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5B6EFA" w:rsidRPr="00122C6F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…………………………………………………………………………….………………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….</w:t>
      </w:r>
    </w:p>
    <w:p w:rsidR="005B6EFA" w:rsidRPr="00122C6F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F244B7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:rsidR="005B6EFA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KRS:</w:t>
      </w:r>
      <w:r w:rsidR="00F244B7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 w:rsidRPr="002222C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……..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</w:p>
    <w:p w:rsidR="005B6EFA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5B6EFA" w:rsidRPr="00122C6F" w:rsidRDefault="005B6EFA" w:rsidP="005B6EFA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</w:t>
      </w:r>
      <w:r w:rsidRPr="002222C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: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……………………………………………………………………………………………..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4795" w:type="dxa"/>
        <w:tblLayout w:type="fixed"/>
        <w:tblLook w:val="0000" w:firstRow="0" w:lastRow="0" w:firstColumn="0" w:lastColumn="0" w:noHBand="0" w:noVBand="0"/>
      </w:tblPr>
      <w:tblGrid>
        <w:gridCol w:w="9889"/>
        <w:gridCol w:w="4906"/>
      </w:tblGrid>
      <w:tr w:rsidR="00122C6F" w:rsidRPr="00122C6F" w:rsidTr="00221BF2">
        <w:trPr>
          <w:trHeight w:val="134"/>
        </w:trPr>
        <w:tc>
          <w:tcPr>
            <w:tcW w:w="9889" w:type="dxa"/>
            <w:shd w:val="clear" w:color="auto" w:fill="auto"/>
          </w:tcPr>
          <w:p w:rsidR="00221BF2" w:rsidRPr="00221BF2" w:rsidRDefault="00221BF2" w:rsidP="0022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</w:pP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Wykonawca jest: mikroprzedsiębiorstwem,</w:t>
            </w:r>
            <w:r w:rsidR="00F244B7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/</w:t>
            </w: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 xml:space="preserve">  małym, </w:t>
            </w:r>
            <w:r w:rsidR="00F244B7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/</w:t>
            </w: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 xml:space="preserve">średnim, </w:t>
            </w:r>
            <w:r w:rsidR="00F244B7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/</w:t>
            </w: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 xml:space="preserve">dużym przedsiębiorstwem, </w:t>
            </w:r>
            <w:r w:rsidR="00F244B7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/</w:t>
            </w: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 xml:space="preserve">innym </w:t>
            </w:r>
          </w:p>
          <w:p w:rsidR="00221BF2" w:rsidRPr="00221BF2" w:rsidRDefault="00221BF2" w:rsidP="0022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</w:pPr>
          </w:p>
          <w:p w:rsidR="00122C6F" w:rsidRPr="00122C6F" w:rsidRDefault="00221BF2" w:rsidP="0022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  <w:r w:rsidRPr="00221BF2">
              <w:rPr>
                <w:rFonts w:ascii="Bookman Old Style" w:eastAsia="Times New Roman" w:hAnsi="Bookman Old Style" w:cs="Bookman Old Style"/>
                <w:b/>
                <w:color w:val="FF0000"/>
                <w:sz w:val="18"/>
                <w:szCs w:val="18"/>
                <w:lang w:eastAsia="pl-PL"/>
              </w:rPr>
              <w:t>……….. (podać rodzaj)</w:t>
            </w:r>
            <w:r w:rsidRPr="00221BF2">
              <w:rPr>
                <w:rFonts w:ascii="Bookman Old Style" w:eastAsia="Times New Roman" w:hAnsi="Bookman Old Style" w:cs="Bookman Old Style"/>
                <w:color w:val="FF0000"/>
                <w:sz w:val="18"/>
                <w:szCs w:val="18"/>
                <w:lang w:eastAsia="pl-PL"/>
              </w:rPr>
              <w:t xml:space="preserve">   </w:t>
            </w:r>
            <w:r w:rsidRPr="00221BF2"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  <w:t>/niepotrzebne skreślić*</w:t>
            </w: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935342" w:rsidRDefault="00935342" w:rsidP="00935342">
      <w:pPr>
        <w:spacing w:line="360" w:lineRule="auto"/>
      </w:pPr>
      <w:r>
        <w:rPr>
          <w:b/>
          <w:color w:val="1F497D"/>
          <w:sz w:val="24"/>
          <w:szCs w:val="24"/>
        </w:rPr>
        <w:t xml:space="preserve">Wymiana drzwi szybowych windy  w budynku „A” Szpitala Powiatowego w Chrzanowie </w:t>
      </w:r>
    </w:p>
    <w:p w:rsidR="00122C6F" w:rsidRDefault="00F244B7" w:rsidP="00122C6F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>
        <w:rPr>
          <w:b/>
          <w:color w:val="1F497D"/>
          <w:sz w:val="24"/>
          <w:szCs w:val="24"/>
        </w:rPr>
        <w:t xml:space="preserve"> 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935342">
        <w:rPr>
          <w:rFonts w:ascii="Bookman Old Style" w:eastAsia="Times New Roman" w:hAnsi="Bookman Old Style" w:cs="Times New Roman"/>
          <w:b/>
          <w:color w:val="FF0000"/>
          <w:lang w:eastAsia="pl-PL"/>
        </w:rPr>
        <w:t>151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>/2021</w:t>
      </w:r>
    </w:p>
    <w:tbl>
      <w:tblPr>
        <w:tblW w:w="9390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235"/>
        <w:gridCol w:w="2261"/>
        <w:gridCol w:w="1236"/>
        <w:gridCol w:w="2261"/>
        <w:gridCol w:w="1344"/>
      </w:tblGrid>
      <w:tr w:rsidR="00A521BA" w:rsidRPr="00122C6F" w:rsidTr="00F30DFE">
        <w:trPr>
          <w:cantSplit/>
          <w:trHeight w:val="360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24097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="00D813A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ryczałtową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A521BA" w:rsidRPr="00122C6F" w:rsidTr="00F30DFE">
        <w:trPr>
          <w:cantSplit/>
          <w:trHeight w:val="622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21BA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A521BA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A521BA" w:rsidRPr="00122C6F" w:rsidRDefault="00A521BA" w:rsidP="00F30DF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A521BA" w:rsidRPr="00A521BA" w:rsidRDefault="00A521BA" w:rsidP="00F30DFE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A521BA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Stawka VAT (%)  </w:t>
            </w:r>
            <w:r w:rsidRPr="00A521BA">
              <w:rPr>
                <w:rFonts w:ascii="Bookman Old Style" w:eastAsia="Times New Roman" w:hAnsi="Bookman Old Style" w:cs="Times New Roman"/>
                <w:lang w:eastAsia="pl-PL"/>
              </w:rPr>
              <w:t>…………</w:t>
            </w:r>
          </w:p>
          <w:p w:rsidR="00A521BA" w:rsidRPr="00626F56" w:rsidRDefault="00A521BA" w:rsidP="00626F56">
            <w:pPr>
              <w:spacing w:after="0" w:line="360" w:lineRule="auto"/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</w:pPr>
            <w:r w:rsidRPr="00626F56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 xml:space="preserve">Okres gwarancji </w:t>
            </w:r>
            <w:r w:rsidR="00F244B7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 xml:space="preserve">na wykonane zamówienie </w:t>
            </w:r>
            <w:r w:rsidR="00626F56" w:rsidRPr="00626F56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 xml:space="preserve"> </w:t>
            </w:r>
            <w:r w:rsidRPr="00626F56"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  <w:t xml:space="preserve">( podać pełne miesiące- min. </w:t>
            </w:r>
            <w:r w:rsidR="00626F56" w:rsidRPr="00626F56"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  <w:t>48</w:t>
            </w:r>
            <w:r w:rsidRPr="00626F56"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  <w:t xml:space="preserve"> miesięcy )</w:t>
            </w:r>
            <w:r w:rsidRPr="00626F56">
              <w:rPr>
                <w:rFonts w:ascii="Bookman Old Style" w:hAnsi="Bookman Old Style" w:cs="Bookman Old Style"/>
                <w:b/>
                <w:sz w:val="20"/>
                <w:szCs w:val="20"/>
                <w:lang w:eastAsia="pl-PL"/>
              </w:rPr>
              <w:t xml:space="preserve">     ………… </w:t>
            </w:r>
            <w:r w:rsidRPr="00626F56">
              <w:rPr>
                <w:rFonts w:ascii="Bookman Old Style" w:hAnsi="Bookman Old Style" w:cs="Bookman Old Style"/>
                <w:sz w:val="20"/>
                <w:szCs w:val="20"/>
                <w:lang w:eastAsia="pl-PL"/>
              </w:rPr>
              <w:t>miesiące/ miesięcy</w:t>
            </w:r>
          </w:p>
          <w:p w:rsidR="0024097F" w:rsidRPr="00626F56" w:rsidRDefault="0024097F" w:rsidP="00E8430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AD369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626F56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626F56">
        <w:rPr>
          <w:rFonts w:ascii="Bookman Old Style" w:eastAsia="Times New Roman" w:hAnsi="Bookman Old Style" w:cs="Times New Roman"/>
          <w:sz w:val="20"/>
          <w:szCs w:val="20"/>
          <w:lang w:eastAsia="pl-PL"/>
        </w:rPr>
        <w:t>Specyfikacji</w:t>
      </w:r>
      <w:r w:rsidR="00626F56" w:rsidRPr="00626F5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Warunków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626F5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  <w:r w:rsidR="00626F56" w:rsidRPr="00626F56">
        <w:t xml:space="preserve"> </w:t>
      </w:r>
      <w:r w:rsidR="00626F56" w:rsidRPr="00626F56"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>* niepotrzebne skreślić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  <w:r w:rsidR="00626F56">
        <w:rPr>
          <w:rFonts w:ascii="Bookman Old Style" w:eastAsia="Times New Roman" w:hAnsi="Bookman Old Style" w:cs="Times New Roman"/>
          <w:sz w:val="20"/>
          <w:szCs w:val="20"/>
          <w:lang w:eastAsia="pl-PL"/>
        </w:rPr>
        <w:t>*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  <w:r w:rsidR="00626F56">
        <w:rPr>
          <w:rFonts w:ascii="Bookman Old Style" w:eastAsia="Times New Roman" w:hAnsi="Bookman Old Style" w:cs="Times New Roman"/>
          <w:sz w:val="20"/>
          <w:szCs w:val="20"/>
          <w:lang w:eastAsia="pl-PL"/>
        </w:rPr>
        <w:t>*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A521BA" w:rsidRDefault="00A521BA" w:rsidP="00A521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A521B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Oświadczam/my, że osoby wykonujące czynności </w:t>
      </w:r>
      <w:r w:rsidR="0093534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związane </w:t>
      </w:r>
      <w:bookmarkStart w:id="0" w:name="_GoBack"/>
      <w:bookmarkEnd w:id="0"/>
      <w:r w:rsidR="00935342" w:rsidRPr="00E11A0E">
        <w:rPr>
          <w:rFonts w:ascii="Bookman Old Style" w:hAnsi="Bookman Old Style"/>
        </w:rPr>
        <w:t xml:space="preserve">z montażem / demontażem </w:t>
      </w:r>
      <w:r w:rsidR="00935342">
        <w:rPr>
          <w:rFonts w:ascii="Bookman Old Style" w:hAnsi="Bookman Old Style"/>
        </w:rPr>
        <w:t xml:space="preserve">drzwi szybowych, </w:t>
      </w:r>
      <w:r w:rsidR="00935342" w:rsidRPr="00E11A0E">
        <w:rPr>
          <w:rFonts w:ascii="Bookman Old Style" w:hAnsi="Bookman Old Style"/>
        </w:rPr>
        <w:t xml:space="preserve">prace budowlane i malarskie w szybie </w:t>
      </w:r>
      <w:r w:rsidR="00935342">
        <w:rPr>
          <w:rFonts w:ascii="Bookman Old Style" w:hAnsi="Bookman Old Style"/>
        </w:rPr>
        <w:t>oraz na zewnątrz kondygnacji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F244B7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 xml:space="preserve">zatrudnione będą przez Wykonawcę lub podwykonawcę na umowę o pracę zgodne z wymaganiami, o których mowa w art.22 </w:t>
      </w:r>
      <w:proofErr w:type="spellStart"/>
      <w:r w:rsidRPr="00F244B7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k.p</w:t>
      </w:r>
      <w:proofErr w:type="spellEnd"/>
      <w:r w:rsidRPr="00A521BA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A521BA" w:rsidRPr="00A521BA" w:rsidRDefault="00A521BA" w:rsidP="00A521BA">
      <w:pPr>
        <w:pStyle w:val="Akapitzlist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626F56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626F56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626F56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626F56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pl-PL"/>
        </w:rPr>
      </w:pPr>
    </w:p>
    <w:p w:rsidR="00122C6F" w:rsidRPr="00626F56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626F56">
        <w:rPr>
          <w:rFonts w:ascii="Bookman Old Style" w:eastAsia="Times New Roman" w:hAnsi="Bookman Old Style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626F56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221BF2" w:rsidRDefault="00122C6F" w:rsidP="00221BF2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0" w:firstLine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21BF2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</w:t>
      </w:r>
      <w:r w:rsidR="00221BF2" w:rsidRPr="00221BF2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  <w:r w:rsidRPr="00221BF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</w:t>
      </w:r>
    </w:p>
    <w:p w:rsidR="00122C6F" w:rsidRPr="00122C6F" w:rsidRDefault="00122C6F" w:rsidP="00221BF2">
      <w:pPr>
        <w:spacing w:before="120"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7A" w:rsidRDefault="0091487A" w:rsidP="00D645E7">
      <w:pPr>
        <w:spacing w:after="0" w:line="240" w:lineRule="auto"/>
      </w:pPr>
      <w:r>
        <w:separator/>
      </w:r>
    </w:p>
  </w:endnote>
  <w:end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7A" w:rsidRDefault="0091487A" w:rsidP="00D645E7">
      <w:pPr>
        <w:spacing w:after="0" w:line="240" w:lineRule="auto"/>
      </w:pPr>
      <w:r>
        <w:separator/>
      </w:r>
    </w:p>
  </w:footnote>
  <w:foot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BBC7EEE"/>
    <w:multiLevelType w:val="hybridMultilevel"/>
    <w:tmpl w:val="FC7CECDC"/>
    <w:lvl w:ilvl="0" w:tplc="D1DC67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5035F"/>
    <w:rsid w:val="00122C6F"/>
    <w:rsid w:val="00221BF2"/>
    <w:rsid w:val="0024097F"/>
    <w:rsid w:val="00282E46"/>
    <w:rsid w:val="0058453D"/>
    <w:rsid w:val="005B6EFA"/>
    <w:rsid w:val="00626F56"/>
    <w:rsid w:val="00794513"/>
    <w:rsid w:val="0091487A"/>
    <w:rsid w:val="00935342"/>
    <w:rsid w:val="009B5769"/>
    <w:rsid w:val="00A521BA"/>
    <w:rsid w:val="00AB0D41"/>
    <w:rsid w:val="00AD369D"/>
    <w:rsid w:val="00B5489E"/>
    <w:rsid w:val="00D645E7"/>
    <w:rsid w:val="00D813A5"/>
    <w:rsid w:val="00D83BD6"/>
    <w:rsid w:val="00E8430F"/>
    <w:rsid w:val="00F244B7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08D6-CC7E-4295-9597-AE9F4293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17</cp:revision>
  <dcterms:created xsi:type="dcterms:W3CDTF">2021-01-25T08:13:00Z</dcterms:created>
  <dcterms:modified xsi:type="dcterms:W3CDTF">2021-12-18T23:34:00Z</dcterms:modified>
</cp:coreProperties>
</file>