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9D" w:rsidRDefault="009C3DBB" w:rsidP="00560D81">
      <w:pPr>
        <w:tabs>
          <w:tab w:val="left" w:pos="7260"/>
        </w:tabs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Zmieniony </w:t>
      </w:r>
      <w:bookmarkStart w:id="0" w:name="_GoBack"/>
      <w:bookmarkEnd w:id="0"/>
      <w:r w:rsidR="00993440">
        <w:rPr>
          <w:rFonts w:ascii="Arial" w:hAnsi="Arial" w:cs="Arial"/>
          <w:i/>
          <w:sz w:val="16"/>
          <w:szCs w:val="16"/>
        </w:rPr>
        <w:t>z</w:t>
      </w:r>
      <w:r w:rsidR="00807F24">
        <w:rPr>
          <w:rFonts w:ascii="Arial" w:hAnsi="Arial" w:cs="Arial"/>
          <w:i/>
          <w:sz w:val="16"/>
          <w:szCs w:val="16"/>
        </w:rPr>
        <w:t>ałącznik</w:t>
      </w:r>
      <w:r w:rsidR="0017499D" w:rsidRPr="005A6A90">
        <w:rPr>
          <w:rFonts w:ascii="Arial" w:hAnsi="Arial" w:cs="Arial"/>
          <w:i/>
          <w:sz w:val="16"/>
          <w:szCs w:val="16"/>
        </w:rPr>
        <w:t xml:space="preserve"> nr </w:t>
      </w:r>
      <w:r w:rsidR="00053070">
        <w:rPr>
          <w:rFonts w:ascii="Arial" w:hAnsi="Arial" w:cs="Arial"/>
          <w:i/>
          <w:sz w:val="16"/>
          <w:szCs w:val="16"/>
        </w:rPr>
        <w:t>1</w:t>
      </w:r>
      <w:r w:rsidR="0017499D">
        <w:rPr>
          <w:rFonts w:ascii="Arial" w:hAnsi="Arial" w:cs="Arial"/>
          <w:i/>
          <w:sz w:val="16"/>
          <w:szCs w:val="16"/>
        </w:rPr>
        <w:t xml:space="preserve">.1 do </w:t>
      </w:r>
      <w:r w:rsidR="00560D81">
        <w:rPr>
          <w:rFonts w:ascii="Arial" w:hAnsi="Arial" w:cs="Arial"/>
          <w:i/>
          <w:sz w:val="16"/>
          <w:szCs w:val="16"/>
        </w:rPr>
        <w:t>S</w:t>
      </w:r>
      <w:r w:rsidR="00807F24">
        <w:rPr>
          <w:rFonts w:ascii="Arial" w:hAnsi="Arial" w:cs="Arial"/>
          <w:i/>
          <w:sz w:val="16"/>
          <w:szCs w:val="16"/>
        </w:rPr>
        <w:t>WZ</w:t>
      </w:r>
    </w:p>
    <w:p w:rsidR="007670A9" w:rsidRDefault="007670A9" w:rsidP="006D2639">
      <w:pPr>
        <w:ind w:right="-678"/>
        <w:rPr>
          <w:sz w:val="22"/>
          <w:szCs w:val="22"/>
        </w:rPr>
      </w:pPr>
    </w:p>
    <w:p w:rsidR="002A5C28" w:rsidRDefault="00175A66" w:rsidP="00175A66">
      <w:pPr>
        <w:pStyle w:val="Nagwek1"/>
        <w:rPr>
          <w:rFonts w:ascii="Arial" w:hAnsi="Arial" w:cs="Arial"/>
          <w:sz w:val="24"/>
          <w:szCs w:val="24"/>
        </w:rPr>
      </w:pPr>
      <w:r w:rsidRPr="0017499D">
        <w:rPr>
          <w:rFonts w:ascii="Arial" w:hAnsi="Arial" w:cs="Arial"/>
          <w:sz w:val="24"/>
          <w:szCs w:val="24"/>
        </w:rPr>
        <w:t xml:space="preserve">PODSTAWOWE WYMAGANIA SAMOCHODU </w:t>
      </w:r>
      <w:r w:rsidR="002A5C28">
        <w:rPr>
          <w:rFonts w:ascii="Arial" w:hAnsi="Arial" w:cs="Arial"/>
          <w:sz w:val="24"/>
          <w:szCs w:val="24"/>
        </w:rPr>
        <w:t>-</w:t>
      </w:r>
      <w:r w:rsidRPr="0017499D">
        <w:rPr>
          <w:rFonts w:ascii="Arial" w:hAnsi="Arial" w:cs="Arial"/>
          <w:sz w:val="24"/>
          <w:szCs w:val="24"/>
        </w:rPr>
        <w:t xml:space="preserve"> BAZOWEGO </w:t>
      </w:r>
    </w:p>
    <w:p w:rsidR="00894456" w:rsidRDefault="00FD5BDD" w:rsidP="00894456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WERSJI  </w:t>
      </w:r>
      <w:r w:rsidR="00167767">
        <w:rPr>
          <w:rFonts w:ascii="Arial" w:hAnsi="Arial" w:cs="Arial"/>
          <w:sz w:val="24"/>
          <w:szCs w:val="24"/>
        </w:rPr>
        <w:t>NIE</w:t>
      </w:r>
      <w:r w:rsidR="00061121">
        <w:rPr>
          <w:rFonts w:ascii="Arial" w:hAnsi="Arial" w:cs="Arial"/>
          <w:sz w:val="24"/>
          <w:szCs w:val="24"/>
        </w:rPr>
        <w:t xml:space="preserve">OZNAKOWANEJ </w:t>
      </w:r>
      <w:r w:rsidR="00677441">
        <w:rPr>
          <w:rFonts w:ascii="Arial" w:hAnsi="Arial" w:cs="Arial"/>
          <w:sz w:val="24"/>
          <w:szCs w:val="24"/>
        </w:rPr>
        <w:t>TYPU PIC</w:t>
      </w:r>
      <w:r w:rsidR="009F4F7D">
        <w:rPr>
          <w:rFonts w:ascii="Arial" w:hAnsi="Arial" w:cs="Arial"/>
          <w:sz w:val="24"/>
          <w:szCs w:val="24"/>
        </w:rPr>
        <w:t>K</w:t>
      </w:r>
      <w:r w:rsidR="00677441">
        <w:rPr>
          <w:rFonts w:ascii="Arial" w:hAnsi="Arial" w:cs="Arial"/>
          <w:sz w:val="24"/>
          <w:szCs w:val="24"/>
        </w:rPr>
        <w:t>-UP</w:t>
      </w:r>
    </w:p>
    <w:p w:rsidR="00894456" w:rsidRPr="00894456" w:rsidRDefault="00894456" w:rsidP="00894456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PODWYŻSZONYCH PARAMETRACH</w:t>
      </w:r>
    </w:p>
    <w:p w:rsidR="00EE1A5C" w:rsidRPr="0017499D" w:rsidRDefault="00EE1A5C" w:rsidP="0017499D"/>
    <w:p w:rsidR="00EE1A5C" w:rsidRPr="00CA1E07" w:rsidRDefault="00175A66" w:rsidP="00560D8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7499D">
        <w:rPr>
          <w:rFonts w:ascii="Arial" w:hAnsi="Arial" w:cs="Arial"/>
          <w:sz w:val="22"/>
          <w:szCs w:val="22"/>
        </w:rPr>
        <w:t>Marka, model pojazdu …………………………………………………………………..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230"/>
        <w:gridCol w:w="1007"/>
        <w:gridCol w:w="1559"/>
        <w:gridCol w:w="1701"/>
      </w:tblGrid>
      <w:tr w:rsidR="004936CD" w:rsidRPr="00717AE9" w:rsidTr="007F3021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936CD" w:rsidRPr="00717AE9" w:rsidRDefault="004936CD" w:rsidP="000A7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936CD" w:rsidRPr="00717AE9" w:rsidRDefault="004936CD" w:rsidP="000A7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936CD" w:rsidRPr="00717AE9" w:rsidRDefault="004936CD" w:rsidP="000A7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936CD" w:rsidRPr="00717AE9" w:rsidRDefault="004936CD" w:rsidP="000A7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4936CD" w:rsidRPr="00717AE9" w:rsidRDefault="004936CD" w:rsidP="000A7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936CD" w:rsidRPr="00717AE9" w:rsidRDefault="004936CD" w:rsidP="000A7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9F4628">
            <w:pPr>
              <w:pStyle w:val="Nagwek3"/>
              <w:rPr>
                <w:rFonts w:ascii="Arial" w:hAnsi="Arial" w:cs="Arial"/>
                <w:sz w:val="20"/>
              </w:rPr>
            </w:pPr>
            <w:r w:rsidRPr="00A21D22">
              <w:rPr>
                <w:rFonts w:ascii="Arial" w:hAnsi="Arial" w:cs="Arial"/>
                <w:sz w:val="20"/>
              </w:rPr>
              <w:t xml:space="preserve">Rodzaj nadwozia </w:t>
            </w:r>
            <w:r>
              <w:rPr>
                <w:rFonts w:ascii="Arial" w:hAnsi="Arial" w:cs="Arial"/>
                <w:sz w:val="20"/>
              </w:rPr>
              <w:t xml:space="preserve"> ( homologowany w kategorii </w:t>
            </w:r>
            <w:r w:rsidRPr="009F4628">
              <w:rPr>
                <w:rFonts w:ascii="Arial" w:hAnsi="Arial" w:cs="Arial"/>
                <w:sz w:val="20"/>
              </w:rPr>
              <w:t>N1</w:t>
            </w:r>
            <w:r w:rsidR="00D125AE" w:rsidRPr="009F4628">
              <w:rPr>
                <w:rFonts w:ascii="Arial" w:hAnsi="Arial" w:cs="Arial"/>
                <w:sz w:val="20"/>
              </w:rPr>
              <w:t>G</w:t>
            </w:r>
            <w:r w:rsidRPr="009F462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typu pickup )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7441" w:rsidRPr="00317AB9" w:rsidRDefault="00677441" w:rsidP="00CB28D9">
            <w:pPr>
              <w:rPr>
                <w:sz w:val="22"/>
              </w:rPr>
            </w:pPr>
            <w:r>
              <w:rPr>
                <w:sz w:val="22"/>
              </w:rPr>
              <w:t xml:space="preserve">homologowane wg kategorii </w:t>
            </w:r>
            <w:r w:rsidRPr="009F4628">
              <w:rPr>
                <w:sz w:val="22"/>
              </w:rPr>
              <w:t>N1</w:t>
            </w:r>
            <w:r w:rsidR="00D125AE" w:rsidRPr="009F4628">
              <w:rPr>
                <w:sz w:val="22"/>
              </w:rPr>
              <w:t>G</w:t>
            </w:r>
            <w:r w:rsidRPr="009F4628">
              <w:rPr>
                <w:sz w:val="22"/>
              </w:rPr>
              <w:t>,</w:t>
            </w:r>
            <w:r>
              <w:rPr>
                <w:sz w:val="22"/>
              </w:rPr>
              <w:t xml:space="preserve"> zamknięte, </w:t>
            </w:r>
            <w:proofErr w:type="spellStart"/>
            <w:r w:rsidR="00CB28D9" w:rsidRPr="00197B9E">
              <w:rPr>
                <w:color w:val="000000" w:themeColor="text1"/>
                <w:sz w:val="22"/>
              </w:rPr>
              <w:t>czterodrzwiowe</w:t>
            </w:r>
            <w:r>
              <w:rPr>
                <w:sz w:val="22"/>
              </w:rPr>
              <w:t>przeszklone</w:t>
            </w:r>
            <w:proofErr w:type="spellEnd"/>
            <w:r>
              <w:rPr>
                <w:sz w:val="22"/>
              </w:rPr>
              <w:t xml:space="preserve"> ze wszystkich stron o ilości miejsc min.4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Fabrycznie nowy, rok produkcji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441" w:rsidRPr="00197B9E" w:rsidRDefault="009B261C" w:rsidP="003A05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2024</w:t>
            </w:r>
            <w:r w:rsidR="00620CBE" w:rsidRPr="00197B9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677441" w:rsidRPr="00A21D22" w:rsidRDefault="00677441" w:rsidP="00F4104E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Kolor nadwozia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4104E">
              <w:rPr>
                <w:rFonts w:ascii="Arial" w:hAnsi="Arial" w:cs="Arial"/>
                <w:sz w:val="20"/>
                <w:szCs w:val="20"/>
              </w:rPr>
              <w:t xml:space="preserve">z oferty producenta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Silnik </w:t>
            </w:r>
          </w:p>
          <w:p w:rsidR="00677441" w:rsidRPr="00A21D22" w:rsidRDefault="00677441" w:rsidP="003A0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Zamawiający  dopuszcza zaoferowanie pojazdu spełniającego normę emisji spalin EURO </w:t>
            </w:r>
            <w:r w:rsidR="00200CF9">
              <w:rPr>
                <w:rFonts w:ascii="Arial" w:hAnsi="Arial" w:cs="Arial"/>
                <w:sz w:val="20"/>
                <w:szCs w:val="20"/>
              </w:rPr>
              <w:t>6</w:t>
            </w:r>
            <w:r w:rsidRPr="00A21D22">
              <w:rPr>
                <w:rFonts w:ascii="Arial" w:hAnsi="Arial" w:cs="Arial"/>
                <w:sz w:val="20"/>
                <w:szCs w:val="20"/>
              </w:rPr>
              <w:t xml:space="preserve">. W przypadku zaoferowania pojazdu spełniającego normę emisji spalin EURO </w:t>
            </w:r>
            <w:r w:rsidR="00200CF9">
              <w:rPr>
                <w:rFonts w:ascii="Arial" w:hAnsi="Arial" w:cs="Arial"/>
                <w:sz w:val="20"/>
                <w:szCs w:val="20"/>
              </w:rPr>
              <w:t>6</w:t>
            </w:r>
            <w:r w:rsidRPr="00A21D22">
              <w:rPr>
                <w:rFonts w:ascii="Arial" w:hAnsi="Arial" w:cs="Arial"/>
                <w:sz w:val="20"/>
                <w:szCs w:val="20"/>
              </w:rPr>
              <w:t xml:space="preserve"> Wykonawca musi do każdego  dostarczonego Zamawiającemu pojazdu po dniu 31 lipca 2015 roku dodatkowo dołączyć „Oświadczenie” o objęciu pojazdu zezwoleniem na dopuszczenie do ruchu drogowego pojazdu z końcowej partii produkcji. Oświadczenie musi być zgodne ze wzorem określonym w załączniku nr 3 do Rozporządzenia Ministra Transportu, Budownictwa i Gospodarki Morskiej z dnia 19.03.2015 r. </w:t>
            </w:r>
            <w:r w:rsidRPr="00D05022">
              <w:rPr>
                <w:rFonts w:ascii="Arial" w:hAnsi="Arial" w:cs="Arial"/>
                <w:i/>
                <w:sz w:val="20"/>
                <w:szCs w:val="20"/>
              </w:rPr>
              <w:t>w sprawie sposobu ustalenia liczby pojazdów zaliczanych do końcowej partii produkcji oraz wzorów dokumentów z tym związanych</w:t>
            </w:r>
            <w:r w:rsidRPr="00A21D22">
              <w:rPr>
                <w:rFonts w:ascii="Arial" w:hAnsi="Arial" w:cs="Arial"/>
                <w:sz w:val="20"/>
                <w:szCs w:val="20"/>
              </w:rPr>
              <w:t xml:space="preserve"> (Dz. U. 2013 r., poz. 389 z </w:t>
            </w:r>
            <w:proofErr w:type="spellStart"/>
            <w:r w:rsidRPr="00A21D22">
              <w:rPr>
                <w:rFonts w:ascii="Arial" w:hAnsi="Arial" w:cs="Arial"/>
                <w:sz w:val="20"/>
                <w:szCs w:val="20"/>
              </w:rPr>
              <w:t>póź</w:t>
            </w:r>
            <w:proofErr w:type="spellEnd"/>
            <w:r w:rsidRPr="00A21D22">
              <w:rPr>
                <w:rFonts w:ascii="Arial" w:hAnsi="Arial" w:cs="Arial"/>
                <w:sz w:val="20"/>
                <w:szCs w:val="20"/>
              </w:rPr>
              <w:t xml:space="preserve">. zm.). </w:t>
            </w:r>
            <w:r w:rsidR="00FE4017">
              <w:rPr>
                <w:rFonts w:ascii="Arial" w:hAnsi="Arial" w:cs="Arial"/>
                <w:sz w:val="20"/>
                <w:szCs w:val="20"/>
              </w:rPr>
              <w:t xml:space="preserve">Jednocześnie zamawiający wymaga, </w:t>
            </w:r>
            <w:r w:rsidRPr="00A21D22">
              <w:rPr>
                <w:rFonts w:ascii="Arial" w:hAnsi="Arial" w:cs="Arial"/>
                <w:sz w:val="20"/>
                <w:szCs w:val="20"/>
              </w:rPr>
              <w:t>aby osoba podpisująca oświadczenie posiadała stosowne upoważnienie do po podpisywania oświadczenia producenta o objęciu pojazdu zezwoleniem na dopuszczenie do ruchu drogowego pojazdu z końcowej partii produkcji.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441" w:rsidRPr="00750259" w:rsidRDefault="00677441" w:rsidP="003A05C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50259">
              <w:rPr>
                <w:rFonts w:ascii="Arial" w:hAnsi="Arial" w:cs="Arial"/>
                <w:sz w:val="20"/>
                <w:szCs w:val="20"/>
              </w:rPr>
              <w:t>benzynowy –</w:t>
            </w:r>
            <w:r w:rsidRPr="00750259">
              <w:rPr>
                <w:rFonts w:ascii="Arial" w:hAnsi="Arial" w:cs="Arial"/>
                <w:sz w:val="20"/>
                <w:szCs w:val="20"/>
              </w:rPr>
              <w:br/>
              <w:t>4-suwowy lub wysokoprężny z turbodoładowaniem 4-suwowy spełniający, co najmniej normę emisji spalin</w:t>
            </w:r>
            <w:r w:rsidRPr="00750259">
              <w:rPr>
                <w:rFonts w:ascii="Arial" w:hAnsi="Arial" w:cs="Arial"/>
                <w:sz w:val="20"/>
                <w:szCs w:val="20"/>
              </w:rPr>
              <w:br/>
              <w:t xml:space="preserve"> EURO 6.</w:t>
            </w:r>
            <w:r w:rsidR="00620CBE" w:rsidRPr="00620CBE">
              <w:rPr>
                <w:rFonts w:ascii="Arial" w:hAnsi="Arial" w:cs="Arial"/>
                <w:sz w:val="20"/>
                <w:szCs w:val="20"/>
              </w:rPr>
              <w:t xml:space="preserve">Posiadający </w:t>
            </w:r>
            <w:r w:rsidR="00620CBE" w:rsidRPr="004E0E2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B28D9" w:rsidRPr="004E0E24">
              <w:rPr>
                <w:rFonts w:ascii="Arial" w:hAnsi="Arial" w:cs="Arial"/>
                <w:b/>
                <w:sz w:val="20"/>
                <w:szCs w:val="20"/>
              </w:rPr>
              <w:t>360</w:t>
            </w:r>
            <w:r w:rsidR="00620CBE" w:rsidRPr="004E0E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0CBE" w:rsidRPr="004E0E24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</w:p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21D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677441" w:rsidRPr="00A21D22" w:rsidRDefault="00677441" w:rsidP="003A05CF">
            <w:pPr>
              <w:pStyle w:val="Nagwek3"/>
              <w:rPr>
                <w:rFonts w:ascii="Arial" w:hAnsi="Arial" w:cs="Arial"/>
                <w:sz w:val="20"/>
              </w:rPr>
            </w:pPr>
            <w:r w:rsidRPr="00A21D22">
              <w:rPr>
                <w:rFonts w:ascii="Arial" w:hAnsi="Arial" w:cs="Arial"/>
                <w:sz w:val="20"/>
              </w:rPr>
              <w:t xml:space="preserve">Rozstaw osi pojazdu  </w:t>
            </w:r>
          </w:p>
          <w:p w:rsidR="00677441" w:rsidRPr="00A21D22" w:rsidRDefault="00677441" w:rsidP="003A05CF">
            <w:pPr>
              <w:pStyle w:val="Nagwek3"/>
              <w:rPr>
                <w:rFonts w:ascii="Arial" w:hAnsi="Arial" w:cs="Arial"/>
                <w:sz w:val="20"/>
              </w:rPr>
            </w:pPr>
            <w:r w:rsidRPr="00A21D22">
              <w:rPr>
                <w:rFonts w:ascii="Arial" w:hAnsi="Arial" w:cs="Arial"/>
                <w:sz w:val="20"/>
              </w:rPr>
              <w:t>(według danych z pkt. 4 świadectwa zgodności WE)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441" w:rsidRPr="00A21D22" w:rsidRDefault="00677441" w:rsidP="001D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1D764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3A05CF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Pr="00A21D22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Długość całkowita pojazdu</w:t>
            </w:r>
          </w:p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(według danych z pkt. 5 świadectwa zgodności WE)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441" w:rsidRPr="00A21D22" w:rsidRDefault="00677441" w:rsidP="001D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1D764A">
              <w:rPr>
                <w:rFonts w:ascii="Arial" w:hAnsi="Arial" w:cs="Arial"/>
                <w:sz w:val="20"/>
                <w:szCs w:val="20"/>
              </w:rPr>
              <w:t>5050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1" w:rsidRPr="00303114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303114" w:rsidRDefault="001C6C4D" w:rsidP="003A05CF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5230" w:type="dxa"/>
            <w:vAlign w:val="center"/>
          </w:tcPr>
          <w:p w:rsidR="00677441" w:rsidRPr="00303114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303114">
              <w:rPr>
                <w:rFonts w:ascii="Arial" w:hAnsi="Arial" w:cs="Arial"/>
                <w:sz w:val="20"/>
                <w:szCs w:val="20"/>
              </w:rPr>
              <w:t>Wysokość – ( nie obejmuje urządzeń montowanych dodatkowo powyżej płaszczyzny dachu pojazdu)</w:t>
            </w:r>
          </w:p>
        </w:tc>
        <w:tc>
          <w:tcPr>
            <w:tcW w:w="1007" w:type="dxa"/>
            <w:vAlign w:val="center"/>
          </w:tcPr>
          <w:p w:rsidR="00677441" w:rsidRPr="00303114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11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677441" w:rsidRPr="00303114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114">
              <w:rPr>
                <w:rFonts w:ascii="Arial" w:hAnsi="Arial" w:cs="Arial"/>
                <w:sz w:val="20"/>
                <w:szCs w:val="20"/>
              </w:rPr>
              <w:t xml:space="preserve">max 2100 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7441" w:rsidRPr="00303114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1C6C4D" w:rsidP="003A05CF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677441" w:rsidRPr="00A21D22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Pojemność skokowa silnika</w:t>
            </w:r>
          </w:p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(według danych z pkt. 25 Świadectwa zgodności WE)</w:t>
            </w:r>
          </w:p>
        </w:tc>
        <w:tc>
          <w:tcPr>
            <w:tcW w:w="1007" w:type="dxa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cm</w:t>
            </w:r>
            <w:r w:rsidRPr="00A21D2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77441" w:rsidRPr="00A21D22" w:rsidRDefault="00677441" w:rsidP="0089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nie mniejsza niż </w:t>
            </w:r>
            <w:r w:rsidR="001D764A">
              <w:rPr>
                <w:rFonts w:ascii="Arial" w:hAnsi="Arial" w:cs="Arial"/>
                <w:sz w:val="20"/>
                <w:szCs w:val="20"/>
              </w:rPr>
              <w:t>1</w:t>
            </w:r>
            <w:r w:rsidR="0089445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1C6C4D" w:rsidP="003A05CF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677441" w:rsidRPr="00A21D22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Maksymalna moc netto silnika </w:t>
            </w:r>
          </w:p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(według danych z pkt. 27 Świadectwa zgodności WE)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4456">
              <w:rPr>
                <w:rFonts w:ascii="Arial" w:hAnsi="Arial" w:cs="Arial"/>
                <w:sz w:val="20"/>
                <w:szCs w:val="20"/>
              </w:rPr>
              <w:t>5</w:t>
            </w:r>
            <w:r w:rsidR="001D76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1" w:rsidRPr="00A21D22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441" w:rsidRPr="00A21D22" w:rsidRDefault="001C6C4D" w:rsidP="003A05CF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677441" w:rsidRPr="00A21D22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Prędkość max. pojazdu</w:t>
            </w:r>
          </w:p>
          <w:p w:rsidR="00677441" w:rsidRPr="00A21D22" w:rsidRDefault="00677441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(według danych z pkt. 29 Świadectwa zgodności WE)</w:t>
            </w:r>
          </w:p>
        </w:tc>
        <w:tc>
          <w:tcPr>
            <w:tcW w:w="1007" w:type="dxa"/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  <w:tc>
          <w:tcPr>
            <w:tcW w:w="1559" w:type="dxa"/>
            <w:vAlign w:val="center"/>
          </w:tcPr>
          <w:p w:rsidR="00677441" w:rsidRPr="00A21D22" w:rsidRDefault="00677441" w:rsidP="005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nie mniejsza niż 1</w:t>
            </w:r>
            <w:r w:rsidR="00B01584">
              <w:rPr>
                <w:rFonts w:ascii="Arial" w:hAnsi="Arial" w:cs="Arial"/>
                <w:sz w:val="20"/>
                <w:szCs w:val="20"/>
              </w:rPr>
              <w:t>4</w:t>
            </w:r>
            <w:r w:rsidR="005541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77441" w:rsidRPr="00A21D22" w:rsidRDefault="00677441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BA6" w:rsidRPr="006C0666" w:rsidTr="007F3021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BA6" w:rsidRPr="006C0666" w:rsidRDefault="001C6C4D" w:rsidP="00A21D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7F61F4"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55413B" w:rsidRPr="00C21A04" w:rsidRDefault="00B01584" w:rsidP="0055413B">
            <w:pPr>
              <w:rPr>
                <w:rFonts w:ascii="Arial" w:hAnsi="Arial" w:cs="Arial"/>
                <w:sz w:val="20"/>
                <w:szCs w:val="20"/>
              </w:rPr>
            </w:pPr>
            <w:r w:rsidRPr="00C21A04">
              <w:rPr>
                <w:rFonts w:ascii="Arial" w:hAnsi="Arial" w:cs="Arial"/>
                <w:sz w:val="20"/>
                <w:szCs w:val="20"/>
              </w:rPr>
              <w:t xml:space="preserve">Aspekt środowiskowy- </w:t>
            </w:r>
            <w:r w:rsidR="0055413B" w:rsidRPr="00C21A04">
              <w:rPr>
                <w:rFonts w:ascii="Arial" w:hAnsi="Arial" w:cs="Arial"/>
                <w:sz w:val="20"/>
                <w:szCs w:val="20"/>
              </w:rPr>
              <w:t xml:space="preserve"> emisja</w:t>
            </w:r>
            <w:r w:rsidRPr="00C21A04">
              <w:rPr>
                <w:rFonts w:ascii="Arial" w:hAnsi="Arial" w:cs="Arial"/>
                <w:sz w:val="20"/>
                <w:szCs w:val="20"/>
              </w:rPr>
              <w:t xml:space="preserve"> spalin </w:t>
            </w:r>
            <w:r w:rsidR="0055413B" w:rsidRPr="00C21A04">
              <w:rPr>
                <w:rFonts w:ascii="Arial" w:hAnsi="Arial" w:cs="Arial"/>
                <w:sz w:val="20"/>
                <w:szCs w:val="20"/>
              </w:rPr>
              <w:t xml:space="preserve"> CO2 wyrażona jako wartość w cyklu mieszanym  (g/km) według WLTP emisji dwutlenku węgla </w:t>
            </w:r>
          </w:p>
          <w:p w:rsidR="00143125" w:rsidRPr="00C21A04" w:rsidRDefault="0055413B" w:rsidP="0055413B">
            <w:pPr>
              <w:rPr>
                <w:rFonts w:ascii="Arial" w:hAnsi="Arial" w:cs="Arial"/>
                <w:sz w:val="20"/>
                <w:szCs w:val="20"/>
              </w:rPr>
            </w:pPr>
            <w:r w:rsidRPr="00C21A04">
              <w:rPr>
                <w:rFonts w:ascii="Arial" w:hAnsi="Arial" w:cs="Arial"/>
                <w:sz w:val="20"/>
                <w:szCs w:val="20"/>
              </w:rPr>
              <w:t>(według danych z pkt. 49 Świadectwa zgodności WE)</w:t>
            </w:r>
          </w:p>
        </w:tc>
        <w:tc>
          <w:tcPr>
            <w:tcW w:w="1007" w:type="dxa"/>
            <w:vAlign w:val="center"/>
          </w:tcPr>
          <w:p w:rsidR="000F3BA6" w:rsidRPr="006C0666" w:rsidRDefault="0055413B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0F3BA6" w:rsidRPr="006C0666">
              <w:rPr>
                <w:rFonts w:ascii="Arial" w:hAnsi="Arial" w:cs="Arial"/>
                <w:sz w:val="20"/>
                <w:szCs w:val="20"/>
              </w:rPr>
              <w:t>/km</w:t>
            </w:r>
          </w:p>
        </w:tc>
        <w:tc>
          <w:tcPr>
            <w:tcW w:w="1559" w:type="dxa"/>
            <w:vAlign w:val="center"/>
          </w:tcPr>
          <w:p w:rsidR="000F3BA6" w:rsidRPr="006C0666" w:rsidRDefault="000F3BA6" w:rsidP="00F7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0F3BA6" w:rsidRPr="006C0666" w:rsidRDefault="000F3BA6" w:rsidP="005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 xml:space="preserve">                      (</w:t>
            </w:r>
            <w:r w:rsidR="0055413B">
              <w:rPr>
                <w:rFonts w:ascii="Arial" w:hAnsi="Arial" w:cs="Arial"/>
                <w:sz w:val="20"/>
                <w:szCs w:val="20"/>
              </w:rPr>
              <w:t xml:space="preserve">emisja </w:t>
            </w:r>
            <w:r w:rsidR="00B01584">
              <w:rPr>
                <w:rFonts w:ascii="Arial" w:hAnsi="Arial" w:cs="Arial"/>
                <w:sz w:val="20"/>
                <w:szCs w:val="20"/>
              </w:rPr>
              <w:t xml:space="preserve">spalin </w:t>
            </w:r>
            <w:r w:rsidR="0055413B">
              <w:rPr>
                <w:rFonts w:ascii="Arial" w:hAnsi="Arial" w:cs="Arial"/>
                <w:sz w:val="20"/>
                <w:szCs w:val="20"/>
              </w:rPr>
              <w:t xml:space="preserve">CO2 -  w cyklu mieszanym </w:t>
            </w:r>
            <w:r w:rsidRPr="006C0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F3BA6" w:rsidRPr="006C0666" w:rsidRDefault="000F3BA6" w:rsidP="006B5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175" w:rsidRPr="004B5F2E" w:rsidTr="00E11AB6">
        <w:trPr>
          <w:trHeight w:val="621"/>
          <w:jc w:val="center"/>
        </w:trPr>
        <w:tc>
          <w:tcPr>
            <w:tcW w:w="59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2175" w:rsidRDefault="00C72175" w:rsidP="00E11A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5230" w:type="dxa"/>
            <w:vMerge w:val="restart"/>
            <w:vAlign w:val="center"/>
          </w:tcPr>
          <w:p w:rsidR="00C72175" w:rsidRDefault="00C72175" w:rsidP="00E11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Sterowana elektrycznie roleta przestrzeni bagażowej</w:t>
            </w:r>
          </w:p>
        </w:tc>
        <w:tc>
          <w:tcPr>
            <w:tcW w:w="1007" w:type="dxa"/>
            <w:vMerge w:val="restart"/>
            <w:vAlign w:val="center"/>
          </w:tcPr>
          <w:p w:rsidR="00C72175" w:rsidRDefault="00C72175" w:rsidP="00E11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wpisać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właściwe</w:t>
            </w:r>
          </w:p>
        </w:tc>
        <w:tc>
          <w:tcPr>
            <w:tcW w:w="1559" w:type="dxa"/>
            <w:vAlign w:val="center"/>
          </w:tcPr>
          <w:p w:rsidR="00C72175" w:rsidRDefault="00C72175" w:rsidP="00E11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Fabryczna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C72175" w:rsidRDefault="00C72175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175" w:rsidRPr="004B5F2E" w:rsidTr="00E11AB6">
        <w:trPr>
          <w:trHeight w:val="621"/>
          <w:jc w:val="center"/>
        </w:trPr>
        <w:tc>
          <w:tcPr>
            <w:tcW w:w="59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2175" w:rsidRDefault="00C72175" w:rsidP="00E11A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30" w:type="dxa"/>
            <w:vMerge/>
            <w:vAlign w:val="center"/>
          </w:tcPr>
          <w:p w:rsidR="00C72175" w:rsidRDefault="00C72175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C72175" w:rsidRPr="004B5F2E" w:rsidRDefault="00C72175" w:rsidP="00E11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2175" w:rsidRPr="004B5F2E" w:rsidRDefault="00C72175" w:rsidP="00E11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Dokładana</w:t>
            </w: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C72175" w:rsidRDefault="00C72175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175" w:rsidRPr="004B5F2E" w:rsidTr="00E11AB6">
        <w:trPr>
          <w:trHeight w:val="698"/>
          <w:jc w:val="center"/>
        </w:trPr>
        <w:tc>
          <w:tcPr>
            <w:tcW w:w="59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2175" w:rsidRDefault="00C72175" w:rsidP="00E11A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30" w:type="dxa"/>
            <w:vMerge/>
            <w:vAlign w:val="center"/>
          </w:tcPr>
          <w:p w:rsidR="00C72175" w:rsidRPr="004B5F2E" w:rsidRDefault="00C72175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C72175" w:rsidRPr="004B5F2E" w:rsidRDefault="00C72175" w:rsidP="00E11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2175" w:rsidRPr="004B5F2E" w:rsidRDefault="00C72175" w:rsidP="00E11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posiada</w:t>
            </w: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C72175" w:rsidRDefault="00C72175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12F" w:rsidRPr="004B5F2E" w:rsidTr="00E11AB6">
        <w:trPr>
          <w:trHeight w:val="351"/>
          <w:jc w:val="center"/>
        </w:trPr>
        <w:tc>
          <w:tcPr>
            <w:tcW w:w="59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Default="0075412F" w:rsidP="00A13F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5230" w:type="dxa"/>
            <w:vMerge w:val="restart"/>
            <w:vAlign w:val="center"/>
          </w:tcPr>
          <w:p w:rsidR="0075412F" w:rsidRPr="004B5F2E" w:rsidRDefault="0075412F" w:rsidP="00763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Dodatkowa fabryczna nagrzewnica zasilania paliwem              z możliwością programowania</w:t>
            </w:r>
          </w:p>
        </w:tc>
        <w:tc>
          <w:tcPr>
            <w:tcW w:w="1007" w:type="dxa"/>
            <w:vMerge w:val="restart"/>
            <w:vAlign w:val="center"/>
          </w:tcPr>
          <w:p w:rsidR="0075412F" w:rsidRDefault="0075412F" w:rsidP="00763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 właściwe</w:t>
            </w:r>
          </w:p>
        </w:tc>
        <w:tc>
          <w:tcPr>
            <w:tcW w:w="1559" w:type="dxa"/>
            <w:vAlign w:val="center"/>
          </w:tcPr>
          <w:p w:rsidR="0075412F" w:rsidRPr="004B5F2E" w:rsidRDefault="0075412F" w:rsidP="00763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Fabryczna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Default="0075412F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12F" w:rsidRPr="004B5F2E" w:rsidTr="00E11AB6">
        <w:trPr>
          <w:trHeight w:val="351"/>
          <w:jc w:val="center"/>
        </w:trPr>
        <w:tc>
          <w:tcPr>
            <w:tcW w:w="59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Default="0075412F" w:rsidP="00A13F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30" w:type="dxa"/>
            <w:vMerge/>
            <w:vAlign w:val="center"/>
          </w:tcPr>
          <w:p w:rsidR="0075412F" w:rsidRPr="004B5F2E" w:rsidRDefault="0075412F" w:rsidP="00763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75412F" w:rsidRPr="004B5F2E" w:rsidRDefault="0075412F" w:rsidP="00763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412F" w:rsidRPr="004B5F2E" w:rsidRDefault="0075412F" w:rsidP="00763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Dokładana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75412F" w:rsidRDefault="0075412F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12F" w:rsidRPr="004B5F2E" w:rsidTr="00C72175">
        <w:trPr>
          <w:trHeight w:val="393"/>
          <w:jc w:val="center"/>
        </w:trPr>
        <w:tc>
          <w:tcPr>
            <w:tcW w:w="59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Default="0075412F" w:rsidP="00E11A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30" w:type="dxa"/>
            <w:vMerge/>
            <w:vAlign w:val="center"/>
          </w:tcPr>
          <w:p w:rsidR="0075412F" w:rsidRPr="004B5F2E" w:rsidRDefault="0075412F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75412F" w:rsidRPr="004B5F2E" w:rsidRDefault="0075412F" w:rsidP="00E11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412F" w:rsidRPr="004B5F2E" w:rsidRDefault="0075412F" w:rsidP="00754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Nie posiada </w:t>
            </w: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75412F" w:rsidRDefault="0075412F" w:rsidP="00E11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12F" w:rsidRPr="00C62789" w:rsidTr="007F3021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C62789" w:rsidRDefault="0075412F" w:rsidP="003A0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Pr="00C627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C62789" w:rsidRDefault="0075412F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C62789">
              <w:rPr>
                <w:rFonts w:ascii="Arial" w:hAnsi="Arial" w:cs="Arial"/>
                <w:sz w:val="20"/>
                <w:szCs w:val="20"/>
              </w:rPr>
              <w:t>Napęd</w:t>
            </w:r>
            <w:r>
              <w:rPr>
                <w:rFonts w:ascii="Arial" w:hAnsi="Arial" w:cs="Arial"/>
                <w:sz w:val="20"/>
                <w:szCs w:val="20"/>
              </w:rPr>
              <w:t>/ skrzynia biegów</w:t>
            </w:r>
          </w:p>
          <w:p w:rsidR="0075412F" w:rsidRPr="00C62789" w:rsidRDefault="0075412F" w:rsidP="003A0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75412F" w:rsidRPr="00C62789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7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C62789" w:rsidRDefault="0075412F" w:rsidP="007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789">
              <w:rPr>
                <w:rFonts w:ascii="Arial" w:hAnsi="Arial" w:cs="Arial"/>
                <w:sz w:val="20"/>
                <w:szCs w:val="20"/>
              </w:rPr>
              <w:t>4x4 lub</w:t>
            </w:r>
            <w:r>
              <w:rPr>
                <w:rFonts w:ascii="Arial" w:hAnsi="Arial" w:cs="Arial"/>
                <w:sz w:val="20"/>
                <w:szCs w:val="20"/>
              </w:rPr>
              <w:t xml:space="preserve"> 4x2 z możliwością przełączenia 4x4(lub </w:t>
            </w:r>
            <w:r w:rsidRPr="00C62789">
              <w:rPr>
                <w:rFonts w:ascii="Arial" w:hAnsi="Arial" w:cs="Arial"/>
                <w:sz w:val="20"/>
                <w:szCs w:val="20"/>
              </w:rPr>
              <w:t>permanentny)</w:t>
            </w:r>
          </w:p>
          <w:p w:rsidR="0075412F" w:rsidRPr="00C62789" w:rsidRDefault="0075412F" w:rsidP="007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789">
              <w:rPr>
                <w:rFonts w:ascii="Arial" w:hAnsi="Arial" w:cs="Arial"/>
                <w:sz w:val="20"/>
                <w:szCs w:val="20"/>
              </w:rPr>
              <w:t>Mechanizm różnicowy z blokadą lub urządzenie o podobnym działaniu;</w:t>
            </w:r>
          </w:p>
          <w:p w:rsidR="0075412F" w:rsidRPr="00C62789" w:rsidRDefault="0075412F" w:rsidP="007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789">
              <w:rPr>
                <w:rFonts w:ascii="Arial" w:hAnsi="Arial" w:cs="Arial"/>
                <w:sz w:val="20"/>
                <w:szCs w:val="20"/>
              </w:rPr>
              <w:t>Reduktor;</w:t>
            </w:r>
          </w:p>
          <w:p w:rsidR="0075412F" w:rsidRDefault="0075412F" w:rsidP="007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ww. mechanizmami z </w:t>
            </w:r>
            <w:r w:rsidRPr="00C62789">
              <w:rPr>
                <w:rFonts w:ascii="Arial" w:hAnsi="Arial" w:cs="Arial"/>
                <w:sz w:val="20"/>
                <w:szCs w:val="20"/>
              </w:rPr>
              <w:t>miejsca kierowcy</w:t>
            </w:r>
          </w:p>
          <w:p w:rsidR="0075412F" w:rsidRPr="00C62789" w:rsidRDefault="0075412F" w:rsidP="007E3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-skrzynia biegów automatyczna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C62789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789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5412F" w:rsidRPr="004B5F2E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4B5F2E" w:rsidRDefault="0075412F" w:rsidP="003A0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5230" w:type="dxa"/>
            <w:vAlign w:val="center"/>
          </w:tcPr>
          <w:p w:rsidR="0075412F" w:rsidRPr="004B5F2E" w:rsidRDefault="0075412F" w:rsidP="003A05CF">
            <w:pPr>
              <w:rPr>
                <w:rFonts w:ascii="Arial" w:hAnsi="Arial" w:cs="Arial"/>
                <w:sz w:val="20"/>
                <w:szCs w:val="20"/>
              </w:rPr>
            </w:pPr>
            <w:r w:rsidRPr="004B5F2E">
              <w:rPr>
                <w:rFonts w:ascii="Arial" w:hAnsi="Arial" w:cs="Arial"/>
                <w:sz w:val="20"/>
                <w:szCs w:val="20"/>
              </w:rPr>
              <w:t xml:space="preserve">W przypadku silnika wysokoprężnego - podgrzewany filtr paliwa lub inny system o podobnym działaniu ułatwiający rozruch silnika, zastosowany fabrycznie przez producenta pojazdu    </w:t>
            </w:r>
          </w:p>
        </w:tc>
        <w:tc>
          <w:tcPr>
            <w:tcW w:w="1007" w:type="dxa"/>
            <w:vAlign w:val="center"/>
          </w:tcPr>
          <w:p w:rsidR="0075412F" w:rsidRPr="004B5F2E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F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4B5F2E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F2E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20CBE" w:rsidRDefault="0075412F" w:rsidP="00620CBE">
            <w:pPr>
              <w:rPr>
                <w:rFonts w:ascii="Arial" w:hAnsi="Arial" w:cs="Arial"/>
                <w:sz w:val="20"/>
                <w:szCs w:val="20"/>
              </w:rPr>
            </w:pPr>
            <w:r w:rsidRPr="00620CBE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1D58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1D58EB">
            <w:pPr>
              <w:widowControl w:val="0"/>
              <w:tabs>
                <w:tab w:val="left" w:pos="851"/>
              </w:tabs>
              <w:suppressAutoHyphens/>
              <w:spacing w:line="100" w:lineRule="atLeast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Napędzana przednia i tylna oś pojazdu (napęd 4x4)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A21D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066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0A7CAD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066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</w:tcBorders>
            <w:vAlign w:val="center"/>
          </w:tcPr>
          <w:p w:rsidR="0075412F" w:rsidRPr="006C0666" w:rsidRDefault="0075412F" w:rsidP="00C175BA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 xml:space="preserve">Układ hamulcowy musi być wyposażony co najmniej </w:t>
            </w:r>
            <w:proofErr w:type="spellStart"/>
            <w:r w:rsidRPr="006C0666">
              <w:rPr>
                <w:rFonts w:ascii="Arial" w:hAnsi="Arial" w:cs="Arial"/>
                <w:sz w:val="20"/>
                <w:szCs w:val="20"/>
              </w:rPr>
              <w:t>wukład</w:t>
            </w:r>
            <w:proofErr w:type="spellEnd"/>
            <w:r w:rsidRPr="006C0666">
              <w:rPr>
                <w:rFonts w:ascii="Arial" w:hAnsi="Arial" w:cs="Arial"/>
                <w:sz w:val="20"/>
                <w:szCs w:val="20"/>
              </w:rPr>
              <w:t xml:space="preserve"> zapobiegający blokowaniu kół podczas hamowania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066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1C6C4D">
            <w:pPr>
              <w:pStyle w:val="Mario"/>
              <w:spacing w:line="100" w:lineRule="atLeas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 xml:space="preserve">Regulacja kolumny kierowniczej w płaszczyznach: </w:t>
            </w:r>
            <w:r>
              <w:rPr>
                <w:rFonts w:cs="Arial"/>
                <w:sz w:val="20"/>
              </w:rPr>
              <w:t xml:space="preserve">min. </w:t>
            </w:r>
            <w:r w:rsidRPr="006C0666">
              <w:rPr>
                <w:rFonts w:cs="Arial"/>
                <w:sz w:val="20"/>
              </w:rPr>
              <w:t xml:space="preserve">góra – dół, 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0A7CAD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System stabilizacji toru jazdy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5E0454">
            <w:pPr>
              <w:pStyle w:val="Mario"/>
              <w:spacing w:line="100" w:lineRule="atLeas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>Trzypunktowe pasy bezpieczeństwa dla wszystkich miejsc siedzących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5C6699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Poduszki gazowe przednie i boczne, co najmniej dla I-go rzędu siedzeń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C06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5E0454">
            <w:pPr>
              <w:pStyle w:val="Mario"/>
              <w:spacing w:line="100" w:lineRule="atLeas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>Pełno wymiarowe kurtyny gazowe boczne, obejmujące swym działaniem przestrzeń  I-go i II-go rzędu siedzeń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A21D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677441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 xml:space="preserve">Drzwi boczne skrzydłowe dla I </w:t>
            </w:r>
            <w:proofErr w:type="spellStart"/>
            <w:r w:rsidRPr="006C066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C0666">
              <w:rPr>
                <w:rFonts w:ascii="Arial" w:hAnsi="Arial" w:cs="Arial"/>
                <w:sz w:val="20"/>
                <w:szCs w:val="20"/>
              </w:rPr>
              <w:t xml:space="preserve"> II rzędu siedzeń           (przedział I </w:t>
            </w:r>
            <w:proofErr w:type="spellStart"/>
            <w:r w:rsidRPr="006C066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C0666">
              <w:rPr>
                <w:rFonts w:ascii="Arial" w:hAnsi="Arial" w:cs="Arial"/>
                <w:sz w:val="20"/>
                <w:szCs w:val="20"/>
              </w:rPr>
              <w:t xml:space="preserve"> II) 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066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6B5E09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Wszystkie drzwi przeszklone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6B5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6B5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6B5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066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</w:tcBorders>
            <w:vAlign w:val="center"/>
          </w:tcPr>
          <w:p w:rsidR="0075412F" w:rsidRPr="006C0666" w:rsidRDefault="0075412F" w:rsidP="005E0454">
            <w:pPr>
              <w:pStyle w:val="Mario"/>
              <w:spacing w:line="100" w:lineRule="atLeast"/>
              <w:jc w:val="lef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 xml:space="preserve">Elektrycznie opuszczane i podnoszone szyby drzwi przednich i tylnych z możliwością blokowania szyb w drzwiach tylnych </w:t>
            </w:r>
            <w:r w:rsidRPr="006C0666">
              <w:rPr>
                <w:rFonts w:cs="Arial"/>
                <w:sz w:val="20"/>
              </w:rPr>
              <w:br/>
              <w:t>z miejsca kierowcy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034BF1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Elektrycznie sterowane i podgrzewane lusterka zewnętrzne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C72175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066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BB5B0D">
            <w:pPr>
              <w:pStyle w:val="Mario"/>
              <w:spacing w:line="100" w:lineRule="atLeas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 xml:space="preserve">Regulacja siedzenia kierowcy co najmniej w płaszczyznach: przód – tył, góra- dół oraz siedzenia dysponenta co najmniej w płaszczyźnie: przód – tył. Płynna regulacja pochylenia oparć siedzeń I-go rzędu realizowana manualnie </w:t>
            </w:r>
            <w:r w:rsidRPr="006C0666">
              <w:rPr>
                <w:rFonts w:cs="Arial"/>
                <w:sz w:val="20"/>
              </w:rPr>
              <w:br/>
              <w:t>(z wykorzystaniem np. uchwytu, pokrętła) lub automatycznie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725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20CBE" w:rsidRDefault="0075412F" w:rsidP="00620CBE">
            <w:pPr>
              <w:pStyle w:val="Mario"/>
              <w:tabs>
                <w:tab w:val="left" w:pos="8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620CBE">
              <w:rPr>
                <w:rFonts w:cs="Arial"/>
                <w:sz w:val="20"/>
              </w:rPr>
              <w:t xml:space="preserve">Koła jezdne na poszczególnych osiach z ogumieniem </w:t>
            </w:r>
            <w:proofErr w:type="spellStart"/>
            <w:r w:rsidRPr="00620CBE">
              <w:rPr>
                <w:rFonts w:cs="Arial"/>
                <w:sz w:val="20"/>
              </w:rPr>
              <w:t>bezdętkowym</w:t>
            </w:r>
            <w:r w:rsidRPr="00620CBE">
              <w:rPr>
                <w:rFonts w:cs="Arial"/>
                <w:color w:val="000000"/>
                <w:sz w:val="20"/>
              </w:rPr>
              <w:t>typu</w:t>
            </w:r>
            <w:proofErr w:type="spellEnd"/>
            <w:r w:rsidRPr="00620CBE">
              <w:rPr>
                <w:rFonts w:cs="Arial"/>
                <w:color w:val="000000"/>
                <w:sz w:val="20"/>
              </w:rPr>
              <w:t xml:space="preserve"> AT (</w:t>
            </w:r>
            <w:proofErr w:type="spellStart"/>
            <w:r w:rsidRPr="00620CBE">
              <w:rPr>
                <w:rFonts w:cs="Arial"/>
                <w:color w:val="000000"/>
                <w:sz w:val="20"/>
              </w:rPr>
              <w:t>all</w:t>
            </w:r>
            <w:proofErr w:type="spellEnd"/>
            <w:r w:rsidRPr="00620CBE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620CBE">
              <w:rPr>
                <w:rFonts w:cs="Arial"/>
                <w:color w:val="000000"/>
                <w:sz w:val="20"/>
              </w:rPr>
              <w:t>terrain</w:t>
            </w:r>
            <w:proofErr w:type="spellEnd"/>
            <w:r w:rsidRPr="00620CBE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A21D22" w:rsidTr="007F3021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A21D22" w:rsidRDefault="0075412F" w:rsidP="003A0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30</w:t>
            </w:r>
            <w:r w:rsidRPr="00A21D2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A21D22" w:rsidRDefault="0075412F" w:rsidP="00B01584">
            <w:pPr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 xml:space="preserve">Komplet 4 kół z ogumieniem </w:t>
            </w:r>
            <w:r>
              <w:rPr>
                <w:rFonts w:ascii="Arial" w:hAnsi="Arial" w:cs="Arial"/>
                <w:sz w:val="20"/>
                <w:szCs w:val="20"/>
              </w:rPr>
              <w:t xml:space="preserve">terenowym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Terrain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(AT) </w:t>
            </w:r>
            <w:r w:rsidRPr="00A21D22">
              <w:rPr>
                <w:rFonts w:ascii="Arial" w:hAnsi="Arial" w:cs="Arial"/>
                <w:sz w:val="20"/>
                <w:szCs w:val="20"/>
              </w:rPr>
              <w:t xml:space="preserve"> z fabrycznej oferty producenta pojazdów </w:t>
            </w:r>
            <w:r w:rsidRPr="004B5F2E">
              <w:rPr>
                <w:rFonts w:ascii="Arial" w:hAnsi="Arial" w:cs="Arial"/>
                <w:sz w:val="20"/>
                <w:szCs w:val="20"/>
              </w:rPr>
              <w:t>(w przypadku zaoferowania</w:t>
            </w:r>
            <w:r w:rsidRPr="00A21D22">
              <w:rPr>
                <w:rFonts w:ascii="Arial" w:hAnsi="Arial" w:cs="Arial"/>
                <w:sz w:val="20"/>
                <w:szCs w:val="20"/>
              </w:rPr>
              <w:t xml:space="preserve"> pojazdu wyposażonego w pełnowymiarowe koło zapasowe, bieżnik w ogumieniu letnim nie może być kierunkowy ).</w:t>
            </w:r>
            <w:r w:rsidRPr="00A21D22">
              <w:rPr>
                <w:rFonts w:ascii="Arial" w:hAnsi="Arial" w:cs="Arial"/>
                <w:sz w:val="20"/>
                <w:szCs w:val="20"/>
              </w:rPr>
              <w:br/>
              <w:t>W przypadku zaoferowania kół stalowych Zamawiający wymaga kompletu kołpaków.</w:t>
            </w:r>
          </w:p>
        </w:tc>
        <w:tc>
          <w:tcPr>
            <w:tcW w:w="1007" w:type="dxa"/>
            <w:vAlign w:val="center"/>
          </w:tcPr>
          <w:p w:rsidR="0075412F" w:rsidRPr="00A21D22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center"/>
          </w:tcPr>
          <w:p w:rsidR="0075412F" w:rsidRPr="00A21D22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A21D22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22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717AE9" w:rsidTr="007F3021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717AE9" w:rsidRDefault="0075412F" w:rsidP="003A0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5230" w:type="dxa"/>
            <w:vAlign w:val="center"/>
          </w:tcPr>
          <w:p w:rsidR="0075412F" w:rsidRDefault="0075412F" w:rsidP="003A05CF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717AE9">
              <w:rPr>
                <w:rFonts w:cs="Arial"/>
                <w:sz w:val="20"/>
              </w:rPr>
              <w:t xml:space="preserve">Komplet 4 </w:t>
            </w:r>
            <w:r w:rsidRPr="009F4628">
              <w:rPr>
                <w:rFonts w:cs="Arial"/>
                <w:sz w:val="20"/>
              </w:rPr>
              <w:t>opon śniegowych (zimowych)</w:t>
            </w:r>
            <w:r w:rsidRPr="00717AE9">
              <w:rPr>
                <w:rFonts w:cs="Arial"/>
                <w:sz w:val="20"/>
              </w:rPr>
              <w:t xml:space="preserve"> z oferty producenta/ importera/ dealera pojazdów. Zamawiający nie dopuszcza zastosowania opon ca</w:t>
            </w:r>
            <w:r>
              <w:rPr>
                <w:rFonts w:cs="Arial"/>
                <w:sz w:val="20"/>
              </w:rPr>
              <w:t>łorocznych (wielosezonowych). W przypadku zaoferowania kół stalowych Zamawiający wymaga kompletu kołpaków.</w:t>
            </w:r>
          </w:p>
          <w:p w:rsidR="0075412F" w:rsidRDefault="0075412F" w:rsidP="003A05CF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sz w:val="20"/>
              </w:rPr>
            </w:pPr>
            <w:r w:rsidRPr="00B01924">
              <w:rPr>
                <w:sz w:val="20"/>
              </w:rPr>
              <w:t xml:space="preserve">Opony zimowe muszą posiadać przyczepność na mokrej nawierzchni, co najmniej klasy B zgodnie </w:t>
            </w:r>
            <w:r w:rsidRPr="00B01924">
              <w:rPr>
                <w:sz w:val="20"/>
              </w:rPr>
              <w:br/>
              <w:t xml:space="preserve">z Rozporządzeniem Parlamentu Europejskiego i Rady (WE) nr 1222/2009 z dnia 25 listopada 2009 r. w sprawie etykietowania opon pod kątem efektywności paliwowej </w:t>
            </w:r>
            <w:r w:rsidRPr="00B01924">
              <w:rPr>
                <w:sz w:val="20"/>
              </w:rPr>
              <w:br/>
              <w:t xml:space="preserve">i innych zasadniczych parametrów (z </w:t>
            </w:r>
            <w:proofErr w:type="spellStart"/>
            <w:r w:rsidRPr="00B01924">
              <w:rPr>
                <w:sz w:val="20"/>
              </w:rPr>
              <w:t>późn</w:t>
            </w:r>
            <w:proofErr w:type="spellEnd"/>
            <w:r w:rsidRPr="00B01924">
              <w:rPr>
                <w:sz w:val="20"/>
              </w:rPr>
              <w:t>. zm.). Zamawiający wymaga dostarczenia identycznych opon śniegowych (zimowych) dla wszystkich dostarczonych pojazdów.</w:t>
            </w:r>
          </w:p>
          <w:p w:rsidR="0045779E" w:rsidRPr="0045779E" w:rsidRDefault="0045779E" w:rsidP="0045779E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45779E">
              <w:rPr>
                <w:rFonts w:ascii="Arial" w:hAnsi="Arial" w:cs="Arial"/>
                <w:color w:val="FF0000"/>
                <w:shd w:val="clear" w:color="auto" w:fill="FFFFFF"/>
              </w:rPr>
              <w:t xml:space="preserve">Zamawiający dopuści opony zimowe 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br/>
            </w:r>
            <w:r w:rsidRPr="0045779E">
              <w:rPr>
                <w:rFonts w:ascii="Arial" w:hAnsi="Arial" w:cs="Arial"/>
                <w:color w:val="FF0000"/>
                <w:shd w:val="clear" w:color="auto" w:fill="FFFFFF"/>
              </w:rPr>
              <w:t xml:space="preserve">o indeksie prędkości "Q" tj. do 160 km/h 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br/>
            </w:r>
            <w:r w:rsidRPr="0045779E">
              <w:rPr>
                <w:rFonts w:ascii="Arial" w:hAnsi="Arial" w:cs="Arial"/>
                <w:color w:val="FF0000"/>
                <w:shd w:val="clear" w:color="auto" w:fill="FFFFFF"/>
              </w:rPr>
              <w:t>i przyczepności na mokrej nawierzchni "C"</w:t>
            </w:r>
          </w:p>
          <w:p w:rsidR="0045779E" w:rsidRDefault="0045779E" w:rsidP="003A05CF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sz w:val="20"/>
              </w:rPr>
            </w:pPr>
          </w:p>
          <w:p w:rsidR="0075412F" w:rsidRPr="009F4628" w:rsidRDefault="0075412F" w:rsidP="003A05CF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9F4628">
              <w:rPr>
                <w:sz w:val="20"/>
              </w:rPr>
              <w:t>Opony muszą być kompatybilne z obręczami dostarczonego pojazdu</w:t>
            </w:r>
          </w:p>
        </w:tc>
        <w:tc>
          <w:tcPr>
            <w:tcW w:w="1007" w:type="dxa"/>
            <w:vAlign w:val="center"/>
          </w:tcPr>
          <w:p w:rsidR="0075412F" w:rsidRPr="00717AE9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center"/>
          </w:tcPr>
          <w:p w:rsidR="0075412F" w:rsidRPr="00717AE9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717AE9" w:rsidRDefault="0075412F" w:rsidP="003A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A21D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AB7E50">
            <w:pPr>
              <w:pStyle w:val="Mario"/>
              <w:tabs>
                <w:tab w:val="left" w:pos="95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 xml:space="preserve">Pojazd musi być wyposażony w pełnowymiarowe koło zapasowe identyczne z kołami (obręcz + opona) opisanymi </w:t>
            </w:r>
            <w:r w:rsidRPr="006C0666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w pkt. 30</w:t>
            </w:r>
            <w:r w:rsidRPr="006C0666">
              <w:rPr>
                <w:rFonts w:cs="Arial"/>
                <w:sz w:val="20"/>
              </w:rPr>
              <w:t xml:space="preserve">  lub koło dojazdowe zgodnie z ofertą handlową producenta pojazdu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A21D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B77DE0">
            <w:pPr>
              <w:pStyle w:val="Mario"/>
              <w:tabs>
                <w:tab w:val="left" w:pos="17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 xml:space="preserve">Zastosowane zespoły opona/koło na poszczególnych </w:t>
            </w:r>
            <w:r>
              <w:rPr>
                <w:rFonts w:cs="Arial"/>
                <w:sz w:val="20"/>
              </w:rPr>
              <w:t>osiach pojazdu opisane w pkt. 30 oraz 31</w:t>
            </w:r>
            <w:r w:rsidRPr="006C0666">
              <w:rPr>
                <w:rFonts w:cs="Arial"/>
                <w:sz w:val="20"/>
              </w:rPr>
              <w:t xml:space="preserve"> muszą być zgodne </w:t>
            </w:r>
            <w:r>
              <w:rPr>
                <w:rFonts w:cs="Arial"/>
                <w:sz w:val="20"/>
              </w:rPr>
              <w:br/>
            </w:r>
            <w:r w:rsidRPr="006C0666">
              <w:rPr>
                <w:rFonts w:cs="Arial"/>
                <w:sz w:val="20"/>
              </w:rPr>
              <w:t>z danymi z pkt. 35 świadectwa zgodności WE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A21D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ED73FB">
            <w:pPr>
              <w:pStyle w:val="Mario"/>
              <w:tabs>
                <w:tab w:val="left" w:pos="851"/>
              </w:tabs>
              <w:spacing w:line="100" w:lineRule="atLeas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>Opony nie mogą być starsze niż 78 tygodni licząc od terminu odbioru danej partii pojazdów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14D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>Opony muszą być fabrycznie nowe i homologowane. Zamawiający nie  dopuszcza opon bieżnikowanych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14D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B01584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Wykonawca dostarczy pojazd na kołach z ogumieniem śniegowym ( zimowym)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3C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3C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3C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14D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B01924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 xml:space="preserve">Komplet </w:t>
            </w:r>
            <w:r>
              <w:rPr>
                <w:rFonts w:ascii="Arial" w:hAnsi="Arial" w:cs="Arial"/>
                <w:sz w:val="20"/>
                <w:szCs w:val="20"/>
              </w:rPr>
              <w:t xml:space="preserve"> opon </w:t>
            </w:r>
            <w:r w:rsidRPr="006C0666">
              <w:rPr>
                <w:rFonts w:ascii="Arial" w:hAnsi="Arial" w:cs="Arial"/>
                <w:sz w:val="20"/>
                <w:szCs w:val="20"/>
              </w:rPr>
              <w:t xml:space="preserve">nie będący na kołach musi być dostarczony </w:t>
            </w:r>
            <w:r>
              <w:rPr>
                <w:rFonts w:ascii="Arial" w:hAnsi="Arial" w:cs="Arial"/>
                <w:sz w:val="20"/>
                <w:szCs w:val="20"/>
              </w:rPr>
              <w:t>w pokrowcach foliowych (każda opona</w:t>
            </w:r>
            <w:r w:rsidRPr="006C0666">
              <w:rPr>
                <w:rFonts w:ascii="Arial" w:hAnsi="Arial" w:cs="Arial"/>
                <w:sz w:val="20"/>
                <w:szCs w:val="20"/>
              </w:rPr>
              <w:t xml:space="preserve"> osobno) uniemożliwiających zabrudzenie elementów wewnątrz pojazdu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3C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3C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3C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14D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AB7E50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Pojazd musi być wyposażony w światła:</w:t>
            </w:r>
          </w:p>
          <w:p w:rsidR="0075412F" w:rsidRPr="006C0666" w:rsidRDefault="0075412F" w:rsidP="00AB7E50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a) przeciwmgłowe przednie z oferty producenta pojazdu,</w:t>
            </w:r>
          </w:p>
          <w:p w:rsidR="0075412F" w:rsidRPr="006C0666" w:rsidRDefault="0075412F" w:rsidP="00AB7E50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posiadające homologację, wbudowane w zderzak, spojler lub światła zintegrowane z lampami zespolonymi. Zamawiający dopuszcza również światła wykonane w technologii FULL LED spełniające tą samą funkcję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12F" w:rsidRPr="006C0666" w:rsidRDefault="0075412F" w:rsidP="00B92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12F" w:rsidRPr="006C0666" w:rsidRDefault="0075412F" w:rsidP="00B92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A21D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820465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Klimatyzacja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z regulacją elektroniczną/automatyczna temperatury, regulacją intensywności nawiewu oraz możliwością pracy w obiegu zamkniętym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A21D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BB5B0D">
            <w:pPr>
              <w:pStyle w:val="Mario"/>
              <w:spacing w:line="100" w:lineRule="atLeas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>Radioodbiornik montowany na linii fabrycznej wyposaż</w:t>
            </w:r>
            <w:r>
              <w:rPr>
                <w:rFonts w:cs="Arial"/>
                <w:sz w:val="20"/>
              </w:rPr>
              <w:t xml:space="preserve">ony, </w:t>
            </w:r>
            <w:r>
              <w:rPr>
                <w:rFonts w:cs="Arial"/>
                <w:sz w:val="20"/>
              </w:rPr>
              <w:br/>
              <w:t>co najmniej  w 2 głośniki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C72175">
        <w:trPr>
          <w:cantSplit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Default="0075412F" w:rsidP="0099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</w:t>
            </w:r>
            <w:r w:rsidRPr="0070230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991EBF">
            <w:pPr>
              <w:pStyle w:val="Mario"/>
              <w:spacing w:line="100" w:lineRule="atLeast"/>
              <w:rPr>
                <w:rFonts w:cs="Arial"/>
                <w:sz w:val="20"/>
              </w:rPr>
            </w:pPr>
            <w:r w:rsidRPr="00702300">
              <w:rPr>
                <w:rFonts w:cs="Arial"/>
                <w:sz w:val="20"/>
              </w:rPr>
              <w:t xml:space="preserve">Fabryczny lub dodatkowy system wspomagania parkowania – przód - czujniki akustyczne / tył -czujniki akustyczne oraz kamera cofania </w:t>
            </w:r>
            <w:r w:rsidRPr="009F4628">
              <w:rPr>
                <w:rFonts w:cs="Arial"/>
                <w:sz w:val="20"/>
              </w:rPr>
              <w:t>z wizualizacją na ekranie systemu multimedialnego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99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5412F" w:rsidRPr="006C0666" w:rsidRDefault="0075412F" w:rsidP="0099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75412F" w:rsidRPr="006C0666" w:rsidRDefault="0075412F" w:rsidP="0099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5412F" w:rsidP="00F14D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  <w:r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0A7CAD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Fabryczne zabezpieczenie antykradzieżowe (np. autoalarm,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immobili</w:t>
            </w:r>
            <w:r w:rsidRPr="006C0666">
              <w:rPr>
                <w:rFonts w:ascii="Arial" w:hAnsi="Arial" w:cs="Arial"/>
                <w:sz w:val="20"/>
                <w:szCs w:val="20"/>
              </w:rPr>
              <w:t>zer</w:t>
            </w:r>
            <w:proofErr w:type="spellEnd"/>
            <w:r w:rsidRPr="006C0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Pr="006C0666" w:rsidRDefault="007E242B" w:rsidP="00F14D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</w:t>
            </w:r>
            <w:r w:rsidR="0075412F" w:rsidRPr="006C066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7D7435">
            <w:pPr>
              <w:pStyle w:val="Mario"/>
              <w:spacing w:line="100" w:lineRule="atLeast"/>
              <w:rPr>
                <w:rFonts w:cs="Arial"/>
                <w:sz w:val="20"/>
              </w:rPr>
            </w:pPr>
            <w:r w:rsidRPr="006C0666">
              <w:rPr>
                <w:rFonts w:cs="Arial"/>
                <w:sz w:val="20"/>
              </w:rPr>
              <w:t>Fabryczny zestaw głośnomówiący Bluetooth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A5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Default="007E242B" w:rsidP="00F14D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</w:t>
            </w:r>
            <w:r w:rsidR="0075412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7D7435">
            <w:pPr>
              <w:pStyle w:val="Mario"/>
              <w:spacing w:line="10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Hak holowniczy - zamontowany zgodnie z obowiązującymi przepisami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BB3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BB3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BB3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5412F" w:rsidRPr="006C0666" w:rsidTr="007F3021">
        <w:trPr>
          <w:cantSplit/>
          <w:trHeight w:val="788"/>
          <w:jc w:val="center"/>
        </w:trPr>
        <w:tc>
          <w:tcPr>
            <w:tcW w:w="5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412F" w:rsidRDefault="007E242B" w:rsidP="000A7C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45</w:t>
            </w:r>
            <w:r w:rsidR="0075412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30" w:type="dxa"/>
            <w:vAlign w:val="center"/>
          </w:tcPr>
          <w:p w:rsidR="0075412F" w:rsidRPr="006C0666" w:rsidRDefault="0075412F" w:rsidP="00900FFD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 xml:space="preserve">Centralny zamek sterowany pilotem </w:t>
            </w:r>
          </w:p>
          <w:p w:rsidR="0075412F" w:rsidRPr="006C0666" w:rsidRDefault="0075412F" w:rsidP="00900FFD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(Minimum dwa komplety kluczyków/kart do pojazdu i pilotów do sterowania centralnym zamkiem)</w:t>
            </w:r>
          </w:p>
        </w:tc>
        <w:tc>
          <w:tcPr>
            <w:tcW w:w="1007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5412F" w:rsidRPr="006C0666" w:rsidRDefault="0075412F" w:rsidP="000A7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412F" w:rsidRPr="006C0666" w:rsidRDefault="0075412F" w:rsidP="00900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TAK  /    NIE</w:t>
            </w:r>
          </w:p>
        </w:tc>
      </w:tr>
    </w:tbl>
    <w:p w:rsidR="009F4628" w:rsidRDefault="009F4628" w:rsidP="009F4628">
      <w:pPr>
        <w:rPr>
          <w:rFonts w:ascii="Arial" w:hAnsi="Arial" w:cs="Arial"/>
          <w:b/>
          <w:u w:val="single"/>
        </w:rPr>
      </w:pPr>
    </w:p>
    <w:p w:rsidR="00175A66" w:rsidRPr="006C0666" w:rsidRDefault="00175A66" w:rsidP="005D5A0D">
      <w:pPr>
        <w:jc w:val="center"/>
        <w:rPr>
          <w:rFonts w:ascii="Arial" w:hAnsi="Arial" w:cs="Arial"/>
          <w:b/>
          <w:u w:val="single"/>
        </w:rPr>
      </w:pPr>
      <w:r w:rsidRPr="006C0666">
        <w:rPr>
          <w:rFonts w:ascii="Arial" w:hAnsi="Arial" w:cs="Arial"/>
          <w:b/>
          <w:u w:val="single"/>
        </w:rPr>
        <w:t>WYMAGANE  WYPOSAŻENIE  DODATKOWE:</w:t>
      </w:r>
    </w:p>
    <w:p w:rsidR="00175A66" w:rsidRPr="006C0666" w:rsidRDefault="00175A66" w:rsidP="00175A66">
      <w:pPr>
        <w:rPr>
          <w:b/>
          <w:sz w:val="16"/>
          <w:szCs w:val="16"/>
          <w:u w:val="single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962"/>
        <w:gridCol w:w="1588"/>
        <w:gridCol w:w="716"/>
        <w:gridCol w:w="1697"/>
        <w:gridCol w:w="1563"/>
      </w:tblGrid>
      <w:tr w:rsidR="00133289" w:rsidRPr="00717AE9" w:rsidTr="00425C69">
        <w:trPr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33289" w:rsidRPr="00717AE9" w:rsidRDefault="00133289" w:rsidP="00425C6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133289" w:rsidRPr="00717AE9" w:rsidTr="00425C69">
        <w:trPr>
          <w:jc w:val="center"/>
        </w:trPr>
        <w:tc>
          <w:tcPr>
            <w:tcW w:w="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50" w:type="dxa"/>
            <w:gridSpan w:val="2"/>
            <w:vAlign w:val="center"/>
          </w:tcPr>
          <w:p w:rsidR="00133289" w:rsidRPr="00717AE9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Trójkąt ostrzegawczy posiadający homologację zgodną                      z regulaminem 27 EKG ONZ </w:t>
            </w:r>
          </w:p>
        </w:tc>
        <w:tc>
          <w:tcPr>
            <w:tcW w:w="716" w:type="dxa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697" w:type="dxa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doub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33289" w:rsidRPr="00717AE9" w:rsidTr="00425C69">
        <w:trPr>
          <w:jc w:val="center"/>
        </w:trPr>
        <w:tc>
          <w:tcPr>
            <w:tcW w:w="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50" w:type="dxa"/>
            <w:gridSpan w:val="2"/>
            <w:vAlign w:val="center"/>
          </w:tcPr>
          <w:p w:rsidR="00133289" w:rsidRPr="00717AE9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Zestaw podręcznych narzędzi, w którego skład wchodzi, co najmniej:</w:t>
            </w:r>
          </w:p>
          <w:p w:rsidR="00133289" w:rsidRPr="00717AE9" w:rsidRDefault="00133289" w:rsidP="00425C69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a) podnośnik samochodowy dostosowany do masy pojazdu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133289" w:rsidRPr="00717AE9" w:rsidRDefault="00133289" w:rsidP="00425C69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b) klucz do kół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133289" w:rsidRPr="00717AE9" w:rsidRDefault="00133289" w:rsidP="00425C69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c) wkrętak/klucz dostosowany do wkrętów zastosowanych                w pojeździe,  </w:t>
            </w:r>
          </w:p>
          <w:p w:rsidR="00133289" w:rsidRPr="00717AE9" w:rsidRDefault="00133289" w:rsidP="00425C69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d) klucz umożliwiający odłączenie biegunów akumulatora</w:t>
            </w:r>
          </w:p>
        </w:tc>
        <w:tc>
          <w:tcPr>
            <w:tcW w:w="716" w:type="dxa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AE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7" w:type="dxa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doub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33289" w:rsidRPr="00717AE9" w:rsidTr="00425C69">
        <w:trPr>
          <w:trHeight w:val="748"/>
          <w:jc w:val="center"/>
        </w:trPr>
        <w:tc>
          <w:tcPr>
            <w:tcW w:w="5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208A">
              <w:rPr>
                <w:rFonts w:ascii="Arial" w:hAnsi="Arial" w:cs="Arial"/>
                <w:sz w:val="20"/>
                <w:szCs w:val="20"/>
              </w:rPr>
              <w:t>Gaśnica proszkowa typu samochodowego o masie środka gaśniczego min.</w:t>
            </w:r>
            <w:smartTag w:uri="urn:schemas-microsoft-com:office:smarttags" w:element="metricconverter">
              <w:smartTagPr>
                <w:attr w:name="ProductID" w:val="1 kg"/>
              </w:smartTagPr>
              <w:r w:rsidRPr="0039208A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  <w:r w:rsidRPr="0039208A">
              <w:rPr>
                <w:rFonts w:ascii="Arial" w:hAnsi="Arial" w:cs="Arial"/>
                <w:sz w:val="20"/>
                <w:szCs w:val="20"/>
              </w:rPr>
              <w:t xml:space="preserve">., posiadająca odpowiedni certyfikat CNBOP. </w:t>
            </w:r>
          </w:p>
          <w:p w:rsidR="00133289" w:rsidRPr="0039208A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208A">
              <w:rPr>
                <w:rFonts w:ascii="Arial" w:hAnsi="Arial" w:cs="Arial"/>
                <w:b/>
                <w:sz w:val="20"/>
                <w:szCs w:val="20"/>
              </w:rPr>
              <w:t xml:space="preserve">Szczegóły dot. umiejscowienia zostaną określone </w:t>
            </w:r>
            <w:r w:rsidRPr="0039208A">
              <w:rPr>
                <w:rFonts w:ascii="Arial" w:hAnsi="Arial" w:cs="Arial"/>
                <w:b/>
                <w:sz w:val="20"/>
                <w:szCs w:val="20"/>
              </w:rPr>
              <w:br/>
              <w:t>w fazie oceny prototypu pojazdu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920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208A">
              <w:rPr>
                <w:rFonts w:ascii="Arial" w:hAnsi="Arial" w:cs="Arial"/>
                <w:sz w:val="20"/>
                <w:szCs w:val="20"/>
              </w:rPr>
              <w:t xml:space="preserve">Apteczka samochodowa </w:t>
            </w:r>
            <w:r>
              <w:rPr>
                <w:rFonts w:ascii="Arial" w:hAnsi="Arial" w:cs="Arial"/>
                <w:sz w:val="20"/>
                <w:szCs w:val="20"/>
              </w:rPr>
              <w:t>–saszetka z tkaniny wodoodpornej, posiadająca rzep mocujący do tapicerki z pełnym wyposażeniem wg wymagań UE, normy DIN13164 PLUS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08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0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08A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rękawice winylowe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39208A">
              <w:rPr>
                <w:rFonts w:ascii="Arial" w:hAnsi="Arial" w:cs="Arial"/>
                <w:sz w:val="20"/>
              </w:rPr>
              <w:t xml:space="preserve"> pary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Opatrunek indywidualny G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39208A">
              <w:rPr>
                <w:rFonts w:ascii="Arial" w:hAnsi="Arial" w:cs="Arial"/>
                <w:sz w:val="20"/>
              </w:rPr>
              <w:t xml:space="preserve"> pary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Opatrunek indywidualny M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39208A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Opatrunek indywidualny K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39208A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Zestaw plastrów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</w:rPr>
              <w:t>.(14</w:t>
            </w:r>
            <w:r w:rsidRPr="0039208A">
              <w:rPr>
                <w:rFonts w:ascii="Arial" w:hAnsi="Arial" w:cs="Arial"/>
                <w:sz w:val="20"/>
              </w:rPr>
              <w:t xml:space="preserve"> szt.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Przylepiec 5m x 2,5 cm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39208A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Opaska elastyczna 4m x 6 cm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Opaska elastyczna 4m x 8 cm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39208A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Chusta opatrunkowa 40 x 60 cm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39208A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Chusta opatrunkowa 60 x 80 cm</w:t>
            </w:r>
          </w:p>
        </w:tc>
        <w:tc>
          <w:tcPr>
            <w:tcW w:w="1588" w:type="dxa"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39208A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Kompres 10 x 10 cm (pakowane po 2 szt.)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39208A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Chusta trójkątna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Nożyczki 14,5 cm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 ratunkowy 160 x 210 cm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Chusteczka nasączona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Ustnik do RKO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16" w:type="dxa"/>
            <w:vMerge/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39208A" w:rsidTr="00425C69">
        <w:trPr>
          <w:cantSplit/>
          <w:jc w:val="center"/>
        </w:trPr>
        <w:tc>
          <w:tcPr>
            <w:tcW w:w="57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udzielania pierwszej pomocy z wykazem telefonów alarmowych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133289" w:rsidRPr="0039208A" w:rsidRDefault="00133289" w:rsidP="00425C69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33289" w:rsidRPr="0039208A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289" w:rsidRPr="00717AE9" w:rsidTr="00425C69">
        <w:trPr>
          <w:cantSplit/>
          <w:jc w:val="center"/>
        </w:trPr>
        <w:tc>
          <w:tcPr>
            <w:tcW w:w="5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289" w:rsidRPr="00717AE9" w:rsidRDefault="009B261C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332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33289" w:rsidRPr="00717AE9" w:rsidRDefault="00133289" w:rsidP="00425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33289" w:rsidRPr="00717AE9" w:rsidTr="00425C6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289" w:rsidRDefault="009B261C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332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musi zapewnić miejsca transportowe dla wszystkich elementów wyposażenia pojazdu gwarantujące ich nieprzemieszczanie się podczas jazdy pojazdem oraz gwałtownego ruszania i hamowania.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33289" w:rsidRPr="00717AE9" w:rsidTr="00425C69">
        <w:trPr>
          <w:jc w:val="center"/>
        </w:trPr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289" w:rsidRDefault="008D56CC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261C">
              <w:rPr>
                <w:rFonts w:ascii="Arial" w:hAnsi="Arial" w:cs="Arial"/>
                <w:sz w:val="20"/>
                <w:szCs w:val="20"/>
              </w:rPr>
              <w:t>1</w:t>
            </w:r>
            <w:r w:rsidR="003743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89" w:rsidRDefault="00133289" w:rsidP="00425C6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Etui na dokumenty kierowcy formatu A5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3289" w:rsidRPr="00717AE9" w:rsidRDefault="00133289" w:rsidP="00425C6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425C69" w:rsidRDefault="00425C69" w:rsidP="00425C69">
      <w:pPr>
        <w:contextualSpacing/>
        <w:rPr>
          <w:rFonts w:ascii="Arial" w:hAnsi="Arial" w:cs="Arial"/>
          <w:sz w:val="16"/>
          <w:szCs w:val="16"/>
        </w:rPr>
      </w:pPr>
      <w:r w:rsidRPr="006C0666">
        <w:rPr>
          <w:rFonts w:ascii="Arial" w:hAnsi="Arial" w:cs="Arial"/>
          <w:sz w:val="16"/>
          <w:szCs w:val="16"/>
          <w:vertAlign w:val="subscript"/>
        </w:rPr>
        <w:t xml:space="preserve">* </w:t>
      </w:r>
      <w:r w:rsidRPr="006C0666">
        <w:rPr>
          <w:rFonts w:ascii="Arial" w:hAnsi="Arial" w:cs="Arial"/>
          <w:sz w:val="16"/>
          <w:szCs w:val="16"/>
        </w:rPr>
        <w:t>niepotrzebne skreślić</w:t>
      </w:r>
    </w:p>
    <w:p w:rsidR="00425C69" w:rsidRDefault="00425C69" w:rsidP="00560D81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17499D" w:rsidRPr="006C0666" w:rsidRDefault="008F2D0D" w:rsidP="009F4628">
      <w:pPr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>
        <w:rPr>
          <w:rFonts w:ascii="Arial" w:hAnsi="Arial" w:cs="Arial"/>
          <w:bCs/>
          <w:szCs w:val="28"/>
          <w:vertAlign w:val="subscript"/>
        </w:rPr>
        <w:t>.................</w:t>
      </w:r>
      <w:r w:rsidR="0017499D" w:rsidRPr="006C0666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</w:t>
      </w:r>
    </w:p>
    <w:p w:rsidR="00CB5B45" w:rsidRPr="006C0666" w:rsidRDefault="0017499D" w:rsidP="009F4628">
      <w:pPr>
        <w:contextualSpacing/>
        <w:jc w:val="center"/>
        <w:rPr>
          <w:rFonts w:ascii="Arial" w:hAnsi="Arial" w:cs="Arial"/>
          <w:bCs/>
          <w:vertAlign w:val="superscript"/>
        </w:rPr>
      </w:pPr>
      <w:r w:rsidRPr="006C0666">
        <w:rPr>
          <w:rFonts w:ascii="Arial" w:hAnsi="Arial" w:cs="Arial"/>
          <w:bCs/>
          <w:vertAlign w:val="superscript"/>
        </w:rPr>
        <w:t>(podpis Wykonawcy bądź upełnomocnionego przedstawiciela Wykonawcy)</w:t>
      </w:r>
    </w:p>
    <w:p w:rsidR="0017499D" w:rsidRPr="006C0666" w:rsidRDefault="0017499D" w:rsidP="009F4628">
      <w:pPr>
        <w:contextualSpacing/>
        <w:rPr>
          <w:rFonts w:ascii="Arial" w:hAnsi="Arial" w:cs="Arial"/>
          <w:sz w:val="20"/>
          <w:szCs w:val="20"/>
          <w:u w:val="single"/>
        </w:rPr>
      </w:pPr>
      <w:r w:rsidRPr="006C0666">
        <w:rPr>
          <w:rFonts w:ascii="Arial" w:hAnsi="Arial" w:cs="Arial"/>
          <w:sz w:val="20"/>
          <w:szCs w:val="20"/>
          <w:u w:val="single"/>
        </w:rPr>
        <w:t>UWAGA:</w:t>
      </w:r>
    </w:p>
    <w:p w:rsidR="0017499D" w:rsidRPr="006C0666" w:rsidRDefault="0017499D" w:rsidP="009F4628">
      <w:pPr>
        <w:numPr>
          <w:ilvl w:val="0"/>
          <w:numId w:val="14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C0666">
        <w:rPr>
          <w:rFonts w:ascii="Arial" w:hAnsi="Arial" w:cs="Arial"/>
          <w:sz w:val="20"/>
          <w:szCs w:val="20"/>
        </w:rPr>
        <w:t>Potwierdzenie zgodności/niezgodności oferowanego przez Wykonawcę przedmiotu zamówienia z przedmiotem zamówienia wymaganym przez Zamawiającego winno nastąpić poprzez skreślenie w kolumnie „</w:t>
      </w:r>
      <w:r w:rsidRPr="006C0666">
        <w:rPr>
          <w:rFonts w:ascii="Arial" w:hAnsi="Arial" w:cs="Arial"/>
          <w:i/>
          <w:sz w:val="20"/>
          <w:szCs w:val="20"/>
        </w:rPr>
        <w:t>Parametr oferowany przez Wykonawcę</w:t>
      </w:r>
      <w:r w:rsidRPr="006C0666">
        <w:rPr>
          <w:rFonts w:ascii="Arial" w:hAnsi="Arial" w:cs="Arial"/>
          <w:sz w:val="20"/>
          <w:szCs w:val="20"/>
        </w:rPr>
        <w:t>” odpowiedniego sformułowania „</w:t>
      </w:r>
      <w:r w:rsidRPr="006C0666">
        <w:rPr>
          <w:rFonts w:ascii="Arial" w:hAnsi="Arial" w:cs="Arial"/>
          <w:i/>
          <w:sz w:val="20"/>
          <w:szCs w:val="20"/>
        </w:rPr>
        <w:t>tak</w:t>
      </w:r>
      <w:r w:rsidRPr="006C0666">
        <w:rPr>
          <w:rFonts w:ascii="Arial" w:hAnsi="Arial" w:cs="Arial"/>
          <w:sz w:val="20"/>
          <w:szCs w:val="20"/>
        </w:rPr>
        <w:t>” lub „</w:t>
      </w:r>
      <w:r w:rsidRPr="006C0666">
        <w:rPr>
          <w:rFonts w:ascii="Arial" w:hAnsi="Arial" w:cs="Arial"/>
          <w:i/>
          <w:sz w:val="20"/>
          <w:szCs w:val="20"/>
        </w:rPr>
        <w:t>nie</w:t>
      </w:r>
      <w:r w:rsidRPr="006C0666">
        <w:rPr>
          <w:rFonts w:ascii="Arial" w:hAnsi="Arial" w:cs="Arial"/>
          <w:sz w:val="20"/>
          <w:szCs w:val="20"/>
        </w:rPr>
        <w:t>”.</w:t>
      </w:r>
    </w:p>
    <w:p w:rsidR="00175A66" w:rsidRPr="008F2D0D" w:rsidRDefault="0017499D" w:rsidP="009F4628">
      <w:pPr>
        <w:numPr>
          <w:ilvl w:val="0"/>
          <w:numId w:val="14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C0666">
        <w:rPr>
          <w:rFonts w:ascii="Arial" w:hAnsi="Arial" w:cs="Arial"/>
          <w:sz w:val="20"/>
          <w:szCs w:val="20"/>
        </w:rPr>
        <w:t>W przypadku, gdy konieczne jest podanie konkretnego parametru Wykonawca zobowiązany jest podać konkretny oferowany parametr i nie stosuje się sposobu potwierdzenia zgodności jak w pkt. 1.</w:t>
      </w:r>
    </w:p>
    <w:sectPr w:rsidR="00175A66" w:rsidRPr="008F2D0D" w:rsidSect="00807F24">
      <w:headerReference w:type="default" r:id="rId7"/>
      <w:pgSz w:w="11906" w:h="16838"/>
      <w:pgMar w:top="194" w:right="1274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D1" w:rsidRDefault="008130D1" w:rsidP="0020717C">
      <w:r>
        <w:separator/>
      </w:r>
    </w:p>
  </w:endnote>
  <w:endnote w:type="continuationSeparator" w:id="0">
    <w:p w:rsidR="008130D1" w:rsidRDefault="008130D1" w:rsidP="002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D1" w:rsidRDefault="008130D1" w:rsidP="0020717C">
      <w:r>
        <w:separator/>
      </w:r>
    </w:p>
  </w:footnote>
  <w:footnote w:type="continuationSeparator" w:id="0">
    <w:p w:rsidR="008130D1" w:rsidRDefault="008130D1" w:rsidP="0020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24" w:rsidRDefault="008130D1">
    <w:pPr>
      <w:pStyle w:val="Nagwek"/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145.15pt;margin-top:-8.6pt;width:280.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" stroked="f">
          <v:textbox>
            <w:txbxContent>
              <w:p w:rsidR="00807F24" w:rsidRDefault="00807F24" w:rsidP="00807F24">
                <w:pPr>
                  <w:jc w:val="center"/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633B"/>
    <w:multiLevelType w:val="hybridMultilevel"/>
    <w:tmpl w:val="4174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B3F24"/>
    <w:multiLevelType w:val="hybridMultilevel"/>
    <w:tmpl w:val="971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3377E"/>
    <w:multiLevelType w:val="multilevel"/>
    <w:tmpl w:val="48F2C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023783"/>
    <w:multiLevelType w:val="hybridMultilevel"/>
    <w:tmpl w:val="1B282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E14"/>
    <w:multiLevelType w:val="hybridMultilevel"/>
    <w:tmpl w:val="381C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95F45"/>
    <w:multiLevelType w:val="hybridMultilevel"/>
    <w:tmpl w:val="50C4C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B2572"/>
    <w:multiLevelType w:val="hybridMultilevel"/>
    <w:tmpl w:val="A00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" w15:restartNumberingAfterBreak="0">
    <w:nsid w:val="4B676B08"/>
    <w:multiLevelType w:val="hybridMultilevel"/>
    <w:tmpl w:val="3CA2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3E0"/>
    <w:multiLevelType w:val="multilevel"/>
    <w:tmpl w:val="3AE85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23B5D70"/>
    <w:multiLevelType w:val="hybridMultilevel"/>
    <w:tmpl w:val="A710A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471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88A3369"/>
    <w:multiLevelType w:val="hybridMultilevel"/>
    <w:tmpl w:val="AA4A4FB0"/>
    <w:lvl w:ilvl="0" w:tplc="9F1EF3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24EBD"/>
    <w:multiLevelType w:val="multilevel"/>
    <w:tmpl w:val="7E061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B326FDE"/>
    <w:multiLevelType w:val="hybridMultilevel"/>
    <w:tmpl w:val="B81C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7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1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65A"/>
    <w:rsid w:val="00000606"/>
    <w:rsid w:val="00003E5E"/>
    <w:rsid w:val="000128BB"/>
    <w:rsid w:val="00021E55"/>
    <w:rsid w:val="000247BF"/>
    <w:rsid w:val="00033F3B"/>
    <w:rsid w:val="000347A3"/>
    <w:rsid w:val="00034BF1"/>
    <w:rsid w:val="00035B9F"/>
    <w:rsid w:val="00040CA5"/>
    <w:rsid w:val="00051895"/>
    <w:rsid w:val="00053070"/>
    <w:rsid w:val="00053B69"/>
    <w:rsid w:val="000551B8"/>
    <w:rsid w:val="00061121"/>
    <w:rsid w:val="00063566"/>
    <w:rsid w:val="00064188"/>
    <w:rsid w:val="000670EB"/>
    <w:rsid w:val="00075389"/>
    <w:rsid w:val="00082524"/>
    <w:rsid w:val="000854E7"/>
    <w:rsid w:val="00087FF6"/>
    <w:rsid w:val="00094115"/>
    <w:rsid w:val="000A7CAD"/>
    <w:rsid w:val="000B123A"/>
    <w:rsid w:val="000B1D47"/>
    <w:rsid w:val="000B62E4"/>
    <w:rsid w:val="000C4DBC"/>
    <w:rsid w:val="000C54E7"/>
    <w:rsid w:val="000C7173"/>
    <w:rsid w:val="000C7D86"/>
    <w:rsid w:val="000D0505"/>
    <w:rsid w:val="000D114E"/>
    <w:rsid w:val="000F3BA6"/>
    <w:rsid w:val="000F4C43"/>
    <w:rsid w:val="000F64D7"/>
    <w:rsid w:val="001013E1"/>
    <w:rsid w:val="001050AA"/>
    <w:rsid w:val="001056BC"/>
    <w:rsid w:val="001130BC"/>
    <w:rsid w:val="0011495B"/>
    <w:rsid w:val="00120AFB"/>
    <w:rsid w:val="00123C92"/>
    <w:rsid w:val="001318C3"/>
    <w:rsid w:val="00133289"/>
    <w:rsid w:val="00134F2F"/>
    <w:rsid w:val="00141E29"/>
    <w:rsid w:val="00143125"/>
    <w:rsid w:val="00143DF3"/>
    <w:rsid w:val="00146784"/>
    <w:rsid w:val="00150FF1"/>
    <w:rsid w:val="00160D3F"/>
    <w:rsid w:val="00161EE9"/>
    <w:rsid w:val="00166A25"/>
    <w:rsid w:val="00167767"/>
    <w:rsid w:val="00170DAD"/>
    <w:rsid w:val="00171A30"/>
    <w:rsid w:val="0017499D"/>
    <w:rsid w:val="00175A45"/>
    <w:rsid w:val="00175A66"/>
    <w:rsid w:val="00176554"/>
    <w:rsid w:val="0018026D"/>
    <w:rsid w:val="001825F3"/>
    <w:rsid w:val="001834E0"/>
    <w:rsid w:val="00183F2E"/>
    <w:rsid w:val="00184B35"/>
    <w:rsid w:val="00185CF9"/>
    <w:rsid w:val="0019520D"/>
    <w:rsid w:val="00195CF8"/>
    <w:rsid w:val="00197B9E"/>
    <w:rsid w:val="001B02C0"/>
    <w:rsid w:val="001B33BC"/>
    <w:rsid w:val="001B6FBF"/>
    <w:rsid w:val="001C234D"/>
    <w:rsid w:val="001C3BEA"/>
    <w:rsid w:val="001C6C4D"/>
    <w:rsid w:val="001D11C8"/>
    <w:rsid w:val="001D58EB"/>
    <w:rsid w:val="001D764A"/>
    <w:rsid w:val="001E483B"/>
    <w:rsid w:val="001F0130"/>
    <w:rsid w:val="001F05CF"/>
    <w:rsid w:val="001F2E54"/>
    <w:rsid w:val="00200CF9"/>
    <w:rsid w:val="00201A14"/>
    <w:rsid w:val="00206296"/>
    <w:rsid w:val="0020717C"/>
    <w:rsid w:val="00215132"/>
    <w:rsid w:val="0021637B"/>
    <w:rsid w:val="002167B7"/>
    <w:rsid w:val="00222CCA"/>
    <w:rsid w:val="00224203"/>
    <w:rsid w:val="0022542C"/>
    <w:rsid w:val="002438E3"/>
    <w:rsid w:val="00245464"/>
    <w:rsid w:val="002577A4"/>
    <w:rsid w:val="00262CCF"/>
    <w:rsid w:val="00263D78"/>
    <w:rsid w:val="0027469B"/>
    <w:rsid w:val="00274FA3"/>
    <w:rsid w:val="002824D9"/>
    <w:rsid w:val="00282DFB"/>
    <w:rsid w:val="00285DC2"/>
    <w:rsid w:val="00295D85"/>
    <w:rsid w:val="002A26AC"/>
    <w:rsid w:val="002A5C28"/>
    <w:rsid w:val="002B7B89"/>
    <w:rsid w:val="002D0EAD"/>
    <w:rsid w:val="002D150A"/>
    <w:rsid w:val="002D6129"/>
    <w:rsid w:val="002E25AB"/>
    <w:rsid w:val="002E5331"/>
    <w:rsid w:val="002F4EA5"/>
    <w:rsid w:val="003001F6"/>
    <w:rsid w:val="003149AC"/>
    <w:rsid w:val="003275AF"/>
    <w:rsid w:val="00347041"/>
    <w:rsid w:val="00350EAA"/>
    <w:rsid w:val="00364180"/>
    <w:rsid w:val="00364A16"/>
    <w:rsid w:val="0037123A"/>
    <w:rsid w:val="0037438B"/>
    <w:rsid w:val="00384268"/>
    <w:rsid w:val="00385837"/>
    <w:rsid w:val="00386893"/>
    <w:rsid w:val="003923CB"/>
    <w:rsid w:val="003935BA"/>
    <w:rsid w:val="003A05CF"/>
    <w:rsid w:val="003A1D44"/>
    <w:rsid w:val="003A3356"/>
    <w:rsid w:val="003A3A52"/>
    <w:rsid w:val="003A3B01"/>
    <w:rsid w:val="003B2F27"/>
    <w:rsid w:val="003C4E64"/>
    <w:rsid w:val="003E01AA"/>
    <w:rsid w:val="003F41D3"/>
    <w:rsid w:val="003F4504"/>
    <w:rsid w:val="004016D2"/>
    <w:rsid w:val="004017E0"/>
    <w:rsid w:val="00402A9E"/>
    <w:rsid w:val="00411640"/>
    <w:rsid w:val="004146BD"/>
    <w:rsid w:val="00414984"/>
    <w:rsid w:val="00425C69"/>
    <w:rsid w:val="00436A28"/>
    <w:rsid w:val="004465CF"/>
    <w:rsid w:val="00447123"/>
    <w:rsid w:val="00447590"/>
    <w:rsid w:val="00452252"/>
    <w:rsid w:val="00453286"/>
    <w:rsid w:val="00456A17"/>
    <w:rsid w:val="0045779E"/>
    <w:rsid w:val="00463EC2"/>
    <w:rsid w:val="00467434"/>
    <w:rsid w:val="00476C85"/>
    <w:rsid w:val="004771D3"/>
    <w:rsid w:val="00486BA2"/>
    <w:rsid w:val="004936CD"/>
    <w:rsid w:val="00494807"/>
    <w:rsid w:val="004A06F9"/>
    <w:rsid w:val="004A1710"/>
    <w:rsid w:val="004B32AB"/>
    <w:rsid w:val="004B37C7"/>
    <w:rsid w:val="004C71C3"/>
    <w:rsid w:val="004D2B27"/>
    <w:rsid w:val="004E048D"/>
    <w:rsid w:val="004E0E24"/>
    <w:rsid w:val="004E207A"/>
    <w:rsid w:val="004F28BA"/>
    <w:rsid w:val="004F2918"/>
    <w:rsid w:val="004F655A"/>
    <w:rsid w:val="00501861"/>
    <w:rsid w:val="0050704E"/>
    <w:rsid w:val="0051521D"/>
    <w:rsid w:val="00515EF1"/>
    <w:rsid w:val="00525300"/>
    <w:rsid w:val="0053090E"/>
    <w:rsid w:val="00535F26"/>
    <w:rsid w:val="0054110E"/>
    <w:rsid w:val="00541CBE"/>
    <w:rsid w:val="00551E73"/>
    <w:rsid w:val="0055413B"/>
    <w:rsid w:val="00556080"/>
    <w:rsid w:val="00556090"/>
    <w:rsid w:val="00560D81"/>
    <w:rsid w:val="005659FA"/>
    <w:rsid w:val="005726D6"/>
    <w:rsid w:val="00582FFD"/>
    <w:rsid w:val="005856AC"/>
    <w:rsid w:val="005869F6"/>
    <w:rsid w:val="00587F81"/>
    <w:rsid w:val="005A37DD"/>
    <w:rsid w:val="005A3E75"/>
    <w:rsid w:val="005A3EAF"/>
    <w:rsid w:val="005A7025"/>
    <w:rsid w:val="005B2306"/>
    <w:rsid w:val="005B304D"/>
    <w:rsid w:val="005B43A4"/>
    <w:rsid w:val="005B73FB"/>
    <w:rsid w:val="005C6699"/>
    <w:rsid w:val="005D5A0D"/>
    <w:rsid w:val="005E0454"/>
    <w:rsid w:val="005E320A"/>
    <w:rsid w:val="00610539"/>
    <w:rsid w:val="00620CBE"/>
    <w:rsid w:val="00630654"/>
    <w:rsid w:val="00632070"/>
    <w:rsid w:val="00632D9C"/>
    <w:rsid w:val="00634464"/>
    <w:rsid w:val="00644046"/>
    <w:rsid w:val="00656F76"/>
    <w:rsid w:val="00660840"/>
    <w:rsid w:val="006636CF"/>
    <w:rsid w:val="006641CD"/>
    <w:rsid w:val="00675A74"/>
    <w:rsid w:val="00675BBF"/>
    <w:rsid w:val="00676DFF"/>
    <w:rsid w:val="00677441"/>
    <w:rsid w:val="006816B9"/>
    <w:rsid w:val="00682632"/>
    <w:rsid w:val="0069175C"/>
    <w:rsid w:val="0069310A"/>
    <w:rsid w:val="006B0C4A"/>
    <w:rsid w:val="006B444E"/>
    <w:rsid w:val="006B5E09"/>
    <w:rsid w:val="006C0666"/>
    <w:rsid w:val="006C440C"/>
    <w:rsid w:val="006C59F4"/>
    <w:rsid w:val="006C5C74"/>
    <w:rsid w:val="006D2639"/>
    <w:rsid w:val="006D3D32"/>
    <w:rsid w:val="006D4736"/>
    <w:rsid w:val="006E30B4"/>
    <w:rsid w:val="006E49E9"/>
    <w:rsid w:val="00711DA0"/>
    <w:rsid w:val="00712C2F"/>
    <w:rsid w:val="0071565A"/>
    <w:rsid w:val="0072625E"/>
    <w:rsid w:val="0072706E"/>
    <w:rsid w:val="00731CB1"/>
    <w:rsid w:val="0074174C"/>
    <w:rsid w:val="0075412F"/>
    <w:rsid w:val="00765128"/>
    <w:rsid w:val="007670A9"/>
    <w:rsid w:val="00767786"/>
    <w:rsid w:val="007711C4"/>
    <w:rsid w:val="00774160"/>
    <w:rsid w:val="007766C0"/>
    <w:rsid w:val="00783661"/>
    <w:rsid w:val="007975C0"/>
    <w:rsid w:val="00797709"/>
    <w:rsid w:val="007A3824"/>
    <w:rsid w:val="007B20CF"/>
    <w:rsid w:val="007B4738"/>
    <w:rsid w:val="007C4C17"/>
    <w:rsid w:val="007D3A84"/>
    <w:rsid w:val="007D7435"/>
    <w:rsid w:val="007E0145"/>
    <w:rsid w:val="007E0AEC"/>
    <w:rsid w:val="007E242B"/>
    <w:rsid w:val="007E323F"/>
    <w:rsid w:val="007E337D"/>
    <w:rsid w:val="007F3021"/>
    <w:rsid w:val="007F340E"/>
    <w:rsid w:val="007F61F4"/>
    <w:rsid w:val="007F6352"/>
    <w:rsid w:val="008017EB"/>
    <w:rsid w:val="008028A9"/>
    <w:rsid w:val="00807F24"/>
    <w:rsid w:val="008107CF"/>
    <w:rsid w:val="008109F4"/>
    <w:rsid w:val="008130D1"/>
    <w:rsid w:val="008145DF"/>
    <w:rsid w:val="00820465"/>
    <w:rsid w:val="00835F58"/>
    <w:rsid w:val="008413F6"/>
    <w:rsid w:val="00844E6A"/>
    <w:rsid w:val="00846EC9"/>
    <w:rsid w:val="00852F84"/>
    <w:rsid w:val="00856F3D"/>
    <w:rsid w:val="0086275F"/>
    <w:rsid w:val="00865E85"/>
    <w:rsid w:val="00866C1C"/>
    <w:rsid w:val="0088079F"/>
    <w:rsid w:val="00883837"/>
    <w:rsid w:val="008848C0"/>
    <w:rsid w:val="0088714B"/>
    <w:rsid w:val="00887C1D"/>
    <w:rsid w:val="00894456"/>
    <w:rsid w:val="008A0F79"/>
    <w:rsid w:val="008A1AB3"/>
    <w:rsid w:val="008A5FC3"/>
    <w:rsid w:val="008B18F7"/>
    <w:rsid w:val="008B3524"/>
    <w:rsid w:val="008B772F"/>
    <w:rsid w:val="008D56CC"/>
    <w:rsid w:val="008D6422"/>
    <w:rsid w:val="008D691E"/>
    <w:rsid w:val="008E037E"/>
    <w:rsid w:val="008E66E5"/>
    <w:rsid w:val="008E6928"/>
    <w:rsid w:val="008E69A3"/>
    <w:rsid w:val="008F284B"/>
    <w:rsid w:val="008F2D0D"/>
    <w:rsid w:val="008F2E84"/>
    <w:rsid w:val="008F3549"/>
    <w:rsid w:val="008F53FD"/>
    <w:rsid w:val="008F7BA2"/>
    <w:rsid w:val="009002FA"/>
    <w:rsid w:val="00900FFD"/>
    <w:rsid w:val="00901382"/>
    <w:rsid w:val="00904008"/>
    <w:rsid w:val="00907950"/>
    <w:rsid w:val="009125C2"/>
    <w:rsid w:val="00915AB6"/>
    <w:rsid w:val="00916C88"/>
    <w:rsid w:val="009260CE"/>
    <w:rsid w:val="0092629C"/>
    <w:rsid w:val="009272EE"/>
    <w:rsid w:val="00930038"/>
    <w:rsid w:val="00940D51"/>
    <w:rsid w:val="00941F15"/>
    <w:rsid w:val="00944BDD"/>
    <w:rsid w:val="00951256"/>
    <w:rsid w:val="0096706B"/>
    <w:rsid w:val="00976E60"/>
    <w:rsid w:val="0099116E"/>
    <w:rsid w:val="00991EBF"/>
    <w:rsid w:val="00993440"/>
    <w:rsid w:val="00995E3F"/>
    <w:rsid w:val="009A214B"/>
    <w:rsid w:val="009A50B7"/>
    <w:rsid w:val="009B261C"/>
    <w:rsid w:val="009B527B"/>
    <w:rsid w:val="009B560A"/>
    <w:rsid w:val="009C218B"/>
    <w:rsid w:val="009C285B"/>
    <w:rsid w:val="009C3DBB"/>
    <w:rsid w:val="009C539F"/>
    <w:rsid w:val="009E088B"/>
    <w:rsid w:val="009E3C7B"/>
    <w:rsid w:val="009F38AA"/>
    <w:rsid w:val="009F4628"/>
    <w:rsid w:val="009F4F7D"/>
    <w:rsid w:val="00A000A2"/>
    <w:rsid w:val="00A11717"/>
    <w:rsid w:val="00A12079"/>
    <w:rsid w:val="00A21D22"/>
    <w:rsid w:val="00A31770"/>
    <w:rsid w:val="00A4415B"/>
    <w:rsid w:val="00A51C7A"/>
    <w:rsid w:val="00A65A8C"/>
    <w:rsid w:val="00A6706F"/>
    <w:rsid w:val="00A6743B"/>
    <w:rsid w:val="00A70A78"/>
    <w:rsid w:val="00A70C86"/>
    <w:rsid w:val="00A7796E"/>
    <w:rsid w:val="00A831F1"/>
    <w:rsid w:val="00A84B96"/>
    <w:rsid w:val="00A910CE"/>
    <w:rsid w:val="00A937A5"/>
    <w:rsid w:val="00AA0041"/>
    <w:rsid w:val="00AA0076"/>
    <w:rsid w:val="00AB6138"/>
    <w:rsid w:val="00AB7DE3"/>
    <w:rsid w:val="00AB7E50"/>
    <w:rsid w:val="00AE2092"/>
    <w:rsid w:val="00AE24B5"/>
    <w:rsid w:val="00AE2D59"/>
    <w:rsid w:val="00AF1AA3"/>
    <w:rsid w:val="00AF36FB"/>
    <w:rsid w:val="00B00461"/>
    <w:rsid w:val="00B01584"/>
    <w:rsid w:val="00B01924"/>
    <w:rsid w:val="00B03700"/>
    <w:rsid w:val="00B040F1"/>
    <w:rsid w:val="00B11A5F"/>
    <w:rsid w:val="00B124A1"/>
    <w:rsid w:val="00B13B5C"/>
    <w:rsid w:val="00B168A0"/>
    <w:rsid w:val="00B4060D"/>
    <w:rsid w:val="00B505C3"/>
    <w:rsid w:val="00B50E46"/>
    <w:rsid w:val="00B518DB"/>
    <w:rsid w:val="00B577F7"/>
    <w:rsid w:val="00B61D1C"/>
    <w:rsid w:val="00B77DE0"/>
    <w:rsid w:val="00B82A1E"/>
    <w:rsid w:val="00B84E75"/>
    <w:rsid w:val="00B92D53"/>
    <w:rsid w:val="00B97699"/>
    <w:rsid w:val="00B977E2"/>
    <w:rsid w:val="00BA0C13"/>
    <w:rsid w:val="00BA6598"/>
    <w:rsid w:val="00BB3DE7"/>
    <w:rsid w:val="00BB5B0D"/>
    <w:rsid w:val="00BC0F54"/>
    <w:rsid w:val="00BC4BDE"/>
    <w:rsid w:val="00BD25BF"/>
    <w:rsid w:val="00BE0C99"/>
    <w:rsid w:val="00BE63B5"/>
    <w:rsid w:val="00BE74C6"/>
    <w:rsid w:val="00BF03F6"/>
    <w:rsid w:val="00BF2359"/>
    <w:rsid w:val="00C03DCF"/>
    <w:rsid w:val="00C13522"/>
    <w:rsid w:val="00C13D1C"/>
    <w:rsid w:val="00C13D97"/>
    <w:rsid w:val="00C13DAC"/>
    <w:rsid w:val="00C175BA"/>
    <w:rsid w:val="00C17D4F"/>
    <w:rsid w:val="00C21A04"/>
    <w:rsid w:val="00C3246A"/>
    <w:rsid w:val="00C40CD9"/>
    <w:rsid w:val="00C41713"/>
    <w:rsid w:val="00C46BE6"/>
    <w:rsid w:val="00C47E1F"/>
    <w:rsid w:val="00C55934"/>
    <w:rsid w:val="00C56664"/>
    <w:rsid w:val="00C57110"/>
    <w:rsid w:val="00C62789"/>
    <w:rsid w:val="00C72175"/>
    <w:rsid w:val="00C74407"/>
    <w:rsid w:val="00C860BD"/>
    <w:rsid w:val="00C87E83"/>
    <w:rsid w:val="00CA1E07"/>
    <w:rsid w:val="00CA6549"/>
    <w:rsid w:val="00CB0583"/>
    <w:rsid w:val="00CB28D9"/>
    <w:rsid w:val="00CB5B45"/>
    <w:rsid w:val="00CB7F83"/>
    <w:rsid w:val="00CC5699"/>
    <w:rsid w:val="00CD1004"/>
    <w:rsid w:val="00CE1764"/>
    <w:rsid w:val="00CF1421"/>
    <w:rsid w:val="00CF1465"/>
    <w:rsid w:val="00CF435F"/>
    <w:rsid w:val="00CF67AD"/>
    <w:rsid w:val="00D013AF"/>
    <w:rsid w:val="00D03A05"/>
    <w:rsid w:val="00D05022"/>
    <w:rsid w:val="00D075DF"/>
    <w:rsid w:val="00D125AE"/>
    <w:rsid w:val="00D156E7"/>
    <w:rsid w:val="00D16AB7"/>
    <w:rsid w:val="00D20F4A"/>
    <w:rsid w:val="00D24D33"/>
    <w:rsid w:val="00D32964"/>
    <w:rsid w:val="00D36A93"/>
    <w:rsid w:val="00D37D6C"/>
    <w:rsid w:val="00D415CB"/>
    <w:rsid w:val="00D44AE3"/>
    <w:rsid w:val="00D547DA"/>
    <w:rsid w:val="00D61323"/>
    <w:rsid w:val="00D6569F"/>
    <w:rsid w:val="00D71B8E"/>
    <w:rsid w:val="00D71E52"/>
    <w:rsid w:val="00D7209B"/>
    <w:rsid w:val="00D72D38"/>
    <w:rsid w:val="00D72D84"/>
    <w:rsid w:val="00D75755"/>
    <w:rsid w:val="00D77580"/>
    <w:rsid w:val="00D80AAF"/>
    <w:rsid w:val="00D90A65"/>
    <w:rsid w:val="00D91AB2"/>
    <w:rsid w:val="00D92BFC"/>
    <w:rsid w:val="00D96195"/>
    <w:rsid w:val="00DA3079"/>
    <w:rsid w:val="00DA3EA1"/>
    <w:rsid w:val="00DA582F"/>
    <w:rsid w:val="00DA73D2"/>
    <w:rsid w:val="00DB0C28"/>
    <w:rsid w:val="00DB1520"/>
    <w:rsid w:val="00DC5C3A"/>
    <w:rsid w:val="00DC5FA0"/>
    <w:rsid w:val="00DF0C45"/>
    <w:rsid w:val="00E02B2D"/>
    <w:rsid w:val="00E06EE7"/>
    <w:rsid w:val="00E27052"/>
    <w:rsid w:val="00E36791"/>
    <w:rsid w:val="00E4037B"/>
    <w:rsid w:val="00E40E5F"/>
    <w:rsid w:val="00E63FE4"/>
    <w:rsid w:val="00E66F99"/>
    <w:rsid w:val="00E766A7"/>
    <w:rsid w:val="00E77B46"/>
    <w:rsid w:val="00E81F21"/>
    <w:rsid w:val="00E92525"/>
    <w:rsid w:val="00E95744"/>
    <w:rsid w:val="00E97182"/>
    <w:rsid w:val="00EA294F"/>
    <w:rsid w:val="00EB050D"/>
    <w:rsid w:val="00EB1C7D"/>
    <w:rsid w:val="00EB2C42"/>
    <w:rsid w:val="00EB311F"/>
    <w:rsid w:val="00EB3247"/>
    <w:rsid w:val="00EB7E9C"/>
    <w:rsid w:val="00EC2618"/>
    <w:rsid w:val="00EC3EF7"/>
    <w:rsid w:val="00EC4B2E"/>
    <w:rsid w:val="00EC749E"/>
    <w:rsid w:val="00EC79C3"/>
    <w:rsid w:val="00ED1BBF"/>
    <w:rsid w:val="00ED665F"/>
    <w:rsid w:val="00ED73FB"/>
    <w:rsid w:val="00EE17EA"/>
    <w:rsid w:val="00EE1A5C"/>
    <w:rsid w:val="00EE3507"/>
    <w:rsid w:val="00EF1E59"/>
    <w:rsid w:val="00EF4D5E"/>
    <w:rsid w:val="00F0128A"/>
    <w:rsid w:val="00F0417E"/>
    <w:rsid w:val="00F10592"/>
    <w:rsid w:val="00F14673"/>
    <w:rsid w:val="00F14D8B"/>
    <w:rsid w:val="00F1577D"/>
    <w:rsid w:val="00F200E7"/>
    <w:rsid w:val="00F21EB1"/>
    <w:rsid w:val="00F25419"/>
    <w:rsid w:val="00F30705"/>
    <w:rsid w:val="00F4104E"/>
    <w:rsid w:val="00F42A89"/>
    <w:rsid w:val="00F50E67"/>
    <w:rsid w:val="00F54692"/>
    <w:rsid w:val="00F56E05"/>
    <w:rsid w:val="00F62028"/>
    <w:rsid w:val="00F6449B"/>
    <w:rsid w:val="00F71CF8"/>
    <w:rsid w:val="00F72584"/>
    <w:rsid w:val="00F72FC0"/>
    <w:rsid w:val="00F74F58"/>
    <w:rsid w:val="00F77CBB"/>
    <w:rsid w:val="00F87BC1"/>
    <w:rsid w:val="00F91567"/>
    <w:rsid w:val="00F932BA"/>
    <w:rsid w:val="00F94D7A"/>
    <w:rsid w:val="00F962CC"/>
    <w:rsid w:val="00FA05E3"/>
    <w:rsid w:val="00FA07B9"/>
    <w:rsid w:val="00FA7DD2"/>
    <w:rsid w:val="00FB40A9"/>
    <w:rsid w:val="00FC5ECC"/>
    <w:rsid w:val="00FD18C8"/>
    <w:rsid w:val="00FD29DF"/>
    <w:rsid w:val="00FD5BDD"/>
    <w:rsid w:val="00FD6D69"/>
    <w:rsid w:val="00FE0413"/>
    <w:rsid w:val="00FE2FEC"/>
    <w:rsid w:val="00FE4017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9A61BB82-DE26-4FDD-B8C2-11D60D1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B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92BFC"/>
    <w:pPr>
      <w:keepNext/>
      <w:ind w:right="-678"/>
      <w:jc w:val="center"/>
      <w:outlineLvl w:val="0"/>
    </w:pPr>
    <w:rPr>
      <w:b/>
      <w:bCs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465CF"/>
    <w:pPr>
      <w:keepNext/>
      <w:outlineLvl w:val="2"/>
    </w:pPr>
    <w:rPr>
      <w:sz w:val="28"/>
      <w:szCs w:val="20"/>
    </w:rPr>
  </w:style>
  <w:style w:type="paragraph" w:styleId="Nagwek9">
    <w:name w:val="heading 9"/>
    <w:basedOn w:val="Normalny"/>
    <w:next w:val="Normalny"/>
    <w:qFormat/>
    <w:rsid w:val="006931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D92BFC"/>
    <w:rPr>
      <w:sz w:val="24"/>
    </w:rPr>
  </w:style>
  <w:style w:type="paragraph" w:styleId="Tekstpodstawowy3">
    <w:name w:val="Body Text 3"/>
    <w:basedOn w:val="Normalny"/>
    <w:rsid w:val="00D92BFC"/>
    <w:pPr>
      <w:jc w:val="both"/>
    </w:pPr>
    <w:rPr>
      <w:b/>
      <w:szCs w:val="20"/>
    </w:rPr>
  </w:style>
  <w:style w:type="paragraph" w:styleId="Tytu">
    <w:name w:val="Title"/>
    <w:basedOn w:val="Normalny"/>
    <w:qFormat/>
    <w:rsid w:val="00D92BFC"/>
    <w:pPr>
      <w:jc w:val="center"/>
    </w:pPr>
    <w:rPr>
      <w:szCs w:val="20"/>
    </w:rPr>
  </w:style>
  <w:style w:type="paragraph" w:styleId="Tekstpodstawowy">
    <w:name w:val="Body Text"/>
    <w:basedOn w:val="Normalny"/>
    <w:rsid w:val="00D92BFC"/>
    <w:pPr>
      <w:spacing w:line="360" w:lineRule="auto"/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76778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465CF"/>
    <w:rPr>
      <w:sz w:val="28"/>
    </w:rPr>
  </w:style>
  <w:style w:type="paragraph" w:styleId="Tekstpodstawowywcity2">
    <w:name w:val="Body Text Indent 2"/>
    <w:basedOn w:val="Normalny"/>
    <w:link w:val="Tekstpodstawowywcity2Znak"/>
    <w:rsid w:val="008A0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A0F79"/>
    <w:rPr>
      <w:sz w:val="24"/>
      <w:szCs w:val="24"/>
    </w:rPr>
  </w:style>
  <w:style w:type="paragraph" w:customStyle="1" w:styleId="Mario">
    <w:name w:val="Mario"/>
    <w:basedOn w:val="Normalny"/>
    <w:rsid w:val="00350EAA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07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71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071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7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1582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Acer</Company>
  <LinksUpToDate>false</LinksUpToDate>
  <CharactersWithSpaces>11053</CharactersWithSpaces>
  <SharedDoc>false</SharedDoc>
  <HLinks>
    <vt:vector size="6" baseType="variant">
      <vt:variant>
        <vt:i4>393219</vt:i4>
      </vt:variant>
      <vt:variant>
        <vt:i4>63078</vt:i4>
      </vt:variant>
      <vt:variant>
        <vt:i4>1025</vt:i4>
      </vt:variant>
      <vt:variant>
        <vt:i4>1</vt:i4>
      </vt:variant>
      <vt:variant>
        <vt:lpwstr>http://www.umwd.dolnyslask.pl/fileadmin/user_upload/wks/logotyp-umwd_nowy.jpg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Eksploatacja</dc:creator>
  <cp:lastModifiedBy>Małgorzata Lenik</cp:lastModifiedBy>
  <cp:revision>3</cp:revision>
  <cp:lastPrinted>2024-10-14T14:06:00Z</cp:lastPrinted>
  <dcterms:created xsi:type="dcterms:W3CDTF">2024-10-22T06:43:00Z</dcterms:created>
  <dcterms:modified xsi:type="dcterms:W3CDTF">2024-10-22T08:16:00Z</dcterms:modified>
</cp:coreProperties>
</file>