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9C8EC" w14:textId="77777777" w:rsidR="003639EA" w:rsidRPr="00465526" w:rsidRDefault="003639EA" w:rsidP="003639EA">
      <w:pPr>
        <w:spacing w:after="120"/>
        <w:jc w:val="center"/>
        <w:rPr>
          <w:b/>
          <w:sz w:val="28"/>
          <w:szCs w:val="28"/>
          <w:u w:val="single"/>
          <w:lang w:val="en-GB"/>
        </w:rPr>
      </w:pPr>
    </w:p>
    <w:p w14:paraId="70FDE5B7" w14:textId="77777777" w:rsidR="003639EA" w:rsidRDefault="003639EA" w:rsidP="003639EA">
      <w:pPr>
        <w:spacing w:after="120"/>
        <w:jc w:val="center"/>
        <w:rPr>
          <w:b/>
        </w:rPr>
      </w:pPr>
      <w:r w:rsidRPr="00E571C8">
        <w:rPr>
          <w:b/>
          <w:sz w:val="28"/>
          <w:szCs w:val="28"/>
          <w:u w:val="single"/>
        </w:rPr>
        <w:t>ZBIÓRKA ODPADÓW NIEBEZPIECZNYCH (PROBLEMOWYCH)</w:t>
      </w:r>
    </w:p>
    <w:p w14:paraId="57629178" w14:textId="77777777" w:rsidR="003639EA" w:rsidRPr="003773F7" w:rsidRDefault="003639EA" w:rsidP="003639EA">
      <w:pPr>
        <w:spacing w:after="120"/>
        <w:jc w:val="center"/>
        <w:rPr>
          <w:b/>
          <w:sz w:val="2"/>
          <w:szCs w:val="2"/>
        </w:rPr>
      </w:pPr>
    </w:p>
    <w:p w14:paraId="7B738953" w14:textId="77777777" w:rsidR="003639EA" w:rsidRDefault="003639EA" w:rsidP="003639EA">
      <w:pPr>
        <w:spacing w:after="0"/>
        <w:jc w:val="center"/>
        <w:rPr>
          <w:b/>
        </w:rPr>
      </w:pPr>
      <w:r>
        <w:rPr>
          <w:b/>
        </w:rPr>
        <w:t xml:space="preserve">MPZOP – </w:t>
      </w:r>
      <w:r w:rsidRPr="00E571C8">
        <w:rPr>
          <w:b/>
        </w:rPr>
        <w:t>MOBILNY PUNKT ZBIÓRKI ODPADÓW PROBLEMOWYCH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125"/>
        <w:gridCol w:w="1539"/>
        <w:gridCol w:w="1571"/>
        <w:gridCol w:w="4965"/>
      </w:tblGrid>
      <w:tr w:rsidR="003639EA" w:rsidRPr="00C30A12" w14:paraId="1476B209" w14:textId="77777777" w:rsidTr="007511EB">
        <w:trPr>
          <w:trHeight w:val="872"/>
          <w:jc w:val="center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68221A" w14:textId="471EAFF4" w:rsidR="003639EA" w:rsidRDefault="003639EA" w:rsidP="007511E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ROK 202</w:t>
            </w:r>
            <w:r w:rsidR="00600D59">
              <w:rPr>
                <w:b/>
                <w:sz w:val="22"/>
                <w:szCs w:val="22"/>
              </w:rPr>
              <w:t>5</w:t>
            </w:r>
          </w:p>
          <w:p w14:paraId="27F0F71E" w14:textId="77777777" w:rsidR="003639EA" w:rsidRPr="00A0746A" w:rsidRDefault="003639EA" w:rsidP="007511E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(każda ostatnia sobota miesiąca)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5122A" w14:textId="77777777" w:rsidR="003639EA" w:rsidRPr="00C60FE2" w:rsidRDefault="003639EA" w:rsidP="007511E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C60FE2">
              <w:rPr>
                <w:b/>
                <w:sz w:val="20"/>
                <w:szCs w:val="20"/>
              </w:rPr>
              <w:t>Godzina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D6AE0D" w14:textId="77777777" w:rsidR="003639EA" w:rsidRPr="00C60FE2" w:rsidRDefault="003639EA" w:rsidP="007511E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C60FE2">
              <w:rPr>
                <w:b/>
                <w:sz w:val="20"/>
                <w:szCs w:val="20"/>
              </w:rPr>
              <w:t>Dzielnica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FE590" w14:textId="77777777" w:rsidR="003639EA" w:rsidRPr="00C60FE2" w:rsidRDefault="003639EA" w:rsidP="007511EB">
            <w:pPr>
              <w:spacing w:after="0"/>
              <w:jc w:val="center"/>
              <w:rPr>
                <w:sz w:val="20"/>
                <w:szCs w:val="20"/>
              </w:rPr>
            </w:pPr>
            <w:r w:rsidRPr="00C60FE2">
              <w:rPr>
                <w:b/>
                <w:sz w:val="20"/>
                <w:szCs w:val="20"/>
              </w:rPr>
              <w:t>Miejsce zbiórki</w:t>
            </w:r>
          </w:p>
        </w:tc>
      </w:tr>
      <w:tr w:rsidR="003639EA" w:rsidRPr="00C30A12" w14:paraId="294473F5" w14:textId="77777777" w:rsidTr="007511EB">
        <w:trPr>
          <w:trHeight w:val="624"/>
          <w:jc w:val="center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898CC40" w14:textId="77777777" w:rsidR="003639EA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  <w:p w14:paraId="08E089F2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2918C276" w14:textId="5E840719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STYCZE</w:t>
            </w:r>
            <w:r w:rsidR="0033413F">
              <w:rPr>
                <w:b/>
                <w:sz w:val="22"/>
                <w:szCs w:val="22"/>
              </w:rPr>
              <w:t>Ń</w:t>
            </w:r>
          </w:p>
          <w:p w14:paraId="35E8EF87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4439CC89" w14:textId="529B385E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LUTY</w:t>
            </w:r>
          </w:p>
          <w:p w14:paraId="786869F9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58B67D3A" w14:textId="4A38912E" w:rsidR="003639EA" w:rsidRDefault="00600D59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3639EA">
              <w:rPr>
                <w:b/>
                <w:sz w:val="22"/>
                <w:szCs w:val="22"/>
              </w:rPr>
              <w:t xml:space="preserve"> MARZEC</w:t>
            </w:r>
          </w:p>
          <w:p w14:paraId="6BEEF901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49D37A86" w14:textId="1B3A6C64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6</w:t>
            </w:r>
            <w:r w:rsidR="003639EA">
              <w:rPr>
                <w:b/>
                <w:sz w:val="22"/>
                <w:szCs w:val="22"/>
              </w:rPr>
              <w:t xml:space="preserve"> KWIECIEŃ</w:t>
            </w:r>
          </w:p>
          <w:p w14:paraId="51103488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75BC14AD" w14:textId="4D96DD68" w:rsidR="003639EA" w:rsidRDefault="00600D59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639EA">
              <w:rPr>
                <w:b/>
                <w:sz w:val="22"/>
                <w:szCs w:val="22"/>
              </w:rPr>
              <w:t xml:space="preserve"> MAJ</w:t>
            </w:r>
          </w:p>
          <w:p w14:paraId="4B7237CB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77D345D4" w14:textId="5E8966AC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8</w:t>
            </w:r>
            <w:r w:rsidR="003639EA">
              <w:rPr>
                <w:b/>
                <w:sz w:val="22"/>
                <w:szCs w:val="22"/>
              </w:rPr>
              <w:t xml:space="preserve"> CZERWIEC</w:t>
            </w:r>
          </w:p>
          <w:p w14:paraId="7F2AC31C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268BF4FF" w14:textId="78893264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6</w:t>
            </w:r>
            <w:r w:rsidR="003639EA">
              <w:rPr>
                <w:b/>
                <w:sz w:val="22"/>
                <w:szCs w:val="22"/>
              </w:rPr>
              <w:t xml:space="preserve"> LIPIEC</w:t>
            </w:r>
          </w:p>
          <w:p w14:paraId="62429CCC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308626DC" w14:textId="5453A3D0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600D59">
              <w:rPr>
                <w:b/>
                <w:sz w:val="22"/>
                <w:szCs w:val="22"/>
              </w:rPr>
              <w:t>0</w:t>
            </w:r>
            <w:r w:rsidR="003639EA">
              <w:rPr>
                <w:b/>
                <w:sz w:val="22"/>
                <w:szCs w:val="22"/>
              </w:rPr>
              <w:t xml:space="preserve"> SIERPIEŃ</w:t>
            </w:r>
          </w:p>
          <w:p w14:paraId="258D9D37" w14:textId="77777777" w:rsidR="003639EA" w:rsidRDefault="003639EA" w:rsidP="007511EB">
            <w:pPr>
              <w:snapToGrid w:val="0"/>
              <w:spacing w:after="0"/>
              <w:rPr>
                <w:b/>
                <w:sz w:val="22"/>
                <w:szCs w:val="22"/>
              </w:rPr>
            </w:pPr>
          </w:p>
          <w:p w14:paraId="44D511E9" w14:textId="149DAFCF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7</w:t>
            </w:r>
            <w:r w:rsidR="003639EA">
              <w:rPr>
                <w:b/>
                <w:sz w:val="22"/>
                <w:szCs w:val="22"/>
              </w:rPr>
              <w:t xml:space="preserve"> WRZESIEŃ</w:t>
            </w:r>
          </w:p>
          <w:p w14:paraId="3D1CE3B2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18580B84" w14:textId="23C14D5B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5</w:t>
            </w:r>
            <w:r w:rsidR="003639EA">
              <w:rPr>
                <w:b/>
                <w:sz w:val="22"/>
                <w:szCs w:val="22"/>
              </w:rPr>
              <w:t xml:space="preserve"> PAŹDZIERNIK</w:t>
            </w:r>
          </w:p>
          <w:p w14:paraId="04BE975B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1EC12DB7" w14:textId="18C9A9A0" w:rsidR="003639EA" w:rsidRDefault="00600D59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3639EA">
              <w:rPr>
                <w:b/>
                <w:sz w:val="22"/>
                <w:szCs w:val="22"/>
              </w:rPr>
              <w:t xml:space="preserve"> LISTOPAD</w:t>
            </w:r>
          </w:p>
          <w:p w14:paraId="74038D09" w14:textId="77777777" w:rsidR="003639EA" w:rsidRDefault="003639EA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47467E04" w14:textId="5995803A" w:rsidR="003639EA" w:rsidRDefault="005F0125" w:rsidP="007511EB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00D59">
              <w:rPr>
                <w:b/>
                <w:sz w:val="22"/>
                <w:szCs w:val="22"/>
              </w:rPr>
              <w:t>0</w:t>
            </w:r>
            <w:r w:rsidR="003639EA">
              <w:rPr>
                <w:b/>
                <w:sz w:val="22"/>
                <w:szCs w:val="22"/>
              </w:rPr>
              <w:t xml:space="preserve"> GRUDZIEŃ</w:t>
            </w:r>
          </w:p>
          <w:p w14:paraId="765D4115" w14:textId="49DB5BCB" w:rsidR="003639EA" w:rsidRPr="00806ED6" w:rsidRDefault="0033413F" w:rsidP="007511EB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(wyjątkowo)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6B677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 w:rsidRPr="00C30A12">
              <w:rPr>
                <w:sz w:val="25"/>
                <w:szCs w:val="25"/>
              </w:rPr>
              <w:t>8</w:t>
            </w:r>
            <w:r w:rsidRPr="00C30A12">
              <w:rPr>
                <w:sz w:val="25"/>
                <w:szCs w:val="25"/>
                <w:u w:val="single"/>
                <w:vertAlign w:val="superscript"/>
              </w:rPr>
              <w:t>00</w:t>
            </w:r>
            <w:r w:rsidRPr="00C30A12">
              <w:rPr>
                <w:sz w:val="25"/>
                <w:szCs w:val="25"/>
              </w:rPr>
              <w:t xml:space="preserve"> – 8</w:t>
            </w:r>
            <w:r>
              <w:rPr>
                <w:sz w:val="25"/>
                <w:szCs w:val="25"/>
                <w:u w:val="single"/>
                <w:vertAlign w:val="superscript"/>
              </w:rPr>
              <w:t>25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E2EC8B" w14:textId="77777777" w:rsidR="003639EA" w:rsidRPr="00C30A12" w:rsidRDefault="003639EA" w:rsidP="007511EB">
            <w:pPr>
              <w:spacing w:after="0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Lipiny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946F9" w14:textId="77777777" w:rsidR="003639EA" w:rsidRPr="00971FFA" w:rsidRDefault="003639EA" w:rsidP="007511EB">
            <w:pPr>
              <w:spacing w:after="0"/>
              <w:rPr>
                <w:strike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ul. Wieczorka (</w:t>
            </w:r>
            <w:r w:rsidRPr="00971FFA">
              <w:rPr>
                <w:color w:val="000000"/>
                <w:sz w:val="20"/>
                <w:szCs w:val="20"/>
                <w:lang w:eastAsia="pl-PL"/>
              </w:rPr>
              <w:t>teren po wyburzonym budynku)</w:t>
            </w:r>
          </w:p>
        </w:tc>
      </w:tr>
      <w:tr w:rsidR="003639EA" w:rsidRPr="00C30A12" w14:paraId="17A001BE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42214C01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D9F94" w14:textId="77777777" w:rsidR="003639EA" w:rsidRPr="00927744" w:rsidRDefault="003639EA" w:rsidP="007511EB">
            <w:pPr>
              <w:spacing w:after="0"/>
              <w:jc w:val="center"/>
              <w:rPr>
                <w:sz w:val="25"/>
                <w:szCs w:val="25"/>
                <w:vertAlign w:val="superscript"/>
              </w:rPr>
            </w:pPr>
            <w:r w:rsidRPr="00C30A12">
              <w:rPr>
                <w:sz w:val="25"/>
                <w:szCs w:val="25"/>
              </w:rPr>
              <w:t>8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>
              <w:rPr>
                <w:sz w:val="25"/>
                <w:szCs w:val="25"/>
              </w:rPr>
              <w:t xml:space="preserve"> – 8</w:t>
            </w:r>
            <w:r w:rsidRPr="00927744"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FA2BF" w14:textId="77777777" w:rsidR="003639EA" w:rsidRPr="00C30A12" w:rsidRDefault="003639EA" w:rsidP="007511E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32C9" w14:textId="77777777" w:rsidR="003639EA" w:rsidRPr="00C30A12" w:rsidRDefault="003639EA" w:rsidP="007511EB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C30A12">
              <w:rPr>
                <w:sz w:val="20"/>
                <w:szCs w:val="20"/>
                <w:lang w:eastAsia="pl-PL"/>
              </w:rPr>
              <w:t>ul. Imieli (okolice nr 9)</w:t>
            </w:r>
          </w:p>
        </w:tc>
      </w:tr>
      <w:tr w:rsidR="003639EA" w:rsidRPr="00C30A12" w14:paraId="5174AFEB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706F9CC1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D83F0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  <w:u w:val="single"/>
                <w:vertAlign w:val="superscript"/>
              </w:rPr>
            </w:pPr>
            <w:r w:rsidRPr="00C30A12"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  <w:u w:val="single"/>
                <w:vertAlign w:val="superscript"/>
              </w:rPr>
              <w:t>00</w:t>
            </w:r>
            <w:r w:rsidRPr="00C30A12">
              <w:rPr>
                <w:sz w:val="25"/>
                <w:szCs w:val="25"/>
              </w:rPr>
              <w:t xml:space="preserve"> – </w:t>
            </w:r>
            <w:r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  <w:u w:val="single"/>
                <w:vertAlign w:val="superscript"/>
              </w:rPr>
              <w:t>25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11B5059" w14:textId="77777777" w:rsidR="003639EA" w:rsidRPr="00C30A12" w:rsidRDefault="003639EA" w:rsidP="007511EB">
            <w:pPr>
              <w:spacing w:after="0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Chropaczów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64F15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 w:rsidRPr="00C30A12">
              <w:rPr>
                <w:sz w:val="20"/>
                <w:szCs w:val="20"/>
              </w:rPr>
              <w:t>Oś. Na W</w:t>
            </w:r>
            <w:r>
              <w:rPr>
                <w:sz w:val="20"/>
                <w:szCs w:val="20"/>
              </w:rPr>
              <w:t>zgórzu – parking przy SP nr 10</w:t>
            </w:r>
          </w:p>
        </w:tc>
      </w:tr>
      <w:tr w:rsidR="003639EA" w:rsidRPr="00C30A12" w14:paraId="21706B48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048DBBAB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534CF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 w:rsidRPr="00C30A12">
              <w:rPr>
                <w:sz w:val="25"/>
                <w:szCs w:val="25"/>
              </w:rPr>
              <w:t xml:space="preserve">– </w:t>
            </w:r>
            <w:r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A7D10C" w14:textId="77777777" w:rsidR="003639EA" w:rsidRPr="00C30A12" w:rsidRDefault="003639EA" w:rsidP="007511E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BB01E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 w:rsidRPr="00C30A12">
              <w:rPr>
                <w:sz w:val="20"/>
                <w:szCs w:val="20"/>
              </w:rPr>
              <w:t>ul. Gołęszyców / ul. Wiślan – parking osiedlowy</w:t>
            </w:r>
          </w:p>
        </w:tc>
      </w:tr>
      <w:tr w:rsidR="003639EA" w:rsidRPr="00C30A12" w14:paraId="71E367C6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70D070B6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E1DE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>
              <w:rPr>
                <w:sz w:val="25"/>
                <w:szCs w:val="25"/>
                <w:u w:val="single"/>
                <w:vertAlign w:val="superscript"/>
              </w:rPr>
              <w:t>00</w:t>
            </w:r>
            <w:r>
              <w:rPr>
                <w:sz w:val="25"/>
                <w:szCs w:val="25"/>
              </w:rPr>
              <w:t xml:space="preserve"> – 10</w:t>
            </w:r>
            <w:r>
              <w:rPr>
                <w:sz w:val="25"/>
                <w:szCs w:val="25"/>
                <w:u w:val="single"/>
                <w:vertAlign w:val="superscript"/>
              </w:rPr>
              <w:t>25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BCEA" w14:textId="77777777" w:rsidR="003639EA" w:rsidRPr="00C30A12" w:rsidRDefault="003639EA" w:rsidP="007511E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50D9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Sudecka 6-8 – parking osiedlowy</w:t>
            </w:r>
          </w:p>
        </w:tc>
      </w:tr>
      <w:tr w:rsidR="003639EA" w:rsidRPr="00C30A12" w14:paraId="38F60EFE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3C111A0E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216020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>
              <w:rPr>
                <w:sz w:val="25"/>
                <w:szCs w:val="25"/>
              </w:rPr>
              <w:t xml:space="preserve"> – 10</w:t>
            </w:r>
            <w:r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71B20C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Piaśniki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4B1A" w14:textId="77777777" w:rsidR="003639EA" w:rsidRPr="00C30A12" w:rsidRDefault="003639EA" w:rsidP="007511EB">
            <w:pPr>
              <w:spacing w:after="0"/>
              <w:rPr>
                <w:sz w:val="20"/>
                <w:szCs w:val="20"/>
                <w:lang w:eastAsia="pl-PL"/>
              </w:rPr>
            </w:pPr>
            <w:r w:rsidRPr="00C30A12">
              <w:rPr>
                <w:sz w:val="20"/>
                <w:szCs w:val="20"/>
                <w:lang w:eastAsia="pl-PL"/>
              </w:rPr>
              <w:t>ul. Korfantego (przy pawilonach handlowych, skrzyżowanie z ul. Powstańców Śląskich)</w:t>
            </w:r>
          </w:p>
        </w:tc>
      </w:tr>
      <w:tr w:rsidR="003639EA" w:rsidRPr="00C30A12" w14:paraId="2F8842BA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52AA0B5A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256CE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Pr="00927744">
              <w:rPr>
                <w:sz w:val="25"/>
                <w:szCs w:val="25"/>
                <w:u w:val="single"/>
                <w:vertAlign w:val="superscript"/>
              </w:rPr>
              <w:t>00</w:t>
            </w:r>
            <w:r>
              <w:rPr>
                <w:sz w:val="25"/>
                <w:szCs w:val="25"/>
              </w:rPr>
              <w:t xml:space="preserve"> – 11</w:t>
            </w:r>
            <w:r>
              <w:rPr>
                <w:sz w:val="25"/>
                <w:szCs w:val="25"/>
                <w:u w:val="single"/>
                <w:vertAlign w:val="superscript"/>
              </w:rPr>
              <w:t>25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9183F" w14:textId="77777777" w:rsidR="003639EA" w:rsidRPr="00C30A12" w:rsidRDefault="003639EA" w:rsidP="00751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E295" w14:textId="77777777" w:rsidR="003639EA" w:rsidRPr="00C30A12" w:rsidRDefault="003639EA" w:rsidP="007511EB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30A12">
              <w:rPr>
                <w:sz w:val="20"/>
                <w:szCs w:val="20"/>
                <w:lang w:eastAsia="pl-PL"/>
              </w:rPr>
              <w:t>ul. Krasickiego (przy pawilonie handlowym przy skrzyżowaniu z ul. Bytomską)</w:t>
            </w:r>
          </w:p>
        </w:tc>
      </w:tr>
      <w:tr w:rsidR="003639EA" w:rsidRPr="00C30A12" w14:paraId="7CDCB06D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1974A6D3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0AA8B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 w:rsidRPr="00C30A12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>
              <w:rPr>
                <w:sz w:val="25"/>
                <w:szCs w:val="25"/>
              </w:rPr>
              <w:t xml:space="preserve"> – </w:t>
            </w:r>
            <w:r w:rsidRPr="00C30A12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B71B0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Os. Ustronie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2297" w14:textId="77777777" w:rsidR="003639EA" w:rsidRPr="00C30A12" w:rsidRDefault="003639EA" w:rsidP="007511EB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30A12">
              <w:rPr>
                <w:sz w:val="20"/>
                <w:szCs w:val="20"/>
                <w:lang w:eastAsia="pl-PL"/>
              </w:rPr>
              <w:t>ul. Górnicza (przy nr 34</w:t>
            </w:r>
            <w:r>
              <w:rPr>
                <w:sz w:val="20"/>
                <w:szCs w:val="20"/>
                <w:lang w:eastAsia="pl-PL"/>
              </w:rPr>
              <w:t>)</w:t>
            </w:r>
          </w:p>
        </w:tc>
      </w:tr>
      <w:tr w:rsidR="003639EA" w:rsidRPr="00C30A12" w14:paraId="0A3DB77C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396940EE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CC3B4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</w:t>
            </w:r>
            <w:r>
              <w:rPr>
                <w:sz w:val="25"/>
                <w:szCs w:val="25"/>
                <w:u w:val="single"/>
                <w:vertAlign w:val="superscript"/>
              </w:rPr>
              <w:t>00</w:t>
            </w:r>
            <w:r>
              <w:rPr>
                <w:sz w:val="25"/>
                <w:szCs w:val="25"/>
              </w:rPr>
              <w:t xml:space="preserve"> – 12</w:t>
            </w:r>
            <w:r>
              <w:rPr>
                <w:sz w:val="25"/>
                <w:szCs w:val="25"/>
                <w:u w:val="single"/>
                <w:vertAlign w:val="superscript"/>
              </w:rPr>
              <w:t>2</w:t>
            </w:r>
            <w:r w:rsidRPr="00C30A12">
              <w:rPr>
                <w:sz w:val="25"/>
                <w:szCs w:val="25"/>
                <w:u w:val="single"/>
                <w:vertAlign w:val="superscript"/>
              </w:rPr>
              <w:t>5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90AE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73734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 w:rsidRPr="00C30A12">
              <w:rPr>
                <w:sz w:val="20"/>
                <w:szCs w:val="20"/>
                <w:lang w:eastAsia="pl-PL"/>
              </w:rPr>
              <w:t>ul. Chopina (obok szkoły)</w:t>
            </w:r>
          </w:p>
        </w:tc>
      </w:tr>
      <w:tr w:rsidR="003639EA" w:rsidRPr="00C30A12" w14:paraId="28FDD640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7CB4D19B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250A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 w:rsidRPr="00C30A12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>
              <w:rPr>
                <w:sz w:val="25"/>
                <w:szCs w:val="25"/>
              </w:rPr>
              <w:t xml:space="preserve"> – </w:t>
            </w:r>
            <w:r w:rsidRPr="00C30A12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BC2AE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Centrum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86314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 w:rsidRPr="00C30A12">
              <w:rPr>
                <w:sz w:val="20"/>
                <w:szCs w:val="20"/>
              </w:rPr>
              <w:t>ul. Kubiny – przy targowisku</w:t>
            </w:r>
          </w:p>
        </w:tc>
      </w:tr>
      <w:tr w:rsidR="003639EA" w:rsidRPr="00C30A12" w14:paraId="3344E054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2D1122E1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25"/>
                <w:szCs w:val="25"/>
                <w:lang w:eastAsia="pl-PL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3CC1C" w14:textId="77777777" w:rsidR="003639EA" w:rsidRPr="006B5E12" w:rsidRDefault="003639EA" w:rsidP="007511EB">
            <w:pPr>
              <w:spacing w:after="0" w:line="240" w:lineRule="auto"/>
              <w:jc w:val="center"/>
              <w:rPr>
                <w:sz w:val="25"/>
                <w:szCs w:val="25"/>
                <w:lang w:eastAsia="pl-PL"/>
              </w:rPr>
            </w:pPr>
            <w:r>
              <w:rPr>
                <w:sz w:val="25"/>
                <w:szCs w:val="25"/>
                <w:lang w:eastAsia="pl-PL"/>
              </w:rPr>
              <w:t>13</w:t>
            </w:r>
            <w:r>
              <w:rPr>
                <w:sz w:val="25"/>
                <w:szCs w:val="25"/>
                <w:u w:val="single"/>
                <w:vertAlign w:val="superscript"/>
                <w:lang w:eastAsia="pl-PL"/>
              </w:rPr>
              <w:t>00</w:t>
            </w:r>
            <w:r w:rsidRPr="00C30A12">
              <w:rPr>
                <w:sz w:val="25"/>
                <w:szCs w:val="25"/>
                <w:lang w:eastAsia="pl-PL"/>
              </w:rPr>
              <w:t xml:space="preserve"> </w:t>
            </w:r>
            <w:r w:rsidRPr="00C30A12">
              <w:rPr>
                <w:sz w:val="25"/>
                <w:szCs w:val="25"/>
              </w:rPr>
              <w:t>–</w:t>
            </w:r>
            <w:r>
              <w:rPr>
                <w:sz w:val="25"/>
                <w:szCs w:val="25"/>
                <w:lang w:eastAsia="pl-PL"/>
              </w:rPr>
              <w:t xml:space="preserve"> 13</w:t>
            </w:r>
            <w:r>
              <w:rPr>
                <w:sz w:val="25"/>
                <w:szCs w:val="25"/>
                <w:u w:val="single"/>
                <w:vertAlign w:val="superscript"/>
                <w:lang w:eastAsia="pl-PL"/>
              </w:rPr>
              <w:t>25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A14C1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B0DFF" w14:textId="77777777" w:rsidR="003639EA" w:rsidRPr="00971FFA" w:rsidRDefault="003639EA" w:rsidP="007511EB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Polna 53 (obok restauracji</w:t>
            </w:r>
            <w:r w:rsidRPr="00971FFA">
              <w:rPr>
                <w:color w:val="000000"/>
                <w:sz w:val="20"/>
                <w:szCs w:val="20"/>
              </w:rPr>
              <w:t>)</w:t>
            </w:r>
          </w:p>
        </w:tc>
      </w:tr>
      <w:tr w:rsidR="003639EA" w:rsidRPr="00C30A12" w14:paraId="61517D11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</w:tcBorders>
          </w:tcPr>
          <w:p w14:paraId="745ED78B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57FF850" w14:textId="77777777" w:rsidR="003639EA" w:rsidRPr="00C30A12" w:rsidRDefault="003639EA" w:rsidP="007511EB">
            <w:pPr>
              <w:jc w:val="center"/>
              <w:rPr>
                <w:sz w:val="25"/>
                <w:szCs w:val="25"/>
              </w:rPr>
            </w:pPr>
            <w:r w:rsidRPr="00C92C3A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3</w:t>
            </w:r>
            <w:r>
              <w:rPr>
                <w:sz w:val="25"/>
                <w:szCs w:val="25"/>
                <w:u w:val="single"/>
                <w:vertAlign w:val="superscript"/>
              </w:rPr>
              <w:t>30</w:t>
            </w:r>
            <w:r w:rsidRPr="00C92C3A">
              <w:rPr>
                <w:sz w:val="25"/>
                <w:szCs w:val="25"/>
              </w:rPr>
              <w:t xml:space="preserve"> – 1</w:t>
            </w:r>
            <w:r>
              <w:rPr>
                <w:sz w:val="25"/>
                <w:szCs w:val="25"/>
              </w:rPr>
              <w:t>3</w:t>
            </w:r>
            <w:r>
              <w:rPr>
                <w:sz w:val="25"/>
                <w:szCs w:val="25"/>
                <w:u w:val="single"/>
                <w:vertAlign w:val="superscript"/>
              </w:rPr>
              <w:t>55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608FA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A12">
              <w:rPr>
                <w:sz w:val="18"/>
                <w:szCs w:val="18"/>
              </w:rPr>
              <w:t>Zgoda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38A8" w14:textId="77777777" w:rsidR="003639EA" w:rsidRPr="00C30A12" w:rsidRDefault="003639EA" w:rsidP="007511EB">
            <w:pPr>
              <w:spacing w:after="0"/>
              <w:rPr>
                <w:sz w:val="20"/>
                <w:szCs w:val="20"/>
              </w:rPr>
            </w:pPr>
            <w:r w:rsidRPr="00C30A12">
              <w:rPr>
                <w:sz w:val="20"/>
                <w:szCs w:val="20"/>
              </w:rPr>
              <w:t>Wzgórze Hugona – skrzyżowanie ulic – Brzozowa 26 i Lipowa 1</w:t>
            </w:r>
          </w:p>
        </w:tc>
      </w:tr>
      <w:tr w:rsidR="003639EA" w:rsidRPr="00C30A12" w14:paraId="4AE9E0C0" w14:textId="77777777" w:rsidTr="007511EB">
        <w:trPr>
          <w:trHeight w:val="624"/>
          <w:jc w:val="center"/>
        </w:trPr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7CE92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C5EE8" w14:textId="77777777" w:rsidR="003639EA" w:rsidRPr="00C30A12" w:rsidRDefault="003639EA" w:rsidP="007511EB">
            <w:pPr>
              <w:spacing w:after="0"/>
              <w:jc w:val="center"/>
              <w:rPr>
                <w:sz w:val="25"/>
                <w:szCs w:val="25"/>
              </w:rPr>
            </w:pPr>
            <w:r w:rsidRPr="00C30A12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4</w:t>
            </w:r>
            <w:r>
              <w:rPr>
                <w:sz w:val="25"/>
                <w:szCs w:val="25"/>
                <w:u w:val="single"/>
                <w:vertAlign w:val="superscript"/>
              </w:rPr>
              <w:t>00</w:t>
            </w:r>
            <w:r>
              <w:rPr>
                <w:sz w:val="25"/>
                <w:szCs w:val="25"/>
              </w:rPr>
              <w:t xml:space="preserve"> – 14</w:t>
            </w:r>
            <w:r>
              <w:rPr>
                <w:sz w:val="25"/>
                <w:szCs w:val="25"/>
                <w:u w:val="single"/>
                <w:vertAlign w:val="superscript"/>
              </w:rPr>
              <w:t>25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18FAC" w14:textId="77777777" w:rsidR="003639EA" w:rsidRPr="00C30A12" w:rsidRDefault="003639EA" w:rsidP="007511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18575" w14:textId="77777777" w:rsidR="003639EA" w:rsidRPr="00C30A12" w:rsidRDefault="003639EA" w:rsidP="007511EB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30A12">
              <w:rPr>
                <w:sz w:val="20"/>
                <w:szCs w:val="20"/>
              </w:rPr>
              <w:t>ul. Śląska – przy poczcie</w:t>
            </w:r>
          </w:p>
        </w:tc>
      </w:tr>
    </w:tbl>
    <w:p w14:paraId="095FFA59" w14:textId="77777777" w:rsidR="003639EA" w:rsidRPr="00E571C8" w:rsidRDefault="003639EA" w:rsidP="003639EA">
      <w:pPr>
        <w:jc w:val="center"/>
        <w:rPr>
          <w:b/>
          <w:sz w:val="10"/>
          <w:szCs w:val="10"/>
          <w:u w:val="single"/>
        </w:rPr>
      </w:pPr>
    </w:p>
    <w:p w14:paraId="4213DE95" w14:textId="77777777" w:rsidR="003639EA" w:rsidRPr="00E571C8" w:rsidRDefault="003639EA" w:rsidP="003639EA">
      <w:pPr>
        <w:jc w:val="center"/>
      </w:pPr>
      <w:r w:rsidRPr="00E571C8">
        <w:rPr>
          <w:b/>
          <w:sz w:val="22"/>
          <w:szCs w:val="22"/>
          <w:u w:val="single"/>
        </w:rPr>
        <w:t>Mobilny Punkt Zbiórki Odpadów Problemowych przyjmuje m.in. 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5103"/>
        <w:gridCol w:w="3859"/>
      </w:tblGrid>
      <w:tr w:rsidR="003639EA" w:rsidRPr="00E571C8" w14:paraId="4E9A2C59" w14:textId="77777777" w:rsidTr="007511EB">
        <w:tc>
          <w:tcPr>
            <w:tcW w:w="284" w:type="dxa"/>
            <w:shd w:val="clear" w:color="auto" w:fill="auto"/>
          </w:tcPr>
          <w:p w14:paraId="0F4EC117" w14:textId="77777777" w:rsidR="003639EA" w:rsidRPr="00E571C8" w:rsidRDefault="003639EA" w:rsidP="007511EB">
            <w:pPr>
              <w:pStyle w:val="Nagwektabeli"/>
              <w:spacing w:after="0"/>
            </w:pPr>
          </w:p>
        </w:tc>
        <w:tc>
          <w:tcPr>
            <w:tcW w:w="5103" w:type="dxa"/>
            <w:shd w:val="clear" w:color="auto" w:fill="auto"/>
          </w:tcPr>
          <w:p w14:paraId="5B52435B" w14:textId="77777777" w:rsidR="003639EA" w:rsidRPr="00E571C8" w:rsidRDefault="003639EA" w:rsidP="007511EB">
            <w:pPr>
              <w:spacing w:after="0"/>
              <w:rPr>
                <w:b/>
                <w:sz w:val="20"/>
                <w:szCs w:val="20"/>
              </w:rPr>
            </w:pPr>
            <w:r w:rsidRPr="00E571C8">
              <w:rPr>
                <w:b/>
                <w:sz w:val="20"/>
                <w:szCs w:val="20"/>
              </w:rPr>
              <w:t>- zużyty sprzęt elektryczny i elektroniczny</w:t>
            </w:r>
          </w:p>
        </w:tc>
        <w:tc>
          <w:tcPr>
            <w:tcW w:w="3859" w:type="dxa"/>
            <w:shd w:val="clear" w:color="auto" w:fill="auto"/>
          </w:tcPr>
          <w:p w14:paraId="7DEED624" w14:textId="77777777" w:rsidR="003639EA" w:rsidRPr="00E571C8" w:rsidRDefault="003639EA" w:rsidP="007511EB">
            <w:pPr>
              <w:spacing w:after="0"/>
            </w:pPr>
            <w:r w:rsidRPr="00E571C8">
              <w:rPr>
                <w:b/>
                <w:sz w:val="20"/>
                <w:szCs w:val="20"/>
              </w:rPr>
              <w:t>- przeterminowane leki</w:t>
            </w:r>
          </w:p>
        </w:tc>
      </w:tr>
      <w:tr w:rsidR="003639EA" w:rsidRPr="00E571C8" w14:paraId="3F62E021" w14:textId="77777777" w:rsidTr="007511EB">
        <w:tc>
          <w:tcPr>
            <w:tcW w:w="284" w:type="dxa"/>
            <w:shd w:val="clear" w:color="auto" w:fill="auto"/>
          </w:tcPr>
          <w:p w14:paraId="0BA4232F" w14:textId="77777777" w:rsidR="003639EA" w:rsidRPr="00E571C8" w:rsidRDefault="003639EA" w:rsidP="007511EB">
            <w:pPr>
              <w:spacing w:after="0"/>
            </w:pPr>
          </w:p>
        </w:tc>
        <w:tc>
          <w:tcPr>
            <w:tcW w:w="5103" w:type="dxa"/>
            <w:shd w:val="clear" w:color="auto" w:fill="auto"/>
          </w:tcPr>
          <w:p w14:paraId="32E6752D" w14:textId="77777777" w:rsidR="003639EA" w:rsidRPr="00E571C8" w:rsidRDefault="003639EA" w:rsidP="007511EB">
            <w:pPr>
              <w:spacing w:after="0"/>
              <w:rPr>
                <w:b/>
                <w:sz w:val="20"/>
                <w:szCs w:val="20"/>
              </w:rPr>
            </w:pPr>
            <w:r w:rsidRPr="00E571C8">
              <w:rPr>
                <w:b/>
                <w:sz w:val="20"/>
                <w:szCs w:val="20"/>
              </w:rPr>
              <w:t>- zużyte baterie i akumulatory</w:t>
            </w:r>
          </w:p>
        </w:tc>
        <w:tc>
          <w:tcPr>
            <w:tcW w:w="3859" w:type="dxa"/>
            <w:shd w:val="clear" w:color="auto" w:fill="auto"/>
          </w:tcPr>
          <w:p w14:paraId="4E2A148A" w14:textId="77777777" w:rsidR="003639EA" w:rsidRPr="00E571C8" w:rsidRDefault="003639EA" w:rsidP="007511EB">
            <w:pPr>
              <w:spacing w:after="0"/>
            </w:pPr>
            <w:r w:rsidRPr="00E571C8">
              <w:rPr>
                <w:b/>
                <w:sz w:val="20"/>
                <w:szCs w:val="20"/>
              </w:rPr>
              <w:t>- opakowania po farbach i lakierach</w:t>
            </w:r>
          </w:p>
        </w:tc>
      </w:tr>
      <w:tr w:rsidR="003639EA" w:rsidRPr="00E571C8" w14:paraId="6AB05251" w14:textId="77777777" w:rsidTr="007511EB">
        <w:tc>
          <w:tcPr>
            <w:tcW w:w="284" w:type="dxa"/>
            <w:shd w:val="clear" w:color="auto" w:fill="auto"/>
          </w:tcPr>
          <w:p w14:paraId="4F3D1E57" w14:textId="77777777" w:rsidR="003639EA" w:rsidRPr="00E571C8" w:rsidRDefault="003639EA" w:rsidP="007511EB">
            <w:pPr>
              <w:spacing w:after="0"/>
            </w:pPr>
          </w:p>
        </w:tc>
        <w:tc>
          <w:tcPr>
            <w:tcW w:w="5103" w:type="dxa"/>
            <w:shd w:val="clear" w:color="auto" w:fill="auto"/>
          </w:tcPr>
          <w:p w14:paraId="76C1CCF7" w14:textId="77777777" w:rsidR="003639EA" w:rsidRPr="00E571C8" w:rsidRDefault="003639EA" w:rsidP="007511EB">
            <w:pPr>
              <w:spacing w:after="0"/>
              <w:rPr>
                <w:b/>
                <w:sz w:val="20"/>
                <w:szCs w:val="20"/>
              </w:rPr>
            </w:pPr>
            <w:r w:rsidRPr="00E571C8">
              <w:rPr>
                <w:b/>
                <w:sz w:val="20"/>
                <w:szCs w:val="20"/>
              </w:rPr>
              <w:t>- zużyte świetlówki</w:t>
            </w:r>
          </w:p>
        </w:tc>
        <w:tc>
          <w:tcPr>
            <w:tcW w:w="3859" w:type="dxa"/>
            <w:shd w:val="clear" w:color="auto" w:fill="auto"/>
          </w:tcPr>
          <w:p w14:paraId="03E10603" w14:textId="77777777" w:rsidR="003639EA" w:rsidRPr="00E571C8" w:rsidRDefault="003639EA" w:rsidP="007511EB">
            <w:pPr>
              <w:spacing w:after="0"/>
            </w:pPr>
            <w:r w:rsidRPr="00E571C8">
              <w:rPr>
                <w:b/>
                <w:sz w:val="20"/>
                <w:szCs w:val="20"/>
              </w:rPr>
              <w:t>- zużyte oleje silnikowe i filtry</w:t>
            </w:r>
          </w:p>
        </w:tc>
      </w:tr>
      <w:tr w:rsidR="003639EA" w:rsidRPr="00E571C8" w14:paraId="58167301" w14:textId="77777777" w:rsidTr="007511EB">
        <w:tc>
          <w:tcPr>
            <w:tcW w:w="284" w:type="dxa"/>
            <w:shd w:val="clear" w:color="auto" w:fill="auto"/>
          </w:tcPr>
          <w:p w14:paraId="0952D43B" w14:textId="77777777" w:rsidR="003639EA" w:rsidRPr="00E571C8" w:rsidRDefault="003639EA" w:rsidP="007511EB">
            <w:pPr>
              <w:spacing w:after="0"/>
            </w:pPr>
          </w:p>
        </w:tc>
        <w:tc>
          <w:tcPr>
            <w:tcW w:w="5103" w:type="dxa"/>
            <w:shd w:val="clear" w:color="auto" w:fill="auto"/>
          </w:tcPr>
          <w:p w14:paraId="49A49700" w14:textId="77777777" w:rsidR="003639EA" w:rsidRPr="00E571C8" w:rsidRDefault="003639EA" w:rsidP="007511EB">
            <w:pPr>
              <w:spacing w:after="0"/>
              <w:rPr>
                <w:b/>
                <w:sz w:val="20"/>
                <w:szCs w:val="20"/>
              </w:rPr>
            </w:pPr>
            <w:r w:rsidRPr="00E571C8">
              <w:rPr>
                <w:b/>
                <w:sz w:val="20"/>
                <w:szCs w:val="20"/>
              </w:rPr>
              <w:t>- urządzenia zawierające freon</w:t>
            </w:r>
          </w:p>
        </w:tc>
        <w:tc>
          <w:tcPr>
            <w:tcW w:w="3859" w:type="dxa"/>
            <w:shd w:val="clear" w:color="auto" w:fill="auto"/>
          </w:tcPr>
          <w:p w14:paraId="4A41C459" w14:textId="77777777" w:rsidR="003639EA" w:rsidRPr="00E571C8" w:rsidRDefault="003639EA" w:rsidP="007511EB">
            <w:pPr>
              <w:spacing w:after="0"/>
            </w:pPr>
            <w:r w:rsidRPr="00E571C8">
              <w:rPr>
                <w:b/>
                <w:sz w:val="20"/>
                <w:szCs w:val="20"/>
              </w:rPr>
              <w:t>- zaolejone szmaty, ścierki itp.</w:t>
            </w:r>
          </w:p>
        </w:tc>
      </w:tr>
      <w:tr w:rsidR="003639EA" w:rsidRPr="00E571C8" w14:paraId="68D33D8D" w14:textId="77777777" w:rsidTr="007511EB">
        <w:trPr>
          <w:trHeight w:val="456"/>
        </w:trPr>
        <w:tc>
          <w:tcPr>
            <w:tcW w:w="284" w:type="dxa"/>
            <w:shd w:val="clear" w:color="auto" w:fill="auto"/>
          </w:tcPr>
          <w:p w14:paraId="7046E40C" w14:textId="77777777" w:rsidR="003639EA" w:rsidRPr="00E571C8" w:rsidRDefault="003639EA" w:rsidP="007511EB">
            <w:pPr>
              <w:spacing w:after="0"/>
            </w:pPr>
          </w:p>
        </w:tc>
        <w:tc>
          <w:tcPr>
            <w:tcW w:w="5103" w:type="dxa"/>
            <w:shd w:val="clear" w:color="auto" w:fill="auto"/>
          </w:tcPr>
          <w:p w14:paraId="6AA795C5" w14:textId="77777777" w:rsidR="003639EA" w:rsidRPr="00E571C8" w:rsidRDefault="003639EA" w:rsidP="007511EB">
            <w:pPr>
              <w:spacing w:after="0"/>
              <w:rPr>
                <w:b/>
                <w:sz w:val="20"/>
                <w:szCs w:val="20"/>
              </w:rPr>
            </w:pPr>
            <w:r w:rsidRPr="00E571C8">
              <w:rPr>
                <w:b/>
                <w:sz w:val="20"/>
                <w:szCs w:val="20"/>
              </w:rPr>
              <w:t>- farby i tusz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859" w:type="dxa"/>
            <w:shd w:val="clear" w:color="auto" w:fill="auto"/>
          </w:tcPr>
          <w:p w14:paraId="3A2998AF" w14:textId="77777777" w:rsidR="003639EA" w:rsidRPr="00E571C8" w:rsidRDefault="003639EA" w:rsidP="007511EB">
            <w:pPr>
              <w:spacing w:after="0"/>
            </w:pPr>
            <w:r w:rsidRPr="00E571C8">
              <w:rPr>
                <w:b/>
                <w:sz w:val="20"/>
                <w:szCs w:val="20"/>
              </w:rPr>
              <w:t>- odpady zawierające rtęć</w:t>
            </w:r>
          </w:p>
        </w:tc>
      </w:tr>
      <w:tr w:rsidR="003639EA" w:rsidRPr="00E571C8" w14:paraId="33708F29" w14:textId="77777777" w:rsidTr="007511EB">
        <w:trPr>
          <w:trHeight w:val="532"/>
        </w:trPr>
        <w:tc>
          <w:tcPr>
            <w:tcW w:w="284" w:type="dxa"/>
            <w:shd w:val="clear" w:color="auto" w:fill="auto"/>
          </w:tcPr>
          <w:p w14:paraId="0AED2B1C" w14:textId="77777777" w:rsidR="003639EA" w:rsidRPr="00E571C8" w:rsidRDefault="003639EA" w:rsidP="007511EB"/>
        </w:tc>
        <w:tc>
          <w:tcPr>
            <w:tcW w:w="8962" w:type="dxa"/>
            <w:gridSpan w:val="2"/>
            <w:shd w:val="clear" w:color="auto" w:fill="auto"/>
          </w:tcPr>
          <w:p w14:paraId="479B7F54" w14:textId="77777777" w:rsidR="003639EA" w:rsidRPr="00E571C8" w:rsidRDefault="003639EA" w:rsidP="007511EB">
            <w:pPr>
              <w:spacing w:after="80"/>
              <w:jc w:val="center"/>
            </w:pPr>
            <w:r w:rsidRPr="00E571C8">
              <w:rPr>
                <w:b/>
                <w:sz w:val="20"/>
                <w:szCs w:val="20"/>
                <w:u w:val="single"/>
              </w:rPr>
              <w:t>Odpady płynne należy przynosić w oryginalnych opakowaniach !!!</w:t>
            </w:r>
          </w:p>
        </w:tc>
      </w:tr>
    </w:tbl>
    <w:p w14:paraId="0030E2FA" w14:textId="77777777" w:rsidR="00151F1A" w:rsidRDefault="00151F1A"/>
    <w:sectPr w:rsidR="00151F1A" w:rsidSect="003639EA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EA"/>
    <w:rsid w:val="00151F1A"/>
    <w:rsid w:val="0033413F"/>
    <w:rsid w:val="003639EA"/>
    <w:rsid w:val="005B45CF"/>
    <w:rsid w:val="005F0125"/>
    <w:rsid w:val="00600D59"/>
    <w:rsid w:val="00652731"/>
    <w:rsid w:val="00772F92"/>
    <w:rsid w:val="009F26D4"/>
    <w:rsid w:val="00C7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78AA"/>
  <w15:docId w15:val="{5601E79E-34DD-4363-8B48-52D36ABA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EA"/>
    <w:pPr>
      <w:suppressAutoHyphens/>
      <w:spacing w:after="200" w:line="276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tabeli">
    <w:name w:val="Nagłówek tabeli"/>
    <w:basedOn w:val="Normalny"/>
    <w:rsid w:val="003639EA"/>
    <w:pPr>
      <w:suppressLineNumbers/>
      <w:jc w:val="center"/>
    </w:pPr>
    <w:rPr>
      <w:b/>
      <w:bCs/>
    </w:rPr>
  </w:style>
  <w:style w:type="character" w:styleId="Hipercze">
    <w:name w:val="Hyperlink"/>
    <w:uiPriority w:val="99"/>
    <w:unhideWhenUsed/>
    <w:rsid w:val="003639E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1331</Characters>
  <Application>Microsoft Office Word</Application>
  <DocSecurity>4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Benducki</dc:creator>
  <cp:keywords/>
  <dc:description/>
  <cp:lastModifiedBy>Bartłomiej Roter</cp:lastModifiedBy>
  <cp:revision>2</cp:revision>
  <dcterms:created xsi:type="dcterms:W3CDTF">2024-11-22T12:06:00Z</dcterms:created>
  <dcterms:modified xsi:type="dcterms:W3CDTF">2024-11-22T12:06:00Z</dcterms:modified>
</cp:coreProperties>
</file>