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658BF4" w14:textId="34EB061E" w:rsidR="00341F80" w:rsidRDefault="00341F80" w:rsidP="00E16A0C">
      <w:pPr>
        <w:pStyle w:val="Tekstpodstawowy"/>
        <w:tabs>
          <w:tab w:val="left" w:pos="0"/>
        </w:tabs>
        <w:spacing w:before="240" w:after="60"/>
        <w:ind w:left="283" w:right="283" w:firstLine="0"/>
        <w:rPr>
          <w:b/>
          <w:bCs/>
          <w:sz w:val="24"/>
          <w:szCs w:val="24"/>
          <w:shd w:val="clear" w:color="auto" w:fill="FFFFFF"/>
          <w:lang w:val="pl-PL"/>
        </w:rPr>
      </w:pPr>
      <w:r>
        <w:rPr>
          <w:b/>
          <w:bCs/>
          <w:sz w:val="24"/>
          <w:szCs w:val="24"/>
          <w:shd w:val="clear" w:color="auto" w:fill="FFFFFF"/>
          <w:lang w:val="pl-PL"/>
        </w:rPr>
        <w:t>Nr postępowania: Z.271.2.202</w:t>
      </w:r>
      <w:r w:rsidR="00F84432">
        <w:rPr>
          <w:b/>
          <w:bCs/>
          <w:sz w:val="24"/>
          <w:szCs w:val="24"/>
          <w:shd w:val="clear" w:color="auto" w:fill="FFFFFF"/>
          <w:lang w:val="pl-PL"/>
        </w:rPr>
        <w:t>5</w:t>
      </w:r>
      <w:r>
        <w:rPr>
          <w:b/>
          <w:bCs/>
          <w:sz w:val="24"/>
          <w:szCs w:val="24"/>
          <w:shd w:val="clear" w:color="auto" w:fill="FFFFFF"/>
          <w:lang w:val="pl-PL"/>
        </w:rPr>
        <w:t xml:space="preserve">                                                  Załącznik nr 5</w:t>
      </w:r>
      <w:r w:rsidR="00352758">
        <w:rPr>
          <w:b/>
          <w:bCs/>
          <w:sz w:val="24"/>
          <w:szCs w:val="24"/>
          <w:shd w:val="clear" w:color="auto" w:fill="FFFFFF"/>
          <w:lang w:val="pl-PL"/>
        </w:rPr>
        <w:t>b</w:t>
      </w:r>
      <w:r>
        <w:rPr>
          <w:b/>
          <w:bCs/>
          <w:sz w:val="24"/>
          <w:szCs w:val="24"/>
          <w:shd w:val="clear" w:color="auto" w:fill="FFFFFF"/>
          <w:lang w:val="pl-PL"/>
        </w:rPr>
        <w:t xml:space="preserve"> do SWZ</w:t>
      </w:r>
    </w:p>
    <w:p w14:paraId="4BB6E655" w14:textId="77777777" w:rsidR="00341F80" w:rsidRDefault="00341F80" w:rsidP="00E16A0C">
      <w:pPr>
        <w:pStyle w:val="Tekstpodstawowy"/>
        <w:tabs>
          <w:tab w:val="left" w:pos="0"/>
        </w:tabs>
        <w:spacing w:before="240" w:after="60"/>
        <w:ind w:left="283" w:right="283" w:firstLine="0"/>
        <w:rPr>
          <w:b/>
          <w:bCs/>
          <w:sz w:val="24"/>
          <w:szCs w:val="24"/>
          <w:shd w:val="clear" w:color="auto" w:fill="FFFFFF"/>
          <w:lang w:val="pl-PL"/>
        </w:rPr>
      </w:pPr>
    </w:p>
    <w:p w14:paraId="1CD85E4C" w14:textId="57C2386C" w:rsidR="00D009AC" w:rsidRPr="00D009AC" w:rsidRDefault="00D009AC" w:rsidP="00E16A0C">
      <w:pPr>
        <w:widowControl/>
        <w:overflowPunct/>
        <w:spacing w:after="0" w:line="240" w:lineRule="auto"/>
        <w:ind w:left="283" w:right="283" w:firstLine="0"/>
        <w:jc w:val="center"/>
        <w:textAlignment w:val="auto"/>
        <w:rPr>
          <w:rFonts w:ascii="Times New Roman" w:eastAsia="Times New Roman" w:hAnsi="Times New Roman" w:cs="Times New Roman"/>
          <w:b/>
          <w:bCs/>
          <w:color w:val="auto"/>
          <w:kern w:val="0"/>
          <w:sz w:val="24"/>
          <w:szCs w:val="24"/>
          <w:lang w:eastAsia="zh-CN"/>
        </w:rPr>
      </w:pPr>
      <w:r w:rsidRPr="00D009AC">
        <w:rPr>
          <w:rFonts w:ascii="Times New Roman" w:eastAsia="Times New Roman" w:hAnsi="Times New Roman" w:cs="Times New Roman"/>
          <w:b/>
          <w:bCs/>
          <w:color w:val="auto"/>
          <w:kern w:val="0"/>
          <w:sz w:val="24"/>
          <w:szCs w:val="24"/>
          <w:lang w:eastAsia="zh-CN"/>
        </w:rPr>
        <w:t>WZÓR UMOW</w:t>
      </w:r>
      <w:r>
        <w:rPr>
          <w:rFonts w:ascii="Times New Roman" w:eastAsia="Times New Roman" w:hAnsi="Times New Roman" w:cs="Times New Roman"/>
          <w:b/>
          <w:bCs/>
          <w:color w:val="auto"/>
          <w:kern w:val="0"/>
          <w:sz w:val="24"/>
          <w:szCs w:val="24"/>
          <w:lang w:eastAsia="zh-CN"/>
        </w:rPr>
        <w:t>Y</w:t>
      </w:r>
      <w:r w:rsidRPr="00D009AC">
        <w:rPr>
          <w:rFonts w:ascii="Times New Roman" w:eastAsia="Times New Roman" w:hAnsi="Times New Roman" w:cs="Times New Roman"/>
          <w:b/>
          <w:bCs/>
          <w:color w:val="auto"/>
          <w:kern w:val="0"/>
          <w:sz w:val="24"/>
          <w:szCs w:val="24"/>
          <w:lang w:eastAsia="zh-CN"/>
        </w:rPr>
        <w:t xml:space="preserve"> </w:t>
      </w:r>
    </w:p>
    <w:p w14:paraId="33A64687" w14:textId="77777777" w:rsidR="00D009AC" w:rsidRPr="00D009AC" w:rsidRDefault="00D009AC" w:rsidP="00E16A0C">
      <w:pPr>
        <w:widowControl/>
        <w:overflowPunct/>
        <w:spacing w:after="0" w:line="240" w:lineRule="auto"/>
        <w:ind w:left="283" w:right="283" w:firstLine="0"/>
        <w:jc w:val="left"/>
        <w:textAlignment w:val="auto"/>
        <w:rPr>
          <w:rFonts w:ascii="Times New Roman" w:eastAsia="Times New Roman" w:hAnsi="Times New Roman" w:cs="Times New Roman"/>
          <w:b/>
          <w:bCs/>
          <w:color w:val="auto"/>
          <w:kern w:val="0"/>
          <w:sz w:val="24"/>
          <w:szCs w:val="24"/>
          <w:lang w:eastAsia="zh-CN"/>
        </w:rPr>
      </w:pPr>
    </w:p>
    <w:p w14:paraId="0CEC765F" w14:textId="77777777" w:rsidR="00D009AC" w:rsidRPr="00D009AC" w:rsidRDefault="00D009AC" w:rsidP="00E16A0C">
      <w:pPr>
        <w:widowControl/>
        <w:overflowPunct/>
        <w:spacing w:after="0"/>
        <w:ind w:left="283" w:right="283" w:firstLine="0"/>
        <w:jc w:val="left"/>
        <w:textAlignment w:val="auto"/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  <w:lang w:eastAsia="ar-SA"/>
        </w:rPr>
      </w:pPr>
      <w:r w:rsidRPr="00D009AC"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zh-CN"/>
        </w:rPr>
        <w:t>zawarta w dniu ……………..w Puszczy Mariańskiej pomiędzy:</w:t>
      </w:r>
    </w:p>
    <w:p w14:paraId="38D71694" w14:textId="654BEC1E" w:rsidR="00D009AC" w:rsidRPr="00D009AC" w:rsidRDefault="00D009AC" w:rsidP="00E16A0C">
      <w:pPr>
        <w:widowControl/>
        <w:overflowPunct/>
        <w:spacing w:after="0"/>
        <w:ind w:left="283" w:right="283" w:firstLine="0"/>
        <w:textAlignment w:val="auto"/>
        <w:rPr>
          <w:rFonts w:ascii="Times New Roman" w:eastAsia="Times New Roman" w:hAnsi="Times New Roman" w:cs="Times New Roman"/>
          <w:color w:val="auto"/>
          <w:kern w:val="0"/>
          <w:sz w:val="20"/>
          <w:szCs w:val="20"/>
          <w:lang w:eastAsia="zh-CN"/>
        </w:rPr>
      </w:pPr>
      <w:r w:rsidRPr="00D009AC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  <w:lang w:eastAsia="ar-SA"/>
        </w:rPr>
        <w:t>Gminą Puszcza Mariańska</w:t>
      </w:r>
      <w:r w:rsidRPr="00D009AC"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ar-SA"/>
        </w:rPr>
        <w:t xml:space="preserve"> z siedzibą w Puszczy Mariańskiej ulica Stanisława Papczyńskiego 1, NIP:</w:t>
      </w:r>
      <w:r w:rsidRPr="00D009AC">
        <w:rPr>
          <w:rFonts w:ascii="Times New Roman" w:eastAsia="Times New Roman" w:hAnsi="Times New Roman" w:cs="Times New Roman"/>
          <w:bCs/>
          <w:color w:val="auto"/>
          <w:kern w:val="0"/>
          <w:sz w:val="24"/>
          <w:szCs w:val="24"/>
          <w:lang w:eastAsia="ar-SA"/>
        </w:rPr>
        <w:t xml:space="preserve"> 836 15 14 865, REGON:750148390 </w:t>
      </w:r>
      <w:r w:rsidRPr="00D009AC"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ar-SA"/>
        </w:rPr>
        <w:t>reprezentowaną przez:</w:t>
      </w:r>
    </w:p>
    <w:p w14:paraId="2E8A0827" w14:textId="77777777" w:rsidR="00D009AC" w:rsidRPr="00D009AC" w:rsidRDefault="00D009AC" w:rsidP="00E16A0C">
      <w:pPr>
        <w:widowControl/>
        <w:overflowPunct/>
        <w:spacing w:after="0"/>
        <w:ind w:left="283" w:right="283" w:firstLine="0"/>
        <w:textAlignment w:val="auto"/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ar-SA"/>
        </w:rPr>
      </w:pPr>
      <w:r w:rsidRPr="00D009AC"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ar-SA"/>
        </w:rPr>
        <w:t>Wójta – Krzysztofa Borynę</w:t>
      </w:r>
    </w:p>
    <w:p w14:paraId="00679896" w14:textId="77777777" w:rsidR="00D009AC" w:rsidRPr="00D009AC" w:rsidRDefault="00D009AC" w:rsidP="00E16A0C">
      <w:pPr>
        <w:widowControl/>
        <w:overflowPunct/>
        <w:spacing w:after="0"/>
        <w:ind w:left="283" w:right="283" w:firstLine="0"/>
        <w:textAlignment w:val="auto"/>
        <w:rPr>
          <w:rFonts w:ascii="Times New Roman" w:eastAsia="Times New Roman" w:hAnsi="Times New Roman" w:cs="Times New Roman"/>
          <w:color w:val="auto"/>
          <w:kern w:val="0"/>
          <w:sz w:val="20"/>
          <w:szCs w:val="20"/>
          <w:lang w:eastAsia="zh-CN"/>
        </w:rPr>
      </w:pPr>
      <w:r w:rsidRPr="00D009AC"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ar-SA"/>
        </w:rPr>
        <w:t>przy kontrasygnacie Skarbnika Gminy – Elżbiety Zdziebłowskiej</w:t>
      </w:r>
    </w:p>
    <w:p w14:paraId="215572DC" w14:textId="77777777" w:rsidR="00D009AC" w:rsidRPr="00D009AC" w:rsidRDefault="00D009AC" w:rsidP="00E16A0C">
      <w:pPr>
        <w:widowControl/>
        <w:overflowPunct/>
        <w:spacing w:after="0"/>
        <w:ind w:left="283" w:right="283" w:firstLine="0"/>
        <w:textAlignment w:val="auto"/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zh-CN"/>
        </w:rPr>
      </w:pPr>
      <w:r w:rsidRPr="00D009AC"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ar-SA"/>
        </w:rPr>
        <w:t>zwaną dalej „</w:t>
      </w:r>
      <w:r w:rsidRPr="00D009AC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  <w:lang w:eastAsia="ar-SA"/>
        </w:rPr>
        <w:t>Zamawiającym”</w:t>
      </w:r>
    </w:p>
    <w:p w14:paraId="66241685" w14:textId="77777777" w:rsidR="00D009AC" w:rsidRPr="00D009AC" w:rsidRDefault="00D009AC" w:rsidP="00E16A0C">
      <w:pPr>
        <w:widowControl/>
        <w:overflowPunct/>
        <w:spacing w:after="0"/>
        <w:ind w:left="283" w:right="283" w:firstLine="0"/>
        <w:jc w:val="left"/>
        <w:textAlignment w:val="auto"/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ar-SA"/>
        </w:rPr>
      </w:pPr>
      <w:r w:rsidRPr="00D009AC"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zh-CN"/>
        </w:rPr>
        <w:t>a ……………………………………………………………………………………………………, NIP…………..REGON………..</w:t>
      </w:r>
    </w:p>
    <w:p w14:paraId="1180E82D" w14:textId="77777777" w:rsidR="00D009AC" w:rsidRPr="00D009AC" w:rsidRDefault="00D009AC" w:rsidP="00E16A0C">
      <w:pPr>
        <w:widowControl/>
        <w:overflowPunct/>
        <w:spacing w:after="0"/>
        <w:ind w:left="283" w:right="283" w:firstLine="0"/>
        <w:textAlignment w:val="auto"/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ar-SA"/>
        </w:rPr>
      </w:pPr>
      <w:r w:rsidRPr="00D009AC"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ar-SA"/>
        </w:rPr>
        <w:t xml:space="preserve">zwaną/ym dalej </w:t>
      </w:r>
      <w:r w:rsidRPr="00D009AC">
        <w:rPr>
          <w:rFonts w:ascii="Times New Roman" w:eastAsia="Times New Roman" w:hAnsi="Times New Roman" w:cs="Times New Roman"/>
          <w:b/>
          <w:color w:val="auto"/>
          <w:kern w:val="0"/>
          <w:sz w:val="24"/>
          <w:szCs w:val="24"/>
          <w:lang w:eastAsia="ar-SA"/>
        </w:rPr>
        <w:t xml:space="preserve">"Wykonawcą", </w:t>
      </w:r>
    </w:p>
    <w:p w14:paraId="30CE00C2" w14:textId="69FFF0CF" w:rsidR="00D009AC" w:rsidRDefault="00D009AC" w:rsidP="00E16A0C">
      <w:pPr>
        <w:spacing w:after="0"/>
        <w:ind w:left="283" w:right="283" w:firstLine="0"/>
        <w:jc w:val="left"/>
        <w:rPr>
          <w:rFonts w:ascii="Times New Roman" w:hAnsi="Times New Roman"/>
          <w:sz w:val="24"/>
          <w:szCs w:val="24"/>
          <w:shd w:val="clear" w:color="auto" w:fill="FFFFFF"/>
        </w:rPr>
      </w:pPr>
      <w:r w:rsidRPr="00D009AC">
        <w:rPr>
          <w:rFonts w:ascii="Times New Roman" w:eastAsia="Times New Roman" w:hAnsi="Times New Roman" w:cs="Times New Roman"/>
          <w:color w:val="auto"/>
          <w:kern w:val="0"/>
          <w:sz w:val="24"/>
          <w:szCs w:val="24"/>
          <w:lang w:eastAsia="ar-SA"/>
        </w:rPr>
        <w:t>łącznie zwanymi „Stronami”.</w:t>
      </w:r>
    </w:p>
    <w:p w14:paraId="3F2CB6E9" w14:textId="77777777" w:rsidR="00D009AC" w:rsidRDefault="00D009AC" w:rsidP="00E16A0C">
      <w:pPr>
        <w:spacing w:after="0"/>
        <w:ind w:left="283" w:right="283" w:firstLine="0"/>
        <w:jc w:val="left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65E2A6D6" w14:textId="34429654" w:rsidR="00352758" w:rsidRDefault="004F6953" w:rsidP="00352758">
      <w:pPr>
        <w:spacing w:after="0"/>
        <w:ind w:left="283" w:right="283" w:firstLine="0"/>
        <w:rPr>
          <w:rFonts w:ascii="Times New Roman" w:hAnsi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Niniejsza umowa jest zawarta w oparciu o zamówienie publiczne przeprowadzone w trybie podstawowym na podstawie art. 275 pkt 1 ustawy z dnia 11 września 2019</w:t>
      </w:r>
      <w:r w:rsidR="00F84432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r.- Prawo zamówień publicznych </w:t>
      </w:r>
      <w:r w:rsidR="009D01FA" w:rsidRPr="009D01FA">
        <w:rPr>
          <w:rFonts w:ascii="Times New Roman" w:hAnsi="Times New Roman"/>
          <w:sz w:val="24"/>
          <w:szCs w:val="24"/>
          <w:shd w:val="clear" w:color="auto" w:fill="FFFFFF"/>
        </w:rPr>
        <w:t xml:space="preserve">(tekst jedn. </w:t>
      </w:r>
      <w:bookmarkStart w:id="0" w:name="_Hlk189054959"/>
      <w:r w:rsidR="00D009AC" w:rsidRPr="00D009AC">
        <w:rPr>
          <w:rFonts w:ascii="Times New Roman" w:hAnsi="Times New Roman"/>
          <w:sz w:val="24"/>
          <w:szCs w:val="24"/>
          <w:shd w:val="clear" w:color="auto" w:fill="FFFFFF"/>
        </w:rPr>
        <w:t>Dz.U. z 2024</w:t>
      </w:r>
      <w:r w:rsidR="00CC3A32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D009AC" w:rsidRPr="00D009AC">
        <w:rPr>
          <w:rFonts w:ascii="Times New Roman" w:hAnsi="Times New Roman"/>
          <w:sz w:val="24"/>
          <w:szCs w:val="24"/>
          <w:shd w:val="clear" w:color="auto" w:fill="FFFFFF"/>
        </w:rPr>
        <w:t>r</w:t>
      </w:r>
      <w:r w:rsidR="00CC3A32">
        <w:rPr>
          <w:rFonts w:ascii="Times New Roman" w:hAnsi="Times New Roman"/>
          <w:sz w:val="24"/>
          <w:szCs w:val="24"/>
          <w:shd w:val="clear" w:color="auto" w:fill="FFFFFF"/>
        </w:rPr>
        <w:t>.</w:t>
      </w:r>
      <w:r w:rsidR="00D009AC" w:rsidRPr="00D009AC">
        <w:rPr>
          <w:rFonts w:ascii="Times New Roman" w:hAnsi="Times New Roman"/>
          <w:sz w:val="24"/>
          <w:szCs w:val="24"/>
          <w:shd w:val="clear" w:color="auto" w:fill="FFFFFF"/>
        </w:rPr>
        <w:t xml:space="preserve"> poz. 1320</w:t>
      </w:r>
      <w:bookmarkEnd w:id="0"/>
      <w:r w:rsidR="009D01FA" w:rsidRPr="009D01FA">
        <w:rPr>
          <w:rFonts w:ascii="Times New Roman" w:hAnsi="Times New Roman"/>
          <w:sz w:val="24"/>
          <w:szCs w:val="24"/>
          <w:shd w:val="clear" w:color="auto" w:fill="FFFFFF"/>
        </w:rPr>
        <w:t>)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, nr sprawy </w:t>
      </w:r>
      <w:r w:rsidRPr="009D01FA">
        <w:rPr>
          <w:rFonts w:ascii="Times New Roman" w:hAnsi="Times New Roman"/>
          <w:sz w:val="24"/>
          <w:szCs w:val="24"/>
          <w:shd w:val="clear" w:color="auto" w:fill="FFFFFF"/>
        </w:rPr>
        <w:t>Z.271</w:t>
      </w:r>
      <w:r w:rsidR="00F84432">
        <w:rPr>
          <w:rFonts w:ascii="Times New Roman" w:hAnsi="Times New Roman"/>
          <w:sz w:val="24"/>
          <w:szCs w:val="24"/>
          <w:shd w:val="clear" w:color="auto" w:fill="FFFFFF"/>
        </w:rPr>
        <w:t>.2.</w:t>
      </w:r>
      <w:r w:rsidRPr="009D01FA">
        <w:rPr>
          <w:rFonts w:ascii="Times New Roman" w:hAnsi="Times New Roman"/>
          <w:sz w:val="24"/>
          <w:szCs w:val="24"/>
          <w:shd w:val="clear" w:color="auto" w:fill="FFFFFF"/>
        </w:rPr>
        <w:t>202</w:t>
      </w:r>
      <w:r w:rsidR="00F84432">
        <w:rPr>
          <w:rFonts w:ascii="Times New Roman" w:hAnsi="Times New Roman"/>
          <w:sz w:val="24"/>
          <w:szCs w:val="24"/>
          <w:shd w:val="clear" w:color="auto" w:fill="FFFFFF"/>
        </w:rPr>
        <w:t>5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oraz w związku z dokonanym w dniu</w:t>
      </w:r>
      <w:r w:rsidR="00E628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356218">
        <w:rPr>
          <w:rFonts w:ascii="Times New Roman" w:hAnsi="Times New Roman"/>
          <w:sz w:val="24"/>
          <w:szCs w:val="24"/>
          <w:shd w:val="clear" w:color="auto" w:fill="FFFFFF"/>
        </w:rPr>
        <w:t>………..</w:t>
      </w:r>
      <w:r w:rsidR="00E6282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352758">
        <w:rPr>
          <w:rFonts w:ascii="Times New Roman" w:hAnsi="Times New Roman"/>
          <w:sz w:val="24"/>
          <w:szCs w:val="24"/>
          <w:shd w:val="clear" w:color="auto" w:fill="FFFFFF"/>
        </w:rPr>
        <w:t xml:space="preserve"> r.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wyborem najkorzystniejszej oferty - w celu realizacji zamówienia w ramach postępowania pod nazwą: </w:t>
      </w:r>
      <w:r w:rsidR="00352758" w:rsidRPr="00352758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„Zakup i dostawa kruszywa – gruzu betonowego o   frakcji   0 – 63,0  mm w ilości </w:t>
      </w:r>
      <w:r w:rsidR="00A536EF" w:rsidRPr="00A536EF">
        <w:rPr>
          <w:rFonts w:ascii="Times New Roman" w:hAnsi="Times New Roman"/>
          <w:b/>
          <w:color w:val="auto"/>
          <w:sz w:val="24"/>
          <w:szCs w:val="24"/>
          <w:shd w:val="clear" w:color="auto" w:fill="FFFFFF"/>
        </w:rPr>
        <w:t>1</w:t>
      </w:r>
      <w:r w:rsidR="00EE28B9">
        <w:rPr>
          <w:rFonts w:ascii="Times New Roman" w:hAnsi="Times New Roman"/>
          <w:b/>
          <w:color w:val="auto"/>
          <w:sz w:val="24"/>
          <w:szCs w:val="24"/>
          <w:shd w:val="clear" w:color="auto" w:fill="FFFFFF"/>
        </w:rPr>
        <w:t>4</w:t>
      </w:r>
      <w:r w:rsidR="00352758" w:rsidRPr="00A536EF">
        <w:rPr>
          <w:rFonts w:ascii="Times New Roman" w:hAnsi="Times New Roman"/>
          <w:b/>
          <w:color w:val="auto"/>
          <w:sz w:val="24"/>
          <w:szCs w:val="24"/>
          <w:shd w:val="clear" w:color="auto" w:fill="FFFFFF"/>
        </w:rPr>
        <w:t xml:space="preserve">00 ton </w:t>
      </w:r>
      <w:r w:rsidR="00352758" w:rsidRPr="00352758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w celu wykonania remontów dróg gminnych” </w:t>
      </w:r>
      <w:r w:rsidR="00352758" w:rsidRPr="00352758">
        <w:rPr>
          <w:rFonts w:ascii="Times New Roman" w:hAnsi="Times New Roman"/>
          <w:bCs/>
          <w:sz w:val="24"/>
          <w:szCs w:val="24"/>
          <w:shd w:val="clear" w:color="auto" w:fill="FFFFFF"/>
        </w:rPr>
        <w:t>i obejmuje realizację Części II  zamówienia.</w:t>
      </w:r>
    </w:p>
    <w:p w14:paraId="4C6F9AE7" w14:textId="77777777" w:rsidR="00352758" w:rsidRDefault="00352758" w:rsidP="00352758">
      <w:pPr>
        <w:spacing w:after="0"/>
        <w:ind w:left="283" w:right="283" w:firstLine="0"/>
        <w:rPr>
          <w:rFonts w:ascii="Times New Roman" w:hAnsi="Times New Roman"/>
          <w:b/>
          <w:sz w:val="24"/>
          <w:szCs w:val="24"/>
          <w:shd w:val="clear" w:color="auto" w:fill="FFFFFF"/>
        </w:rPr>
      </w:pPr>
    </w:p>
    <w:p w14:paraId="580A3A5E" w14:textId="7F93D86C" w:rsidR="00022265" w:rsidRPr="009C62F4" w:rsidRDefault="004F6953" w:rsidP="00352758">
      <w:pPr>
        <w:ind w:left="283" w:right="283" w:firstLine="0"/>
        <w:jc w:val="center"/>
        <w:rPr>
          <w:b/>
          <w:bCs/>
        </w:rPr>
      </w:pPr>
      <w:r w:rsidRPr="009C62F4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§ 1</w:t>
      </w:r>
    </w:p>
    <w:p w14:paraId="67E18679" w14:textId="557F44E9" w:rsidR="00022265" w:rsidRPr="009C62F4" w:rsidRDefault="004F6953" w:rsidP="00E16A0C">
      <w:pPr>
        <w:pStyle w:val="Akapitzlist"/>
        <w:numPr>
          <w:ilvl w:val="0"/>
          <w:numId w:val="39"/>
        </w:numPr>
        <w:spacing w:line="360" w:lineRule="auto"/>
        <w:ind w:left="283" w:right="283"/>
        <w:rPr>
          <w:lang w:val="pl-PL"/>
        </w:rPr>
      </w:pPr>
      <w:r w:rsidRPr="009C62F4">
        <w:rPr>
          <w:sz w:val="24"/>
          <w:szCs w:val="24"/>
          <w:shd w:val="clear" w:color="auto" w:fill="FFFFFF"/>
          <w:lang w:val="pl-PL"/>
        </w:rPr>
        <w:t>Przedmiotem umowy jest zakup i dostawa kruszywa</w:t>
      </w:r>
      <w:r w:rsidR="00C04A5B">
        <w:rPr>
          <w:sz w:val="24"/>
          <w:szCs w:val="24"/>
          <w:shd w:val="clear" w:color="auto" w:fill="FFFFFF"/>
          <w:lang w:val="pl-PL"/>
        </w:rPr>
        <w:t xml:space="preserve">-gruzu betonowego </w:t>
      </w:r>
      <w:r w:rsidRPr="009C62F4">
        <w:rPr>
          <w:sz w:val="24"/>
          <w:szCs w:val="24"/>
          <w:shd w:val="clear" w:color="auto" w:fill="FFFFFF"/>
          <w:lang w:val="pl-PL"/>
        </w:rPr>
        <w:t>o </w:t>
      </w:r>
      <w:r w:rsidR="00352758" w:rsidRPr="00352758">
        <w:rPr>
          <w:sz w:val="24"/>
          <w:szCs w:val="24"/>
          <w:shd w:val="clear" w:color="auto" w:fill="FFFFFF"/>
          <w:lang w:val="pl-PL"/>
        </w:rPr>
        <w:t>frakcji</w:t>
      </w:r>
      <w:r w:rsidR="00C04A5B">
        <w:rPr>
          <w:sz w:val="24"/>
          <w:szCs w:val="24"/>
          <w:shd w:val="clear" w:color="auto" w:fill="FFFFFF"/>
          <w:lang w:val="pl-PL"/>
        </w:rPr>
        <w:t xml:space="preserve"> </w:t>
      </w:r>
      <w:r w:rsidR="00352758" w:rsidRPr="00352758">
        <w:rPr>
          <w:sz w:val="24"/>
          <w:szCs w:val="24"/>
          <w:shd w:val="clear" w:color="auto" w:fill="FFFFFF"/>
          <w:lang w:val="pl-PL"/>
        </w:rPr>
        <w:t xml:space="preserve">0 – 63,0  mm w ilości </w:t>
      </w:r>
      <w:r w:rsidR="00A536EF" w:rsidRPr="00A536EF">
        <w:rPr>
          <w:color w:val="auto"/>
          <w:sz w:val="24"/>
          <w:szCs w:val="24"/>
          <w:shd w:val="clear" w:color="auto" w:fill="FFFFFF"/>
          <w:lang w:val="pl-PL"/>
        </w:rPr>
        <w:t>1</w:t>
      </w:r>
      <w:r w:rsidR="00EE28B9">
        <w:rPr>
          <w:color w:val="auto"/>
          <w:sz w:val="24"/>
          <w:szCs w:val="24"/>
          <w:shd w:val="clear" w:color="auto" w:fill="FFFFFF"/>
          <w:lang w:val="pl-PL"/>
        </w:rPr>
        <w:t>4</w:t>
      </w:r>
      <w:r w:rsidR="00A536EF" w:rsidRPr="00A536EF">
        <w:rPr>
          <w:color w:val="auto"/>
          <w:sz w:val="24"/>
          <w:szCs w:val="24"/>
          <w:shd w:val="clear" w:color="auto" w:fill="FFFFFF"/>
          <w:lang w:val="pl-PL"/>
        </w:rPr>
        <w:t>00</w:t>
      </w:r>
      <w:r w:rsidR="00352758" w:rsidRPr="00A536EF">
        <w:rPr>
          <w:color w:val="auto"/>
          <w:sz w:val="24"/>
          <w:szCs w:val="24"/>
          <w:shd w:val="clear" w:color="auto" w:fill="FFFFFF"/>
          <w:lang w:val="pl-PL"/>
        </w:rPr>
        <w:t xml:space="preserve"> ton </w:t>
      </w:r>
      <w:r w:rsidR="00352758" w:rsidRPr="00352758">
        <w:rPr>
          <w:sz w:val="24"/>
          <w:szCs w:val="24"/>
          <w:shd w:val="clear" w:color="auto" w:fill="FFFFFF"/>
          <w:lang w:val="pl-PL"/>
        </w:rPr>
        <w:t>w celu wykonania remontów dróg gminnych.</w:t>
      </w:r>
    </w:p>
    <w:p w14:paraId="1E23C9EE" w14:textId="1143C65C" w:rsidR="00022265" w:rsidRPr="009C62F4" w:rsidRDefault="004F6953" w:rsidP="00E16A0C">
      <w:pPr>
        <w:pStyle w:val="Akapitzlist"/>
        <w:numPr>
          <w:ilvl w:val="0"/>
          <w:numId w:val="39"/>
        </w:numPr>
        <w:spacing w:line="360" w:lineRule="auto"/>
        <w:ind w:left="283" w:right="283"/>
        <w:rPr>
          <w:lang w:val="pl-PL"/>
        </w:rPr>
      </w:pPr>
      <w:r w:rsidRPr="009C62F4">
        <w:rPr>
          <w:sz w:val="24"/>
          <w:szCs w:val="24"/>
          <w:shd w:val="clear" w:color="auto" w:fill="FFFFFF"/>
          <w:lang w:val="pl-PL"/>
        </w:rPr>
        <w:t>Dostawa kruszywa</w:t>
      </w:r>
      <w:r w:rsidR="00C04A5B">
        <w:rPr>
          <w:sz w:val="24"/>
          <w:szCs w:val="24"/>
          <w:shd w:val="clear" w:color="auto" w:fill="FFFFFF"/>
          <w:lang w:val="pl-PL"/>
        </w:rPr>
        <w:t>-gruzu betonowego</w:t>
      </w:r>
      <w:r w:rsidRPr="009C62F4">
        <w:rPr>
          <w:sz w:val="24"/>
          <w:szCs w:val="24"/>
          <w:shd w:val="clear" w:color="auto" w:fill="FFFFFF"/>
          <w:lang w:val="pl-PL"/>
        </w:rPr>
        <w:t xml:space="preserve"> obejmuje: sprzedaż, załadunek, ważenie, transport oraz rozładunek</w:t>
      </w:r>
      <w:r w:rsidR="009C62F4" w:rsidRPr="009C62F4">
        <w:rPr>
          <w:sz w:val="24"/>
          <w:szCs w:val="24"/>
          <w:shd w:val="clear" w:color="auto" w:fill="FFFFFF"/>
          <w:lang w:val="pl-PL"/>
        </w:rPr>
        <w:t xml:space="preserve"> </w:t>
      </w:r>
      <w:r w:rsidRPr="009C62F4">
        <w:rPr>
          <w:sz w:val="24"/>
          <w:szCs w:val="24"/>
          <w:shd w:val="clear" w:color="auto" w:fill="FFFFFF"/>
          <w:lang w:val="pl-PL"/>
        </w:rPr>
        <w:t>kruszywa</w:t>
      </w:r>
      <w:r w:rsidR="00C04A5B">
        <w:rPr>
          <w:sz w:val="24"/>
          <w:szCs w:val="24"/>
          <w:shd w:val="clear" w:color="auto" w:fill="FFFFFF"/>
          <w:lang w:val="pl-PL"/>
        </w:rPr>
        <w:t>-gruzu betonowego</w:t>
      </w:r>
      <w:r w:rsidRPr="009C62F4">
        <w:rPr>
          <w:sz w:val="24"/>
          <w:szCs w:val="24"/>
          <w:shd w:val="clear" w:color="auto" w:fill="FFFFFF"/>
          <w:lang w:val="pl-PL"/>
        </w:rPr>
        <w:t xml:space="preserve"> na wskazanym przez Zamawiającego miejscu na terenie gminy   Puszcza Mariańska. Dostawa kruszywa</w:t>
      </w:r>
      <w:r w:rsidR="00C04A5B">
        <w:rPr>
          <w:sz w:val="24"/>
          <w:szCs w:val="24"/>
          <w:shd w:val="clear" w:color="auto" w:fill="FFFFFF"/>
          <w:lang w:val="pl-PL"/>
        </w:rPr>
        <w:t>-gruzu betonowego</w:t>
      </w:r>
      <w:r w:rsidRPr="009C62F4">
        <w:rPr>
          <w:sz w:val="24"/>
          <w:szCs w:val="24"/>
          <w:shd w:val="clear" w:color="auto" w:fill="FFFFFF"/>
          <w:lang w:val="pl-PL"/>
        </w:rPr>
        <w:t xml:space="preserve"> nie obejmuje jego rozgarnięcia i wyrównania.</w:t>
      </w:r>
    </w:p>
    <w:p w14:paraId="161D3045" w14:textId="357E86A0" w:rsidR="009C066B" w:rsidRPr="009C066B" w:rsidRDefault="004F6953" w:rsidP="00E16A0C">
      <w:pPr>
        <w:pStyle w:val="Akapitzlist"/>
        <w:numPr>
          <w:ilvl w:val="0"/>
          <w:numId w:val="39"/>
        </w:numPr>
        <w:spacing w:line="360" w:lineRule="auto"/>
        <w:ind w:left="283" w:right="283"/>
        <w:rPr>
          <w:lang w:val="pl-PL"/>
        </w:rPr>
      </w:pPr>
      <w:r w:rsidRPr="009C066B">
        <w:rPr>
          <w:sz w:val="24"/>
          <w:szCs w:val="24"/>
          <w:shd w:val="clear" w:color="auto" w:fill="FFFFFF"/>
          <w:lang w:val="pl-PL"/>
        </w:rPr>
        <w:t xml:space="preserve">Zamawiający oświadcza, iż wskazana w ust.1 ilość zamawianego </w:t>
      </w:r>
      <w:r w:rsidR="009C066B" w:rsidRPr="009C066B">
        <w:rPr>
          <w:sz w:val="24"/>
          <w:szCs w:val="24"/>
          <w:shd w:val="clear" w:color="auto" w:fill="FFFFFF"/>
          <w:lang w:val="pl-PL"/>
        </w:rPr>
        <w:t xml:space="preserve">kruszywa – gruzu betonowego jest ilością szacunkową. Szacunkowa ilość zamówienia może ulec zmniejszeniu w trakcie wykonywania umowy nie więcej niż o </w:t>
      </w:r>
      <w:r w:rsidR="00EE28B9">
        <w:rPr>
          <w:color w:val="auto"/>
          <w:sz w:val="24"/>
          <w:szCs w:val="24"/>
          <w:shd w:val="clear" w:color="auto" w:fill="FFFFFF"/>
          <w:lang w:val="pl-PL"/>
        </w:rPr>
        <w:t>5</w:t>
      </w:r>
      <w:r w:rsidR="00A536EF" w:rsidRPr="00A536EF">
        <w:rPr>
          <w:color w:val="auto"/>
          <w:sz w:val="24"/>
          <w:szCs w:val="24"/>
          <w:shd w:val="clear" w:color="auto" w:fill="FFFFFF"/>
          <w:lang w:val="pl-PL"/>
        </w:rPr>
        <w:t>50</w:t>
      </w:r>
      <w:r w:rsidR="009C066B" w:rsidRPr="00A536EF">
        <w:rPr>
          <w:color w:val="auto"/>
          <w:sz w:val="24"/>
          <w:szCs w:val="24"/>
          <w:shd w:val="clear" w:color="auto" w:fill="FFFFFF"/>
          <w:lang w:val="pl-PL"/>
        </w:rPr>
        <w:t xml:space="preserve"> ton.</w:t>
      </w:r>
      <w:r w:rsidRPr="00A536EF">
        <w:rPr>
          <w:color w:val="auto"/>
          <w:sz w:val="24"/>
          <w:szCs w:val="24"/>
          <w:shd w:val="clear" w:color="auto" w:fill="FFFFFF"/>
          <w:lang w:val="pl-PL"/>
        </w:rPr>
        <w:t xml:space="preserve"> </w:t>
      </w:r>
      <w:r w:rsidR="009C066B" w:rsidRPr="009C066B">
        <w:rPr>
          <w:sz w:val="24"/>
          <w:szCs w:val="24"/>
          <w:shd w:val="clear" w:color="auto" w:fill="FFFFFF"/>
          <w:lang w:val="pl-PL"/>
        </w:rPr>
        <w:t xml:space="preserve">Zamawiający gwarantuje, iż minimalna ilość </w:t>
      </w:r>
      <w:r w:rsidR="009C066B" w:rsidRPr="009C066B">
        <w:rPr>
          <w:sz w:val="24"/>
          <w:szCs w:val="24"/>
          <w:shd w:val="clear" w:color="auto" w:fill="FFFFFF"/>
          <w:lang w:val="pl-PL"/>
        </w:rPr>
        <w:lastRenderedPageBreak/>
        <w:t xml:space="preserve">kruszywa – gruzu betonowego jaką odbierze od Wykonawcy na podstawie niniejszej umowy </w:t>
      </w:r>
      <w:r w:rsidR="009C066B" w:rsidRPr="00A536EF">
        <w:rPr>
          <w:color w:val="auto"/>
          <w:sz w:val="24"/>
          <w:szCs w:val="24"/>
          <w:shd w:val="clear" w:color="auto" w:fill="FFFFFF"/>
          <w:lang w:val="pl-PL"/>
        </w:rPr>
        <w:t>wynosi</w:t>
      </w:r>
      <w:r w:rsidR="00EE28B9">
        <w:rPr>
          <w:color w:val="auto"/>
          <w:sz w:val="24"/>
          <w:szCs w:val="24"/>
          <w:shd w:val="clear" w:color="auto" w:fill="FFFFFF"/>
          <w:lang w:val="pl-PL"/>
        </w:rPr>
        <w:t xml:space="preserve"> 8</w:t>
      </w:r>
      <w:r w:rsidR="00A536EF" w:rsidRPr="00A536EF">
        <w:rPr>
          <w:color w:val="auto"/>
          <w:sz w:val="24"/>
          <w:szCs w:val="24"/>
          <w:shd w:val="clear" w:color="auto" w:fill="FFFFFF"/>
          <w:lang w:val="pl-PL"/>
        </w:rPr>
        <w:t>50</w:t>
      </w:r>
      <w:r w:rsidR="009C066B" w:rsidRPr="00A536EF">
        <w:rPr>
          <w:color w:val="auto"/>
          <w:sz w:val="24"/>
          <w:szCs w:val="24"/>
          <w:shd w:val="clear" w:color="auto" w:fill="FFFFFF"/>
          <w:lang w:val="pl-PL"/>
        </w:rPr>
        <w:t xml:space="preserve"> ton.</w:t>
      </w:r>
    </w:p>
    <w:p w14:paraId="296A25FC" w14:textId="3C006F40" w:rsidR="00767F72" w:rsidRPr="009C066B" w:rsidRDefault="004F6953" w:rsidP="00E16A0C">
      <w:pPr>
        <w:pStyle w:val="Akapitzlist"/>
        <w:numPr>
          <w:ilvl w:val="0"/>
          <w:numId w:val="39"/>
        </w:numPr>
        <w:spacing w:line="360" w:lineRule="auto"/>
        <w:ind w:left="283" w:right="283"/>
        <w:rPr>
          <w:lang w:val="pl-PL"/>
        </w:rPr>
      </w:pPr>
      <w:r w:rsidRPr="009C066B">
        <w:rPr>
          <w:sz w:val="24"/>
          <w:szCs w:val="24"/>
          <w:shd w:val="clear" w:color="auto" w:fill="FFFFFF"/>
          <w:lang w:val="pl-PL"/>
        </w:rPr>
        <w:t xml:space="preserve">W przypadku odbioru przez Zamawiającego w okresie obowiązywania umowy mniejszej ilości </w:t>
      </w:r>
      <w:r w:rsidR="00F2444A" w:rsidRPr="00F2444A">
        <w:rPr>
          <w:sz w:val="24"/>
          <w:szCs w:val="24"/>
          <w:shd w:val="clear" w:color="auto" w:fill="FFFFFF"/>
          <w:lang w:val="pl-PL"/>
        </w:rPr>
        <w:t>kruszywa – gruzu betonowego</w:t>
      </w:r>
      <w:r w:rsidRPr="009C066B">
        <w:rPr>
          <w:sz w:val="24"/>
          <w:szCs w:val="24"/>
          <w:shd w:val="clear" w:color="auto" w:fill="FFFFFF"/>
          <w:lang w:val="pl-PL"/>
        </w:rPr>
        <w:t xml:space="preserve"> niż wynikająca z ust. 3 umowy. Wykonawcy nie przysługują z tego tytułu żadne roszczenia do Zamawiającego.</w:t>
      </w:r>
    </w:p>
    <w:p w14:paraId="139AAA2C" w14:textId="77777777" w:rsidR="00767F72" w:rsidRPr="00767F72" w:rsidRDefault="00767F72" w:rsidP="00E16A0C">
      <w:pPr>
        <w:pStyle w:val="Akapitzlist"/>
        <w:spacing w:line="360" w:lineRule="auto"/>
        <w:ind w:left="283" w:right="283" w:firstLine="0"/>
        <w:rPr>
          <w:lang w:val="pl-PL"/>
        </w:rPr>
      </w:pPr>
    </w:p>
    <w:p w14:paraId="2EF8DF94" w14:textId="16E6A58F" w:rsidR="00022265" w:rsidRPr="009C62F4" w:rsidRDefault="004F6953" w:rsidP="00E16A0C">
      <w:pPr>
        <w:spacing w:after="0"/>
        <w:ind w:left="283" w:right="283"/>
        <w:jc w:val="center"/>
        <w:rPr>
          <w:b/>
          <w:bCs/>
        </w:rPr>
      </w:pPr>
      <w:r w:rsidRPr="009C62F4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§ 2</w:t>
      </w:r>
    </w:p>
    <w:p w14:paraId="1CA5FB66" w14:textId="77777777" w:rsidR="00022265" w:rsidRPr="00767F72" w:rsidRDefault="004F6953" w:rsidP="00E16A0C">
      <w:pPr>
        <w:pStyle w:val="Tekstpodstawowy3"/>
        <w:numPr>
          <w:ilvl w:val="0"/>
          <w:numId w:val="21"/>
        </w:numPr>
        <w:spacing w:after="0"/>
        <w:ind w:left="283" w:right="283" w:hanging="284"/>
      </w:pPr>
      <w:r w:rsidRPr="009C62F4">
        <w:rPr>
          <w:rFonts w:ascii="Times New Roman" w:hAnsi="Times New Roman"/>
          <w:sz w:val="24"/>
          <w:szCs w:val="24"/>
          <w:shd w:val="clear" w:color="auto" w:fill="FFFFFF"/>
        </w:rPr>
        <w:t>Wykonawca zobowiązuje się wykonać przedmiot umowy zgodnie z zaleceniami Zamawiającego,  zasadami współczesnej wiedzy technicznej,  obowiązującymi przepisami prawa i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normami.</w:t>
      </w:r>
    </w:p>
    <w:p w14:paraId="26AA283C" w14:textId="77777777" w:rsidR="00022265" w:rsidRPr="00767F72" w:rsidRDefault="004F6953" w:rsidP="00E16A0C">
      <w:pPr>
        <w:pStyle w:val="Tekstpodstawowy3"/>
        <w:numPr>
          <w:ilvl w:val="0"/>
          <w:numId w:val="21"/>
        </w:numPr>
        <w:spacing w:after="0"/>
        <w:ind w:left="283" w:right="283" w:hanging="284"/>
      </w:pPr>
      <w:r w:rsidRPr="00767F72">
        <w:rPr>
          <w:rFonts w:ascii="Times New Roman" w:hAnsi="Times New Roman"/>
          <w:sz w:val="24"/>
          <w:szCs w:val="24"/>
          <w:shd w:val="clear" w:color="auto" w:fill="FFFFFF"/>
        </w:rPr>
        <w:t>Wykonawca  nie  może powierzyć wykonania przedmiotu umowy osobie trzeciej bez pisemnej zgody Zamawiającego wyrażonej na piśmie, pod rygorem nieważności.</w:t>
      </w:r>
    </w:p>
    <w:p w14:paraId="3C010FC7" w14:textId="77777777" w:rsidR="00767F72" w:rsidRPr="00767F72" w:rsidRDefault="00767F72" w:rsidP="00E16A0C">
      <w:pPr>
        <w:pStyle w:val="Tekstpodstawowy3"/>
        <w:spacing w:after="0"/>
        <w:ind w:left="283" w:right="283" w:firstLine="0"/>
        <w:rPr>
          <w:b/>
          <w:bCs/>
        </w:rPr>
      </w:pPr>
    </w:p>
    <w:p w14:paraId="68D657C4" w14:textId="0FC707E8" w:rsidR="00022265" w:rsidRPr="00767F72" w:rsidRDefault="004F6953" w:rsidP="00E16A0C">
      <w:pPr>
        <w:pStyle w:val="Tekstpodstawowy3"/>
        <w:spacing w:after="0" w:line="240" w:lineRule="auto"/>
        <w:ind w:left="283" w:right="283"/>
        <w:jc w:val="center"/>
        <w:rPr>
          <w:b/>
          <w:bCs/>
        </w:rPr>
      </w:pPr>
      <w:r w:rsidRPr="00767F72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§</w:t>
      </w:r>
      <w:r w:rsidR="00767F72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 xml:space="preserve"> </w:t>
      </w:r>
      <w:r w:rsidRPr="00767F72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3</w:t>
      </w:r>
    </w:p>
    <w:p w14:paraId="01F1EF78" w14:textId="77777777" w:rsidR="00022265" w:rsidRDefault="00022265" w:rsidP="00E16A0C">
      <w:pPr>
        <w:pStyle w:val="Tekstpodstawowy3"/>
        <w:spacing w:after="0" w:line="240" w:lineRule="auto"/>
        <w:ind w:left="283" w:right="283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397C8C56" w14:textId="46745777" w:rsidR="00022265" w:rsidRPr="00767F72" w:rsidRDefault="004F6953" w:rsidP="00E16A0C">
      <w:pPr>
        <w:pStyle w:val="Akapitzlist"/>
        <w:numPr>
          <w:ilvl w:val="0"/>
          <w:numId w:val="23"/>
        </w:numPr>
        <w:spacing w:line="360" w:lineRule="auto"/>
        <w:ind w:left="283" w:right="283"/>
        <w:rPr>
          <w:lang w:val="pl-PL"/>
        </w:rPr>
      </w:pPr>
      <w:r>
        <w:rPr>
          <w:sz w:val="24"/>
          <w:szCs w:val="24"/>
          <w:shd w:val="clear" w:color="auto" w:fill="FFFFFF"/>
          <w:lang w:val="pl-PL"/>
        </w:rPr>
        <w:t xml:space="preserve">Dostarczone </w:t>
      </w:r>
      <w:r w:rsidR="00FA734B" w:rsidRPr="00FA734B">
        <w:rPr>
          <w:sz w:val="24"/>
          <w:szCs w:val="24"/>
          <w:shd w:val="clear" w:color="auto" w:fill="FFFFFF"/>
          <w:lang w:val="pl-PL"/>
        </w:rPr>
        <w:t>kruszywo-gruz betonowy</w:t>
      </w:r>
      <w:r>
        <w:rPr>
          <w:sz w:val="24"/>
          <w:szCs w:val="24"/>
          <w:shd w:val="clear" w:color="auto" w:fill="FFFFFF"/>
          <w:lang w:val="pl-PL"/>
        </w:rPr>
        <w:t xml:space="preserve"> musi być dopuszczone do obrotu i powszechnego lub jednostkowego stosowania. Musi posiadać wszystkie wymagane świadectwa, atesty i certyfikaty oraz odpowiadać wszelkim normom i aprobatom technicznym. Kruszywo</w:t>
      </w:r>
      <w:r w:rsidR="00FA734B">
        <w:rPr>
          <w:sz w:val="24"/>
          <w:szCs w:val="24"/>
          <w:shd w:val="clear" w:color="auto" w:fill="FFFFFF"/>
          <w:lang w:val="pl-PL"/>
        </w:rPr>
        <w:t>-gruz betonowy</w:t>
      </w:r>
      <w:r>
        <w:rPr>
          <w:sz w:val="24"/>
          <w:szCs w:val="24"/>
          <w:shd w:val="clear" w:color="auto" w:fill="FFFFFF"/>
          <w:lang w:val="pl-PL"/>
        </w:rPr>
        <w:t xml:space="preserve"> </w:t>
      </w:r>
      <w:r w:rsidRPr="00767F72">
        <w:rPr>
          <w:sz w:val="24"/>
          <w:szCs w:val="24"/>
          <w:shd w:val="clear" w:color="auto" w:fill="FFFFFF"/>
          <w:lang w:val="pl-PL"/>
        </w:rPr>
        <w:t>winno posiadać deklarację zgodności z normą PN/S 06102.  Wykonawca dla dostarczonej partii kruszywa</w:t>
      </w:r>
      <w:r w:rsidR="00943CDD">
        <w:rPr>
          <w:sz w:val="24"/>
          <w:szCs w:val="24"/>
          <w:shd w:val="clear" w:color="auto" w:fill="FFFFFF"/>
          <w:lang w:val="pl-PL"/>
        </w:rPr>
        <w:t xml:space="preserve">-gruzu betonowego </w:t>
      </w:r>
      <w:r w:rsidRPr="00767F72">
        <w:rPr>
          <w:sz w:val="24"/>
          <w:szCs w:val="24"/>
          <w:shd w:val="clear" w:color="auto" w:fill="FFFFFF"/>
          <w:lang w:val="pl-PL"/>
        </w:rPr>
        <w:t>(wskazanej w fakturze i dokumencie WZ) zobowiązany jest przedłożyć deklarację zgodności do wbudowania i stosowania w budownictwie drogowym pod rygorem nie przyjęcia przez Zamawiającego danej partii dostawy.</w:t>
      </w:r>
    </w:p>
    <w:p w14:paraId="7A208C7E" w14:textId="53813311" w:rsidR="00022265" w:rsidRPr="00767F72" w:rsidRDefault="004F6953" w:rsidP="00E16A0C">
      <w:pPr>
        <w:pStyle w:val="Akapitzlist"/>
        <w:numPr>
          <w:ilvl w:val="0"/>
          <w:numId w:val="23"/>
        </w:numPr>
        <w:spacing w:line="360" w:lineRule="auto"/>
        <w:ind w:left="283" w:right="283"/>
        <w:rPr>
          <w:lang w:val="pl-PL"/>
        </w:rPr>
      </w:pPr>
      <w:r w:rsidRPr="00767F72">
        <w:rPr>
          <w:sz w:val="24"/>
          <w:szCs w:val="24"/>
          <w:shd w:val="clear" w:color="auto" w:fill="FFFFFF"/>
          <w:lang w:val="pl-PL"/>
        </w:rPr>
        <w:t>Kruszywo</w:t>
      </w:r>
      <w:r w:rsidR="00FA734B">
        <w:rPr>
          <w:sz w:val="24"/>
          <w:szCs w:val="24"/>
          <w:shd w:val="clear" w:color="auto" w:fill="FFFFFF"/>
          <w:lang w:val="pl-PL"/>
        </w:rPr>
        <w:t>-gruz betonowy</w:t>
      </w:r>
      <w:r w:rsidRPr="00767F72">
        <w:rPr>
          <w:sz w:val="24"/>
          <w:szCs w:val="24"/>
          <w:shd w:val="clear" w:color="auto" w:fill="FFFFFF"/>
          <w:lang w:val="pl-PL"/>
        </w:rPr>
        <w:t xml:space="preserve"> powinno być wolne od elementów szkodliwych dla środowiska, materiałów odpadowych oraz elementów niebezpiecznych dla użytkowników dróg (azbestu, popiołu, drutów, gwoździ itp.). Ujawnienie powyższych elementów w dostarczonej partii kruszywa</w:t>
      </w:r>
      <w:r w:rsidR="00FA734B">
        <w:rPr>
          <w:sz w:val="24"/>
          <w:szCs w:val="24"/>
          <w:shd w:val="clear" w:color="auto" w:fill="FFFFFF"/>
          <w:lang w:val="pl-PL"/>
        </w:rPr>
        <w:t>-gruzu betonowego</w:t>
      </w:r>
      <w:r w:rsidRPr="00767F72">
        <w:rPr>
          <w:sz w:val="24"/>
          <w:szCs w:val="24"/>
          <w:shd w:val="clear" w:color="auto" w:fill="FFFFFF"/>
          <w:lang w:val="pl-PL"/>
        </w:rPr>
        <w:t xml:space="preserve"> uprawnia Zamawiającego do nie przyjęcia tej partii dostawy. </w:t>
      </w:r>
    </w:p>
    <w:p w14:paraId="4DBAB908" w14:textId="51F4ED97" w:rsidR="00022265" w:rsidRPr="00767F72" w:rsidRDefault="004F6953" w:rsidP="00E16A0C">
      <w:pPr>
        <w:pStyle w:val="Akapitzlist"/>
        <w:numPr>
          <w:ilvl w:val="0"/>
          <w:numId w:val="23"/>
        </w:numPr>
        <w:spacing w:line="360" w:lineRule="auto"/>
        <w:ind w:left="283" w:right="283"/>
        <w:rPr>
          <w:lang w:val="pl-PL"/>
        </w:rPr>
      </w:pPr>
      <w:r w:rsidRPr="00767F72">
        <w:rPr>
          <w:sz w:val="24"/>
          <w:szCs w:val="24"/>
          <w:shd w:val="clear" w:color="auto" w:fill="FFFFFF"/>
          <w:lang w:val="pl-PL"/>
        </w:rPr>
        <w:t>W przypadku, gdy powstanie wątpliwość co do jakości dostarczonego kruszywa</w:t>
      </w:r>
      <w:r w:rsidR="00943CDD">
        <w:rPr>
          <w:sz w:val="24"/>
          <w:szCs w:val="24"/>
          <w:shd w:val="clear" w:color="auto" w:fill="FFFFFF"/>
          <w:lang w:val="pl-PL"/>
        </w:rPr>
        <w:t>-gruzu betonowego,</w:t>
      </w:r>
      <w:r w:rsidRPr="00767F72">
        <w:rPr>
          <w:sz w:val="24"/>
          <w:szCs w:val="24"/>
          <w:shd w:val="clear" w:color="auto" w:fill="FFFFFF"/>
          <w:lang w:val="pl-PL"/>
        </w:rPr>
        <w:t xml:space="preserve"> Zamawiający wyznaczy termin wspólnych oględzin, z których zostanie sporządzony protokół. Zamawiający  komisyjnie pobierze próby kruszywa</w:t>
      </w:r>
      <w:r w:rsidR="00FA734B">
        <w:rPr>
          <w:sz w:val="24"/>
          <w:szCs w:val="24"/>
          <w:shd w:val="clear" w:color="auto" w:fill="FFFFFF"/>
          <w:lang w:val="pl-PL"/>
        </w:rPr>
        <w:t>-gruzu betonowego</w:t>
      </w:r>
      <w:r w:rsidRPr="00767F72">
        <w:rPr>
          <w:sz w:val="24"/>
          <w:szCs w:val="24"/>
          <w:shd w:val="clear" w:color="auto" w:fill="FFFFFF"/>
          <w:lang w:val="pl-PL"/>
        </w:rPr>
        <w:t xml:space="preserve"> oraz zleci zbadanie ich przez certyfikowane laboratorium drogowe. W przypadku negatywnego wyniku badań Zamawiający może żądać wymiany kruszywa</w:t>
      </w:r>
      <w:r w:rsidR="00FA734B">
        <w:rPr>
          <w:sz w:val="24"/>
          <w:szCs w:val="24"/>
          <w:shd w:val="clear" w:color="auto" w:fill="FFFFFF"/>
          <w:lang w:val="pl-PL"/>
        </w:rPr>
        <w:t>-gruzu betonowego</w:t>
      </w:r>
      <w:r w:rsidRPr="00767F72">
        <w:rPr>
          <w:sz w:val="24"/>
          <w:szCs w:val="24"/>
          <w:shd w:val="clear" w:color="auto" w:fill="FFFFFF"/>
          <w:lang w:val="pl-PL"/>
        </w:rPr>
        <w:t xml:space="preserve"> na zgodne z opisem wskazanym w umowie, w terminie wyznaczonym przez Zamawiającego, nie dłuższym niż 7 dni. W razie stwierdzenia niezgodności dostarczonego kruszywa</w:t>
      </w:r>
      <w:r w:rsidR="00FA734B">
        <w:rPr>
          <w:sz w:val="24"/>
          <w:szCs w:val="24"/>
          <w:shd w:val="clear" w:color="auto" w:fill="FFFFFF"/>
          <w:lang w:val="pl-PL"/>
        </w:rPr>
        <w:t>-gruzu betonowego</w:t>
      </w:r>
      <w:r w:rsidRPr="00767F72">
        <w:rPr>
          <w:sz w:val="24"/>
          <w:szCs w:val="24"/>
          <w:shd w:val="clear" w:color="auto" w:fill="FFFFFF"/>
          <w:lang w:val="pl-PL"/>
        </w:rPr>
        <w:t xml:space="preserve"> z obowiązującymi  normami kosztami badania laboratoryjnego zostanie obciążony Wykonawca.</w:t>
      </w:r>
    </w:p>
    <w:p w14:paraId="0F593A1B" w14:textId="1A5E641E" w:rsidR="00022265" w:rsidRPr="00AF717F" w:rsidRDefault="004F6953" w:rsidP="00E16A0C">
      <w:pPr>
        <w:pStyle w:val="Akapitzlist"/>
        <w:numPr>
          <w:ilvl w:val="0"/>
          <w:numId w:val="23"/>
        </w:numPr>
        <w:spacing w:line="360" w:lineRule="auto"/>
        <w:ind w:left="283" w:right="283"/>
        <w:rPr>
          <w:lang w:val="pl-PL"/>
        </w:rPr>
      </w:pPr>
      <w:r w:rsidRPr="00767F72">
        <w:rPr>
          <w:sz w:val="24"/>
          <w:szCs w:val="24"/>
          <w:shd w:val="clear" w:color="auto" w:fill="FFFFFF"/>
          <w:lang w:val="pl-PL"/>
        </w:rPr>
        <w:t>Z każdą partią dostarczanego kruszywa</w:t>
      </w:r>
      <w:r w:rsidR="00FA734B">
        <w:rPr>
          <w:sz w:val="24"/>
          <w:szCs w:val="24"/>
          <w:shd w:val="clear" w:color="auto" w:fill="FFFFFF"/>
          <w:lang w:val="pl-PL"/>
        </w:rPr>
        <w:t>-gruzu betonowego</w:t>
      </w:r>
      <w:r w:rsidRPr="00767F72">
        <w:rPr>
          <w:sz w:val="24"/>
          <w:szCs w:val="24"/>
          <w:shd w:val="clear" w:color="auto" w:fill="FFFFFF"/>
          <w:lang w:val="pl-PL"/>
        </w:rPr>
        <w:t xml:space="preserve"> Wykonawca dostarczy </w:t>
      </w:r>
      <w:r w:rsidRPr="00767F72">
        <w:rPr>
          <w:sz w:val="24"/>
          <w:szCs w:val="24"/>
          <w:shd w:val="clear" w:color="auto" w:fill="FFFFFF"/>
          <w:lang w:val="pl-PL"/>
        </w:rPr>
        <w:lastRenderedPageBreak/>
        <w:t>Zamawiającemu w oryginale dokument z ważenia kruszywa</w:t>
      </w:r>
      <w:r w:rsidR="00943CDD">
        <w:rPr>
          <w:sz w:val="24"/>
          <w:szCs w:val="24"/>
          <w:shd w:val="clear" w:color="auto" w:fill="FFFFFF"/>
          <w:lang w:val="pl-PL"/>
        </w:rPr>
        <w:t>-gruzu betonowego</w:t>
      </w:r>
      <w:r w:rsidRPr="00767F72">
        <w:rPr>
          <w:sz w:val="24"/>
          <w:szCs w:val="24"/>
          <w:shd w:val="clear" w:color="auto" w:fill="FFFFFF"/>
          <w:lang w:val="pl-PL"/>
        </w:rPr>
        <w:t xml:space="preserve"> oraz dowód dostawy WZ pod rygorem nie przyjęcia przez Zamawiającego danej partii dostawy.  Zamawiający</w:t>
      </w:r>
      <w:r w:rsidRPr="00767F72">
        <w:rPr>
          <w:sz w:val="24"/>
          <w:szCs w:val="24"/>
          <w:shd w:val="clear" w:color="auto" w:fill="FFFFFF"/>
        </w:rPr>
        <w:t xml:space="preserve"> zastrzega </w:t>
      </w:r>
      <w:r w:rsidRPr="00AF717F">
        <w:rPr>
          <w:sz w:val="24"/>
          <w:szCs w:val="24"/>
          <w:shd w:val="clear" w:color="auto" w:fill="FFFFFF"/>
          <w:lang w:val="pl-PL"/>
        </w:rPr>
        <w:t>sobie prawo doraźnej kontroli  wagi dostarczonej partii kruszyw</w:t>
      </w:r>
      <w:r w:rsidR="00FA734B">
        <w:rPr>
          <w:sz w:val="24"/>
          <w:szCs w:val="24"/>
          <w:shd w:val="clear" w:color="auto" w:fill="FFFFFF"/>
          <w:lang w:val="pl-PL"/>
        </w:rPr>
        <w:t>a-gruzu betonowego</w:t>
      </w:r>
      <w:r w:rsidRPr="00AF717F">
        <w:rPr>
          <w:sz w:val="24"/>
          <w:szCs w:val="24"/>
          <w:shd w:val="clear" w:color="auto" w:fill="FFFFFF"/>
          <w:lang w:val="pl-PL"/>
        </w:rPr>
        <w:t xml:space="preserve">. </w:t>
      </w:r>
    </w:p>
    <w:p w14:paraId="24EA87BC" w14:textId="48B92483" w:rsidR="00E76D7E" w:rsidRPr="00AF717F" w:rsidRDefault="004F6953" w:rsidP="00E16A0C">
      <w:pPr>
        <w:pStyle w:val="Akapitzlist"/>
        <w:numPr>
          <w:ilvl w:val="0"/>
          <w:numId w:val="23"/>
        </w:numPr>
        <w:spacing w:line="360" w:lineRule="auto"/>
        <w:ind w:left="283" w:right="283"/>
        <w:rPr>
          <w:lang w:val="pl-PL"/>
        </w:rPr>
      </w:pPr>
      <w:r w:rsidRPr="00AF717F">
        <w:rPr>
          <w:sz w:val="24"/>
          <w:szCs w:val="24"/>
          <w:shd w:val="clear" w:color="auto" w:fill="FFFFFF"/>
          <w:lang w:val="pl-PL"/>
        </w:rPr>
        <w:t>Dostawa kruszywa</w:t>
      </w:r>
      <w:r w:rsidR="00FA734B">
        <w:rPr>
          <w:sz w:val="24"/>
          <w:szCs w:val="24"/>
          <w:shd w:val="clear" w:color="auto" w:fill="FFFFFF"/>
          <w:lang w:val="pl-PL"/>
        </w:rPr>
        <w:t>-gruzu betonowego</w:t>
      </w:r>
      <w:r w:rsidRPr="00AF717F">
        <w:rPr>
          <w:sz w:val="24"/>
          <w:szCs w:val="24"/>
          <w:shd w:val="clear" w:color="auto" w:fill="FFFFFF"/>
          <w:lang w:val="pl-PL"/>
        </w:rPr>
        <w:t xml:space="preserve"> realizowana będzie partiami w zależności od potrzeb Zamawiającego, na każde telefoniczne, pisemne lub elektroniczne (e-mail) zgłoszenie Zamawiającego, w ilości wskazanej przez Zamawiającego. Wykonawca musi dostarczyć kruszywo</w:t>
      </w:r>
      <w:r w:rsidR="00FA734B">
        <w:rPr>
          <w:sz w:val="24"/>
          <w:szCs w:val="24"/>
          <w:shd w:val="clear" w:color="auto" w:fill="FFFFFF"/>
          <w:lang w:val="pl-PL"/>
        </w:rPr>
        <w:t>-gruz betonowy</w:t>
      </w:r>
      <w:r w:rsidRPr="00AF717F">
        <w:rPr>
          <w:sz w:val="24"/>
          <w:szCs w:val="24"/>
          <w:shd w:val="clear" w:color="auto" w:fill="FFFFFF"/>
          <w:lang w:val="pl-PL"/>
        </w:rPr>
        <w:t xml:space="preserve"> w dni robocze w godzinach od 8:00 do 15:00 w ilości podanej w zamówieniu , w terminie </w:t>
      </w:r>
      <w:r w:rsidR="001E6749" w:rsidRPr="00AF717F">
        <w:rPr>
          <w:sz w:val="24"/>
          <w:szCs w:val="24"/>
          <w:shd w:val="clear" w:color="auto" w:fill="FFFFFF"/>
          <w:lang w:val="pl-PL"/>
        </w:rPr>
        <w:t xml:space="preserve">5 </w:t>
      </w:r>
      <w:r w:rsidRPr="00AF717F">
        <w:rPr>
          <w:sz w:val="24"/>
          <w:szCs w:val="24"/>
          <w:shd w:val="clear" w:color="auto" w:fill="FFFFFF"/>
          <w:lang w:val="pl-PL"/>
        </w:rPr>
        <w:t>dni od daty  zgłoszenia, do miejsca wskazanego przez Zamawiającego w zgłoszeniu.</w:t>
      </w:r>
    </w:p>
    <w:p w14:paraId="7A7A8E38" w14:textId="77777777" w:rsidR="00E76D7E" w:rsidRDefault="00E76D7E" w:rsidP="00E16A0C">
      <w:pPr>
        <w:pStyle w:val="Akapitzlist"/>
        <w:spacing w:line="360" w:lineRule="auto"/>
        <w:ind w:left="283" w:right="283" w:firstLine="0"/>
      </w:pPr>
    </w:p>
    <w:p w14:paraId="20E5FDFE" w14:textId="77777777" w:rsidR="00022265" w:rsidRPr="00E76D7E" w:rsidRDefault="004F6953" w:rsidP="00E16A0C">
      <w:pPr>
        <w:pStyle w:val="Tekstpodstawowy3"/>
        <w:spacing w:after="0"/>
        <w:ind w:left="283" w:right="283"/>
        <w:jc w:val="center"/>
        <w:rPr>
          <w:b/>
          <w:bCs/>
        </w:rPr>
      </w:pPr>
      <w:r w:rsidRPr="00E76D7E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§ 4</w:t>
      </w:r>
    </w:p>
    <w:p w14:paraId="324DC7B9" w14:textId="6C48E0E8" w:rsidR="00022265" w:rsidRDefault="004F6953" w:rsidP="00E16A0C">
      <w:pPr>
        <w:pStyle w:val="Tekstpodstawowy3"/>
        <w:spacing w:after="0"/>
        <w:ind w:left="283" w:right="283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Wykonawca wykona przedmiot umowy </w:t>
      </w:r>
      <w:bookmarkStart w:id="1" w:name="_Hlk30487732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w terminie </w:t>
      </w:r>
      <w:bookmarkEnd w:id="1"/>
      <w:r w:rsidR="004C73EF">
        <w:rPr>
          <w:rFonts w:ascii="Times New Roman" w:hAnsi="Times New Roman"/>
          <w:sz w:val="24"/>
          <w:szCs w:val="24"/>
          <w:shd w:val="clear" w:color="auto" w:fill="FFFFFF"/>
        </w:rPr>
        <w:t xml:space="preserve"> do 31.12.202</w:t>
      </w:r>
      <w:r w:rsidR="00903F07">
        <w:rPr>
          <w:rFonts w:ascii="Times New Roman" w:hAnsi="Times New Roman"/>
          <w:sz w:val="24"/>
          <w:szCs w:val="24"/>
          <w:shd w:val="clear" w:color="auto" w:fill="FFFFFF"/>
        </w:rPr>
        <w:t>5</w:t>
      </w:r>
      <w:r w:rsidR="004C73EF">
        <w:rPr>
          <w:rFonts w:ascii="Times New Roman" w:hAnsi="Times New Roman"/>
          <w:sz w:val="24"/>
          <w:szCs w:val="24"/>
          <w:shd w:val="clear" w:color="auto" w:fill="FFFFFF"/>
        </w:rPr>
        <w:t xml:space="preserve"> r</w:t>
      </w:r>
      <w:r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3694F59C" w14:textId="77777777" w:rsidR="00E76D7E" w:rsidRDefault="00E76D7E" w:rsidP="00E16A0C">
      <w:pPr>
        <w:pStyle w:val="Tekstpodstawowy3"/>
        <w:spacing w:after="0"/>
        <w:ind w:left="283" w:right="283"/>
      </w:pPr>
    </w:p>
    <w:p w14:paraId="6CF3E4DD" w14:textId="77777777" w:rsidR="00022265" w:rsidRPr="00E76D7E" w:rsidRDefault="004F6953" w:rsidP="00E16A0C">
      <w:pPr>
        <w:pStyle w:val="Tekstpodstawowy"/>
        <w:tabs>
          <w:tab w:val="left" w:pos="6525"/>
        </w:tabs>
        <w:spacing w:after="0" w:line="360" w:lineRule="auto"/>
        <w:ind w:left="283" w:right="283"/>
        <w:jc w:val="center"/>
        <w:rPr>
          <w:b/>
        </w:rPr>
      </w:pPr>
      <w:r w:rsidRPr="00E76D7E">
        <w:rPr>
          <w:b/>
          <w:sz w:val="24"/>
          <w:szCs w:val="24"/>
          <w:shd w:val="clear" w:color="auto" w:fill="FFFFFF"/>
          <w:lang w:val="pl-PL"/>
        </w:rPr>
        <w:t>§ 5</w:t>
      </w:r>
    </w:p>
    <w:p w14:paraId="639FD843" w14:textId="16DB5DFB" w:rsidR="00022265" w:rsidRPr="00E76D7E" w:rsidRDefault="004F6953" w:rsidP="00E16A0C">
      <w:pPr>
        <w:numPr>
          <w:ilvl w:val="0"/>
          <w:numId w:val="27"/>
        </w:numPr>
        <w:spacing w:after="0"/>
        <w:ind w:left="283" w:right="283" w:hanging="284"/>
      </w:pPr>
      <w:r w:rsidRPr="00E76D7E">
        <w:rPr>
          <w:rFonts w:ascii="Times New Roman" w:hAnsi="Times New Roman"/>
          <w:sz w:val="24"/>
          <w:szCs w:val="24"/>
          <w:shd w:val="clear" w:color="auto" w:fill="FFFFFF"/>
        </w:rPr>
        <w:t>Strony  ustalają,  że  obowiązującą  ich  formą  wynagrodzenia będzie wynagrodzenie w formie ryczałtu.</w:t>
      </w:r>
    </w:p>
    <w:p w14:paraId="0638646D" w14:textId="77777777" w:rsidR="00022265" w:rsidRPr="00E76D7E" w:rsidRDefault="004F6953" w:rsidP="00E16A0C">
      <w:pPr>
        <w:numPr>
          <w:ilvl w:val="0"/>
          <w:numId w:val="27"/>
        </w:numPr>
        <w:spacing w:after="0"/>
        <w:ind w:left="283" w:right="283" w:hanging="284"/>
      </w:pPr>
      <w:r w:rsidRPr="00E76D7E">
        <w:rPr>
          <w:rFonts w:ascii="Times New Roman" w:hAnsi="Times New Roman"/>
          <w:sz w:val="24"/>
          <w:szCs w:val="24"/>
          <w:shd w:val="clear" w:color="auto" w:fill="FFFFFF"/>
        </w:rPr>
        <w:t>Maksymalne wynagrodzenie Wykonawcy ustala się zgodnie ze złożoną ofertą na kwotę w wysokości: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356218" w:rsidRPr="00E76D7E">
        <w:rPr>
          <w:rFonts w:ascii="Times New Roman" w:hAnsi="Times New Roman"/>
          <w:b/>
          <w:sz w:val="24"/>
          <w:szCs w:val="24"/>
          <w:shd w:val="clear" w:color="auto" w:fill="FFFFFF"/>
        </w:rPr>
        <w:t>……..</w:t>
      </w:r>
      <w:r w:rsidR="001E6749" w:rsidRPr="00E76D7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  <w:r w:rsidRPr="00E76D7E">
        <w:rPr>
          <w:rFonts w:ascii="Times New Roman" w:hAnsi="Times New Roman"/>
          <w:b/>
          <w:sz w:val="24"/>
          <w:szCs w:val="24"/>
          <w:shd w:val="clear" w:color="auto" w:fill="FFFFFF"/>
        </w:rPr>
        <w:t>zł netto</w:t>
      </w:r>
      <w:r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(słownie: </w:t>
      </w:r>
      <w:r w:rsidR="00356218" w:rsidRPr="00E76D7E">
        <w:rPr>
          <w:rFonts w:ascii="Times New Roman" w:hAnsi="Times New Roman"/>
          <w:sz w:val="24"/>
          <w:szCs w:val="24"/>
          <w:shd w:val="clear" w:color="auto" w:fill="FFFFFF"/>
        </w:rPr>
        <w:t>……….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>złotych 00/100</w:t>
      </w:r>
      <w:r w:rsidRPr="00E76D7E">
        <w:rPr>
          <w:rFonts w:ascii="Times New Roman" w:hAnsi="Times New Roman"/>
          <w:sz w:val="24"/>
          <w:szCs w:val="24"/>
          <w:shd w:val="clear" w:color="auto" w:fill="FFFFFF"/>
        </w:rPr>
        <w:t>) plus podatek VAT w stawce 23%, co stanowi łączną wartość brutto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356218" w:rsidRPr="00E76D7E">
        <w:rPr>
          <w:rFonts w:ascii="Times New Roman" w:hAnsi="Times New Roman"/>
          <w:b/>
          <w:sz w:val="24"/>
          <w:szCs w:val="24"/>
          <w:shd w:val="clear" w:color="auto" w:fill="FFFFFF"/>
        </w:rPr>
        <w:t>………</w:t>
      </w:r>
      <w:r w:rsidR="001E6749" w:rsidRPr="00E76D7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zł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>,</w:t>
      </w:r>
      <w:r w:rsidR="00686B71"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(słownie: </w:t>
      </w:r>
      <w:r w:rsidR="00356218" w:rsidRPr="00E76D7E">
        <w:rPr>
          <w:rFonts w:ascii="Times New Roman" w:hAnsi="Times New Roman"/>
          <w:sz w:val="24"/>
          <w:szCs w:val="24"/>
          <w:shd w:val="clear" w:color="auto" w:fill="FFFFFF"/>
        </w:rPr>
        <w:t>……….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złotych </w:t>
      </w:r>
      <w:r w:rsidR="00356218" w:rsidRPr="00E76D7E">
        <w:rPr>
          <w:rFonts w:ascii="Times New Roman" w:hAnsi="Times New Roman"/>
          <w:sz w:val="24"/>
          <w:szCs w:val="24"/>
          <w:shd w:val="clear" w:color="auto" w:fill="FFFFFF"/>
        </w:rPr>
        <w:t>00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>/100</w:t>
      </w:r>
      <w:r w:rsidRPr="00E76D7E">
        <w:rPr>
          <w:rFonts w:ascii="Times New Roman" w:hAnsi="Times New Roman"/>
          <w:sz w:val="24"/>
          <w:szCs w:val="24"/>
          <w:shd w:val="clear" w:color="auto" w:fill="FFFFFF"/>
        </w:rPr>
        <w:t>),  a za 1 tonę dostarczonego kruszywa drogowego ustala się, zgodnie z ofertą Wykonawcy na kwotę w wysokości: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356218" w:rsidRPr="00E76D7E">
        <w:rPr>
          <w:rFonts w:ascii="Times New Roman" w:hAnsi="Times New Roman"/>
          <w:b/>
          <w:sz w:val="24"/>
          <w:szCs w:val="24"/>
          <w:shd w:val="clear" w:color="auto" w:fill="FFFFFF"/>
        </w:rPr>
        <w:t>………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E76D7E">
        <w:rPr>
          <w:rFonts w:ascii="Times New Roman" w:hAnsi="Times New Roman"/>
          <w:b/>
          <w:sz w:val="24"/>
          <w:szCs w:val="24"/>
          <w:shd w:val="clear" w:color="auto" w:fill="FFFFFF"/>
        </w:rPr>
        <w:t>zł</w:t>
      </w:r>
      <w:r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(słownie: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356218" w:rsidRPr="00E76D7E">
        <w:rPr>
          <w:rFonts w:ascii="Times New Roman" w:hAnsi="Times New Roman"/>
          <w:sz w:val="24"/>
          <w:szCs w:val="24"/>
          <w:shd w:val="clear" w:color="auto" w:fill="FFFFFF"/>
        </w:rPr>
        <w:t>………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złotych </w:t>
      </w:r>
      <w:r w:rsidR="00356218" w:rsidRPr="00E76D7E">
        <w:rPr>
          <w:rFonts w:ascii="Times New Roman" w:hAnsi="Times New Roman"/>
          <w:sz w:val="24"/>
          <w:szCs w:val="24"/>
          <w:shd w:val="clear" w:color="auto" w:fill="FFFFFF"/>
        </w:rPr>
        <w:t>00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>/100)</w:t>
      </w:r>
      <w:r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wraz z podatkiem od towarów i usług VAT</w:t>
      </w:r>
      <w:r w:rsidR="001E6749" w:rsidRPr="00E76D7E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3C715428" w14:textId="6D310CB1" w:rsidR="00022265" w:rsidRPr="00E76D7E" w:rsidRDefault="004F6953" w:rsidP="00E16A0C">
      <w:pPr>
        <w:numPr>
          <w:ilvl w:val="0"/>
          <w:numId w:val="27"/>
        </w:numPr>
        <w:spacing w:after="0"/>
        <w:ind w:left="283" w:right="283" w:hanging="284"/>
      </w:pPr>
      <w:r w:rsidRPr="00E76D7E">
        <w:rPr>
          <w:rFonts w:ascii="Times New Roman" w:hAnsi="Times New Roman"/>
          <w:sz w:val="24"/>
          <w:szCs w:val="24"/>
          <w:shd w:val="clear" w:color="auto" w:fill="FFFFFF"/>
        </w:rPr>
        <w:t>Faktyczne wynagrodzenie Wykonawcy wynikać będzie z faktycznej ilości dostarczonego kruszywa</w:t>
      </w:r>
      <w:r w:rsidR="005027F4">
        <w:rPr>
          <w:rFonts w:ascii="Times New Roman" w:hAnsi="Times New Roman"/>
          <w:sz w:val="24"/>
          <w:szCs w:val="24"/>
          <w:shd w:val="clear" w:color="auto" w:fill="FFFFFF"/>
        </w:rPr>
        <w:t>-gruzu betonowego</w:t>
      </w:r>
      <w:r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i obliczone ono będzie z uwzględnieniem ceny za 1 tonę kruszywa</w:t>
      </w:r>
      <w:r w:rsidR="005027F4">
        <w:rPr>
          <w:rFonts w:ascii="Times New Roman" w:hAnsi="Times New Roman"/>
          <w:sz w:val="24"/>
          <w:szCs w:val="24"/>
          <w:shd w:val="clear" w:color="auto" w:fill="FFFFFF"/>
        </w:rPr>
        <w:t xml:space="preserve">-gruzu betonowego </w:t>
      </w:r>
      <w:r w:rsidRPr="00E76D7E">
        <w:rPr>
          <w:rFonts w:ascii="Times New Roman" w:hAnsi="Times New Roman"/>
          <w:sz w:val="24"/>
          <w:szCs w:val="24"/>
          <w:shd w:val="clear" w:color="auto" w:fill="FFFFFF"/>
        </w:rPr>
        <w:t>określoną w ust. 2.</w:t>
      </w:r>
    </w:p>
    <w:p w14:paraId="5E8464D8" w14:textId="77777777" w:rsidR="00E76D7E" w:rsidRPr="00E76D7E" w:rsidRDefault="004F6953" w:rsidP="00E16A0C">
      <w:pPr>
        <w:numPr>
          <w:ilvl w:val="0"/>
          <w:numId w:val="27"/>
        </w:numPr>
        <w:spacing w:after="0"/>
        <w:ind w:left="283" w:right="283" w:hanging="284"/>
      </w:pPr>
      <w:r w:rsidRPr="00E76D7E">
        <w:rPr>
          <w:rFonts w:ascii="Times New Roman" w:hAnsi="Times New Roman"/>
          <w:bCs/>
          <w:sz w:val="24"/>
          <w:szCs w:val="24"/>
          <w:shd w:val="clear" w:color="auto" w:fill="FFFFFF"/>
        </w:rPr>
        <w:t>W  przypadku  korzystania  przez  Wykonawcę  z  podwykonawstwa,  Wykonawca  do  każdej faktury zobowiązany jest przedłożyć Zamawiającemu w oryginale oświadczenie podwykonawcy, że  w  całości  zostało  mu  zapłacone  wynagrodzenie  za  dostawy</w:t>
      </w:r>
      <w:r w:rsidR="00FB4150" w:rsidRPr="00E76D7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wraz z dowodem zapłaty</w:t>
      </w:r>
      <w:r w:rsidRPr="00E76D7E">
        <w:rPr>
          <w:rFonts w:ascii="Times New Roman" w:hAnsi="Times New Roman"/>
          <w:bCs/>
          <w:sz w:val="24"/>
          <w:szCs w:val="24"/>
          <w:shd w:val="clear" w:color="auto" w:fill="FFFFFF"/>
        </w:rPr>
        <w:t>, które wykonywał  w oparciu o umowę o podwykonawstwo,  za  które Wykonawca  składa  fakturę.</w:t>
      </w:r>
    </w:p>
    <w:p w14:paraId="09FF6ECE" w14:textId="4D77F584" w:rsidR="00022265" w:rsidRPr="00E76D7E" w:rsidRDefault="004F6953" w:rsidP="00E16A0C">
      <w:pPr>
        <w:numPr>
          <w:ilvl w:val="0"/>
          <w:numId w:val="27"/>
        </w:numPr>
        <w:spacing w:after="0"/>
        <w:ind w:left="283" w:right="283" w:hanging="284"/>
      </w:pPr>
      <w:r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Do czasu przedłożenia oświadczenia, o którym  mowa w ust. </w:t>
      </w:r>
      <w:r w:rsidR="00FB4150" w:rsidRPr="00E76D7E">
        <w:rPr>
          <w:rFonts w:ascii="Times New Roman" w:hAnsi="Times New Roman"/>
          <w:sz w:val="24"/>
          <w:szCs w:val="24"/>
          <w:shd w:val="clear" w:color="auto" w:fill="FFFFFF"/>
        </w:rPr>
        <w:t>4</w:t>
      </w:r>
      <w:r w:rsidRPr="00E76D7E">
        <w:rPr>
          <w:rFonts w:ascii="Times New Roman" w:hAnsi="Times New Roman"/>
          <w:sz w:val="24"/>
          <w:szCs w:val="24"/>
          <w:shd w:val="clear" w:color="auto" w:fill="FFFFFF"/>
        </w:rPr>
        <w:t xml:space="preserve"> , Zamawiający wstrzyma się z zapłatą wynagrodzenia Wykonawcy, a  termin  zapłaty faktury, określony w </w:t>
      </w:r>
      <w:r w:rsidRPr="00E76D7E">
        <w:rPr>
          <w:rFonts w:ascii="Times New Roman" w:hAnsi="Times New Roman"/>
          <w:bCs/>
          <w:sz w:val="24"/>
          <w:szCs w:val="24"/>
          <w:shd w:val="clear" w:color="auto" w:fill="FFFFFF"/>
        </w:rPr>
        <w:t>§7 biegnie od dnia przedłożenia faktury wraz z oświadczeniem podwykonawcy, o którym mowa w ust.</w:t>
      </w:r>
      <w:r w:rsidR="00FB4150" w:rsidRPr="00E76D7E">
        <w:rPr>
          <w:rFonts w:ascii="Times New Roman" w:hAnsi="Times New Roman"/>
          <w:bCs/>
          <w:sz w:val="24"/>
          <w:szCs w:val="24"/>
          <w:shd w:val="clear" w:color="auto" w:fill="FFFFFF"/>
        </w:rPr>
        <w:t>4</w:t>
      </w:r>
      <w:r w:rsidRPr="00E76D7E">
        <w:rPr>
          <w:rFonts w:ascii="Times New Roman" w:hAnsi="Times New Roman"/>
          <w:bCs/>
          <w:sz w:val="24"/>
          <w:szCs w:val="24"/>
          <w:shd w:val="clear" w:color="auto" w:fill="FFFFFF"/>
        </w:rPr>
        <w:t>.</w:t>
      </w:r>
      <w:r w:rsidR="00FB4150" w:rsidRPr="00E76D7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</w:p>
    <w:p w14:paraId="274A9CD8" w14:textId="77777777" w:rsidR="00022265" w:rsidRPr="00D36CED" w:rsidRDefault="004F6953" w:rsidP="00E16A0C">
      <w:pPr>
        <w:numPr>
          <w:ilvl w:val="0"/>
          <w:numId w:val="27"/>
        </w:numPr>
        <w:spacing w:after="0"/>
        <w:ind w:left="283" w:right="283" w:hanging="284"/>
      </w:pPr>
      <w:r w:rsidRPr="00E76D7E">
        <w:rPr>
          <w:rFonts w:ascii="Times New Roman" w:hAnsi="Times New Roman"/>
          <w:sz w:val="24"/>
          <w:szCs w:val="24"/>
          <w:shd w:val="clear" w:color="auto" w:fill="FFFFFF"/>
        </w:rPr>
        <w:lastRenderedPageBreak/>
        <w:t xml:space="preserve">Do ustalenia podstawy naliczenia kar umownych, o których mowa w  </w:t>
      </w:r>
      <w:r w:rsidRPr="00E76D7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§ 10 umowy przyjmuje się maksymalne wynagrodzenie brutto za przedmiot zamówienia  wynikająca z oferty Wykonawcy tj. kwotę </w:t>
      </w:r>
      <w:r w:rsidR="00356218" w:rsidRPr="00E76D7E">
        <w:rPr>
          <w:rFonts w:ascii="Times New Roman" w:hAnsi="Times New Roman"/>
          <w:b/>
          <w:sz w:val="24"/>
          <w:szCs w:val="24"/>
          <w:shd w:val="clear" w:color="auto" w:fill="FFFFFF"/>
        </w:rPr>
        <w:t>………</w:t>
      </w:r>
      <w:r w:rsidR="00847BDB" w:rsidRPr="00E76D7E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zł</w:t>
      </w:r>
      <w:r w:rsidR="00847BDB" w:rsidRPr="00E76D7E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482F1238" w14:textId="77777777" w:rsidR="00D36CED" w:rsidRDefault="00D36CED" w:rsidP="00D36CED">
      <w:pPr>
        <w:spacing w:after="0"/>
        <w:ind w:left="283" w:right="283" w:firstLine="0"/>
      </w:pPr>
    </w:p>
    <w:p w14:paraId="746FD34C" w14:textId="77777777" w:rsidR="00022265" w:rsidRPr="00C87FE5" w:rsidRDefault="004F6953" w:rsidP="00E16A0C">
      <w:pPr>
        <w:pStyle w:val="Tekstpodstawowywcity"/>
        <w:ind w:right="283"/>
        <w:jc w:val="center"/>
        <w:rPr>
          <w:b/>
        </w:rPr>
      </w:pPr>
      <w:r w:rsidRPr="00C87FE5">
        <w:rPr>
          <w:rFonts w:ascii="Times New Roman" w:hAnsi="Times New Roman"/>
          <w:b/>
          <w:sz w:val="24"/>
          <w:szCs w:val="24"/>
          <w:shd w:val="clear" w:color="auto" w:fill="FFFFFF"/>
        </w:rPr>
        <w:t>§ 6</w:t>
      </w:r>
    </w:p>
    <w:p w14:paraId="0109F9BB" w14:textId="77777777" w:rsidR="00022265" w:rsidRPr="00C43D6F" w:rsidRDefault="00C26BE7" w:rsidP="00E16A0C">
      <w:pPr>
        <w:pStyle w:val="Tekstpodstawowywcity"/>
        <w:spacing w:after="0"/>
        <w:ind w:right="283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     </w:t>
      </w:r>
      <w:r w:rsidR="004F6953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Prawa i obowiązki Wykonawcy wynikające z niniejszej umowy, w tym wierzytelności pieniężne przysługujące  Wykonawcy  z  tytułu  realizacji  niniejszej  umowy  nie  mogą  być  przedmiotem przelewu na rzecz osób trzecich bez zgody Zamawiającego wyrażonej w formie </w:t>
      </w:r>
      <w:r w:rsidR="004F6953" w:rsidRPr="00C43D6F">
        <w:rPr>
          <w:rFonts w:ascii="Times New Roman" w:hAnsi="Times New Roman"/>
          <w:bCs/>
          <w:sz w:val="24"/>
          <w:szCs w:val="24"/>
          <w:shd w:val="clear" w:color="auto" w:fill="FFFFFF"/>
        </w:rPr>
        <w:t>pisemnej pod rygorem nieważności.</w:t>
      </w:r>
    </w:p>
    <w:p w14:paraId="03910EDB" w14:textId="77777777" w:rsidR="00C87FE5" w:rsidRPr="00C43D6F" w:rsidRDefault="00C87FE5" w:rsidP="00E16A0C">
      <w:pPr>
        <w:pStyle w:val="Tekstpodstawowywcity"/>
        <w:spacing w:after="0"/>
        <w:ind w:right="283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14:paraId="76BE3CCB" w14:textId="77777777" w:rsidR="00022265" w:rsidRPr="00C43D6F" w:rsidRDefault="004F6953" w:rsidP="00E16A0C">
      <w:pPr>
        <w:pStyle w:val="Tekstpodstawowywcity"/>
        <w:ind w:right="283"/>
        <w:jc w:val="center"/>
        <w:rPr>
          <w:b/>
        </w:rPr>
      </w:pPr>
      <w:r w:rsidRPr="00C43D6F">
        <w:rPr>
          <w:rFonts w:ascii="Times New Roman" w:hAnsi="Times New Roman"/>
          <w:b/>
          <w:sz w:val="24"/>
          <w:szCs w:val="24"/>
          <w:shd w:val="clear" w:color="auto" w:fill="FFFFFF"/>
        </w:rPr>
        <w:t>§ 7</w:t>
      </w:r>
    </w:p>
    <w:p w14:paraId="7B2F2AFC" w14:textId="485FC11F" w:rsidR="00022265" w:rsidRPr="00C43D6F" w:rsidRDefault="004F6953" w:rsidP="00E16A0C">
      <w:pPr>
        <w:pStyle w:val="Tekstpodstawowywcity"/>
        <w:numPr>
          <w:ilvl w:val="0"/>
          <w:numId w:val="35"/>
        </w:numPr>
        <w:spacing w:after="0"/>
        <w:ind w:left="283" w:right="283"/>
      </w:pPr>
      <w:r w:rsidRPr="00C43D6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Rozliczenie  za  wykonane  dostawy  nastąpi  w oparciu o faktury częściowe i fakturę końcową,  przy  czym  faktury  częściowe  będą  płacone  w  terminie  </w:t>
      </w:r>
      <w:r w:rsidR="00356218" w:rsidRPr="00C43D6F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…..</w:t>
      </w:r>
      <w:r w:rsidR="00B03320" w:rsidRPr="00C43D6F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 xml:space="preserve"> </w:t>
      </w:r>
      <w:r w:rsidRPr="00C43D6F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dni</w:t>
      </w:r>
      <w:r w:rsidRPr="00C43D6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od daty otrzymania faktury wraz z dokumentami rozliczeniowymi (dowód dostawy WZ zakupu kruszywa)  przez Zamawiającego.</w:t>
      </w:r>
    </w:p>
    <w:p w14:paraId="5B90F8DC" w14:textId="77777777" w:rsidR="00022265" w:rsidRPr="00C43D6F" w:rsidRDefault="004F6953" w:rsidP="00E16A0C">
      <w:pPr>
        <w:pStyle w:val="Tekstpodstawowywcity"/>
        <w:numPr>
          <w:ilvl w:val="0"/>
          <w:numId w:val="35"/>
        </w:numPr>
        <w:spacing w:after="0"/>
        <w:ind w:left="283" w:right="283"/>
      </w:pPr>
      <w:r w:rsidRPr="00C43D6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Ostateczne  rozliczenie  za  wykonane roboty nastąpi w oparciu o fakturę końcową na podstawie  protokołu  odbioru  końcowego,   przy  czym  faktura  płatna  będzie  w  terminie   </w:t>
      </w:r>
      <w:r w:rsidR="00356218" w:rsidRPr="00C43D6F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…..</w:t>
      </w:r>
      <w:r w:rsidRPr="00C43D6F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 xml:space="preserve">  dni </w:t>
      </w:r>
      <w:r w:rsidRPr="00C43D6F">
        <w:rPr>
          <w:rFonts w:ascii="Times New Roman" w:hAnsi="Times New Roman"/>
          <w:bCs/>
          <w:sz w:val="24"/>
          <w:szCs w:val="24"/>
          <w:shd w:val="clear" w:color="auto" w:fill="FFFFFF"/>
        </w:rPr>
        <w:t>od  daty  otrzymania  faktury  przez  Zamawiającego  wraz  z  dokumentami rozliczeniowymi.</w:t>
      </w:r>
    </w:p>
    <w:p w14:paraId="63A7FEBD" w14:textId="758280BF" w:rsidR="00022265" w:rsidRPr="00C43D6F" w:rsidRDefault="004F6953" w:rsidP="00E16A0C">
      <w:pPr>
        <w:pStyle w:val="Tekstpodstawowywcity"/>
        <w:numPr>
          <w:ilvl w:val="0"/>
          <w:numId w:val="35"/>
        </w:numPr>
        <w:spacing w:after="0"/>
        <w:ind w:left="283" w:right="283"/>
      </w:pPr>
      <w:r w:rsidRPr="00C43D6F">
        <w:rPr>
          <w:rFonts w:ascii="Times New Roman" w:hAnsi="Times New Roman"/>
          <w:bCs/>
          <w:sz w:val="24"/>
          <w:szCs w:val="24"/>
          <w:shd w:val="clear" w:color="auto" w:fill="FFFFFF"/>
        </w:rPr>
        <w:t>Fakturowaniu częściowemu podlegać będzie każdorazowa częściowa dostawa kruszywa</w:t>
      </w:r>
      <w:r w:rsidR="00F74349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-gruzu betonowego </w:t>
      </w:r>
      <w:r w:rsidRPr="00C43D6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na </w:t>
      </w:r>
      <w:r w:rsidRPr="00C43D6F">
        <w:rPr>
          <w:rFonts w:ascii="Times New Roman" w:hAnsi="Times New Roman"/>
          <w:sz w:val="24"/>
          <w:szCs w:val="24"/>
          <w:shd w:val="clear" w:color="auto" w:fill="FFFFFF"/>
        </w:rPr>
        <w:t>wskazanym przez Zamawiającego miejscu na terenie gminy Puszcza Mariańska</w:t>
      </w:r>
      <w:r w:rsidRPr="00C43D6F">
        <w:rPr>
          <w:rFonts w:ascii="Times New Roman" w:hAnsi="Times New Roman"/>
          <w:bCs/>
          <w:sz w:val="24"/>
          <w:szCs w:val="24"/>
          <w:shd w:val="clear" w:color="auto" w:fill="FFFFFF"/>
        </w:rPr>
        <w:t>, a faktura końcowa objęta będzie ostatnią dostawą kruszywa</w:t>
      </w:r>
      <w:r w:rsidR="005B1442">
        <w:rPr>
          <w:rFonts w:ascii="Times New Roman" w:hAnsi="Times New Roman"/>
          <w:bCs/>
          <w:sz w:val="24"/>
          <w:szCs w:val="24"/>
          <w:shd w:val="clear" w:color="auto" w:fill="FFFFFF"/>
        </w:rPr>
        <w:t>-gruzu betonowego</w:t>
      </w:r>
      <w:r w:rsidRPr="00C43D6F">
        <w:rPr>
          <w:rFonts w:ascii="Times New Roman" w:hAnsi="Times New Roman"/>
          <w:bCs/>
          <w:sz w:val="24"/>
          <w:szCs w:val="24"/>
          <w:shd w:val="clear" w:color="auto" w:fill="FFFFFF"/>
        </w:rPr>
        <w:t>.</w:t>
      </w:r>
    </w:p>
    <w:p w14:paraId="3EE48B4D" w14:textId="77777777" w:rsidR="00022265" w:rsidRPr="00C43D6F" w:rsidRDefault="004F6953" w:rsidP="00E16A0C">
      <w:pPr>
        <w:pStyle w:val="Tekstpodstawowywcity"/>
        <w:numPr>
          <w:ilvl w:val="0"/>
          <w:numId w:val="35"/>
        </w:numPr>
        <w:spacing w:after="0"/>
        <w:ind w:left="283" w:right="283"/>
      </w:pPr>
      <w:r w:rsidRPr="00C43D6F">
        <w:rPr>
          <w:rFonts w:ascii="Times New Roman" w:hAnsi="Times New Roman"/>
          <w:sz w:val="24"/>
          <w:szCs w:val="24"/>
          <w:shd w:val="clear" w:color="auto" w:fill="FFFFFF"/>
        </w:rPr>
        <w:t>Podstawę  wystawienia przez Wykonawcę faktur częściowych i faktury końcowej, stanowić  będzie protokół odbioru częściowego i końcowego odbioru danej partii przedmiotu umowy bez zastrzeżeń podpisany przez obie strony umowy.</w:t>
      </w:r>
    </w:p>
    <w:p w14:paraId="60C0DF5D" w14:textId="77777777" w:rsidR="00022265" w:rsidRPr="00C43D6F" w:rsidRDefault="004F6953" w:rsidP="00E16A0C">
      <w:pPr>
        <w:pStyle w:val="Tekstpodstawowywcity"/>
        <w:numPr>
          <w:ilvl w:val="0"/>
          <w:numId w:val="35"/>
        </w:numPr>
        <w:spacing w:after="0"/>
        <w:ind w:left="283" w:right="283"/>
      </w:pPr>
      <w:r w:rsidRPr="00C43D6F">
        <w:rPr>
          <w:rFonts w:ascii="Times New Roman" w:hAnsi="Times New Roman"/>
          <w:sz w:val="24"/>
          <w:szCs w:val="24"/>
          <w:shd w:val="clear" w:color="auto" w:fill="FFFFFF"/>
        </w:rPr>
        <w:t>Za dzień zapłaty uważa się datę obciążenia rachunku bankowego Zamawiającego.</w:t>
      </w:r>
    </w:p>
    <w:p w14:paraId="1B6EFDEB" w14:textId="77777777" w:rsidR="00AF717F" w:rsidRPr="00C43D6F" w:rsidRDefault="00AF717F" w:rsidP="00E16A0C">
      <w:pPr>
        <w:pStyle w:val="Tekstpodstawowywcity"/>
        <w:spacing w:after="0"/>
        <w:ind w:right="283" w:firstLine="0"/>
      </w:pPr>
    </w:p>
    <w:p w14:paraId="6245DD2E" w14:textId="77777777" w:rsidR="00022265" w:rsidRPr="00C43D6F" w:rsidRDefault="004F6953" w:rsidP="00E16A0C">
      <w:pPr>
        <w:pStyle w:val="Tekstpodstawowywcity"/>
        <w:ind w:right="283" w:hanging="426"/>
        <w:jc w:val="center"/>
        <w:rPr>
          <w:b/>
        </w:rPr>
      </w:pPr>
      <w:r w:rsidRPr="00C43D6F">
        <w:rPr>
          <w:rFonts w:ascii="Times New Roman" w:hAnsi="Times New Roman"/>
          <w:b/>
          <w:sz w:val="24"/>
          <w:szCs w:val="24"/>
          <w:shd w:val="clear" w:color="auto" w:fill="FFFFFF"/>
        </w:rPr>
        <w:t>§ 8</w:t>
      </w:r>
    </w:p>
    <w:p w14:paraId="3D2A1CEB" w14:textId="0C0FD413" w:rsidR="00354791" w:rsidRPr="00C43D6F" w:rsidRDefault="00E52BB1" w:rsidP="00E16A0C">
      <w:pPr>
        <w:pStyle w:val="Tekstpodstawowywcity"/>
        <w:shd w:val="clear" w:color="auto" w:fill="FFFFFF"/>
        <w:spacing w:after="0"/>
        <w:ind w:right="283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C43D6F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    Wykonawca obowiązany jest posiadać ubezpieczenie OC z tytułu prowadzonej działalności i ponosi pełną odpowiedzialność odszkodowawczą wobec osób, które na skutek niewłaściwego wykonywania niniejszej umowy poniosą szkodę z winy Wykonawcy.</w:t>
      </w:r>
    </w:p>
    <w:p w14:paraId="30BB04C9" w14:textId="77777777" w:rsidR="00354791" w:rsidRDefault="00354791" w:rsidP="00E16A0C">
      <w:pPr>
        <w:pStyle w:val="Tekstpodstawowywcity"/>
        <w:shd w:val="clear" w:color="auto" w:fill="FFFFFF"/>
        <w:spacing w:after="0"/>
        <w:ind w:right="283"/>
      </w:pPr>
    </w:p>
    <w:p w14:paraId="1B8C40F7" w14:textId="77777777" w:rsidR="00E83A76" w:rsidRDefault="00E83A76" w:rsidP="00E16A0C">
      <w:pPr>
        <w:pStyle w:val="Tekstpodstawowywcity"/>
        <w:shd w:val="clear" w:color="auto" w:fill="FFFFFF"/>
        <w:spacing w:after="0"/>
        <w:ind w:right="283"/>
      </w:pPr>
    </w:p>
    <w:p w14:paraId="572872CE" w14:textId="77777777" w:rsidR="00E83A76" w:rsidRPr="00C43D6F" w:rsidRDefault="00E83A76" w:rsidP="00D2177D">
      <w:pPr>
        <w:pStyle w:val="Tekstpodstawowywcity"/>
        <w:shd w:val="clear" w:color="auto" w:fill="FFFFFF"/>
        <w:spacing w:after="0"/>
        <w:ind w:left="0" w:right="283" w:firstLine="0"/>
      </w:pPr>
    </w:p>
    <w:p w14:paraId="04DDC057" w14:textId="149BEEF0" w:rsidR="00022265" w:rsidRPr="00C43D6F" w:rsidRDefault="004F6953" w:rsidP="00E16A0C">
      <w:pPr>
        <w:ind w:left="283" w:right="283"/>
        <w:jc w:val="center"/>
        <w:rPr>
          <w:rFonts w:ascii="Times New Roman" w:hAnsi="Times New Roman"/>
          <w:b/>
          <w:bCs/>
          <w:sz w:val="24"/>
          <w:szCs w:val="24"/>
        </w:rPr>
      </w:pPr>
      <w:r w:rsidRPr="00C43D6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lastRenderedPageBreak/>
        <w:t>§ 9</w:t>
      </w:r>
    </w:p>
    <w:p w14:paraId="4A287789" w14:textId="77777777" w:rsidR="00022265" w:rsidRPr="00C43D6F" w:rsidRDefault="004F6953" w:rsidP="00E16A0C">
      <w:pPr>
        <w:spacing w:after="0"/>
        <w:ind w:left="283" w:right="283"/>
        <w:jc w:val="center"/>
      </w:pPr>
      <w:r w:rsidRPr="00C43D6F">
        <w:rPr>
          <w:rFonts w:ascii="Times New Roman" w:hAnsi="Times New Roman"/>
          <w:b/>
          <w:sz w:val="24"/>
          <w:szCs w:val="24"/>
          <w:shd w:val="clear" w:color="auto" w:fill="FFFFFF"/>
        </w:rPr>
        <w:t>Podwykonawstwo</w:t>
      </w:r>
      <w:r w:rsidRPr="00C43D6F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14:paraId="0D7EA9E0" w14:textId="3148030F" w:rsidR="00022265" w:rsidRPr="00C43D6F" w:rsidRDefault="004F6953" w:rsidP="00E16A0C">
      <w:pPr>
        <w:pStyle w:val="Akapitzlist"/>
        <w:numPr>
          <w:ilvl w:val="0"/>
          <w:numId w:val="40"/>
        </w:numPr>
        <w:spacing w:line="360" w:lineRule="auto"/>
        <w:ind w:left="283" w:right="283"/>
        <w:rPr>
          <w:sz w:val="24"/>
          <w:szCs w:val="24"/>
          <w:lang w:val="pl-PL"/>
        </w:rPr>
      </w:pPr>
      <w:r w:rsidRPr="00C43D6F">
        <w:rPr>
          <w:rFonts w:cs="Times New Roman"/>
          <w:sz w:val="24"/>
          <w:szCs w:val="24"/>
          <w:shd w:val="clear" w:color="auto" w:fill="FFFFFF"/>
          <w:lang w:val="pl-PL"/>
        </w:rPr>
        <w:t xml:space="preserve">Podwykonawstwo winno być przedmiotem umów zawieranych przez Wykonawcę </w:t>
      </w:r>
      <w:r w:rsidRPr="00C43D6F">
        <w:rPr>
          <w:rFonts w:cs="Times New Roman"/>
          <w:sz w:val="24"/>
          <w:szCs w:val="24"/>
          <w:shd w:val="clear" w:color="auto" w:fill="FFFFFF"/>
          <w:lang w:val="pl-PL"/>
        </w:rPr>
        <w:br/>
        <w:t>z Podwykonawcami. Podwykonawstwo jest ważne wyłącznie, jeśli jest pisemnym porozumieniem, w którym Wykonawca powierza wykonanie części swojej umowy stronie trzeciej.</w:t>
      </w:r>
    </w:p>
    <w:p w14:paraId="4F47A774" w14:textId="08B0D0DB" w:rsidR="00022265" w:rsidRPr="00C43D6F" w:rsidRDefault="004F6953" w:rsidP="00E16A0C">
      <w:pPr>
        <w:pStyle w:val="Akapitzlist"/>
        <w:numPr>
          <w:ilvl w:val="0"/>
          <w:numId w:val="40"/>
        </w:numPr>
        <w:spacing w:line="360" w:lineRule="auto"/>
        <w:ind w:left="283" w:right="283"/>
        <w:rPr>
          <w:sz w:val="24"/>
          <w:szCs w:val="24"/>
          <w:lang w:val="pl-PL"/>
        </w:rPr>
      </w:pPr>
      <w:r w:rsidRPr="00C43D6F">
        <w:rPr>
          <w:rFonts w:cs="Times New Roman"/>
          <w:sz w:val="24"/>
          <w:szCs w:val="24"/>
          <w:shd w:val="clear" w:color="auto" w:fill="FFFFFF"/>
          <w:lang w:val="pl-PL"/>
        </w:rPr>
        <w:t>Wykonawca ponosi wobec Zamawiającego pełną odpowiedzialność za dostawy, które wykonuje przy pomocy Podwykonawców. Niezależnie od powyższego, Wykonawca przyjmuje na siebie obowiązek pełnienia funkcji koordynatora  w stosunku do dostaw realizowanych przez  Podwykonawców.</w:t>
      </w:r>
    </w:p>
    <w:p w14:paraId="3D54D028" w14:textId="77777777" w:rsidR="00C43D6F" w:rsidRPr="00FB4150" w:rsidRDefault="00C43D6F" w:rsidP="00E16A0C">
      <w:pPr>
        <w:shd w:val="clear" w:color="auto" w:fill="FFFFFF"/>
        <w:tabs>
          <w:tab w:val="left" w:pos="2187"/>
        </w:tabs>
        <w:spacing w:after="0"/>
        <w:ind w:left="283" w:right="283"/>
      </w:pPr>
    </w:p>
    <w:p w14:paraId="0BC03614" w14:textId="77777777" w:rsidR="00022265" w:rsidRPr="00C43D6F" w:rsidRDefault="004F6953" w:rsidP="00E16A0C">
      <w:pPr>
        <w:pStyle w:val="Tekstpodstawowywcity"/>
        <w:ind w:right="283"/>
        <w:jc w:val="center"/>
        <w:rPr>
          <w:b/>
        </w:rPr>
      </w:pPr>
      <w:r w:rsidRPr="00C43D6F">
        <w:rPr>
          <w:rFonts w:ascii="Times New Roman" w:hAnsi="Times New Roman"/>
          <w:b/>
          <w:sz w:val="24"/>
          <w:szCs w:val="24"/>
          <w:shd w:val="clear" w:color="auto" w:fill="FFFFFF"/>
        </w:rPr>
        <w:t>§ 10</w:t>
      </w:r>
    </w:p>
    <w:p w14:paraId="67E75516" w14:textId="025DBE01" w:rsidR="00022265" w:rsidRPr="00427CCB" w:rsidRDefault="00E52BB1" w:rsidP="00E16A0C">
      <w:pPr>
        <w:pStyle w:val="Tekstpodstawowywcity"/>
        <w:numPr>
          <w:ilvl w:val="0"/>
          <w:numId w:val="52"/>
        </w:numPr>
        <w:spacing w:after="0"/>
        <w:ind w:left="283" w:right="283"/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>Zamawiający może żądać od Wykonawcy zapłaty kar  umownych  w  następujących przypadkach  i  wysokościach;</w:t>
      </w:r>
    </w:p>
    <w:p w14:paraId="30B81332" w14:textId="541842A3" w:rsidR="00022265" w:rsidRPr="00427CCB" w:rsidRDefault="004F6953" w:rsidP="00E83A76">
      <w:pPr>
        <w:pStyle w:val="Tekstpodstawowywcity"/>
        <w:numPr>
          <w:ilvl w:val="0"/>
          <w:numId w:val="53"/>
        </w:numPr>
        <w:spacing w:after="0"/>
        <w:ind w:left="697" w:right="284" w:hanging="357"/>
      </w:pP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za  zwłokę  w  dostawie zamówionej partii przedmiotu umowy – w wysokości  0,5 % wynagrodzenia o którym   mowa w </w:t>
      </w:r>
      <w:r w:rsidRPr="00427CCB">
        <w:rPr>
          <w:rFonts w:ascii="Times New Roman" w:hAnsi="Times New Roman"/>
          <w:bCs/>
          <w:sz w:val="24"/>
          <w:szCs w:val="24"/>
        </w:rPr>
        <w:t xml:space="preserve">§5 ust. </w:t>
      </w:r>
      <w:r w:rsidR="00FB4150" w:rsidRPr="00427CCB">
        <w:rPr>
          <w:rFonts w:ascii="Times New Roman" w:hAnsi="Times New Roman"/>
          <w:bCs/>
          <w:sz w:val="24"/>
          <w:szCs w:val="24"/>
        </w:rPr>
        <w:t>6</w:t>
      </w:r>
      <w:r w:rsidRPr="00427CCB">
        <w:rPr>
          <w:rFonts w:ascii="Times New Roman" w:hAnsi="Times New Roman"/>
          <w:bCs/>
          <w:sz w:val="24"/>
          <w:szCs w:val="24"/>
        </w:rPr>
        <w:t xml:space="preserve"> umowy</w:t>
      </w: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, za każdy dzień zwłoki,</w:t>
      </w:r>
    </w:p>
    <w:p w14:paraId="20C535B7" w14:textId="4B9786D3" w:rsidR="00022265" w:rsidRPr="00427CCB" w:rsidRDefault="004F6953" w:rsidP="00E83A76">
      <w:pPr>
        <w:pStyle w:val="Tekstpodstawowywcity"/>
        <w:numPr>
          <w:ilvl w:val="0"/>
          <w:numId w:val="53"/>
        </w:numPr>
        <w:spacing w:after="0"/>
        <w:ind w:left="697" w:right="284" w:hanging="357"/>
      </w:pP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za  zwłokę  w  stosunku do terminu określonego przez Zamawiającego zgodnie z §3 ust.3 umowy -    w  wysokości  0,5% wynagrodzenia,  o którym mowa w § 5 ust. </w:t>
      </w:r>
      <w:r w:rsidR="00FB4150"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6</w:t>
      </w: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umowy,  za każdy   dzień  zwłoki,</w:t>
      </w:r>
    </w:p>
    <w:p w14:paraId="48AA6B12" w14:textId="3495D7E4" w:rsidR="00022265" w:rsidRPr="00427CCB" w:rsidRDefault="004F6953" w:rsidP="00E83A76">
      <w:pPr>
        <w:pStyle w:val="Tekstpodstawowywcity"/>
        <w:numPr>
          <w:ilvl w:val="0"/>
          <w:numId w:val="53"/>
        </w:numPr>
        <w:spacing w:after="0"/>
        <w:ind w:left="697" w:right="284" w:hanging="357"/>
      </w:pP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za  odstąpienie  od  umowy  przez Zamawiającego z winy Wykonawcy – w wysokości  30%  wynagrodzenia o którym mowa w § 5 ust. </w:t>
      </w:r>
      <w:r w:rsidR="00FB4150"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6</w:t>
      </w: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umowy,</w:t>
      </w:r>
    </w:p>
    <w:p w14:paraId="4CDA7737" w14:textId="2F295450" w:rsidR="00022265" w:rsidRPr="00427CCB" w:rsidRDefault="004F6953" w:rsidP="00E83A76">
      <w:pPr>
        <w:pStyle w:val="Tekstpodstawowywcity"/>
        <w:numPr>
          <w:ilvl w:val="0"/>
          <w:numId w:val="53"/>
        </w:numPr>
        <w:spacing w:after="0"/>
        <w:ind w:left="697" w:right="284" w:hanging="357"/>
      </w:pP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za  odstąpienie  od  umowy  przez  Wykonawcę  z  przyczyn  niezależnych  od Zamawiającego  –  w wysokości 30%  wynagrodzenia o którym mowa w § 5 ust. </w:t>
      </w:r>
      <w:r w:rsidR="00FB4150"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6</w:t>
      </w: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umowy</w:t>
      </w:r>
      <w:r w:rsidR="00427CCB">
        <w:rPr>
          <w:rFonts w:ascii="Times New Roman" w:hAnsi="Times New Roman"/>
          <w:bCs/>
          <w:sz w:val="24"/>
          <w:szCs w:val="24"/>
          <w:shd w:val="clear" w:color="auto" w:fill="FFFFFF"/>
        </w:rPr>
        <w:t>.</w:t>
      </w:r>
    </w:p>
    <w:p w14:paraId="741C6579" w14:textId="2F22186C" w:rsidR="00022265" w:rsidRPr="00427CCB" w:rsidRDefault="00E52BB1" w:rsidP="00E16A0C">
      <w:pPr>
        <w:pStyle w:val="Tekstpodstawowywcity"/>
        <w:numPr>
          <w:ilvl w:val="0"/>
          <w:numId w:val="55"/>
        </w:numPr>
        <w:spacing w:after="0"/>
        <w:ind w:left="283" w:right="283"/>
      </w:pP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Zamawiającemu  przysługuje  prawo  potrącenia  kar  umownych  z  wynagrodzenia należnego  Wykonawcy.</w:t>
      </w:r>
    </w:p>
    <w:p w14:paraId="006DD3C3" w14:textId="469B2644" w:rsidR="00022265" w:rsidRPr="00427CCB" w:rsidRDefault="00E52BB1" w:rsidP="00E16A0C">
      <w:pPr>
        <w:pStyle w:val="Tekstpodstawowywcity"/>
        <w:numPr>
          <w:ilvl w:val="0"/>
          <w:numId w:val="55"/>
        </w:numPr>
        <w:spacing w:after="0"/>
        <w:ind w:left="283" w:right="283"/>
      </w:pP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Wykonawca może żądać od Zamawiającego zapłaty kary   umownej za  odstąpienie od umowy z winy Zamawiającego w wysokości 30%  wynagrodzenia o którym mowa w § 5 ust.</w:t>
      </w:r>
      <w:r w:rsidR="00FB4150"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6</w:t>
      </w: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umowy.</w:t>
      </w:r>
    </w:p>
    <w:p w14:paraId="10619C9C" w14:textId="1E7A746E" w:rsidR="00022265" w:rsidRPr="00427CCB" w:rsidRDefault="00E52BB1" w:rsidP="00E16A0C">
      <w:pPr>
        <w:pStyle w:val="Tekstpodstawowywcity"/>
        <w:numPr>
          <w:ilvl w:val="0"/>
          <w:numId w:val="55"/>
        </w:numPr>
        <w:spacing w:after="0"/>
        <w:ind w:left="283" w:right="283"/>
      </w:pP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Strony  zastrzegają  sobie  prawo  dochodzenia  odszkodowania uzupełniającego do wysokości   rzeczywiście poniesionej szkody.</w:t>
      </w:r>
    </w:p>
    <w:p w14:paraId="0BC1CC11" w14:textId="2DCA18B3" w:rsidR="00022265" w:rsidRPr="00427CCB" w:rsidRDefault="00E52BB1" w:rsidP="00E16A0C">
      <w:pPr>
        <w:pStyle w:val="Tekstpodstawowywcity"/>
        <w:numPr>
          <w:ilvl w:val="0"/>
          <w:numId w:val="55"/>
        </w:numPr>
        <w:spacing w:after="0"/>
        <w:ind w:left="283" w:right="283"/>
      </w:pP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Zamawiający jest uprawniony do potrącenia przysługujących mu kar umownych z</w:t>
      </w:r>
      <w:r w:rsidR="00FB4150"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 </w:t>
      </w: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wynagrodzenia Wykonawcy, na co ten wyraża zgodę.</w:t>
      </w:r>
    </w:p>
    <w:p w14:paraId="359F797A" w14:textId="1BCCB799" w:rsidR="00852B56" w:rsidRPr="0041054F" w:rsidRDefault="00E52BB1" w:rsidP="0041054F">
      <w:pPr>
        <w:pStyle w:val="Tekstpodstawowywcity"/>
        <w:numPr>
          <w:ilvl w:val="0"/>
          <w:numId w:val="55"/>
        </w:numPr>
        <w:spacing w:after="0"/>
        <w:ind w:left="283" w:right="283"/>
      </w:pP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Łączna wysokość kar umownych przysługujących stronom na podstawie niniejszej umowy z wszystkich tytułów nie może przekroczyć </w:t>
      </w:r>
      <w:r w:rsidR="00092110">
        <w:rPr>
          <w:rFonts w:ascii="Times New Roman" w:hAnsi="Times New Roman"/>
          <w:bCs/>
          <w:sz w:val="24"/>
          <w:szCs w:val="24"/>
          <w:shd w:val="clear" w:color="auto" w:fill="FFFFFF"/>
        </w:rPr>
        <w:t>3</w:t>
      </w: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0% kwoty określonej w art.5 ust.</w:t>
      </w:r>
      <w:r w:rsidR="00FB4150"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>6</w:t>
      </w:r>
      <w:r w:rsidRPr="00427CCB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umowy.</w:t>
      </w:r>
    </w:p>
    <w:p w14:paraId="4203FACD" w14:textId="77777777" w:rsidR="00022265" w:rsidRPr="00427CCB" w:rsidRDefault="004F6953" w:rsidP="00E16A0C">
      <w:pPr>
        <w:pStyle w:val="Tekstpodstawowywcity"/>
        <w:spacing w:after="0"/>
        <w:ind w:right="283"/>
        <w:jc w:val="center"/>
        <w:rPr>
          <w:b/>
        </w:rPr>
      </w:pPr>
      <w:r w:rsidRPr="00427CCB">
        <w:rPr>
          <w:rFonts w:ascii="Times New Roman" w:hAnsi="Times New Roman"/>
          <w:b/>
          <w:sz w:val="24"/>
          <w:szCs w:val="24"/>
          <w:shd w:val="clear" w:color="auto" w:fill="FFFFFF"/>
        </w:rPr>
        <w:lastRenderedPageBreak/>
        <w:t>§ 11</w:t>
      </w:r>
    </w:p>
    <w:p w14:paraId="2DB9528E" w14:textId="0E3B1868" w:rsidR="00022265" w:rsidRDefault="00E52BB1" w:rsidP="00E16A0C">
      <w:pPr>
        <w:pStyle w:val="Tekstpodstawowywcity"/>
        <w:spacing w:after="0"/>
        <w:ind w:right="283"/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    W  przypadku  odstąpienia  przez  Zamawiającego  od  umowy z przyczyn określonych w</w:t>
      </w:r>
      <w:r w:rsidR="00A67DF0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>art. 456 ustawy  Prawo zamówień publicznych Zamawiający zapłaci Wykonawcy</w:t>
      </w:r>
      <w:r w:rsidR="00A67DF0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>wynagrodzenie jedynie  za  dostawy  faktycznie  wykonane  do  dnia zawiadomienia Wykonawcy o odstąpieniu od umowy, a Wykonawcy nie przysługuje z tego tytułu odszkodowanie ani kara umowna.</w:t>
      </w:r>
    </w:p>
    <w:p w14:paraId="6BF35799" w14:textId="77777777" w:rsidR="00852B56" w:rsidRPr="00A67DF0" w:rsidRDefault="00852B56" w:rsidP="00E16A0C">
      <w:pPr>
        <w:pStyle w:val="Tekstpodstawowywcity"/>
        <w:spacing w:after="0"/>
        <w:ind w:right="283" w:hanging="283"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</w:p>
    <w:p w14:paraId="7174711B" w14:textId="77777777" w:rsidR="00022265" w:rsidRPr="00A67DF0" w:rsidRDefault="004F6953" w:rsidP="00E16A0C">
      <w:pPr>
        <w:pStyle w:val="Tekstpodstawowywcity"/>
        <w:spacing w:after="0"/>
        <w:ind w:right="283" w:hanging="283"/>
        <w:jc w:val="center"/>
        <w:rPr>
          <w:b/>
        </w:rPr>
      </w:pPr>
      <w:r w:rsidRPr="00A67DF0">
        <w:rPr>
          <w:rFonts w:ascii="Times New Roman" w:hAnsi="Times New Roman"/>
          <w:b/>
          <w:sz w:val="24"/>
          <w:szCs w:val="24"/>
          <w:shd w:val="clear" w:color="auto" w:fill="FFFFFF"/>
        </w:rPr>
        <w:t>§ 12</w:t>
      </w:r>
    </w:p>
    <w:p w14:paraId="1B2401A3" w14:textId="3248BAE6" w:rsidR="00022265" w:rsidRPr="00A67DF0" w:rsidRDefault="004F6953" w:rsidP="00E16A0C">
      <w:pPr>
        <w:pStyle w:val="Tekstpodstawowywcity"/>
        <w:numPr>
          <w:ilvl w:val="0"/>
          <w:numId w:val="57"/>
        </w:numPr>
        <w:spacing w:after="0"/>
        <w:ind w:left="283" w:right="283"/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>Oprócz   przypadków   określonych   w  Kodeksie  Cywilnym  oraz  ustawy  Prawo  zamówień  publicznych stronom przysługuje prawo odstąpienia od umowy w następujących przypadkach:</w:t>
      </w:r>
    </w:p>
    <w:p w14:paraId="4F5F8230" w14:textId="182BA258" w:rsidR="00022265" w:rsidRDefault="004F6953" w:rsidP="00E83A76">
      <w:pPr>
        <w:pStyle w:val="Tekstpodstawowywcity"/>
        <w:numPr>
          <w:ilvl w:val="0"/>
          <w:numId w:val="59"/>
        </w:numPr>
        <w:spacing w:after="0"/>
        <w:ind w:left="697" w:right="284" w:hanging="357"/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>Zamawiającemu przysługuje prawo odstąpienia od umowy gdy:</w:t>
      </w:r>
    </w:p>
    <w:p w14:paraId="1E123937" w14:textId="46D69E92" w:rsidR="00022265" w:rsidRPr="00A67DF0" w:rsidRDefault="004F6953" w:rsidP="00E83A76">
      <w:pPr>
        <w:pStyle w:val="Tekstpodstawowywcity"/>
        <w:numPr>
          <w:ilvl w:val="1"/>
          <w:numId w:val="61"/>
        </w:numPr>
        <w:spacing w:after="0"/>
        <w:ind w:left="924" w:right="284" w:hanging="357"/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>zostaną ogłoszone:  upadłość, likwidacja bądź rozwiązanie firmy Wykonawcy,</w:t>
      </w:r>
    </w:p>
    <w:p w14:paraId="04869283" w14:textId="30DC3D86" w:rsidR="00A67DF0" w:rsidRDefault="00A67DF0" w:rsidP="00E83A76">
      <w:pPr>
        <w:pStyle w:val="Tekstpodstawowywcity"/>
        <w:numPr>
          <w:ilvl w:val="0"/>
          <w:numId w:val="61"/>
        </w:numPr>
        <w:spacing w:after="0"/>
        <w:ind w:left="924" w:right="284" w:hanging="357"/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>zostanie wydany nakaz zajęcia majątku Wykonawcy,</w:t>
      </w:r>
    </w:p>
    <w:p w14:paraId="2802C43A" w14:textId="7B96B15F" w:rsidR="00022265" w:rsidRPr="00A67DF0" w:rsidRDefault="004F6953" w:rsidP="00E83A76">
      <w:pPr>
        <w:pStyle w:val="Tekstpodstawowywcity"/>
        <w:numPr>
          <w:ilvl w:val="0"/>
          <w:numId w:val="61"/>
        </w:numPr>
        <w:spacing w:after="0"/>
        <w:ind w:left="924" w:right="284" w:hanging="357"/>
      </w:pPr>
      <w:r w:rsidRPr="00A67DF0">
        <w:rPr>
          <w:rFonts w:ascii="Times New Roman" w:hAnsi="Times New Roman"/>
          <w:bCs/>
          <w:sz w:val="24"/>
          <w:szCs w:val="24"/>
          <w:shd w:val="clear" w:color="auto" w:fill="FFFFFF"/>
        </w:rPr>
        <w:t>jeżeli Wykonawca nie rozpoczął dostawy przedmiotu umowy bez uzasadnionych przyczyn oraz nie kontynuuje jej pomimo wezwania Zamawiającego złożonego na piśmie,</w:t>
      </w:r>
    </w:p>
    <w:p w14:paraId="0D2E9D58" w14:textId="3063E1EA" w:rsidR="00022265" w:rsidRPr="00A67DF0" w:rsidRDefault="004F6953" w:rsidP="00E83A76">
      <w:pPr>
        <w:pStyle w:val="Tekstpodstawowywcity"/>
        <w:numPr>
          <w:ilvl w:val="0"/>
          <w:numId w:val="61"/>
        </w:numPr>
        <w:spacing w:after="0"/>
        <w:ind w:left="924" w:right="284" w:hanging="357"/>
      </w:pPr>
      <w:r w:rsidRPr="00A67DF0">
        <w:rPr>
          <w:rFonts w:ascii="Times New Roman" w:hAnsi="Times New Roman"/>
          <w:bCs/>
          <w:sz w:val="24"/>
          <w:szCs w:val="24"/>
          <w:shd w:val="clear" w:color="auto" w:fill="FFFFFF"/>
        </w:rPr>
        <w:t>Wykonawca wykonuje dostawę przedmiotu umowy niezgodnie z warunkami określonymi w § 1 i § 3 i pomimo wezwania Wykonawcy na piśmie do wykonywania umowy zgodnie z jej warunkami Wykonawca w dalszym ciągu narusza warunki umowy,</w:t>
      </w:r>
    </w:p>
    <w:p w14:paraId="145F3866" w14:textId="77777777" w:rsidR="00A67DF0" w:rsidRDefault="00A67DF0" w:rsidP="00E83A76">
      <w:pPr>
        <w:pStyle w:val="Tekstpodstawowywcity"/>
        <w:numPr>
          <w:ilvl w:val="0"/>
          <w:numId w:val="61"/>
        </w:numPr>
        <w:ind w:left="924" w:right="284" w:hanging="357"/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>w przypadku określonym w §9 ust.11 umowy.</w:t>
      </w:r>
    </w:p>
    <w:p w14:paraId="341827CD" w14:textId="2CBD985D" w:rsidR="00022265" w:rsidRDefault="004F6953" w:rsidP="00E83A76">
      <w:pPr>
        <w:pStyle w:val="Tekstpodstawowywcity"/>
        <w:numPr>
          <w:ilvl w:val="0"/>
          <w:numId w:val="63"/>
        </w:numPr>
        <w:spacing w:after="0"/>
        <w:ind w:left="697" w:right="284" w:hanging="357"/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>Wykonawcy przysługuje prawo odstąpienia od umowy, jeżeli Zamawiający odmawia, bez uzasadnionej przyczyny odbioru dostarczonej zgodnie z umową partii dostawy.</w:t>
      </w:r>
    </w:p>
    <w:p w14:paraId="1DBBA350" w14:textId="31C7052B" w:rsidR="00022265" w:rsidRPr="00F0137A" w:rsidRDefault="004F6953" w:rsidP="00E16A0C">
      <w:pPr>
        <w:pStyle w:val="Tekstpodstawowywcity"/>
        <w:numPr>
          <w:ilvl w:val="0"/>
          <w:numId w:val="65"/>
        </w:numPr>
        <w:spacing w:after="0"/>
        <w:ind w:left="283" w:right="283"/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>Odstąpienie   od   umowy   winno nastąpić w formie pisemnej pod rygorem nieważności i powinno zawierać uzasadnienie.</w:t>
      </w:r>
    </w:p>
    <w:p w14:paraId="4275049C" w14:textId="089D1E40" w:rsidR="00022265" w:rsidRPr="00F0137A" w:rsidRDefault="004F6953" w:rsidP="00E16A0C">
      <w:pPr>
        <w:pStyle w:val="Tekstpodstawowywcity"/>
        <w:numPr>
          <w:ilvl w:val="0"/>
          <w:numId w:val="65"/>
        </w:numPr>
        <w:spacing w:after="0"/>
        <w:ind w:left="283" w:right="283"/>
      </w:pPr>
      <w:r w:rsidRPr="00F0137A">
        <w:rPr>
          <w:rFonts w:ascii="Times New Roman" w:hAnsi="Times New Roman"/>
          <w:bCs/>
          <w:sz w:val="24"/>
          <w:szCs w:val="24"/>
          <w:shd w:val="clear" w:color="auto" w:fill="FFFFFF"/>
        </w:rPr>
        <w:t>W przypadku odstąpienia od umowy Zamawiający zobowiązany jest do dokonania odbioru przerwanych dostaw oraz zapłaty wynagrodzenia za dostawy, które zostały wykonane zgodnie z umową do dnia odstąpienia od umowy.</w:t>
      </w:r>
    </w:p>
    <w:p w14:paraId="1E3EB8A1" w14:textId="2630218C" w:rsidR="00537C75" w:rsidRPr="00F0137A" w:rsidRDefault="004F6953" w:rsidP="00E16A0C">
      <w:pPr>
        <w:pStyle w:val="Tekstpodstawowywcity"/>
        <w:numPr>
          <w:ilvl w:val="0"/>
          <w:numId w:val="65"/>
        </w:numPr>
        <w:spacing w:after="0"/>
        <w:ind w:left="283" w:right="283"/>
      </w:pPr>
      <w:r w:rsidRPr="00F0137A">
        <w:rPr>
          <w:rFonts w:ascii="Times New Roman" w:hAnsi="Times New Roman"/>
          <w:bCs/>
          <w:sz w:val="24"/>
          <w:szCs w:val="24"/>
          <w:shd w:val="clear" w:color="auto" w:fill="FFFFFF"/>
        </w:rPr>
        <w:t>Umowne prawo odstąpienia każda ze stron może wykonać w terminie 30 dni od dnia powzięcia wiadomości o okolicznościach uzasadniających odstąpienie od umowy.</w:t>
      </w:r>
    </w:p>
    <w:p w14:paraId="7FE64A2D" w14:textId="77777777" w:rsidR="002C5151" w:rsidRPr="00F0137A" w:rsidRDefault="002C5151" w:rsidP="0041054F">
      <w:pPr>
        <w:pStyle w:val="Tekstpodstawowywcity"/>
        <w:spacing w:after="0"/>
        <w:ind w:right="283" w:hanging="283"/>
      </w:pPr>
    </w:p>
    <w:p w14:paraId="45C11FF8" w14:textId="77777777" w:rsidR="00022265" w:rsidRPr="00F0137A" w:rsidRDefault="004F6953" w:rsidP="00E16A0C">
      <w:pPr>
        <w:pStyle w:val="Tekstpodstawowywcity"/>
        <w:ind w:right="283"/>
        <w:jc w:val="center"/>
        <w:rPr>
          <w:b/>
        </w:rPr>
      </w:pPr>
      <w:r w:rsidRPr="00F0137A">
        <w:rPr>
          <w:rFonts w:ascii="Times New Roman" w:hAnsi="Times New Roman"/>
          <w:b/>
          <w:sz w:val="24"/>
          <w:szCs w:val="24"/>
          <w:shd w:val="clear" w:color="auto" w:fill="FFFFFF"/>
        </w:rPr>
        <w:t>§ 13</w:t>
      </w:r>
    </w:p>
    <w:p w14:paraId="1CF44789" w14:textId="7DB9EEFC" w:rsidR="00003B11" w:rsidRPr="00F0137A" w:rsidRDefault="00003B11" w:rsidP="00E16A0C">
      <w:pPr>
        <w:pStyle w:val="Akapitzlist"/>
        <w:numPr>
          <w:ilvl w:val="0"/>
          <w:numId w:val="67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 xml:space="preserve">Zamawiający dopuszcza zmiany wysokości wynagrodzenia określonego w §5  umowy w przypadku zmiany: </w:t>
      </w:r>
    </w:p>
    <w:p w14:paraId="62690F76" w14:textId="151AA867" w:rsidR="00003B11" w:rsidRPr="00F0137A" w:rsidRDefault="00003B11" w:rsidP="00E83A76">
      <w:pPr>
        <w:pStyle w:val="Akapitzlist"/>
        <w:numPr>
          <w:ilvl w:val="0"/>
          <w:numId w:val="68"/>
        </w:numPr>
        <w:spacing w:line="360" w:lineRule="auto"/>
        <w:ind w:left="697" w:right="284" w:hanging="357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 xml:space="preserve">stawki podatku VAT/akcyzowego - w takim przypadku wartość wynagrodzenia netto nie </w:t>
      </w:r>
      <w:r w:rsidRPr="00F0137A">
        <w:rPr>
          <w:rFonts w:cs="Times New Roman"/>
          <w:sz w:val="24"/>
          <w:szCs w:val="24"/>
          <w:lang w:val="pl-PL"/>
        </w:rPr>
        <w:lastRenderedPageBreak/>
        <w:t>ulega zmianie, jedynie wartość wynagrodzenia brutto zostanie wyliczona na podstawie nowych przepisów. Zmiana wynagrodzenia odnosić się będzie do części przedmiotu umowy niezrealizowanej, po dniu wejścia w życie przepisów zmieniających lub wprowadzających stawkę podatku od towarów i usług VAT oraz do części przedmiotu umowy, do której zastosowanie znajdzie zmiana stawki podatku od towarów i usług VAT lub wprowadzenie nowego podatku,</w:t>
      </w:r>
    </w:p>
    <w:p w14:paraId="738300A6" w14:textId="4739E31C" w:rsidR="00003B11" w:rsidRPr="00F0137A" w:rsidRDefault="00003B11" w:rsidP="00E83A76">
      <w:pPr>
        <w:pStyle w:val="Akapitzlist"/>
        <w:numPr>
          <w:ilvl w:val="0"/>
          <w:numId w:val="68"/>
        </w:numPr>
        <w:spacing w:line="360" w:lineRule="auto"/>
        <w:ind w:left="697" w:right="284" w:hanging="357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>wysokości minimalnego wynagrodzenia za pracę/stawki godzinowej, ustalonych na podstawie przepisów o minimalnym wynagrodzeniu za pracę, jeżeli zmiany te będą miały wpływ na koszty wykonania zamówienia przez Wykonawcę. Zmiana ta będzie obejmować wyłącznie część wynagrodzenia należnego Wykonawcy, w odniesieniu do której nastąpiła zmiana wysokości kosztów wykonania umowy przez Wykonawcę w związku z wejściem w życie przepisów odpowiednio zmieniających wysokość minimalnego wynagrodzenia za pracę bądź minimalnej stawki godzinowej. Kwota wynagrodzenia Wykonawcy ulegnie zmianie o kwotę odpowiadająca wzrostowi kosztu Wykonawcy w związku ze zwiększeniem wysokości wynagrodzeń osób wykonujących umowę  do wysokości aktualnie obowiązującego minimalnego wynagrodzenia za pracę, bądź minimalnej stawki godzinowej z uwzględnieniem wszystkich obciążeń publicznoprawnych od kwoty wzrostu minimalnego wynagrodzenia. Kwota odpowiadająca wzrostowi kosztu Wykonawcy będzie odnosić się wyłącznie do części wynagrodzenia pracowników wykonujących umowę, o których mowa w zdaniu poprzedzającym, odpowiadającej zakresowi, w</w:t>
      </w:r>
      <w:r w:rsidR="00FB4150" w:rsidRPr="00F0137A">
        <w:rPr>
          <w:rFonts w:cs="Times New Roman"/>
          <w:sz w:val="24"/>
          <w:szCs w:val="24"/>
          <w:lang w:val="pl-PL"/>
        </w:rPr>
        <w:t> </w:t>
      </w:r>
      <w:r w:rsidRPr="00F0137A">
        <w:rPr>
          <w:rFonts w:cs="Times New Roman"/>
          <w:sz w:val="24"/>
          <w:szCs w:val="24"/>
          <w:lang w:val="pl-PL"/>
        </w:rPr>
        <w:t xml:space="preserve">jakim wykonują oni prace bezpośrednio związane z realizacją umowy, </w:t>
      </w:r>
    </w:p>
    <w:p w14:paraId="03BCD7E5" w14:textId="57938BCC" w:rsidR="00003B11" w:rsidRPr="00F0137A" w:rsidRDefault="00003B11" w:rsidP="00E83A76">
      <w:pPr>
        <w:pStyle w:val="Akapitzlist"/>
        <w:numPr>
          <w:ilvl w:val="0"/>
          <w:numId w:val="68"/>
        </w:numPr>
        <w:spacing w:line="360" w:lineRule="auto"/>
        <w:ind w:left="697" w:right="284" w:hanging="357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 xml:space="preserve">zasad podlegania lub wysokości stawek ubezpieczeń społecznym/ubezpieczeniu zdrowotnemu, jeżeli zmiany te będą miały wpływ na koszty wykonania zamówienia przez Wykonawcę. Zmiana ta będzie obejmować wyłącznie część wynagrodzenia należnego Wykonawcy, w odniesieniu do której nastąpiła zmiana wysokości kosztów wykonania umowy przez Wykonawcę w związku z wejściem w życie przepisów odpowiednio dokonujących zmian w zakresie zasad podleganiu ubezpieczeniu społecznemu lub ubezpieczeniu zdrowotnemu lub w zakresie wysokości stawki składki na ubezpieczenia społeczne lub zdrowotne, </w:t>
      </w:r>
    </w:p>
    <w:p w14:paraId="7EB31BC4" w14:textId="761707CF" w:rsidR="00003B11" w:rsidRPr="00F0137A" w:rsidRDefault="00003B11" w:rsidP="00E83A76">
      <w:pPr>
        <w:pStyle w:val="Akapitzlist"/>
        <w:numPr>
          <w:ilvl w:val="0"/>
          <w:numId w:val="68"/>
        </w:numPr>
        <w:spacing w:line="360" w:lineRule="auto"/>
        <w:ind w:left="697" w:right="284" w:hanging="357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>zasad gromadzenia i wysokości wpłat do pracowniczych planów kapitałowych, jeżeli zmiany te będą miały wpływ na koszty wykonania zamówienia. Zmiana ta będzie obejmować wyłącznie część wynagrodzenia należnego Wykonawcy, w odniesieniu do której nastąpiła zmiana wysokości kosztów wykonania Umowy przez Wykonawcę w związku ze zmianą zasad gromadzenia i</w:t>
      </w:r>
      <w:r w:rsidR="00FB4150" w:rsidRPr="00F0137A">
        <w:rPr>
          <w:rFonts w:cs="Times New Roman"/>
          <w:sz w:val="24"/>
          <w:szCs w:val="24"/>
          <w:lang w:val="pl-PL"/>
        </w:rPr>
        <w:t> </w:t>
      </w:r>
      <w:r w:rsidRPr="00F0137A">
        <w:rPr>
          <w:rFonts w:cs="Times New Roman"/>
          <w:sz w:val="24"/>
          <w:szCs w:val="24"/>
          <w:lang w:val="pl-PL"/>
        </w:rPr>
        <w:t xml:space="preserve">wysokości wpłat do pracowniczych planów kapitałowych, o </w:t>
      </w:r>
      <w:r w:rsidRPr="00F0137A">
        <w:rPr>
          <w:rFonts w:cs="Times New Roman"/>
          <w:sz w:val="24"/>
          <w:szCs w:val="24"/>
          <w:lang w:val="pl-PL"/>
        </w:rPr>
        <w:lastRenderedPageBreak/>
        <w:t>których mowa w ustawie z dnia 4 października 2018 r. o pracowniczych planach kapitałowych.</w:t>
      </w:r>
    </w:p>
    <w:p w14:paraId="383D3B85" w14:textId="32653FB2" w:rsidR="00003B11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>Strony umowy mogą wnioskować o zmianę wysokości wynagrodzenia również w przypadku, gdy zmiana ceny materiałów lub kosztów związanych z realizacją umowy będzie wyższa lub niższa o</w:t>
      </w:r>
      <w:r w:rsidR="00FB4150" w:rsidRPr="00F0137A">
        <w:rPr>
          <w:rFonts w:cs="Times New Roman"/>
          <w:sz w:val="24"/>
          <w:szCs w:val="24"/>
          <w:lang w:val="pl-PL"/>
        </w:rPr>
        <w:t> </w:t>
      </w:r>
      <w:r w:rsidRPr="00F0137A">
        <w:rPr>
          <w:rFonts w:cs="Times New Roman"/>
          <w:sz w:val="24"/>
          <w:szCs w:val="24"/>
          <w:lang w:val="pl-PL"/>
        </w:rPr>
        <w:t>co najmniej 10 % od wysokości średniorocznego wskaźnika cen towarów i usług konsumpcyjnych ogółem ogłaszanego w komunikacie Prezesa Głównego Urzędu Statystycznego lub gdy wykażą, że ceny materiałów lub kosztów związanych z realizacją umowy wzrosły średnio na rynku danych materiałów lub kosztów o co najmniej 30 % w porównaniu do dnia zawarcia umowy.</w:t>
      </w:r>
    </w:p>
    <w:p w14:paraId="202126F9" w14:textId="49E6B293" w:rsidR="00003B11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>Warunkiem zmiany wynagrodzenia Wykonawcy, o którym mowa w ust. 2 będzie wykazanie, że zmiana ceny materiałów lub kosztów związanych z realizacją umowy miała faktyczny wpływ na koszty wykonania przedmiotu umowy. Wraz z wnioskiem, Strona umowy będzie zobowiązana pisemnie przedstawić szczegółową kalkulację uzasadniającą odpowiednio wzrost albo obniżenie kosztów. Wykonawca winien wykazać, że zaistniała zmiana ma bezpośredni wpływ na koszty wykonania zamówienia oraz określić stopień, w jakim wpłynie ona na wysokość wynagrodzenia. W tym przypadku Wykonawca jest zobowiązany przedłożyć do wniosku dokumenty, z których będzie wynikać, w jakim zakresie zmiany te mają rzeczywisty wpływ na koszty wykonania Umowy.</w:t>
      </w:r>
    </w:p>
    <w:p w14:paraId="32E0E723" w14:textId="2B3844D6" w:rsidR="00003B11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>Jeżeli wynagrodzenie zostało zmienione zgodnie z ust. 2-3, Wykonawca zobowiązany jest do zmiany wynagrodzenia przysługującego podwykonawcy, z którym zawarł umowę na okres przekraczający 6 miesięcy, w zakresie odpowiadającym zmianom cen materiałów lub kosztów dotyczących zobowiązania podwykonawcy.</w:t>
      </w:r>
    </w:p>
    <w:p w14:paraId="79100AE5" w14:textId="3E4FBDB5" w:rsidR="00003B11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 xml:space="preserve">Zmiana postanowień umowy może nastąpić wyłącznie za zgodą obu stron wyrażoną w formie pisemnego aneksu pod rygorem nieważności i nastąpi od daty wprowadzenia zmiany w umowie, </w:t>
      </w:r>
      <w:r w:rsidRPr="00F0137A">
        <w:rPr>
          <w:rFonts w:cs="Times New Roman"/>
          <w:sz w:val="24"/>
          <w:szCs w:val="24"/>
          <w:lang w:val="pl-PL"/>
        </w:rPr>
        <w:br/>
        <w:t xml:space="preserve">w zakresie niezrealizowanej części umowy. </w:t>
      </w:r>
    </w:p>
    <w:p w14:paraId="777EE395" w14:textId="43D64830" w:rsidR="00003B11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 xml:space="preserve">Pierwsza zmiana wynagrodzenia Wykonawcy może nastąpić nie wcześniej niż po upływie 180 dni od daty zawarcia Umowy. </w:t>
      </w:r>
      <w:r w:rsidR="00400BB0" w:rsidRPr="00F0137A">
        <w:rPr>
          <w:rFonts w:cs="Times New Roman"/>
          <w:sz w:val="24"/>
          <w:szCs w:val="24"/>
          <w:lang w:val="pl-PL"/>
        </w:rPr>
        <w:t xml:space="preserve"> Druga </w:t>
      </w:r>
      <w:r w:rsidRPr="00F0137A">
        <w:rPr>
          <w:rFonts w:cs="Times New Roman"/>
          <w:sz w:val="24"/>
          <w:szCs w:val="24"/>
          <w:lang w:val="pl-PL"/>
        </w:rPr>
        <w:t xml:space="preserve">waloryzacja może być dokona po upływie kolejnych 90 dni. Zmiana waloryzacji wynagrodzenia występuje wyłącznie w zakresie </w:t>
      </w:r>
      <w:r w:rsidR="009D01FA" w:rsidRPr="00F0137A">
        <w:rPr>
          <w:rFonts w:cs="Times New Roman"/>
          <w:sz w:val="24"/>
          <w:szCs w:val="24"/>
          <w:lang w:val="pl-PL"/>
        </w:rPr>
        <w:t>dostaw</w:t>
      </w:r>
      <w:r w:rsidRPr="00F0137A">
        <w:rPr>
          <w:rFonts w:cs="Times New Roman"/>
          <w:sz w:val="24"/>
          <w:szCs w:val="24"/>
          <w:lang w:val="pl-PL"/>
        </w:rPr>
        <w:t>, które mają zostać wykonane przez Wykonawcę po złożeniu wniosku.</w:t>
      </w:r>
    </w:p>
    <w:p w14:paraId="59EDB6A6" w14:textId="79BC1109" w:rsidR="00003B11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 xml:space="preserve">W sytuacji wystąpienia okoliczności wskazanych w ust. 1 pkt 1 Wykonawca jest uprawniony złożyć Zamawiającemu pisemny wniosek o zmianę umowy w zakresie płatności wynikających z faktur wystawionych po wejściu w życie przepisów zmieniających stawkę podatku od towarów i usług. Wniosek powinien zawierać wyczerpujące uzasadnienie faktyczne i wskazanie podstaw prawnych zmiany stawki podatku od towarów i usług oraz dokładne wyliczenie kwoty </w:t>
      </w:r>
      <w:r w:rsidRPr="00F0137A">
        <w:rPr>
          <w:rFonts w:cs="Times New Roman"/>
          <w:sz w:val="24"/>
          <w:szCs w:val="24"/>
          <w:lang w:val="pl-PL"/>
        </w:rPr>
        <w:lastRenderedPageBreak/>
        <w:t>wynagrodzenia należnego Wykonawcy po zmianie umowy.</w:t>
      </w:r>
    </w:p>
    <w:p w14:paraId="658422F9" w14:textId="77777777" w:rsidR="00F0137A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>W sytuacji wystąpienia okoliczności wskazanych w ust. 1 pkt 2 Wykonawca jest uprawniony złożyć Zamawiającemu pisemny wniosek o zmianę umowy w zakresie płatności wynikających z faktur wystawionych po wejściu w życie przepisów zmieniających wysokość minimalnego wynagrodzenia za pracę. Wniosek powinien zawierać wyczerpujące uzasadnienie faktyczne i wskazanie podstaw prawnych oraz dokładne wyliczenie kwoty wynagrodzenia należnego Wykonawcy po zmianie umowy, w szczególności Wykonawca zobowiązuje się wykazać związek pomiędzy wnioskowaną kwotą podwyższenia wynagrodzenia, a wpływem zmiany minimalnego wynagrodzenia za pracę na kalkulację wynagrodzenia. Wniosek powinien obejmować jedynie dodatkowe koszty realizacji umowy, które Wykonawca obowiązkowo ponosi w związku z podwyższeniem wysokości płacy minimalnej. Zamawiający oświadcza, iż nie będzie akceptował kosztów wynikających z</w:t>
      </w:r>
      <w:r w:rsidR="00FB4150" w:rsidRPr="00F0137A">
        <w:rPr>
          <w:rFonts w:cs="Times New Roman"/>
          <w:sz w:val="24"/>
          <w:szCs w:val="24"/>
          <w:lang w:val="pl-PL"/>
        </w:rPr>
        <w:t> </w:t>
      </w:r>
      <w:r w:rsidRPr="00F0137A">
        <w:rPr>
          <w:rFonts w:cs="Times New Roman"/>
          <w:sz w:val="24"/>
          <w:szCs w:val="24"/>
          <w:lang w:val="pl-PL"/>
        </w:rPr>
        <w:t>podwyższenia wynagrodzeń pracownikom Wykonawcy, które nie są konieczne w celu ich dostosowania do wysokości minimalnego wynagrodzenia za pracę, w szczególności koszty podwyższenia wynagrodzenia w kwocie przewyższającej wysokość płacy minimalnej.</w:t>
      </w:r>
    </w:p>
    <w:p w14:paraId="7A2AA9A8" w14:textId="4F73D5C9" w:rsidR="00003B11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 xml:space="preserve"> W sytuacji wystąpienia okoliczności wskazanych w ust. 1 pkt 3 lub  pkt 4 Wykonawca jest uprawniony złożyć Zamawiającemu pisemny wniosek o zmianę umowy w zakresie płatności wynikających z faktur wystawionych po zmianie zasad podlegania ubezpieczeniom społecznym lub ubezpieczeniu zdrowotnemu lub wysokości składki na ubezpieczenia społeczne lub zdrowotne bądź zmianie zasad gromadzenia i wysokości wpłat do pracowniczych planów kapitałowych. Wniosek powinien zawierać wyczerpujące uzasadnienie faktyczne i wskazanie podstaw prawnych oraz dokładne wyliczenie kwoty wynagrodzenia Wykonawcy po zmianie umowy, w szczególności Wykonawca zobowiązuje się wykazać związek pomiędzy wnioskowaną kwotą podwyższenia wynagrodzenia a wpływem zmiany zasad, o których mowa w ust. 1 pkt 3 lub pkt 4 na kalkulację wynagrodzenia. Wniosek może obejmować jedynie dodatkowe koszty realizacji umowy, które Wykonawca obowiązkowo ponosi w związku ze zmianą zasad, o których mowa w ust.1 pkt 3 lub pkt 4. </w:t>
      </w:r>
    </w:p>
    <w:p w14:paraId="51BB8E30" w14:textId="7D94AFBF" w:rsidR="00003B11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 xml:space="preserve">W sytuacji wzrostu ceny materiałów lub kosztów związanych z realizacją zamówienia powyżej odpowiednio 10% lub 30% ( zgodnie z ust.2) Wykonawca jest uprawniony złożyć Zamawiającemu pisemny wniosek o zmianę umowy w zakresie płatności wynikających z faktur wystawionych po zmianie ceny materiałów lub kosztów związanych z realizacją zamówienia. Wniosek powinien zawierać wyczerpujące uzasadnienie faktyczne i wskazanie podstaw prawnych oraz dokładne wyliczenie kwoty wynagrodzenia Wykonawcy po zmianie umowy. </w:t>
      </w:r>
    </w:p>
    <w:p w14:paraId="234AA088" w14:textId="3EBC88D2" w:rsidR="00003B11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 xml:space="preserve">W sytuacji spadku ceny materiałów lub kosztów związanych z realizacją zamówienia powyżej  </w:t>
      </w:r>
      <w:r w:rsidRPr="00F0137A">
        <w:rPr>
          <w:rFonts w:cs="Times New Roman"/>
          <w:sz w:val="24"/>
          <w:szCs w:val="24"/>
          <w:lang w:val="pl-PL"/>
        </w:rPr>
        <w:lastRenderedPageBreak/>
        <w:t>odpowiednio 10% lub 30% ( zgodnie z ust.2) Zamawiający jest zobowiązany złożyć Wykonawcy pisemną informację stanowiącą podstawę zmiany umowy w zakresie płatności wynikających z</w:t>
      </w:r>
      <w:r w:rsidR="00FB4150" w:rsidRPr="00F0137A">
        <w:rPr>
          <w:rFonts w:cs="Times New Roman"/>
          <w:sz w:val="24"/>
          <w:szCs w:val="24"/>
          <w:lang w:val="pl-PL"/>
        </w:rPr>
        <w:t> </w:t>
      </w:r>
      <w:r w:rsidRPr="00F0137A">
        <w:rPr>
          <w:rFonts w:cs="Times New Roman"/>
          <w:sz w:val="24"/>
          <w:szCs w:val="24"/>
          <w:lang w:val="pl-PL"/>
        </w:rPr>
        <w:t>faktur wystawionych po zmianie ceny materiałów lub kosztów związanych z realizacją zamówienia, a następnie podpisać stosowny aneks do umowy. Informacja powinna zawierać dokładne wyliczenie kwoty wynagrodzenia Wykonawcy po zmianie umowy.</w:t>
      </w:r>
    </w:p>
    <w:p w14:paraId="00FD33C3" w14:textId="038983F1" w:rsidR="00003B11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>Łączna maksymalna wartość wszystkich zmian wynagrodzenia, jaką dopuszcza Zamawiający w ramach stosowania postanowień o zasadach wprowadzania zmian wysokości wynagrodzenia wynosi 5% wynagrodzenia umownego brutto, o którym mowa w §5 ust.1  umowy. Postanowień umownych w zakresie waloryzacji nie stosuje się od momentu osiągnięcia limitu, o którym mowa w zdaniu poprzedzającym.</w:t>
      </w:r>
    </w:p>
    <w:p w14:paraId="0CB775B7" w14:textId="2890ACEC" w:rsidR="00003B11" w:rsidRPr="00F0137A" w:rsidRDefault="00003B11" w:rsidP="00E16A0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eastAsia="Lucida Sans Unicode" w:cs="Times New Roman"/>
          <w:sz w:val="24"/>
          <w:szCs w:val="24"/>
          <w:lang w:val="pl-PL" w:eastAsia="pl-PL"/>
        </w:rPr>
        <w:t xml:space="preserve">Możliwość zmiany wynagrodzenia Wykonawcy nie </w:t>
      </w:r>
      <w:r w:rsidRPr="00F0137A">
        <w:rPr>
          <w:rFonts w:cs="Times New Roman"/>
          <w:sz w:val="24"/>
          <w:szCs w:val="24"/>
          <w:lang w:val="pl-PL"/>
        </w:rPr>
        <w:t>stanowi roszczenia Wykonawcy o taką zmianę wynagrodzenia z umowy.</w:t>
      </w:r>
    </w:p>
    <w:p w14:paraId="69C566D0" w14:textId="5428B263" w:rsidR="00E83A76" w:rsidRDefault="00003B11" w:rsidP="00245F7C">
      <w:pPr>
        <w:pStyle w:val="Akapitzlist"/>
        <w:numPr>
          <w:ilvl w:val="0"/>
          <w:numId w:val="70"/>
        </w:numPr>
        <w:spacing w:line="360" w:lineRule="auto"/>
        <w:ind w:left="283" w:right="283"/>
        <w:rPr>
          <w:rFonts w:cs="Times New Roman"/>
          <w:sz w:val="24"/>
          <w:szCs w:val="24"/>
          <w:lang w:val="pl-PL"/>
        </w:rPr>
      </w:pPr>
      <w:r w:rsidRPr="00F0137A">
        <w:rPr>
          <w:rFonts w:cs="Times New Roman"/>
          <w:sz w:val="24"/>
          <w:szCs w:val="24"/>
          <w:lang w:val="pl-PL"/>
        </w:rPr>
        <w:t>W przypadku wystąpienia przez jedną ze stron z żądaniem zmiany umowy druga strona zobowiązana jest ustosunkować się do tego żądania w formie pisemnej, najpóźniej w terminie 14 dni od doręczenia żądania zmiany umowy.</w:t>
      </w:r>
    </w:p>
    <w:p w14:paraId="7D3EA941" w14:textId="77777777" w:rsidR="00245F7C" w:rsidRPr="00245F7C" w:rsidRDefault="00245F7C" w:rsidP="00245F7C">
      <w:pPr>
        <w:pStyle w:val="Akapitzlist"/>
        <w:spacing w:line="360" w:lineRule="auto"/>
        <w:ind w:left="283" w:right="283" w:firstLine="0"/>
        <w:rPr>
          <w:rFonts w:cs="Times New Roman"/>
          <w:sz w:val="24"/>
          <w:szCs w:val="24"/>
          <w:lang w:val="pl-PL"/>
        </w:rPr>
      </w:pPr>
    </w:p>
    <w:p w14:paraId="3A6345F6" w14:textId="77777777" w:rsidR="00022265" w:rsidRPr="00F0137A" w:rsidRDefault="004F6953" w:rsidP="00E16A0C">
      <w:pPr>
        <w:pStyle w:val="Tekstpodstawowywcity"/>
        <w:ind w:right="283"/>
        <w:jc w:val="center"/>
        <w:rPr>
          <w:b/>
        </w:rPr>
      </w:pPr>
      <w:r w:rsidRPr="00F0137A">
        <w:rPr>
          <w:rFonts w:ascii="Times New Roman" w:hAnsi="Times New Roman"/>
          <w:b/>
          <w:sz w:val="24"/>
          <w:szCs w:val="24"/>
          <w:shd w:val="clear" w:color="auto" w:fill="FFFFFF"/>
        </w:rPr>
        <w:t>§ 14</w:t>
      </w:r>
    </w:p>
    <w:p w14:paraId="0D7FBB9F" w14:textId="043C5DC5" w:rsidR="009D01FA" w:rsidRDefault="009D01FA" w:rsidP="00E16A0C">
      <w:pPr>
        <w:pStyle w:val="Tekstpodstawowywcity"/>
        <w:numPr>
          <w:ilvl w:val="0"/>
          <w:numId w:val="71"/>
        </w:numPr>
        <w:ind w:left="283" w:right="283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9D01FA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Wszelkie spory wynikające z wykonania niniejszej umowy 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>strony poddają pod rozstrzygnię</w:t>
      </w:r>
      <w:r w:rsidRPr="009D01FA">
        <w:rPr>
          <w:rFonts w:ascii="Times New Roman" w:hAnsi="Times New Roman"/>
          <w:bCs/>
          <w:sz w:val="24"/>
          <w:szCs w:val="24"/>
          <w:shd w:val="clear" w:color="auto" w:fill="FFFFFF"/>
        </w:rPr>
        <w:t>cie sądu właściwego ze względu na siedzibę Zamawiającego.</w:t>
      </w:r>
    </w:p>
    <w:p w14:paraId="36C41DC5" w14:textId="4FFE10E2" w:rsidR="00D77413" w:rsidRDefault="009D01FA" w:rsidP="00D77413">
      <w:pPr>
        <w:pStyle w:val="Tekstpodstawowywcity"/>
        <w:numPr>
          <w:ilvl w:val="0"/>
          <w:numId w:val="71"/>
        </w:numPr>
        <w:spacing w:after="0"/>
        <w:ind w:left="283" w:right="283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F0137A">
        <w:rPr>
          <w:rFonts w:ascii="Times New Roman" w:hAnsi="Times New Roman"/>
          <w:bCs/>
          <w:sz w:val="24"/>
          <w:szCs w:val="24"/>
          <w:shd w:val="clear" w:color="auto" w:fill="FFFFFF"/>
        </w:rPr>
        <w:t>Wykonawca jest zobowiązany do informowania Zamawiającego o zmianie formy prawnej prowadzonej działalności, o wszczęciu postępowania układowego lub upadłościowego oraz zmianie jego sytuacji ekonomicznej mogącej mieć wpływ na realizację umowy oraz o zmianie siedziby firmy pod rygorem skutków prawnych wynikając</w:t>
      </w:r>
      <w:r w:rsidR="00852B56" w:rsidRPr="00F0137A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ych z zaniechania, </w:t>
      </w:r>
      <w:r w:rsidRPr="00F0137A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w tym do uznania za doręczoną korespondencję skierowaną na ostatni adres podany przez Wykonawcę. </w:t>
      </w:r>
    </w:p>
    <w:p w14:paraId="3A7E5BA5" w14:textId="77777777" w:rsidR="00D77413" w:rsidRPr="00D77413" w:rsidRDefault="00D77413" w:rsidP="00D77413">
      <w:pPr>
        <w:pStyle w:val="Tekstpodstawowywcity"/>
        <w:spacing w:after="0"/>
        <w:ind w:right="283" w:firstLine="0"/>
        <w:rPr>
          <w:rFonts w:ascii="Times New Roman" w:hAnsi="Times New Roman"/>
          <w:bCs/>
          <w:sz w:val="24"/>
          <w:szCs w:val="24"/>
          <w:shd w:val="clear" w:color="auto" w:fill="FFFFFF"/>
        </w:rPr>
      </w:pPr>
    </w:p>
    <w:p w14:paraId="0BB37240" w14:textId="35271101" w:rsidR="00F0137A" w:rsidRDefault="004F6953" w:rsidP="00E16A0C">
      <w:pPr>
        <w:pStyle w:val="Tekstpodstawowywcity"/>
        <w:ind w:right="283"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F0137A">
        <w:rPr>
          <w:rFonts w:ascii="Times New Roman" w:hAnsi="Times New Roman"/>
          <w:b/>
          <w:sz w:val="24"/>
          <w:szCs w:val="24"/>
          <w:shd w:val="clear" w:color="auto" w:fill="FFFFFF"/>
        </w:rPr>
        <w:t>§ 15</w:t>
      </w:r>
    </w:p>
    <w:p w14:paraId="43AFEAA5" w14:textId="6E166C0E" w:rsidR="00022265" w:rsidRDefault="00F0137A" w:rsidP="00D77413">
      <w:pPr>
        <w:pStyle w:val="Tekstpodstawowywcity"/>
        <w:spacing w:after="0"/>
        <w:ind w:right="283"/>
        <w:rPr>
          <w:rFonts w:ascii="Times New Roman" w:hAnsi="Times New Roman"/>
          <w:color w:val="auto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     </w:t>
      </w:r>
      <w:r w:rsidR="00003B11">
        <w:rPr>
          <w:rFonts w:ascii="Times New Roman" w:hAnsi="Times New Roman"/>
          <w:sz w:val="24"/>
          <w:szCs w:val="24"/>
          <w:shd w:val="clear" w:color="auto" w:fill="FFFFFF"/>
        </w:rPr>
        <w:t>W  sprawach nieuregulowanych niniejszą umową mają zastosowanie przepisy ustaw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003B11">
        <w:rPr>
          <w:rFonts w:ascii="Times New Roman" w:hAnsi="Times New Roman"/>
          <w:sz w:val="24"/>
          <w:szCs w:val="24"/>
          <w:shd w:val="clear" w:color="auto" w:fill="FFFFFF"/>
        </w:rPr>
        <w:t>23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003B11">
        <w:rPr>
          <w:rFonts w:ascii="Times New Roman" w:hAnsi="Times New Roman"/>
          <w:sz w:val="24"/>
          <w:szCs w:val="24"/>
          <w:shd w:val="clear" w:color="auto" w:fill="FFFFFF"/>
        </w:rPr>
        <w:t>kwietnia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003B11">
        <w:rPr>
          <w:rFonts w:ascii="Times New Roman" w:hAnsi="Times New Roman"/>
          <w:sz w:val="24"/>
          <w:szCs w:val="24"/>
          <w:shd w:val="clear" w:color="auto" w:fill="FFFFFF"/>
        </w:rPr>
        <w:t>1964 r. Kodeks Cywilny (</w:t>
      </w:r>
      <w:bookmarkStart w:id="2" w:name="_Hlk189136172"/>
      <w:r w:rsidR="00852B56">
        <w:rPr>
          <w:rFonts w:ascii="Times New Roman" w:hAnsi="Times New Roman"/>
          <w:sz w:val="24"/>
          <w:szCs w:val="24"/>
          <w:shd w:val="clear" w:color="auto" w:fill="FFFFFF"/>
        </w:rPr>
        <w:t>t</w:t>
      </w:r>
      <w:r w:rsidR="00852B56" w:rsidRPr="00852B56">
        <w:rPr>
          <w:rFonts w:ascii="Times New Roman" w:hAnsi="Times New Roman"/>
          <w:sz w:val="24"/>
          <w:szCs w:val="24"/>
          <w:shd w:val="clear" w:color="auto" w:fill="FFFFFF"/>
        </w:rPr>
        <w:t>ekst jedn. Dz. U.  z 202</w:t>
      </w:r>
      <w:r w:rsidR="002C5151">
        <w:rPr>
          <w:rFonts w:ascii="Times New Roman" w:hAnsi="Times New Roman"/>
          <w:sz w:val="24"/>
          <w:szCs w:val="24"/>
          <w:shd w:val="clear" w:color="auto" w:fill="FFFFFF"/>
        </w:rPr>
        <w:t xml:space="preserve">4 </w:t>
      </w:r>
      <w:r w:rsidR="00852B56" w:rsidRPr="00852B56">
        <w:rPr>
          <w:rFonts w:ascii="Times New Roman" w:hAnsi="Times New Roman"/>
          <w:sz w:val="24"/>
          <w:szCs w:val="24"/>
          <w:shd w:val="clear" w:color="auto" w:fill="FFFFFF"/>
        </w:rPr>
        <w:t xml:space="preserve">r. poz. </w:t>
      </w:r>
      <w:r w:rsidR="002C5151">
        <w:rPr>
          <w:rFonts w:ascii="Times New Roman" w:hAnsi="Times New Roman"/>
          <w:sz w:val="24"/>
          <w:szCs w:val="24"/>
          <w:shd w:val="clear" w:color="auto" w:fill="FFFFFF"/>
        </w:rPr>
        <w:t>1061</w:t>
      </w:r>
      <w:r w:rsidR="00852B56" w:rsidRPr="00852B56">
        <w:rPr>
          <w:rFonts w:ascii="Times New Roman" w:hAnsi="Times New Roman"/>
          <w:sz w:val="24"/>
          <w:szCs w:val="24"/>
          <w:shd w:val="clear" w:color="auto" w:fill="FFFFFF"/>
        </w:rPr>
        <w:t xml:space="preserve"> z późn.zm.</w:t>
      </w:r>
      <w:bookmarkEnd w:id="2"/>
      <w:r w:rsidR="00003B11">
        <w:rPr>
          <w:rFonts w:ascii="Times New Roman" w:hAnsi="Times New Roman"/>
          <w:sz w:val="24"/>
          <w:szCs w:val="24"/>
          <w:shd w:val="clear" w:color="auto" w:fill="FFFFFF"/>
        </w:rPr>
        <w:t xml:space="preserve">) oraz ustawy z dnia 11 września 2019r </w:t>
      </w:r>
      <w:r w:rsidR="001D7A3A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003B11">
        <w:rPr>
          <w:rFonts w:ascii="Times New Roman" w:hAnsi="Times New Roman"/>
          <w:sz w:val="24"/>
          <w:szCs w:val="24"/>
          <w:shd w:val="clear" w:color="auto" w:fill="FFFFFF"/>
        </w:rPr>
        <w:t>Prawo zamówień publicznych (</w:t>
      </w:r>
      <w:r w:rsidR="00852B56" w:rsidRPr="00852B56">
        <w:rPr>
          <w:rFonts w:ascii="Times New Roman" w:hAnsi="Times New Roman" w:cs="Times New Roman"/>
          <w:color w:val="auto"/>
          <w:sz w:val="24"/>
          <w:szCs w:val="24"/>
        </w:rPr>
        <w:t xml:space="preserve">tekst jedn. </w:t>
      </w:r>
      <w:r w:rsidR="00D77413" w:rsidRPr="00D77413">
        <w:rPr>
          <w:rFonts w:ascii="Times New Roman" w:hAnsi="Times New Roman" w:cs="Times New Roman"/>
          <w:color w:val="auto"/>
          <w:sz w:val="24"/>
          <w:szCs w:val="24"/>
        </w:rPr>
        <w:t>Dz.U. z 2024 r. poz. 1320</w:t>
      </w:r>
      <w:r w:rsidR="00003B11" w:rsidRPr="00003B11">
        <w:rPr>
          <w:rFonts w:ascii="Times New Roman" w:hAnsi="Times New Roman"/>
          <w:color w:val="auto"/>
          <w:sz w:val="24"/>
          <w:szCs w:val="24"/>
          <w:shd w:val="clear" w:color="auto" w:fill="FFFFFF"/>
        </w:rPr>
        <w:t>)</w:t>
      </w:r>
      <w:r w:rsidR="00245F7C">
        <w:rPr>
          <w:rFonts w:ascii="Times New Roman" w:hAnsi="Times New Roman"/>
          <w:color w:val="auto"/>
          <w:sz w:val="24"/>
          <w:szCs w:val="24"/>
          <w:shd w:val="clear" w:color="auto" w:fill="FFFFFF"/>
        </w:rPr>
        <w:t xml:space="preserve"> </w:t>
      </w:r>
      <w:r w:rsidR="00245F7C">
        <w:rPr>
          <w:rFonts w:ascii="Times New Roman" w:hAnsi="Times New Roman"/>
          <w:sz w:val="24"/>
          <w:szCs w:val="24"/>
          <w:shd w:val="clear" w:color="auto" w:fill="FFFFFF"/>
        </w:rPr>
        <w:t>oraz inne właściwe dla przedmiotu umowy.</w:t>
      </w:r>
    </w:p>
    <w:p w14:paraId="0DE2F9FE" w14:textId="77777777" w:rsidR="00D77413" w:rsidRDefault="00D77413" w:rsidP="00D77413">
      <w:pPr>
        <w:pStyle w:val="Tekstpodstawowywcity"/>
        <w:spacing w:after="0"/>
        <w:ind w:right="283"/>
        <w:rPr>
          <w:b/>
        </w:rPr>
      </w:pPr>
    </w:p>
    <w:p w14:paraId="3EADEDEF" w14:textId="77777777" w:rsidR="00765C20" w:rsidRDefault="00765C20" w:rsidP="00D77413">
      <w:pPr>
        <w:pStyle w:val="Tekstpodstawowywcity"/>
        <w:spacing w:after="0"/>
        <w:ind w:right="283"/>
        <w:rPr>
          <w:b/>
        </w:rPr>
      </w:pPr>
    </w:p>
    <w:p w14:paraId="277E1816" w14:textId="77777777" w:rsidR="00765C20" w:rsidRPr="00F0137A" w:rsidRDefault="00765C20" w:rsidP="00D77413">
      <w:pPr>
        <w:pStyle w:val="Tekstpodstawowywcity"/>
        <w:spacing w:after="0"/>
        <w:ind w:right="283"/>
        <w:rPr>
          <w:b/>
        </w:rPr>
      </w:pPr>
    </w:p>
    <w:p w14:paraId="4EC99ED9" w14:textId="77777777" w:rsidR="00022265" w:rsidRPr="00F0137A" w:rsidRDefault="004F6953" w:rsidP="00D77413">
      <w:pPr>
        <w:pStyle w:val="Tekstpodstawowywcity"/>
        <w:spacing w:after="0"/>
        <w:ind w:right="283"/>
        <w:jc w:val="center"/>
        <w:rPr>
          <w:b/>
        </w:rPr>
      </w:pPr>
      <w:r w:rsidRPr="00F0137A">
        <w:rPr>
          <w:rFonts w:ascii="Times New Roman" w:hAnsi="Times New Roman"/>
          <w:b/>
          <w:sz w:val="24"/>
          <w:szCs w:val="24"/>
          <w:shd w:val="clear" w:color="auto" w:fill="FFFFFF"/>
        </w:rPr>
        <w:lastRenderedPageBreak/>
        <w:t>§ 16</w:t>
      </w:r>
    </w:p>
    <w:p w14:paraId="45609508" w14:textId="691228E5" w:rsidR="00F0137A" w:rsidRDefault="00003B11" w:rsidP="00E16A0C">
      <w:pPr>
        <w:pStyle w:val="Tekstpodstawowywcity"/>
        <w:spacing w:after="0"/>
        <w:ind w:right="283"/>
        <w:rPr>
          <w:rFonts w:ascii="Times New Roman" w:hAnsi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Umowę  niniejszą  sporządzono  w  </w:t>
      </w:r>
      <w:r w:rsidR="00AC3684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3 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jednobrzmiących egzemplarzach, </w:t>
      </w:r>
      <w:r w:rsidR="00AC3684">
        <w:rPr>
          <w:rFonts w:ascii="Times New Roman" w:hAnsi="Times New Roman"/>
          <w:bCs/>
          <w:sz w:val="24"/>
          <w:szCs w:val="24"/>
          <w:shd w:val="clear" w:color="auto" w:fill="FFFFFF"/>
        </w:rPr>
        <w:t>2</w:t>
      </w: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dla</w:t>
      </w:r>
      <w:r w:rsidR="00AC3684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Zamawiającego, </w:t>
      </w:r>
    </w:p>
    <w:p w14:paraId="27DFBBAE" w14:textId="6F0D8DFD" w:rsidR="00022265" w:rsidRDefault="00AC3684" w:rsidP="00E16A0C">
      <w:pPr>
        <w:pStyle w:val="Tekstpodstawowywcity"/>
        <w:spacing w:after="0"/>
        <w:ind w:right="283" w:hanging="283"/>
      </w:pPr>
      <w:r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   1</w:t>
      </w:r>
      <w:r w:rsidR="00003B11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dla Wykonawcy.   </w:t>
      </w:r>
    </w:p>
    <w:p w14:paraId="4D2FDBAD" w14:textId="77777777" w:rsidR="00022265" w:rsidRDefault="00022265" w:rsidP="00E16A0C">
      <w:pPr>
        <w:pStyle w:val="Tekstpodstawowywcity"/>
        <w:ind w:right="283"/>
        <w:rPr>
          <w:rFonts w:ascii="Times New Roman" w:hAnsi="Times New Roman"/>
          <w:b/>
          <w:sz w:val="24"/>
          <w:szCs w:val="24"/>
          <w:shd w:val="clear" w:color="auto" w:fill="FFFFFF"/>
        </w:rPr>
      </w:pPr>
    </w:p>
    <w:p w14:paraId="400B510B" w14:textId="77777777" w:rsidR="00022265" w:rsidRDefault="004F6953" w:rsidP="00E16A0C">
      <w:pPr>
        <w:pStyle w:val="Tekstpodstawowywcity"/>
        <w:ind w:right="283"/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                 ZAMAWIAJĄCY                                                   WYKONAWCA</w:t>
      </w:r>
    </w:p>
    <w:p w14:paraId="0D30DAA2" w14:textId="77777777" w:rsidR="00022265" w:rsidRDefault="00022265" w:rsidP="00E16A0C">
      <w:pPr>
        <w:pStyle w:val="Default"/>
        <w:ind w:left="283" w:right="283"/>
        <w:rPr>
          <w:color w:val="00000A"/>
          <w:shd w:val="clear" w:color="auto" w:fill="FFFFFF"/>
        </w:rPr>
      </w:pPr>
    </w:p>
    <w:p w14:paraId="26401ED8" w14:textId="77777777" w:rsidR="00022265" w:rsidRDefault="004F6953" w:rsidP="00E16A0C">
      <w:pPr>
        <w:pStyle w:val="Default"/>
        <w:ind w:left="283" w:right="283"/>
      </w:pPr>
      <w:r>
        <w:rPr>
          <w:b/>
          <w:bCs/>
          <w:color w:val="00000A"/>
          <w:shd w:val="clear" w:color="auto" w:fill="FFFFFF"/>
        </w:rPr>
        <w:t xml:space="preserve"> </w:t>
      </w:r>
    </w:p>
    <w:p w14:paraId="04EBFB78" w14:textId="77777777" w:rsidR="00022265" w:rsidRDefault="004F6953" w:rsidP="00E16A0C">
      <w:pPr>
        <w:pStyle w:val="Default"/>
        <w:ind w:left="283" w:right="283"/>
      </w:pPr>
      <w:r>
        <w:rPr>
          <w:b/>
          <w:bCs/>
          <w:color w:val="00000A"/>
          <w:shd w:val="clear" w:color="auto" w:fill="FFFFFF"/>
        </w:rPr>
        <w:t xml:space="preserve"> </w:t>
      </w:r>
    </w:p>
    <w:p w14:paraId="6C1AEA81" w14:textId="77777777" w:rsidR="00022265" w:rsidRDefault="004F6953">
      <w:pPr>
        <w:pStyle w:val="Default"/>
      </w:pPr>
      <w:r>
        <w:rPr>
          <w:b/>
          <w:bCs/>
          <w:color w:val="00000A"/>
          <w:shd w:val="clear" w:color="auto" w:fill="FFFFFF"/>
        </w:rPr>
        <w:t xml:space="preserve"> </w:t>
      </w:r>
    </w:p>
    <w:p w14:paraId="5FA354BE" w14:textId="77777777" w:rsidR="00022265" w:rsidRDefault="00022265">
      <w:pPr>
        <w:rPr>
          <w:rFonts w:ascii="Times New Roman" w:hAnsi="Times New Roman"/>
          <w:shd w:val="clear" w:color="auto" w:fill="FFFFFF"/>
        </w:rPr>
      </w:pPr>
    </w:p>
    <w:p w14:paraId="17F6DCDC" w14:textId="77777777" w:rsidR="00022265" w:rsidRDefault="00022265">
      <w:pPr>
        <w:widowControl/>
        <w:spacing w:line="276" w:lineRule="auto"/>
        <w:ind w:left="0" w:firstLine="0"/>
        <w:jc w:val="left"/>
        <w:rPr>
          <w:shd w:val="clear" w:color="auto" w:fill="FFFFFF"/>
        </w:rPr>
      </w:pPr>
    </w:p>
    <w:sectPr w:rsidR="00022265" w:rsidSect="00686B71">
      <w:footerReference w:type="default" r:id="rId7"/>
      <w:pgSz w:w="11906" w:h="16838"/>
      <w:pgMar w:top="1440" w:right="1080" w:bottom="1440" w:left="1080" w:header="0" w:footer="0" w:gutter="0"/>
      <w:cols w:space="708"/>
      <w:formProt w:val="0"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6BF9CB" w14:textId="77777777" w:rsidR="00C137AA" w:rsidRDefault="00C137AA" w:rsidP="004C73EF">
      <w:pPr>
        <w:spacing w:after="0" w:line="240" w:lineRule="auto"/>
      </w:pPr>
      <w:r>
        <w:separator/>
      </w:r>
    </w:p>
  </w:endnote>
  <w:endnote w:type="continuationSeparator" w:id="0">
    <w:p w14:paraId="0EB4DE2B" w14:textId="77777777" w:rsidR="00C137AA" w:rsidRDefault="00C137AA" w:rsidP="004C73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penSymbol">
    <w:altName w:val="Arial Unicode MS"/>
    <w:charset w:val="EE"/>
    <w:family w:val="roman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3D700E" w14:textId="77777777" w:rsidR="004C73EF" w:rsidRDefault="004C73EF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852B56">
      <w:rPr>
        <w:noProof/>
      </w:rPr>
      <w:t>12</w:t>
    </w:r>
    <w:r>
      <w:fldChar w:fldCharType="end"/>
    </w:r>
  </w:p>
  <w:p w14:paraId="37007478" w14:textId="77777777" w:rsidR="004C73EF" w:rsidRDefault="004C73E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D00A6E" w14:textId="77777777" w:rsidR="00C137AA" w:rsidRDefault="00C137AA" w:rsidP="004C73EF">
      <w:pPr>
        <w:spacing w:after="0" w:line="240" w:lineRule="auto"/>
      </w:pPr>
      <w:r>
        <w:separator/>
      </w:r>
    </w:p>
  </w:footnote>
  <w:footnote w:type="continuationSeparator" w:id="0">
    <w:p w14:paraId="311FC5AA" w14:textId="77777777" w:rsidR="00C137AA" w:rsidRDefault="00C137AA" w:rsidP="004C73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412D8"/>
    <w:multiLevelType w:val="multilevel"/>
    <w:tmpl w:val="3DB6BE0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23B4287"/>
    <w:multiLevelType w:val="hybridMultilevel"/>
    <w:tmpl w:val="03E49AB6"/>
    <w:lvl w:ilvl="0" w:tplc="8E806120">
      <w:start w:val="1"/>
      <w:numFmt w:val="decimal"/>
      <w:lvlText w:val="%1."/>
      <w:lvlJc w:val="left"/>
      <w:pPr>
        <w:ind w:left="501" w:hanging="360"/>
      </w:pPr>
      <w:rPr>
        <w:rFonts w:ascii="Times New Roman" w:hAnsi="Times New Roman" w:cs="Times New Roman" w:hint="default"/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581" w:hanging="360"/>
      </w:pPr>
    </w:lvl>
    <w:lvl w:ilvl="2" w:tplc="0415001B" w:tentative="1">
      <w:start w:val="1"/>
      <w:numFmt w:val="lowerRoman"/>
      <w:lvlText w:val="%3."/>
      <w:lvlJc w:val="right"/>
      <w:pPr>
        <w:ind w:left="2301" w:hanging="180"/>
      </w:pPr>
    </w:lvl>
    <w:lvl w:ilvl="3" w:tplc="0415000F" w:tentative="1">
      <w:start w:val="1"/>
      <w:numFmt w:val="decimal"/>
      <w:lvlText w:val="%4."/>
      <w:lvlJc w:val="left"/>
      <w:pPr>
        <w:ind w:left="3021" w:hanging="360"/>
      </w:pPr>
    </w:lvl>
    <w:lvl w:ilvl="4" w:tplc="04150019" w:tentative="1">
      <w:start w:val="1"/>
      <w:numFmt w:val="lowerLetter"/>
      <w:lvlText w:val="%5."/>
      <w:lvlJc w:val="left"/>
      <w:pPr>
        <w:ind w:left="3741" w:hanging="360"/>
      </w:pPr>
    </w:lvl>
    <w:lvl w:ilvl="5" w:tplc="0415001B" w:tentative="1">
      <w:start w:val="1"/>
      <w:numFmt w:val="lowerRoman"/>
      <w:lvlText w:val="%6."/>
      <w:lvlJc w:val="right"/>
      <w:pPr>
        <w:ind w:left="4461" w:hanging="180"/>
      </w:pPr>
    </w:lvl>
    <w:lvl w:ilvl="6" w:tplc="0415000F" w:tentative="1">
      <w:start w:val="1"/>
      <w:numFmt w:val="decimal"/>
      <w:lvlText w:val="%7."/>
      <w:lvlJc w:val="left"/>
      <w:pPr>
        <w:ind w:left="5181" w:hanging="360"/>
      </w:pPr>
    </w:lvl>
    <w:lvl w:ilvl="7" w:tplc="04150019" w:tentative="1">
      <w:start w:val="1"/>
      <w:numFmt w:val="lowerLetter"/>
      <w:lvlText w:val="%8."/>
      <w:lvlJc w:val="left"/>
      <w:pPr>
        <w:ind w:left="5901" w:hanging="360"/>
      </w:pPr>
    </w:lvl>
    <w:lvl w:ilvl="8" w:tplc="0415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2" w15:restartNumberingAfterBreak="0">
    <w:nsid w:val="04D64353"/>
    <w:multiLevelType w:val="hybridMultilevel"/>
    <w:tmpl w:val="FDCE8F8A"/>
    <w:lvl w:ilvl="0" w:tplc="2CBA3134">
      <w:start w:val="1"/>
      <w:numFmt w:val="decimal"/>
      <w:lvlText w:val="%1."/>
      <w:lvlJc w:val="left"/>
      <w:pPr>
        <w:ind w:left="501" w:hanging="360"/>
      </w:pPr>
      <w:rPr>
        <w:rFonts w:ascii="Times New Roman" w:hAnsi="Times New Roman" w:cs="Times New Roman" w:hint="default"/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95908"/>
    <w:multiLevelType w:val="hybridMultilevel"/>
    <w:tmpl w:val="2752EED6"/>
    <w:lvl w:ilvl="0" w:tplc="2FF4050E">
      <w:start w:val="1"/>
      <w:numFmt w:val="decimal"/>
      <w:lvlText w:val="%1."/>
      <w:lvlJc w:val="left"/>
      <w:pPr>
        <w:ind w:left="501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4" w15:restartNumberingAfterBreak="0">
    <w:nsid w:val="05AA0B5F"/>
    <w:multiLevelType w:val="hybridMultilevel"/>
    <w:tmpl w:val="B67ADE20"/>
    <w:lvl w:ilvl="0" w:tplc="F3D4C398">
      <w:start w:val="1"/>
      <w:numFmt w:val="decimal"/>
      <w:lvlText w:val="%1."/>
      <w:lvlJc w:val="left"/>
      <w:pPr>
        <w:ind w:left="501" w:hanging="360"/>
      </w:pPr>
      <w:rPr>
        <w:rFonts w:hint="default"/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5" w15:restartNumberingAfterBreak="0">
    <w:nsid w:val="09676838"/>
    <w:multiLevelType w:val="multilevel"/>
    <w:tmpl w:val="F40E6A5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E742037"/>
    <w:multiLevelType w:val="multilevel"/>
    <w:tmpl w:val="2C50658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F4D3C06"/>
    <w:multiLevelType w:val="multilevel"/>
    <w:tmpl w:val="CB285CB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0FB379B0"/>
    <w:multiLevelType w:val="multilevel"/>
    <w:tmpl w:val="630414C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11FA457E"/>
    <w:multiLevelType w:val="hybridMultilevel"/>
    <w:tmpl w:val="3740E006"/>
    <w:lvl w:ilvl="0" w:tplc="0415000F">
      <w:start w:val="1"/>
      <w:numFmt w:val="decimal"/>
      <w:lvlText w:val="%1."/>
      <w:lvlJc w:val="left"/>
      <w:pPr>
        <w:ind w:left="927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18595207"/>
    <w:multiLevelType w:val="hybridMultilevel"/>
    <w:tmpl w:val="960E30C6"/>
    <w:lvl w:ilvl="0" w:tplc="9BD2325E">
      <w:start w:val="5"/>
      <w:numFmt w:val="decimal"/>
      <w:lvlText w:val="%1."/>
      <w:lvlJc w:val="left"/>
      <w:pPr>
        <w:ind w:left="501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1" w15:restartNumberingAfterBreak="0">
    <w:nsid w:val="222470AA"/>
    <w:multiLevelType w:val="hybridMultilevel"/>
    <w:tmpl w:val="A3B846DE"/>
    <w:lvl w:ilvl="0" w:tplc="45763E36">
      <w:start w:val="1"/>
      <w:numFmt w:val="decimal"/>
      <w:lvlText w:val="%1)"/>
      <w:lvlJc w:val="left"/>
      <w:pPr>
        <w:ind w:left="785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" w15:restartNumberingAfterBreak="0">
    <w:nsid w:val="24C725FA"/>
    <w:multiLevelType w:val="hybridMultilevel"/>
    <w:tmpl w:val="68283750"/>
    <w:lvl w:ilvl="0" w:tplc="0415000F">
      <w:start w:val="1"/>
      <w:numFmt w:val="decimal"/>
      <w:lvlText w:val="%1."/>
      <w:lvlJc w:val="left"/>
      <w:pPr>
        <w:ind w:left="930" w:hanging="360"/>
      </w:pPr>
    </w:lvl>
    <w:lvl w:ilvl="1" w:tplc="04150019" w:tentative="1">
      <w:start w:val="1"/>
      <w:numFmt w:val="lowerLetter"/>
      <w:lvlText w:val="%2."/>
      <w:lvlJc w:val="left"/>
      <w:pPr>
        <w:ind w:left="1650" w:hanging="360"/>
      </w:pPr>
    </w:lvl>
    <w:lvl w:ilvl="2" w:tplc="0415001B" w:tentative="1">
      <w:start w:val="1"/>
      <w:numFmt w:val="lowerRoman"/>
      <w:lvlText w:val="%3."/>
      <w:lvlJc w:val="right"/>
      <w:pPr>
        <w:ind w:left="2370" w:hanging="180"/>
      </w:pPr>
    </w:lvl>
    <w:lvl w:ilvl="3" w:tplc="0415000F" w:tentative="1">
      <w:start w:val="1"/>
      <w:numFmt w:val="decimal"/>
      <w:lvlText w:val="%4."/>
      <w:lvlJc w:val="left"/>
      <w:pPr>
        <w:ind w:left="3090" w:hanging="360"/>
      </w:pPr>
    </w:lvl>
    <w:lvl w:ilvl="4" w:tplc="04150019" w:tentative="1">
      <w:start w:val="1"/>
      <w:numFmt w:val="lowerLetter"/>
      <w:lvlText w:val="%5."/>
      <w:lvlJc w:val="left"/>
      <w:pPr>
        <w:ind w:left="3810" w:hanging="360"/>
      </w:pPr>
    </w:lvl>
    <w:lvl w:ilvl="5" w:tplc="0415001B" w:tentative="1">
      <w:start w:val="1"/>
      <w:numFmt w:val="lowerRoman"/>
      <w:lvlText w:val="%6."/>
      <w:lvlJc w:val="right"/>
      <w:pPr>
        <w:ind w:left="4530" w:hanging="180"/>
      </w:pPr>
    </w:lvl>
    <w:lvl w:ilvl="6" w:tplc="0415000F" w:tentative="1">
      <w:start w:val="1"/>
      <w:numFmt w:val="decimal"/>
      <w:lvlText w:val="%7."/>
      <w:lvlJc w:val="left"/>
      <w:pPr>
        <w:ind w:left="5250" w:hanging="360"/>
      </w:pPr>
    </w:lvl>
    <w:lvl w:ilvl="7" w:tplc="04150019" w:tentative="1">
      <w:start w:val="1"/>
      <w:numFmt w:val="lowerLetter"/>
      <w:lvlText w:val="%8."/>
      <w:lvlJc w:val="left"/>
      <w:pPr>
        <w:ind w:left="5970" w:hanging="360"/>
      </w:pPr>
    </w:lvl>
    <w:lvl w:ilvl="8" w:tplc="0415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3" w15:restartNumberingAfterBreak="0">
    <w:nsid w:val="26CE5E81"/>
    <w:multiLevelType w:val="hybridMultilevel"/>
    <w:tmpl w:val="FEF0EC92"/>
    <w:lvl w:ilvl="0" w:tplc="4CA0FE6A">
      <w:start w:val="2"/>
      <w:numFmt w:val="decimal"/>
      <w:lvlText w:val="%1."/>
      <w:lvlJc w:val="left"/>
      <w:pPr>
        <w:ind w:left="501" w:hanging="360"/>
      </w:pPr>
      <w:rPr>
        <w:rFonts w:ascii="Times New Roman" w:hAnsi="Times New Roman" w:cs="Times New Roman" w:hint="default"/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581" w:hanging="360"/>
      </w:pPr>
    </w:lvl>
    <w:lvl w:ilvl="2" w:tplc="0415001B" w:tentative="1">
      <w:start w:val="1"/>
      <w:numFmt w:val="lowerRoman"/>
      <w:lvlText w:val="%3."/>
      <w:lvlJc w:val="right"/>
      <w:pPr>
        <w:ind w:left="2301" w:hanging="180"/>
      </w:pPr>
    </w:lvl>
    <w:lvl w:ilvl="3" w:tplc="0415000F" w:tentative="1">
      <w:start w:val="1"/>
      <w:numFmt w:val="decimal"/>
      <w:lvlText w:val="%4."/>
      <w:lvlJc w:val="left"/>
      <w:pPr>
        <w:ind w:left="3021" w:hanging="360"/>
      </w:pPr>
    </w:lvl>
    <w:lvl w:ilvl="4" w:tplc="04150019" w:tentative="1">
      <w:start w:val="1"/>
      <w:numFmt w:val="lowerLetter"/>
      <w:lvlText w:val="%5."/>
      <w:lvlJc w:val="left"/>
      <w:pPr>
        <w:ind w:left="3741" w:hanging="360"/>
      </w:pPr>
    </w:lvl>
    <w:lvl w:ilvl="5" w:tplc="0415001B" w:tentative="1">
      <w:start w:val="1"/>
      <w:numFmt w:val="lowerRoman"/>
      <w:lvlText w:val="%6."/>
      <w:lvlJc w:val="right"/>
      <w:pPr>
        <w:ind w:left="4461" w:hanging="180"/>
      </w:pPr>
    </w:lvl>
    <w:lvl w:ilvl="6" w:tplc="0415000F" w:tentative="1">
      <w:start w:val="1"/>
      <w:numFmt w:val="decimal"/>
      <w:lvlText w:val="%7."/>
      <w:lvlJc w:val="left"/>
      <w:pPr>
        <w:ind w:left="5181" w:hanging="360"/>
      </w:pPr>
    </w:lvl>
    <w:lvl w:ilvl="7" w:tplc="04150019" w:tentative="1">
      <w:start w:val="1"/>
      <w:numFmt w:val="lowerLetter"/>
      <w:lvlText w:val="%8."/>
      <w:lvlJc w:val="left"/>
      <w:pPr>
        <w:ind w:left="5901" w:hanging="360"/>
      </w:pPr>
    </w:lvl>
    <w:lvl w:ilvl="8" w:tplc="0415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14" w15:restartNumberingAfterBreak="0">
    <w:nsid w:val="271460AD"/>
    <w:multiLevelType w:val="multilevel"/>
    <w:tmpl w:val="25D253A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2895272F"/>
    <w:multiLevelType w:val="hybridMultilevel"/>
    <w:tmpl w:val="0C1624E6"/>
    <w:lvl w:ilvl="0" w:tplc="04BA9F6A">
      <w:start w:val="10"/>
      <w:numFmt w:val="decimal"/>
      <w:lvlText w:val="%1."/>
      <w:lvlJc w:val="left"/>
      <w:pPr>
        <w:ind w:left="501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6" w15:restartNumberingAfterBreak="0">
    <w:nsid w:val="2C033D5B"/>
    <w:multiLevelType w:val="hybridMultilevel"/>
    <w:tmpl w:val="1714A93C"/>
    <w:lvl w:ilvl="0" w:tplc="1FBE04A8">
      <w:start w:val="2"/>
      <w:numFmt w:val="decimal"/>
      <w:lvlText w:val="%1."/>
      <w:lvlJc w:val="left"/>
      <w:pPr>
        <w:ind w:left="501" w:hanging="360"/>
      </w:pPr>
      <w:rPr>
        <w:rFonts w:ascii="Times New Roman" w:hAnsi="Times New Roman" w:cs="Times New Roman" w:hint="default"/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7" w15:restartNumberingAfterBreak="0">
    <w:nsid w:val="2C2F4A87"/>
    <w:multiLevelType w:val="hybridMultilevel"/>
    <w:tmpl w:val="B782859C"/>
    <w:lvl w:ilvl="0" w:tplc="1FBE04A8">
      <w:start w:val="2"/>
      <w:numFmt w:val="decimal"/>
      <w:lvlText w:val="%1."/>
      <w:lvlJc w:val="left"/>
      <w:pPr>
        <w:ind w:left="995" w:hanging="360"/>
      </w:pPr>
      <w:rPr>
        <w:rFonts w:ascii="Times New Roman" w:hAnsi="Times New Roman" w:cs="Times New Roman" w:hint="default"/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650" w:hanging="360"/>
      </w:pPr>
    </w:lvl>
    <w:lvl w:ilvl="2" w:tplc="0415001B" w:tentative="1">
      <w:start w:val="1"/>
      <w:numFmt w:val="lowerRoman"/>
      <w:lvlText w:val="%3."/>
      <w:lvlJc w:val="right"/>
      <w:pPr>
        <w:ind w:left="2370" w:hanging="180"/>
      </w:pPr>
    </w:lvl>
    <w:lvl w:ilvl="3" w:tplc="0415000F" w:tentative="1">
      <w:start w:val="1"/>
      <w:numFmt w:val="decimal"/>
      <w:lvlText w:val="%4."/>
      <w:lvlJc w:val="left"/>
      <w:pPr>
        <w:ind w:left="3090" w:hanging="360"/>
      </w:pPr>
    </w:lvl>
    <w:lvl w:ilvl="4" w:tplc="04150019" w:tentative="1">
      <w:start w:val="1"/>
      <w:numFmt w:val="lowerLetter"/>
      <w:lvlText w:val="%5."/>
      <w:lvlJc w:val="left"/>
      <w:pPr>
        <w:ind w:left="3810" w:hanging="360"/>
      </w:pPr>
    </w:lvl>
    <w:lvl w:ilvl="5" w:tplc="0415001B" w:tentative="1">
      <w:start w:val="1"/>
      <w:numFmt w:val="lowerRoman"/>
      <w:lvlText w:val="%6."/>
      <w:lvlJc w:val="right"/>
      <w:pPr>
        <w:ind w:left="4530" w:hanging="180"/>
      </w:pPr>
    </w:lvl>
    <w:lvl w:ilvl="6" w:tplc="0415000F" w:tentative="1">
      <w:start w:val="1"/>
      <w:numFmt w:val="decimal"/>
      <w:lvlText w:val="%7."/>
      <w:lvlJc w:val="left"/>
      <w:pPr>
        <w:ind w:left="5250" w:hanging="360"/>
      </w:pPr>
    </w:lvl>
    <w:lvl w:ilvl="7" w:tplc="04150019" w:tentative="1">
      <w:start w:val="1"/>
      <w:numFmt w:val="lowerLetter"/>
      <w:lvlText w:val="%8."/>
      <w:lvlJc w:val="left"/>
      <w:pPr>
        <w:ind w:left="5970" w:hanging="360"/>
      </w:pPr>
    </w:lvl>
    <w:lvl w:ilvl="8" w:tplc="0415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8" w15:restartNumberingAfterBreak="0">
    <w:nsid w:val="2E716355"/>
    <w:multiLevelType w:val="hybridMultilevel"/>
    <w:tmpl w:val="1ABE41DE"/>
    <w:lvl w:ilvl="0" w:tplc="0415000F">
      <w:start w:val="1"/>
      <w:numFmt w:val="decimal"/>
      <w:lvlText w:val="%1."/>
      <w:lvlJc w:val="left"/>
      <w:pPr>
        <w:ind w:left="930" w:hanging="360"/>
      </w:pPr>
    </w:lvl>
    <w:lvl w:ilvl="1" w:tplc="04150019" w:tentative="1">
      <w:start w:val="1"/>
      <w:numFmt w:val="lowerLetter"/>
      <w:lvlText w:val="%2."/>
      <w:lvlJc w:val="left"/>
      <w:pPr>
        <w:ind w:left="1650" w:hanging="360"/>
      </w:pPr>
    </w:lvl>
    <w:lvl w:ilvl="2" w:tplc="0415001B" w:tentative="1">
      <w:start w:val="1"/>
      <w:numFmt w:val="lowerRoman"/>
      <w:lvlText w:val="%3."/>
      <w:lvlJc w:val="right"/>
      <w:pPr>
        <w:ind w:left="2370" w:hanging="180"/>
      </w:pPr>
    </w:lvl>
    <w:lvl w:ilvl="3" w:tplc="0415000F" w:tentative="1">
      <w:start w:val="1"/>
      <w:numFmt w:val="decimal"/>
      <w:lvlText w:val="%4."/>
      <w:lvlJc w:val="left"/>
      <w:pPr>
        <w:ind w:left="3090" w:hanging="360"/>
      </w:pPr>
    </w:lvl>
    <w:lvl w:ilvl="4" w:tplc="04150019" w:tentative="1">
      <w:start w:val="1"/>
      <w:numFmt w:val="lowerLetter"/>
      <w:lvlText w:val="%5."/>
      <w:lvlJc w:val="left"/>
      <w:pPr>
        <w:ind w:left="3810" w:hanging="360"/>
      </w:pPr>
    </w:lvl>
    <w:lvl w:ilvl="5" w:tplc="0415001B" w:tentative="1">
      <w:start w:val="1"/>
      <w:numFmt w:val="lowerRoman"/>
      <w:lvlText w:val="%6."/>
      <w:lvlJc w:val="right"/>
      <w:pPr>
        <w:ind w:left="4530" w:hanging="180"/>
      </w:pPr>
    </w:lvl>
    <w:lvl w:ilvl="6" w:tplc="0415000F" w:tentative="1">
      <w:start w:val="1"/>
      <w:numFmt w:val="decimal"/>
      <w:lvlText w:val="%7."/>
      <w:lvlJc w:val="left"/>
      <w:pPr>
        <w:ind w:left="5250" w:hanging="360"/>
      </w:pPr>
    </w:lvl>
    <w:lvl w:ilvl="7" w:tplc="04150019" w:tentative="1">
      <w:start w:val="1"/>
      <w:numFmt w:val="lowerLetter"/>
      <w:lvlText w:val="%8."/>
      <w:lvlJc w:val="left"/>
      <w:pPr>
        <w:ind w:left="5970" w:hanging="360"/>
      </w:pPr>
    </w:lvl>
    <w:lvl w:ilvl="8" w:tplc="0415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9" w15:restartNumberingAfterBreak="0">
    <w:nsid w:val="2EB22645"/>
    <w:multiLevelType w:val="multilevel"/>
    <w:tmpl w:val="B1F2FD9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20" w15:restartNumberingAfterBreak="0">
    <w:nsid w:val="3109606E"/>
    <w:multiLevelType w:val="hybridMultilevel"/>
    <w:tmpl w:val="3BD02194"/>
    <w:lvl w:ilvl="0" w:tplc="8884AFE2">
      <w:start w:val="1"/>
      <w:numFmt w:val="lowerLetter"/>
      <w:lvlText w:val="%1)"/>
      <w:lvlJc w:val="left"/>
      <w:pPr>
        <w:ind w:left="1068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 w:tplc="D6981806">
      <w:start w:val="1"/>
      <w:numFmt w:val="lowerLetter"/>
      <w:lvlText w:val="%2)"/>
      <w:lvlJc w:val="left"/>
      <w:pPr>
        <w:ind w:left="1068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34793458"/>
    <w:multiLevelType w:val="hybridMultilevel"/>
    <w:tmpl w:val="BC885540"/>
    <w:lvl w:ilvl="0" w:tplc="6EA4E860">
      <w:start w:val="1"/>
      <w:numFmt w:val="decimal"/>
      <w:lvlText w:val="%1)"/>
      <w:lvlJc w:val="left"/>
      <w:pPr>
        <w:ind w:left="785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 w:tplc="0D70C7BE">
      <w:start w:val="1"/>
      <w:numFmt w:val="lowerLetter"/>
      <w:lvlText w:val="%2)"/>
      <w:lvlJc w:val="left"/>
      <w:pPr>
        <w:ind w:left="1505" w:hanging="360"/>
      </w:pPr>
      <w:rPr>
        <w:rFonts w:ascii="Times New Roman" w:hAnsi="Times New Roman" w:hint="default"/>
        <w:sz w:val="24"/>
      </w:r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2" w15:restartNumberingAfterBreak="0">
    <w:nsid w:val="368F44CF"/>
    <w:multiLevelType w:val="hybridMultilevel"/>
    <w:tmpl w:val="03645C72"/>
    <w:lvl w:ilvl="0" w:tplc="11F09172">
      <w:start w:val="2"/>
      <w:numFmt w:val="decimal"/>
      <w:lvlText w:val="%1."/>
      <w:lvlJc w:val="left"/>
      <w:pPr>
        <w:ind w:left="501" w:hanging="360"/>
      </w:pPr>
      <w:rPr>
        <w:rFonts w:hint="default"/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581" w:hanging="360"/>
      </w:pPr>
    </w:lvl>
    <w:lvl w:ilvl="2" w:tplc="0415001B" w:tentative="1">
      <w:start w:val="1"/>
      <w:numFmt w:val="lowerRoman"/>
      <w:lvlText w:val="%3."/>
      <w:lvlJc w:val="right"/>
      <w:pPr>
        <w:ind w:left="2301" w:hanging="180"/>
      </w:pPr>
    </w:lvl>
    <w:lvl w:ilvl="3" w:tplc="0415000F" w:tentative="1">
      <w:start w:val="1"/>
      <w:numFmt w:val="decimal"/>
      <w:lvlText w:val="%4."/>
      <w:lvlJc w:val="left"/>
      <w:pPr>
        <w:ind w:left="3021" w:hanging="360"/>
      </w:pPr>
    </w:lvl>
    <w:lvl w:ilvl="4" w:tplc="04150019" w:tentative="1">
      <w:start w:val="1"/>
      <w:numFmt w:val="lowerLetter"/>
      <w:lvlText w:val="%5."/>
      <w:lvlJc w:val="left"/>
      <w:pPr>
        <w:ind w:left="3741" w:hanging="360"/>
      </w:pPr>
    </w:lvl>
    <w:lvl w:ilvl="5" w:tplc="0415001B" w:tentative="1">
      <w:start w:val="1"/>
      <w:numFmt w:val="lowerRoman"/>
      <w:lvlText w:val="%6."/>
      <w:lvlJc w:val="right"/>
      <w:pPr>
        <w:ind w:left="4461" w:hanging="180"/>
      </w:pPr>
    </w:lvl>
    <w:lvl w:ilvl="6" w:tplc="0415000F" w:tentative="1">
      <w:start w:val="1"/>
      <w:numFmt w:val="decimal"/>
      <w:lvlText w:val="%7."/>
      <w:lvlJc w:val="left"/>
      <w:pPr>
        <w:ind w:left="5181" w:hanging="360"/>
      </w:pPr>
    </w:lvl>
    <w:lvl w:ilvl="7" w:tplc="04150019" w:tentative="1">
      <w:start w:val="1"/>
      <w:numFmt w:val="lowerLetter"/>
      <w:lvlText w:val="%8."/>
      <w:lvlJc w:val="left"/>
      <w:pPr>
        <w:ind w:left="5901" w:hanging="360"/>
      </w:pPr>
    </w:lvl>
    <w:lvl w:ilvl="8" w:tplc="0415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23" w15:restartNumberingAfterBreak="0">
    <w:nsid w:val="39083563"/>
    <w:multiLevelType w:val="multilevel"/>
    <w:tmpl w:val="BD3424F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3BA2084F"/>
    <w:multiLevelType w:val="multilevel"/>
    <w:tmpl w:val="DAFCAE06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3BB5592F"/>
    <w:multiLevelType w:val="multilevel"/>
    <w:tmpl w:val="6C4E687C"/>
    <w:lvl w:ilvl="0">
      <w:start w:val="1"/>
      <w:numFmt w:val="decimal"/>
      <w:lvlText w:val="%1."/>
      <w:lvlJc w:val="left"/>
      <w:pPr>
        <w:tabs>
          <w:tab w:val="num" w:pos="207"/>
        </w:tabs>
        <w:ind w:left="567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207"/>
        </w:tabs>
        <w:ind w:left="1287" w:hanging="360"/>
      </w:pPr>
    </w:lvl>
    <w:lvl w:ilvl="2">
      <w:start w:val="1"/>
      <w:numFmt w:val="decimal"/>
      <w:lvlText w:val="%3."/>
      <w:lvlJc w:val="left"/>
      <w:pPr>
        <w:tabs>
          <w:tab w:val="num" w:pos="207"/>
        </w:tabs>
        <w:ind w:left="1647" w:hanging="360"/>
      </w:pPr>
    </w:lvl>
    <w:lvl w:ilvl="3">
      <w:start w:val="1"/>
      <w:numFmt w:val="decimal"/>
      <w:lvlText w:val="%4."/>
      <w:lvlJc w:val="left"/>
      <w:pPr>
        <w:tabs>
          <w:tab w:val="num" w:pos="207"/>
        </w:tabs>
        <w:ind w:left="2007" w:hanging="360"/>
      </w:pPr>
    </w:lvl>
    <w:lvl w:ilvl="4">
      <w:start w:val="1"/>
      <w:numFmt w:val="decimal"/>
      <w:lvlText w:val="%5."/>
      <w:lvlJc w:val="left"/>
      <w:pPr>
        <w:tabs>
          <w:tab w:val="num" w:pos="207"/>
        </w:tabs>
        <w:ind w:left="2367" w:hanging="360"/>
      </w:pPr>
    </w:lvl>
    <w:lvl w:ilvl="5">
      <w:start w:val="1"/>
      <w:numFmt w:val="decimal"/>
      <w:lvlText w:val="%6."/>
      <w:lvlJc w:val="left"/>
      <w:pPr>
        <w:tabs>
          <w:tab w:val="num" w:pos="207"/>
        </w:tabs>
        <w:ind w:left="2727" w:hanging="360"/>
      </w:pPr>
    </w:lvl>
    <w:lvl w:ilvl="6">
      <w:start w:val="1"/>
      <w:numFmt w:val="decimal"/>
      <w:lvlText w:val="%7."/>
      <w:lvlJc w:val="left"/>
      <w:pPr>
        <w:tabs>
          <w:tab w:val="num" w:pos="207"/>
        </w:tabs>
        <w:ind w:left="3087" w:hanging="360"/>
      </w:pPr>
    </w:lvl>
    <w:lvl w:ilvl="7">
      <w:start w:val="1"/>
      <w:numFmt w:val="decimal"/>
      <w:lvlText w:val="%8."/>
      <w:lvlJc w:val="left"/>
      <w:pPr>
        <w:tabs>
          <w:tab w:val="num" w:pos="207"/>
        </w:tabs>
        <w:ind w:left="3447" w:hanging="360"/>
      </w:pPr>
    </w:lvl>
    <w:lvl w:ilvl="8">
      <w:start w:val="1"/>
      <w:numFmt w:val="decimal"/>
      <w:lvlText w:val="%9."/>
      <w:lvlJc w:val="left"/>
      <w:pPr>
        <w:tabs>
          <w:tab w:val="num" w:pos="207"/>
        </w:tabs>
        <w:ind w:left="3807" w:hanging="360"/>
      </w:pPr>
    </w:lvl>
  </w:abstractNum>
  <w:abstractNum w:abstractNumId="26" w15:restartNumberingAfterBreak="0">
    <w:nsid w:val="3EC53D32"/>
    <w:multiLevelType w:val="hybridMultilevel"/>
    <w:tmpl w:val="DCAC42C6"/>
    <w:lvl w:ilvl="0" w:tplc="F3D4C398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F7F2407"/>
    <w:multiLevelType w:val="hybridMultilevel"/>
    <w:tmpl w:val="EFC4BCF8"/>
    <w:lvl w:ilvl="0" w:tplc="619AF06C">
      <w:start w:val="1"/>
      <w:numFmt w:val="decimal"/>
      <w:lvlText w:val="%1)"/>
      <w:lvlJc w:val="left"/>
      <w:pPr>
        <w:ind w:left="57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290" w:hanging="360"/>
      </w:pPr>
    </w:lvl>
    <w:lvl w:ilvl="2" w:tplc="0415001B" w:tentative="1">
      <w:start w:val="1"/>
      <w:numFmt w:val="lowerRoman"/>
      <w:lvlText w:val="%3."/>
      <w:lvlJc w:val="right"/>
      <w:pPr>
        <w:ind w:left="2010" w:hanging="180"/>
      </w:pPr>
    </w:lvl>
    <w:lvl w:ilvl="3" w:tplc="0415000F" w:tentative="1">
      <w:start w:val="1"/>
      <w:numFmt w:val="decimal"/>
      <w:lvlText w:val="%4."/>
      <w:lvlJc w:val="left"/>
      <w:pPr>
        <w:ind w:left="2730" w:hanging="360"/>
      </w:pPr>
    </w:lvl>
    <w:lvl w:ilvl="4" w:tplc="04150019" w:tentative="1">
      <w:start w:val="1"/>
      <w:numFmt w:val="lowerLetter"/>
      <w:lvlText w:val="%5."/>
      <w:lvlJc w:val="left"/>
      <w:pPr>
        <w:ind w:left="3450" w:hanging="360"/>
      </w:pPr>
    </w:lvl>
    <w:lvl w:ilvl="5" w:tplc="0415001B" w:tentative="1">
      <w:start w:val="1"/>
      <w:numFmt w:val="lowerRoman"/>
      <w:lvlText w:val="%6."/>
      <w:lvlJc w:val="right"/>
      <w:pPr>
        <w:ind w:left="4170" w:hanging="180"/>
      </w:pPr>
    </w:lvl>
    <w:lvl w:ilvl="6" w:tplc="0415000F" w:tentative="1">
      <w:start w:val="1"/>
      <w:numFmt w:val="decimal"/>
      <w:lvlText w:val="%7."/>
      <w:lvlJc w:val="left"/>
      <w:pPr>
        <w:ind w:left="4890" w:hanging="360"/>
      </w:pPr>
    </w:lvl>
    <w:lvl w:ilvl="7" w:tplc="04150019" w:tentative="1">
      <w:start w:val="1"/>
      <w:numFmt w:val="lowerLetter"/>
      <w:lvlText w:val="%8."/>
      <w:lvlJc w:val="left"/>
      <w:pPr>
        <w:ind w:left="5610" w:hanging="360"/>
      </w:pPr>
    </w:lvl>
    <w:lvl w:ilvl="8" w:tplc="0415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28" w15:restartNumberingAfterBreak="0">
    <w:nsid w:val="45465D08"/>
    <w:multiLevelType w:val="multilevel"/>
    <w:tmpl w:val="702CE0D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29" w15:restartNumberingAfterBreak="0">
    <w:nsid w:val="4918725A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 w15:restartNumberingAfterBreak="0">
    <w:nsid w:val="4C68060C"/>
    <w:multiLevelType w:val="hybridMultilevel"/>
    <w:tmpl w:val="47F88928"/>
    <w:lvl w:ilvl="0" w:tplc="E8A4868E">
      <w:start w:val="1"/>
      <w:numFmt w:val="decimal"/>
      <w:lvlText w:val="%1)"/>
      <w:lvlJc w:val="left"/>
      <w:pPr>
        <w:ind w:left="121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31" w15:restartNumberingAfterBreak="0">
    <w:nsid w:val="4DC13C33"/>
    <w:multiLevelType w:val="hybridMultilevel"/>
    <w:tmpl w:val="6A84E7D6"/>
    <w:lvl w:ilvl="0" w:tplc="4CA0FE6A">
      <w:start w:val="2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D96555"/>
    <w:multiLevelType w:val="hybridMultilevel"/>
    <w:tmpl w:val="F1BA0B18"/>
    <w:lvl w:ilvl="0" w:tplc="FB628C60">
      <w:start w:val="1"/>
      <w:numFmt w:val="decimal"/>
      <w:lvlText w:val="%1)"/>
      <w:lvlJc w:val="left"/>
      <w:pPr>
        <w:ind w:left="785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3" w15:restartNumberingAfterBreak="0">
    <w:nsid w:val="556427D0"/>
    <w:multiLevelType w:val="hybridMultilevel"/>
    <w:tmpl w:val="051C418C"/>
    <w:lvl w:ilvl="0" w:tplc="0DDE57E6">
      <w:start w:val="1"/>
      <w:numFmt w:val="decimal"/>
      <w:lvlText w:val="%1)"/>
      <w:lvlJc w:val="left"/>
      <w:pPr>
        <w:ind w:left="1145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34" w15:restartNumberingAfterBreak="0">
    <w:nsid w:val="55D16F52"/>
    <w:multiLevelType w:val="multilevel"/>
    <w:tmpl w:val="FA3A4AF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35" w15:restartNumberingAfterBreak="0">
    <w:nsid w:val="57C27532"/>
    <w:multiLevelType w:val="multilevel"/>
    <w:tmpl w:val="C1267D0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36" w15:restartNumberingAfterBreak="0">
    <w:nsid w:val="58DA6D74"/>
    <w:multiLevelType w:val="multilevel"/>
    <w:tmpl w:val="809AFEF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37" w15:restartNumberingAfterBreak="0">
    <w:nsid w:val="5A99735D"/>
    <w:multiLevelType w:val="hybridMultilevel"/>
    <w:tmpl w:val="D69E0160"/>
    <w:lvl w:ilvl="0" w:tplc="FED82738">
      <w:start w:val="1"/>
      <w:numFmt w:val="decimal"/>
      <w:lvlText w:val="%1)"/>
      <w:lvlJc w:val="left"/>
      <w:pPr>
        <w:ind w:left="643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8" w15:restartNumberingAfterBreak="0">
    <w:nsid w:val="5B9B1046"/>
    <w:multiLevelType w:val="hybridMultilevel"/>
    <w:tmpl w:val="9EE2CD76"/>
    <w:lvl w:ilvl="0" w:tplc="B978A99E">
      <w:start w:val="4"/>
      <w:numFmt w:val="decimal"/>
      <w:lvlText w:val="%1."/>
      <w:lvlJc w:val="left"/>
      <w:pPr>
        <w:ind w:left="501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39" w15:restartNumberingAfterBreak="0">
    <w:nsid w:val="5F5C0AF2"/>
    <w:multiLevelType w:val="hybridMultilevel"/>
    <w:tmpl w:val="1EBC7E34"/>
    <w:lvl w:ilvl="0" w:tplc="F3D4C398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FB320D1"/>
    <w:multiLevelType w:val="hybridMultilevel"/>
    <w:tmpl w:val="612C4BC0"/>
    <w:lvl w:ilvl="0" w:tplc="91AC1A78">
      <w:start w:val="1"/>
      <w:numFmt w:val="decimal"/>
      <w:lvlText w:val="%1."/>
      <w:lvlJc w:val="left"/>
      <w:pPr>
        <w:ind w:left="501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41" w15:restartNumberingAfterBreak="0">
    <w:nsid w:val="696A61A6"/>
    <w:multiLevelType w:val="multilevel"/>
    <w:tmpl w:val="DC30D1B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6C001853"/>
    <w:multiLevelType w:val="hybridMultilevel"/>
    <w:tmpl w:val="BD480C0E"/>
    <w:lvl w:ilvl="0" w:tplc="C9766FD6">
      <w:start w:val="8"/>
      <w:numFmt w:val="decimal"/>
      <w:lvlText w:val="%1."/>
      <w:lvlJc w:val="left"/>
      <w:pPr>
        <w:ind w:left="643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3" w15:restartNumberingAfterBreak="0">
    <w:nsid w:val="6C747466"/>
    <w:multiLevelType w:val="multilevel"/>
    <w:tmpl w:val="96EE92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44" w15:restartNumberingAfterBreak="0">
    <w:nsid w:val="70DF7E1E"/>
    <w:multiLevelType w:val="hybridMultilevel"/>
    <w:tmpl w:val="DD2C62B2"/>
    <w:lvl w:ilvl="0" w:tplc="E326BEFE">
      <w:start w:val="2"/>
      <w:numFmt w:val="decimal"/>
      <w:lvlText w:val="%1)"/>
      <w:lvlJc w:val="left"/>
      <w:pPr>
        <w:ind w:left="785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157" w:hanging="360"/>
      </w:pPr>
    </w:lvl>
    <w:lvl w:ilvl="2" w:tplc="0415001B" w:tentative="1">
      <w:start w:val="1"/>
      <w:numFmt w:val="lowerRoman"/>
      <w:lvlText w:val="%3."/>
      <w:lvlJc w:val="right"/>
      <w:pPr>
        <w:ind w:left="1877" w:hanging="180"/>
      </w:pPr>
    </w:lvl>
    <w:lvl w:ilvl="3" w:tplc="0415000F" w:tentative="1">
      <w:start w:val="1"/>
      <w:numFmt w:val="decimal"/>
      <w:lvlText w:val="%4."/>
      <w:lvlJc w:val="left"/>
      <w:pPr>
        <w:ind w:left="2597" w:hanging="360"/>
      </w:pPr>
    </w:lvl>
    <w:lvl w:ilvl="4" w:tplc="04150019" w:tentative="1">
      <w:start w:val="1"/>
      <w:numFmt w:val="lowerLetter"/>
      <w:lvlText w:val="%5."/>
      <w:lvlJc w:val="left"/>
      <w:pPr>
        <w:ind w:left="3317" w:hanging="360"/>
      </w:pPr>
    </w:lvl>
    <w:lvl w:ilvl="5" w:tplc="0415001B" w:tentative="1">
      <w:start w:val="1"/>
      <w:numFmt w:val="lowerRoman"/>
      <w:lvlText w:val="%6."/>
      <w:lvlJc w:val="right"/>
      <w:pPr>
        <w:ind w:left="4037" w:hanging="180"/>
      </w:pPr>
    </w:lvl>
    <w:lvl w:ilvl="6" w:tplc="0415000F" w:tentative="1">
      <w:start w:val="1"/>
      <w:numFmt w:val="decimal"/>
      <w:lvlText w:val="%7."/>
      <w:lvlJc w:val="left"/>
      <w:pPr>
        <w:ind w:left="4757" w:hanging="360"/>
      </w:pPr>
    </w:lvl>
    <w:lvl w:ilvl="7" w:tplc="04150019" w:tentative="1">
      <w:start w:val="1"/>
      <w:numFmt w:val="lowerLetter"/>
      <w:lvlText w:val="%8."/>
      <w:lvlJc w:val="left"/>
      <w:pPr>
        <w:ind w:left="5477" w:hanging="360"/>
      </w:pPr>
    </w:lvl>
    <w:lvl w:ilvl="8" w:tplc="0415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45" w15:restartNumberingAfterBreak="0">
    <w:nsid w:val="72197D0B"/>
    <w:multiLevelType w:val="multilevel"/>
    <w:tmpl w:val="7F46343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bCs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46" w15:restartNumberingAfterBreak="0">
    <w:nsid w:val="721E3656"/>
    <w:multiLevelType w:val="hybridMultilevel"/>
    <w:tmpl w:val="A372D690"/>
    <w:lvl w:ilvl="0" w:tplc="0415000F">
      <w:start w:val="1"/>
      <w:numFmt w:val="decimal"/>
      <w:lvlText w:val="%1."/>
      <w:lvlJc w:val="left"/>
      <w:pPr>
        <w:ind w:left="1647" w:hanging="360"/>
      </w:p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</w:lvl>
    <w:lvl w:ilvl="3" w:tplc="0415000F" w:tentative="1">
      <w:start w:val="1"/>
      <w:numFmt w:val="decimal"/>
      <w:lvlText w:val="%4."/>
      <w:lvlJc w:val="left"/>
      <w:pPr>
        <w:ind w:left="3807" w:hanging="360"/>
      </w:p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</w:lvl>
    <w:lvl w:ilvl="6" w:tplc="0415000F" w:tentative="1">
      <w:start w:val="1"/>
      <w:numFmt w:val="decimal"/>
      <w:lvlText w:val="%7."/>
      <w:lvlJc w:val="left"/>
      <w:pPr>
        <w:ind w:left="5967" w:hanging="360"/>
      </w:p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7" w15:restartNumberingAfterBreak="0">
    <w:nsid w:val="72EF0880"/>
    <w:multiLevelType w:val="hybridMultilevel"/>
    <w:tmpl w:val="CD5AB2DA"/>
    <w:lvl w:ilvl="0" w:tplc="084CBCC4">
      <w:start w:val="1"/>
      <w:numFmt w:val="decimal"/>
      <w:lvlText w:val="%1."/>
      <w:lvlJc w:val="left"/>
      <w:pPr>
        <w:ind w:left="501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48" w15:restartNumberingAfterBreak="0">
    <w:nsid w:val="733754E5"/>
    <w:multiLevelType w:val="multilevel"/>
    <w:tmpl w:val="43E6466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480" w:hanging="180"/>
      </w:pPr>
    </w:lvl>
  </w:abstractNum>
  <w:abstractNum w:abstractNumId="49" w15:restartNumberingAfterBreak="0">
    <w:nsid w:val="74384743"/>
    <w:multiLevelType w:val="hybridMultilevel"/>
    <w:tmpl w:val="B9462F58"/>
    <w:lvl w:ilvl="0" w:tplc="D14CE344">
      <w:start w:val="1"/>
      <w:numFmt w:val="decimal"/>
      <w:lvlText w:val="%1)"/>
      <w:lvlJc w:val="left"/>
      <w:pPr>
        <w:ind w:left="2083" w:hanging="360"/>
      </w:pPr>
      <w:rPr>
        <w:rFonts w:ascii="Times New Roman" w:hAnsi="Times New Roman" w:cs="Times New Roman" w:hint="default"/>
        <w:b/>
        <w:bCs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803" w:hanging="360"/>
      </w:pPr>
    </w:lvl>
    <w:lvl w:ilvl="2" w:tplc="0415001B" w:tentative="1">
      <w:start w:val="1"/>
      <w:numFmt w:val="lowerRoman"/>
      <w:lvlText w:val="%3."/>
      <w:lvlJc w:val="right"/>
      <w:pPr>
        <w:ind w:left="3523" w:hanging="180"/>
      </w:pPr>
    </w:lvl>
    <w:lvl w:ilvl="3" w:tplc="0415000F" w:tentative="1">
      <w:start w:val="1"/>
      <w:numFmt w:val="decimal"/>
      <w:lvlText w:val="%4."/>
      <w:lvlJc w:val="left"/>
      <w:pPr>
        <w:ind w:left="4243" w:hanging="360"/>
      </w:pPr>
    </w:lvl>
    <w:lvl w:ilvl="4" w:tplc="04150019" w:tentative="1">
      <w:start w:val="1"/>
      <w:numFmt w:val="lowerLetter"/>
      <w:lvlText w:val="%5."/>
      <w:lvlJc w:val="left"/>
      <w:pPr>
        <w:ind w:left="4963" w:hanging="360"/>
      </w:pPr>
    </w:lvl>
    <w:lvl w:ilvl="5" w:tplc="0415001B" w:tentative="1">
      <w:start w:val="1"/>
      <w:numFmt w:val="lowerRoman"/>
      <w:lvlText w:val="%6."/>
      <w:lvlJc w:val="right"/>
      <w:pPr>
        <w:ind w:left="5683" w:hanging="180"/>
      </w:pPr>
    </w:lvl>
    <w:lvl w:ilvl="6" w:tplc="0415000F" w:tentative="1">
      <w:start w:val="1"/>
      <w:numFmt w:val="decimal"/>
      <w:lvlText w:val="%7."/>
      <w:lvlJc w:val="left"/>
      <w:pPr>
        <w:ind w:left="6403" w:hanging="360"/>
      </w:pPr>
    </w:lvl>
    <w:lvl w:ilvl="7" w:tplc="04150019" w:tentative="1">
      <w:start w:val="1"/>
      <w:numFmt w:val="lowerLetter"/>
      <w:lvlText w:val="%8."/>
      <w:lvlJc w:val="left"/>
      <w:pPr>
        <w:ind w:left="7123" w:hanging="360"/>
      </w:pPr>
    </w:lvl>
    <w:lvl w:ilvl="8" w:tplc="0415001B" w:tentative="1">
      <w:start w:val="1"/>
      <w:numFmt w:val="lowerRoman"/>
      <w:lvlText w:val="%9."/>
      <w:lvlJc w:val="right"/>
      <w:pPr>
        <w:ind w:left="7843" w:hanging="180"/>
      </w:pPr>
    </w:lvl>
  </w:abstractNum>
  <w:abstractNum w:abstractNumId="50" w15:restartNumberingAfterBreak="0">
    <w:nsid w:val="74436D9F"/>
    <w:multiLevelType w:val="multilevel"/>
    <w:tmpl w:val="87C04E2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1" w15:restartNumberingAfterBreak="0">
    <w:nsid w:val="79463242"/>
    <w:multiLevelType w:val="hybridMultilevel"/>
    <w:tmpl w:val="E9B2184E"/>
    <w:lvl w:ilvl="0" w:tplc="B890E662">
      <w:start w:val="1"/>
      <w:numFmt w:val="decimal"/>
      <w:lvlText w:val="%1."/>
      <w:lvlJc w:val="left"/>
      <w:pPr>
        <w:ind w:left="501" w:hanging="360"/>
      </w:pPr>
      <w:rPr>
        <w:rFonts w:ascii="Times New Roman" w:hAnsi="Times New Roman" w:cs="Times New Roman" w:hint="default"/>
        <w:b/>
        <w:bCs/>
        <w:sz w:val="24"/>
      </w:rPr>
    </w:lvl>
    <w:lvl w:ilvl="1" w:tplc="04150019" w:tentative="1">
      <w:start w:val="1"/>
      <w:numFmt w:val="lowerLetter"/>
      <w:lvlText w:val="%2."/>
      <w:lvlJc w:val="left"/>
      <w:pPr>
        <w:ind w:left="1221" w:hanging="360"/>
      </w:pPr>
    </w:lvl>
    <w:lvl w:ilvl="2" w:tplc="0415001B" w:tentative="1">
      <w:start w:val="1"/>
      <w:numFmt w:val="lowerRoman"/>
      <w:lvlText w:val="%3."/>
      <w:lvlJc w:val="right"/>
      <w:pPr>
        <w:ind w:left="1941" w:hanging="180"/>
      </w:pPr>
    </w:lvl>
    <w:lvl w:ilvl="3" w:tplc="0415000F" w:tentative="1">
      <w:start w:val="1"/>
      <w:numFmt w:val="decimal"/>
      <w:lvlText w:val="%4."/>
      <w:lvlJc w:val="left"/>
      <w:pPr>
        <w:ind w:left="2661" w:hanging="360"/>
      </w:pPr>
    </w:lvl>
    <w:lvl w:ilvl="4" w:tplc="04150019" w:tentative="1">
      <w:start w:val="1"/>
      <w:numFmt w:val="lowerLetter"/>
      <w:lvlText w:val="%5."/>
      <w:lvlJc w:val="left"/>
      <w:pPr>
        <w:ind w:left="3381" w:hanging="360"/>
      </w:pPr>
    </w:lvl>
    <w:lvl w:ilvl="5" w:tplc="0415001B" w:tentative="1">
      <w:start w:val="1"/>
      <w:numFmt w:val="lowerRoman"/>
      <w:lvlText w:val="%6."/>
      <w:lvlJc w:val="right"/>
      <w:pPr>
        <w:ind w:left="4101" w:hanging="180"/>
      </w:pPr>
    </w:lvl>
    <w:lvl w:ilvl="6" w:tplc="0415000F" w:tentative="1">
      <w:start w:val="1"/>
      <w:numFmt w:val="decimal"/>
      <w:lvlText w:val="%7."/>
      <w:lvlJc w:val="left"/>
      <w:pPr>
        <w:ind w:left="4821" w:hanging="360"/>
      </w:pPr>
    </w:lvl>
    <w:lvl w:ilvl="7" w:tplc="04150019" w:tentative="1">
      <w:start w:val="1"/>
      <w:numFmt w:val="lowerLetter"/>
      <w:lvlText w:val="%8."/>
      <w:lvlJc w:val="left"/>
      <w:pPr>
        <w:ind w:left="5541" w:hanging="360"/>
      </w:pPr>
    </w:lvl>
    <w:lvl w:ilvl="8" w:tplc="0415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52" w15:restartNumberingAfterBreak="0">
    <w:nsid w:val="79A630C0"/>
    <w:multiLevelType w:val="multilevel"/>
    <w:tmpl w:val="CAC0E66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num w:numId="1" w16cid:durableId="1957371375">
    <w:abstractNumId w:val="50"/>
  </w:num>
  <w:num w:numId="2" w16cid:durableId="367947158">
    <w:abstractNumId w:val="8"/>
  </w:num>
  <w:num w:numId="3" w16cid:durableId="1696036909">
    <w:abstractNumId w:val="23"/>
  </w:num>
  <w:num w:numId="4" w16cid:durableId="698049571">
    <w:abstractNumId w:val="35"/>
  </w:num>
  <w:num w:numId="5" w16cid:durableId="1901404288">
    <w:abstractNumId w:val="45"/>
  </w:num>
  <w:num w:numId="6" w16cid:durableId="2103334242">
    <w:abstractNumId w:val="34"/>
  </w:num>
  <w:num w:numId="7" w16cid:durableId="1199469847">
    <w:abstractNumId w:val="14"/>
  </w:num>
  <w:num w:numId="8" w16cid:durableId="1469283146">
    <w:abstractNumId w:val="41"/>
  </w:num>
  <w:num w:numId="9" w16cid:durableId="420176589">
    <w:abstractNumId w:val="24"/>
  </w:num>
  <w:num w:numId="10" w16cid:durableId="473374075">
    <w:abstractNumId w:val="6"/>
  </w:num>
  <w:num w:numId="11" w16cid:durableId="839344860">
    <w:abstractNumId w:val="5"/>
  </w:num>
  <w:num w:numId="12" w16cid:durableId="1888686743">
    <w:abstractNumId w:val="48"/>
  </w:num>
  <w:num w:numId="13" w16cid:durableId="1351294204">
    <w:abstractNumId w:val="7"/>
  </w:num>
  <w:num w:numId="14" w16cid:durableId="598106799">
    <w:abstractNumId w:val="0"/>
  </w:num>
  <w:num w:numId="15" w16cid:durableId="757822820">
    <w:abstractNumId w:val="28"/>
  </w:num>
  <w:num w:numId="16" w16cid:durableId="1531650969">
    <w:abstractNumId w:val="25"/>
  </w:num>
  <w:num w:numId="17" w16cid:durableId="1775635523">
    <w:abstractNumId w:val="36"/>
  </w:num>
  <w:num w:numId="18" w16cid:durableId="637151732">
    <w:abstractNumId w:val="52"/>
  </w:num>
  <w:num w:numId="19" w16cid:durableId="638726494">
    <w:abstractNumId w:val="43"/>
  </w:num>
  <w:num w:numId="20" w16cid:durableId="861479058">
    <w:abstractNumId w:val="19"/>
  </w:num>
  <w:num w:numId="21" w16cid:durableId="978000094">
    <w:abstractNumId w:val="23"/>
    <w:lvlOverride w:ilvl="0">
      <w:startOverride w:val="1"/>
    </w:lvlOverride>
  </w:num>
  <w:num w:numId="22" w16cid:durableId="878201879">
    <w:abstractNumId w:val="23"/>
  </w:num>
  <w:num w:numId="23" w16cid:durableId="1310020675">
    <w:abstractNumId w:val="45"/>
    <w:lvlOverride w:ilvl="0">
      <w:startOverride w:val="1"/>
    </w:lvlOverride>
  </w:num>
  <w:num w:numId="24" w16cid:durableId="1722174985">
    <w:abstractNumId w:val="45"/>
  </w:num>
  <w:num w:numId="25" w16cid:durableId="2108697351">
    <w:abstractNumId w:val="45"/>
  </w:num>
  <w:num w:numId="26" w16cid:durableId="1958678957">
    <w:abstractNumId w:val="45"/>
  </w:num>
  <w:num w:numId="27" w16cid:durableId="1481383316">
    <w:abstractNumId w:val="24"/>
    <w:lvlOverride w:ilvl="0">
      <w:startOverride w:val="1"/>
    </w:lvlOverride>
  </w:num>
  <w:num w:numId="28" w16cid:durableId="1946844240">
    <w:abstractNumId w:val="24"/>
  </w:num>
  <w:num w:numId="29" w16cid:durableId="1342777868">
    <w:abstractNumId w:val="24"/>
  </w:num>
  <w:num w:numId="30" w16cid:durableId="1546991656">
    <w:abstractNumId w:val="24"/>
  </w:num>
  <w:num w:numId="31" w16cid:durableId="94057343">
    <w:abstractNumId w:val="24"/>
  </w:num>
  <w:num w:numId="32" w16cid:durableId="1315793786">
    <w:abstractNumId w:val="24"/>
  </w:num>
  <w:num w:numId="33" w16cid:durableId="1771391602">
    <w:abstractNumId w:val="24"/>
  </w:num>
  <w:num w:numId="34" w16cid:durableId="1278491398">
    <w:abstractNumId w:val="25"/>
    <w:lvlOverride w:ilvl="0">
      <w:startOverride w:val="1"/>
    </w:lvlOverride>
  </w:num>
  <w:num w:numId="35" w16cid:durableId="207105010">
    <w:abstractNumId w:val="25"/>
  </w:num>
  <w:num w:numId="36" w16cid:durableId="466506756">
    <w:abstractNumId w:val="25"/>
  </w:num>
  <w:num w:numId="37" w16cid:durableId="1822457231">
    <w:abstractNumId w:val="25"/>
  </w:num>
  <w:num w:numId="38" w16cid:durableId="753210995">
    <w:abstractNumId w:val="25"/>
  </w:num>
  <w:num w:numId="39" w16cid:durableId="1553693062">
    <w:abstractNumId w:val="26"/>
  </w:num>
  <w:num w:numId="40" w16cid:durableId="1550606759">
    <w:abstractNumId w:val="3"/>
  </w:num>
  <w:num w:numId="41" w16cid:durableId="1992368128">
    <w:abstractNumId w:val="33"/>
  </w:num>
  <w:num w:numId="42" w16cid:durableId="1933927419">
    <w:abstractNumId w:val="38"/>
  </w:num>
  <w:num w:numId="43" w16cid:durableId="199631831">
    <w:abstractNumId w:val="11"/>
  </w:num>
  <w:num w:numId="44" w16cid:durableId="427431437">
    <w:abstractNumId w:val="10"/>
  </w:num>
  <w:num w:numId="45" w16cid:durableId="376584975">
    <w:abstractNumId w:val="42"/>
  </w:num>
  <w:num w:numId="46" w16cid:durableId="1213615082">
    <w:abstractNumId w:val="12"/>
  </w:num>
  <w:num w:numId="47" w16cid:durableId="225530426">
    <w:abstractNumId w:val="30"/>
  </w:num>
  <w:num w:numId="48" w16cid:durableId="1142579309">
    <w:abstractNumId w:val="46"/>
  </w:num>
  <w:num w:numId="49" w16cid:durableId="866212236">
    <w:abstractNumId w:val="9"/>
  </w:num>
  <w:num w:numId="50" w16cid:durableId="785975617">
    <w:abstractNumId w:val="18"/>
  </w:num>
  <w:num w:numId="51" w16cid:durableId="1006709109">
    <w:abstractNumId w:val="15"/>
  </w:num>
  <w:num w:numId="52" w16cid:durableId="555359596">
    <w:abstractNumId w:val="40"/>
  </w:num>
  <w:num w:numId="53" w16cid:durableId="585112283">
    <w:abstractNumId w:val="49"/>
  </w:num>
  <w:num w:numId="54" w16cid:durableId="1016419186">
    <w:abstractNumId w:val="51"/>
  </w:num>
  <w:num w:numId="55" w16cid:durableId="54747700">
    <w:abstractNumId w:val="16"/>
  </w:num>
  <w:num w:numId="56" w16cid:durableId="592401170">
    <w:abstractNumId w:val="17"/>
  </w:num>
  <w:num w:numId="57" w16cid:durableId="233900372">
    <w:abstractNumId w:val="2"/>
  </w:num>
  <w:num w:numId="58" w16cid:durableId="1889561295">
    <w:abstractNumId w:val="29"/>
  </w:num>
  <w:num w:numId="59" w16cid:durableId="1830634054">
    <w:abstractNumId w:val="21"/>
  </w:num>
  <w:num w:numId="60" w16cid:durableId="1004432625">
    <w:abstractNumId w:val="27"/>
  </w:num>
  <w:num w:numId="61" w16cid:durableId="770661289">
    <w:abstractNumId w:val="20"/>
  </w:num>
  <w:num w:numId="62" w16cid:durableId="824130935">
    <w:abstractNumId w:val="32"/>
  </w:num>
  <w:num w:numId="63" w16cid:durableId="1481076979">
    <w:abstractNumId w:val="44"/>
  </w:num>
  <w:num w:numId="64" w16cid:durableId="2116098572">
    <w:abstractNumId w:val="4"/>
  </w:num>
  <w:num w:numId="65" w16cid:durableId="1236545546">
    <w:abstractNumId w:val="13"/>
  </w:num>
  <w:num w:numId="66" w16cid:durableId="108013185">
    <w:abstractNumId w:val="31"/>
  </w:num>
  <w:num w:numId="67" w16cid:durableId="1115638294">
    <w:abstractNumId w:val="1"/>
  </w:num>
  <w:num w:numId="68" w16cid:durableId="682171689">
    <w:abstractNumId w:val="37"/>
  </w:num>
  <w:num w:numId="69" w16cid:durableId="566962631">
    <w:abstractNumId w:val="39"/>
  </w:num>
  <w:num w:numId="70" w16cid:durableId="578098491">
    <w:abstractNumId w:val="22"/>
  </w:num>
  <w:num w:numId="71" w16cid:durableId="107088375">
    <w:abstractNumId w:val="4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265"/>
    <w:rsid w:val="00003B11"/>
    <w:rsid w:val="00012049"/>
    <w:rsid w:val="0001322C"/>
    <w:rsid w:val="00022265"/>
    <w:rsid w:val="000638D7"/>
    <w:rsid w:val="00092110"/>
    <w:rsid w:val="000A45D0"/>
    <w:rsid w:val="000E1B08"/>
    <w:rsid w:val="000E2CBD"/>
    <w:rsid w:val="000F1C99"/>
    <w:rsid w:val="001D7A3A"/>
    <w:rsid w:val="001E6749"/>
    <w:rsid w:val="00204AD0"/>
    <w:rsid w:val="00245F7C"/>
    <w:rsid w:val="002C5151"/>
    <w:rsid w:val="00306A7F"/>
    <w:rsid w:val="00341F80"/>
    <w:rsid w:val="0034709C"/>
    <w:rsid w:val="00352758"/>
    <w:rsid w:val="00354791"/>
    <w:rsid w:val="00356218"/>
    <w:rsid w:val="00365735"/>
    <w:rsid w:val="003C2EC6"/>
    <w:rsid w:val="00400BB0"/>
    <w:rsid w:val="0041054F"/>
    <w:rsid w:val="00427CCB"/>
    <w:rsid w:val="004A6CCD"/>
    <w:rsid w:val="004B3496"/>
    <w:rsid w:val="004C3B3E"/>
    <w:rsid w:val="004C73EF"/>
    <w:rsid w:val="004D5E6B"/>
    <w:rsid w:val="004F6953"/>
    <w:rsid w:val="005027F4"/>
    <w:rsid w:val="00537C75"/>
    <w:rsid w:val="005A168A"/>
    <w:rsid w:val="005B1442"/>
    <w:rsid w:val="005F072F"/>
    <w:rsid w:val="00652402"/>
    <w:rsid w:val="00686B71"/>
    <w:rsid w:val="006904A4"/>
    <w:rsid w:val="006E43E6"/>
    <w:rsid w:val="00722F35"/>
    <w:rsid w:val="00765C20"/>
    <w:rsid w:val="00767F72"/>
    <w:rsid w:val="007B3E83"/>
    <w:rsid w:val="007C0878"/>
    <w:rsid w:val="007F7C45"/>
    <w:rsid w:val="0081547F"/>
    <w:rsid w:val="00847BDB"/>
    <w:rsid w:val="00852B56"/>
    <w:rsid w:val="00885DF8"/>
    <w:rsid w:val="008A7695"/>
    <w:rsid w:val="00903F07"/>
    <w:rsid w:val="00943CDD"/>
    <w:rsid w:val="00992BE1"/>
    <w:rsid w:val="009C066B"/>
    <w:rsid w:val="009C62F4"/>
    <w:rsid w:val="009D01FA"/>
    <w:rsid w:val="00A47F4F"/>
    <w:rsid w:val="00A536EF"/>
    <w:rsid w:val="00A67DF0"/>
    <w:rsid w:val="00AC2DE8"/>
    <w:rsid w:val="00AC3684"/>
    <w:rsid w:val="00AE29A6"/>
    <w:rsid w:val="00AF717F"/>
    <w:rsid w:val="00B03320"/>
    <w:rsid w:val="00BB2D7A"/>
    <w:rsid w:val="00C04A5B"/>
    <w:rsid w:val="00C137AA"/>
    <w:rsid w:val="00C26BE7"/>
    <w:rsid w:val="00C43D6F"/>
    <w:rsid w:val="00C87FE5"/>
    <w:rsid w:val="00CC3A32"/>
    <w:rsid w:val="00D009AC"/>
    <w:rsid w:val="00D11347"/>
    <w:rsid w:val="00D2177D"/>
    <w:rsid w:val="00D36CED"/>
    <w:rsid w:val="00D62D1C"/>
    <w:rsid w:val="00D77413"/>
    <w:rsid w:val="00D77749"/>
    <w:rsid w:val="00DA5D51"/>
    <w:rsid w:val="00DB1A1E"/>
    <w:rsid w:val="00E11018"/>
    <w:rsid w:val="00E16A0C"/>
    <w:rsid w:val="00E52BB1"/>
    <w:rsid w:val="00E573F5"/>
    <w:rsid w:val="00E6282E"/>
    <w:rsid w:val="00E7226E"/>
    <w:rsid w:val="00E76D7E"/>
    <w:rsid w:val="00E83A76"/>
    <w:rsid w:val="00ED2197"/>
    <w:rsid w:val="00EE28B9"/>
    <w:rsid w:val="00F0137A"/>
    <w:rsid w:val="00F03801"/>
    <w:rsid w:val="00F14B8E"/>
    <w:rsid w:val="00F21C1F"/>
    <w:rsid w:val="00F2444A"/>
    <w:rsid w:val="00F54973"/>
    <w:rsid w:val="00F63E1C"/>
    <w:rsid w:val="00F643DD"/>
    <w:rsid w:val="00F74349"/>
    <w:rsid w:val="00F84432"/>
    <w:rsid w:val="00FA734B"/>
    <w:rsid w:val="00FB4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FD1469"/>
  <w15:docId w15:val="{053DCFE3-6943-4A51-88A9-CB07F56CB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SimSun" w:hAnsi="Calibri" w:cs="F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  <w:overflowPunct w:val="0"/>
      <w:spacing w:after="200" w:line="360" w:lineRule="auto"/>
      <w:ind w:left="357" w:hanging="357"/>
      <w:jc w:val="both"/>
      <w:textAlignment w:val="baseline"/>
    </w:pPr>
    <w:rPr>
      <w:color w:val="000000"/>
      <w:kern w:val="2"/>
      <w:sz w:val="22"/>
      <w:szCs w:val="22"/>
      <w:lang w:eastAsia="en-US"/>
    </w:rPr>
  </w:style>
  <w:style w:type="paragraph" w:styleId="Nagwek3">
    <w:name w:val="heading 3"/>
    <w:basedOn w:val="Normalny"/>
    <w:next w:val="Tekstpodstawowy"/>
    <w:uiPriority w:val="9"/>
    <w:unhideWhenUsed/>
    <w:qFormat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  <w:lang w:val="en-US"/>
    </w:rPr>
  </w:style>
  <w:style w:type="paragraph" w:styleId="Nagwek4">
    <w:name w:val="heading 4"/>
    <w:basedOn w:val="Normalny"/>
    <w:next w:val="Tekstpodstawowy"/>
    <w:uiPriority w:val="9"/>
    <w:semiHidden/>
    <w:unhideWhenUsed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qFormat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character" w:customStyle="1" w:styleId="Nagwek4Znak">
    <w:name w:val="Nagłówek 4 Znak"/>
    <w:qFormat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character" w:customStyle="1" w:styleId="TekstpodstawowyZnak">
    <w:name w:val="Tekst podstawowy Znak"/>
    <w:qFormat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character" w:customStyle="1" w:styleId="AkapitzlistZnak">
    <w:name w:val="Akapit z listą Znak"/>
    <w:qFormat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character" w:customStyle="1" w:styleId="TekstpodstawowywcityZnak">
    <w:name w:val="Tekst podstawowy wcięty Znak"/>
    <w:qFormat/>
    <w:rPr>
      <w:rFonts w:ascii="Calibri" w:eastAsia="Times New Roman" w:hAnsi="Calibri" w:cs="Times New Roman"/>
      <w:lang w:eastAsia="pl-PL"/>
    </w:rPr>
  </w:style>
  <w:style w:type="character" w:customStyle="1" w:styleId="Tekstpodstawowy3Znak">
    <w:name w:val="Tekst podstawowy 3 Znak"/>
    <w:qFormat/>
    <w:rPr>
      <w:rFonts w:ascii="Calibri" w:eastAsia="Times New Roman" w:hAnsi="Calibri" w:cs="Times New Roman"/>
      <w:sz w:val="16"/>
      <w:szCs w:val="16"/>
      <w:lang w:eastAsia="pl-PL"/>
    </w:rPr>
  </w:style>
  <w:style w:type="character" w:customStyle="1" w:styleId="Znakinumeracji">
    <w:name w:val="Znaki numeracji"/>
    <w:qFormat/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WWCharLFO5LVL1">
    <w:name w:val="WW_CharLFO5LVL1"/>
    <w:qFormat/>
    <w:rPr>
      <w:b w:val="0"/>
    </w:rPr>
  </w:style>
  <w:style w:type="character" w:customStyle="1" w:styleId="WWCharLFO7LVL1">
    <w:name w:val="WW_CharLFO7LVL1"/>
    <w:qFormat/>
    <w:rPr>
      <w:color w:val="00000A"/>
    </w:rPr>
  </w:style>
  <w:style w:type="character" w:customStyle="1" w:styleId="WWCharLFO9LVL1">
    <w:name w:val="WW_CharLFO9LVL1"/>
    <w:qFormat/>
    <w:rPr>
      <w:color w:val="00000A"/>
    </w:rPr>
  </w:style>
  <w:style w:type="character" w:customStyle="1" w:styleId="TekstkomentarzaZnak">
    <w:name w:val="Tekst komentarza Znak"/>
    <w:qFormat/>
    <w:rPr>
      <w:sz w:val="20"/>
      <w:szCs w:val="20"/>
    </w:rPr>
  </w:style>
  <w:style w:type="character" w:styleId="Odwoaniedokomentarza">
    <w:name w:val="annotation reference"/>
    <w:qFormat/>
    <w:rPr>
      <w:sz w:val="16"/>
      <w:szCs w:val="16"/>
    </w:rPr>
  </w:style>
  <w:style w:type="character" w:customStyle="1" w:styleId="TekstdymkaZnak">
    <w:name w:val="Tekst dymka Znak"/>
    <w:qFormat/>
    <w:rPr>
      <w:rFonts w:ascii="Segoe UI" w:hAnsi="Segoe UI" w:cs="Segoe UI"/>
      <w:sz w:val="18"/>
      <w:szCs w:val="18"/>
    </w:rPr>
  </w:style>
  <w:style w:type="character" w:customStyle="1" w:styleId="TematkomentarzaZnak">
    <w:name w:val="Temat komentarza Znak"/>
    <w:qFormat/>
    <w:rPr>
      <w:b/>
      <w:bCs/>
      <w:sz w:val="20"/>
      <w:szCs w:val="20"/>
    </w:rPr>
  </w:style>
  <w:style w:type="paragraph" w:styleId="Nagwek">
    <w:name w:val="header"/>
    <w:basedOn w:val="Gwkaistopka"/>
    <w:next w:val="Tekstpodstawowy"/>
  </w:style>
  <w:style w:type="paragraph" w:styleId="Tekstpodstawowy">
    <w:name w:val="Body Text"/>
    <w:basedOn w:val="Normalny"/>
    <w:pPr>
      <w:spacing w:after="120" w:line="240" w:lineRule="auto"/>
    </w:pPr>
    <w:rPr>
      <w:rFonts w:ascii="Times New Roman" w:eastAsia="Calibri" w:hAnsi="Times New Roman" w:cs="Arial"/>
      <w:sz w:val="20"/>
      <w:szCs w:val="20"/>
      <w:lang w:val="en-US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styleId="Adresnakopercie">
    <w:name w:val="envelope address"/>
    <w:basedOn w:val="Normalny"/>
    <w:qFormat/>
    <w:pPr>
      <w:spacing w:after="0" w:line="240" w:lineRule="auto"/>
      <w:ind w:left="2880"/>
    </w:pPr>
    <w:rPr>
      <w:rFonts w:ascii="Times New Roman" w:hAnsi="Times New Roman"/>
      <w:b/>
      <w:sz w:val="28"/>
      <w:szCs w:val="24"/>
    </w:rPr>
  </w:style>
  <w:style w:type="paragraph" w:customStyle="1" w:styleId="Default">
    <w:name w:val="Default"/>
    <w:qFormat/>
    <w:pPr>
      <w:widowControl w:val="0"/>
      <w:suppressAutoHyphens/>
      <w:overflowPunct w:val="0"/>
      <w:textAlignment w:val="baseline"/>
    </w:pPr>
    <w:rPr>
      <w:rFonts w:ascii="Times New Roman" w:eastAsia="Times New Roman" w:hAnsi="Times New Roman" w:cs="Times New Roman"/>
      <w:color w:val="000000"/>
      <w:kern w:val="2"/>
      <w:sz w:val="24"/>
      <w:szCs w:val="24"/>
    </w:rPr>
  </w:style>
  <w:style w:type="paragraph" w:styleId="Akapitzlist">
    <w:name w:val="List Paragraph"/>
    <w:basedOn w:val="Normalny"/>
    <w:qFormat/>
    <w:pPr>
      <w:spacing w:after="0" w:line="240" w:lineRule="auto"/>
      <w:ind w:left="720"/>
    </w:pPr>
    <w:rPr>
      <w:rFonts w:ascii="Times New Roman" w:hAnsi="Times New Roman"/>
      <w:sz w:val="20"/>
      <w:szCs w:val="20"/>
      <w:lang w:val="en-US"/>
    </w:rPr>
  </w:style>
  <w:style w:type="paragraph" w:styleId="Tekstpodstawowywcity">
    <w:name w:val="Body Text Indent"/>
    <w:basedOn w:val="Normalny"/>
    <w:pPr>
      <w:spacing w:after="120"/>
      <w:ind w:left="283"/>
    </w:p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paragraph" w:styleId="Tekstkomentarza">
    <w:name w:val="annotation text"/>
    <w:basedOn w:val="Normalny"/>
    <w:qFormat/>
    <w:pPr>
      <w:spacing w:line="240" w:lineRule="auto"/>
    </w:pPr>
    <w:rPr>
      <w:sz w:val="20"/>
      <w:szCs w:val="20"/>
    </w:rPr>
  </w:style>
  <w:style w:type="paragraph" w:styleId="Tekstdymka">
    <w:name w:val="Balloon Text"/>
    <w:basedOn w:val="Normalny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qFormat/>
    <w:rPr>
      <w:b/>
      <w:bCs/>
    </w:rPr>
  </w:style>
  <w:style w:type="paragraph" w:customStyle="1" w:styleId="Gwkaistopka">
    <w:name w:val="Główka i stopka"/>
    <w:basedOn w:val="Normalny"/>
    <w:qFormat/>
    <w:pPr>
      <w:suppressLineNumbers/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unhideWhenUsed/>
    <w:rsid w:val="004C73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rsid w:val="004C73EF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11</Pages>
  <Words>3184</Words>
  <Characters>19105</Characters>
  <Application>Microsoft Office Word</Application>
  <DocSecurity>0</DocSecurity>
  <Lines>159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Sobczak</dc:creator>
  <cp:keywords/>
  <dc:description/>
  <cp:lastModifiedBy>Aleksandra Góraj</cp:lastModifiedBy>
  <cp:revision>24</cp:revision>
  <dcterms:created xsi:type="dcterms:W3CDTF">2025-01-30T12:01:00Z</dcterms:created>
  <dcterms:modified xsi:type="dcterms:W3CDTF">2025-02-10T10:57:00Z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