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CEA0" w14:textId="36989A6B" w:rsidR="00C216DE" w:rsidRPr="008C2728" w:rsidRDefault="00C216DE" w:rsidP="008C2728">
      <w:pPr>
        <w:pStyle w:val="right"/>
        <w:spacing w:line="276" w:lineRule="auto"/>
        <w:rPr>
          <w:rFonts w:ascii="Arial" w:hAnsi="Arial" w:cs="Arial"/>
          <w:sz w:val="20"/>
          <w:szCs w:val="20"/>
        </w:rPr>
      </w:pPr>
      <w:r w:rsidRPr="008C2728">
        <w:rPr>
          <w:rFonts w:ascii="Arial" w:hAnsi="Arial" w:cs="Arial"/>
          <w:sz w:val="20"/>
          <w:szCs w:val="20"/>
        </w:rPr>
        <w:t xml:space="preserve">Poznań, dnia </w:t>
      </w:r>
      <w:r w:rsidR="008C2728" w:rsidRPr="008C2728">
        <w:rPr>
          <w:rFonts w:ascii="Arial" w:hAnsi="Arial" w:cs="Arial"/>
          <w:sz w:val="20"/>
          <w:szCs w:val="20"/>
        </w:rPr>
        <w:t xml:space="preserve">7 listopada </w:t>
      </w:r>
      <w:r w:rsidR="00D610FC" w:rsidRPr="008C2728">
        <w:rPr>
          <w:rFonts w:ascii="Arial" w:hAnsi="Arial" w:cs="Arial"/>
          <w:sz w:val="20"/>
          <w:szCs w:val="20"/>
        </w:rPr>
        <w:t>2023</w:t>
      </w:r>
      <w:r w:rsidRPr="008C2728">
        <w:rPr>
          <w:rFonts w:ascii="Arial" w:hAnsi="Arial" w:cs="Arial"/>
          <w:sz w:val="20"/>
          <w:szCs w:val="20"/>
        </w:rPr>
        <w:t xml:space="preserve"> roku</w:t>
      </w:r>
    </w:p>
    <w:p w14:paraId="79DCB413" w14:textId="77777777" w:rsidR="00C216DE" w:rsidRPr="008C2728" w:rsidRDefault="00C216DE" w:rsidP="008C2728">
      <w:pPr>
        <w:pStyle w:val="p"/>
        <w:spacing w:line="276" w:lineRule="auto"/>
        <w:jc w:val="both"/>
        <w:rPr>
          <w:rFonts w:ascii="Arial" w:hAnsi="Arial" w:cs="Arial"/>
          <w:sz w:val="20"/>
          <w:szCs w:val="20"/>
        </w:rPr>
      </w:pPr>
    </w:p>
    <w:p w14:paraId="3A30D87B" w14:textId="77777777" w:rsidR="008C2728" w:rsidRPr="008C2728" w:rsidRDefault="008C2728" w:rsidP="008C2728">
      <w:pPr>
        <w:pStyle w:val="p"/>
        <w:spacing w:line="360" w:lineRule="auto"/>
        <w:jc w:val="both"/>
        <w:rPr>
          <w:rStyle w:val="bold"/>
          <w:rFonts w:ascii="Arial" w:hAnsi="Arial" w:cs="Arial"/>
          <w:sz w:val="20"/>
          <w:szCs w:val="20"/>
        </w:rPr>
      </w:pPr>
    </w:p>
    <w:p w14:paraId="7EEDB761" w14:textId="77777777" w:rsidR="008C2728" w:rsidRPr="008C2728" w:rsidRDefault="008C2728" w:rsidP="008C2728">
      <w:pPr>
        <w:pStyle w:val="p"/>
        <w:spacing w:line="360" w:lineRule="auto"/>
        <w:ind w:left="360"/>
        <w:jc w:val="center"/>
        <w:rPr>
          <w:rFonts w:ascii="Arial" w:hAnsi="Arial" w:cs="Arial"/>
          <w:b/>
          <w:bCs/>
          <w:sz w:val="20"/>
          <w:szCs w:val="20"/>
        </w:rPr>
      </w:pPr>
      <w:r w:rsidRPr="008C2728">
        <w:rPr>
          <w:rFonts w:ascii="Arial" w:hAnsi="Arial" w:cs="Arial"/>
          <w:b/>
          <w:bCs/>
          <w:sz w:val="20"/>
          <w:szCs w:val="20"/>
        </w:rPr>
        <w:t>Poznański Ośrodek Specjalistycznych Usług Medycznych</w:t>
      </w:r>
    </w:p>
    <w:p w14:paraId="00A0F622" w14:textId="77777777" w:rsidR="008C2728" w:rsidRPr="008C2728" w:rsidRDefault="008C2728" w:rsidP="008C2728">
      <w:pPr>
        <w:pStyle w:val="p"/>
        <w:spacing w:line="360" w:lineRule="auto"/>
        <w:jc w:val="center"/>
        <w:rPr>
          <w:rFonts w:ascii="Arial" w:hAnsi="Arial" w:cs="Arial"/>
          <w:sz w:val="20"/>
          <w:szCs w:val="20"/>
        </w:rPr>
      </w:pPr>
    </w:p>
    <w:p w14:paraId="3A0F2D6D" w14:textId="77777777" w:rsidR="008C2728" w:rsidRPr="008C2728" w:rsidRDefault="008C2728" w:rsidP="008C2728">
      <w:pPr>
        <w:pStyle w:val="p"/>
        <w:spacing w:line="360" w:lineRule="auto"/>
        <w:jc w:val="center"/>
        <w:rPr>
          <w:rFonts w:ascii="Arial" w:hAnsi="Arial" w:cs="Arial"/>
          <w:sz w:val="20"/>
          <w:szCs w:val="20"/>
        </w:rPr>
      </w:pPr>
      <w:r w:rsidRPr="008C2728">
        <w:rPr>
          <w:rStyle w:val="bold"/>
          <w:rFonts w:ascii="Arial" w:hAnsi="Arial" w:cs="Arial"/>
          <w:sz w:val="20"/>
          <w:szCs w:val="20"/>
        </w:rPr>
        <w:t xml:space="preserve">Znak sprawy: </w:t>
      </w:r>
      <w:r w:rsidRPr="008C2728">
        <w:rPr>
          <w:rFonts w:ascii="Arial" w:eastAsia="Times New Roman" w:hAnsi="Arial" w:cs="Arial"/>
          <w:b/>
          <w:sz w:val="20"/>
          <w:szCs w:val="20"/>
        </w:rPr>
        <w:t>DA.272.4.2023</w:t>
      </w:r>
    </w:p>
    <w:p w14:paraId="734E757A" w14:textId="77777777" w:rsidR="008C2728" w:rsidRPr="008C2728" w:rsidRDefault="008C2728" w:rsidP="008C2728">
      <w:pPr>
        <w:pStyle w:val="p"/>
        <w:spacing w:line="360" w:lineRule="auto"/>
        <w:rPr>
          <w:rFonts w:ascii="Arial" w:hAnsi="Arial" w:cs="Arial"/>
          <w:sz w:val="20"/>
          <w:szCs w:val="20"/>
        </w:rPr>
      </w:pPr>
    </w:p>
    <w:p w14:paraId="23FDCE8B" w14:textId="77777777" w:rsidR="008C2728" w:rsidRPr="008C2728" w:rsidRDefault="008C2728" w:rsidP="008C2728">
      <w:pPr>
        <w:pStyle w:val="p"/>
        <w:spacing w:line="360" w:lineRule="auto"/>
        <w:rPr>
          <w:rFonts w:ascii="Arial" w:hAnsi="Arial" w:cs="Arial"/>
          <w:sz w:val="20"/>
          <w:szCs w:val="20"/>
        </w:rPr>
      </w:pPr>
    </w:p>
    <w:p w14:paraId="5AE982D6" w14:textId="77777777" w:rsidR="008C2728" w:rsidRPr="008C2728" w:rsidRDefault="008C2728" w:rsidP="008C2728">
      <w:pPr>
        <w:pStyle w:val="p"/>
        <w:spacing w:line="360" w:lineRule="auto"/>
        <w:rPr>
          <w:rFonts w:ascii="Arial" w:hAnsi="Arial" w:cs="Arial"/>
          <w:sz w:val="20"/>
          <w:szCs w:val="20"/>
        </w:rPr>
      </w:pPr>
    </w:p>
    <w:p w14:paraId="4B4D2B80" w14:textId="77777777" w:rsidR="008C2728" w:rsidRPr="008C2728" w:rsidRDefault="008C2728" w:rsidP="008C2728">
      <w:pPr>
        <w:pStyle w:val="p"/>
        <w:spacing w:line="360" w:lineRule="auto"/>
        <w:jc w:val="center"/>
        <w:rPr>
          <w:rFonts w:ascii="Arial" w:hAnsi="Arial" w:cs="Arial"/>
          <w:sz w:val="20"/>
          <w:szCs w:val="20"/>
        </w:rPr>
      </w:pPr>
    </w:p>
    <w:p w14:paraId="6A8AAC95" w14:textId="77777777" w:rsidR="008C2728" w:rsidRPr="008C2728" w:rsidRDefault="008C2728" w:rsidP="008C2728">
      <w:pPr>
        <w:widowControl w:val="0"/>
        <w:spacing w:after="0" w:line="360" w:lineRule="auto"/>
        <w:ind w:right="62"/>
        <w:jc w:val="center"/>
        <w:rPr>
          <w:rFonts w:ascii="Arial" w:hAnsi="Arial" w:cs="Arial"/>
          <w:b/>
          <w:bCs/>
          <w:sz w:val="20"/>
          <w:szCs w:val="20"/>
        </w:rPr>
      </w:pPr>
      <w:r w:rsidRPr="008C2728">
        <w:rPr>
          <w:rFonts w:ascii="Arial" w:hAnsi="Arial" w:cs="Arial"/>
          <w:b/>
          <w:bCs/>
          <w:sz w:val="20"/>
          <w:szCs w:val="20"/>
        </w:rPr>
        <w:t>WYJAŚNIENIA I MODYFIKACJA SPECYFIKACJI WARUNKÓW ZAMÓWIENIA</w:t>
      </w:r>
    </w:p>
    <w:p w14:paraId="650BBD39" w14:textId="77777777" w:rsidR="008C2728" w:rsidRPr="008C2728" w:rsidRDefault="008C2728" w:rsidP="008C2728">
      <w:pPr>
        <w:widowControl w:val="0"/>
        <w:spacing w:after="0" w:line="360" w:lineRule="auto"/>
        <w:ind w:right="62"/>
        <w:jc w:val="center"/>
        <w:rPr>
          <w:rFonts w:ascii="Arial" w:hAnsi="Arial" w:cs="Arial"/>
          <w:b/>
          <w:bCs/>
          <w:sz w:val="20"/>
          <w:szCs w:val="20"/>
        </w:rPr>
      </w:pPr>
      <w:r w:rsidRPr="008C2728">
        <w:rPr>
          <w:rFonts w:ascii="Arial" w:hAnsi="Arial" w:cs="Arial"/>
          <w:b/>
          <w:bCs/>
          <w:sz w:val="20"/>
          <w:szCs w:val="20"/>
        </w:rPr>
        <w:t>w postępowaniu pn.:</w:t>
      </w:r>
    </w:p>
    <w:p w14:paraId="0E671F88" w14:textId="77777777" w:rsidR="008C2728" w:rsidRPr="008C2728" w:rsidRDefault="008C2728" w:rsidP="008C2728">
      <w:pPr>
        <w:widowControl w:val="0"/>
        <w:spacing w:after="0" w:line="360" w:lineRule="auto"/>
        <w:ind w:right="62"/>
        <w:jc w:val="center"/>
        <w:rPr>
          <w:rFonts w:ascii="Arial" w:hAnsi="Arial" w:cs="Arial"/>
          <w:b/>
          <w:bCs/>
          <w:sz w:val="20"/>
          <w:szCs w:val="20"/>
        </w:rPr>
      </w:pPr>
    </w:p>
    <w:p w14:paraId="2531667F" w14:textId="77777777" w:rsidR="008C2728" w:rsidRPr="008C2728" w:rsidRDefault="008C2728" w:rsidP="008C2728">
      <w:pPr>
        <w:spacing w:after="0" w:line="360" w:lineRule="auto"/>
        <w:jc w:val="center"/>
        <w:rPr>
          <w:rFonts w:ascii="Arial" w:hAnsi="Arial" w:cs="Arial"/>
          <w:b/>
          <w:sz w:val="20"/>
          <w:szCs w:val="20"/>
        </w:rPr>
      </w:pPr>
      <w:bookmarkStart w:id="0" w:name="_Hlk98758912"/>
      <w:r w:rsidRPr="008C2728">
        <w:rPr>
          <w:rFonts w:ascii="Arial" w:hAnsi="Arial" w:cs="Arial"/>
          <w:b/>
          <w:sz w:val="20"/>
          <w:szCs w:val="20"/>
        </w:rPr>
        <w:t>„</w:t>
      </w:r>
      <w:r w:rsidRPr="008C2728">
        <w:rPr>
          <w:rFonts w:ascii="Arial" w:eastAsia="Times New Roman" w:hAnsi="Arial" w:cs="Arial"/>
          <w:b/>
          <w:sz w:val="20"/>
          <w:szCs w:val="20"/>
        </w:rPr>
        <w:t>Dostawa sprzętu komputerowego na potrzeby Poznańskiego Ośrodka Specjalistycznych Usług Medycznych”</w:t>
      </w:r>
    </w:p>
    <w:bookmarkEnd w:id="0"/>
    <w:p w14:paraId="5082F82D" w14:textId="77777777" w:rsidR="0030307F" w:rsidRPr="008C2728" w:rsidRDefault="0030307F" w:rsidP="008C2728">
      <w:pPr>
        <w:widowControl w:val="0"/>
        <w:spacing w:after="0" w:line="276" w:lineRule="auto"/>
        <w:ind w:right="62"/>
        <w:jc w:val="both"/>
        <w:rPr>
          <w:rFonts w:ascii="Arial" w:hAnsi="Arial" w:cs="Arial"/>
          <w:bCs/>
          <w:sz w:val="20"/>
          <w:szCs w:val="20"/>
        </w:rPr>
      </w:pPr>
    </w:p>
    <w:p w14:paraId="2BCD79A0" w14:textId="77777777" w:rsidR="00F3487B" w:rsidRPr="008C2728" w:rsidRDefault="00F3487B" w:rsidP="008C2728">
      <w:pPr>
        <w:widowControl w:val="0"/>
        <w:spacing w:after="0" w:line="276" w:lineRule="auto"/>
        <w:ind w:right="62"/>
        <w:jc w:val="both"/>
        <w:rPr>
          <w:rFonts w:ascii="Arial" w:hAnsi="Arial" w:cs="Arial"/>
          <w:bCs/>
          <w:sz w:val="20"/>
          <w:szCs w:val="20"/>
        </w:rPr>
      </w:pPr>
    </w:p>
    <w:p w14:paraId="1762FD32" w14:textId="589B689D" w:rsidR="00F64D88" w:rsidRPr="008C2728" w:rsidRDefault="003D25E4" w:rsidP="005267DC">
      <w:pPr>
        <w:widowControl w:val="0"/>
        <w:spacing w:after="0" w:line="276" w:lineRule="auto"/>
        <w:ind w:right="62"/>
        <w:jc w:val="both"/>
        <w:rPr>
          <w:rFonts w:ascii="Arial" w:hAnsi="Arial" w:cs="Arial"/>
          <w:b/>
          <w:sz w:val="20"/>
          <w:szCs w:val="20"/>
        </w:rPr>
      </w:pPr>
      <w:r w:rsidRPr="008C2728">
        <w:rPr>
          <w:rFonts w:ascii="Arial" w:hAnsi="Arial" w:cs="Arial"/>
          <w:bCs/>
          <w:sz w:val="20"/>
          <w:szCs w:val="20"/>
        </w:rPr>
        <w:t>D</w:t>
      </w:r>
      <w:r w:rsidR="00C216DE" w:rsidRPr="008C2728">
        <w:rPr>
          <w:rFonts w:ascii="Arial" w:hAnsi="Arial" w:cs="Arial"/>
          <w:bCs/>
          <w:sz w:val="20"/>
          <w:szCs w:val="20"/>
        </w:rPr>
        <w:t>ziałając na podstawie</w:t>
      </w:r>
      <w:r w:rsidRPr="008C2728">
        <w:rPr>
          <w:rFonts w:ascii="Arial" w:hAnsi="Arial" w:cs="Arial"/>
          <w:bCs/>
          <w:sz w:val="20"/>
          <w:szCs w:val="20"/>
        </w:rPr>
        <w:t xml:space="preserve"> art.</w:t>
      </w:r>
      <w:r w:rsidR="00C216DE" w:rsidRPr="008C2728">
        <w:rPr>
          <w:rFonts w:ascii="Arial" w:hAnsi="Arial" w:cs="Arial"/>
          <w:bCs/>
          <w:sz w:val="20"/>
          <w:szCs w:val="20"/>
        </w:rPr>
        <w:t xml:space="preserve"> </w:t>
      </w:r>
      <w:r w:rsidRPr="008C2728">
        <w:rPr>
          <w:rFonts w:ascii="Arial" w:hAnsi="Arial" w:cs="Arial"/>
          <w:bCs/>
          <w:sz w:val="20"/>
          <w:szCs w:val="20"/>
        </w:rPr>
        <w:t>28</w:t>
      </w:r>
      <w:r w:rsidR="0036180E" w:rsidRPr="008C2728">
        <w:rPr>
          <w:rFonts w:ascii="Arial" w:hAnsi="Arial" w:cs="Arial"/>
          <w:bCs/>
          <w:sz w:val="20"/>
          <w:szCs w:val="20"/>
        </w:rPr>
        <w:t>4</w:t>
      </w:r>
      <w:r w:rsidRPr="008C2728">
        <w:rPr>
          <w:rFonts w:ascii="Arial" w:hAnsi="Arial" w:cs="Arial"/>
          <w:bCs/>
          <w:sz w:val="20"/>
          <w:szCs w:val="20"/>
        </w:rPr>
        <w:t xml:space="preserve"> ust. </w:t>
      </w:r>
      <w:r w:rsidR="0036180E" w:rsidRPr="008C2728">
        <w:rPr>
          <w:rFonts w:ascii="Arial" w:hAnsi="Arial" w:cs="Arial"/>
          <w:bCs/>
          <w:sz w:val="20"/>
          <w:szCs w:val="20"/>
        </w:rPr>
        <w:t>2</w:t>
      </w:r>
      <w:r w:rsidRPr="008C2728">
        <w:rPr>
          <w:rFonts w:ascii="Arial" w:hAnsi="Arial" w:cs="Arial"/>
          <w:bCs/>
          <w:sz w:val="20"/>
          <w:szCs w:val="20"/>
        </w:rPr>
        <w:t xml:space="preserve"> </w:t>
      </w:r>
      <w:r w:rsidR="00C216DE" w:rsidRPr="008C2728">
        <w:rPr>
          <w:rFonts w:ascii="Arial" w:hAnsi="Arial" w:cs="Arial"/>
          <w:bCs/>
          <w:sz w:val="20"/>
          <w:szCs w:val="20"/>
        </w:rPr>
        <w:t xml:space="preserve">ustawy z dnia 11 września 2019 r. </w:t>
      </w:r>
      <w:r w:rsidRPr="008C2728">
        <w:rPr>
          <w:rFonts w:ascii="Arial" w:hAnsi="Arial" w:cs="Arial"/>
          <w:bCs/>
          <w:sz w:val="20"/>
          <w:szCs w:val="20"/>
        </w:rPr>
        <w:t>P</w:t>
      </w:r>
      <w:r w:rsidR="00C216DE" w:rsidRPr="008C2728">
        <w:rPr>
          <w:rFonts w:ascii="Arial" w:hAnsi="Arial" w:cs="Arial"/>
          <w:bCs/>
          <w:sz w:val="20"/>
          <w:szCs w:val="20"/>
        </w:rPr>
        <w:t>rawo zamówień publicznych (tj. Dz.U. z 202</w:t>
      </w:r>
      <w:r w:rsidR="008C2728" w:rsidRPr="008C2728">
        <w:rPr>
          <w:rFonts w:ascii="Arial" w:hAnsi="Arial" w:cs="Arial"/>
          <w:bCs/>
          <w:sz w:val="20"/>
          <w:szCs w:val="20"/>
        </w:rPr>
        <w:t>3</w:t>
      </w:r>
      <w:r w:rsidR="00C216DE" w:rsidRPr="008C2728">
        <w:rPr>
          <w:rFonts w:ascii="Arial" w:hAnsi="Arial" w:cs="Arial"/>
          <w:bCs/>
          <w:sz w:val="20"/>
          <w:szCs w:val="20"/>
        </w:rPr>
        <w:t xml:space="preserve"> r., poz. </w:t>
      </w:r>
      <w:r w:rsidR="008C2728" w:rsidRPr="008C2728">
        <w:rPr>
          <w:rFonts w:ascii="Arial" w:hAnsi="Arial" w:cs="Arial"/>
          <w:bCs/>
          <w:sz w:val="20"/>
          <w:szCs w:val="20"/>
        </w:rPr>
        <w:t>1605</w:t>
      </w:r>
      <w:r w:rsidR="00C216DE" w:rsidRPr="008C2728">
        <w:rPr>
          <w:rFonts w:ascii="Arial" w:hAnsi="Arial" w:cs="Arial"/>
          <w:bCs/>
          <w:sz w:val="20"/>
          <w:szCs w:val="20"/>
        </w:rPr>
        <w:t xml:space="preserve"> z późn.zm.</w:t>
      </w:r>
      <w:r w:rsidRPr="008C2728">
        <w:rPr>
          <w:rFonts w:ascii="Arial" w:hAnsi="Arial" w:cs="Arial"/>
          <w:bCs/>
          <w:sz w:val="20"/>
          <w:szCs w:val="20"/>
        </w:rPr>
        <w:t xml:space="preserve"> – dalej zwanej „PZP”</w:t>
      </w:r>
      <w:r w:rsidR="00C216DE" w:rsidRPr="008C2728">
        <w:rPr>
          <w:rFonts w:ascii="Arial" w:hAnsi="Arial" w:cs="Arial"/>
          <w:bCs/>
          <w:sz w:val="20"/>
          <w:szCs w:val="20"/>
        </w:rPr>
        <w:t xml:space="preserve">), </w:t>
      </w:r>
      <w:r w:rsidR="0036180E" w:rsidRPr="008C2728">
        <w:rPr>
          <w:rFonts w:ascii="Arial" w:hAnsi="Arial" w:cs="Arial"/>
          <w:b/>
          <w:sz w:val="20"/>
          <w:szCs w:val="20"/>
        </w:rPr>
        <w:t>Zamawiający przedstawia treść pytań, które wpłynęły od Wykonawców wraz z udzielonymi wyjaśnieniami:</w:t>
      </w:r>
    </w:p>
    <w:p w14:paraId="29E06AA2" w14:textId="77777777" w:rsidR="0036180E" w:rsidRPr="008C2728" w:rsidRDefault="0036180E" w:rsidP="005267DC">
      <w:pPr>
        <w:spacing w:after="0" w:line="276" w:lineRule="auto"/>
        <w:jc w:val="both"/>
        <w:rPr>
          <w:rFonts w:ascii="Arial" w:hAnsi="Arial" w:cs="Arial"/>
          <w:b/>
          <w:bCs/>
          <w:sz w:val="20"/>
          <w:szCs w:val="20"/>
        </w:rPr>
      </w:pPr>
    </w:p>
    <w:p w14:paraId="4E39A63A" w14:textId="4D0DF144" w:rsidR="008C2728" w:rsidRDefault="008C2728" w:rsidP="005267DC">
      <w:pPr>
        <w:spacing w:after="0"/>
        <w:jc w:val="both"/>
        <w:rPr>
          <w:rFonts w:ascii="Arial" w:hAnsi="Arial" w:cs="Arial"/>
          <w:sz w:val="20"/>
          <w:szCs w:val="20"/>
        </w:rPr>
      </w:pPr>
      <w:r w:rsidRPr="008C2728">
        <w:rPr>
          <w:rFonts w:ascii="Arial" w:hAnsi="Arial" w:cs="Arial"/>
          <w:b/>
          <w:sz w:val="20"/>
          <w:szCs w:val="20"/>
        </w:rPr>
        <w:t>Pytanie nr 1</w:t>
      </w:r>
      <w:r>
        <w:rPr>
          <w:rFonts w:ascii="Arial" w:hAnsi="Arial" w:cs="Arial"/>
          <w:b/>
          <w:sz w:val="20"/>
          <w:szCs w:val="20"/>
        </w:rPr>
        <w:t xml:space="preserve"> </w:t>
      </w:r>
      <w:r w:rsidRPr="008C2728">
        <w:rPr>
          <w:rFonts w:ascii="Arial" w:hAnsi="Arial" w:cs="Arial"/>
          <w:sz w:val="20"/>
          <w:szCs w:val="20"/>
        </w:rPr>
        <w:t>Pytanie dotyczące: SWZ – Szczegółowy opis przedmiotu zamówienia:</w:t>
      </w:r>
      <w:r>
        <w:rPr>
          <w:rFonts w:ascii="Arial" w:hAnsi="Arial" w:cs="Arial"/>
          <w:b/>
          <w:sz w:val="20"/>
          <w:szCs w:val="20"/>
        </w:rPr>
        <w:t xml:space="preserve"> </w:t>
      </w:r>
      <w:r w:rsidRPr="008C2728">
        <w:rPr>
          <w:rFonts w:ascii="Arial" w:hAnsi="Arial" w:cs="Arial"/>
          <w:sz w:val="20"/>
          <w:szCs w:val="20"/>
        </w:rPr>
        <w:t>Czy w przedmiotowym zamówieniu będą miały zapisy Art. 83 ust.1 pkt 26 ustawy o podatku VAT dotyczące dostaw sprzętu komputerowego do placówek oświatowych?</w:t>
      </w:r>
    </w:p>
    <w:p w14:paraId="69E20F76" w14:textId="1C103797" w:rsidR="005267DC" w:rsidRPr="007636BA" w:rsidRDefault="005267DC" w:rsidP="005267DC">
      <w:pPr>
        <w:spacing w:after="0"/>
        <w:jc w:val="both"/>
        <w:rPr>
          <w:rFonts w:ascii="Arial" w:hAnsi="Arial" w:cs="Arial"/>
          <w:sz w:val="20"/>
          <w:szCs w:val="20"/>
        </w:rPr>
      </w:pPr>
      <w:r>
        <w:rPr>
          <w:rFonts w:ascii="Arial" w:hAnsi="Arial" w:cs="Arial"/>
          <w:b/>
          <w:bCs/>
          <w:sz w:val="20"/>
          <w:szCs w:val="20"/>
        </w:rPr>
        <w:t>Odpowiedź:</w:t>
      </w:r>
      <w:r w:rsidR="007636BA">
        <w:rPr>
          <w:rFonts w:ascii="Arial" w:hAnsi="Arial" w:cs="Arial"/>
          <w:b/>
          <w:bCs/>
          <w:sz w:val="20"/>
          <w:szCs w:val="20"/>
        </w:rPr>
        <w:t xml:space="preserve"> </w:t>
      </w:r>
      <w:r w:rsidR="007636BA" w:rsidRPr="007636BA">
        <w:rPr>
          <w:rFonts w:ascii="Arial" w:hAnsi="Arial" w:cs="Arial"/>
          <w:b/>
          <w:bCs/>
          <w:sz w:val="20"/>
          <w:szCs w:val="20"/>
        </w:rPr>
        <w:t>W</w:t>
      </w:r>
      <w:r w:rsidR="007636BA" w:rsidRPr="007636BA">
        <w:rPr>
          <w:rFonts w:ascii="Arial" w:hAnsi="Arial" w:cs="Arial"/>
          <w:b/>
          <w:bCs/>
          <w:sz w:val="20"/>
          <w:szCs w:val="20"/>
        </w:rPr>
        <w:t xml:space="preserve"> przedmiotowym zamówieniu</w:t>
      </w:r>
      <w:r w:rsidR="007636BA" w:rsidRPr="007636BA">
        <w:rPr>
          <w:rFonts w:ascii="Arial" w:hAnsi="Arial" w:cs="Arial"/>
          <w:b/>
          <w:bCs/>
          <w:sz w:val="20"/>
          <w:szCs w:val="20"/>
        </w:rPr>
        <w:t xml:space="preserve"> nie</w:t>
      </w:r>
      <w:r w:rsidR="007636BA" w:rsidRPr="007636BA">
        <w:rPr>
          <w:rFonts w:ascii="Arial" w:hAnsi="Arial" w:cs="Arial"/>
          <w:b/>
          <w:bCs/>
          <w:sz w:val="20"/>
          <w:szCs w:val="20"/>
        </w:rPr>
        <w:t xml:space="preserve"> będą miały </w:t>
      </w:r>
      <w:r w:rsidR="007636BA" w:rsidRPr="007636BA">
        <w:rPr>
          <w:rFonts w:ascii="Arial" w:hAnsi="Arial" w:cs="Arial"/>
          <w:b/>
          <w:bCs/>
          <w:sz w:val="20"/>
          <w:szCs w:val="20"/>
        </w:rPr>
        <w:t xml:space="preserve">zastosowania </w:t>
      </w:r>
      <w:r w:rsidR="007636BA" w:rsidRPr="007636BA">
        <w:rPr>
          <w:rFonts w:ascii="Arial" w:hAnsi="Arial" w:cs="Arial"/>
          <w:b/>
          <w:bCs/>
          <w:sz w:val="20"/>
          <w:szCs w:val="20"/>
        </w:rPr>
        <w:t xml:space="preserve">zapisy </w:t>
      </w:r>
      <w:r w:rsidR="007636BA" w:rsidRPr="007636BA">
        <w:rPr>
          <w:rFonts w:ascii="Arial" w:hAnsi="Arial" w:cs="Arial"/>
          <w:b/>
          <w:bCs/>
          <w:sz w:val="20"/>
          <w:szCs w:val="20"/>
        </w:rPr>
        <w:t>a</w:t>
      </w:r>
      <w:r w:rsidR="007636BA" w:rsidRPr="007636BA">
        <w:rPr>
          <w:rFonts w:ascii="Arial" w:hAnsi="Arial" w:cs="Arial"/>
          <w:b/>
          <w:bCs/>
          <w:sz w:val="20"/>
          <w:szCs w:val="20"/>
        </w:rPr>
        <w:t>rt. 83 ust.1 pkt 26 ustawy o podatku VAT dotyczące dostaw sprzętu komputerowego do placówek oświatowych</w:t>
      </w:r>
      <w:r w:rsidR="007636BA" w:rsidRPr="007636BA">
        <w:rPr>
          <w:rFonts w:ascii="Arial" w:hAnsi="Arial" w:cs="Arial"/>
          <w:b/>
          <w:bCs/>
          <w:sz w:val="20"/>
          <w:szCs w:val="20"/>
        </w:rPr>
        <w:t>.</w:t>
      </w:r>
    </w:p>
    <w:p w14:paraId="14AAE81F" w14:textId="77777777" w:rsidR="008C2728" w:rsidRPr="008C2728" w:rsidRDefault="008C2728" w:rsidP="005267DC">
      <w:pPr>
        <w:spacing w:after="0"/>
        <w:jc w:val="both"/>
        <w:rPr>
          <w:rFonts w:ascii="Arial" w:hAnsi="Arial" w:cs="Arial"/>
          <w:sz w:val="20"/>
          <w:szCs w:val="20"/>
        </w:rPr>
      </w:pPr>
    </w:p>
    <w:p w14:paraId="08881951" w14:textId="2B9A8976" w:rsidR="008C2728" w:rsidRPr="008C2728" w:rsidRDefault="008C2728" w:rsidP="005267DC">
      <w:pPr>
        <w:spacing w:after="0"/>
        <w:jc w:val="both"/>
        <w:rPr>
          <w:rFonts w:ascii="Arial" w:hAnsi="Arial" w:cs="Arial"/>
          <w:sz w:val="20"/>
          <w:szCs w:val="20"/>
        </w:rPr>
      </w:pPr>
      <w:r w:rsidRPr="008C2728">
        <w:rPr>
          <w:rFonts w:ascii="Arial" w:hAnsi="Arial" w:cs="Arial"/>
          <w:b/>
          <w:sz w:val="20"/>
          <w:szCs w:val="20"/>
        </w:rPr>
        <w:t xml:space="preserve">Pytanie nr </w:t>
      </w:r>
      <w:r>
        <w:rPr>
          <w:rFonts w:ascii="Arial" w:hAnsi="Arial" w:cs="Arial"/>
          <w:b/>
          <w:sz w:val="20"/>
          <w:szCs w:val="20"/>
        </w:rPr>
        <w:t xml:space="preserve">2 </w:t>
      </w:r>
      <w:r w:rsidRPr="008C2728">
        <w:rPr>
          <w:rFonts w:ascii="Arial" w:hAnsi="Arial" w:cs="Arial"/>
          <w:sz w:val="20"/>
          <w:szCs w:val="20"/>
        </w:rPr>
        <w:t>Pytanie dotyczące: SWZ – Szczegółowy opis przedmiotu zamówienia:</w:t>
      </w:r>
      <w:r>
        <w:rPr>
          <w:rFonts w:ascii="Arial" w:hAnsi="Arial" w:cs="Arial"/>
          <w:sz w:val="20"/>
          <w:szCs w:val="20"/>
        </w:rPr>
        <w:t xml:space="preserve"> </w:t>
      </w:r>
      <w:r w:rsidRPr="008C2728">
        <w:rPr>
          <w:rFonts w:ascii="Arial" w:hAnsi="Arial" w:cs="Arial"/>
          <w:sz w:val="20"/>
          <w:szCs w:val="20"/>
        </w:rPr>
        <w:t>Jeśli odpowiedź na pierwsze pytanie brzmi tak, to czy Zamawiający jest w stanie przedstawić stosowne zaświadczenie, pozwalające na zastosowanie stawki podatku VAT 0% dla sprzętu wymienionego w załączniku nr 8 do ustawy o podatku VAT, co umożliwi wszystkim wykonawcom zastosowanie w odpowiednich pozycjach stawki podatku VAT 0% już na etapie składania ofert?</w:t>
      </w:r>
    </w:p>
    <w:p w14:paraId="683FEBD3" w14:textId="178F246A" w:rsidR="008C2728"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7636BA" w:rsidRPr="007636BA">
        <w:rPr>
          <w:rFonts w:ascii="Arial" w:hAnsi="Arial" w:cs="Arial"/>
          <w:b/>
          <w:bCs/>
          <w:sz w:val="20"/>
          <w:szCs w:val="20"/>
        </w:rPr>
        <w:t xml:space="preserve"> </w:t>
      </w:r>
      <w:r w:rsidR="007636BA" w:rsidRPr="007636BA">
        <w:rPr>
          <w:rFonts w:ascii="Arial" w:hAnsi="Arial" w:cs="Arial"/>
          <w:b/>
          <w:bCs/>
          <w:sz w:val="20"/>
          <w:szCs w:val="20"/>
        </w:rPr>
        <w:t>W przedmiotowym zamówieniu nie będą miały zastosowania zapisy art. 83 ust.1 pkt 26 ustawy o podatku VAT dotyczące dostaw sprzętu komputerowego do placówek oświatowych.</w:t>
      </w:r>
    </w:p>
    <w:p w14:paraId="629D4136" w14:textId="77777777" w:rsidR="005267DC" w:rsidRPr="008C2728" w:rsidRDefault="005267DC" w:rsidP="005267DC">
      <w:pPr>
        <w:spacing w:after="0"/>
        <w:jc w:val="both"/>
        <w:rPr>
          <w:rFonts w:ascii="Arial" w:hAnsi="Arial" w:cs="Arial"/>
          <w:sz w:val="20"/>
          <w:szCs w:val="20"/>
        </w:rPr>
      </w:pPr>
    </w:p>
    <w:p w14:paraId="0FD1FEEA" w14:textId="05546899" w:rsidR="008C2728" w:rsidRPr="008C2728" w:rsidRDefault="008C2728" w:rsidP="005267DC">
      <w:pPr>
        <w:spacing w:after="0"/>
        <w:jc w:val="both"/>
        <w:rPr>
          <w:rFonts w:ascii="Arial" w:hAnsi="Arial" w:cs="Arial"/>
          <w:sz w:val="20"/>
          <w:szCs w:val="20"/>
        </w:rPr>
      </w:pPr>
      <w:r w:rsidRPr="008C2728">
        <w:rPr>
          <w:rFonts w:ascii="Arial" w:hAnsi="Arial" w:cs="Arial"/>
          <w:b/>
          <w:sz w:val="20"/>
          <w:szCs w:val="20"/>
        </w:rPr>
        <w:t xml:space="preserve">Pytanie nr </w:t>
      </w:r>
      <w:r>
        <w:rPr>
          <w:rFonts w:ascii="Arial" w:hAnsi="Arial" w:cs="Arial"/>
          <w:b/>
          <w:sz w:val="20"/>
          <w:szCs w:val="20"/>
        </w:rPr>
        <w:t xml:space="preserve">3 </w:t>
      </w:r>
      <w:r w:rsidRPr="008C2728">
        <w:rPr>
          <w:rFonts w:ascii="Arial" w:hAnsi="Arial" w:cs="Arial"/>
          <w:sz w:val="20"/>
          <w:szCs w:val="20"/>
        </w:rPr>
        <w:t>Pytanie dotyczące: SWZ – Szczegółowy opis przedmiotu zamówienia:</w:t>
      </w:r>
      <w:r>
        <w:rPr>
          <w:rFonts w:ascii="Arial" w:hAnsi="Arial" w:cs="Arial"/>
          <w:sz w:val="20"/>
          <w:szCs w:val="20"/>
        </w:rPr>
        <w:t xml:space="preserve"> </w:t>
      </w:r>
      <w:r w:rsidRPr="008C2728">
        <w:rPr>
          <w:rFonts w:ascii="Arial" w:hAnsi="Arial" w:cs="Arial"/>
          <w:sz w:val="20"/>
          <w:szCs w:val="20"/>
        </w:rPr>
        <w:t>Proszę o potwierdzenie, że brak przedstawienia przez Zamawiającego zaświadczenia opisanego w pytaniu nr 2 obliguje wszystkich wykonawców do zastosowania we wszystkich częściach Zamówienia stawki podstawowej podatku VAT, czyli 23%.</w:t>
      </w:r>
    </w:p>
    <w:p w14:paraId="1442612D" w14:textId="51A27DFE"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7636BA">
        <w:rPr>
          <w:rFonts w:ascii="Arial" w:hAnsi="Arial" w:cs="Arial"/>
          <w:b/>
          <w:bCs/>
          <w:sz w:val="20"/>
          <w:szCs w:val="20"/>
        </w:rPr>
        <w:t xml:space="preserve"> Zamawiający nie podaje w postępowaniu stawek VAT. To do Wykonawcy należy wskazanie w ofercie stawek VAT właściwych dla oferowanego przedmiotu zamówienia.</w:t>
      </w:r>
    </w:p>
    <w:p w14:paraId="062CFFFF" w14:textId="77777777" w:rsidR="008C2728" w:rsidRPr="008C2728" w:rsidRDefault="008C2728" w:rsidP="005267DC">
      <w:pPr>
        <w:spacing w:after="0"/>
        <w:jc w:val="both"/>
        <w:rPr>
          <w:rFonts w:ascii="Arial" w:hAnsi="Arial" w:cs="Arial"/>
          <w:sz w:val="20"/>
          <w:szCs w:val="20"/>
        </w:rPr>
      </w:pPr>
    </w:p>
    <w:p w14:paraId="29525368" w14:textId="03415890" w:rsidR="007636BA" w:rsidRDefault="008C2728" w:rsidP="005267DC">
      <w:pPr>
        <w:spacing w:after="0"/>
        <w:jc w:val="both"/>
        <w:rPr>
          <w:rFonts w:ascii="Arial" w:hAnsi="Arial" w:cs="Arial"/>
          <w:sz w:val="20"/>
          <w:szCs w:val="20"/>
        </w:rPr>
      </w:pPr>
      <w:r w:rsidRPr="008C2728">
        <w:rPr>
          <w:rFonts w:ascii="Arial" w:hAnsi="Arial" w:cs="Arial"/>
          <w:b/>
          <w:sz w:val="20"/>
          <w:szCs w:val="20"/>
        </w:rPr>
        <w:t xml:space="preserve">Pytanie nr </w:t>
      </w:r>
      <w:r>
        <w:rPr>
          <w:rFonts w:ascii="Arial" w:hAnsi="Arial" w:cs="Arial"/>
          <w:b/>
          <w:sz w:val="20"/>
          <w:szCs w:val="20"/>
        </w:rPr>
        <w:t xml:space="preserve">4 </w:t>
      </w:r>
      <w:r w:rsidRPr="008C2728">
        <w:rPr>
          <w:rFonts w:ascii="Arial" w:hAnsi="Arial" w:cs="Arial"/>
          <w:sz w:val="20"/>
          <w:szCs w:val="20"/>
        </w:rPr>
        <w:t xml:space="preserve">Czy Zamawiający będzie wymagał, aby każdy komputer posiadał naklejkę hologramową potwierdzającą oryginalność zainstalowanego systemu operacyjnego, a także - w przypadku </w:t>
      </w:r>
      <w:r w:rsidRPr="008C2728">
        <w:rPr>
          <w:rFonts w:ascii="Arial" w:hAnsi="Arial" w:cs="Arial"/>
          <w:sz w:val="20"/>
          <w:szCs w:val="20"/>
        </w:rPr>
        <w:lastRenderedPageBreak/>
        <w:t>oprogramowania Microsoft typu OEM - wymagał dostarczenia pełnego pakietu OEM (koperta z nadrukiem, płyta DVD z obrazem systemu wraz z hologramem)</w:t>
      </w:r>
      <w:r w:rsidR="007636BA">
        <w:rPr>
          <w:rFonts w:ascii="Arial" w:hAnsi="Arial" w:cs="Arial"/>
          <w:sz w:val="20"/>
          <w:szCs w:val="20"/>
        </w:rPr>
        <w:t>.</w:t>
      </w:r>
    </w:p>
    <w:p w14:paraId="00CB216F" w14:textId="589B83D5" w:rsidR="007636BA" w:rsidRPr="007636BA" w:rsidRDefault="007636BA" w:rsidP="005267DC">
      <w:pPr>
        <w:spacing w:after="0"/>
        <w:jc w:val="both"/>
        <w:rPr>
          <w:rFonts w:ascii="Arial" w:hAnsi="Arial" w:cs="Arial"/>
          <w:b/>
          <w:bCs/>
          <w:sz w:val="20"/>
          <w:szCs w:val="20"/>
        </w:rPr>
      </w:pPr>
      <w:r>
        <w:rPr>
          <w:rFonts w:ascii="Arial" w:hAnsi="Arial" w:cs="Arial"/>
          <w:b/>
          <w:bCs/>
          <w:sz w:val="20"/>
          <w:szCs w:val="20"/>
        </w:rPr>
        <w:t>Odpowiedź: Zamawiający wymaga naklejki</w:t>
      </w:r>
      <w:r w:rsidRPr="007636BA">
        <w:rPr>
          <w:rFonts w:ascii="Arial" w:hAnsi="Arial" w:cs="Arial"/>
          <w:b/>
          <w:bCs/>
          <w:sz w:val="20"/>
          <w:szCs w:val="20"/>
        </w:rPr>
        <w:t xml:space="preserve"> hologramow</w:t>
      </w:r>
      <w:r>
        <w:rPr>
          <w:rFonts w:ascii="Arial" w:hAnsi="Arial" w:cs="Arial"/>
          <w:b/>
          <w:bCs/>
          <w:sz w:val="20"/>
          <w:szCs w:val="20"/>
        </w:rPr>
        <w:t xml:space="preserve">ej, </w:t>
      </w:r>
      <w:r w:rsidRPr="007636BA">
        <w:rPr>
          <w:rFonts w:ascii="Arial" w:hAnsi="Arial" w:cs="Arial"/>
          <w:b/>
          <w:bCs/>
          <w:sz w:val="20"/>
          <w:szCs w:val="20"/>
        </w:rPr>
        <w:t>natomiast nie jest konieczne dostarczenie wraz z komputerem (laptopem) pakietu w postaci płyty DVD lub pendrive’a z obrazem systemu.</w:t>
      </w:r>
    </w:p>
    <w:p w14:paraId="5313C0FA" w14:textId="77777777" w:rsidR="007636BA" w:rsidRDefault="007636BA" w:rsidP="005267DC">
      <w:pPr>
        <w:spacing w:after="0"/>
        <w:jc w:val="both"/>
        <w:rPr>
          <w:rFonts w:ascii="Arial" w:hAnsi="Arial" w:cs="Arial"/>
          <w:sz w:val="20"/>
          <w:szCs w:val="20"/>
        </w:rPr>
      </w:pPr>
    </w:p>
    <w:p w14:paraId="27C08FD5" w14:textId="3D6CD1CB" w:rsidR="005267DC" w:rsidRDefault="007636BA" w:rsidP="005267DC">
      <w:pPr>
        <w:spacing w:after="0"/>
        <w:jc w:val="both"/>
        <w:rPr>
          <w:rFonts w:ascii="Arial" w:hAnsi="Arial" w:cs="Arial"/>
          <w:b/>
          <w:sz w:val="20"/>
          <w:szCs w:val="20"/>
        </w:rPr>
      </w:pPr>
      <w:r w:rsidRPr="008C2728">
        <w:rPr>
          <w:rFonts w:ascii="Arial" w:hAnsi="Arial" w:cs="Arial"/>
          <w:b/>
          <w:sz w:val="20"/>
          <w:szCs w:val="20"/>
        </w:rPr>
        <w:t xml:space="preserve">Pytanie nr </w:t>
      </w:r>
      <w:r w:rsidR="0001124C">
        <w:rPr>
          <w:rFonts w:ascii="Arial" w:hAnsi="Arial" w:cs="Arial"/>
          <w:b/>
          <w:sz w:val="20"/>
          <w:szCs w:val="20"/>
        </w:rPr>
        <w:t>5</w:t>
      </w:r>
      <w:r>
        <w:rPr>
          <w:rFonts w:ascii="Arial" w:hAnsi="Arial" w:cs="Arial"/>
          <w:b/>
          <w:sz w:val="20"/>
          <w:szCs w:val="20"/>
        </w:rPr>
        <w:t xml:space="preserve"> </w:t>
      </w:r>
      <w:r w:rsidR="008C2728" w:rsidRPr="008C2728">
        <w:rPr>
          <w:rFonts w:ascii="Arial" w:hAnsi="Arial" w:cs="Arial"/>
          <w:sz w:val="20"/>
          <w:szCs w:val="20"/>
        </w:rPr>
        <w:t>Czy Zamawiający, w przypadku zaoferowania przez potencjalnych oferentów oprogramowania firmy Microsoft typu DOEM, będzie weryfikował posiadanie przez producenta komputera ważnej umowy z firmą Microsoft (dotyczy także oprogramowania w wersji edukacyjnej, do którego odsprzedaży są upoważnieni tylko oficjalni partnerzy firmy Microsoft)?</w:t>
      </w:r>
    </w:p>
    <w:p w14:paraId="505C709A" w14:textId="2CFBB4D1" w:rsidR="008C2728" w:rsidRPr="00135776" w:rsidRDefault="008C2728" w:rsidP="005267DC">
      <w:pPr>
        <w:spacing w:after="0"/>
        <w:jc w:val="both"/>
        <w:rPr>
          <w:rFonts w:ascii="Arial" w:hAnsi="Arial" w:cs="Arial"/>
          <w:b/>
          <w:sz w:val="20"/>
          <w:szCs w:val="20"/>
        </w:rPr>
      </w:pPr>
      <w:r w:rsidRPr="008C2728">
        <w:rPr>
          <w:rFonts w:ascii="Arial" w:hAnsi="Arial" w:cs="Arial"/>
          <w:sz w:val="20"/>
          <w:szCs w:val="20"/>
        </w:rPr>
        <w:t xml:space="preserve">Należy zwrócić uwagę, że używanie klucza licencyjnego systemu operacyjnego zaimplementowanego w BIOS (zaszytego w procesie OA3.0), jest możliwe tylko dla producentów sprzętu komputerowego, posiadających ważną umowę z firmą Microsoft na sprzedaż urządzeń z systemami Windows. Lista partnerów firmy Microsoft, upoważnionych do sprzedaży komputerów z oprogramowaniem Microsoft typu DOEM (w tym Microsoft Windows w wersji edukacyjnej) posiadających ważną umowę z firmą Microsoft jest dostępna pod adresem: https://www.microsoft.com/pl-pl/dlapartnerow/doem/ . Pytanie to uzasadniamy tym, że w ostatnim czasie w zamówieniach publicznych coraz więcej firm oferuje używane oraz podrabiane oprogramowanie komputerowe Microsoft, co może narazić Zamawiającego na konsekwencje prawne i problemy związane z użytkowaniem oprogramowania niezgodnie z postanowieniami licencyjnymi producenta oprogramowania. Krótka odpowiedź „TAK” na powyższe pytanie zabezpiecza w 100% Zamawiającego przed zarówno podrabianym jak i używanym wcześniej na innych </w:t>
      </w:r>
      <w:r w:rsidRPr="00135776">
        <w:rPr>
          <w:rFonts w:ascii="Arial" w:hAnsi="Arial" w:cs="Arial"/>
          <w:sz w:val="20"/>
          <w:szCs w:val="20"/>
        </w:rPr>
        <w:t xml:space="preserve">komputerach oprogramowaniem OEM lub DOEM. </w:t>
      </w:r>
    </w:p>
    <w:p w14:paraId="1FC5C369" w14:textId="0C8B1F84" w:rsidR="005267DC" w:rsidRPr="00135776" w:rsidRDefault="005267DC" w:rsidP="005267DC">
      <w:pPr>
        <w:spacing w:after="0"/>
        <w:jc w:val="both"/>
        <w:rPr>
          <w:rFonts w:ascii="Arial" w:hAnsi="Arial" w:cs="Arial"/>
          <w:b/>
          <w:bCs/>
          <w:sz w:val="20"/>
          <w:szCs w:val="20"/>
        </w:rPr>
      </w:pPr>
      <w:r w:rsidRPr="00135776">
        <w:rPr>
          <w:rFonts w:ascii="Arial" w:hAnsi="Arial" w:cs="Arial"/>
          <w:b/>
          <w:bCs/>
          <w:sz w:val="20"/>
          <w:szCs w:val="20"/>
        </w:rPr>
        <w:t>Odpowiedź:</w:t>
      </w:r>
      <w:r w:rsidR="007636BA" w:rsidRPr="00135776">
        <w:rPr>
          <w:rFonts w:ascii="Arial" w:hAnsi="Arial" w:cs="Arial"/>
          <w:sz w:val="20"/>
          <w:szCs w:val="20"/>
        </w:rPr>
        <w:t xml:space="preserve"> </w:t>
      </w:r>
      <w:r w:rsidR="007636BA" w:rsidRPr="00135776">
        <w:rPr>
          <w:rFonts w:ascii="Arial" w:hAnsi="Arial" w:cs="Arial"/>
          <w:b/>
          <w:bCs/>
          <w:sz w:val="20"/>
          <w:szCs w:val="20"/>
        </w:rPr>
        <w:t>Zamawiający nie może</w:t>
      </w:r>
      <w:r w:rsidR="007636BA" w:rsidRPr="00135776">
        <w:rPr>
          <w:rFonts w:ascii="Arial" w:hAnsi="Arial" w:cs="Arial"/>
          <w:b/>
          <w:bCs/>
          <w:sz w:val="20"/>
          <w:szCs w:val="20"/>
        </w:rPr>
        <w:t xml:space="preserve"> twierdząco odpowiedzieć na powyższe pytanie, ponieważ </w:t>
      </w:r>
      <w:r w:rsidR="007636BA" w:rsidRPr="00135776">
        <w:rPr>
          <w:rFonts w:ascii="Arial" w:hAnsi="Arial" w:cs="Arial"/>
          <w:b/>
          <w:bCs/>
          <w:sz w:val="20"/>
          <w:szCs w:val="20"/>
        </w:rPr>
        <w:t>nie ogranicza kręgu potencjalnych producentów oferowanych sprzętów wyłącznie do producentów</w:t>
      </w:r>
      <w:r w:rsidR="007636BA" w:rsidRPr="00135776">
        <w:rPr>
          <w:rFonts w:ascii="Arial" w:hAnsi="Arial" w:cs="Arial"/>
          <w:b/>
          <w:bCs/>
          <w:sz w:val="20"/>
          <w:szCs w:val="20"/>
        </w:rPr>
        <w:t xml:space="preserve"> </w:t>
      </w:r>
      <w:r w:rsidR="007636BA" w:rsidRPr="00135776">
        <w:rPr>
          <w:rFonts w:ascii="Arial" w:hAnsi="Arial" w:cs="Arial"/>
          <w:b/>
          <w:bCs/>
          <w:sz w:val="20"/>
          <w:szCs w:val="20"/>
        </w:rPr>
        <w:t xml:space="preserve">polskich. </w:t>
      </w:r>
    </w:p>
    <w:p w14:paraId="0558A402" w14:textId="77777777" w:rsidR="008C2728" w:rsidRPr="008C2728" w:rsidRDefault="008C2728" w:rsidP="005267DC">
      <w:pPr>
        <w:spacing w:after="0"/>
        <w:jc w:val="both"/>
        <w:rPr>
          <w:rFonts w:ascii="Arial" w:hAnsi="Arial" w:cs="Arial"/>
          <w:sz w:val="20"/>
          <w:szCs w:val="20"/>
        </w:rPr>
      </w:pPr>
    </w:p>
    <w:p w14:paraId="3696595B" w14:textId="65D95608" w:rsidR="008C2728" w:rsidRPr="008C2728" w:rsidRDefault="005267DC" w:rsidP="005267DC">
      <w:pPr>
        <w:spacing w:after="0"/>
        <w:jc w:val="both"/>
        <w:rPr>
          <w:rFonts w:ascii="Arial" w:hAnsi="Arial" w:cs="Arial"/>
          <w:sz w:val="20"/>
          <w:szCs w:val="20"/>
        </w:rPr>
      </w:pPr>
      <w:r w:rsidRPr="008C2728">
        <w:rPr>
          <w:rFonts w:ascii="Arial" w:hAnsi="Arial" w:cs="Arial"/>
          <w:b/>
          <w:sz w:val="20"/>
          <w:szCs w:val="20"/>
        </w:rPr>
        <w:t xml:space="preserve">Pytanie nr </w:t>
      </w:r>
      <w:r w:rsidR="0001124C">
        <w:rPr>
          <w:rFonts w:ascii="Arial" w:hAnsi="Arial" w:cs="Arial"/>
          <w:b/>
          <w:sz w:val="20"/>
          <w:szCs w:val="20"/>
        </w:rPr>
        <w:t>6</w:t>
      </w:r>
      <w:r>
        <w:rPr>
          <w:rFonts w:ascii="Arial" w:hAnsi="Arial" w:cs="Arial"/>
          <w:b/>
          <w:sz w:val="20"/>
          <w:szCs w:val="20"/>
        </w:rPr>
        <w:t xml:space="preserve"> </w:t>
      </w:r>
      <w:r w:rsidR="008C2728" w:rsidRPr="005267DC">
        <w:rPr>
          <w:rFonts w:ascii="Arial" w:hAnsi="Arial" w:cs="Arial"/>
          <w:sz w:val="20"/>
          <w:szCs w:val="20"/>
        </w:rPr>
        <w:t xml:space="preserve">Czy Zamawiający wymaga fabrycznie nowego systemu operacyjnego (nieużywanego nigdy wcześniej), w wersji z oryginalnym nośnikiem producenta oraz certyfikatem autentyczności dla każdej licencji? </w:t>
      </w:r>
      <w:r w:rsidR="008C2728" w:rsidRPr="008C2728">
        <w:rPr>
          <w:rFonts w:ascii="Arial" w:hAnsi="Arial" w:cs="Arial"/>
          <w:sz w:val="20"/>
          <w:szCs w:val="20"/>
        </w:rPr>
        <w:t>W przeciwnym razie Zamawiający - jako odbiorca końcowy, ponoszący</w:t>
      </w:r>
      <w:r>
        <w:rPr>
          <w:rFonts w:ascii="Arial" w:hAnsi="Arial" w:cs="Arial"/>
          <w:sz w:val="20"/>
          <w:szCs w:val="20"/>
        </w:rPr>
        <w:t xml:space="preserve"> </w:t>
      </w:r>
      <w:r w:rsidR="008C2728" w:rsidRPr="008C2728">
        <w:rPr>
          <w:rFonts w:ascii="Arial" w:hAnsi="Arial" w:cs="Arial"/>
          <w:sz w:val="20"/>
          <w:szCs w:val="20"/>
        </w:rPr>
        <w:t xml:space="preserve">odpowiedzialność za oprogramowanie które zakupił – narazi się na konsekwencje finansowe i prawne, związane z użytkowaniem nielegalnego lub zabronionego, używanego wcześniej oprogramowania. </w:t>
      </w:r>
    </w:p>
    <w:p w14:paraId="00E64606" w14:textId="0E7D458C"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135776" w:rsidRPr="00135776">
        <w:rPr>
          <w:rFonts w:ascii="Arial" w:hAnsi="Arial" w:cs="Arial"/>
          <w:sz w:val="20"/>
          <w:szCs w:val="20"/>
        </w:rPr>
        <w:t xml:space="preserve"> </w:t>
      </w:r>
      <w:r w:rsidR="00135776" w:rsidRPr="00135776">
        <w:rPr>
          <w:rFonts w:ascii="Arial" w:hAnsi="Arial" w:cs="Arial"/>
          <w:b/>
          <w:bCs/>
          <w:sz w:val="20"/>
          <w:szCs w:val="20"/>
        </w:rPr>
        <w:t>Zamawiający wymaga fabrycznie nowego systemu operacyjnego (nieużywanego nigdy wcześniej),</w:t>
      </w:r>
      <w:r w:rsidR="00135776" w:rsidRPr="00135776">
        <w:rPr>
          <w:rFonts w:ascii="Arial" w:hAnsi="Arial" w:cs="Arial"/>
          <w:b/>
          <w:bCs/>
          <w:sz w:val="20"/>
          <w:szCs w:val="20"/>
        </w:rPr>
        <w:t xml:space="preserve"> przy czym nie wymaga </w:t>
      </w:r>
      <w:r w:rsidR="00135776" w:rsidRPr="00135776">
        <w:rPr>
          <w:rFonts w:ascii="Arial" w:hAnsi="Arial" w:cs="Arial"/>
          <w:b/>
          <w:bCs/>
          <w:sz w:val="20"/>
          <w:szCs w:val="20"/>
        </w:rPr>
        <w:t>wersji z oryginalnym nośnikiem producenta oraz certyfikatem autentyczności dla każdej licencji</w:t>
      </w:r>
      <w:r w:rsidR="00135776" w:rsidRPr="00135776">
        <w:rPr>
          <w:rFonts w:ascii="Arial" w:hAnsi="Arial" w:cs="Arial"/>
          <w:b/>
          <w:bCs/>
          <w:sz w:val="20"/>
          <w:szCs w:val="20"/>
        </w:rPr>
        <w:t>.</w:t>
      </w:r>
    </w:p>
    <w:p w14:paraId="40EED26C" w14:textId="77777777" w:rsidR="008C2728" w:rsidRPr="008C2728" w:rsidRDefault="008C2728" w:rsidP="005267DC">
      <w:pPr>
        <w:spacing w:after="0"/>
        <w:jc w:val="both"/>
        <w:rPr>
          <w:rFonts w:ascii="Arial" w:hAnsi="Arial" w:cs="Arial"/>
          <w:sz w:val="20"/>
          <w:szCs w:val="20"/>
        </w:rPr>
      </w:pPr>
    </w:p>
    <w:p w14:paraId="3ED50DB2" w14:textId="203EB8BC" w:rsidR="008C2728" w:rsidRPr="008C2728" w:rsidRDefault="005267DC" w:rsidP="005267DC">
      <w:pPr>
        <w:spacing w:after="0"/>
        <w:jc w:val="both"/>
        <w:rPr>
          <w:rFonts w:ascii="Arial" w:hAnsi="Arial" w:cs="Arial"/>
          <w:sz w:val="20"/>
          <w:szCs w:val="20"/>
        </w:rPr>
      </w:pPr>
      <w:r w:rsidRPr="008C2728">
        <w:rPr>
          <w:rFonts w:ascii="Arial" w:hAnsi="Arial" w:cs="Arial"/>
          <w:b/>
          <w:sz w:val="20"/>
          <w:szCs w:val="20"/>
        </w:rPr>
        <w:t xml:space="preserve">Pytanie nr </w:t>
      </w:r>
      <w:r w:rsidR="0001124C">
        <w:rPr>
          <w:rFonts w:ascii="Arial" w:hAnsi="Arial" w:cs="Arial"/>
          <w:b/>
          <w:sz w:val="20"/>
          <w:szCs w:val="20"/>
        </w:rPr>
        <w:t>7</w:t>
      </w:r>
      <w:r>
        <w:rPr>
          <w:rFonts w:ascii="Arial" w:hAnsi="Arial" w:cs="Arial"/>
          <w:b/>
          <w:sz w:val="20"/>
          <w:szCs w:val="20"/>
        </w:rPr>
        <w:t xml:space="preserve"> </w:t>
      </w:r>
      <w:r w:rsidR="008C2728" w:rsidRPr="005267DC">
        <w:rPr>
          <w:rFonts w:ascii="Arial" w:hAnsi="Arial" w:cs="Arial"/>
          <w:sz w:val="20"/>
          <w:szCs w:val="20"/>
        </w:rPr>
        <w:t xml:space="preserve">Czy dla wszystkich licencji oprogramowania systemowego, Zamawiający w celu uniknięcia potencjalnego oferowania przez Wykonawców nielegalnych systemów operacyjnych w wersji OEM (w tym używanych i wcześniej aktywowanych systemów operacyjnych) zgodzi się na dodanie do swz bądź projektu umowy następującego zapisu: </w:t>
      </w:r>
      <w:r w:rsidR="008C2728" w:rsidRPr="008C2728">
        <w:rPr>
          <w:rFonts w:ascii="Arial" w:hAnsi="Arial" w:cs="Arial"/>
          <w:sz w:val="20"/>
          <w:szCs w:val="20"/>
        </w:rPr>
        <w:t xml:space="preserve">„Wykonawca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w:t>
      </w:r>
    </w:p>
    <w:p w14:paraId="0E7B3684" w14:textId="77777777" w:rsidR="008C2728" w:rsidRPr="008C2728" w:rsidRDefault="008C2728" w:rsidP="005267DC">
      <w:pPr>
        <w:spacing w:after="0"/>
        <w:jc w:val="both"/>
        <w:rPr>
          <w:rFonts w:ascii="Arial" w:hAnsi="Arial" w:cs="Arial"/>
          <w:sz w:val="20"/>
          <w:szCs w:val="20"/>
        </w:rPr>
      </w:pPr>
      <w:r w:rsidRPr="008C2728">
        <w:rPr>
          <w:rFonts w:ascii="Arial" w:hAnsi="Arial" w:cs="Arial"/>
          <w:sz w:val="20"/>
          <w:szCs w:val="20"/>
        </w:rPr>
        <w:t>Poniższe zdjęcie obrazuje obecnie stosowane zabezpieczenia producenta firmy Microsoft (klucz systemu jest zabezpieczony naklejką hologramową przez producenta. Po jej zdrapaniu uzyskujemy dostęp do oryginalnego klucza):</w:t>
      </w:r>
    </w:p>
    <w:p w14:paraId="27E7190E" w14:textId="77777777" w:rsidR="008C2728" w:rsidRPr="008C2728"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sz w:val="20"/>
          <w:szCs w:val="20"/>
        </w:rPr>
      </w:pPr>
      <w:r w:rsidRPr="008C2728">
        <w:rPr>
          <w:rFonts w:ascii="Arial" w:eastAsia="Times New Roman" w:hAnsi="Arial" w:cs="Arial"/>
          <w:sz w:val="20"/>
          <w:szCs w:val="20"/>
        </w:rPr>
        <w:lastRenderedPageBreak/>
        <w:tab/>
      </w:r>
      <w:r w:rsidRPr="008C2728">
        <w:rPr>
          <w:rFonts w:ascii="Arial" w:eastAsia="Times New Roman" w:hAnsi="Arial" w:cs="Arial"/>
          <w:noProof/>
          <w:sz w:val="20"/>
          <w:szCs w:val="20"/>
        </w:rPr>
        <w:drawing>
          <wp:inline distT="0" distB="0" distL="0" distR="0" wp14:anchorId="1A56207F" wp14:editId="3AE55732">
            <wp:extent cx="5295900" cy="1622862"/>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1971" cy="1624723"/>
                    </a:xfrm>
                    <a:prstGeom prst="rect">
                      <a:avLst/>
                    </a:prstGeom>
                  </pic:spPr>
                </pic:pic>
              </a:graphicData>
            </a:graphic>
          </wp:inline>
        </w:drawing>
      </w:r>
    </w:p>
    <w:p w14:paraId="67B90347" w14:textId="77777777" w:rsidR="008C2728" w:rsidRPr="005267DC"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267DC">
        <w:rPr>
          <w:rFonts w:ascii="Arial" w:eastAsia="Times New Roman" w:hAnsi="Arial" w:cs="Arial"/>
          <w:b/>
          <w:sz w:val="20"/>
          <w:szCs w:val="20"/>
        </w:rPr>
        <w:t>Rys. 1</w:t>
      </w:r>
      <w:r w:rsidRPr="005267DC">
        <w:rPr>
          <w:rFonts w:ascii="Arial" w:eastAsia="Times New Roman" w:hAnsi="Arial" w:cs="Arial"/>
          <w:sz w:val="20"/>
          <w:szCs w:val="20"/>
        </w:rPr>
        <w:t xml:space="preserve"> przykładowy kod zabezpieczony przez producenta systemu Microsoft Windows 11 (takie same naklejki mają Windows 10) z wymazanym, znajdującym się przed i za szarą naklejką kodem licencyjnym</w:t>
      </w:r>
    </w:p>
    <w:p w14:paraId="3FBFA8CA" w14:textId="77777777" w:rsidR="008C2728" w:rsidRPr="008C2728" w:rsidRDefault="008C2728" w:rsidP="005267D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36BB19BC" w14:textId="77777777" w:rsidR="008C2728" w:rsidRPr="008C2728" w:rsidRDefault="008C2728" w:rsidP="005267D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eastAsia="Times New Roman" w:hAnsi="Arial" w:cs="Arial"/>
          <w:noProof/>
          <w:sz w:val="20"/>
          <w:szCs w:val="20"/>
        </w:rPr>
        <w:drawing>
          <wp:inline distT="0" distB="0" distL="0" distR="0" wp14:anchorId="512A8AFF" wp14:editId="0B4EDD47">
            <wp:extent cx="5286375" cy="1422403"/>
            <wp:effectExtent l="0" t="0" r="0" b="6350"/>
            <wp:docPr id="1" name="Obraz 1" descr="Obraz zawierający tekst,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erwon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4659" cy="1424632"/>
                    </a:xfrm>
                    <a:prstGeom prst="rect">
                      <a:avLst/>
                    </a:prstGeom>
                  </pic:spPr>
                </pic:pic>
              </a:graphicData>
            </a:graphic>
          </wp:inline>
        </w:drawing>
      </w:r>
    </w:p>
    <w:p w14:paraId="42D71EA8" w14:textId="77777777" w:rsidR="008C2728" w:rsidRPr="005267DC"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267DC">
        <w:rPr>
          <w:rFonts w:ascii="Arial" w:eastAsia="Times New Roman" w:hAnsi="Arial" w:cs="Arial"/>
          <w:b/>
          <w:sz w:val="20"/>
          <w:szCs w:val="20"/>
        </w:rPr>
        <w:t>Rys. 2</w:t>
      </w:r>
      <w:r w:rsidRPr="005267DC">
        <w:rPr>
          <w:rFonts w:ascii="Arial" w:eastAsia="Times New Roman" w:hAnsi="Arial" w:cs="Arial"/>
          <w:sz w:val="20"/>
          <w:szCs w:val="20"/>
        </w:rPr>
        <w:t xml:space="preserve"> przykładowy kod zabezpieczony przez producenta systemu Microsoft Windows Office Home&amp;Business z wymazanym, znajdującym się w prawym dolnym rogu numerem seryjnym produktu. Kod licencyjny znajduje się w środku szczelnie zapakowanego i zafoliowanego pudełka (Rys. 3)</w:t>
      </w:r>
    </w:p>
    <w:p w14:paraId="51BFF94F" w14:textId="77777777" w:rsidR="008C2728" w:rsidRPr="008C2728" w:rsidRDefault="008C2728" w:rsidP="005267D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eastAsia="Times New Roman" w:hAnsi="Arial" w:cs="Arial"/>
          <w:noProof/>
          <w:sz w:val="20"/>
          <w:szCs w:val="20"/>
        </w:rPr>
        <w:drawing>
          <wp:inline distT="0" distB="0" distL="0" distR="0" wp14:anchorId="2A233AAF" wp14:editId="6B8BA48A">
            <wp:extent cx="2515589" cy="1886690"/>
            <wp:effectExtent l="0" t="9525" r="8890" b="8890"/>
            <wp:docPr id="7" name="Obraz 7" descr="Obraz zawierający tekst, Właściwość fizyczna, papier, Produkty papier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Właściwość fizyczna, papier, Produkty papierowe&#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48611" cy="1986456"/>
                    </a:xfrm>
                    <a:prstGeom prst="rect">
                      <a:avLst/>
                    </a:prstGeom>
                  </pic:spPr>
                </pic:pic>
              </a:graphicData>
            </a:graphic>
          </wp:inline>
        </w:drawing>
      </w:r>
    </w:p>
    <w:p w14:paraId="4CCC2337" w14:textId="77777777" w:rsidR="008C2728" w:rsidRPr="005267DC"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rPr>
      </w:pPr>
      <w:r w:rsidRPr="005267DC">
        <w:rPr>
          <w:rFonts w:ascii="Arial" w:eastAsia="Times New Roman" w:hAnsi="Arial" w:cs="Arial"/>
          <w:b/>
          <w:sz w:val="20"/>
          <w:szCs w:val="20"/>
        </w:rPr>
        <w:t>Rys. 3</w:t>
      </w:r>
      <w:r w:rsidRPr="005267DC">
        <w:rPr>
          <w:rFonts w:ascii="Arial" w:eastAsia="Times New Roman" w:hAnsi="Arial" w:cs="Arial"/>
          <w:sz w:val="20"/>
          <w:szCs w:val="20"/>
        </w:rPr>
        <w:t xml:space="preserve"> Przykładowe zdjęcie pudełka dla produktu Microsoft Home&amp;Business </w:t>
      </w:r>
    </w:p>
    <w:p w14:paraId="4E6FD4D0" w14:textId="77777777" w:rsidR="008C2728" w:rsidRPr="008C2728"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EDF65ED" w14:textId="1D191478" w:rsidR="008C2728" w:rsidRPr="005267DC"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267DC">
        <w:rPr>
          <w:rFonts w:ascii="Arial" w:eastAsia="Times New Roman" w:hAnsi="Arial" w:cs="Arial"/>
          <w:b/>
          <w:sz w:val="20"/>
          <w:szCs w:val="20"/>
        </w:rPr>
        <w:t>Jesteśmy przekonani</w:t>
      </w:r>
      <w:r w:rsidRPr="005267DC">
        <w:rPr>
          <w:rFonts w:ascii="Arial" w:eastAsia="Times New Roman" w:hAnsi="Arial" w:cs="Arial"/>
          <w:sz w:val="20"/>
          <w:szCs w:val="20"/>
        </w:rPr>
        <w:t xml:space="preserve">, że dzięki takiemu zapisowi do wzoru umowy Zamawiający otrzyma od potencjalnego Wykonawcy w pełni oryginalne oprogramowanie zgodne z warunkami licencjonowania producenta oprogramowania. 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226C9D1B" w14:textId="199194C6"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lastRenderedPageBreak/>
        <w:t>Odpowiedź:</w:t>
      </w:r>
      <w:r w:rsidR="00135776">
        <w:rPr>
          <w:rFonts w:ascii="Arial" w:hAnsi="Arial" w:cs="Arial"/>
          <w:b/>
          <w:bCs/>
          <w:sz w:val="20"/>
          <w:szCs w:val="20"/>
        </w:rPr>
        <w:t xml:space="preserve"> Zamawiający nie wyraża zgody na wprowadzenie proponowanych zmian. Treść SWZ wraz z załącznikami pozostają bez zmian.</w:t>
      </w:r>
    </w:p>
    <w:p w14:paraId="2B55F3AA" w14:textId="77777777" w:rsidR="008C2728" w:rsidRPr="005267DC"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54B8E73F" w14:textId="745034C7" w:rsidR="008C2728" w:rsidRPr="005267DC"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hAnsi="Arial" w:cs="Arial"/>
          <w:b/>
          <w:sz w:val="20"/>
          <w:szCs w:val="20"/>
        </w:rPr>
        <w:t xml:space="preserve">Pytanie nr </w:t>
      </w:r>
      <w:r w:rsidR="0001124C">
        <w:rPr>
          <w:rFonts w:ascii="Arial" w:hAnsi="Arial" w:cs="Arial"/>
          <w:b/>
          <w:sz w:val="20"/>
          <w:szCs w:val="20"/>
        </w:rPr>
        <w:t>8</w:t>
      </w:r>
      <w:r>
        <w:rPr>
          <w:rFonts w:ascii="Arial" w:hAnsi="Arial" w:cs="Arial"/>
          <w:b/>
          <w:sz w:val="20"/>
          <w:szCs w:val="20"/>
        </w:rPr>
        <w:t xml:space="preserve"> </w:t>
      </w:r>
      <w:r w:rsidR="008C2728" w:rsidRPr="005267DC">
        <w:rPr>
          <w:rFonts w:ascii="Arial" w:eastAsia="Times New Roman" w:hAnsi="Arial" w:cs="Arial"/>
          <w:sz w:val="20"/>
          <w:szCs w:val="20"/>
        </w:rPr>
        <w:t>Czy Zamawiający, w celu zabezpieczenia swojego interesu (zarówno finansowego, jak i prawnego) skorzysta z przysługującego mu prawa do weryfikacji dostarczonego sprzętu na etapie dostawy pod kątem legalności oprogramowania?</w:t>
      </w:r>
      <w:r w:rsidR="001B0C37">
        <w:rPr>
          <w:rFonts w:ascii="Arial" w:eastAsia="Times New Roman" w:hAnsi="Arial" w:cs="Arial"/>
          <w:sz w:val="20"/>
          <w:szCs w:val="20"/>
        </w:rPr>
        <w:t xml:space="preserve"> </w:t>
      </w:r>
      <w:r w:rsidR="008C2728" w:rsidRPr="005267DC">
        <w:rPr>
          <w:rFonts w:ascii="Arial" w:eastAsia="Times New Roman" w:hAnsi="Arial" w:cs="Arial"/>
          <w:sz w:val="20"/>
          <w:szCs w:val="20"/>
        </w:rPr>
        <w:t>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poważny jest to problem, wystarczy wpisać w popularnym serwisie aukcyjnym frazę: „windows 10”  i zobaczyć jak duża jest rozpiętość cenowa oferowanego tam rzekomo oryginalnego oprogramowania) ale również Microsoft Office Home&amp;Business (również wystarczy wpisać w popularnym serwisie aukcyjnym frazę „Home &amp; Business” by zauważyć jaka jest rozpiętość cenowa „oryginalnego i nowego licencjonowanego oprogramowania”.Dodatkowo chcemy poinformować Zamawiającego, że taka weryfikacja legalności oprogramowania na etapie dostawy jest całkowicie bezpłatna oraz, że nasza firma może pomóc Zamawiającemu przy weryfikacji takiego oprogramowania na etapie dostawy.</w:t>
      </w:r>
    </w:p>
    <w:p w14:paraId="702838DF" w14:textId="18ECDFB6" w:rsidR="005267DC" w:rsidRPr="005267DC" w:rsidRDefault="005267DC" w:rsidP="00135776">
      <w:pPr>
        <w:tabs>
          <w:tab w:val="left" w:pos="2748"/>
        </w:tabs>
        <w:spacing w:after="0"/>
        <w:jc w:val="both"/>
        <w:rPr>
          <w:rFonts w:ascii="Arial" w:hAnsi="Arial" w:cs="Arial"/>
          <w:b/>
          <w:bCs/>
          <w:sz w:val="20"/>
          <w:szCs w:val="20"/>
        </w:rPr>
      </w:pPr>
      <w:r>
        <w:rPr>
          <w:rFonts w:ascii="Arial" w:hAnsi="Arial" w:cs="Arial"/>
          <w:b/>
          <w:bCs/>
          <w:sz w:val="20"/>
          <w:szCs w:val="20"/>
        </w:rPr>
        <w:t>Odpowiedź:</w:t>
      </w:r>
      <w:r w:rsidR="00135776">
        <w:rPr>
          <w:rFonts w:ascii="Arial" w:hAnsi="Arial" w:cs="Arial"/>
          <w:b/>
          <w:bCs/>
          <w:sz w:val="20"/>
          <w:szCs w:val="20"/>
        </w:rPr>
        <w:t xml:space="preserve"> </w:t>
      </w:r>
      <w:r w:rsidR="00135776" w:rsidRPr="00135776">
        <w:rPr>
          <w:rFonts w:ascii="Arial" w:hAnsi="Arial" w:cs="Arial"/>
          <w:b/>
          <w:bCs/>
          <w:sz w:val="20"/>
          <w:szCs w:val="20"/>
        </w:rPr>
        <w:t>Zamawiający przewiduje weryfikację legalności oprogramowania we własnym zakresie.</w:t>
      </w:r>
    </w:p>
    <w:p w14:paraId="548C4576" w14:textId="77777777" w:rsidR="008C2728" w:rsidRPr="008C2728"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691DEAF3" w14:textId="25CD4AC9" w:rsidR="008C2728" w:rsidRPr="005267DC" w:rsidRDefault="005267DC" w:rsidP="005267DC">
      <w:pPr>
        <w:spacing w:after="0" w:line="240" w:lineRule="auto"/>
        <w:jc w:val="both"/>
        <w:rPr>
          <w:rFonts w:ascii="Arial" w:hAnsi="Arial" w:cs="Arial"/>
          <w:sz w:val="20"/>
          <w:szCs w:val="20"/>
        </w:rPr>
      </w:pPr>
      <w:r w:rsidRPr="008C2728">
        <w:rPr>
          <w:rFonts w:ascii="Arial" w:hAnsi="Arial" w:cs="Arial"/>
          <w:b/>
          <w:sz w:val="20"/>
          <w:szCs w:val="20"/>
        </w:rPr>
        <w:t xml:space="preserve">Pytanie nr </w:t>
      </w:r>
      <w:r>
        <w:rPr>
          <w:rFonts w:ascii="Arial" w:hAnsi="Arial" w:cs="Arial"/>
          <w:b/>
          <w:sz w:val="20"/>
          <w:szCs w:val="20"/>
        </w:rPr>
        <w:t xml:space="preserve"> </w:t>
      </w:r>
      <w:r w:rsidR="0001124C">
        <w:rPr>
          <w:rFonts w:ascii="Arial" w:hAnsi="Arial" w:cs="Arial"/>
          <w:b/>
          <w:sz w:val="20"/>
          <w:szCs w:val="20"/>
        </w:rPr>
        <w:t>9</w:t>
      </w:r>
      <w:r>
        <w:rPr>
          <w:rFonts w:ascii="Arial" w:hAnsi="Arial" w:cs="Arial"/>
          <w:b/>
          <w:sz w:val="20"/>
          <w:szCs w:val="20"/>
        </w:rPr>
        <w:t xml:space="preserve"> </w:t>
      </w:r>
      <w:r w:rsidR="008C2728" w:rsidRPr="005267DC">
        <w:rPr>
          <w:rFonts w:ascii="Arial" w:hAnsi="Arial" w:cs="Arial"/>
          <w:sz w:val="20"/>
          <w:szCs w:val="20"/>
        </w:rPr>
        <w:t xml:space="preserve">Czy Zamawiający, w przypadku oprogramowania OEM (Original Equipment Manufacturer) będzie wymagał dostarczenia pełnego pakietu OEM, tj </w:t>
      </w:r>
      <w:r w:rsidR="008C2728" w:rsidRPr="005267DC">
        <w:rPr>
          <w:rFonts w:ascii="Arial" w:hAnsi="Arial" w:cs="Arial"/>
          <w:b/>
          <w:sz w:val="20"/>
          <w:szCs w:val="20"/>
        </w:rPr>
        <w:t>koperty z nadrukiem, nośnikiem DVD z obrazem systemu oraz hologramem</w:t>
      </w:r>
      <w:r w:rsidR="008C2728" w:rsidRPr="005267DC">
        <w:rPr>
          <w:rFonts w:ascii="Arial" w:hAnsi="Arial" w:cs="Arial"/>
          <w:sz w:val="20"/>
          <w:szCs w:val="20"/>
        </w:rPr>
        <w:t>, zgodnej z poniższym przykładowym zdjęciem?</w:t>
      </w:r>
    </w:p>
    <w:p w14:paraId="3BCB62D1" w14:textId="77777777" w:rsidR="008C2728" w:rsidRPr="008C2728" w:rsidRDefault="008C2728" w:rsidP="005267DC">
      <w:pPr>
        <w:spacing w:after="0" w:line="240" w:lineRule="auto"/>
        <w:jc w:val="both"/>
        <w:rPr>
          <w:rFonts w:ascii="Arial" w:hAnsi="Arial" w:cs="Arial"/>
          <w:sz w:val="20"/>
          <w:szCs w:val="20"/>
        </w:rPr>
      </w:pPr>
    </w:p>
    <w:p w14:paraId="049AAD0B"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noProof/>
          <w:sz w:val="20"/>
          <w:szCs w:val="20"/>
        </w:rPr>
        <w:drawing>
          <wp:inline distT="0" distB="0" distL="0" distR="0" wp14:anchorId="1E511696" wp14:editId="5622A562">
            <wp:extent cx="3481090" cy="2503805"/>
            <wp:effectExtent l="0" t="0" r="5080" b="0"/>
            <wp:docPr id="2" name="Obraz 2" descr="https://techsetter.pl/wp-content/uploads/2020/12/Microsoft-Windows-OEM-1024x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setter.pl/wp-content/uploads/2020/12/Microsoft-Windows-OEM-1024x7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4953" cy="2513776"/>
                    </a:xfrm>
                    <a:prstGeom prst="rect">
                      <a:avLst/>
                    </a:prstGeom>
                    <a:noFill/>
                    <a:ln>
                      <a:noFill/>
                    </a:ln>
                  </pic:spPr>
                </pic:pic>
              </a:graphicData>
            </a:graphic>
          </wp:inline>
        </w:drawing>
      </w:r>
    </w:p>
    <w:p w14:paraId="3CED2C8E" w14:textId="77777777" w:rsidR="008C2728" w:rsidRPr="008C2728" w:rsidRDefault="008C2728" w:rsidP="005267DC">
      <w:pPr>
        <w:spacing w:after="0" w:line="240" w:lineRule="auto"/>
        <w:jc w:val="both"/>
        <w:rPr>
          <w:rFonts w:ascii="Arial" w:hAnsi="Arial" w:cs="Arial"/>
          <w:sz w:val="20"/>
          <w:szCs w:val="20"/>
        </w:rPr>
      </w:pPr>
    </w:p>
    <w:p w14:paraId="71D307D8"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W ostatnim czasie w wielu zamówieniach publicznych pojawiają się wykonawcy, którzy w ramach dostawy dostarczają tylko sticker z kluczem produktu (tego typu stickery można znaleźć na portalach aukcyjnych z Chin) – stickery te nie spełniają podstawowych wymagań dotyczących legalności.</w:t>
      </w:r>
    </w:p>
    <w:p w14:paraId="254C7C13" w14:textId="6832E18D" w:rsidR="008C2728" w:rsidRP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Zgodnie z warunkami licencjonowania oprogramowania Windows, firmy Microsoft, tylko dostarczenie całości produktu OEM, tj. koperty z nadrukiem, wewnętrznej części, w której umieszczony jest sticker oraz zabezpieczonej hologramami płyty DVD z obrazem systemu, jest zgodne z warunkami licencjonowania.</w:t>
      </w:r>
      <w:r w:rsidR="005267DC">
        <w:rPr>
          <w:rFonts w:ascii="Arial" w:hAnsi="Arial" w:cs="Arial"/>
          <w:sz w:val="20"/>
          <w:szCs w:val="20"/>
        </w:rPr>
        <w:t xml:space="preserve"> </w:t>
      </w:r>
      <w:r w:rsidRPr="008C2728">
        <w:rPr>
          <w:rFonts w:ascii="Arial" w:hAnsi="Arial" w:cs="Arial"/>
          <w:sz w:val="20"/>
          <w:szCs w:val="20"/>
        </w:rPr>
        <w:t>Dodatkowo w wielu przypadkach dostawy te są realizowane w oparciu o stickery o poniższym wyglądzie:</w:t>
      </w:r>
    </w:p>
    <w:p w14:paraId="0240B933"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noProof/>
          <w:sz w:val="20"/>
          <w:szCs w:val="20"/>
        </w:rPr>
        <w:lastRenderedPageBreak/>
        <w:drawing>
          <wp:inline distT="0" distB="0" distL="0" distR="0" wp14:anchorId="44B21937" wp14:editId="55F0E7E4">
            <wp:extent cx="3365500" cy="2403929"/>
            <wp:effectExtent l="0" t="0" r="6350" b="0"/>
            <wp:docPr id="3" name="Obraz 3" descr="Chiny Aktywacja internetowa Windows Genuine Sticker System operacyjny X20-19608 dost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g" descr="Chiny Aktywacja internetowa Windows Genuine Sticker System operacyjny X20-19608 dostaw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613" cy="2404724"/>
                    </a:xfrm>
                    <a:prstGeom prst="rect">
                      <a:avLst/>
                    </a:prstGeom>
                    <a:noFill/>
                    <a:ln>
                      <a:noFill/>
                    </a:ln>
                  </pic:spPr>
                </pic:pic>
              </a:graphicData>
            </a:graphic>
          </wp:inline>
        </w:drawing>
      </w:r>
    </w:p>
    <w:p w14:paraId="080D9A45" w14:textId="77777777" w:rsidR="008C2728" w:rsidRPr="008C2728" w:rsidRDefault="008C2728" w:rsidP="005267DC">
      <w:pPr>
        <w:spacing w:after="0" w:line="240" w:lineRule="auto"/>
        <w:jc w:val="both"/>
        <w:rPr>
          <w:rFonts w:ascii="Arial" w:hAnsi="Arial" w:cs="Arial"/>
          <w:sz w:val="20"/>
          <w:szCs w:val="20"/>
        </w:rPr>
      </w:pPr>
    </w:p>
    <w:p w14:paraId="0CE3FA26"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Natomiast ten wzór naklejki COA w przypadku oprogramowania Windows na naszym rynku nie jest w sprzedaży od co najmniej trzech lat – więc jest rzeczą oczywistą, że te stickery, mimo, że są do złudzenia podobne do oryginalnych, nie są przeznaczone na nasz rynek a co za tym idzie Zamawiający odbierając taką dostawę naraża się na zablokowanie tych kluczy w perspektywie kilku miesięcy i problemy natury prawnej.</w:t>
      </w:r>
    </w:p>
    <w:p w14:paraId="21004D4D" w14:textId="77777777" w:rsidR="008C2728" w:rsidRPr="008C2728" w:rsidRDefault="008C2728" w:rsidP="005267DC">
      <w:pPr>
        <w:spacing w:after="0" w:line="240" w:lineRule="auto"/>
        <w:jc w:val="both"/>
        <w:rPr>
          <w:rFonts w:ascii="Arial" w:hAnsi="Arial" w:cs="Arial"/>
          <w:sz w:val="20"/>
          <w:szCs w:val="20"/>
        </w:rPr>
      </w:pPr>
    </w:p>
    <w:p w14:paraId="23A254D3"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Dodatkowo, poniżej prezentujemy środek koperty OEM z widoczną pozostałą częścią naklejki (po odklejeniu stickera z kodem produktu), która jest o tyle istotna, że na podstawie zawartego na niej numeru, pozwala w przyszłości na np. odzyskanie klucza produktu w przypadku uszkodzenia samego stickera.</w:t>
      </w:r>
    </w:p>
    <w:p w14:paraId="259CEB09" w14:textId="77777777" w:rsidR="008C2728" w:rsidRPr="008C2728" w:rsidRDefault="008C2728" w:rsidP="005267DC">
      <w:pPr>
        <w:spacing w:after="0" w:line="240" w:lineRule="auto"/>
        <w:jc w:val="both"/>
        <w:rPr>
          <w:rFonts w:ascii="Arial" w:hAnsi="Arial" w:cs="Arial"/>
          <w:sz w:val="20"/>
          <w:szCs w:val="20"/>
        </w:rPr>
      </w:pPr>
    </w:p>
    <w:p w14:paraId="0FF17D95"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noProof/>
          <w:sz w:val="20"/>
          <w:szCs w:val="20"/>
        </w:rPr>
        <w:drawing>
          <wp:inline distT="0" distB="0" distL="0" distR="0" wp14:anchorId="24CF99E1" wp14:editId="15FD0061">
            <wp:extent cx="4006850" cy="2256462"/>
            <wp:effectExtent l="0" t="0" r="0" b="0"/>
            <wp:docPr id="5" name="Obraz 5" descr="Oryginalna płyta DVD Windows 10Pro PL FQC-0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yginalna płyta DVD Windows 10Pro PL FQC-089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7734" cy="2256960"/>
                    </a:xfrm>
                    <a:prstGeom prst="rect">
                      <a:avLst/>
                    </a:prstGeom>
                    <a:noFill/>
                    <a:ln>
                      <a:noFill/>
                    </a:ln>
                  </pic:spPr>
                </pic:pic>
              </a:graphicData>
            </a:graphic>
          </wp:inline>
        </w:drawing>
      </w:r>
    </w:p>
    <w:p w14:paraId="3E6B7148" w14:textId="77777777" w:rsidR="008C2728" w:rsidRPr="008C2728" w:rsidRDefault="008C2728" w:rsidP="005267DC">
      <w:pPr>
        <w:spacing w:after="0" w:line="240" w:lineRule="auto"/>
        <w:jc w:val="both"/>
        <w:rPr>
          <w:rFonts w:ascii="Arial" w:hAnsi="Arial" w:cs="Arial"/>
          <w:sz w:val="20"/>
          <w:szCs w:val="20"/>
        </w:rPr>
      </w:pPr>
    </w:p>
    <w:p w14:paraId="3AE59AD1" w14:textId="77777777" w:rsidR="008C2728" w:rsidRP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Dodatkowo, Microsoft na swoich stronach pod adresami:</w:t>
      </w:r>
    </w:p>
    <w:p w14:paraId="15711E98" w14:textId="77777777" w:rsidR="008C2728" w:rsidRPr="008C2728" w:rsidRDefault="008C2728" w:rsidP="005267DC">
      <w:pPr>
        <w:spacing w:after="0" w:line="240" w:lineRule="auto"/>
        <w:jc w:val="both"/>
        <w:rPr>
          <w:rFonts w:ascii="Arial" w:hAnsi="Arial" w:cs="Arial"/>
          <w:sz w:val="20"/>
          <w:szCs w:val="20"/>
        </w:rPr>
      </w:pPr>
    </w:p>
    <w:p w14:paraId="2FAF5874" w14:textId="77777777" w:rsidR="008C2728" w:rsidRPr="008C2728" w:rsidRDefault="00000000" w:rsidP="005267DC">
      <w:pPr>
        <w:spacing w:after="0" w:line="240" w:lineRule="auto"/>
        <w:jc w:val="both"/>
        <w:rPr>
          <w:rFonts w:ascii="Arial" w:hAnsi="Arial" w:cs="Arial"/>
          <w:sz w:val="20"/>
          <w:szCs w:val="20"/>
        </w:rPr>
      </w:pPr>
      <w:hyperlink r:id="rId13" w:history="1">
        <w:r w:rsidR="008C2728" w:rsidRPr="008C2728">
          <w:rPr>
            <w:rStyle w:val="Hipercze"/>
            <w:rFonts w:ascii="Arial" w:hAnsi="Arial" w:cs="Arial"/>
            <w:sz w:val="20"/>
            <w:szCs w:val="20"/>
          </w:rPr>
          <w:t>https://www.microsoft.com/en-us/howtotell/Shop.aspx</w:t>
        </w:r>
      </w:hyperlink>
    </w:p>
    <w:p w14:paraId="74E12C8F" w14:textId="77777777" w:rsidR="008C2728" w:rsidRPr="008C2728" w:rsidRDefault="008C2728" w:rsidP="005267DC">
      <w:pPr>
        <w:spacing w:after="0" w:line="240" w:lineRule="auto"/>
        <w:jc w:val="both"/>
        <w:rPr>
          <w:rFonts w:ascii="Arial" w:hAnsi="Arial" w:cs="Arial"/>
          <w:sz w:val="20"/>
          <w:szCs w:val="20"/>
        </w:rPr>
      </w:pPr>
    </w:p>
    <w:p w14:paraId="7D7762A8" w14:textId="77777777" w:rsidR="008C2728" w:rsidRPr="008C2728" w:rsidRDefault="00000000" w:rsidP="005267DC">
      <w:pPr>
        <w:spacing w:after="0" w:line="240" w:lineRule="auto"/>
        <w:jc w:val="both"/>
        <w:rPr>
          <w:rFonts w:ascii="Arial" w:hAnsi="Arial" w:cs="Arial"/>
          <w:sz w:val="20"/>
          <w:szCs w:val="20"/>
        </w:rPr>
      </w:pPr>
      <w:hyperlink r:id="rId14" w:history="1">
        <w:r w:rsidR="008C2728" w:rsidRPr="008C2728">
          <w:rPr>
            <w:rStyle w:val="Hipercze"/>
            <w:rFonts w:ascii="Arial" w:hAnsi="Arial" w:cs="Arial"/>
            <w:sz w:val="20"/>
            <w:szCs w:val="20"/>
          </w:rPr>
          <w:t>https://www.microsoft.com/en-us/howtotell/software-packaged</w:t>
        </w:r>
      </w:hyperlink>
    </w:p>
    <w:p w14:paraId="6810B8D8" w14:textId="77777777" w:rsidR="008C2728" w:rsidRPr="008C2728" w:rsidRDefault="008C2728" w:rsidP="005267DC">
      <w:pPr>
        <w:spacing w:after="0" w:line="240" w:lineRule="auto"/>
        <w:jc w:val="both"/>
        <w:rPr>
          <w:rFonts w:ascii="Arial" w:hAnsi="Arial" w:cs="Arial"/>
          <w:sz w:val="20"/>
          <w:szCs w:val="20"/>
        </w:rPr>
      </w:pPr>
    </w:p>
    <w:p w14:paraId="6490335F" w14:textId="77777777" w:rsidR="008C2728" w:rsidRDefault="008C2728" w:rsidP="005267DC">
      <w:pPr>
        <w:spacing w:after="0" w:line="240" w:lineRule="auto"/>
        <w:jc w:val="both"/>
        <w:rPr>
          <w:rFonts w:ascii="Arial" w:hAnsi="Arial" w:cs="Arial"/>
          <w:sz w:val="20"/>
          <w:szCs w:val="20"/>
        </w:rPr>
      </w:pPr>
      <w:r w:rsidRPr="008C2728">
        <w:rPr>
          <w:rFonts w:ascii="Arial" w:hAnsi="Arial" w:cs="Arial"/>
          <w:sz w:val="20"/>
          <w:szCs w:val="20"/>
        </w:rPr>
        <w:t>pokazuje jak wyglądają obecnie sprzedawane klucze produktów OEM oraz BOX i jak w sposób łatwy sprawdzić, czy posiadają one odpowiednie zabezpieczenia (takie jak hologramy, mikrodruki, druk widoczny w świetle UV itp.)</w:t>
      </w:r>
    </w:p>
    <w:p w14:paraId="2386C691" w14:textId="76ECDBB5"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lastRenderedPageBreak/>
        <w:t>Odpowiedź:</w:t>
      </w:r>
      <w:r w:rsidR="00135776" w:rsidRPr="00135776">
        <w:rPr>
          <w:rFonts w:ascii="Arial" w:hAnsi="Arial" w:cs="Arial"/>
          <w:sz w:val="20"/>
          <w:szCs w:val="20"/>
        </w:rPr>
        <w:t xml:space="preserve"> </w:t>
      </w:r>
      <w:r w:rsidR="00135776" w:rsidRPr="00135776">
        <w:rPr>
          <w:rFonts w:ascii="Arial" w:hAnsi="Arial" w:cs="Arial"/>
          <w:b/>
          <w:bCs/>
          <w:sz w:val="20"/>
          <w:szCs w:val="20"/>
        </w:rPr>
        <w:t>Zamawiający</w:t>
      </w:r>
      <w:r w:rsidR="00135776" w:rsidRPr="00135776">
        <w:rPr>
          <w:rFonts w:ascii="Arial" w:hAnsi="Arial" w:cs="Arial"/>
          <w:b/>
          <w:bCs/>
          <w:sz w:val="20"/>
          <w:szCs w:val="20"/>
        </w:rPr>
        <w:t xml:space="preserve"> wymaga naklejki z hologramem, przy czym koperty wraz z nośnikami nie są wymagane.</w:t>
      </w:r>
      <w:r w:rsidR="00135776" w:rsidRPr="005267DC">
        <w:rPr>
          <w:rFonts w:ascii="Arial" w:hAnsi="Arial" w:cs="Arial"/>
          <w:sz w:val="20"/>
          <w:szCs w:val="20"/>
        </w:rPr>
        <w:t xml:space="preserve"> </w:t>
      </w:r>
    </w:p>
    <w:p w14:paraId="45BDF5AD" w14:textId="77777777" w:rsidR="005267DC" w:rsidRPr="008C2728" w:rsidRDefault="005267DC" w:rsidP="005267DC">
      <w:pPr>
        <w:spacing w:after="0" w:line="240" w:lineRule="auto"/>
        <w:jc w:val="both"/>
        <w:rPr>
          <w:rFonts w:ascii="Arial" w:hAnsi="Arial" w:cs="Arial"/>
          <w:sz w:val="20"/>
          <w:szCs w:val="20"/>
        </w:rPr>
      </w:pPr>
    </w:p>
    <w:p w14:paraId="0B0FBBDA" w14:textId="77777777" w:rsidR="008C2728" w:rsidRPr="008C2728"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7A1F183E" w14:textId="467965C6" w:rsidR="008C2728" w:rsidRPr="008C2728"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8C2728">
        <w:rPr>
          <w:rFonts w:ascii="Arial" w:hAnsi="Arial" w:cs="Arial"/>
          <w:b/>
          <w:sz w:val="20"/>
          <w:szCs w:val="20"/>
        </w:rPr>
        <w:t xml:space="preserve">Pytanie nr </w:t>
      </w:r>
      <w:r w:rsidR="0001124C">
        <w:rPr>
          <w:rFonts w:ascii="Arial" w:hAnsi="Arial" w:cs="Arial"/>
          <w:b/>
          <w:sz w:val="20"/>
          <w:szCs w:val="20"/>
        </w:rPr>
        <w:t>10</w:t>
      </w:r>
      <w:r w:rsidR="008C2728" w:rsidRPr="005267DC">
        <w:rPr>
          <w:rFonts w:ascii="Arial" w:eastAsia="Times New Roman" w:hAnsi="Arial" w:cs="Arial"/>
          <w:sz w:val="20"/>
          <w:szCs w:val="20"/>
        </w:rPr>
        <w:t xml:space="preserve"> </w:t>
      </w:r>
      <w:r w:rsidR="008C2728" w:rsidRPr="005267DC">
        <w:rPr>
          <w:rFonts w:ascii="Arial" w:hAnsi="Arial" w:cs="Arial"/>
          <w:sz w:val="20"/>
          <w:szCs w:val="20"/>
        </w:rPr>
        <w:t>Czy Zamawiający przeprowadzi weryfikację otrzymanego oprogramowania poprzez podanie kodu (kod QR + w formacie np. X11-11111 (gdzie 1 oznacza różne cyfry) na infolinii firmy Microsoft?</w:t>
      </w:r>
      <w:r>
        <w:rPr>
          <w:rFonts w:ascii="Arial" w:hAnsi="Arial" w:cs="Arial"/>
          <w:sz w:val="20"/>
          <w:szCs w:val="20"/>
        </w:rPr>
        <w:t xml:space="preserve"> </w:t>
      </w:r>
      <w:r w:rsidR="008C2728" w:rsidRPr="008C2728">
        <w:rPr>
          <w:rFonts w:ascii="Arial" w:hAnsi="Arial" w:cs="Arial"/>
          <w:sz w:val="20"/>
          <w:szCs w:val="20"/>
        </w:rPr>
        <w:t>Kod ten znajduje się po prawej stronie stickera, zawierającego klucz produktu.</w:t>
      </w:r>
      <w:r>
        <w:rPr>
          <w:rFonts w:ascii="Arial" w:hAnsi="Arial" w:cs="Arial"/>
          <w:sz w:val="20"/>
          <w:szCs w:val="20"/>
        </w:rPr>
        <w:t xml:space="preserve"> </w:t>
      </w:r>
      <w:r w:rsidR="008C2728" w:rsidRPr="008C2728">
        <w:rPr>
          <w:rFonts w:ascii="Arial" w:hAnsi="Arial" w:cs="Arial"/>
          <w:sz w:val="20"/>
          <w:szCs w:val="20"/>
        </w:rPr>
        <w:t>Podanie tego kodu pozwoli na uzyskanie szybkiej i jednoznacznej informacji, czy dostarczone Zamawiającemu licencje są przeznaczone na nasz rynek, czy też są to licencje z Chin lub innych krajów, a co za tym idzie ich użytkowanie w naszym kraju jest niezgodne z prawem i naraża Zamawiającego na spore problemy natury prawnej.</w:t>
      </w:r>
      <w:r>
        <w:rPr>
          <w:rFonts w:ascii="Arial" w:hAnsi="Arial" w:cs="Arial"/>
          <w:sz w:val="20"/>
          <w:szCs w:val="20"/>
        </w:rPr>
        <w:t xml:space="preserve"> </w:t>
      </w:r>
      <w:r w:rsidR="008C2728" w:rsidRPr="008C2728">
        <w:rPr>
          <w:rFonts w:ascii="Arial" w:hAnsi="Arial" w:cs="Arial"/>
          <w:sz w:val="20"/>
          <w:szCs w:val="20"/>
        </w:rPr>
        <w:t>Dodatkowo, w przypadku wątpliwości Zamawiającego co do otrzymanego oprogramowania zachęcamy do kontaktu z naszą firmą – umożliwimy Zamawiającemu dużo sprawniejszy dostęp do osób w Microsoft zajmujących się problemem nielegalnego oprogramowania, które obecnie zalewa nasz rynek.</w:t>
      </w:r>
    </w:p>
    <w:p w14:paraId="41168265" w14:textId="31A8ADD5"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135776" w:rsidRPr="00135776">
        <w:t xml:space="preserve"> </w:t>
      </w:r>
      <w:r w:rsidR="00135776" w:rsidRPr="00135776">
        <w:rPr>
          <w:rFonts w:ascii="Arial" w:hAnsi="Arial" w:cs="Arial"/>
          <w:b/>
          <w:bCs/>
          <w:sz w:val="20"/>
          <w:szCs w:val="20"/>
        </w:rPr>
        <w:t>Zamawiający przewiduje weryfikację legalności oprogramowania we własnym zakresie.</w:t>
      </w:r>
    </w:p>
    <w:p w14:paraId="15F204E7" w14:textId="77777777" w:rsidR="008C2728" w:rsidRPr="005267DC" w:rsidRDefault="008C2728" w:rsidP="005267DC">
      <w:pPr>
        <w:spacing w:after="0" w:line="240" w:lineRule="auto"/>
        <w:jc w:val="both"/>
        <w:rPr>
          <w:rFonts w:ascii="Arial" w:eastAsia="Times New Roman" w:hAnsi="Arial" w:cs="Arial"/>
          <w:sz w:val="20"/>
          <w:szCs w:val="20"/>
        </w:rPr>
      </w:pPr>
    </w:p>
    <w:p w14:paraId="00B2C77F" w14:textId="0352605B" w:rsidR="008C2728" w:rsidRPr="005267DC"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hAnsi="Arial" w:cs="Arial"/>
          <w:b/>
          <w:sz w:val="20"/>
          <w:szCs w:val="20"/>
        </w:rPr>
        <w:t xml:space="preserve">Pytanie nr </w:t>
      </w:r>
      <w:r w:rsidR="0001124C">
        <w:rPr>
          <w:rFonts w:ascii="Arial" w:hAnsi="Arial" w:cs="Arial"/>
          <w:b/>
          <w:sz w:val="20"/>
          <w:szCs w:val="20"/>
        </w:rPr>
        <w:t>11</w:t>
      </w:r>
      <w:r>
        <w:rPr>
          <w:rFonts w:ascii="Arial" w:hAnsi="Arial" w:cs="Arial"/>
          <w:b/>
          <w:sz w:val="20"/>
          <w:szCs w:val="20"/>
        </w:rPr>
        <w:t xml:space="preserve"> </w:t>
      </w:r>
      <w:r w:rsidR="008C2728" w:rsidRPr="005267DC">
        <w:rPr>
          <w:rFonts w:ascii="Arial" w:eastAsia="Times New Roman" w:hAnsi="Arial" w:cs="Arial"/>
          <w:sz w:val="20"/>
          <w:szCs w:val="20"/>
        </w:rPr>
        <w:t>Czy Zamawiający wymaga, aby dostarczone licencje na system posiadały aktywną możliwość maksymalnej ilości aktywacji przy pomocy połączenia internetowego oraz telefonicznego przewidzianej przez producenta oprogramowania?</w:t>
      </w:r>
    </w:p>
    <w:p w14:paraId="17952C6B" w14:textId="60DCA3D4"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135776">
        <w:rPr>
          <w:rFonts w:ascii="Arial" w:hAnsi="Arial" w:cs="Arial"/>
          <w:b/>
          <w:bCs/>
          <w:sz w:val="20"/>
          <w:szCs w:val="20"/>
        </w:rPr>
        <w:t xml:space="preserve"> Zamawiający oczekuje możliwości aktywacji licencji przez Internet.</w:t>
      </w:r>
    </w:p>
    <w:p w14:paraId="659C01BD" w14:textId="77777777" w:rsidR="008C2728" w:rsidRPr="008C2728" w:rsidRDefault="008C2728"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322273B3" w14:textId="6B45BD72" w:rsidR="008C2728" w:rsidRPr="005267DC"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hAnsi="Arial" w:cs="Arial"/>
          <w:b/>
          <w:sz w:val="20"/>
          <w:szCs w:val="20"/>
        </w:rPr>
        <w:t xml:space="preserve">Pytanie nr </w:t>
      </w:r>
      <w:r>
        <w:rPr>
          <w:rFonts w:ascii="Arial" w:hAnsi="Arial" w:cs="Arial"/>
          <w:b/>
          <w:sz w:val="20"/>
          <w:szCs w:val="20"/>
        </w:rPr>
        <w:t>1</w:t>
      </w:r>
      <w:r w:rsidR="0001124C">
        <w:rPr>
          <w:rFonts w:ascii="Arial" w:hAnsi="Arial" w:cs="Arial"/>
          <w:b/>
          <w:sz w:val="20"/>
          <w:szCs w:val="20"/>
        </w:rPr>
        <w:t>2</w:t>
      </w:r>
      <w:r>
        <w:rPr>
          <w:rFonts w:ascii="Arial" w:hAnsi="Arial" w:cs="Arial"/>
          <w:b/>
          <w:sz w:val="20"/>
          <w:szCs w:val="20"/>
        </w:rPr>
        <w:t xml:space="preserve"> </w:t>
      </w:r>
      <w:r w:rsidR="008C2728" w:rsidRPr="005267DC">
        <w:rPr>
          <w:rFonts w:ascii="Arial" w:eastAsia="Times New Roman" w:hAnsi="Arial" w:cs="Arial"/>
          <w:sz w:val="20"/>
          <w:szCs w:val="20"/>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r>
        <w:rPr>
          <w:rFonts w:ascii="Arial" w:eastAsia="Times New Roman" w:hAnsi="Arial" w:cs="Arial"/>
          <w:sz w:val="20"/>
          <w:szCs w:val="20"/>
        </w:rPr>
        <w:t xml:space="preserve"> </w:t>
      </w:r>
      <w:r w:rsidR="008C2728" w:rsidRPr="005267DC">
        <w:rPr>
          <w:rFonts w:ascii="Arial" w:eastAsia="Times New Roman" w:hAnsi="Arial" w:cs="Arial"/>
          <w:sz w:val="20"/>
          <w:szCs w:val="20"/>
        </w:rPr>
        <w:t xml:space="preserve">Pragniemy poinformować Zamawiającego, że każda sztuka systemu operacyjnego w wersji OEM posiada swój unikalny numer seryjny który jest także zapisany na dokumencie zakupu w przypadku zakupu w oficjalnym kanale dystrybucyjnym producenta. </w:t>
      </w:r>
      <w:r w:rsidR="008C2728" w:rsidRPr="005267DC">
        <w:rPr>
          <w:rFonts w:ascii="Arial" w:eastAsia="Times New Roman" w:hAnsi="Arial" w:cs="Arial"/>
          <w:b/>
          <w:sz w:val="20"/>
          <w:szCs w:val="20"/>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14:paraId="50D5C289" w14:textId="79AA9F16"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01124C" w:rsidRPr="0001124C">
        <w:t xml:space="preserve"> </w:t>
      </w:r>
      <w:r w:rsidR="0001124C" w:rsidRPr="0001124C">
        <w:rPr>
          <w:rFonts w:ascii="Arial" w:hAnsi="Arial" w:cs="Arial"/>
          <w:b/>
          <w:bCs/>
          <w:sz w:val="20"/>
          <w:szCs w:val="20"/>
        </w:rPr>
        <w:t>Zamawiający wymaga, aby sprzęt był z legalnym oprogramowaniem, przy czym zamawiający nie żąda złożenia w postępowaniu dokumentów legalizujących zakup.</w:t>
      </w:r>
    </w:p>
    <w:p w14:paraId="6EBD7A28" w14:textId="77777777" w:rsidR="008C2728" w:rsidRPr="008C2728" w:rsidRDefault="008C2728" w:rsidP="005267DC">
      <w:pPr>
        <w:spacing w:after="0" w:line="240" w:lineRule="auto"/>
        <w:jc w:val="both"/>
        <w:rPr>
          <w:rFonts w:ascii="Arial" w:eastAsia="Times New Roman" w:hAnsi="Arial" w:cs="Arial"/>
          <w:sz w:val="20"/>
          <w:szCs w:val="20"/>
        </w:rPr>
      </w:pPr>
    </w:p>
    <w:p w14:paraId="76045274" w14:textId="25746965" w:rsidR="008C2728" w:rsidRPr="005267DC"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C2728">
        <w:rPr>
          <w:rFonts w:ascii="Arial" w:hAnsi="Arial" w:cs="Arial"/>
          <w:b/>
          <w:sz w:val="20"/>
          <w:szCs w:val="20"/>
        </w:rPr>
        <w:t>Pytanie nr 1</w:t>
      </w:r>
      <w:r w:rsidR="0001124C">
        <w:rPr>
          <w:rFonts w:ascii="Arial" w:hAnsi="Arial" w:cs="Arial"/>
          <w:b/>
          <w:sz w:val="20"/>
          <w:szCs w:val="20"/>
        </w:rPr>
        <w:t>3</w:t>
      </w:r>
      <w:r>
        <w:rPr>
          <w:rFonts w:ascii="Arial" w:hAnsi="Arial" w:cs="Arial"/>
          <w:b/>
          <w:sz w:val="20"/>
          <w:szCs w:val="20"/>
        </w:rPr>
        <w:t xml:space="preserve"> </w:t>
      </w:r>
      <w:r w:rsidR="008C2728" w:rsidRPr="005267DC">
        <w:rPr>
          <w:rFonts w:ascii="Arial" w:eastAsia="Times New Roman" w:hAnsi="Arial" w:cs="Arial"/>
          <w:sz w:val="20"/>
          <w:szCs w:val="20"/>
        </w:rPr>
        <w:t>W jaki sposób Zamawiający zamierza zweryfikować czy w przypadku zaoferowania przez Wykonawców oprogramowania używanego (aktywowanego przynajmniej drugi raz) zostało ono odinstalowane z poprzedniego urządzenia? Czy Zamawiający zweryfikuje to bezpośrednio u producenta?</w:t>
      </w:r>
    </w:p>
    <w:p w14:paraId="3394EE6B" w14:textId="642EAEB4"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01124C">
        <w:rPr>
          <w:rFonts w:ascii="Arial" w:hAnsi="Arial" w:cs="Arial"/>
          <w:b/>
          <w:bCs/>
          <w:sz w:val="20"/>
          <w:szCs w:val="20"/>
        </w:rPr>
        <w:t xml:space="preserve"> Zamawiający nie dopuszcza zaoferowania w postępowaniu przez Wykonawców oprogramowania używanego.</w:t>
      </w:r>
    </w:p>
    <w:p w14:paraId="1EDC2B25" w14:textId="77777777" w:rsidR="008C2728" w:rsidRPr="008C2728" w:rsidRDefault="008C2728" w:rsidP="005267D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5928401D" w14:textId="48C81C4F" w:rsidR="008C2728" w:rsidRPr="008C2728"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8C2728">
        <w:rPr>
          <w:rFonts w:ascii="Arial" w:hAnsi="Arial" w:cs="Arial"/>
          <w:b/>
          <w:sz w:val="20"/>
          <w:szCs w:val="20"/>
        </w:rPr>
        <w:t>Pytanie nr 1</w:t>
      </w:r>
      <w:r w:rsidR="0001124C">
        <w:rPr>
          <w:rFonts w:ascii="Arial" w:hAnsi="Arial" w:cs="Arial"/>
          <w:b/>
          <w:sz w:val="20"/>
          <w:szCs w:val="20"/>
        </w:rPr>
        <w:t>4</w:t>
      </w:r>
      <w:r>
        <w:rPr>
          <w:rFonts w:ascii="Arial" w:hAnsi="Arial" w:cs="Arial"/>
          <w:b/>
          <w:sz w:val="20"/>
          <w:szCs w:val="20"/>
        </w:rPr>
        <w:t xml:space="preserve"> </w:t>
      </w:r>
      <w:r w:rsidR="008C2728" w:rsidRPr="005267DC">
        <w:rPr>
          <w:rFonts w:ascii="Arial" w:hAnsi="Arial" w:cs="Arial"/>
          <w:sz w:val="20"/>
          <w:szCs w:val="20"/>
        </w:rPr>
        <w:t xml:space="preserve">Mając na uwadze powyżej opisane zagrożenia, jesteśmy przekonani, że istnieje konieczność nałożenia na dostawców, przez zamawiające jednostki rządowe ogłaszające przetargi publiczne, obowiązku złożenia oświadczenia, w ramach dokumentacji wymaganej przez zamawiającego, o zaproponowanej poniżej lub zbliżonej treści. W związku z tym </w:t>
      </w:r>
      <w:r w:rsidR="008C2728" w:rsidRPr="005267DC">
        <w:rPr>
          <w:rFonts w:ascii="Arial" w:hAnsi="Arial" w:cs="Arial"/>
          <w:bCs/>
          <w:sz w:val="20"/>
          <w:szCs w:val="20"/>
        </w:rPr>
        <w:t xml:space="preserve">czy Zamawiający będzie żądał na etapie składania ofert </w:t>
      </w:r>
      <w:r w:rsidR="008C2728" w:rsidRPr="005267DC">
        <w:rPr>
          <w:rFonts w:ascii="Arial" w:hAnsi="Arial" w:cs="Arial"/>
          <w:b/>
          <w:bCs/>
          <w:sz w:val="20"/>
          <w:szCs w:val="20"/>
        </w:rPr>
        <w:t>następującego</w:t>
      </w:r>
      <w:r w:rsidR="008C2728" w:rsidRPr="005267DC">
        <w:rPr>
          <w:rFonts w:ascii="Arial" w:hAnsi="Arial" w:cs="Arial"/>
          <w:bCs/>
          <w:sz w:val="20"/>
          <w:szCs w:val="20"/>
        </w:rPr>
        <w:t xml:space="preserve"> </w:t>
      </w:r>
      <w:r w:rsidR="008C2728" w:rsidRPr="005267DC">
        <w:rPr>
          <w:rFonts w:ascii="Arial" w:hAnsi="Arial" w:cs="Arial"/>
          <w:b/>
          <w:bCs/>
          <w:sz w:val="20"/>
          <w:szCs w:val="20"/>
        </w:rPr>
        <w:t>oświadczenia wykonawcy</w:t>
      </w:r>
      <w:r w:rsidR="008C2728" w:rsidRPr="005267DC">
        <w:rPr>
          <w:rFonts w:ascii="Arial" w:hAnsi="Arial" w:cs="Arial"/>
          <w:sz w:val="20"/>
          <w:szCs w:val="20"/>
        </w:rPr>
        <w:t xml:space="preserve">: </w:t>
      </w:r>
      <w:r w:rsidR="008C2728" w:rsidRPr="008C2728">
        <w:rPr>
          <w:rFonts w:ascii="Arial" w:hAnsi="Arial" w:cs="Arial"/>
          <w:sz w:val="20"/>
          <w:szCs w:val="20"/>
        </w:rPr>
        <w:t>„</w:t>
      </w:r>
      <w:r w:rsidR="008C2728" w:rsidRPr="008C2728">
        <w:rPr>
          <w:rFonts w:ascii="Arial" w:hAnsi="Arial" w:cs="Arial"/>
          <w:i/>
          <w:iCs/>
          <w:sz w:val="20"/>
          <w:szCs w:val="20"/>
        </w:rPr>
        <w:t xml:space="preserve">Będąc świadomym konsekwencji wynikających z przepisów prawa: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(Dz. U. z 2013, poz. 1410), oraz innymi obowiązującymi przepisami polskiego prawa. Oświadczam również, że certyfikaty i etykiety producenta </w:t>
      </w:r>
      <w:r w:rsidR="008C2728" w:rsidRPr="008C2728">
        <w:rPr>
          <w:rFonts w:ascii="Arial" w:hAnsi="Arial" w:cs="Arial"/>
          <w:i/>
          <w:iCs/>
          <w:sz w:val="20"/>
          <w:szCs w:val="20"/>
        </w:rPr>
        <w:lastRenderedPageBreak/>
        <w:t>oprogramowania dołączone do oprogramowania [---] i inne elementy oprogramowania, są oryginalne, a oprogramowanie jest nowe i nie używane nigdy wcześniej</w:t>
      </w:r>
      <w:r w:rsidR="008C2728" w:rsidRPr="008C2728">
        <w:rPr>
          <w:rFonts w:ascii="Arial" w:hAnsi="Arial" w:cs="Arial"/>
          <w:sz w:val="20"/>
          <w:szCs w:val="20"/>
        </w:rPr>
        <w:t xml:space="preserve">”? </w:t>
      </w:r>
    </w:p>
    <w:p w14:paraId="738B40E1" w14:textId="0F32ABC2" w:rsidR="005267DC" w:rsidRPr="005267DC" w:rsidRDefault="005267DC" w:rsidP="005267DC">
      <w:pPr>
        <w:spacing w:after="0"/>
        <w:jc w:val="both"/>
        <w:rPr>
          <w:rFonts w:ascii="Arial" w:hAnsi="Arial" w:cs="Arial"/>
          <w:b/>
          <w:bCs/>
          <w:sz w:val="20"/>
          <w:szCs w:val="20"/>
        </w:rPr>
      </w:pPr>
      <w:r>
        <w:rPr>
          <w:rFonts w:ascii="Arial" w:hAnsi="Arial" w:cs="Arial"/>
          <w:b/>
          <w:bCs/>
          <w:sz w:val="20"/>
          <w:szCs w:val="20"/>
        </w:rPr>
        <w:t>Odpowiedź:</w:t>
      </w:r>
      <w:r w:rsidR="0001124C">
        <w:rPr>
          <w:rFonts w:ascii="Arial" w:hAnsi="Arial" w:cs="Arial"/>
          <w:b/>
          <w:bCs/>
          <w:sz w:val="20"/>
          <w:szCs w:val="20"/>
        </w:rPr>
        <w:t xml:space="preserve"> </w:t>
      </w:r>
      <w:r w:rsidR="0001124C">
        <w:rPr>
          <w:rFonts w:ascii="Arial" w:hAnsi="Arial" w:cs="Arial"/>
          <w:b/>
          <w:bCs/>
          <w:sz w:val="20"/>
          <w:szCs w:val="20"/>
        </w:rPr>
        <w:t>Zamawiający nie wyraża zgody na wprowadzenie proponowanych zmian. Treść SWZ wraz z załącznikami pozostają bez zmian.</w:t>
      </w:r>
    </w:p>
    <w:p w14:paraId="78308494" w14:textId="77777777" w:rsidR="008C2728" w:rsidRPr="008C2728" w:rsidRDefault="008C2728" w:rsidP="005267DC">
      <w:pPr>
        <w:pStyle w:val="Default"/>
        <w:jc w:val="both"/>
        <w:rPr>
          <w:rFonts w:ascii="Arial" w:hAnsi="Arial" w:cs="Arial"/>
          <w:sz w:val="20"/>
          <w:szCs w:val="20"/>
        </w:rPr>
      </w:pPr>
    </w:p>
    <w:p w14:paraId="0FFBC0CE" w14:textId="6170FDE9" w:rsidR="008C2728" w:rsidRPr="005267DC" w:rsidRDefault="005267DC" w:rsidP="0052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8C2728">
        <w:rPr>
          <w:rFonts w:ascii="Arial" w:hAnsi="Arial" w:cs="Arial"/>
          <w:b/>
          <w:sz w:val="20"/>
          <w:szCs w:val="20"/>
        </w:rPr>
        <w:t>Pytanie nr 1</w:t>
      </w:r>
      <w:r w:rsidR="0001124C">
        <w:rPr>
          <w:rFonts w:ascii="Arial" w:hAnsi="Arial" w:cs="Arial"/>
          <w:b/>
          <w:sz w:val="20"/>
          <w:szCs w:val="20"/>
        </w:rPr>
        <w:t>5</w:t>
      </w:r>
      <w:r>
        <w:rPr>
          <w:rFonts w:ascii="Arial" w:hAnsi="Arial" w:cs="Arial"/>
          <w:b/>
          <w:sz w:val="20"/>
          <w:szCs w:val="20"/>
        </w:rPr>
        <w:t xml:space="preserve"> </w:t>
      </w:r>
      <w:r w:rsidR="008C2728" w:rsidRPr="005267DC">
        <w:rPr>
          <w:rFonts w:ascii="Arial" w:eastAsia="Times New Roman" w:hAnsi="Arial" w:cs="Arial"/>
          <w:sz w:val="20"/>
          <w:szCs w:val="20"/>
        </w:rPr>
        <w:t xml:space="preserve">Czy Zamawiający </w:t>
      </w:r>
      <w:r w:rsidR="008C2728" w:rsidRPr="005267DC">
        <w:rPr>
          <w:rFonts w:ascii="Arial" w:hAnsi="Arial" w:cs="Arial"/>
          <w:sz w:val="20"/>
          <w:szCs w:val="20"/>
        </w:rPr>
        <w:t>zawrze poniższą klauzulę w projekcie umowy: „</w:t>
      </w:r>
      <w:r w:rsidR="008C2728" w:rsidRPr="005267DC">
        <w:rPr>
          <w:rFonts w:ascii="Arial" w:hAnsi="Arial" w:cs="Arial"/>
          <w:i/>
          <w:iCs/>
          <w:sz w:val="20"/>
          <w:szCs w:val="2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 dni od daty dostawy. Ponadto, powyższe informacje zostaną przekazane producentowi, firmie Microsoft oraz odpowiednim służbom i organom ścigania. </w:t>
      </w:r>
      <w:r w:rsidR="008C2728" w:rsidRPr="008C2728">
        <w:rPr>
          <w:rFonts w:ascii="Arial" w:eastAsia="Times New Roman" w:hAnsi="Arial" w:cs="Arial"/>
          <w:sz w:val="20"/>
          <w:szCs w:val="20"/>
        </w:rPr>
        <w:t xml:space="preserve">Prosimy Zamawiającego o poważne potraktowanie poważnego problemu, ponieważ jeśli Zamawiający nie dopilnuje swojego interesu, a oprogramowanie zostanie zweryfikowane </w:t>
      </w:r>
      <w:r w:rsidR="008C2728" w:rsidRPr="008C2728">
        <w:rPr>
          <w:rFonts w:ascii="Arial" w:eastAsia="Times New Roman" w:hAnsi="Arial" w:cs="Arial"/>
          <w:b/>
          <w:sz w:val="20"/>
          <w:szCs w:val="20"/>
        </w:rPr>
        <w:t>już</w:t>
      </w:r>
      <w:r w:rsidR="008C2728" w:rsidRPr="008C2728">
        <w:rPr>
          <w:rFonts w:ascii="Arial" w:eastAsia="Times New Roman" w:hAnsi="Arial" w:cs="Arial"/>
          <w:sz w:val="20"/>
          <w:szCs w:val="20"/>
        </w:rPr>
        <w:t xml:space="preserve"> </w:t>
      </w:r>
      <w:r w:rsidR="008C2728" w:rsidRPr="008C2728">
        <w:rPr>
          <w:rFonts w:ascii="Arial" w:eastAsia="Times New Roman" w:hAnsi="Arial" w:cs="Arial"/>
          <w:b/>
          <w:sz w:val="20"/>
          <w:szCs w:val="20"/>
        </w:rPr>
        <w:t>po dostawie sprzętu komputerowego (przez którąś z firm biorących udział w postępowaniu lub przez producenta oprogramowania lub przez odpowiednie służby)</w:t>
      </w:r>
      <w:r w:rsidR="008C2728" w:rsidRPr="008C2728">
        <w:rPr>
          <w:rFonts w:ascii="Arial" w:eastAsia="Times New Roman" w:hAnsi="Arial" w:cs="Arial"/>
          <w:sz w:val="20"/>
          <w:szCs w:val="20"/>
        </w:rPr>
        <w:t>, to Zamawiający narazi się również na konsekwencje wynikające z używania nielegalnego/podrabianego lub używanego/niezgodnego z licencjonowaniem oprogramowania, szczególnie że został wyczerpująco o tym poinformowany już na etapie ogłoszenia postępowania, przed terminem składania ofert.</w:t>
      </w:r>
      <w:r>
        <w:rPr>
          <w:rFonts w:ascii="Arial" w:eastAsia="Times New Roman" w:hAnsi="Arial" w:cs="Arial"/>
          <w:sz w:val="20"/>
          <w:szCs w:val="20"/>
        </w:rPr>
        <w:t xml:space="preserve"> </w:t>
      </w:r>
      <w:r w:rsidR="008C2728" w:rsidRPr="008C2728">
        <w:rPr>
          <w:rFonts w:ascii="Arial" w:eastAsia="Times New Roman" w:hAnsi="Arial" w:cs="Arial"/>
          <w:sz w:val="20"/>
          <w:szCs w:val="20"/>
        </w:rPr>
        <w:t xml:space="preserve">Jednocześnie zachęcamy zamawiającego do zapoznania się z pismem, które zostało zamieszczone na stronie </w:t>
      </w:r>
      <w:r w:rsidR="008C2728" w:rsidRPr="008C2728">
        <w:rPr>
          <w:rFonts w:ascii="Arial" w:eastAsia="Times New Roman" w:hAnsi="Arial" w:cs="Arial"/>
          <w:b/>
          <w:sz w:val="20"/>
          <w:szCs w:val="20"/>
        </w:rPr>
        <w:t>Urzędu Zamówień Publicznych</w:t>
      </w:r>
      <w:r w:rsidR="008C2728" w:rsidRPr="008C2728">
        <w:rPr>
          <w:rFonts w:ascii="Arial" w:eastAsia="Times New Roman" w:hAnsi="Arial" w:cs="Arial"/>
          <w:sz w:val="20"/>
          <w:szCs w:val="20"/>
        </w:rPr>
        <w:t>, które potwierdza że problem istnieje i jest poważny oraz również ukazuje, w jaki sposób można bronić się przed nieuczciwymi praktykami:</w:t>
      </w:r>
    </w:p>
    <w:p w14:paraId="48204DD1" w14:textId="77777777" w:rsidR="008C2728" w:rsidRPr="008C2728" w:rsidRDefault="00000000" w:rsidP="005267DC">
      <w:pPr>
        <w:spacing w:after="0"/>
        <w:jc w:val="both"/>
        <w:rPr>
          <w:rFonts w:ascii="Arial" w:hAnsi="Arial" w:cs="Arial"/>
          <w:sz w:val="20"/>
          <w:szCs w:val="20"/>
        </w:rPr>
      </w:pPr>
      <w:hyperlink r:id="rId15" w:history="1">
        <w:r w:rsidR="008C2728" w:rsidRPr="008C2728">
          <w:rPr>
            <w:rStyle w:val="Hipercze"/>
            <w:rFonts w:ascii="Arial" w:eastAsia="Times New Roman" w:hAnsi="Arial" w:cs="Arial"/>
            <w:sz w:val="20"/>
            <w:szCs w:val="20"/>
          </w:rPr>
          <w:t>https://www.uzp.gov.pl/__data/assets/pdf_file/0007/31012/Nielegalne_oprogramowanie_w_zamowieniach_publicznych.pdf</w:t>
        </w:r>
      </w:hyperlink>
    </w:p>
    <w:p w14:paraId="34C386B1" w14:textId="60096B1F" w:rsidR="0030307F" w:rsidRPr="0001124C" w:rsidRDefault="005267DC" w:rsidP="0001124C">
      <w:pPr>
        <w:spacing w:after="0"/>
        <w:jc w:val="both"/>
        <w:rPr>
          <w:rFonts w:ascii="Arial" w:hAnsi="Arial" w:cs="Arial"/>
          <w:b/>
          <w:bCs/>
          <w:sz w:val="20"/>
          <w:szCs w:val="20"/>
        </w:rPr>
      </w:pPr>
      <w:r>
        <w:rPr>
          <w:rFonts w:ascii="Arial" w:hAnsi="Arial" w:cs="Arial"/>
          <w:b/>
          <w:bCs/>
          <w:sz w:val="20"/>
          <w:szCs w:val="20"/>
        </w:rPr>
        <w:t>Odpowiedź:</w:t>
      </w:r>
      <w:r w:rsidR="0001124C" w:rsidRPr="0001124C">
        <w:rPr>
          <w:rFonts w:ascii="Arial" w:hAnsi="Arial" w:cs="Arial"/>
          <w:b/>
          <w:bCs/>
          <w:sz w:val="20"/>
          <w:szCs w:val="20"/>
        </w:rPr>
        <w:t xml:space="preserve"> </w:t>
      </w:r>
      <w:r w:rsidR="0001124C">
        <w:rPr>
          <w:rFonts w:ascii="Arial" w:hAnsi="Arial" w:cs="Arial"/>
          <w:b/>
          <w:bCs/>
          <w:sz w:val="20"/>
          <w:szCs w:val="20"/>
        </w:rPr>
        <w:t>Zamawiający nie wyraża zgody na wprowadzenie proponowanych zmian. Treść SWZ wraz z załącznikami pozostają bez zmian.</w:t>
      </w:r>
    </w:p>
    <w:p w14:paraId="2F923F09" w14:textId="77777777" w:rsidR="0030307F" w:rsidRPr="008C2728" w:rsidRDefault="0030307F" w:rsidP="005267DC">
      <w:pPr>
        <w:spacing w:after="0" w:line="276" w:lineRule="auto"/>
        <w:jc w:val="both"/>
        <w:rPr>
          <w:rFonts w:ascii="Arial" w:hAnsi="Arial" w:cs="Arial"/>
          <w:bCs/>
          <w:sz w:val="20"/>
          <w:szCs w:val="20"/>
        </w:rPr>
      </w:pPr>
    </w:p>
    <w:p w14:paraId="717923AC" w14:textId="77777777" w:rsidR="0036180E" w:rsidRPr="008C2728" w:rsidRDefault="0036180E" w:rsidP="005267DC">
      <w:pPr>
        <w:spacing w:after="0" w:line="276" w:lineRule="auto"/>
        <w:jc w:val="both"/>
        <w:rPr>
          <w:rFonts w:ascii="Arial" w:hAnsi="Arial" w:cs="Arial"/>
          <w:b/>
          <w:bCs/>
          <w:sz w:val="20"/>
          <w:szCs w:val="20"/>
        </w:rPr>
      </w:pPr>
    </w:p>
    <w:p w14:paraId="575C6346" w14:textId="3EC4271D" w:rsidR="008C2728" w:rsidRPr="008C2728" w:rsidRDefault="008C2728" w:rsidP="005267DC">
      <w:pPr>
        <w:spacing w:after="0" w:line="276" w:lineRule="auto"/>
        <w:jc w:val="both"/>
        <w:rPr>
          <w:rFonts w:ascii="Arial" w:hAnsi="Arial" w:cs="Arial"/>
          <w:sz w:val="20"/>
          <w:szCs w:val="20"/>
        </w:rPr>
      </w:pPr>
      <w:r w:rsidRPr="008C2728">
        <w:rPr>
          <w:rFonts w:ascii="Arial" w:hAnsi="Arial" w:cs="Arial"/>
          <w:sz w:val="20"/>
          <w:szCs w:val="20"/>
        </w:rPr>
        <w:t>Ponadto, na podstawie art. 286 ust. 1, 3 i 5 Pzp Zamawiający dokonuje następującej zmiany SWZ:</w:t>
      </w:r>
    </w:p>
    <w:p w14:paraId="2F65FF9E" w14:textId="77777777" w:rsidR="008C2728" w:rsidRPr="008C2728" w:rsidRDefault="008C2728" w:rsidP="005267DC">
      <w:pPr>
        <w:spacing w:after="0" w:line="276" w:lineRule="auto"/>
        <w:jc w:val="both"/>
        <w:rPr>
          <w:rFonts w:ascii="Arial" w:hAnsi="Arial" w:cs="Arial"/>
          <w:sz w:val="20"/>
          <w:szCs w:val="20"/>
        </w:rPr>
      </w:pPr>
    </w:p>
    <w:p w14:paraId="270E0B3C" w14:textId="03329770" w:rsidR="008C2728" w:rsidRPr="008C2728" w:rsidRDefault="008C2728" w:rsidP="005267DC">
      <w:pPr>
        <w:pStyle w:val="Akapitzlist"/>
        <w:numPr>
          <w:ilvl w:val="0"/>
          <w:numId w:val="30"/>
        </w:numPr>
        <w:spacing w:after="0" w:line="276" w:lineRule="auto"/>
        <w:jc w:val="both"/>
        <w:rPr>
          <w:rFonts w:ascii="Arial" w:hAnsi="Arial" w:cs="Arial"/>
          <w:b/>
          <w:bCs/>
          <w:sz w:val="20"/>
          <w:szCs w:val="20"/>
        </w:rPr>
      </w:pPr>
      <w:r w:rsidRPr="008C2728">
        <w:rPr>
          <w:rFonts w:ascii="Arial" w:hAnsi="Arial" w:cs="Arial"/>
          <w:b/>
          <w:bCs/>
          <w:sz w:val="20"/>
          <w:szCs w:val="20"/>
        </w:rPr>
        <w:t>Pkt 14.1 SWZ:</w:t>
      </w:r>
    </w:p>
    <w:p w14:paraId="5A45195A" w14:textId="77777777" w:rsidR="008C2728" w:rsidRPr="008C2728" w:rsidRDefault="008C2728" w:rsidP="005267DC">
      <w:pPr>
        <w:pStyle w:val="Akapitzlist"/>
        <w:spacing w:after="0" w:line="276" w:lineRule="auto"/>
        <w:jc w:val="both"/>
        <w:rPr>
          <w:rFonts w:ascii="Arial" w:hAnsi="Arial" w:cs="Arial"/>
          <w:sz w:val="20"/>
          <w:szCs w:val="20"/>
        </w:rPr>
      </w:pPr>
    </w:p>
    <w:p w14:paraId="0987F8D3" w14:textId="77777777" w:rsidR="008C2728" w:rsidRPr="008C2728" w:rsidRDefault="008C2728" w:rsidP="005267DC">
      <w:pPr>
        <w:spacing w:after="0" w:line="276" w:lineRule="auto"/>
        <w:ind w:left="360"/>
        <w:jc w:val="both"/>
        <w:rPr>
          <w:rFonts w:ascii="Arial" w:hAnsi="Arial" w:cs="Arial"/>
          <w:b/>
          <w:bCs/>
          <w:sz w:val="20"/>
          <w:szCs w:val="20"/>
        </w:rPr>
      </w:pPr>
      <w:r w:rsidRPr="008C2728">
        <w:rPr>
          <w:rFonts w:ascii="Arial" w:hAnsi="Arial" w:cs="Arial"/>
          <w:b/>
          <w:bCs/>
          <w:sz w:val="20"/>
          <w:szCs w:val="20"/>
        </w:rPr>
        <w:t>Było:</w:t>
      </w:r>
      <w:bookmarkStart w:id="1" w:name="_Toc15576831"/>
      <w:bookmarkStart w:id="2" w:name="_Toc22892935"/>
    </w:p>
    <w:p w14:paraId="2ECED055" w14:textId="3419558C" w:rsidR="008C2728" w:rsidRPr="008C2728" w:rsidRDefault="008C2728" w:rsidP="005267DC">
      <w:pPr>
        <w:pStyle w:val="Akapitzlist"/>
        <w:numPr>
          <w:ilvl w:val="0"/>
          <w:numId w:val="31"/>
        </w:numPr>
        <w:spacing w:after="0" w:line="276" w:lineRule="auto"/>
        <w:jc w:val="both"/>
        <w:rPr>
          <w:rFonts w:ascii="Arial" w:hAnsi="Arial" w:cs="Arial"/>
          <w:sz w:val="20"/>
          <w:szCs w:val="20"/>
        </w:rPr>
      </w:pPr>
      <w:r w:rsidRPr="008C2728">
        <w:rPr>
          <w:rFonts w:ascii="Arial" w:hAnsi="Arial" w:cs="Arial"/>
          <w:sz w:val="20"/>
          <w:szCs w:val="20"/>
        </w:rPr>
        <w:t xml:space="preserve">Wykonawca </w:t>
      </w:r>
      <w:bookmarkEnd w:id="1"/>
      <w:bookmarkEnd w:id="2"/>
      <w:r w:rsidRPr="008C2728">
        <w:rPr>
          <w:rFonts w:ascii="Arial" w:hAnsi="Arial" w:cs="Arial"/>
          <w:sz w:val="20"/>
          <w:szCs w:val="20"/>
        </w:rPr>
        <w:t xml:space="preserve">jest </w:t>
      </w:r>
      <w:r w:rsidRPr="008C2728">
        <w:rPr>
          <w:rFonts w:ascii="Arial" w:hAnsi="Arial" w:cs="Arial"/>
          <w:spacing w:val="-1"/>
          <w:sz w:val="20"/>
          <w:szCs w:val="20"/>
        </w:rPr>
        <w:t>związany</w:t>
      </w:r>
      <w:r w:rsidRPr="008C2728">
        <w:rPr>
          <w:rFonts w:ascii="Arial" w:hAnsi="Arial" w:cs="Arial"/>
          <w:sz w:val="20"/>
          <w:szCs w:val="20"/>
        </w:rPr>
        <w:t xml:space="preserve"> ofertą od dnia upływu terminu składania ofert </w:t>
      </w:r>
      <w:r w:rsidRPr="008C2728">
        <w:rPr>
          <w:rFonts w:ascii="Arial" w:hAnsi="Arial" w:cs="Arial"/>
          <w:b/>
          <w:sz w:val="20"/>
          <w:szCs w:val="20"/>
        </w:rPr>
        <w:t>do dnia 7 grudnia 2023 r., tj.</w:t>
      </w:r>
      <w:r w:rsidRPr="008C2728">
        <w:rPr>
          <w:rFonts w:ascii="Arial" w:hAnsi="Arial" w:cs="Arial"/>
          <w:sz w:val="20"/>
          <w:szCs w:val="20"/>
        </w:rPr>
        <w:t xml:space="preserve"> </w:t>
      </w:r>
      <w:r w:rsidRPr="008C2728">
        <w:rPr>
          <w:rFonts w:ascii="Arial" w:hAnsi="Arial" w:cs="Arial"/>
          <w:b/>
          <w:bCs/>
          <w:sz w:val="20"/>
          <w:szCs w:val="20"/>
        </w:rPr>
        <w:t>przez 30 dni</w:t>
      </w:r>
      <w:r w:rsidRPr="008C2728">
        <w:rPr>
          <w:rFonts w:ascii="Arial" w:hAnsi="Arial" w:cs="Arial"/>
          <w:sz w:val="20"/>
          <w:szCs w:val="20"/>
        </w:rPr>
        <w:t>, przy czym pierwszym dniem terminu związania ofertą jest dzień, w którym upływa termin składania ofert.</w:t>
      </w:r>
    </w:p>
    <w:p w14:paraId="02B8BF9D" w14:textId="77777777" w:rsidR="008C2728" w:rsidRPr="008C2728" w:rsidRDefault="008C2728" w:rsidP="005267DC">
      <w:pPr>
        <w:spacing w:after="0" w:line="276" w:lineRule="auto"/>
        <w:ind w:left="360"/>
        <w:jc w:val="both"/>
        <w:rPr>
          <w:rFonts w:ascii="Arial" w:hAnsi="Arial" w:cs="Arial"/>
          <w:sz w:val="20"/>
          <w:szCs w:val="20"/>
        </w:rPr>
      </w:pPr>
    </w:p>
    <w:p w14:paraId="711E3471" w14:textId="0E5F8D34" w:rsidR="008C2728" w:rsidRPr="008C2728" w:rsidRDefault="008C2728" w:rsidP="005267DC">
      <w:pPr>
        <w:spacing w:after="0" w:line="276" w:lineRule="auto"/>
        <w:ind w:left="360"/>
        <w:jc w:val="both"/>
        <w:rPr>
          <w:rFonts w:ascii="Arial" w:hAnsi="Arial" w:cs="Arial"/>
          <w:b/>
          <w:bCs/>
          <w:sz w:val="20"/>
          <w:szCs w:val="20"/>
        </w:rPr>
      </w:pPr>
      <w:r w:rsidRPr="008C2728">
        <w:rPr>
          <w:rFonts w:ascii="Arial" w:hAnsi="Arial" w:cs="Arial"/>
          <w:b/>
          <w:bCs/>
          <w:sz w:val="20"/>
          <w:szCs w:val="20"/>
        </w:rPr>
        <w:t>Jest:</w:t>
      </w:r>
    </w:p>
    <w:p w14:paraId="10B0F19D" w14:textId="70226E62" w:rsidR="008C2728" w:rsidRPr="008C2728" w:rsidRDefault="008C2728" w:rsidP="005267DC">
      <w:pPr>
        <w:pStyle w:val="Akapitzlist"/>
        <w:numPr>
          <w:ilvl w:val="0"/>
          <w:numId w:val="32"/>
        </w:numPr>
        <w:spacing w:after="0" w:line="276" w:lineRule="auto"/>
        <w:jc w:val="both"/>
        <w:rPr>
          <w:rFonts w:ascii="Arial" w:hAnsi="Arial" w:cs="Arial"/>
          <w:sz w:val="20"/>
          <w:szCs w:val="20"/>
        </w:rPr>
      </w:pPr>
      <w:r w:rsidRPr="008C2728">
        <w:rPr>
          <w:rFonts w:ascii="Arial" w:hAnsi="Arial" w:cs="Arial"/>
          <w:sz w:val="20"/>
          <w:szCs w:val="20"/>
        </w:rPr>
        <w:t xml:space="preserve">Wykonawca jest </w:t>
      </w:r>
      <w:r w:rsidRPr="008C2728">
        <w:rPr>
          <w:rFonts w:ascii="Arial" w:hAnsi="Arial" w:cs="Arial"/>
          <w:spacing w:val="-1"/>
          <w:sz w:val="20"/>
          <w:szCs w:val="20"/>
        </w:rPr>
        <w:t>związany</w:t>
      </w:r>
      <w:r w:rsidRPr="008C2728">
        <w:rPr>
          <w:rFonts w:ascii="Arial" w:hAnsi="Arial" w:cs="Arial"/>
          <w:sz w:val="20"/>
          <w:szCs w:val="20"/>
        </w:rPr>
        <w:t xml:space="preserve"> ofertą od dnia upływu terminu składania ofert </w:t>
      </w:r>
      <w:r w:rsidRPr="008C2728">
        <w:rPr>
          <w:rFonts w:ascii="Arial" w:hAnsi="Arial" w:cs="Arial"/>
          <w:b/>
          <w:sz w:val="20"/>
          <w:szCs w:val="20"/>
        </w:rPr>
        <w:t xml:space="preserve">do dnia </w:t>
      </w:r>
      <w:r w:rsidRPr="008C2728">
        <w:rPr>
          <w:rFonts w:ascii="Arial" w:hAnsi="Arial" w:cs="Arial"/>
          <w:b/>
          <w:color w:val="FF0000"/>
          <w:sz w:val="20"/>
          <w:szCs w:val="20"/>
        </w:rPr>
        <w:t>9</w:t>
      </w:r>
      <w:r w:rsidRPr="008C2728">
        <w:rPr>
          <w:rFonts w:ascii="Arial" w:hAnsi="Arial" w:cs="Arial"/>
          <w:b/>
          <w:sz w:val="20"/>
          <w:szCs w:val="20"/>
        </w:rPr>
        <w:t xml:space="preserve"> grudnia 2023 r., tj.</w:t>
      </w:r>
      <w:r w:rsidRPr="008C2728">
        <w:rPr>
          <w:rFonts w:ascii="Arial" w:hAnsi="Arial" w:cs="Arial"/>
          <w:sz w:val="20"/>
          <w:szCs w:val="20"/>
        </w:rPr>
        <w:t xml:space="preserve"> </w:t>
      </w:r>
      <w:r w:rsidRPr="008C2728">
        <w:rPr>
          <w:rFonts w:ascii="Arial" w:hAnsi="Arial" w:cs="Arial"/>
          <w:b/>
          <w:bCs/>
          <w:sz w:val="20"/>
          <w:szCs w:val="20"/>
        </w:rPr>
        <w:t>przez 30 dni</w:t>
      </w:r>
      <w:r w:rsidRPr="008C2728">
        <w:rPr>
          <w:rFonts w:ascii="Arial" w:hAnsi="Arial" w:cs="Arial"/>
          <w:sz w:val="20"/>
          <w:szCs w:val="20"/>
        </w:rPr>
        <w:t>, przy czym pierwszym dniem terminu związania ofertą jest dzień, w którym upływa termin składania ofert.</w:t>
      </w:r>
    </w:p>
    <w:p w14:paraId="490C62B9" w14:textId="77777777" w:rsidR="008C2728" w:rsidRPr="008C2728" w:rsidRDefault="008C2728" w:rsidP="005267DC">
      <w:pPr>
        <w:spacing w:after="0" w:line="276" w:lineRule="auto"/>
        <w:ind w:left="360"/>
        <w:jc w:val="both"/>
        <w:rPr>
          <w:rFonts w:ascii="Arial" w:hAnsi="Arial" w:cs="Arial"/>
          <w:sz w:val="20"/>
          <w:szCs w:val="20"/>
        </w:rPr>
      </w:pPr>
    </w:p>
    <w:p w14:paraId="6B98C57C" w14:textId="51208557" w:rsidR="008C2728" w:rsidRPr="008C2728" w:rsidRDefault="008C2728" w:rsidP="005267DC">
      <w:pPr>
        <w:pStyle w:val="Akapitzlist"/>
        <w:numPr>
          <w:ilvl w:val="0"/>
          <w:numId w:val="30"/>
        </w:numPr>
        <w:spacing w:after="0" w:line="276" w:lineRule="auto"/>
        <w:jc w:val="both"/>
        <w:rPr>
          <w:rFonts w:ascii="Arial" w:hAnsi="Arial" w:cs="Arial"/>
          <w:b/>
          <w:bCs/>
          <w:sz w:val="20"/>
          <w:szCs w:val="20"/>
        </w:rPr>
      </w:pPr>
      <w:r w:rsidRPr="008C2728">
        <w:rPr>
          <w:rFonts w:ascii="Arial" w:hAnsi="Arial" w:cs="Arial"/>
          <w:b/>
          <w:bCs/>
          <w:sz w:val="20"/>
          <w:szCs w:val="20"/>
        </w:rPr>
        <w:t>Pkt 16.1 i 16.2 SWZ:</w:t>
      </w:r>
    </w:p>
    <w:p w14:paraId="111DB4A2" w14:textId="77777777" w:rsidR="008C2728" w:rsidRPr="008C2728" w:rsidRDefault="008C2728" w:rsidP="005267DC">
      <w:pPr>
        <w:spacing w:after="0" w:line="276" w:lineRule="auto"/>
        <w:ind w:left="360"/>
        <w:jc w:val="both"/>
        <w:rPr>
          <w:rFonts w:ascii="Arial" w:hAnsi="Arial" w:cs="Arial"/>
          <w:b/>
          <w:bCs/>
          <w:sz w:val="20"/>
          <w:szCs w:val="20"/>
        </w:rPr>
      </w:pPr>
    </w:p>
    <w:p w14:paraId="7C6F7D2A" w14:textId="0F4CD1EA" w:rsidR="008C2728" w:rsidRPr="008C2728" w:rsidRDefault="008C2728" w:rsidP="005267DC">
      <w:pPr>
        <w:spacing w:after="0" w:line="276" w:lineRule="auto"/>
        <w:ind w:left="360"/>
        <w:jc w:val="both"/>
        <w:rPr>
          <w:rFonts w:ascii="Arial" w:hAnsi="Arial" w:cs="Arial"/>
          <w:b/>
          <w:bCs/>
          <w:sz w:val="20"/>
          <w:szCs w:val="20"/>
        </w:rPr>
      </w:pPr>
      <w:r w:rsidRPr="008C2728">
        <w:rPr>
          <w:rFonts w:ascii="Arial" w:hAnsi="Arial" w:cs="Arial"/>
          <w:b/>
          <w:bCs/>
          <w:sz w:val="20"/>
          <w:szCs w:val="20"/>
        </w:rPr>
        <w:t>Było:</w:t>
      </w:r>
      <w:bookmarkStart w:id="3" w:name="_Hlk60742565"/>
    </w:p>
    <w:p w14:paraId="3FE1B97D" w14:textId="77777777" w:rsidR="008C2728" w:rsidRPr="008C2728" w:rsidRDefault="008C2728" w:rsidP="005267DC">
      <w:pPr>
        <w:spacing w:after="0" w:line="276" w:lineRule="auto"/>
        <w:ind w:left="360"/>
        <w:jc w:val="both"/>
        <w:rPr>
          <w:rFonts w:ascii="Arial" w:hAnsi="Arial" w:cs="Arial"/>
          <w:sz w:val="20"/>
          <w:szCs w:val="20"/>
        </w:rPr>
      </w:pPr>
      <w:r w:rsidRPr="008C2728">
        <w:rPr>
          <w:rFonts w:ascii="Arial" w:hAnsi="Arial" w:cs="Arial"/>
          <w:sz w:val="20"/>
          <w:szCs w:val="20"/>
        </w:rPr>
        <w:lastRenderedPageBreak/>
        <w:t xml:space="preserve">1. Ofertę należy złożyć w terminie do dnia </w:t>
      </w:r>
      <w:r w:rsidRPr="008C2728">
        <w:rPr>
          <w:rFonts w:ascii="Arial" w:hAnsi="Arial" w:cs="Arial"/>
          <w:b/>
          <w:bCs/>
          <w:sz w:val="20"/>
          <w:szCs w:val="20"/>
        </w:rPr>
        <w:t>8 listopada</w:t>
      </w:r>
      <w:r w:rsidRPr="008C2728">
        <w:rPr>
          <w:rFonts w:ascii="Arial" w:hAnsi="Arial" w:cs="Arial"/>
          <w:sz w:val="20"/>
          <w:szCs w:val="20"/>
        </w:rPr>
        <w:t xml:space="preserve"> </w:t>
      </w:r>
      <w:r w:rsidRPr="008C2728">
        <w:rPr>
          <w:rFonts w:ascii="Arial" w:hAnsi="Arial" w:cs="Arial"/>
          <w:b/>
          <w:bCs/>
          <w:sz w:val="20"/>
          <w:szCs w:val="20"/>
        </w:rPr>
        <w:t>2023 r. do godziny 9:30</w:t>
      </w:r>
      <w:r w:rsidRPr="008C2728">
        <w:rPr>
          <w:rFonts w:ascii="Arial" w:hAnsi="Arial" w:cs="Arial"/>
          <w:sz w:val="20"/>
          <w:szCs w:val="20"/>
        </w:rPr>
        <w:t xml:space="preserve"> dokonując przesłania zaszyfrowanej oferty za pośrednictwem </w:t>
      </w:r>
      <w:hyperlink r:id="rId16" w:history="1">
        <w:r w:rsidRPr="008C2728">
          <w:rPr>
            <w:rStyle w:val="Hipercze"/>
            <w:rFonts w:ascii="Arial" w:hAnsi="Arial" w:cs="Arial"/>
            <w:sz w:val="20"/>
            <w:szCs w:val="20"/>
          </w:rPr>
          <w:t>www.platformazakupowa.pl</w:t>
        </w:r>
      </w:hyperlink>
      <w:r w:rsidRPr="008C2728">
        <w:rPr>
          <w:rFonts w:ascii="Arial" w:hAnsi="Arial" w:cs="Arial"/>
          <w:sz w:val="20"/>
          <w:szCs w:val="20"/>
        </w:rPr>
        <w:t xml:space="preserve"> .</w:t>
      </w:r>
    </w:p>
    <w:p w14:paraId="3545EFD1" w14:textId="7AE94EA0" w:rsidR="008C2728" w:rsidRPr="008C2728" w:rsidRDefault="008C2728" w:rsidP="005267DC">
      <w:pPr>
        <w:spacing w:after="0" w:line="276" w:lineRule="auto"/>
        <w:ind w:left="360"/>
        <w:jc w:val="both"/>
        <w:rPr>
          <w:rFonts w:ascii="Arial" w:hAnsi="Arial" w:cs="Arial"/>
          <w:sz w:val="20"/>
          <w:szCs w:val="20"/>
        </w:rPr>
      </w:pPr>
      <w:r w:rsidRPr="008C2728">
        <w:rPr>
          <w:rFonts w:ascii="Arial" w:hAnsi="Arial" w:cs="Arial"/>
          <w:sz w:val="20"/>
          <w:szCs w:val="20"/>
        </w:rPr>
        <w:t xml:space="preserve">2. Otwarcie ofert nastąpi poprzez odszyfrowanie ofert za pośrednictwem </w:t>
      </w:r>
      <w:hyperlink r:id="rId17" w:history="1">
        <w:r w:rsidRPr="008C2728">
          <w:rPr>
            <w:rStyle w:val="Hipercze"/>
            <w:rFonts w:ascii="Arial" w:hAnsi="Arial" w:cs="Arial"/>
            <w:sz w:val="20"/>
            <w:szCs w:val="20"/>
          </w:rPr>
          <w:t>www.platformazakupowa.pl</w:t>
        </w:r>
      </w:hyperlink>
      <w:r w:rsidRPr="008C2728">
        <w:rPr>
          <w:rFonts w:ascii="Arial" w:hAnsi="Arial" w:cs="Arial"/>
          <w:sz w:val="20"/>
          <w:szCs w:val="20"/>
        </w:rPr>
        <w:t xml:space="preserve">  </w:t>
      </w:r>
      <w:r w:rsidRPr="008C2728">
        <w:rPr>
          <w:rFonts w:ascii="Arial" w:hAnsi="Arial" w:cs="Arial"/>
          <w:b/>
          <w:sz w:val="20"/>
          <w:szCs w:val="20"/>
        </w:rPr>
        <w:t xml:space="preserve">w dniu </w:t>
      </w:r>
      <w:bookmarkEnd w:id="3"/>
      <w:r w:rsidRPr="008C2728">
        <w:rPr>
          <w:rFonts w:ascii="Arial" w:hAnsi="Arial" w:cs="Arial"/>
          <w:b/>
          <w:sz w:val="20"/>
          <w:szCs w:val="20"/>
        </w:rPr>
        <w:t xml:space="preserve">8 listopada 2023  r. o godz. 10:00. </w:t>
      </w:r>
    </w:p>
    <w:p w14:paraId="213ED2A5" w14:textId="77777777" w:rsidR="008C2728" w:rsidRPr="008C2728" w:rsidRDefault="008C2728" w:rsidP="005267DC">
      <w:pPr>
        <w:spacing w:after="0" w:line="276" w:lineRule="auto"/>
        <w:ind w:left="360"/>
        <w:jc w:val="both"/>
        <w:rPr>
          <w:rFonts w:ascii="Arial" w:hAnsi="Arial" w:cs="Arial"/>
          <w:sz w:val="20"/>
          <w:szCs w:val="20"/>
        </w:rPr>
      </w:pPr>
    </w:p>
    <w:p w14:paraId="71BB28F7" w14:textId="3BA76E4A" w:rsidR="008C2728" w:rsidRPr="008C2728" w:rsidRDefault="008C2728" w:rsidP="005267DC">
      <w:pPr>
        <w:spacing w:after="0" w:line="276" w:lineRule="auto"/>
        <w:ind w:left="360"/>
        <w:jc w:val="both"/>
        <w:rPr>
          <w:rFonts w:ascii="Arial" w:hAnsi="Arial" w:cs="Arial"/>
          <w:b/>
          <w:bCs/>
          <w:sz w:val="20"/>
          <w:szCs w:val="20"/>
        </w:rPr>
      </w:pPr>
      <w:r w:rsidRPr="008C2728">
        <w:rPr>
          <w:rFonts w:ascii="Arial" w:hAnsi="Arial" w:cs="Arial"/>
          <w:b/>
          <w:bCs/>
          <w:sz w:val="20"/>
          <w:szCs w:val="20"/>
        </w:rPr>
        <w:t>Jest:</w:t>
      </w:r>
    </w:p>
    <w:p w14:paraId="547184D8" w14:textId="6282DFC7" w:rsidR="008C2728" w:rsidRPr="008C2728" w:rsidRDefault="008C2728" w:rsidP="005267DC">
      <w:pPr>
        <w:spacing w:after="0" w:line="276" w:lineRule="auto"/>
        <w:ind w:left="360"/>
        <w:jc w:val="both"/>
        <w:rPr>
          <w:rFonts w:ascii="Arial" w:hAnsi="Arial" w:cs="Arial"/>
          <w:sz w:val="20"/>
          <w:szCs w:val="20"/>
        </w:rPr>
      </w:pPr>
      <w:r w:rsidRPr="008C2728">
        <w:rPr>
          <w:rFonts w:ascii="Arial" w:hAnsi="Arial" w:cs="Arial"/>
          <w:sz w:val="20"/>
          <w:szCs w:val="20"/>
        </w:rPr>
        <w:t xml:space="preserve">1. Ofertę należy złożyć w terminie do dnia </w:t>
      </w:r>
      <w:r w:rsidRPr="008C2728">
        <w:rPr>
          <w:rFonts w:ascii="Arial" w:hAnsi="Arial" w:cs="Arial"/>
          <w:b/>
          <w:bCs/>
          <w:color w:val="FF0000"/>
          <w:sz w:val="20"/>
          <w:szCs w:val="20"/>
        </w:rPr>
        <w:t>10</w:t>
      </w:r>
      <w:r w:rsidRPr="008C2728">
        <w:rPr>
          <w:rFonts w:ascii="Arial" w:hAnsi="Arial" w:cs="Arial"/>
          <w:b/>
          <w:bCs/>
          <w:sz w:val="20"/>
          <w:szCs w:val="20"/>
        </w:rPr>
        <w:t xml:space="preserve"> listopada</w:t>
      </w:r>
      <w:r w:rsidRPr="008C2728">
        <w:rPr>
          <w:rFonts w:ascii="Arial" w:hAnsi="Arial" w:cs="Arial"/>
          <w:sz w:val="20"/>
          <w:szCs w:val="20"/>
        </w:rPr>
        <w:t xml:space="preserve"> </w:t>
      </w:r>
      <w:r w:rsidRPr="008C2728">
        <w:rPr>
          <w:rFonts w:ascii="Arial" w:hAnsi="Arial" w:cs="Arial"/>
          <w:b/>
          <w:bCs/>
          <w:sz w:val="20"/>
          <w:szCs w:val="20"/>
        </w:rPr>
        <w:t>2023 r. do godziny 9:30</w:t>
      </w:r>
      <w:r w:rsidRPr="008C2728">
        <w:rPr>
          <w:rFonts w:ascii="Arial" w:hAnsi="Arial" w:cs="Arial"/>
          <w:sz w:val="20"/>
          <w:szCs w:val="20"/>
        </w:rPr>
        <w:t xml:space="preserve"> dokonując przesłania zaszyfrowanej oferty za pośrednictwem </w:t>
      </w:r>
      <w:hyperlink r:id="rId18" w:history="1">
        <w:r w:rsidRPr="008C2728">
          <w:rPr>
            <w:rStyle w:val="Hipercze"/>
            <w:rFonts w:ascii="Arial" w:hAnsi="Arial" w:cs="Arial"/>
            <w:sz w:val="20"/>
            <w:szCs w:val="20"/>
          </w:rPr>
          <w:t>www.platformazakupowa.pl</w:t>
        </w:r>
      </w:hyperlink>
      <w:r w:rsidRPr="008C2728">
        <w:rPr>
          <w:rFonts w:ascii="Arial" w:hAnsi="Arial" w:cs="Arial"/>
          <w:sz w:val="20"/>
          <w:szCs w:val="20"/>
        </w:rPr>
        <w:t xml:space="preserve"> .</w:t>
      </w:r>
    </w:p>
    <w:p w14:paraId="22023D8B" w14:textId="4FB92F7C" w:rsidR="008C2728" w:rsidRPr="008C2728" w:rsidRDefault="008C2728" w:rsidP="005267DC">
      <w:pPr>
        <w:spacing w:after="0" w:line="276" w:lineRule="auto"/>
        <w:ind w:left="360"/>
        <w:jc w:val="both"/>
        <w:rPr>
          <w:rFonts w:ascii="Arial" w:hAnsi="Arial" w:cs="Arial"/>
          <w:sz w:val="20"/>
          <w:szCs w:val="20"/>
        </w:rPr>
      </w:pPr>
      <w:r w:rsidRPr="008C2728">
        <w:rPr>
          <w:rFonts w:ascii="Arial" w:hAnsi="Arial" w:cs="Arial"/>
          <w:sz w:val="20"/>
          <w:szCs w:val="20"/>
        </w:rPr>
        <w:t xml:space="preserve">2. Otwarcie ofert nastąpi poprzez odszyfrowanie ofert za pośrednictwem </w:t>
      </w:r>
      <w:hyperlink r:id="rId19" w:history="1">
        <w:r w:rsidRPr="008C2728">
          <w:rPr>
            <w:rStyle w:val="Hipercze"/>
            <w:rFonts w:ascii="Arial" w:hAnsi="Arial" w:cs="Arial"/>
            <w:sz w:val="20"/>
            <w:szCs w:val="20"/>
          </w:rPr>
          <w:t>www.platformazakupowa.pl</w:t>
        </w:r>
      </w:hyperlink>
      <w:r w:rsidRPr="008C2728">
        <w:rPr>
          <w:rFonts w:ascii="Arial" w:hAnsi="Arial" w:cs="Arial"/>
          <w:sz w:val="20"/>
          <w:szCs w:val="20"/>
        </w:rPr>
        <w:t xml:space="preserve">  </w:t>
      </w:r>
      <w:r w:rsidRPr="008C2728">
        <w:rPr>
          <w:rFonts w:ascii="Arial" w:hAnsi="Arial" w:cs="Arial"/>
          <w:b/>
          <w:sz w:val="20"/>
          <w:szCs w:val="20"/>
        </w:rPr>
        <w:t xml:space="preserve">w dniu </w:t>
      </w:r>
      <w:r w:rsidRPr="008C2728">
        <w:rPr>
          <w:rFonts w:ascii="Arial" w:hAnsi="Arial" w:cs="Arial"/>
          <w:b/>
          <w:color w:val="FF0000"/>
          <w:sz w:val="20"/>
          <w:szCs w:val="20"/>
        </w:rPr>
        <w:t>10</w:t>
      </w:r>
      <w:r w:rsidRPr="008C2728">
        <w:rPr>
          <w:rFonts w:ascii="Arial" w:hAnsi="Arial" w:cs="Arial"/>
          <w:b/>
          <w:sz w:val="20"/>
          <w:szCs w:val="20"/>
        </w:rPr>
        <w:t xml:space="preserve"> listopada 2023  r. o godz. 10:00. </w:t>
      </w:r>
    </w:p>
    <w:p w14:paraId="0462916C" w14:textId="77777777" w:rsidR="008C2728" w:rsidRPr="008C2728" w:rsidRDefault="008C2728" w:rsidP="008C2728">
      <w:pPr>
        <w:spacing w:after="0" w:line="276" w:lineRule="auto"/>
        <w:ind w:left="360"/>
        <w:rPr>
          <w:rFonts w:ascii="Arial" w:hAnsi="Arial" w:cs="Arial"/>
          <w:sz w:val="20"/>
          <w:szCs w:val="20"/>
        </w:rPr>
      </w:pPr>
    </w:p>
    <w:sectPr w:rsidR="008C2728" w:rsidRPr="008C2728">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5EE7" w14:textId="77777777" w:rsidR="00D061E0" w:rsidRDefault="00D061E0" w:rsidP="003D25E4">
      <w:pPr>
        <w:spacing w:after="0" w:line="240" w:lineRule="auto"/>
      </w:pPr>
      <w:r>
        <w:separator/>
      </w:r>
    </w:p>
  </w:endnote>
  <w:endnote w:type="continuationSeparator" w:id="0">
    <w:p w14:paraId="5A706045" w14:textId="77777777" w:rsidR="00D061E0" w:rsidRDefault="00D061E0" w:rsidP="003D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0051" w14:textId="77777777" w:rsidR="00D061E0" w:rsidRDefault="00D061E0" w:rsidP="003D25E4">
      <w:pPr>
        <w:spacing w:after="0" w:line="240" w:lineRule="auto"/>
      </w:pPr>
      <w:r>
        <w:separator/>
      </w:r>
    </w:p>
  </w:footnote>
  <w:footnote w:type="continuationSeparator" w:id="0">
    <w:p w14:paraId="63BB1F29" w14:textId="77777777" w:rsidR="00D061E0" w:rsidRDefault="00D061E0" w:rsidP="003D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07E3" w14:textId="20AA85D9" w:rsidR="00D610FC" w:rsidRDefault="00D610FC">
    <w:pPr>
      <w:pStyle w:val="Nagwek"/>
    </w:pPr>
    <w:r>
      <w:rPr>
        <w:noProof/>
      </w:rPr>
      <w:drawing>
        <wp:anchor distT="0" distB="0" distL="114300" distR="114300" simplePos="0" relativeHeight="251659264" behindDoc="0" locked="0" layoutInCell="1" allowOverlap="1" wp14:anchorId="48DD8D6E" wp14:editId="104749C4">
          <wp:simplePos x="0" y="0"/>
          <wp:positionH relativeFrom="margin">
            <wp:align>center</wp:align>
          </wp:positionH>
          <wp:positionV relativeFrom="paragraph">
            <wp:posOffset>-122555</wp:posOffset>
          </wp:positionV>
          <wp:extent cx="10692000" cy="1422000"/>
          <wp:effectExtent l="0" t="0" r="0" b="6985"/>
          <wp:wrapSquare wrapText="bothSides"/>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692000" cy="14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4A"/>
    <w:multiLevelType w:val="hybridMultilevel"/>
    <w:tmpl w:val="8A1A9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C4F9D"/>
    <w:multiLevelType w:val="hybridMultilevel"/>
    <w:tmpl w:val="C00E6E22"/>
    <w:lvl w:ilvl="0" w:tplc="9E36E6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F4500"/>
    <w:multiLevelType w:val="hybridMultilevel"/>
    <w:tmpl w:val="26E8031C"/>
    <w:lvl w:ilvl="0" w:tplc="4F5CEFB8">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15:restartNumberingAfterBreak="0">
    <w:nsid w:val="04AF557A"/>
    <w:multiLevelType w:val="hybridMultilevel"/>
    <w:tmpl w:val="EDAA378E"/>
    <w:lvl w:ilvl="0" w:tplc="6CAEEE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26CBF"/>
    <w:multiLevelType w:val="hybridMultilevel"/>
    <w:tmpl w:val="FCC0F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47C7"/>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8581F"/>
    <w:multiLevelType w:val="hybridMultilevel"/>
    <w:tmpl w:val="BF8AA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53794"/>
    <w:multiLevelType w:val="hybridMultilevel"/>
    <w:tmpl w:val="5F280A6C"/>
    <w:lvl w:ilvl="0" w:tplc="9A4022B0">
      <w:start w:val="1"/>
      <w:numFmt w:val="decimal"/>
      <w:lvlText w:val="%1)"/>
      <w:lvlJc w:val="left"/>
      <w:pPr>
        <w:ind w:left="720" w:hanging="360"/>
      </w:pPr>
      <w:rPr>
        <w:rFonts w:hint="default"/>
      </w:rPr>
    </w:lvl>
    <w:lvl w:ilvl="1" w:tplc="349243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A7EF0"/>
    <w:multiLevelType w:val="hybridMultilevel"/>
    <w:tmpl w:val="22769404"/>
    <w:lvl w:ilvl="0" w:tplc="FA44BE7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B3AEF"/>
    <w:multiLevelType w:val="hybridMultilevel"/>
    <w:tmpl w:val="E0E088FA"/>
    <w:lvl w:ilvl="0" w:tplc="52B42D6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15472"/>
    <w:multiLevelType w:val="hybridMultilevel"/>
    <w:tmpl w:val="9FAE5DD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Narrow" w:eastAsiaTheme="minorHAnsi" w:hAnsi="Arial Narrow" w:cs="Tahom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2678DE"/>
    <w:multiLevelType w:val="multilevel"/>
    <w:tmpl w:val="57C0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D5596"/>
    <w:multiLevelType w:val="hybridMultilevel"/>
    <w:tmpl w:val="22489EFE"/>
    <w:lvl w:ilvl="0" w:tplc="F01C2100">
      <w:start w:val="1"/>
      <w:numFmt w:val="decimal"/>
      <w:lvlText w:val="%1."/>
      <w:lvlJc w:val="left"/>
      <w:pPr>
        <w:ind w:left="720" w:hanging="360"/>
      </w:pPr>
      <w:rPr>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227C6"/>
    <w:multiLevelType w:val="multilevel"/>
    <w:tmpl w:val="2C2E52DE"/>
    <w:lvl w:ilvl="0">
      <w:start w:val="1"/>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15" w15:restartNumberingAfterBreak="0">
    <w:nsid w:val="48301C5F"/>
    <w:multiLevelType w:val="hybridMultilevel"/>
    <w:tmpl w:val="9FAE5DDE"/>
    <w:lvl w:ilvl="0" w:tplc="1A06A7E2">
      <w:start w:val="1"/>
      <w:numFmt w:val="decimal"/>
      <w:lvlText w:val="%1)"/>
      <w:lvlJc w:val="left"/>
      <w:pPr>
        <w:ind w:left="720" w:hanging="360"/>
      </w:pPr>
      <w:rPr>
        <w:rFonts w:hint="default"/>
      </w:rPr>
    </w:lvl>
    <w:lvl w:ilvl="1" w:tplc="63F64B88">
      <w:start w:val="1"/>
      <w:numFmt w:val="decimal"/>
      <w:lvlText w:val="%2)"/>
      <w:lvlJc w:val="left"/>
      <w:pPr>
        <w:ind w:left="1440" w:hanging="360"/>
      </w:pPr>
      <w:rPr>
        <w:rFonts w:ascii="Arial Narrow" w:eastAsiaTheme="minorHAnsi" w:hAnsi="Arial Narrow"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66109"/>
    <w:multiLevelType w:val="hybridMultilevel"/>
    <w:tmpl w:val="E5128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F3270"/>
    <w:multiLevelType w:val="hybridMultilevel"/>
    <w:tmpl w:val="5B88F3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1C5404B"/>
    <w:multiLevelType w:val="multilevel"/>
    <w:tmpl w:val="E6749694"/>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Narrow" w:eastAsiaTheme="minorEastAsia" w:hAnsi="Arial Narrow" w:cs="Times New Roman"/>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19" w15:restartNumberingAfterBreak="0">
    <w:nsid w:val="54946D0E"/>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D0F1A"/>
    <w:multiLevelType w:val="hybridMultilevel"/>
    <w:tmpl w:val="532E7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51767"/>
    <w:multiLevelType w:val="hybridMultilevel"/>
    <w:tmpl w:val="41189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C0D32"/>
    <w:multiLevelType w:val="hybridMultilevel"/>
    <w:tmpl w:val="64C2075A"/>
    <w:lvl w:ilvl="0" w:tplc="0A8A9A2E">
      <w:start w:val="1"/>
      <w:numFmt w:val="decimal"/>
      <w:lvlText w:val="%1."/>
      <w:lvlJc w:val="left"/>
      <w:pPr>
        <w:ind w:left="497" w:hanging="360"/>
      </w:pPr>
      <w:rPr>
        <w:rFonts w:hint="default"/>
      </w:rPr>
    </w:lvl>
    <w:lvl w:ilvl="1" w:tplc="04150003" w:tentative="1">
      <w:start w:val="1"/>
      <w:numFmt w:val="lowerLetter"/>
      <w:lvlText w:val="%2."/>
      <w:lvlJc w:val="left"/>
      <w:pPr>
        <w:ind w:left="1217" w:hanging="360"/>
      </w:pPr>
    </w:lvl>
    <w:lvl w:ilvl="2" w:tplc="04150005" w:tentative="1">
      <w:start w:val="1"/>
      <w:numFmt w:val="lowerRoman"/>
      <w:lvlText w:val="%3."/>
      <w:lvlJc w:val="right"/>
      <w:pPr>
        <w:ind w:left="1937" w:hanging="180"/>
      </w:pPr>
    </w:lvl>
    <w:lvl w:ilvl="3" w:tplc="04150001" w:tentative="1">
      <w:start w:val="1"/>
      <w:numFmt w:val="decimal"/>
      <w:lvlText w:val="%4."/>
      <w:lvlJc w:val="left"/>
      <w:pPr>
        <w:ind w:left="2657" w:hanging="360"/>
      </w:pPr>
    </w:lvl>
    <w:lvl w:ilvl="4" w:tplc="04150003" w:tentative="1">
      <w:start w:val="1"/>
      <w:numFmt w:val="lowerLetter"/>
      <w:lvlText w:val="%5."/>
      <w:lvlJc w:val="left"/>
      <w:pPr>
        <w:ind w:left="3377" w:hanging="360"/>
      </w:pPr>
    </w:lvl>
    <w:lvl w:ilvl="5" w:tplc="04150005" w:tentative="1">
      <w:start w:val="1"/>
      <w:numFmt w:val="lowerRoman"/>
      <w:lvlText w:val="%6."/>
      <w:lvlJc w:val="right"/>
      <w:pPr>
        <w:ind w:left="4097" w:hanging="180"/>
      </w:pPr>
    </w:lvl>
    <w:lvl w:ilvl="6" w:tplc="04150001" w:tentative="1">
      <w:start w:val="1"/>
      <w:numFmt w:val="decimal"/>
      <w:lvlText w:val="%7."/>
      <w:lvlJc w:val="left"/>
      <w:pPr>
        <w:ind w:left="4817" w:hanging="360"/>
      </w:pPr>
    </w:lvl>
    <w:lvl w:ilvl="7" w:tplc="04150003" w:tentative="1">
      <w:start w:val="1"/>
      <w:numFmt w:val="lowerLetter"/>
      <w:lvlText w:val="%8."/>
      <w:lvlJc w:val="left"/>
      <w:pPr>
        <w:ind w:left="5537" w:hanging="360"/>
      </w:pPr>
    </w:lvl>
    <w:lvl w:ilvl="8" w:tplc="04150005" w:tentative="1">
      <w:start w:val="1"/>
      <w:numFmt w:val="lowerRoman"/>
      <w:lvlText w:val="%9."/>
      <w:lvlJc w:val="right"/>
      <w:pPr>
        <w:ind w:left="6257" w:hanging="180"/>
      </w:pPr>
    </w:lvl>
  </w:abstractNum>
  <w:abstractNum w:abstractNumId="23" w15:restartNumberingAfterBreak="0">
    <w:nsid w:val="5E4A7794"/>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D009F8"/>
    <w:multiLevelType w:val="multilevel"/>
    <w:tmpl w:val="263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D74C91"/>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1C0D9A"/>
    <w:multiLevelType w:val="multilevel"/>
    <w:tmpl w:val="52166766"/>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27"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F2D8D"/>
    <w:multiLevelType w:val="hybridMultilevel"/>
    <w:tmpl w:val="CB1EB34E"/>
    <w:lvl w:ilvl="0" w:tplc="5E08CF7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51ADD"/>
    <w:multiLevelType w:val="hybridMultilevel"/>
    <w:tmpl w:val="28387970"/>
    <w:lvl w:ilvl="0" w:tplc="9A4022B0">
      <w:start w:val="1"/>
      <w:numFmt w:val="decimal"/>
      <w:lvlText w:val="%1)"/>
      <w:lvlJc w:val="left"/>
      <w:pPr>
        <w:ind w:left="720" w:hanging="360"/>
      </w:pPr>
      <w:rPr>
        <w:rFonts w:hint="default"/>
      </w:rPr>
    </w:lvl>
    <w:lvl w:ilvl="1" w:tplc="6CAEEEF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94A58"/>
    <w:multiLevelType w:val="hybridMultilevel"/>
    <w:tmpl w:val="57A82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3971D8"/>
    <w:multiLevelType w:val="hybridMultilevel"/>
    <w:tmpl w:val="52109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74994"/>
    <w:multiLevelType w:val="hybridMultilevel"/>
    <w:tmpl w:val="B7DE3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050DA3"/>
    <w:multiLevelType w:val="hybridMultilevel"/>
    <w:tmpl w:val="521097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8045C"/>
    <w:multiLevelType w:val="hybridMultilevel"/>
    <w:tmpl w:val="297C0740"/>
    <w:lvl w:ilvl="0" w:tplc="C32E6120">
      <w:start w:val="1"/>
      <w:numFmt w:val="decimal"/>
      <w:lvlText w:val="%1."/>
      <w:lvlJc w:val="left"/>
      <w:pPr>
        <w:ind w:left="720" w:hanging="360"/>
      </w:pPr>
      <w:rPr>
        <w:rFonts w:cs="Arial"/>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9328195">
    <w:abstractNumId w:val="27"/>
  </w:num>
  <w:num w:numId="2" w16cid:durableId="1415591172">
    <w:abstractNumId w:val="6"/>
  </w:num>
  <w:num w:numId="3" w16cid:durableId="1947300477">
    <w:abstractNumId w:val="34"/>
  </w:num>
  <w:num w:numId="4" w16cid:durableId="1208879822">
    <w:abstractNumId w:val="25"/>
  </w:num>
  <w:num w:numId="5" w16cid:durableId="1160122682">
    <w:abstractNumId w:val="3"/>
  </w:num>
  <w:num w:numId="6" w16cid:durableId="590352747">
    <w:abstractNumId w:val="31"/>
  </w:num>
  <w:num w:numId="7" w16cid:durableId="1244873875">
    <w:abstractNumId w:val="22"/>
  </w:num>
  <w:num w:numId="8" w16cid:durableId="1188446988">
    <w:abstractNumId w:val="26"/>
  </w:num>
  <w:num w:numId="9" w16cid:durableId="96752386">
    <w:abstractNumId w:val="33"/>
  </w:num>
  <w:num w:numId="10" w16cid:durableId="69667874">
    <w:abstractNumId w:val="28"/>
  </w:num>
  <w:num w:numId="11" w16cid:durableId="589659976">
    <w:abstractNumId w:val="23"/>
  </w:num>
  <w:num w:numId="12" w16cid:durableId="1401709868">
    <w:abstractNumId w:val="19"/>
  </w:num>
  <w:num w:numId="13" w16cid:durableId="1158421941">
    <w:abstractNumId w:val="2"/>
  </w:num>
  <w:num w:numId="14" w16cid:durableId="110904007">
    <w:abstractNumId w:val="10"/>
  </w:num>
  <w:num w:numId="15" w16cid:durableId="963197145">
    <w:abstractNumId w:val="0"/>
  </w:num>
  <w:num w:numId="16" w16cid:durableId="548491970">
    <w:abstractNumId w:val="12"/>
  </w:num>
  <w:num w:numId="17" w16cid:durableId="1180854247">
    <w:abstractNumId w:val="24"/>
  </w:num>
  <w:num w:numId="18" w16cid:durableId="944924275">
    <w:abstractNumId w:val="18"/>
  </w:num>
  <w:num w:numId="19" w16cid:durableId="508061634">
    <w:abstractNumId w:val="14"/>
  </w:num>
  <w:num w:numId="20" w16cid:durableId="834413771">
    <w:abstractNumId w:val="20"/>
  </w:num>
  <w:num w:numId="21" w16cid:durableId="2025285256">
    <w:abstractNumId w:val="13"/>
  </w:num>
  <w:num w:numId="22" w16cid:durableId="1290168342">
    <w:abstractNumId w:val="8"/>
  </w:num>
  <w:num w:numId="23" w16cid:durableId="1961373291">
    <w:abstractNumId w:val="29"/>
  </w:num>
  <w:num w:numId="24" w16cid:durableId="201097073">
    <w:abstractNumId w:val="15"/>
  </w:num>
  <w:num w:numId="25" w16cid:durableId="1387608334">
    <w:abstractNumId w:val="4"/>
  </w:num>
  <w:num w:numId="26" w16cid:durableId="1923251790">
    <w:abstractNumId w:val="11"/>
  </w:num>
  <w:num w:numId="27" w16cid:durableId="1098871181">
    <w:abstractNumId w:val="5"/>
  </w:num>
  <w:num w:numId="28" w16cid:durableId="2014993096">
    <w:abstractNumId w:val="17"/>
  </w:num>
  <w:num w:numId="29" w16cid:durableId="238446788">
    <w:abstractNumId w:val="7"/>
  </w:num>
  <w:num w:numId="30" w16cid:durableId="300888757">
    <w:abstractNumId w:val="9"/>
  </w:num>
  <w:num w:numId="31" w16cid:durableId="544560824">
    <w:abstractNumId w:val="21"/>
  </w:num>
  <w:num w:numId="32" w16cid:durableId="1645744132">
    <w:abstractNumId w:val="30"/>
  </w:num>
  <w:num w:numId="33" w16cid:durableId="449470645">
    <w:abstractNumId w:val="32"/>
  </w:num>
  <w:num w:numId="34" w16cid:durableId="436560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6D"/>
    <w:rsid w:val="0001124C"/>
    <w:rsid w:val="000F35C0"/>
    <w:rsid w:val="001037F5"/>
    <w:rsid w:val="001323CA"/>
    <w:rsid w:val="00135776"/>
    <w:rsid w:val="0015192C"/>
    <w:rsid w:val="001A0767"/>
    <w:rsid w:val="001B0C37"/>
    <w:rsid w:val="00200C76"/>
    <w:rsid w:val="00272EFF"/>
    <w:rsid w:val="002D7EA2"/>
    <w:rsid w:val="0030307F"/>
    <w:rsid w:val="00306BC6"/>
    <w:rsid w:val="003568AE"/>
    <w:rsid w:val="0036180E"/>
    <w:rsid w:val="003A6703"/>
    <w:rsid w:val="003D25E4"/>
    <w:rsid w:val="00454D90"/>
    <w:rsid w:val="00490C92"/>
    <w:rsid w:val="004930A0"/>
    <w:rsid w:val="004F2222"/>
    <w:rsid w:val="005267DC"/>
    <w:rsid w:val="005A1261"/>
    <w:rsid w:val="005C6584"/>
    <w:rsid w:val="00662153"/>
    <w:rsid w:val="006902ED"/>
    <w:rsid w:val="006C1C87"/>
    <w:rsid w:val="007636BA"/>
    <w:rsid w:val="00771D44"/>
    <w:rsid w:val="007B54FA"/>
    <w:rsid w:val="00804B6A"/>
    <w:rsid w:val="0087006D"/>
    <w:rsid w:val="008C2728"/>
    <w:rsid w:val="0094747B"/>
    <w:rsid w:val="009569A6"/>
    <w:rsid w:val="00A251D0"/>
    <w:rsid w:val="00AA1409"/>
    <w:rsid w:val="00B14E18"/>
    <w:rsid w:val="00B555C2"/>
    <w:rsid w:val="00B629E9"/>
    <w:rsid w:val="00BC63B5"/>
    <w:rsid w:val="00C216DE"/>
    <w:rsid w:val="00C562D7"/>
    <w:rsid w:val="00CB1CD3"/>
    <w:rsid w:val="00CE36F4"/>
    <w:rsid w:val="00D061E0"/>
    <w:rsid w:val="00D23598"/>
    <w:rsid w:val="00D610FC"/>
    <w:rsid w:val="00DB694C"/>
    <w:rsid w:val="00E129C4"/>
    <w:rsid w:val="00E23F98"/>
    <w:rsid w:val="00F31786"/>
    <w:rsid w:val="00F3487B"/>
    <w:rsid w:val="00F64D88"/>
    <w:rsid w:val="00F9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A9B9"/>
  <w15:chartTrackingRefBased/>
  <w15:docId w15:val="{3AD8CF73-1E1A-4D74-A5A0-C904765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6DE"/>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C216DE"/>
    <w:pPr>
      <w:spacing w:after="0"/>
    </w:pPr>
    <w:rPr>
      <w:rFonts w:ascii="Arial Narrow" w:eastAsia="Arial Narrow" w:hAnsi="Arial Narrow" w:cs="Arial Narrow"/>
      <w:lang w:eastAsia="pl-PL"/>
    </w:rPr>
  </w:style>
  <w:style w:type="paragraph" w:customStyle="1" w:styleId="center">
    <w:name w:val="center"/>
    <w:rsid w:val="00C216DE"/>
    <w:pPr>
      <w:spacing w:after="0"/>
      <w:jc w:val="center"/>
    </w:pPr>
    <w:rPr>
      <w:rFonts w:ascii="Arial Narrow" w:eastAsia="Arial Narrow" w:hAnsi="Arial Narrow" w:cs="Arial Narrow"/>
      <w:lang w:eastAsia="pl-PL"/>
    </w:rPr>
  </w:style>
  <w:style w:type="paragraph" w:customStyle="1" w:styleId="right">
    <w:name w:val="right"/>
    <w:rsid w:val="00C216DE"/>
    <w:pPr>
      <w:spacing w:after="0"/>
      <w:jc w:val="right"/>
    </w:pPr>
    <w:rPr>
      <w:rFonts w:ascii="Arial Narrow" w:eastAsia="Arial Narrow" w:hAnsi="Arial Narrow" w:cs="Arial Narrow"/>
      <w:lang w:eastAsia="pl-PL"/>
    </w:rPr>
  </w:style>
  <w:style w:type="character" w:customStyle="1" w:styleId="bold">
    <w:name w:val="bold"/>
    <w:rsid w:val="00C216DE"/>
    <w:rPr>
      <w:b/>
    </w:rPr>
  </w:style>
  <w:style w:type="paragraph" w:customStyle="1" w:styleId="Default">
    <w:name w:val="Default"/>
    <w:rsid w:val="00F3487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3A6703"/>
    <w:pPr>
      <w:ind w:left="720"/>
      <w:contextualSpacing/>
    </w:p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qFormat/>
    <w:rsid w:val="003A6703"/>
    <w:rPr>
      <w:rFonts w:ascii="Arial Narrow" w:eastAsia="Arial Narrow" w:hAnsi="Arial Narrow" w:cs="Arial Narrow"/>
      <w:lang w:eastAsia="pl-PL"/>
    </w:rPr>
  </w:style>
  <w:style w:type="paragraph" w:styleId="NormalnyWeb">
    <w:name w:val="Normal (Web)"/>
    <w:basedOn w:val="Normalny"/>
    <w:uiPriority w:val="99"/>
    <w:unhideWhenUsed/>
    <w:rsid w:val="003A6703"/>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
    <w:uiPriority w:val="1"/>
    <w:qFormat/>
    <w:rsid w:val="003A6703"/>
    <w:pPr>
      <w:widowControl w:val="0"/>
      <w:autoSpaceDE w:val="0"/>
      <w:autoSpaceDN w:val="0"/>
      <w:adjustRightInd w:val="0"/>
      <w:spacing w:before="120" w:after="0" w:line="240" w:lineRule="auto"/>
      <w:ind w:left="846" w:hanging="709"/>
    </w:pPr>
    <w:rPr>
      <w:rFonts w:ascii="Cambria" w:eastAsiaTheme="minorEastAsia" w:hAnsi="Cambria" w:cs="Cambria"/>
    </w:rPr>
  </w:style>
  <w:style w:type="character" w:customStyle="1" w:styleId="TekstpodstawowyZnak">
    <w:name w:val="Tekst podstawowy Znak"/>
    <w:basedOn w:val="Domylnaczcionkaakapitu"/>
    <w:link w:val="Tekstpodstawowy"/>
    <w:uiPriority w:val="1"/>
    <w:rsid w:val="003A6703"/>
    <w:rPr>
      <w:rFonts w:ascii="Cambria" w:eastAsiaTheme="minorEastAsia" w:hAnsi="Cambria" w:cs="Cambria"/>
      <w:lang w:eastAsia="pl-PL"/>
    </w:rPr>
  </w:style>
  <w:style w:type="paragraph" w:customStyle="1" w:styleId="Normalny1">
    <w:name w:val="Normalny1"/>
    <w:rsid w:val="00A251D0"/>
    <w:pPr>
      <w:suppressAutoHyphens/>
      <w:spacing w:after="200" w:line="276" w:lineRule="auto"/>
    </w:pPr>
    <w:rPr>
      <w:rFonts w:ascii="Calibri" w:eastAsia="Calibri" w:hAnsi="Calibri" w:cs="Calibri"/>
      <w:color w:val="000000"/>
      <w:u w:color="000000"/>
      <w:lang w:eastAsia="pl-PL"/>
    </w:rPr>
  </w:style>
  <w:style w:type="paragraph" w:customStyle="1" w:styleId="Zawartotabeli">
    <w:name w:val="Zawartość tabeli"/>
    <w:basedOn w:val="Normalny"/>
    <w:rsid w:val="00A251D0"/>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Tytu">
    <w:name w:val="Title"/>
    <w:basedOn w:val="Normalny"/>
    <w:next w:val="Normalny"/>
    <w:link w:val="TytuZnak"/>
    <w:uiPriority w:val="10"/>
    <w:qFormat/>
    <w:rsid w:val="005A1261"/>
    <w:pPr>
      <w:spacing w:after="0" w:line="240" w:lineRule="auto"/>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5A1261"/>
    <w:rPr>
      <w:rFonts w:asciiTheme="majorHAnsi" w:eastAsiaTheme="majorEastAsia" w:hAnsiTheme="majorHAnsi" w:cstheme="majorBidi"/>
      <w:b/>
      <w:bCs/>
      <w:spacing w:val="-7"/>
      <w:sz w:val="48"/>
      <w:szCs w:val="48"/>
    </w:rPr>
  </w:style>
  <w:style w:type="paragraph" w:styleId="Nagwek">
    <w:name w:val="header"/>
    <w:basedOn w:val="Normalny"/>
    <w:link w:val="NagwekZnak"/>
    <w:uiPriority w:val="99"/>
    <w:unhideWhenUsed/>
    <w:rsid w:val="003D2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5E4"/>
    <w:rPr>
      <w:rFonts w:ascii="Arial Narrow" w:eastAsia="Arial Narrow" w:hAnsi="Arial Narrow" w:cs="Arial Narrow"/>
      <w:lang w:eastAsia="pl-PL"/>
    </w:rPr>
  </w:style>
  <w:style w:type="paragraph" w:styleId="Stopka">
    <w:name w:val="footer"/>
    <w:basedOn w:val="Normalny"/>
    <w:link w:val="StopkaZnak"/>
    <w:uiPriority w:val="99"/>
    <w:unhideWhenUsed/>
    <w:rsid w:val="003D2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5E4"/>
    <w:rPr>
      <w:rFonts w:ascii="Arial Narrow" w:eastAsia="Arial Narrow" w:hAnsi="Arial Narrow" w:cs="Arial Narrow"/>
      <w:lang w:eastAsia="pl-PL"/>
    </w:rPr>
  </w:style>
  <w:style w:type="character" w:styleId="Pogrubienie">
    <w:name w:val="Strong"/>
    <w:basedOn w:val="Domylnaczcionkaakapitu"/>
    <w:uiPriority w:val="22"/>
    <w:qFormat/>
    <w:rsid w:val="003D25E4"/>
    <w:rPr>
      <w:b/>
      <w:bCs/>
    </w:rPr>
  </w:style>
  <w:style w:type="paragraph" w:styleId="Tekstprzypisukocowego">
    <w:name w:val="endnote text"/>
    <w:basedOn w:val="Normalny"/>
    <w:link w:val="TekstprzypisukocowegoZnak"/>
    <w:uiPriority w:val="99"/>
    <w:semiHidden/>
    <w:unhideWhenUsed/>
    <w:rsid w:val="0094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47B"/>
    <w:rPr>
      <w:rFonts w:ascii="Arial Narrow" w:eastAsia="Arial Narrow" w:hAnsi="Arial Narrow" w:cs="Arial Narrow"/>
      <w:sz w:val="20"/>
      <w:szCs w:val="20"/>
      <w:lang w:eastAsia="pl-PL"/>
    </w:rPr>
  </w:style>
  <w:style w:type="character" w:styleId="Odwoanieprzypisukocowego">
    <w:name w:val="endnote reference"/>
    <w:basedOn w:val="Domylnaczcionkaakapitu"/>
    <w:uiPriority w:val="99"/>
    <w:semiHidden/>
    <w:unhideWhenUsed/>
    <w:rsid w:val="0094747B"/>
    <w:rPr>
      <w:vertAlign w:val="superscript"/>
    </w:rPr>
  </w:style>
  <w:style w:type="character" w:styleId="Hipercze">
    <w:name w:val="Hyperlink"/>
    <w:basedOn w:val="Domylnaczcionkaakapitu"/>
    <w:uiPriority w:val="99"/>
    <w:rsid w:val="00C562D7"/>
    <w:rPr>
      <w:rFonts w:cs="Times New Roman"/>
      <w:color w:val="0000FF"/>
      <w:u w:val="single"/>
    </w:rPr>
  </w:style>
  <w:style w:type="paragraph" w:styleId="Bezodstpw">
    <w:name w:val="No Spacing"/>
    <w:link w:val="BezodstpwZnak"/>
    <w:uiPriority w:val="1"/>
    <w:qFormat/>
    <w:rsid w:val="0036180E"/>
    <w:pPr>
      <w:spacing w:after="0" w:line="240" w:lineRule="auto"/>
    </w:pPr>
    <w:rPr>
      <w:rFonts w:ascii="Times New Roman" w:eastAsia="Times New Roman" w:hAnsi="Times New Roman" w:cs="Times New Roman"/>
      <w:sz w:val="20"/>
      <w:szCs w:val="20"/>
      <w:lang w:val="en-US"/>
    </w:rPr>
  </w:style>
  <w:style w:type="character" w:customStyle="1" w:styleId="BezodstpwZnak">
    <w:name w:val="Bez odstępów Znak"/>
    <w:link w:val="Bezodstpw"/>
    <w:uiPriority w:val="1"/>
    <w:locked/>
    <w:rsid w:val="0036180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480">
      <w:bodyDiv w:val="1"/>
      <w:marLeft w:val="0"/>
      <w:marRight w:val="0"/>
      <w:marTop w:val="0"/>
      <w:marBottom w:val="0"/>
      <w:divBdr>
        <w:top w:val="none" w:sz="0" w:space="0" w:color="auto"/>
        <w:left w:val="none" w:sz="0" w:space="0" w:color="auto"/>
        <w:bottom w:val="none" w:sz="0" w:space="0" w:color="auto"/>
        <w:right w:val="none" w:sz="0" w:space="0" w:color="auto"/>
      </w:divBdr>
    </w:div>
    <w:div w:id="228737750">
      <w:bodyDiv w:val="1"/>
      <w:marLeft w:val="0"/>
      <w:marRight w:val="0"/>
      <w:marTop w:val="0"/>
      <w:marBottom w:val="0"/>
      <w:divBdr>
        <w:top w:val="none" w:sz="0" w:space="0" w:color="auto"/>
        <w:left w:val="none" w:sz="0" w:space="0" w:color="auto"/>
        <w:bottom w:val="none" w:sz="0" w:space="0" w:color="auto"/>
        <w:right w:val="none" w:sz="0" w:space="0" w:color="auto"/>
      </w:divBdr>
    </w:div>
    <w:div w:id="735320445">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3154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crosoft.com/en-us/howtotell/Shop.aspx"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platformazakupowa.pl"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uzp.gov.pl/__data/assets/pdf_file/0007/31012/Nielegalne_oprogramowanie_w_zamowieniach_publicznych.pdf" TargetMode="External"/><Relationship Id="rId10" Type="http://schemas.openxmlformats.org/officeDocument/2006/relationships/image" Target="media/image4.jpeg"/><Relationship Id="rId19"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icrosoft.com/en-us/howtotell/software-package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2606</Words>
  <Characters>15642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 Partners</dc:creator>
  <cp:keywords/>
  <dc:description/>
  <cp:lastModifiedBy>Marta Klimacka</cp:lastModifiedBy>
  <cp:revision>23</cp:revision>
  <dcterms:created xsi:type="dcterms:W3CDTF">2022-04-12T08:30:00Z</dcterms:created>
  <dcterms:modified xsi:type="dcterms:W3CDTF">2023-11-07T15:25:00Z</dcterms:modified>
</cp:coreProperties>
</file>