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D0C" w:rsidRDefault="00EE6D0C" w:rsidP="00EE6D0C">
      <w:pPr>
        <w:pStyle w:val="Stopka"/>
        <w:spacing w:line="276" w:lineRule="auto"/>
        <w:jc w:val="center"/>
        <w:rPr>
          <w:b/>
          <w:color w:val="000000"/>
          <w:sz w:val="24"/>
          <w:szCs w:val="24"/>
        </w:rPr>
      </w:pPr>
    </w:p>
    <w:p w:rsidR="00357D98" w:rsidRPr="00A47556" w:rsidRDefault="00357D98" w:rsidP="00EE6D0C">
      <w:pPr>
        <w:pStyle w:val="Stopka"/>
        <w:spacing w:line="276" w:lineRule="auto"/>
        <w:jc w:val="center"/>
        <w:rPr>
          <w:b/>
          <w:color w:val="000000"/>
          <w:sz w:val="24"/>
          <w:szCs w:val="24"/>
        </w:rPr>
      </w:pPr>
    </w:p>
    <w:p w:rsidR="00EE6D0C" w:rsidRPr="00FE44C0" w:rsidRDefault="00EE6D0C" w:rsidP="00EE6D0C">
      <w:pPr>
        <w:pStyle w:val="Stopka"/>
        <w:spacing w:line="276" w:lineRule="auto"/>
        <w:jc w:val="center"/>
        <w:rPr>
          <w:b/>
          <w:color w:val="000000"/>
          <w:sz w:val="32"/>
          <w:szCs w:val="24"/>
        </w:rPr>
      </w:pPr>
      <w:r w:rsidRPr="00FE44C0">
        <w:rPr>
          <w:b/>
          <w:color w:val="000000"/>
          <w:sz w:val="32"/>
          <w:szCs w:val="24"/>
        </w:rPr>
        <w:t>GMINA  Udanin</w:t>
      </w:r>
    </w:p>
    <w:p w:rsidR="00EE6D0C" w:rsidRPr="00FE44C0" w:rsidRDefault="00DA030C" w:rsidP="00EE6D0C">
      <w:pPr>
        <w:pStyle w:val="Stopka"/>
        <w:spacing w:line="276" w:lineRule="auto"/>
        <w:jc w:val="center"/>
        <w:rPr>
          <w:b/>
          <w:sz w:val="32"/>
          <w:szCs w:val="24"/>
        </w:rPr>
      </w:pPr>
      <w:r>
        <w:rPr>
          <w:b/>
          <w:sz w:val="32"/>
          <w:szCs w:val="24"/>
        </w:rPr>
        <w:t xml:space="preserve">ul. Kościelna 10, 55- 340  Udanin </w:t>
      </w:r>
    </w:p>
    <w:p w:rsidR="00EE6D0C" w:rsidRPr="00A47556" w:rsidRDefault="00EE6D0C" w:rsidP="00EE6D0C">
      <w:pPr>
        <w:pStyle w:val="Stopka"/>
        <w:spacing w:line="276" w:lineRule="auto"/>
        <w:rPr>
          <w:b/>
          <w:sz w:val="24"/>
          <w:szCs w:val="24"/>
        </w:rPr>
      </w:pPr>
    </w:p>
    <w:p w:rsidR="00EE6D0C" w:rsidRPr="00A47556" w:rsidRDefault="00EE6D0C" w:rsidP="00EE6D0C">
      <w:pPr>
        <w:pStyle w:val="Stopka"/>
        <w:spacing w:line="276" w:lineRule="auto"/>
        <w:rPr>
          <w:b/>
          <w:sz w:val="24"/>
          <w:szCs w:val="24"/>
        </w:rPr>
      </w:pPr>
      <w:r>
        <w:rPr>
          <w:noProof/>
          <w:sz w:val="24"/>
          <w:szCs w:val="24"/>
        </w:rPr>
        <w:drawing>
          <wp:anchor distT="0" distB="0" distL="114935" distR="114935" simplePos="0" relativeHeight="251660288" behindDoc="0" locked="0" layoutInCell="1" allowOverlap="1">
            <wp:simplePos x="0" y="0"/>
            <wp:positionH relativeFrom="column">
              <wp:posOffset>2400300</wp:posOffset>
            </wp:positionH>
            <wp:positionV relativeFrom="paragraph">
              <wp:posOffset>108585</wp:posOffset>
            </wp:positionV>
            <wp:extent cx="1259840" cy="145224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srcRect/>
                    <a:stretch>
                      <a:fillRect/>
                    </a:stretch>
                  </pic:blipFill>
                  <pic:spPr bwMode="auto">
                    <a:xfrm>
                      <a:off x="0" y="0"/>
                      <a:ext cx="1259840" cy="1452245"/>
                    </a:xfrm>
                    <a:prstGeom prst="rect">
                      <a:avLst/>
                    </a:prstGeom>
                    <a:solidFill>
                      <a:srgbClr val="FFFFFF"/>
                    </a:solidFill>
                  </pic:spPr>
                </pic:pic>
              </a:graphicData>
            </a:graphic>
          </wp:anchor>
        </w:drawing>
      </w:r>
    </w:p>
    <w:p w:rsidR="00EE6D0C" w:rsidRPr="00A47556" w:rsidRDefault="00EE6D0C" w:rsidP="00EE6D0C">
      <w:pPr>
        <w:widowControl w:val="0"/>
        <w:spacing w:line="276" w:lineRule="auto"/>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rsidR="00EE6D0C" w:rsidRPr="00A47556" w:rsidRDefault="00EE6D0C" w:rsidP="00EE6D0C">
      <w:pPr>
        <w:widowControl w:val="0"/>
        <w:spacing w:line="276" w:lineRule="auto"/>
        <w:jc w:val="center"/>
        <w:rPr>
          <w:b/>
          <w:bCs/>
          <w:iCs/>
          <w:color w:val="000000"/>
          <w:sz w:val="24"/>
          <w:szCs w:val="24"/>
        </w:rPr>
      </w:pPr>
      <w:r w:rsidRPr="00A47556">
        <w:rPr>
          <w:b/>
          <w:bCs/>
          <w:color w:val="000000"/>
          <w:sz w:val="24"/>
          <w:szCs w:val="24"/>
        </w:rPr>
        <w:t xml:space="preserve">W TRYBIE </w:t>
      </w:r>
      <w:r w:rsidR="00DA030C">
        <w:rPr>
          <w:b/>
          <w:bCs/>
          <w:iCs/>
          <w:color w:val="000000"/>
          <w:sz w:val="24"/>
          <w:szCs w:val="24"/>
        </w:rPr>
        <w:t>PODSTAWOWYM</w:t>
      </w:r>
    </w:p>
    <w:p w:rsidR="00EE6D0C" w:rsidRPr="00A47556" w:rsidRDefault="00EE6D0C" w:rsidP="00EE6D0C">
      <w:pPr>
        <w:widowControl w:val="0"/>
        <w:spacing w:line="276" w:lineRule="auto"/>
        <w:jc w:val="center"/>
        <w:rPr>
          <w:b/>
          <w:bCs/>
          <w:i/>
          <w:i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Default="00DA030C" w:rsidP="006C0D7D">
      <w:pPr>
        <w:pStyle w:val="Nagwek"/>
        <w:spacing w:line="276" w:lineRule="auto"/>
        <w:jc w:val="center"/>
        <w:rPr>
          <w:sz w:val="24"/>
          <w:szCs w:val="24"/>
        </w:rPr>
      </w:pPr>
      <w:r>
        <w:rPr>
          <w:i/>
          <w:sz w:val="36"/>
          <w:szCs w:val="36"/>
        </w:rPr>
        <w:t>Do</w:t>
      </w:r>
      <w:r w:rsidR="006C0D7D">
        <w:rPr>
          <w:i/>
          <w:sz w:val="36"/>
          <w:szCs w:val="36"/>
        </w:rPr>
        <w:t>stawa i montaż siłowni zewnętrznej w miejscowości Lusina –gmina Udanin</w:t>
      </w:r>
    </w:p>
    <w:p w:rsidR="00EE6D0C" w:rsidRDefault="00EE6D0C" w:rsidP="00EE6D0C">
      <w:pPr>
        <w:pStyle w:val="Nagwek"/>
        <w:spacing w:line="276" w:lineRule="auto"/>
        <w:rPr>
          <w:sz w:val="24"/>
          <w:szCs w:val="24"/>
        </w:rPr>
      </w:pPr>
    </w:p>
    <w:p w:rsidR="00EE6D0C" w:rsidRPr="00A47556"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986C3A" w:rsidRDefault="00986C3A" w:rsidP="00EE6D0C">
      <w:pPr>
        <w:pStyle w:val="Nagwek"/>
        <w:spacing w:line="276" w:lineRule="auto"/>
        <w:rPr>
          <w:sz w:val="24"/>
          <w:szCs w:val="24"/>
        </w:rPr>
      </w:pPr>
    </w:p>
    <w:p w:rsidR="00986C3A" w:rsidRDefault="00986C3A" w:rsidP="00EE6D0C">
      <w:pPr>
        <w:pStyle w:val="Nagwek"/>
        <w:spacing w:line="276" w:lineRule="auto"/>
        <w:rPr>
          <w:sz w:val="24"/>
          <w:szCs w:val="24"/>
        </w:rPr>
      </w:pPr>
    </w:p>
    <w:p w:rsidR="00986C3A" w:rsidRDefault="00986C3A" w:rsidP="00EE6D0C">
      <w:pPr>
        <w:pStyle w:val="Nagwek"/>
        <w:spacing w:line="276" w:lineRule="auto"/>
        <w:rPr>
          <w:sz w:val="24"/>
          <w:szCs w:val="24"/>
        </w:rPr>
      </w:pPr>
    </w:p>
    <w:p w:rsidR="00986C3A" w:rsidRDefault="00986C3A" w:rsidP="00EE6D0C">
      <w:pPr>
        <w:pStyle w:val="Nagwek"/>
        <w:spacing w:line="276" w:lineRule="auto"/>
        <w:rPr>
          <w:sz w:val="24"/>
          <w:szCs w:val="24"/>
        </w:rPr>
      </w:pPr>
    </w:p>
    <w:p w:rsidR="00986C3A" w:rsidRDefault="00986C3A" w:rsidP="00EE6D0C">
      <w:pPr>
        <w:pStyle w:val="Nagwek"/>
        <w:spacing w:line="276" w:lineRule="auto"/>
        <w:rPr>
          <w:sz w:val="24"/>
          <w:szCs w:val="24"/>
        </w:rPr>
      </w:pPr>
    </w:p>
    <w:p w:rsidR="00EE6D0C" w:rsidRDefault="00EE6D0C" w:rsidP="00EE6D0C">
      <w:pPr>
        <w:pStyle w:val="Nagwek"/>
        <w:spacing w:line="276" w:lineRule="auto"/>
        <w:rPr>
          <w:sz w:val="24"/>
          <w:szCs w:val="24"/>
        </w:rPr>
      </w:pPr>
    </w:p>
    <w:p w:rsidR="009618EB" w:rsidRDefault="009618EB" w:rsidP="00EE6D0C">
      <w:pPr>
        <w:pStyle w:val="Nagwek"/>
        <w:spacing w:line="276" w:lineRule="auto"/>
        <w:rPr>
          <w:sz w:val="24"/>
          <w:szCs w:val="24"/>
        </w:rPr>
      </w:pPr>
    </w:p>
    <w:p w:rsidR="009618EB" w:rsidRDefault="009618EB" w:rsidP="00EE6D0C">
      <w:pPr>
        <w:pStyle w:val="Nagwek"/>
        <w:spacing w:line="276" w:lineRule="auto"/>
        <w:rPr>
          <w:sz w:val="24"/>
          <w:szCs w:val="24"/>
        </w:rPr>
      </w:pPr>
    </w:p>
    <w:p w:rsidR="00937DAE" w:rsidRDefault="00937DAE" w:rsidP="00EE6D0C">
      <w:pPr>
        <w:pStyle w:val="Nagwek"/>
        <w:spacing w:line="276" w:lineRule="auto"/>
        <w:rPr>
          <w:sz w:val="24"/>
          <w:szCs w:val="24"/>
        </w:rPr>
      </w:pPr>
    </w:p>
    <w:p w:rsidR="00937DAE" w:rsidRDefault="00937DAE" w:rsidP="00EE6D0C">
      <w:pPr>
        <w:pStyle w:val="Nagwek"/>
        <w:spacing w:line="276" w:lineRule="auto"/>
        <w:rPr>
          <w:sz w:val="24"/>
          <w:szCs w:val="24"/>
        </w:rPr>
      </w:pPr>
    </w:p>
    <w:p w:rsidR="00937DAE" w:rsidRDefault="00937DAE" w:rsidP="00EE6D0C">
      <w:pPr>
        <w:pStyle w:val="Nagwek"/>
        <w:spacing w:line="276" w:lineRule="auto"/>
        <w:rPr>
          <w:sz w:val="24"/>
          <w:szCs w:val="24"/>
        </w:rPr>
      </w:pPr>
    </w:p>
    <w:p w:rsidR="006C0D7D" w:rsidRDefault="006C0D7D" w:rsidP="00EE6D0C">
      <w:pPr>
        <w:pStyle w:val="Nagwek"/>
        <w:spacing w:line="276" w:lineRule="auto"/>
        <w:rPr>
          <w:sz w:val="24"/>
          <w:szCs w:val="24"/>
        </w:rPr>
      </w:pPr>
    </w:p>
    <w:p w:rsidR="00EE6D0C" w:rsidRPr="00A47556" w:rsidRDefault="00EE6D0C" w:rsidP="00EE6D0C">
      <w:pPr>
        <w:pStyle w:val="pkt"/>
        <w:numPr>
          <w:ilvl w:val="0"/>
          <w:numId w:val="1"/>
        </w:numPr>
        <w:tabs>
          <w:tab w:val="num" w:pos="426"/>
        </w:tabs>
        <w:autoSpaceDE w:val="0"/>
        <w:autoSpaceDN w:val="0"/>
        <w:spacing w:before="0" w:after="0" w:line="276" w:lineRule="auto"/>
        <w:ind w:left="0" w:firstLine="0"/>
        <w:rPr>
          <w:b/>
        </w:rPr>
      </w:pPr>
      <w:r w:rsidRPr="00A47556">
        <w:rPr>
          <w:b/>
        </w:rPr>
        <w:lastRenderedPageBreak/>
        <w:t xml:space="preserve">Nazwa oraz adres </w:t>
      </w:r>
      <w:r>
        <w:rPr>
          <w:b/>
        </w:rPr>
        <w:t>Z</w:t>
      </w:r>
      <w:r w:rsidRPr="00A47556">
        <w:rPr>
          <w:b/>
        </w:rPr>
        <w:t>amawiającego.</w:t>
      </w:r>
    </w:p>
    <w:p w:rsidR="00EE6D0C" w:rsidRPr="00A47556" w:rsidRDefault="00EE6D0C" w:rsidP="00EE6D0C">
      <w:pPr>
        <w:spacing w:line="276" w:lineRule="auto"/>
        <w:jc w:val="both"/>
        <w:rPr>
          <w:sz w:val="24"/>
          <w:szCs w:val="24"/>
        </w:rPr>
      </w:pPr>
      <w:r w:rsidRPr="00A47556">
        <w:rPr>
          <w:sz w:val="24"/>
          <w:szCs w:val="24"/>
        </w:rPr>
        <w:t xml:space="preserve">Gmina Udanin, </w:t>
      </w:r>
      <w:r w:rsidR="00AD12B5">
        <w:rPr>
          <w:sz w:val="24"/>
          <w:szCs w:val="24"/>
        </w:rPr>
        <w:t xml:space="preserve">ul. Kościelna 19, </w:t>
      </w:r>
      <w:r w:rsidRPr="00A47556">
        <w:rPr>
          <w:sz w:val="24"/>
          <w:szCs w:val="24"/>
        </w:rPr>
        <w:t>55-340 Udanin.</w:t>
      </w:r>
    </w:p>
    <w:p w:rsidR="00EE6D0C" w:rsidRPr="00A47556" w:rsidRDefault="00EE6D0C" w:rsidP="00EE6D0C">
      <w:pPr>
        <w:spacing w:line="276" w:lineRule="auto"/>
        <w:jc w:val="both"/>
        <w:rPr>
          <w:sz w:val="24"/>
          <w:szCs w:val="24"/>
        </w:rPr>
      </w:pPr>
      <w:r w:rsidRPr="00A47556">
        <w:rPr>
          <w:sz w:val="24"/>
          <w:szCs w:val="24"/>
        </w:rPr>
        <w:t xml:space="preserve">Dni i godziny pracy Zamawiającego: od poniedziałku do piątku w godzinach od 7:15 do 15:15. </w:t>
      </w:r>
    </w:p>
    <w:p w:rsidR="00986C3A" w:rsidRDefault="00EE6D0C" w:rsidP="00EE6D0C">
      <w:pPr>
        <w:spacing w:line="276" w:lineRule="auto"/>
        <w:jc w:val="both"/>
        <w:rPr>
          <w:sz w:val="24"/>
          <w:szCs w:val="24"/>
          <w:lang w:val="en-US"/>
        </w:rPr>
      </w:pPr>
      <w:r w:rsidRPr="00A47556">
        <w:rPr>
          <w:sz w:val="24"/>
          <w:szCs w:val="24"/>
          <w:lang w:val="en-US"/>
        </w:rPr>
        <w:t xml:space="preserve">NIP: 913-15-00-162, REGON 390648109, tel. 76/744-28-70, 76/744-28-88; fax. 76/744-28-99, 76/870-92-42, </w:t>
      </w:r>
    </w:p>
    <w:p w:rsidR="00986C3A" w:rsidRDefault="00986C3A" w:rsidP="00EE6D0C">
      <w:pPr>
        <w:spacing w:line="276" w:lineRule="auto"/>
        <w:jc w:val="both"/>
        <w:rPr>
          <w:sz w:val="24"/>
          <w:szCs w:val="24"/>
          <w:lang w:val="en-US"/>
        </w:rPr>
      </w:pPr>
      <w:r w:rsidRPr="00986C3A">
        <w:rPr>
          <w:sz w:val="24"/>
          <w:szCs w:val="24"/>
        </w:rPr>
        <w:t>Strona internetowa</w:t>
      </w:r>
      <w:r>
        <w:rPr>
          <w:sz w:val="24"/>
          <w:szCs w:val="24"/>
          <w:lang w:val="en-US"/>
        </w:rPr>
        <w:t xml:space="preserve">: </w:t>
      </w:r>
      <w:hyperlink r:id="rId9" w:history="1">
        <w:r w:rsidRPr="00E64D31">
          <w:rPr>
            <w:rStyle w:val="Hipercze"/>
            <w:sz w:val="24"/>
            <w:szCs w:val="24"/>
            <w:lang w:val="en-US"/>
          </w:rPr>
          <w:t>www.udanin.pl</w:t>
        </w:r>
      </w:hyperlink>
      <w:r w:rsidR="00EE6D0C" w:rsidRPr="00A47556">
        <w:rPr>
          <w:sz w:val="24"/>
          <w:szCs w:val="24"/>
          <w:lang w:val="en-US"/>
        </w:rPr>
        <w:t xml:space="preserve">, </w:t>
      </w:r>
    </w:p>
    <w:p w:rsidR="006341B0" w:rsidRDefault="00986C3A" w:rsidP="00EE6D0C">
      <w:pPr>
        <w:spacing w:line="276" w:lineRule="auto"/>
        <w:jc w:val="both"/>
        <w:rPr>
          <w:sz w:val="24"/>
          <w:szCs w:val="24"/>
        </w:rPr>
      </w:pPr>
      <w:r>
        <w:rPr>
          <w:sz w:val="24"/>
          <w:szCs w:val="24"/>
          <w:lang w:val="en-US"/>
        </w:rPr>
        <w:t xml:space="preserve">Adres </w:t>
      </w:r>
      <w:r w:rsidRPr="00986C3A">
        <w:rPr>
          <w:sz w:val="24"/>
          <w:szCs w:val="24"/>
        </w:rPr>
        <w:t>strony</w:t>
      </w:r>
      <w:r>
        <w:rPr>
          <w:sz w:val="24"/>
          <w:szCs w:val="24"/>
        </w:rPr>
        <w:t xml:space="preserve"> internetowej, na której udostępniane będą zmiany i wyjaśnienia SWZ oraz inne dokumenty </w:t>
      </w:r>
      <w:r w:rsidR="006341B0">
        <w:rPr>
          <w:sz w:val="24"/>
          <w:szCs w:val="24"/>
        </w:rPr>
        <w:t xml:space="preserve">zamówienia bezpośrednio związane z postępowaniem o udzielenie zamówienia. </w:t>
      </w:r>
    </w:p>
    <w:p w:rsidR="00986C3A" w:rsidRDefault="006341B0" w:rsidP="00EE6D0C">
      <w:pPr>
        <w:spacing w:line="276" w:lineRule="auto"/>
        <w:jc w:val="both"/>
        <w:rPr>
          <w:sz w:val="24"/>
          <w:szCs w:val="24"/>
          <w:lang w:val="en-US"/>
        </w:rPr>
      </w:pPr>
      <w:r w:rsidRPr="006551D6">
        <w:rPr>
          <w:sz w:val="24"/>
        </w:rPr>
        <w:t>https://platformazakupowa.pl/pn/udanin</w:t>
      </w:r>
      <w:r w:rsidR="00986C3A">
        <w:rPr>
          <w:sz w:val="24"/>
          <w:szCs w:val="24"/>
          <w:lang w:val="en-US"/>
        </w:rPr>
        <w:t xml:space="preserve"> </w:t>
      </w:r>
    </w:p>
    <w:p w:rsidR="00EE6D0C" w:rsidRDefault="00986C3A" w:rsidP="00EE6D0C">
      <w:pPr>
        <w:spacing w:line="276" w:lineRule="auto"/>
        <w:jc w:val="both"/>
        <w:rPr>
          <w:sz w:val="24"/>
          <w:szCs w:val="24"/>
          <w:lang w:val="en-US"/>
        </w:rPr>
      </w:pPr>
      <w:r w:rsidRPr="00986C3A">
        <w:rPr>
          <w:sz w:val="24"/>
          <w:szCs w:val="24"/>
        </w:rPr>
        <w:t>Adres poczty elektronicznej</w:t>
      </w:r>
      <w:r>
        <w:rPr>
          <w:sz w:val="24"/>
          <w:szCs w:val="24"/>
          <w:lang w:val="en-US"/>
        </w:rPr>
        <w:t xml:space="preserve">: </w:t>
      </w:r>
      <w:r w:rsidR="00EE6D0C" w:rsidRPr="00A47556">
        <w:rPr>
          <w:sz w:val="24"/>
          <w:szCs w:val="24"/>
          <w:lang w:val="en-US"/>
        </w:rPr>
        <w:t xml:space="preserve">ug@udanin.pl; </w:t>
      </w:r>
      <w:hyperlink r:id="rId10" w:history="1">
        <w:r w:rsidRPr="00E64D31">
          <w:rPr>
            <w:rStyle w:val="Hipercze"/>
            <w:sz w:val="24"/>
            <w:szCs w:val="24"/>
            <w:lang w:val="en-US"/>
          </w:rPr>
          <w:t>Aleksandra.zastocka@udanin.pl</w:t>
        </w:r>
      </w:hyperlink>
      <w:r>
        <w:rPr>
          <w:sz w:val="24"/>
          <w:szCs w:val="24"/>
          <w:lang w:val="en-US"/>
        </w:rPr>
        <w:t>.</w:t>
      </w:r>
    </w:p>
    <w:p w:rsidR="00986C3A" w:rsidRDefault="00986C3A" w:rsidP="00EE6D0C">
      <w:pPr>
        <w:spacing w:line="276" w:lineRule="auto"/>
        <w:jc w:val="both"/>
        <w:rPr>
          <w:sz w:val="24"/>
          <w:szCs w:val="24"/>
          <w:lang w:val="en-US"/>
        </w:rPr>
      </w:pPr>
    </w:p>
    <w:p w:rsidR="00417444" w:rsidRPr="00417444" w:rsidRDefault="00417444" w:rsidP="00CE7992">
      <w:pPr>
        <w:shd w:val="clear" w:color="auto" w:fill="00B050"/>
        <w:rPr>
          <w:sz w:val="24"/>
        </w:rPr>
      </w:pPr>
      <w:r w:rsidRPr="00417444">
        <w:rPr>
          <w:sz w:val="24"/>
        </w:rPr>
        <w:t xml:space="preserve">I. Informacje ogólne </w:t>
      </w:r>
    </w:p>
    <w:p w:rsidR="00417444" w:rsidRDefault="00417444" w:rsidP="003045A7">
      <w:pPr>
        <w:pStyle w:val="pkt"/>
        <w:shd w:val="clear" w:color="auto" w:fill="B8CCE4" w:themeFill="accent1" w:themeFillTint="66"/>
        <w:spacing w:before="0" w:after="0" w:line="276" w:lineRule="auto"/>
        <w:ind w:left="0" w:firstLine="0"/>
      </w:pPr>
      <w:r w:rsidRPr="00040109">
        <w:t xml:space="preserve">1. Tryb udzielenia zamówienia </w:t>
      </w:r>
    </w:p>
    <w:p w:rsidR="00417444" w:rsidRDefault="00417444" w:rsidP="00417444">
      <w:pPr>
        <w:pStyle w:val="pkt"/>
        <w:spacing w:before="0" w:after="0" w:line="276" w:lineRule="auto"/>
        <w:ind w:left="0" w:firstLine="0"/>
      </w:pPr>
      <w:r w:rsidRPr="00040109">
        <w:t>1. Tryb podstawowy z możliwością przeprowadzenia negocjacji treści ofert w celu ich ulepszenia, o którym mowa w art. 275 pkt 2 ustawy z 11 września 2019 r. – Prawo zamówień publicznych (Dz.U.</w:t>
      </w:r>
      <w:r w:rsidR="007D088E">
        <w:t xml:space="preserve">2019 </w:t>
      </w:r>
      <w:r w:rsidRPr="00040109">
        <w:t xml:space="preserve">poz. 2019 ze zm.) – dalej: ustawa Pzp. </w:t>
      </w:r>
    </w:p>
    <w:p w:rsidR="00417444" w:rsidRDefault="00417444" w:rsidP="00417444">
      <w:pPr>
        <w:pStyle w:val="pkt"/>
        <w:spacing w:before="0" w:after="0" w:line="276" w:lineRule="auto"/>
        <w:ind w:left="0" w:firstLine="0"/>
      </w:pPr>
      <w:r w:rsidRPr="00040109">
        <w:t xml:space="preserve">2. Zamawiający przewiduje wybór najkorzystniejszej oferty z możliwością prowadzenia negocjacji. </w:t>
      </w:r>
    </w:p>
    <w:p w:rsidR="00417444" w:rsidRDefault="00417444" w:rsidP="00417444">
      <w:pPr>
        <w:pStyle w:val="pkt"/>
        <w:spacing w:before="0" w:after="0" w:line="276" w:lineRule="auto"/>
        <w:ind w:left="0" w:firstLine="0"/>
      </w:pPr>
      <w:r>
        <w:t>3</w:t>
      </w:r>
      <w:r w:rsidRPr="00040109">
        <w:t xml:space="preserve">. Szacunkowa wartość przedmiotowego zamówienia nie przekracza progów unijnych o jakich mowa w art. 3 ustawy p.z.p. </w:t>
      </w:r>
    </w:p>
    <w:p w:rsidR="00417444" w:rsidRDefault="00417444" w:rsidP="00417444">
      <w:pPr>
        <w:pStyle w:val="pkt"/>
        <w:spacing w:before="0" w:after="0" w:line="276" w:lineRule="auto"/>
        <w:ind w:left="0" w:firstLine="0"/>
      </w:pPr>
      <w:r>
        <w:t>4.</w:t>
      </w:r>
      <w:r w:rsidRPr="00040109">
        <w:t xml:space="preserve"> Zgodnie z art. 310 pkt 1 p.z.p. Zamawiający </w:t>
      </w:r>
      <w:r w:rsidR="00AD12B5">
        <w:t xml:space="preserve">nie </w:t>
      </w:r>
      <w:r w:rsidRPr="00040109">
        <w:t>przewiduje możliwoś</w:t>
      </w:r>
      <w:r w:rsidR="00AD12B5">
        <w:t>ci</w:t>
      </w:r>
      <w:r w:rsidRPr="00040109">
        <w:t xml:space="preserve"> unieważnienia przedmiotowego postępowania, jeżeli środki, które Zamawiający zamierzał przeznaczyć na sfinansowanie całości lub części zamówienia, nie zostały mu przyznane </w:t>
      </w:r>
    </w:p>
    <w:p w:rsidR="00417444" w:rsidRDefault="00417444" w:rsidP="00417444">
      <w:pPr>
        <w:pStyle w:val="pkt"/>
        <w:spacing w:before="0" w:after="0" w:line="276" w:lineRule="auto"/>
        <w:ind w:left="0" w:firstLine="0"/>
      </w:pPr>
      <w:r>
        <w:t>5</w:t>
      </w:r>
      <w:r w:rsidRPr="00040109">
        <w:t xml:space="preserve">. Zamawiający nie zastrzega możliwości ubiegania się o udzielenie zamówienia wyłącznie przez wykonawców, o których mowa w art. 94 p. z. p. </w:t>
      </w:r>
    </w:p>
    <w:p w:rsidR="00417444" w:rsidRDefault="00417444" w:rsidP="00417444">
      <w:pPr>
        <w:pStyle w:val="pkt"/>
        <w:spacing w:before="0" w:after="0" w:line="276" w:lineRule="auto"/>
        <w:ind w:left="0" w:firstLine="0"/>
      </w:pPr>
      <w:r>
        <w:t>6</w:t>
      </w:r>
      <w:r w:rsidRPr="00040109">
        <w:t>.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w:t>
      </w:r>
      <w:r w:rsidR="007D088E">
        <w:t>20</w:t>
      </w:r>
      <w:r w:rsidRPr="00040109">
        <w:t xml:space="preserve"> r. poz. </w:t>
      </w:r>
      <w:r w:rsidR="007D088E">
        <w:t>1320</w:t>
      </w:r>
      <w:r w:rsidRPr="00040109">
        <w:t xml:space="preserve">) obejmują następujące rodzaje czynności:  roboty </w:t>
      </w:r>
      <w:r w:rsidR="00AD12B5">
        <w:t>motażowe</w:t>
      </w:r>
      <w:r w:rsidRPr="00040109">
        <w:t>,</w:t>
      </w:r>
    </w:p>
    <w:p w:rsidR="00417444" w:rsidRDefault="003045A7" w:rsidP="00417444">
      <w:pPr>
        <w:pStyle w:val="pkt"/>
        <w:spacing w:before="0" w:after="0" w:line="276" w:lineRule="auto"/>
        <w:ind w:left="0" w:firstLine="0"/>
      </w:pPr>
      <w:r>
        <w:t>7</w:t>
      </w:r>
      <w:r w:rsidR="00417444" w:rsidRPr="00040109">
        <w:t xml:space="preserve">. Szczegółowe wymagania dotyczące realizacji oraz egzekwowania wymogu zatrudnienia na podstawie stosunku pracy zostały określone we wzorze umowy oraz w Rozdziale II – Wymagania stawiane wykonawcy, w pkt. 3 SWZ, stanowiącymi odpowiednio Załącznik nr 6 do SWZ. </w:t>
      </w:r>
    </w:p>
    <w:p w:rsidR="00EE6D0C" w:rsidRDefault="003045A7" w:rsidP="00417444">
      <w:pPr>
        <w:pStyle w:val="pkt"/>
        <w:spacing w:before="0" w:after="0" w:line="276" w:lineRule="auto"/>
        <w:ind w:left="0" w:firstLine="0"/>
      </w:pPr>
      <w:r>
        <w:t>8</w:t>
      </w:r>
      <w:r w:rsidR="00417444" w:rsidRPr="00040109">
        <w:t>. Zamawiający nie określa wymagań dotyczące realizacji oraz egzekwowania wymogu zatrudnienia na podstawie stosunku pracy dodatkowych wymagań związanych z zatrudnianiem osób, o których mo</w:t>
      </w:r>
      <w:r w:rsidR="007D088E">
        <w:t>wa w art. 96 ust. 2 pkt 2 p.z.p</w:t>
      </w:r>
      <w:r w:rsidR="00417444" w:rsidRPr="00040109">
        <w:t>.</w:t>
      </w:r>
    </w:p>
    <w:p w:rsidR="004407B8" w:rsidRPr="00A47556" w:rsidRDefault="004407B8" w:rsidP="00EE6D0C">
      <w:pPr>
        <w:pStyle w:val="pkt"/>
        <w:spacing w:before="0" w:after="0" w:line="276" w:lineRule="auto"/>
        <w:ind w:left="0" w:firstLine="0"/>
      </w:pPr>
    </w:p>
    <w:p w:rsidR="00316822" w:rsidRPr="000E49FE" w:rsidRDefault="000E49FE" w:rsidP="000E49FE">
      <w:pPr>
        <w:pStyle w:val="Akapitzlist"/>
        <w:numPr>
          <w:ilvl w:val="0"/>
          <w:numId w:val="1"/>
        </w:numPr>
        <w:shd w:val="clear" w:color="auto" w:fill="B8CCE4" w:themeFill="accent1" w:themeFillTint="66"/>
        <w:tabs>
          <w:tab w:val="clear" w:pos="1068"/>
        </w:tabs>
        <w:ind w:left="0" w:firstLine="0"/>
        <w:rPr>
          <w:sz w:val="24"/>
        </w:rPr>
      </w:pPr>
      <w:r w:rsidRPr="000E49FE">
        <w:rPr>
          <w:sz w:val="24"/>
        </w:rPr>
        <w:t>Wykonawcy/podwykonawcy/podmioty trzecie udostępniające wykonawcy swój potencjał</w:t>
      </w:r>
    </w:p>
    <w:p w:rsidR="000E49FE" w:rsidRDefault="000E49FE" w:rsidP="000E49FE">
      <w:pPr>
        <w:spacing w:line="276" w:lineRule="auto"/>
        <w:jc w:val="both"/>
        <w:rPr>
          <w:sz w:val="24"/>
        </w:rPr>
      </w:pPr>
      <w:r w:rsidRPr="00040109">
        <w:rPr>
          <w:sz w:val="24"/>
        </w:rPr>
        <w:t xml:space="preserve">a) Wykonawcą jest osoba fizyczna, osoba prawna albo jednostka organizacyjna nieposiadająca osobowości prawnej, która oferuje na rynku wykonanie robót budowlanych </w:t>
      </w:r>
      <w:r w:rsidRPr="00040109">
        <w:rPr>
          <w:sz w:val="24"/>
        </w:rPr>
        <w:lastRenderedPageBreak/>
        <w:t xml:space="preserve">lub obiektu budowlanego, dostawę produktów lub świadczenie usług lub ubiega się o udzielenie zamówienia, złożyła ofertę lub zawarła umowę w sprawie zamówienia publicznego. </w:t>
      </w:r>
    </w:p>
    <w:p w:rsidR="00BE2DBF" w:rsidRDefault="000E49FE" w:rsidP="000E49FE">
      <w:pPr>
        <w:spacing w:line="276" w:lineRule="auto"/>
        <w:jc w:val="both"/>
        <w:rPr>
          <w:sz w:val="24"/>
        </w:rPr>
      </w:pPr>
      <w:r w:rsidRPr="00040109">
        <w:rPr>
          <w:sz w:val="24"/>
        </w:rPr>
        <w:t xml:space="preserve">b) 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rsidR="00BE2DBF" w:rsidRDefault="000E49FE" w:rsidP="000E49FE">
      <w:pPr>
        <w:spacing w:line="276" w:lineRule="auto"/>
        <w:jc w:val="both"/>
        <w:rPr>
          <w:sz w:val="24"/>
        </w:rPr>
      </w:pPr>
      <w:r w:rsidRPr="00040109">
        <w:rPr>
          <w:sz w:val="24"/>
        </w:rPr>
        <w:t xml:space="preserve">c) Zamówienie może zostać udzielone wykonawcy, który: </w:t>
      </w:r>
    </w:p>
    <w:p w:rsidR="00361279" w:rsidRDefault="000E49FE" w:rsidP="000E49FE">
      <w:pPr>
        <w:spacing w:line="276" w:lineRule="auto"/>
        <w:jc w:val="both"/>
        <w:rPr>
          <w:sz w:val="24"/>
        </w:rPr>
      </w:pPr>
      <w:r w:rsidRPr="00040109">
        <w:rPr>
          <w:sz w:val="24"/>
        </w:rPr>
        <w:t xml:space="preserve">– spełnia warunki udziału w postępowaniu opisane w rozdziale II podrozdziale 7 SWZ, </w:t>
      </w:r>
    </w:p>
    <w:p w:rsidR="00BE2DBF" w:rsidRDefault="000E49FE" w:rsidP="000E49FE">
      <w:pPr>
        <w:spacing w:line="276" w:lineRule="auto"/>
        <w:jc w:val="both"/>
        <w:rPr>
          <w:sz w:val="24"/>
        </w:rPr>
      </w:pPr>
      <w:r w:rsidRPr="00040109">
        <w:rPr>
          <w:sz w:val="24"/>
        </w:rPr>
        <w:t xml:space="preserve">– nie podlega wykluczeniu na podstawie art. 108 ust. 1 ustawy Pzp, </w:t>
      </w:r>
    </w:p>
    <w:p w:rsidR="00BE2DBF" w:rsidRDefault="000E49FE" w:rsidP="000E49FE">
      <w:pPr>
        <w:spacing w:line="276" w:lineRule="auto"/>
        <w:jc w:val="both"/>
        <w:rPr>
          <w:sz w:val="24"/>
        </w:rPr>
      </w:pPr>
      <w:r w:rsidRPr="00040109">
        <w:rPr>
          <w:sz w:val="24"/>
        </w:rPr>
        <w:t xml:space="preserve">– złożył ofertę niepodlegającą odrzuceniu na podstawie art. 226 ust. 1 ustawy Pzp. </w:t>
      </w:r>
    </w:p>
    <w:p w:rsidR="00361279" w:rsidRDefault="000E49FE" w:rsidP="000E49FE">
      <w:pPr>
        <w:spacing w:line="276" w:lineRule="auto"/>
        <w:jc w:val="both"/>
        <w:rPr>
          <w:sz w:val="24"/>
        </w:rPr>
      </w:pPr>
      <w:r w:rsidRPr="00040109">
        <w:rPr>
          <w:sz w:val="24"/>
        </w:rPr>
        <w:t xml:space="preserve">d) Wykonawcy mogą wspólnie ubiegać się o udzielenie zamówienia. W takim przypadku: </w:t>
      </w:r>
    </w:p>
    <w:p w:rsidR="00361279" w:rsidRDefault="000E49FE" w:rsidP="000E49FE">
      <w:pPr>
        <w:spacing w:line="276" w:lineRule="auto"/>
        <w:jc w:val="both"/>
        <w:rPr>
          <w:sz w:val="24"/>
        </w:rPr>
      </w:pPr>
      <w:r w:rsidRPr="00040109">
        <w:rPr>
          <w:sz w:val="24"/>
        </w:rPr>
        <w:t xml:space="preserve">− Wykonawcy występujący wspólnie są zobowiązani do ustanowienia pełnomocnika do reprezentowania ich w postępowaniu albo do reprezentowania ich w postępowaniu i zawarcia umowy w sprawie przedmiotowego zamówienia publicznego. </w:t>
      </w:r>
    </w:p>
    <w:p w:rsidR="00BE2DBF" w:rsidRDefault="000E49FE" w:rsidP="000E49FE">
      <w:pPr>
        <w:spacing w:line="276" w:lineRule="auto"/>
        <w:jc w:val="both"/>
        <w:rPr>
          <w:sz w:val="24"/>
        </w:rPr>
      </w:pPr>
      <w:r w:rsidRPr="00040109">
        <w:rPr>
          <w:sz w:val="24"/>
        </w:rPr>
        <w:t xml:space="preserve">− Wszelka korespondencja będzie prowadzona przez zamawiającego wyłącznie z pełnomocnikiem. </w:t>
      </w:r>
    </w:p>
    <w:p w:rsidR="000E49FE" w:rsidRDefault="000E49FE" w:rsidP="000E49FE">
      <w:pPr>
        <w:spacing w:line="276" w:lineRule="auto"/>
        <w:jc w:val="both"/>
        <w:rPr>
          <w:sz w:val="24"/>
        </w:rPr>
      </w:pPr>
      <w:r w:rsidRPr="00040109">
        <w:rPr>
          <w:sz w:val="24"/>
        </w:rPr>
        <w:t>e) Potencjał podmiotu trzeciego</w:t>
      </w:r>
      <w:r w:rsidR="00BE2DBF">
        <w:rPr>
          <w:sz w:val="24"/>
        </w:rPr>
        <w:t>.</w:t>
      </w:r>
      <w:r w:rsidRPr="00040109">
        <w:rPr>
          <w:sz w:val="24"/>
        </w:rPr>
        <w:t xml:space="preserve"> 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na podstawie art. 108 ust. 1 oraz art. 109 ust. 1 pkt 4, 5, 7 ustawy Pzp f) Podwykonawstwo</w:t>
      </w:r>
      <w:r w:rsidR="00BE2DBF">
        <w:rPr>
          <w:sz w:val="24"/>
        </w:rPr>
        <w:t>.</w:t>
      </w:r>
      <w:r w:rsidRPr="00040109">
        <w:rPr>
          <w:sz w:val="24"/>
        </w:rPr>
        <w:t xml:space="preserve"> Zamawiający nie zastrzega obowiązku osobistego wykonania przez wykonawcę kluczowych zadań. Podwykonawca nie może podlegać wykluczeniu na podstawie art. 108 ust. 1 oraz art. 109 ust. 1 ustawy Pzp</w:t>
      </w:r>
      <w:r>
        <w:rPr>
          <w:sz w:val="24"/>
        </w:rPr>
        <w:t>.</w:t>
      </w:r>
    </w:p>
    <w:p w:rsidR="000E49FE" w:rsidRDefault="000E49FE" w:rsidP="00BE2DBF">
      <w:pPr>
        <w:spacing w:line="276" w:lineRule="auto"/>
        <w:jc w:val="both"/>
      </w:pPr>
    </w:p>
    <w:p w:rsidR="00BE2DBF" w:rsidRDefault="00BE2DBF" w:rsidP="00265873">
      <w:pPr>
        <w:shd w:val="clear" w:color="auto" w:fill="B8CCE4" w:themeFill="accent1" w:themeFillTint="66"/>
        <w:spacing w:line="276" w:lineRule="auto"/>
        <w:jc w:val="both"/>
        <w:rPr>
          <w:sz w:val="24"/>
        </w:rPr>
      </w:pPr>
      <w:r>
        <w:rPr>
          <w:sz w:val="24"/>
        </w:rPr>
        <w:t xml:space="preserve">3. </w:t>
      </w:r>
      <w:r w:rsidRPr="00040109">
        <w:rPr>
          <w:sz w:val="24"/>
        </w:rPr>
        <w:t xml:space="preserve">Komunikacja w postępowaniu </w:t>
      </w:r>
    </w:p>
    <w:p w:rsidR="00BE2DBF" w:rsidRPr="006551D6" w:rsidRDefault="00BE2DBF" w:rsidP="00BE2DBF">
      <w:pPr>
        <w:spacing w:line="276" w:lineRule="auto"/>
        <w:jc w:val="both"/>
        <w:rPr>
          <w:sz w:val="24"/>
        </w:rPr>
      </w:pPr>
      <w:r w:rsidRPr="00040109">
        <w:rPr>
          <w:sz w:val="24"/>
        </w:rPr>
        <w:t>1)</w:t>
      </w:r>
      <w:r w:rsidR="00265873">
        <w:rPr>
          <w:sz w:val="24"/>
        </w:rPr>
        <w:t xml:space="preserve"> </w:t>
      </w:r>
      <w:r w:rsidRPr="006551D6">
        <w:rPr>
          <w:sz w:val="24"/>
        </w:rPr>
        <w:t xml:space="preserve">Postępowanie prowadzone jest w języku polskim. </w:t>
      </w:r>
    </w:p>
    <w:p w:rsidR="00BE2DBF" w:rsidRPr="006551D6" w:rsidRDefault="00BE2DBF" w:rsidP="00265873">
      <w:pPr>
        <w:tabs>
          <w:tab w:val="left" w:pos="5208"/>
        </w:tabs>
        <w:spacing w:line="276" w:lineRule="auto"/>
        <w:jc w:val="both"/>
        <w:rPr>
          <w:sz w:val="24"/>
        </w:rPr>
      </w:pPr>
      <w:r w:rsidRPr="006551D6">
        <w:rPr>
          <w:sz w:val="24"/>
        </w:rPr>
        <w:t>Postępowanie o udzielenie zamówienia publicznego prowadzone jest przy użyciu środków komunikacji elektronicznej za pośrednictwem „Platformy Zakupowej” dostępnej pod adresem https://platformazakupowa.pl/pn/udanin</w:t>
      </w:r>
    </w:p>
    <w:p w:rsidR="00BE2DBF" w:rsidRPr="006551D6" w:rsidRDefault="00BE2DBF" w:rsidP="00BE2DBF">
      <w:pPr>
        <w:spacing w:line="276" w:lineRule="auto"/>
        <w:jc w:val="both"/>
        <w:rPr>
          <w:sz w:val="24"/>
        </w:rPr>
      </w:pPr>
      <w:r w:rsidRPr="006551D6">
        <w:rPr>
          <w:sz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rsidR="00BE2DBF" w:rsidRPr="006551D6" w:rsidRDefault="00BE2DBF" w:rsidP="00BE2DBF">
      <w:pPr>
        <w:spacing w:line="276" w:lineRule="auto"/>
        <w:jc w:val="both"/>
        <w:rPr>
          <w:sz w:val="24"/>
        </w:rPr>
      </w:pPr>
      <w:r w:rsidRPr="006551D6">
        <w:rPr>
          <w:sz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z późn. zm.), określa niezbędne wymagania sprzętowo – aplikacyjne umożliwiające pracę na Platformie Zakupowej, tj.: </w:t>
      </w:r>
    </w:p>
    <w:p w:rsidR="00BE2DBF" w:rsidRPr="006551D6" w:rsidRDefault="00BE2DBF" w:rsidP="00BE2DBF">
      <w:pPr>
        <w:spacing w:line="276" w:lineRule="auto"/>
        <w:jc w:val="both"/>
        <w:rPr>
          <w:sz w:val="24"/>
        </w:rPr>
      </w:pPr>
      <w:r w:rsidRPr="006551D6">
        <w:rPr>
          <w:sz w:val="24"/>
        </w:rPr>
        <w:t xml:space="preserve">1) stały dostęp do sieci Internet o gwarantowanej przepustowości nie mniejszej niż 512 kb/s, 2) komputer klasy PC lub MAC, o następującej konfiguracji: pamięć min. 2 GB Ram, </w:t>
      </w:r>
      <w:r w:rsidRPr="006551D6">
        <w:rPr>
          <w:sz w:val="24"/>
        </w:rPr>
        <w:lastRenderedPageBreak/>
        <w:t xml:space="preserve">procesor Intel IV 2 GHZ lub jego nowsza wersja, jeden z systemów operacyjnych - MS Windows 7, Mac Os x 10 4, Linux, lub ich nowsze wersje, </w:t>
      </w:r>
    </w:p>
    <w:p w:rsidR="00BE2DBF" w:rsidRPr="006551D6" w:rsidRDefault="00BE2DBF" w:rsidP="00BE2DBF">
      <w:pPr>
        <w:spacing w:line="276" w:lineRule="auto"/>
        <w:jc w:val="both"/>
        <w:rPr>
          <w:sz w:val="24"/>
        </w:rPr>
      </w:pPr>
      <w:r w:rsidRPr="006551D6">
        <w:rPr>
          <w:sz w:val="24"/>
        </w:rPr>
        <w:t xml:space="preserve">3) zainstalowana dowolna przeglądarka internetowa, w przypadku Internet Explorer minimalnie wersja 10.0., </w:t>
      </w:r>
    </w:p>
    <w:p w:rsidR="00BE2DBF" w:rsidRPr="006551D6" w:rsidRDefault="00BE2DBF" w:rsidP="00BE2DBF">
      <w:pPr>
        <w:spacing w:line="276" w:lineRule="auto"/>
        <w:jc w:val="both"/>
        <w:rPr>
          <w:sz w:val="24"/>
        </w:rPr>
      </w:pPr>
      <w:r w:rsidRPr="006551D6">
        <w:rPr>
          <w:sz w:val="24"/>
        </w:rPr>
        <w:t xml:space="preserve">4) włączona obsługa JavaScript, </w:t>
      </w:r>
    </w:p>
    <w:p w:rsidR="00BE2DBF" w:rsidRPr="006551D6" w:rsidRDefault="00BE2DBF" w:rsidP="00BE2DBF">
      <w:pPr>
        <w:spacing w:line="276" w:lineRule="auto"/>
        <w:jc w:val="both"/>
        <w:rPr>
          <w:sz w:val="24"/>
        </w:rPr>
      </w:pPr>
      <w:r w:rsidRPr="006551D6">
        <w:rPr>
          <w:sz w:val="24"/>
        </w:rPr>
        <w:t xml:space="preserve">5) zainstalowany program Adobe Acrobat Reader, lub inny obsługujący format plików .pdf. </w:t>
      </w:r>
    </w:p>
    <w:p w:rsidR="00BE2DBF" w:rsidRPr="006551D6" w:rsidRDefault="00BE2DBF" w:rsidP="00BE2DBF">
      <w:pPr>
        <w:spacing w:line="276" w:lineRule="auto"/>
        <w:jc w:val="both"/>
        <w:rPr>
          <w:sz w:val="24"/>
        </w:rPr>
      </w:pPr>
      <w:r w:rsidRPr="006551D6">
        <w:rPr>
          <w:sz w:val="24"/>
        </w:rPr>
        <w:t xml:space="preserve">Zalecane formaty przesyłanych danych, tj. plików o wielkości do 75 MB. Zalecany format: .pdf. </w:t>
      </w:r>
    </w:p>
    <w:p w:rsidR="00BE2DBF" w:rsidRPr="006551D6" w:rsidRDefault="00BE2DBF" w:rsidP="00BE2DBF">
      <w:pPr>
        <w:spacing w:line="276" w:lineRule="auto"/>
        <w:jc w:val="both"/>
        <w:rPr>
          <w:sz w:val="24"/>
        </w:rPr>
      </w:pPr>
      <w:r w:rsidRPr="006551D6">
        <w:rPr>
          <w:sz w:val="24"/>
        </w:rPr>
        <w:t xml:space="preserve">Zalecany format kwalifikowanego podpisu elektronicznego: </w:t>
      </w:r>
    </w:p>
    <w:p w:rsidR="00BE2DBF" w:rsidRPr="006551D6" w:rsidRDefault="00BE2DBF" w:rsidP="00BE2DBF">
      <w:pPr>
        <w:spacing w:line="276" w:lineRule="auto"/>
        <w:jc w:val="both"/>
        <w:rPr>
          <w:sz w:val="24"/>
        </w:rPr>
      </w:pPr>
      <w:r w:rsidRPr="006551D6">
        <w:rPr>
          <w:sz w:val="24"/>
        </w:rPr>
        <w:t xml:space="preserve">1) dokumenty w formacie .pdf zaleca się podpisywać formatem PAdES, </w:t>
      </w:r>
    </w:p>
    <w:p w:rsidR="00BE2DBF" w:rsidRPr="006551D6" w:rsidRDefault="00BE2DBF" w:rsidP="00BE2DBF">
      <w:pPr>
        <w:spacing w:line="276" w:lineRule="auto"/>
        <w:jc w:val="both"/>
        <w:rPr>
          <w:sz w:val="24"/>
        </w:rPr>
      </w:pPr>
      <w:r w:rsidRPr="006551D6">
        <w:rPr>
          <w:sz w:val="24"/>
        </w:rPr>
        <w:t xml:space="preserve">2) dopuszcza się podpisanie dokumentów w formacie innym niż .pdf, wtedy zaleca się użyć formatu XAdES. </w:t>
      </w:r>
    </w:p>
    <w:p w:rsidR="00BE2DBF" w:rsidRPr="006551D6" w:rsidRDefault="00BE2DBF" w:rsidP="00BE2DBF">
      <w:pPr>
        <w:spacing w:line="276" w:lineRule="auto"/>
        <w:jc w:val="both"/>
        <w:rPr>
          <w:sz w:val="24"/>
        </w:rPr>
      </w:pPr>
      <w:r w:rsidRPr="006551D6">
        <w:rPr>
          <w:sz w:val="24"/>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rsidR="00BE2DBF" w:rsidRPr="006551D6" w:rsidRDefault="00BE2DBF" w:rsidP="00BE2DBF">
      <w:pPr>
        <w:spacing w:line="276" w:lineRule="auto"/>
        <w:jc w:val="both"/>
        <w:rPr>
          <w:sz w:val="24"/>
          <w:szCs w:val="24"/>
        </w:rPr>
      </w:pPr>
      <w:r w:rsidRPr="006551D6">
        <w:rPr>
          <w:sz w:val="24"/>
        </w:rPr>
        <w:t>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na stronie internetowej pod adresem https://platformazakupowa.pl/strona/45- instrukcje.</w:t>
      </w:r>
    </w:p>
    <w:p w:rsidR="00BE2DBF" w:rsidRPr="00DC3162" w:rsidRDefault="00BE2DBF" w:rsidP="00487569">
      <w:pPr>
        <w:spacing w:line="276" w:lineRule="auto"/>
        <w:jc w:val="both"/>
        <w:rPr>
          <w:sz w:val="18"/>
        </w:rPr>
      </w:pPr>
    </w:p>
    <w:p w:rsidR="00DC3162" w:rsidRPr="00DC3162" w:rsidRDefault="00DC3162" w:rsidP="00487569">
      <w:pPr>
        <w:jc w:val="both"/>
        <w:rPr>
          <w:sz w:val="24"/>
        </w:rPr>
      </w:pPr>
      <w:r w:rsidRPr="00DC3162">
        <w:rPr>
          <w:sz w:val="24"/>
        </w:rPr>
        <w:t>Oferta powinna być:</w:t>
      </w:r>
    </w:p>
    <w:p w:rsidR="00DC3162" w:rsidRPr="00DC3162" w:rsidRDefault="00DC3162" w:rsidP="00487569">
      <w:pPr>
        <w:jc w:val="both"/>
        <w:rPr>
          <w:sz w:val="24"/>
        </w:rPr>
      </w:pPr>
      <w:r w:rsidRPr="00DC3162">
        <w:rPr>
          <w:sz w:val="24"/>
        </w:rPr>
        <w:t xml:space="preserve"> a) sporządzona na podstawie załączników niniejszej SWZ w języku polskim, </w:t>
      </w:r>
    </w:p>
    <w:p w:rsidR="00DC3162" w:rsidRDefault="00DC3162" w:rsidP="00487569">
      <w:pPr>
        <w:jc w:val="both"/>
        <w:rPr>
          <w:sz w:val="24"/>
        </w:rPr>
      </w:pPr>
      <w:r w:rsidRPr="00DC3162">
        <w:rPr>
          <w:sz w:val="24"/>
        </w:rPr>
        <w:t xml:space="preserve">b) złożona przy użyciu środków komunikacji elektronicznej tzn. za pośrednictwem platformazakupowa.pl, </w:t>
      </w:r>
    </w:p>
    <w:p w:rsidR="00DC3162" w:rsidRDefault="00DC3162" w:rsidP="00487569">
      <w:pPr>
        <w:jc w:val="both"/>
        <w:rPr>
          <w:sz w:val="24"/>
        </w:rPr>
      </w:pPr>
      <w:r w:rsidRPr="00DC3162">
        <w:rPr>
          <w:sz w:val="24"/>
        </w:rPr>
        <w:t>c) podpisana kwalifikowanym podpisem elektronicznym lub podpisem zaufanym lub podpisem osobistym przez osobę</w:t>
      </w:r>
      <w:r>
        <w:rPr>
          <w:sz w:val="24"/>
        </w:rPr>
        <w:t xml:space="preserve">/osoby upoważnioną/upoważnione </w:t>
      </w:r>
    </w:p>
    <w:p w:rsidR="00DC3162" w:rsidRDefault="00DC3162" w:rsidP="00487569">
      <w:pPr>
        <w:jc w:val="both"/>
        <w:rPr>
          <w:sz w:val="24"/>
        </w:rPr>
      </w:pPr>
      <w:r w:rsidRPr="00DC3162">
        <w:rPr>
          <w:sz w:val="24"/>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rsidR="00DC3162" w:rsidRDefault="00DC3162" w:rsidP="00487569">
      <w:pPr>
        <w:jc w:val="both"/>
        <w:rPr>
          <w:sz w:val="24"/>
        </w:rPr>
      </w:pPr>
      <w:r w:rsidRPr="00DC3162">
        <w:rPr>
          <w:sz w:val="24"/>
        </w:rPr>
        <w:t>W przypadku wykorzystania formatu podpisu XAdES zewnętrzny. Zamawiający wymaga dołączenia odpowiedniej ilości plików, podpisywanych plik</w:t>
      </w:r>
      <w:r>
        <w:rPr>
          <w:sz w:val="24"/>
        </w:rPr>
        <w:t>ów z danymi oraz plików XAdES.</w:t>
      </w:r>
    </w:p>
    <w:p w:rsidR="00DC3162" w:rsidRDefault="00DC3162" w:rsidP="00487569">
      <w:pPr>
        <w:jc w:val="both"/>
        <w:rPr>
          <w:sz w:val="24"/>
        </w:rPr>
      </w:pPr>
      <w:r w:rsidRPr="00DC3162">
        <w:rPr>
          <w:sz w:val="24"/>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rsidR="00DC3162" w:rsidRPr="00DC3162" w:rsidRDefault="00DC3162" w:rsidP="00487569">
      <w:pPr>
        <w:jc w:val="both"/>
        <w:rPr>
          <w:sz w:val="24"/>
        </w:rPr>
      </w:pPr>
      <w:r w:rsidRPr="00DC3162">
        <w:rPr>
          <w:sz w:val="24"/>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rsidR="00DC3162" w:rsidRDefault="00DC3162" w:rsidP="00487569">
      <w:pPr>
        <w:spacing w:line="276" w:lineRule="auto"/>
        <w:jc w:val="both"/>
        <w:rPr>
          <w:sz w:val="24"/>
        </w:rPr>
      </w:pPr>
      <w:r w:rsidRPr="00DC3162">
        <w:rPr>
          <w:sz w:val="24"/>
        </w:rPr>
        <w:t>Każdy z wykonawców może złożyć tylko jedną ofertę. Złożenie większej liczby ofert lub oferty zawierającej propozycje wariantowe spowoduje odrzuceni</w:t>
      </w:r>
      <w:r w:rsidR="00CA4B9F">
        <w:rPr>
          <w:sz w:val="24"/>
        </w:rPr>
        <w:t>e oferty</w:t>
      </w:r>
      <w:r w:rsidRPr="00DC3162">
        <w:rPr>
          <w:sz w:val="24"/>
        </w:rPr>
        <w:t xml:space="preserve">. </w:t>
      </w:r>
    </w:p>
    <w:p w:rsidR="00DC3162" w:rsidRDefault="00DC3162" w:rsidP="00487569">
      <w:pPr>
        <w:spacing w:line="276" w:lineRule="auto"/>
        <w:jc w:val="both"/>
        <w:rPr>
          <w:sz w:val="24"/>
        </w:rPr>
      </w:pPr>
      <w:r w:rsidRPr="00DC3162">
        <w:rPr>
          <w:sz w:val="24"/>
        </w:rPr>
        <w:lastRenderedPageBreak/>
        <w:t xml:space="preserve">Ceny oferty muszą zawierać wszystkie koszty, jakie musi ponieść wykonawca, aby zrealizować zamówienie z najwyższą starannością oraz ewentualne rabaty. </w:t>
      </w:r>
    </w:p>
    <w:p w:rsidR="00DC3162" w:rsidRDefault="00DC3162" w:rsidP="00487569">
      <w:pPr>
        <w:spacing w:line="276" w:lineRule="auto"/>
        <w:jc w:val="both"/>
        <w:rPr>
          <w:sz w:val="24"/>
        </w:rPr>
      </w:pPr>
      <w:r w:rsidRPr="00DC3162">
        <w:rPr>
          <w:sz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rsidR="00265873" w:rsidRDefault="00DC3162" w:rsidP="00487569">
      <w:pPr>
        <w:spacing w:line="276" w:lineRule="auto"/>
        <w:jc w:val="both"/>
        <w:rPr>
          <w:sz w:val="24"/>
        </w:rPr>
      </w:pPr>
      <w:r w:rsidRPr="00DC3162">
        <w:rPr>
          <w:sz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Maksymalny rozmiar jednego pliku przesyłanego za pośrednictwem dedykowanych formularzy do: złożenia, zmiany, wycofania oferty wynosi 150 MB natomiast przy komunikacji wielkość pliku to maksymalnie 500 MB</w:t>
      </w:r>
      <w:r>
        <w:rPr>
          <w:sz w:val="24"/>
        </w:rPr>
        <w:t>.</w:t>
      </w:r>
    </w:p>
    <w:p w:rsidR="00DC3162" w:rsidRPr="00A6046A" w:rsidRDefault="00DC3162" w:rsidP="00DC3162">
      <w:pPr>
        <w:spacing w:line="276" w:lineRule="auto"/>
        <w:jc w:val="both"/>
        <w:rPr>
          <w:sz w:val="16"/>
        </w:rPr>
      </w:pPr>
    </w:p>
    <w:p w:rsidR="00487569" w:rsidRPr="00A6046A" w:rsidRDefault="00487569" w:rsidP="00DC3162">
      <w:pPr>
        <w:spacing w:line="276" w:lineRule="auto"/>
        <w:jc w:val="both"/>
        <w:rPr>
          <w:sz w:val="24"/>
        </w:rPr>
      </w:pPr>
      <w:r w:rsidRPr="00A6046A">
        <w:rPr>
          <w:sz w:val="24"/>
        </w:rPr>
        <w:t xml:space="preserve">Informacje o sposobie porozumiewania się zamawiającego z wykonawcami oraz przekazywania oświadczeń lub dokumentów </w:t>
      </w:r>
    </w:p>
    <w:p w:rsidR="00487569" w:rsidRPr="00A6046A" w:rsidRDefault="00487569" w:rsidP="004360E4">
      <w:pPr>
        <w:pStyle w:val="Akapitzlist"/>
        <w:numPr>
          <w:ilvl w:val="0"/>
          <w:numId w:val="2"/>
        </w:numPr>
        <w:spacing w:line="276" w:lineRule="auto"/>
        <w:ind w:left="0" w:firstLine="0"/>
        <w:jc w:val="both"/>
        <w:rPr>
          <w:sz w:val="24"/>
        </w:rPr>
      </w:pPr>
      <w:r w:rsidRPr="00A6046A">
        <w:rPr>
          <w:sz w:val="24"/>
        </w:rPr>
        <w:t xml:space="preserve">Osobą uprawnioną do kontaktu z Wykonawcami jest: </w:t>
      </w:r>
    </w:p>
    <w:p w:rsidR="00487569" w:rsidRPr="00A6046A" w:rsidRDefault="00487569" w:rsidP="00487569">
      <w:pPr>
        <w:spacing w:line="276" w:lineRule="auto"/>
        <w:ind w:left="360"/>
        <w:jc w:val="both"/>
        <w:rPr>
          <w:sz w:val="24"/>
        </w:rPr>
      </w:pPr>
      <w:r w:rsidRPr="00A6046A">
        <w:rPr>
          <w:sz w:val="24"/>
        </w:rPr>
        <w:t xml:space="preserve">Sprawy proceduralne- Aleksandra Zastocka. </w:t>
      </w:r>
    </w:p>
    <w:p w:rsidR="00487569" w:rsidRPr="00A6046A" w:rsidRDefault="00487569" w:rsidP="00487569">
      <w:pPr>
        <w:spacing w:line="276" w:lineRule="auto"/>
        <w:jc w:val="both"/>
        <w:rPr>
          <w:sz w:val="24"/>
        </w:rPr>
      </w:pPr>
      <w:r w:rsidRPr="00A6046A">
        <w:rPr>
          <w:sz w:val="24"/>
        </w:rPr>
        <w:t xml:space="preserve">W sytuacjach awaryjnych np. w przypadku niedziałania Platformy, Zamawiający dopuszcza komunikację za pomocą poczty elektronicznej na adres: </w:t>
      </w:r>
      <w:r w:rsidR="007D088E">
        <w:rPr>
          <w:sz w:val="24"/>
        </w:rPr>
        <w:t>a</w:t>
      </w:r>
      <w:r w:rsidRPr="00A6046A">
        <w:rPr>
          <w:sz w:val="24"/>
        </w:rPr>
        <w:t xml:space="preserve">leksandra.zastocka@udanin.pl (nie dotyczy składania ofert) </w:t>
      </w:r>
    </w:p>
    <w:p w:rsidR="00487569" w:rsidRPr="00A6046A" w:rsidRDefault="00487569" w:rsidP="00487569">
      <w:pPr>
        <w:spacing w:line="276" w:lineRule="auto"/>
        <w:jc w:val="both"/>
        <w:rPr>
          <w:sz w:val="24"/>
        </w:rPr>
      </w:pPr>
      <w:r w:rsidRPr="00A6046A">
        <w:rPr>
          <w:sz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A6046A" w:rsidRPr="00A6046A" w:rsidRDefault="00487569" w:rsidP="00487569">
      <w:pPr>
        <w:spacing w:line="276" w:lineRule="auto"/>
        <w:jc w:val="both"/>
        <w:rPr>
          <w:sz w:val="24"/>
        </w:rPr>
      </w:pPr>
      <w:r w:rsidRPr="00A6046A">
        <w:rPr>
          <w:sz w:val="24"/>
        </w:rPr>
        <w:t xml:space="preserve">3)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A6046A" w:rsidRPr="00A6046A" w:rsidRDefault="00487569" w:rsidP="00487569">
      <w:pPr>
        <w:spacing w:line="276" w:lineRule="auto"/>
        <w:jc w:val="both"/>
        <w:rPr>
          <w:sz w:val="24"/>
        </w:rPr>
      </w:pPr>
      <w:r w:rsidRPr="00A6046A">
        <w:rPr>
          <w:sz w:val="24"/>
        </w:rPr>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rsidR="00A6046A" w:rsidRPr="00A6046A" w:rsidRDefault="00487569" w:rsidP="00487569">
      <w:pPr>
        <w:spacing w:line="276" w:lineRule="auto"/>
        <w:jc w:val="both"/>
        <w:rPr>
          <w:sz w:val="24"/>
        </w:rPr>
      </w:pPr>
      <w:r w:rsidRPr="00A6046A">
        <w:rPr>
          <w:sz w:val="24"/>
        </w:rPr>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w:t>
      </w:r>
      <w:r w:rsidRPr="00A6046A">
        <w:rPr>
          <w:sz w:val="24"/>
        </w:rPr>
        <w:lastRenderedPageBreak/>
        <w:t xml:space="preserve">niezbędne wymagania sprzętowo - aplikacyjne umożliwiające pracę na platformazakupowa.pl, tj.: </w:t>
      </w:r>
    </w:p>
    <w:p w:rsidR="00A6046A" w:rsidRPr="00A6046A" w:rsidRDefault="00487569" w:rsidP="00487569">
      <w:pPr>
        <w:spacing w:line="276" w:lineRule="auto"/>
        <w:jc w:val="both"/>
        <w:rPr>
          <w:sz w:val="24"/>
        </w:rPr>
      </w:pPr>
      <w:r w:rsidRPr="00A6046A">
        <w:rPr>
          <w:sz w:val="24"/>
        </w:rPr>
        <w:t xml:space="preserve">a) stały dostęp do sieci Internet o gwarantowanej przepustowości nie mniejszej niż 512 kb/s, </w:t>
      </w:r>
    </w:p>
    <w:p w:rsidR="00A6046A" w:rsidRPr="00A6046A" w:rsidRDefault="00487569" w:rsidP="00487569">
      <w:pPr>
        <w:spacing w:line="276" w:lineRule="auto"/>
        <w:jc w:val="both"/>
        <w:rPr>
          <w:sz w:val="24"/>
        </w:rPr>
      </w:pPr>
      <w:r w:rsidRPr="00A6046A">
        <w:rPr>
          <w:sz w:val="24"/>
        </w:rPr>
        <w:t xml:space="preserve">b) komputer klasy PC lub MAC o następującej konfiguracji: pamięć min. 2 GB Ram, procesor Intel IV 2 GHZ lub jego nowsza wersja, jeden z systemów operacyjnych - MS Windows 7, Mac Os x 10 4, Linux, lub ich nowsze wersje, </w:t>
      </w:r>
    </w:p>
    <w:p w:rsidR="00A6046A" w:rsidRPr="00A6046A" w:rsidRDefault="00487569" w:rsidP="00487569">
      <w:pPr>
        <w:spacing w:line="276" w:lineRule="auto"/>
        <w:jc w:val="both"/>
        <w:rPr>
          <w:sz w:val="24"/>
        </w:rPr>
      </w:pPr>
      <w:r w:rsidRPr="00A6046A">
        <w:rPr>
          <w:sz w:val="24"/>
        </w:rPr>
        <w:t xml:space="preserve">c) zainstalowana dowolna przeglądarka internetowa, w przypadku Internet Explorer minimalnie wersja 10 0., </w:t>
      </w:r>
    </w:p>
    <w:p w:rsidR="00A6046A" w:rsidRPr="00A6046A" w:rsidRDefault="00487569" w:rsidP="00487569">
      <w:pPr>
        <w:spacing w:line="276" w:lineRule="auto"/>
        <w:jc w:val="both"/>
        <w:rPr>
          <w:sz w:val="24"/>
        </w:rPr>
      </w:pPr>
      <w:r w:rsidRPr="00A6046A">
        <w:rPr>
          <w:sz w:val="24"/>
        </w:rPr>
        <w:t xml:space="preserve">d) włączona obsługa JavaScript, </w:t>
      </w:r>
    </w:p>
    <w:p w:rsidR="00A6046A" w:rsidRPr="00A6046A" w:rsidRDefault="00487569" w:rsidP="00487569">
      <w:pPr>
        <w:spacing w:line="276" w:lineRule="auto"/>
        <w:jc w:val="both"/>
        <w:rPr>
          <w:sz w:val="24"/>
        </w:rPr>
      </w:pPr>
      <w:r w:rsidRPr="00A6046A">
        <w:rPr>
          <w:sz w:val="24"/>
        </w:rPr>
        <w:t xml:space="preserve">e) zainstalowany program Adobe Acrobat Reader lub inny obsługujący format plików .pdf, </w:t>
      </w:r>
    </w:p>
    <w:p w:rsidR="00A6046A" w:rsidRPr="00217D5E" w:rsidRDefault="00487569" w:rsidP="00217D5E">
      <w:pPr>
        <w:pStyle w:val="Default"/>
        <w:spacing w:line="276" w:lineRule="auto"/>
        <w:jc w:val="both"/>
        <w:rPr>
          <w:rFonts w:ascii="Times New Roman" w:hAnsi="Times New Roman" w:cs="Times New Roman"/>
        </w:rPr>
      </w:pPr>
      <w:r w:rsidRPr="00217D5E">
        <w:rPr>
          <w:rFonts w:ascii="Times New Roman" w:hAnsi="Times New Roman" w:cs="Times New Roman"/>
        </w:rPr>
        <w:t>f) Platformazakupowa.pl działa według standardu przyjętego w komunikacji sieciowej - kodowanie UTF8, 1/p.n/21- postępowanie o udzielenie zamówienia w trybie podstawowym w możliwością przeprowadzenia negocjacji pod nazwą: „</w:t>
      </w:r>
      <w:r w:rsidR="00217D5E">
        <w:rPr>
          <w:rFonts w:ascii="Times New Roman" w:hAnsi="Times New Roman" w:cs="Times New Roman"/>
        </w:rPr>
        <w:t>P</w:t>
      </w:r>
      <w:r w:rsidR="00217D5E" w:rsidRPr="00217D5E">
        <w:rPr>
          <w:rFonts w:ascii="Times New Roman" w:hAnsi="Times New Roman" w:cs="Times New Roman"/>
        </w:rPr>
        <w:t>rzebudowa części budynku usługowego wraz ze zmianą sposobu użytkowania na dzienny klub seniora</w:t>
      </w:r>
      <w:r w:rsidRPr="00217D5E">
        <w:rPr>
          <w:rFonts w:ascii="Times New Roman" w:hAnsi="Times New Roman" w:cs="Times New Roman"/>
        </w:rPr>
        <w:t xml:space="preserve">” </w:t>
      </w:r>
    </w:p>
    <w:p w:rsidR="00A6046A" w:rsidRPr="00A6046A" w:rsidRDefault="00487569" w:rsidP="00487569">
      <w:pPr>
        <w:spacing w:line="276" w:lineRule="auto"/>
        <w:jc w:val="both"/>
        <w:rPr>
          <w:sz w:val="24"/>
        </w:rPr>
      </w:pPr>
      <w:r w:rsidRPr="00A6046A">
        <w:rPr>
          <w:sz w:val="24"/>
        </w:rPr>
        <w:t xml:space="preserve">g) Oznaczenie czasu odbioru danych przez platformę zakupową stanowi datę oraz dokładny czas (hh:mm:ss) generowany wg. czasu lokalnego serwera synchronizowanego z zegarem Głównego Urzędu Miar. </w:t>
      </w:r>
    </w:p>
    <w:p w:rsidR="00A6046A" w:rsidRPr="00A6046A" w:rsidRDefault="00487569" w:rsidP="00487569">
      <w:pPr>
        <w:spacing w:line="276" w:lineRule="auto"/>
        <w:jc w:val="both"/>
        <w:rPr>
          <w:sz w:val="24"/>
        </w:rPr>
      </w:pPr>
      <w:r w:rsidRPr="00A6046A">
        <w:rPr>
          <w:sz w:val="24"/>
        </w:rPr>
        <w:t xml:space="preserve">6) Wykonawca, przystępując do niniejszego postępowania o udzielenie zamówienia publicznego: </w:t>
      </w:r>
    </w:p>
    <w:p w:rsidR="00A6046A" w:rsidRPr="00A6046A" w:rsidRDefault="00487569" w:rsidP="00487569">
      <w:pPr>
        <w:spacing w:line="276" w:lineRule="auto"/>
        <w:jc w:val="both"/>
        <w:rPr>
          <w:sz w:val="24"/>
        </w:rPr>
      </w:pPr>
      <w:r w:rsidRPr="00A6046A">
        <w:rPr>
          <w:sz w:val="24"/>
        </w:rPr>
        <w:t xml:space="preserve">a) akceptuje warunki korzystania z platformazakupowa.pl określone w Regulaminie zamieszczonym na stronie internetowej pod linkiem w zakładce „Regulamin" oraz uznaje go za wiążący, </w:t>
      </w:r>
    </w:p>
    <w:p w:rsidR="00A6046A" w:rsidRPr="00A6046A" w:rsidRDefault="00487569" w:rsidP="00487569">
      <w:pPr>
        <w:spacing w:line="276" w:lineRule="auto"/>
        <w:jc w:val="both"/>
        <w:rPr>
          <w:sz w:val="24"/>
        </w:rPr>
      </w:pPr>
      <w:r w:rsidRPr="00A6046A">
        <w:rPr>
          <w:sz w:val="24"/>
        </w:rPr>
        <w:t xml:space="preserve">b) zapoznał i stosuje się do Instrukcji składania ofert/wniosków dostępnej pod linkiem. </w:t>
      </w:r>
    </w:p>
    <w:p w:rsidR="00A6046A" w:rsidRPr="00A6046A" w:rsidRDefault="00487569" w:rsidP="00487569">
      <w:pPr>
        <w:spacing w:line="276" w:lineRule="auto"/>
        <w:jc w:val="both"/>
        <w:rPr>
          <w:sz w:val="24"/>
        </w:rPr>
      </w:pPr>
      <w:r w:rsidRPr="00A6046A">
        <w:rPr>
          <w:sz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rsidR="00487569" w:rsidRPr="00A6046A" w:rsidRDefault="00487569" w:rsidP="00487569">
      <w:pPr>
        <w:spacing w:line="276" w:lineRule="auto"/>
        <w:jc w:val="both"/>
        <w:rPr>
          <w:sz w:val="24"/>
        </w:rPr>
      </w:pPr>
      <w:r w:rsidRPr="00A6046A">
        <w:rPr>
          <w:sz w:val="24"/>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A6046A" w:rsidRPr="00A6046A">
          <w:rPr>
            <w:rStyle w:val="Hipercze"/>
            <w:sz w:val="24"/>
          </w:rPr>
          <w:t>https://platformazakupowa.pl/strona/45-instrukcje</w:t>
        </w:r>
      </w:hyperlink>
      <w:r w:rsidR="00A6046A" w:rsidRPr="00A6046A">
        <w:rPr>
          <w:sz w:val="24"/>
        </w:rPr>
        <w:t xml:space="preserve">. </w:t>
      </w:r>
    </w:p>
    <w:p w:rsidR="00A6046A" w:rsidRPr="00C52AB4" w:rsidRDefault="00A6046A" w:rsidP="00487569">
      <w:pPr>
        <w:spacing w:line="276" w:lineRule="auto"/>
        <w:jc w:val="both"/>
        <w:rPr>
          <w:sz w:val="24"/>
        </w:rPr>
      </w:pPr>
    </w:p>
    <w:p w:rsidR="00A6046A" w:rsidRPr="00C52AB4" w:rsidRDefault="00A6046A" w:rsidP="00487569">
      <w:pPr>
        <w:spacing w:line="276" w:lineRule="auto"/>
        <w:jc w:val="both"/>
        <w:rPr>
          <w:i/>
          <w:sz w:val="24"/>
        </w:rPr>
      </w:pPr>
      <w:r w:rsidRPr="00C52AB4">
        <w:rPr>
          <w:i/>
          <w:sz w:val="24"/>
        </w:rPr>
        <w:t>Informacje dodatkowe:</w:t>
      </w:r>
    </w:p>
    <w:p w:rsidR="008F2376" w:rsidRPr="00C52AB4" w:rsidRDefault="00A6046A" w:rsidP="00487569">
      <w:pPr>
        <w:spacing w:line="276" w:lineRule="auto"/>
        <w:jc w:val="both"/>
        <w:rPr>
          <w:sz w:val="24"/>
        </w:rPr>
      </w:pPr>
      <w:r w:rsidRPr="00C52AB4">
        <w:rPr>
          <w:sz w:val="24"/>
        </w:rPr>
        <w:t xml:space="preserve">Formaty plików wykorzystywanych przez wykonawców powinny być zgodne z </w:t>
      </w:r>
      <w:r w:rsidR="008F2376" w:rsidRPr="00C52AB4">
        <w:rPr>
          <w:sz w:val="24"/>
        </w:rPr>
        <w:t xml:space="preserve">Obwieszczeniem Prezesa Rady Ministrów </w:t>
      </w:r>
      <w:r w:rsidRPr="00C52AB4">
        <w:rPr>
          <w:sz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8F2376" w:rsidRPr="00C52AB4" w:rsidRDefault="00A6046A" w:rsidP="00487569">
      <w:pPr>
        <w:spacing w:line="276" w:lineRule="auto"/>
        <w:jc w:val="both"/>
        <w:rPr>
          <w:sz w:val="24"/>
        </w:rPr>
      </w:pPr>
      <w:r w:rsidRPr="00C52AB4">
        <w:rPr>
          <w:sz w:val="24"/>
        </w:rPr>
        <w:t xml:space="preserve">Poniżej przedstawiamy listę sugerowanych zapisów do specyfikacji: </w:t>
      </w:r>
    </w:p>
    <w:p w:rsidR="00C52AB4" w:rsidRPr="00C52AB4" w:rsidRDefault="00A6046A" w:rsidP="00487569">
      <w:pPr>
        <w:spacing w:line="276" w:lineRule="auto"/>
        <w:jc w:val="both"/>
        <w:rPr>
          <w:sz w:val="24"/>
        </w:rPr>
      </w:pPr>
      <w:r w:rsidRPr="00C52AB4">
        <w:rPr>
          <w:sz w:val="24"/>
        </w:rPr>
        <w:lastRenderedPageBreak/>
        <w:t xml:space="preserve">1) Zamawiający rekomenduje wykorzystanie formatów: .pdf .doc .xls .jpg (.jpeg) ze szczególnym wskazaniem na .pdf </w:t>
      </w:r>
    </w:p>
    <w:p w:rsidR="00C52AB4" w:rsidRPr="00C52AB4" w:rsidRDefault="00A6046A" w:rsidP="00487569">
      <w:pPr>
        <w:spacing w:line="276" w:lineRule="auto"/>
        <w:jc w:val="both"/>
        <w:rPr>
          <w:sz w:val="24"/>
        </w:rPr>
      </w:pPr>
      <w:r w:rsidRPr="00C52AB4">
        <w:rPr>
          <w:sz w:val="24"/>
        </w:rPr>
        <w:t xml:space="preserve">2) W celu ewentualnej kompresji danych Zamawiający rekomenduje wykorzystanie jednego z formatów: a) .zip b) .7Z </w:t>
      </w:r>
    </w:p>
    <w:p w:rsidR="00C52AB4" w:rsidRPr="00C52AB4" w:rsidRDefault="00A6046A" w:rsidP="00487569">
      <w:pPr>
        <w:spacing w:line="276" w:lineRule="auto"/>
        <w:jc w:val="both"/>
        <w:rPr>
          <w:sz w:val="24"/>
        </w:rPr>
      </w:pPr>
      <w:r w:rsidRPr="00C52AB4">
        <w:rPr>
          <w:sz w:val="24"/>
        </w:rPr>
        <w:t xml:space="preserve">3) Wśród formatów powszechnych a NIE występujących w rozporządzeniu występują: .rar .gif .bmp .numbers .pages. Dokumenty złożone w takich plikach zostaną uznane za złożone nieskutecznie. </w:t>
      </w:r>
    </w:p>
    <w:p w:rsidR="00C52AB4" w:rsidRPr="00C52AB4" w:rsidRDefault="00A6046A" w:rsidP="00487569">
      <w:pPr>
        <w:spacing w:line="276" w:lineRule="auto"/>
        <w:jc w:val="both"/>
        <w:rPr>
          <w:sz w:val="24"/>
        </w:rPr>
      </w:pPr>
      <w:r w:rsidRPr="00C52AB4">
        <w:rPr>
          <w:sz w:val="24"/>
        </w:rPr>
        <w:t xml:space="preserve">4) Zamawiający zwraca uwagę na ograniczenia wielkości plików podpisywanych profilem zaufanym, który wynosi max 10MB, oraz na ograniczenie wielkości plików podpisywanych w aplikacji eDoApp służącej do składania podpisu osobistego, który wynosi max 5MB. </w:t>
      </w:r>
    </w:p>
    <w:p w:rsidR="00C52AB4" w:rsidRPr="00C52AB4" w:rsidRDefault="00A6046A" w:rsidP="00487569">
      <w:pPr>
        <w:spacing w:line="276" w:lineRule="auto"/>
        <w:jc w:val="both"/>
        <w:rPr>
          <w:sz w:val="24"/>
        </w:rPr>
      </w:pPr>
      <w:r w:rsidRPr="00C52AB4">
        <w:rPr>
          <w:sz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C52AB4" w:rsidRPr="00C52AB4" w:rsidRDefault="00A6046A" w:rsidP="00487569">
      <w:pPr>
        <w:spacing w:line="276" w:lineRule="auto"/>
        <w:jc w:val="both"/>
        <w:rPr>
          <w:sz w:val="24"/>
        </w:rPr>
      </w:pPr>
      <w:r w:rsidRPr="00C52AB4">
        <w:rPr>
          <w:sz w:val="24"/>
        </w:rPr>
        <w:t xml:space="preserve">6) Pliki w innych formatach niż PDF zaleca się opatrzyć zewnętrznym podpisem XAdES. Wykonawca powinien pamiętać, aby plik z podpisem przekazywać łącznie z dokumentem podpisywanym. </w:t>
      </w:r>
    </w:p>
    <w:p w:rsidR="00C52AB4" w:rsidRPr="00C52AB4" w:rsidRDefault="00A6046A" w:rsidP="00487569">
      <w:pPr>
        <w:spacing w:line="276" w:lineRule="auto"/>
        <w:jc w:val="both"/>
        <w:rPr>
          <w:sz w:val="24"/>
        </w:rPr>
      </w:pPr>
      <w:r w:rsidRPr="00C52AB4">
        <w:rPr>
          <w:sz w:val="24"/>
        </w:rP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C52AB4" w:rsidRPr="00C52AB4" w:rsidRDefault="00A6046A" w:rsidP="00487569">
      <w:pPr>
        <w:spacing w:line="276" w:lineRule="auto"/>
        <w:jc w:val="both"/>
        <w:rPr>
          <w:sz w:val="24"/>
        </w:rPr>
      </w:pPr>
      <w:r w:rsidRPr="00C52AB4">
        <w:rPr>
          <w:sz w:val="24"/>
        </w:rPr>
        <w:t xml:space="preserve">8) Zamawiający zaleca, aby Wykonawca z odpowiednim wyprzedzeniem przetestował możliwość prawidłowego wykorzystania wybranej metody podpisania plików oferty. </w:t>
      </w:r>
    </w:p>
    <w:p w:rsidR="00C52AB4" w:rsidRPr="00C52AB4" w:rsidRDefault="00A6046A" w:rsidP="00487569">
      <w:pPr>
        <w:spacing w:line="276" w:lineRule="auto"/>
        <w:jc w:val="both"/>
        <w:rPr>
          <w:sz w:val="24"/>
        </w:rPr>
      </w:pPr>
      <w:r w:rsidRPr="00C52AB4">
        <w:rPr>
          <w:sz w:val="24"/>
        </w:rPr>
        <w:t xml:space="preserve">9) Zaleca się, aby komunikacja z wykonawcami odbywała się tylko na Platformie za pośrednictwem formularza “Wyślij wiadomość do zamawiającego”, nie za pośrednictwem adresu email. </w:t>
      </w:r>
    </w:p>
    <w:p w:rsidR="00C52AB4" w:rsidRPr="00C52AB4" w:rsidRDefault="00A6046A" w:rsidP="00487569">
      <w:pPr>
        <w:spacing w:line="276" w:lineRule="auto"/>
        <w:jc w:val="both"/>
        <w:rPr>
          <w:sz w:val="24"/>
        </w:rPr>
      </w:pPr>
      <w:r w:rsidRPr="00C52AB4">
        <w:rPr>
          <w:sz w:val="24"/>
        </w:rPr>
        <w:t xml:space="preserve">10)Osobą składającą ofertę powinna być osoba kontaktowa podawana w dokumentacji. </w:t>
      </w:r>
    </w:p>
    <w:p w:rsidR="00C52AB4" w:rsidRPr="00C52AB4" w:rsidRDefault="00A6046A" w:rsidP="00487569">
      <w:pPr>
        <w:spacing w:line="276" w:lineRule="auto"/>
        <w:jc w:val="both"/>
        <w:rPr>
          <w:sz w:val="24"/>
        </w:rPr>
      </w:pPr>
      <w:r w:rsidRPr="00C52AB4">
        <w:rPr>
          <w:sz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C52AB4" w:rsidRPr="00C52AB4" w:rsidRDefault="00A6046A" w:rsidP="00487569">
      <w:pPr>
        <w:spacing w:line="276" w:lineRule="auto"/>
        <w:jc w:val="both"/>
        <w:rPr>
          <w:sz w:val="24"/>
        </w:rPr>
      </w:pPr>
      <w:r w:rsidRPr="00C52AB4">
        <w:rPr>
          <w:sz w:val="24"/>
        </w:rPr>
        <w:t xml:space="preserve">12)Podczas podpisywania plików zaleca się stosowanie algorytmu skrótu SHA2 zamiast SHA1. </w:t>
      </w:r>
    </w:p>
    <w:p w:rsidR="00C52AB4" w:rsidRPr="00C52AB4" w:rsidRDefault="00A6046A" w:rsidP="00487569">
      <w:pPr>
        <w:spacing w:line="276" w:lineRule="auto"/>
        <w:jc w:val="both"/>
        <w:rPr>
          <w:sz w:val="24"/>
        </w:rPr>
      </w:pPr>
      <w:r w:rsidRPr="00C52AB4">
        <w:rPr>
          <w:sz w:val="24"/>
        </w:rPr>
        <w:t xml:space="preserve">13)Jeśli wykonawca pakuje dokumenty np. w plik ZIP zalecamy wcześniejsze podpisanie każdego ze skompresowanych plików. </w:t>
      </w:r>
    </w:p>
    <w:p w:rsidR="00C52AB4" w:rsidRPr="00C52AB4" w:rsidRDefault="00A6046A" w:rsidP="00487569">
      <w:pPr>
        <w:spacing w:line="276" w:lineRule="auto"/>
        <w:jc w:val="both"/>
        <w:rPr>
          <w:sz w:val="24"/>
        </w:rPr>
      </w:pPr>
      <w:r w:rsidRPr="00C52AB4">
        <w:rPr>
          <w:sz w:val="24"/>
        </w:rPr>
        <w:t xml:space="preserve">14)Zamawiający rekomenduje wykorzystanie podpisu z kwalifikowanym znacznikiem czasu. </w:t>
      </w:r>
    </w:p>
    <w:p w:rsidR="00A6046A" w:rsidRPr="00C52AB4" w:rsidRDefault="00A6046A" w:rsidP="00487569">
      <w:pPr>
        <w:spacing w:line="276" w:lineRule="auto"/>
        <w:jc w:val="both"/>
        <w:rPr>
          <w:sz w:val="24"/>
        </w:rPr>
      </w:pPr>
      <w:r w:rsidRPr="00C52AB4">
        <w:rPr>
          <w:sz w:val="24"/>
        </w:rPr>
        <w:t>15)Zamawiający zaleca aby nie wprowadzać jakichkolwiek zmian w plikach po podpisaniu ich podpisem kwalifikowanym. Może to skutkować naruszeniem integralności plików co równoważne będzie z koniecznością odrzucenia oferty w postępowaniu.</w:t>
      </w:r>
    </w:p>
    <w:p w:rsidR="00C52AB4" w:rsidRPr="00065E8D" w:rsidRDefault="00C52AB4" w:rsidP="00487569">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4.Wizja lokalna </w:t>
      </w:r>
    </w:p>
    <w:p w:rsidR="00C52AB4" w:rsidRPr="00065E8D" w:rsidRDefault="00C52AB4" w:rsidP="00C52AB4">
      <w:pPr>
        <w:spacing w:line="276" w:lineRule="auto"/>
        <w:jc w:val="both"/>
        <w:rPr>
          <w:sz w:val="24"/>
          <w:szCs w:val="24"/>
        </w:rPr>
      </w:pPr>
      <w:r w:rsidRPr="00065E8D">
        <w:rPr>
          <w:sz w:val="24"/>
          <w:szCs w:val="24"/>
        </w:rPr>
        <w:t xml:space="preserve">Zamawiający nie przewiduje obowiązku odbycia przez wykonawcę wizji lokalnej oraz sprawdzenia przez wykonawcę dokumentów niezbędnych do realizacji zamówienia dostępnych na miejscu u zamawiającego. Jednakże, gdy wykonawca chciałby odbyć wizję lokalną, lub zapoznać się z dokumentacją znajdującą się na miejscu u Zamawiającego, należy </w:t>
      </w:r>
      <w:r w:rsidRPr="00065E8D">
        <w:rPr>
          <w:sz w:val="24"/>
          <w:szCs w:val="24"/>
        </w:rPr>
        <w:lastRenderedPageBreak/>
        <w:t xml:space="preserve">w tym celu, skontaktować się z osobami wyznaczonymi do komunikowania się z wykonawcami. </w:t>
      </w:r>
    </w:p>
    <w:p w:rsidR="00C52AB4" w:rsidRPr="00065E8D" w:rsidRDefault="00C52AB4"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5. Podział zamówienia na części</w:t>
      </w:r>
      <w:r w:rsidR="00E42688">
        <w:rPr>
          <w:sz w:val="24"/>
          <w:szCs w:val="24"/>
        </w:rPr>
        <w:t>.</w:t>
      </w:r>
      <w:r w:rsidRPr="00065E8D">
        <w:rPr>
          <w:sz w:val="24"/>
          <w:szCs w:val="24"/>
        </w:rPr>
        <w:t xml:space="preserve"> Zamawiający </w:t>
      </w:r>
      <w:r w:rsidR="00E42688">
        <w:rPr>
          <w:sz w:val="24"/>
          <w:szCs w:val="24"/>
        </w:rPr>
        <w:t xml:space="preserve">nie </w:t>
      </w:r>
      <w:r w:rsidRPr="00065E8D">
        <w:rPr>
          <w:sz w:val="24"/>
          <w:szCs w:val="24"/>
        </w:rPr>
        <w:t xml:space="preserve">dokonuje podziału zamówienia na części. </w:t>
      </w:r>
    </w:p>
    <w:p w:rsidR="00065E8D" w:rsidRDefault="00C52AB4" w:rsidP="00AD12B5">
      <w:pPr>
        <w:spacing w:line="276" w:lineRule="auto"/>
        <w:jc w:val="both"/>
        <w:rPr>
          <w:sz w:val="24"/>
          <w:szCs w:val="24"/>
        </w:rPr>
      </w:pPr>
      <w:r w:rsidRPr="00065E8D">
        <w:rPr>
          <w:sz w:val="24"/>
          <w:szCs w:val="24"/>
        </w:rPr>
        <w:t xml:space="preserve">Tym samym zamawiający </w:t>
      </w:r>
      <w:r w:rsidR="00E42688">
        <w:rPr>
          <w:sz w:val="24"/>
          <w:szCs w:val="24"/>
        </w:rPr>
        <w:t xml:space="preserve">nie </w:t>
      </w:r>
      <w:r w:rsidRPr="00065E8D">
        <w:rPr>
          <w:sz w:val="24"/>
          <w:szCs w:val="24"/>
        </w:rPr>
        <w:t xml:space="preserve">dopuszcza składania ofert częściowych o których mowa w art. 7 pkt 15 ustawy Pzp. </w:t>
      </w:r>
    </w:p>
    <w:p w:rsidR="00AD12B5" w:rsidRDefault="00AD12B5" w:rsidP="00AD12B5">
      <w:pPr>
        <w:spacing w:line="276" w:lineRule="auto"/>
        <w:jc w:val="both"/>
        <w:rPr>
          <w:sz w:val="24"/>
          <w:szCs w:val="24"/>
        </w:rPr>
      </w:pPr>
      <w:r w:rsidRPr="001D7997">
        <w:rPr>
          <w:sz w:val="24"/>
          <w:szCs w:val="24"/>
        </w:rPr>
        <w:t>Zamawiający nie podzielił przedmiotu zamówienia na części ze względów technicznych i organizacyjnych. Zastosowany ewentualnie podział zamówienia na części nie zwiększyłby konkurencyjności w sektorze małych i średnich przedsiębiorstw – zakres zamówienia jest zakresem typowym</w:t>
      </w:r>
      <w:r>
        <w:rPr>
          <w:sz w:val="24"/>
          <w:szCs w:val="24"/>
        </w:rPr>
        <w:t xml:space="preserve"> dla branży budowlanej</w:t>
      </w:r>
      <w:r w:rsidRPr="001D7997">
        <w:rPr>
          <w:sz w:val="24"/>
          <w:szCs w:val="24"/>
        </w:rPr>
        <w:t>,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rsidR="009F5499" w:rsidRDefault="009F5499" w:rsidP="00AD12B5">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6. Oferty wariantowe </w:t>
      </w:r>
    </w:p>
    <w:p w:rsidR="00C52AB4" w:rsidRDefault="00C52AB4" w:rsidP="00C52AB4">
      <w:pPr>
        <w:spacing w:line="276" w:lineRule="auto"/>
        <w:jc w:val="both"/>
        <w:rPr>
          <w:sz w:val="24"/>
          <w:szCs w:val="24"/>
        </w:rPr>
      </w:pPr>
      <w:r w:rsidRPr="00065E8D">
        <w:rPr>
          <w:sz w:val="24"/>
          <w:szCs w:val="24"/>
        </w:rPr>
        <w:t xml:space="preserve">Zamawiający nie wymaga złożenia oferty wariantowej, o której mowa w art. 92 ustawy Pzp tzn. oferty przewidującej odmienny sposób wykonania zamówienia niż określony w niniejszej SWZ.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7. Katalogi elektroniczne </w:t>
      </w:r>
    </w:p>
    <w:p w:rsidR="00C52AB4" w:rsidRDefault="00C52AB4" w:rsidP="00C52AB4">
      <w:pPr>
        <w:spacing w:line="276" w:lineRule="auto"/>
        <w:jc w:val="both"/>
        <w:rPr>
          <w:sz w:val="24"/>
          <w:szCs w:val="24"/>
        </w:rPr>
      </w:pPr>
      <w:r w:rsidRPr="00065E8D">
        <w:rPr>
          <w:sz w:val="24"/>
          <w:szCs w:val="24"/>
        </w:rPr>
        <w:t xml:space="preserve">Zamawiający nie wymaga złożenia ofert w postaci katalogów elektronicznych.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8. Umowa ramowa </w:t>
      </w:r>
    </w:p>
    <w:p w:rsidR="00C52AB4" w:rsidRDefault="00C52AB4" w:rsidP="00C52AB4">
      <w:pPr>
        <w:spacing w:line="276" w:lineRule="auto"/>
        <w:jc w:val="both"/>
        <w:rPr>
          <w:sz w:val="24"/>
          <w:szCs w:val="24"/>
        </w:rPr>
      </w:pPr>
      <w:r w:rsidRPr="00065E8D">
        <w:rPr>
          <w:sz w:val="24"/>
          <w:szCs w:val="24"/>
        </w:rPr>
        <w:t xml:space="preserve">Zamawiający nie przewiduje zawarcia umowy ramowej, o której mowa w art. 311–315 ustawy Pzp.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9. Aukcja elektroniczna </w:t>
      </w:r>
    </w:p>
    <w:p w:rsidR="00BB01CB" w:rsidRDefault="00C52AB4" w:rsidP="00C52AB4">
      <w:pPr>
        <w:spacing w:line="276" w:lineRule="auto"/>
        <w:jc w:val="both"/>
        <w:rPr>
          <w:sz w:val="24"/>
          <w:szCs w:val="24"/>
        </w:rPr>
      </w:pPr>
      <w:r w:rsidRPr="00065E8D">
        <w:rPr>
          <w:sz w:val="24"/>
          <w:szCs w:val="24"/>
        </w:rPr>
        <w:t xml:space="preserve">Zamawiający nie przewiduje przeprowadzenia aukcji elektronicznej, o której mowa w art. 308 ust. 1 ustawy Pzp. </w:t>
      </w:r>
    </w:p>
    <w:p w:rsidR="00065E8D" w:rsidRPr="00065E8D" w:rsidRDefault="00065E8D"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10.Zamówienia, o których mowa w art. 214 ust. 1 pkt 7 i 8 ustawy Pzp </w:t>
      </w:r>
    </w:p>
    <w:p w:rsidR="00BB01CB" w:rsidRDefault="00C52AB4" w:rsidP="00C52AB4">
      <w:pPr>
        <w:spacing w:line="276" w:lineRule="auto"/>
        <w:jc w:val="both"/>
        <w:rPr>
          <w:sz w:val="24"/>
          <w:szCs w:val="24"/>
        </w:rPr>
      </w:pPr>
      <w:r w:rsidRPr="00065E8D">
        <w:rPr>
          <w:sz w:val="24"/>
          <w:szCs w:val="24"/>
        </w:rPr>
        <w:t xml:space="preserve">Zamawiający nie przewiduje udzielania zamówień na podstawie art. 214 ust. 1 pkt 7 i 8 ustawy Pzp/zamówienia polegającego na powtórzeniu podobnych usług lub robót budowlanych, zamówienia na dodatkowe dostawy. </w:t>
      </w:r>
    </w:p>
    <w:p w:rsidR="00065E8D" w:rsidRPr="00065E8D" w:rsidRDefault="00065E8D"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11.Rozliczenia w walutach obcych </w:t>
      </w:r>
    </w:p>
    <w:p w:rsidR="00065E8D" w:rsidRDefault="00C52AB4" w:rsidP="00C52AB4">
      <w:pPr>
        <w:spacing w:line="276" w:lineRule="auto"/>
        <w:jc w:val="both"/>
        <w:rPr>
          <w:sz w:val="24"/>
          <w:szCs w:val="24"/>
        </w:rPr>
      </w:pPr>
      <w:r w:rsidRPr="00065E8D">
        <w:rPr>
          <w:sz w:val="24"/>
          <w:szCs w:val="24"/>
        </w:rPr>
        <w:t xml:space="preserve">Zamawiający przewiduje nie przewiduje rozliczenia w walutach obcych </w:t>
      </w:r>
    </w:p>
    <w:p w:rsidR="00065E8D" w:rsidRDefault="00065E8D" w:rsidP="00C52AB4">
      <w:pPr>
        <w:spacing w:line="276" w:lineRule="auto"/>
        <w:jc w:val="both"/>
        <w:rPr>
          <w:sz w:val="24"/>
          <w:szCs w:val="24"/>
        </w:rPr>
      </w:pPr>
    </w:p>
    <w:p w:rsidR="00BB01CB" w:rsidRDefault="00C52AB4" w:rsidP="00C52AB4">
      <w:pPr>
        <w:spacing w:line="276" w:lineRule="auto"/>
        <w:jc w:val="both"/>
        <w:rPr>
          <w:sz w:val="24"/>
          <w:szCs w:val="24"/>
        </w:rPr>
      </w:pPr>
      <w:r w:rsidRPr="00065E8D">
        <w:rPr>
          <w:sz w:val="24"/>
          <w:szCs w:val="24"/>
          <w:shd w:val="clear" w:color="auto" w:fill="B8CCE4" w:themeFill="accent1" w:themeFillTint="66"/>
        </w:rPr>
        <w:t>12.Zwrot kosztów udziału w postępowaniu</w:t>
      </w:r>
      <w:r w:rsidRPr="00065E8D">
        <w:rPr>
          <w:sz w:val="24"/>
          <w:szCs w:val="24"/>
        </w:rPr>
        <w:t xml:space="preserve"> </w:t>
      </w:r>
    </w:p>
    <w:p w:rsidR="00065E8D" w:rsidRDefault="00C52AB4" w:rsidP="00C52AB4">
      <w:pPr>
        <w:spacing w:line="276" w:lineRule="auto"/>
        <w:jc w:val="both"/>
        <w:rPr>
          <w:sz w:val="24"/>
          <w:szCs w:val="24"/>
        </w:rPr>
      </w:pPr>
      <w:r w:rsidRPr="00065E8D">
        <w:rPr>
          <w:sz w:val="24"/>
          <w:szCs w:val="24"/>
        </w:rPr>
        <w:t xml:space="preserve">Zamawiający nie przewiduje zwrotu kosztów udziału w postępowaniu. </w:t>
      </w:r>
    </w:p>
    <w:p w:rsidR="00065E8D" w:rsidRDefault="00065E8D" w:rsidP="00C52AB4">
      <w:pPr>
        <w:spacing w:line="276" w:lineRule="auto"/>
        <w:jc w:val="both"/>
        <w:rPr>
          <w:sz w:val="24"/>
          <w:szCs w:val="24"/>
          <w:shd w:val="clear" w:color="auto" w:fill="B8CCE4" w:themeFill="accent1" w:themeFillTint="66"/>
        </w:rPr>
      </w:pPr>
    </w:p>
    <w:p w:rsidR="00BB01CB" w:rsidRPr="00CC6567" w:rsidRDefault="00C52AB4" w:rsidP="00C52AB4">
      <w:pPr>
        <w:spacing w:line="276" w:lineRule="auto"/>
        <w:jc w:val="both"/>
        <w:rPr>
          <w:sz w:val="24"/>
          <w:szCs w:val="24"/>
        </w:rPr>
      </w:pPr>
      <w:r w:rsidRPr="00CC6567">
        <w:rPr>
          <w:sz w:val="24"/>
          <w:szCs w:val="24"/>
          <w:shd w:val="clear" w:color="auto" w:fill="B8CCE4" w:themeFill="accent1" w:themeFillTint="66"/>
        </w:rPr>
        <w:t>13.Zaliczki na poczet udzielenia zamówienia</w:t>
      </w:r>
      <w:r w:rsidRPr="00CC6567">
        <w:rPr>
          <w:sz w:val="24"/>
          <w:szCs w:val="24"/>
        </w:rPr>
        <w:t xml:space="preserve"> </w:t>
      </w:r>
    </w:p>
    <w:p w:rsidR="00065E8D" w:rsidRPr="00CC6567" w:rsidRDefault="00C52AB4" w:rsidP="00065E8D">
      <w:pPr>
        <w:spacing w:line="276" w:lineRule="auto"/>
        <w:jc w:val="both"/>
        <w:rPr>
          <w:sz w:val="24"/>
          <w:szCs w:val="24"/>
        </w:rPr>
      </w:pPr>
      <w:r w:rsidRPr="00CC6567">
        <w:rPr>
          <w:sz w:val="24"/>
          <w:szCs w:val="24"/>
        </w:rPr>
        <w:lastRenderedPageBreak/>
        <w:t xml:space="preserve">Zamawiający nie przewiduje udzielenia zaliczek na poczet wykonania zamówienia. </w:t>
      </w:r>
    </w:p>
    <w:p w:rsidR="00065E8D" w:rsidRDefault="00065E8D" w:rsidP="00065E8D">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14.Unieważnienie postępowania </w:t>
      </w:r>
    </w:p>
    <w:p w:rsidR="00BB01CB" w:rsidRDefault="00C52AB4" w:rsidP="00C52AB4">
      <w:pPr>
        <w:spacing w:line="276" w:lineRule="auto"/>
        <w:jc w:val="both"/>
        <w:rPr>
          <w:sz w:val="24"/>
          <w:szCs w:val="24"/>
        </w:rPr>
      </w:pPr>
      <w:r w:rsidRPr="00065E8D">
        <w:rPr>
          <w:sz w:val="24"/>
          <w:szCs w:val="24"/>
        </w:rPr>
        <w:t xml:space="preserve">Poza możliwością unieważnienia postępowania o udzielenie zamówienia na podstawie art. 255 ustawy Pzp, zamawiający </w:t>
      </w:r>
      <w:r w:rsidR="00AD12B5">
        <w:rPr>
          <w:sz w:val="24"/>
          <w:szCs w:val="24"/>
        </w:rPr>
        <w:t xml:space="preserve">nie </w:t>
      </w:r>
      <w:r w:rsidRPr="00065E8D">
        <w:rPr>
          <w:sz w:val="24"/>
          <w:szCs w:val="24"/>
        </w:rPr>
        <w:t>przewiduje możliwoś</w:t>
      </w:r>
      <w:r w:rsidR="00AD12B5">
        <w:rPr>
          <w:sz w:val="24"/>
          <w:szCs w:val="24"/>
        </w:rPr>
        <w:t>ci</w:t>
      </w:r>
      <w:r w:rsidRPr="00065E8D">
        <w:rPr>
          <w:sz w:val="24"/>
          <w:szCs w:val="24"/>
        </w:rPr>
        <w:t xml:space="preserve"> unieważnienia postępowania, jeżeli środki publiczne, które zamierzał przeznaczyć na sfinansowanie całości lub części zamówienia, nie zostaną mu przyznane. </w:t>
      </w:r>
    </w:p>
    <w:p w:rsidR="00065E8D" w:rsidRPr="00065E8D" w:rsidRDefault="00065E8D"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15.Pouczenie o środkach ochrony prawnej </w:t>
      </w:r>
    </w:p>
    <w:p w:rsidR="00A76745" w:rsidRDefault="00C52AB4" w:rsidP="00C52AB4">
      <w:pPr>
        <w:spacing w:line="276" w:lineRule="auto"/>
        <w:jc w:val="both"/>
        <w:rPr>
          <w:sz w:val="24"/>
          <w:szCs w:val="24"/>
        </w:rPr>
      </w:pPr>
      <w:r w:rsidRPr="00065E8D">
        <w:rPr>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 </w:t>
      </w:r>
    </w:p>
    <w:p w:rsidR="007007BA" w:rsidRDefault="007007BA" w:rsidP="00C52AB4">
      <w:pPr>
        <w:spacing w:line="276" w:lineRule="auto"/>
        <w:jc w:val="both"/>
        <w:rPr>
          <w:sz w:val="24"/>
          <w:szCs w:val="24"/>
        </w:rPr>
      </w:pPr>
    </w:p>
    <w:p w:rsidR="00C52AB4" w:rsidRPr="00065E8D" w:rsidRDefault="00C52AB4" w:rsidP="00A76745">
      <w:pPr>
        <w:shd w:val="clear" w:color="auto" w:fill="B8CCE4" w:themeFill="accent1" w:themeFillTint="66"/>
        <w:spacing w:line="276" w:lineRule="auto"/>
        <w:jc w:val="both"/>
        <w:rPr>
          <w:sz w:val="24"/>
          <w:szCs w:val="24"/>
        </w:rPr>
      </w:pPr>
      <w:r w:rsidRPr="00065E8D">
        <w:rPr>
          <w:sz w:val="24"/>
          <w:szCs w:val="24"/>
        </w:rPr>
        <w:t>16. Ochrona danych osobowych zebranych przez zamawiającego w toku postępowania</w:t>
      </w:r>
      <w:r w:rsidR="00BB01CB" w:rsidRPr="00065E8D">
        <w:rPr>
          <w:sz w:val="24"/>
          <w:szCs w:val="24"/>
        </w:rPr>
        <w:t>.</w:t>
      </w:r>
    </w:p>
    <w:p w:rsidR="00B07790" w:rsidRPr="00B07790" w:rsidRDefault="00B07790" w:rsidP="00B07790">
      <w:pPr>
        <w:pStyle w:val="Standard"/>
        <w:spacing w:line="276" w:lineRule="auto"/>
        <w:jc w:val="both"/>
        <w:rPr>
          <w:rFonts w:ascii="Times New Roman" w:eastAsia="Times New Roman" w:hAnsi="Times New Roman" w:cs="Times New Roman"/>
          <w:lang w:eastAsia="pl-PL"/>
        </w:rPr>
      </w:pPr>
      <w:r w:rsidRPr="00B07790">
        <w:rPr>
          <w:rFonts w:ascii="Times New Roman" w:eastAsia="Times New Roman" w:hAnsi="Times New Roman" w:cs="Times New Roman"/>
          <w:lang w:eastAsia="pl-PL"/>
        </w:rPr>
        <w:t xml:space="preserve">Zgodnie z art. 13 ust. 1 i 2 </w:t>
      </w:r>
      <w:r w:rsidRPr="00B07790">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7790">
        <w:rPr>
          <w:rFonts w:ascii="Times New Roman" w:eastAsia="Times New Roman" w:hAnsi="Times New Roman" w:cs="Times New Roman"/>
          <w:lang w:eastAsia="pl-PL"/>
        </w:rPr>
        <w:t xml:space="preserve">dalej „RODO”, informuję, że: </w:t>
      </w:r>
    </w:p>
    <w:p w:rsidR="00B07790" w:rsidRPr="00B07790" w:rsidRDefault="00B07790" w:rsidP="004360E4">
      <w:pPr>
        <w:pStyle w:val="Akapitzlist1"/>
        <w:numPr>
          <w:ilvl w:val="1"/>
          <w:numId w:val="23"/>
        </w:numPr>
        <w:spacing w:after="0" w:line="276" w:lineRule="auto"/>
        <w:ind w:left="426" w:hanging="426"/>
        <w:jc w:val="both"/>
        <w:rPr>
          <w:rFonts w:ascii="Times New Roman" w:eastAsia="Times New Roman" w:hAnsi="Times New Roman" w:cs="Times New Roman"/>
          <w:lang w:eastAsia="pl-PL"/>
        </w:rPr>
      </w:pPr>
      <w:r w:rsidRPr="00B07790">
        <w:rPr>
          <w:rFonts w:ascii="Times New Roman" w:eastAsia="Times New Roman" w:hAnsi="Times New Roman" w:cs="Times New Roman"/>
          <w:color w:val="000000"/>
          <w:lang w:eastAsia="pl-PL"/>
        </w:rPr>
        <w:t>Administratorem Pani/Pana danych osobowych jest Wójt Gminy Udanin z siedzibą w Udaninie, Udanin 26, 55-340 Udanin.</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color w:val="000000"/>
          <w:lang w:eastAsia="pl-PL"/>
        </w:rPr>
        <w:t xml:space="preserve">W </w:t>
      </w:r>
      <w:r w:rsidRPr="00B07790">
        <w:rPr>
          <w:rStyle w:val="Uwydatnienie"/>
          <w:rFonts w:ascii="Times New Roman" w:eastAsia="Times New Roman" w:hAnsi="Times New Roman" w:cs="Times New Roman"/>
        </w:rPr>
        <w:t>Urzędzie Gminy Udanin</w:t>
      </w:r>
      <w:r w:rsidRPr="00B07790">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2" w:history="1">
        <w:r w:rsidRPr="00B07790">
          <w:rPr>
            <w:rStyle w:val="Hipercze"/>
            <w:rFonts w:ascii="Times New Roman" w:eastAsia="Times New Roman" w:hAnsi="Times New Roman" w:cs="Times New Roman"/>
            <w:lang w:eastAsia="pl-PL"/>
          </w:rPr>
          <w:t>iod2@synergiaconsulting.pl</w:t>
        </w:r>
      </w:hyperlink>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Pani/Pana dane osobowe przetwarzane będą na podstawie art. 6 ust. 1 lit. c RODO (</w:t>
      </w:r>
      <w:r w:rsidRPr="00B07790">
        <w:rPr>
          <w:rFonts w:ascii="Times New Roman" w:hAnsi="Times New Roman" w:cs="Times New Roman"/>
          <w:color w:val="000000"/>
        </w:rPr>
        <w:t>przetwarzanie jest niezbędne do wypełnienia obowiązku prawnego ciążącego na administratorze)</w:t>
      </w:r>
      <w:r w:rsidRPr="00B07790">
        <w:rPr>
          <w:rFonts w:ascii="Times New Roman" w:eastAsia="Times New Roman" w:hAnsi="Times New Roman" w:cs="Times New Roman"/>
          <w:lang w:eastAsia="pl-PL"/>
        </w:rPr>
        <w:t xml:space="preserve">w celu </w:t>
      </w:r>
      <w:r w:rsidRPr="00B07790">
        <w:rPr>
          <w:rFonts w:ascii="Times New Roman" w:hAnsi="Times New Roman" w:cs="Times New Roman"/>
        </w:rPr>
        <w:t>związanym z postępowaniem o udzielenie zamówienia publicznego</w:t>
      </w:r>
      <w:r w:rsidRPr="00B07790">
        <w:rPr>
          <w:rFonts w:ascii="Times New Roman" w:eastAsia="Times New Roman" w:hAnsi="Times New Roman" w:cs="Times New Roman"/>
        </w:rPr>
        <w:t xml:space="preserve"> w </w:t>
      </w:r>
      <w:r w:rsidRPr="00B07790">
        <w:rPr>
          <w:rStyle w:val="Uwydatnienie"/>
          <w:rFonts w:ascii="Times New Roman" w:eastAsia="Times New Roman" w:hAnsi="Times New Roman" w:cs="Times New Roman"/>
        </w:rPr>
        <w:t xml:space="preserve">Urzędzie Gminy Udanin, </w:t>
      </w:r>
      <w:r w:rsidRPr="00B07790">
        <w:rPr>
          <w:rFonts w:ascii="Times New Roman" w:hAnsi="Times New Roman" w:cs="Times New Roman"/>
        </w:rPr>
        <w:t>prowadzonym w trybie przetargu nieograniczonego;</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DC7E8C">
        <w:rPr>
          <w:rFonts w:ascii="Times New Roman" w:eastAsia="Times New Roman" w:hAnsi="Times New Roman" w:cs="Times New Roman"/>
          <w:lang w:eastAsia="pl-PL"/>
        </w:rPr>
        <w:t>1</w:t>
      </w:r>
      <w:r w:rsidRPr="00B07790">
        <w:rPr>
          <w:rFonts w:ascii="Times New Roman" w:eastAsia="Times New Roman" w:hAnsi="Times New Roman" w:cs="Times New Roman"/>
          <w:lang w:eastAsia="pl-PL"/>
        </w:rPr>
        <w:t xml:space="preserve">8 ustawy z dnia </w:t>
      </w:r>
      <w:r w:rsidR="00DC7E8C">
        <w:rPr>
          <w:rFonts w:ascii="Times New Roman" w:eastAsia="Times New Roman" w:hAnsi="Times New Roman" w:cs="Times New Roman"/>
          <w:lang w:eastAsia="pl-PL"/>
        </w:rPr>
        <w:t>11 września 2019</w:t>
      </w:r>
      <w:r w:rsidRPr="00B07790">
        <w:rPr>
          <w:rFonts w:ascii="Times New Roman" w:eastAsia="Times New Roman" w:hAnsi="Times New Roman" w:cs="Times New Roman"/>
          <w:lang w:eastAsia="pl-PL"/>
        </w:rPr>
        <w:t>r. – Prawo zamówień publicznych (Dz. U. z 201</w:t>
      </w:r>
      <w:r w:rsidR="00DC7E8C">
        <w:rPr>
          <w:rFonts w:ascii="Times New Roman" w:eastAsia="Times New Roman" w:hAnsi="Times New Roman" w:cs="Times New Roman"/>
          <w:lang w:eastAsia="pl-PL"/>
        </w:rPr>
        <w:t>9</w:t>
      </w:r>
      <w:r w:rsidRPr="00B07790">
        <w:rPr>
          <w:rFonts w:ascii="Times New Roman" w:eastAsia="Times New Roman" w:hAnsi="Times New Roman" w:cs="Times New Roman"/>
          <w:lang w:eastAsia="pl-PL"/>
        </w:rPr>
        <w:t xml:space="preserve">r. poz. </w:t>
      </w:r>
      <w:r w:rsidR="00DC7E8C">
        <w:rPr>
          <w:rFonts w:ascii="Times New Roman" w:eastAsia="Times New Roman" w:hAnsi="Times New Roman" w:cs="Times New Roman"/>
          <w:lang w:eastAsia="pl-PL"/>
        </w:rPr>
        <w:t>2019 ze zm.</w:t>
      </w:r>
      <w:r w:rsidRPr="00B07790">
        <w:rPr>
          <w:rFonts w:ascii="Times New Roman" w:eastAsia="Times New Roman" w:hAnsi="Times New Roman" w:cs="Times New Roman"/>
          <w:lang w:eastAsia="pl-PL"/>
        </w:rPr>
        <w:t xml:space="preserve">), dalej „ustawa Pzp”;  </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Pani/Pana dane osobowe będą przechowywane, zgodnie z art. </w:t>
      </w:r>
      <w:r w:rsidR="00F228C9">
        <w:rPr>
          <w:rFonts w:ascii="Times New Roman" w:eastAsia="Times New Roman" w:hAnsi="Times New Roman" w:cs="Times New Roman"/>
          <w:lang w:eastAsia="pl-PL"/>
        </w:rPr>
        <w:t xml:space="preserve">78 </w:t>
      </w:r>
      <w:r w:rsidRPr="00B07790">
        <w:rPr>
          <w:rFonts w:ascii="Times New Roman" w:eastAsia="Times New Roman" w:hAnsi="Times New Roman" w:cs="Times New Roman"/>
          <w:lang w:eastAsia="pl-PL"/>
        </w:rPr>
        <w:t>ust. 1 ustawy Pzp, przez okres 5 lat od dnia zakończenia postępowania o udzielenie zamówienia, a jeżeli czas trwania umowy przekracza 5 lata, okres przechowywania obejmuje cały czas trwania umowy;</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W odniesieniu do Pani/Pana danych osobowych decyzje nie będą podejmowane w sposób zautomatyzowany, stosowanie do art. 22 RODO;</w:t>
      </w:r>
    </w:p>
    <w:p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lastRenderedPageBreak/>
        <w:t>Posiada Pani/Pan:</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15 RODO prawo dostępu do danych osobowych Pani/Pana dotyczących;</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16 RODO prawo do sprostowania Pani/Pana danych osobowych(</w:t>
      </w:r>
      <w:r w:rsidRPr="00B07790">
        <w:rPr>
          <w:rFonts w:ascii="Times New Roman" w:eastAsia="Times New Roman" w:hAnsi="Times New Roman" w:cs="Times New Roman"/>
          <w:i/>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B07790">
        <w:rPr>
          <w:rFonts w:ascii="Times New Roman" w:eastAsia="Times New Roman" w:hAnsi="Times New Roman" w:cs="Times New Roman"/>
          <w:lang w:eastAsia="pl-PL"/>
        </w:rPr>
        <w:t>;</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r w:rsidRPr="00B07790">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07790">
        <w:rPr>
          <w:rFonts w:ascii="Times New Roman" w:eastAsia="Times New Roman" w:hAnsi="Times New Roman" w:cs="Times New Roman"/>
          <w:lang w:eastAsia="pl-PL"/>
        </w:rPr>
        <w:t xml:space="preserve">;  </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hAnsi="Times New Roman" w:cs="Times New Roman"/>
        </w:rPr>
        <w:t>nie przysługuje Pani/Panu:</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w związku z art. 17 ust. 3 lit. b, d lub e RODO prawo do usunięcia danych - osobowych;</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prawo do przenoszenia danych osobowych, o którym mowa w art. 20 RODO;</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na podstawie art. 21 RODO prawo sprzeciwu, wobec przetwarzania danych osobowych, gdyż podstawą prawną przetwarzania Pani/Pana danych osobowych jest art. 6 ust. 1 lit. c RODO</w:t>
      </w:r>
    </w:p>
    <w:p w:rsidR="00A76745" w:rsidRPr="00DA3D4E" w:rsidRDefault="00A76745" w:rsidP="00487569">
      <w:pPr>
        <w:spacing w:line="276" w:lineRule="auto"/>
        <w:jc w:val="both"/>
        <w:rPr>
          <w:sz w:val="24"/>
        </w:rPr>
      </w:pPr>
    </w:p>
    <w:p w:rsidR="00BB01CB" w:rsidRDefault="00CE7992" w:rsidP="00CE7992">
      <w:pPr>
        <w:shd w:val="clear" w:color="auto" w:fill="00B050"/>
        <w:spacing w:line="276" w:lineRule="auto"/>
        <w:jc w:val="both"/>
        <w:rPr>
          <w:sz w:val="24"/>
        </w:rPr>
      </w:pPr>
      <w:r>
        <w:rPr>
          <w:sz w:val="24"/>
        </w:rPr>
        <w:t>II. Wymagania stawiane Wykonawcy</w:t>
      </w:r>
    </w:p>
    <w:p w:rsidR="00CE7992" w:rsidRPr="00E42688" w:rsidRDefault="00CE7992" w:rsidP="00CE7992">
      <w:pPr>
        <w:pStyle w:val="Akapitzlist"/>
        <w:shd w:val="clear" w:color="auto" w:fill="B8CCE4" w:themeFill="accent1" w:themeFillTint="66"/>
        <w:spacing w:line="276" w:lineRule="auto"/>
        <w:ind w:left="0"/>
        <w:jc w:val="both"/>
        <w:rPr>
          <w:sz w:val="24"/>
        </w:rPr>
      </w:pPr>
      <w:r w:rsidRPr="00E42688">
        <w:rPr>
          <w:sz w:val="24"/>
        </w:rPr>
        <w:t>1.Przedmiot zamówienia.</w:t>
      </w:r>
    </w:p>
    <w:p w:rsidR="00BC1300" w:rsidRDefault="00CE7992" w:rsidP="00AD12B5">
      <w:pPr>
        <w:pStyle w:val="Default"/>
        <w:spacing w:line="276" w:lineRule="auto"/>
        <w:jc w:val="both"/>
        <w:rPr>
          <w:rFonts w:ascii="Times New Roman" w:hAnsi="Times New Roman" w:cs="Times New Roman"/>
        </w:rPr>
      </w:pPr>
      <w:r w:rsidRPr="00E42688">
        <w:rPr>
          <w:rFonts w:ascii="Times New Roman" w:hAnsi="Times New Roman" w:cs="Times New Roman"/>
        </w:rPr>
        <w:t xml:space="preserve">Przedmiotem zamówienia jest </w:t>
      </w:r>
      <w:r w:rsidR="003C4A2B">
        <w:rPr>
          <w:rFonts w:ascii="Times New Roman" w:hAnsi="Times New Roman" w:cs="Times New Roman"/>
        </w:rPr>
        <w:t xml:space="preserve">dostawa i montaż urządzeń siłowni zewnętrznej w miejscowości Lusina działka numer 39. </w:t>
      </w:r>
    </w:p>
    <w:p w:rsidR="003C4A2B" w:rsidRDefault="003C4A2B" w:rsidP="00AD12B5">
      <w:pPr>
        <w:pStyle w:val="Default"/>
        <w:spacing w:line="276" w:lineRule="auto"/>
        <w:jc w:val="both"/>
        <w:rPr>
          <w:rFonts w:ascii="Times New Roman" w:hAnsi="Times New Roman" w:cs="Times New Roman"/>
        </w:rPr>
      </w:pPr>
      <w:r>
        <w:rPr>
          <w:rFonts w:ascii="Times New Roman" w:hAnsi="Times New Roman" w:cs="Times New Roman"/>
        </w:rPr>
        <w:t>Zamawiający wymaga dostawę i montaż niżej wymienionych urządzeń:</w:t>
      </w:r>
    </w:p>
    <w:p w:rsidR="003C4A2B" w:rsidRPr="003C4A2B" w:rsidRDefault="003C4A2B" w:rsidP="003C4A2B">
      <w:pPr>
        <w:pStyle w:val="Default"/>
        <w:numPr>
          <w:ilvl w:val="0"/>
          <w:numId w:val="76"/>
        </w:numPr>
        <w:spacing w:line="276" w:lineRule="auto"/>
        <w:jc w:val="both"/>
      </w:pPr>
      <w:r>
        <w:rPr>
          <w:rFonts w:ascii="Times New Roman" w:hAnsi="Times New Roman" w:cs="Times New Roman"/>
        </w:rPr>
        <w:t>Wyciskanie siedząc +słup+wyciąg górny;</w:t>
      </w:r>
    </w:p>
    <w:p w:rsidR="003C4A2B" w:rsidRPr="003C4A2B" w:rsidRDefault="003C4A2B" w:rsidP="003C4A2B">
      <w:pPr>
        <w:pStyle w:val="Default"/>
        <w:numPr>
          <w:ilvl w:val="0"/>
          <w:numId w:val="76"/>
        </w:numPr>
        <w:spacing w:line="276" w:lineRule="auto"/>
        <w:jc w:val="both"/>
      </w:pPr>
      <w:r>
        <w:rPr>
          <w:rFonts w:ascii="Times New Roman" w:hAnsi="Times New Roman" w:cs="Times New Roman"/>
        </w:rPr>
        <w:t>Biegacz;</w:t>
      </w:r>
    </w:p>
    <w:p w:rsidR="003C4A2B" w:rsidRPr="003C4A2B" w:rsidRDefault="003C4A2B" w:rsidP="003C4A2B">
      <w:pPr>
        <w:pStyle w:val="Default"/>
        <w:numPr>
          <w:ilvl w:val="0"/>
          <w:numId w:val="76"/>
        </w:numPr>
        <w:spacing w:line="276" w:lineRule="auto"/>
        <w:jc w:val="both"/>
      </w:pPr>
      <w:r>
        <w:rPr>
          <w:rFonts w:ascii="Times New Roman" w:hAnsi="Times New Roman" w:cs="Times New Roman"/>
        </w:rPr>
        <w:t>Orbitrek;</w:t>
      </w:r>
    </w:p>
    <w:p w:rsidR="003C4A2B" w:rsidRPr="003C4A2B" w:rsidRDefault="003C4A2B" w:rsidP="003C4A2B">
      <w:pPr>
        <w:pStyle w:val="Default"/>
        <w:numPr>
          <w:ilvl w:val="0"/>
          <w:numId w:val="76"/>
        </w:numPr>
        <w:spacing w:line="276" w:lineRule="auto"/>
        <w:jc w:val="both"/>
      </w:pPr>
      <w:r>
        <w:rPr>
          <w:rFonts w:ascii="Times New Roman" w:hAnsi="Times New Roman" w:cs="Times New Roman"/>
        </w:rPr>
        <w:t>Twister+słup+wahadło;</w:t>
      </w:r>
    </w:p>
    <w:p w:rsidR="003C4A2B" w:rsidRPr="003C4A2B" w:rsidRDefault="003C4A2B" w:rsidP="003C4A2B">
      <w:pPr>
        <w:pStyle w:val="Default"/>
        <w:numPr>
          <w:ilvl w:val="0"/>
          <w:numId w:val="76"/>
        </w:numPr>
        <w:spacing w:line="276" w:lineRule="auto"/>
        <w:jc w:val="both"/>
      </w:pPr>
      <w:r>
        <w:rPr>
          <w:rFonts w:ascii="Times New Roman" w:hAnsi="Times New Roman" w:cs="Times New Roman"/>
        </w:rPr>
        <w:t>Wioślarz;</w:t>
      </w:r>
    </w:p>
    <w:p w:rsidR="003C4A2B" w:rsidRPr="003C4A2B" w:rsidRDefault="003C4A2B" w:rsidP="003C4A2B">
      <w:pPr>
        <w:pStyle w:val="Default"/>
        <w:numPr>
          <w:ilvl w:val="0"/>
          <w:numId w:val="76"/>
        </w:numPr>
        <w:spacing w:line="276" w:lineRule="auto"/>
        <w:jc w:val="both"/>
      </w:pPr>
      <w:r>
        <w:rPr>
          <w:rFonts w:ascii="Times New Roman" w:hAnsi="Times New Roman" w:cs="Times New Roman"/>
        </w:rPr>
        <w:t>Prasa nożna pojedyncza;</w:t>
      </w:r>
    </w:p>
    <w:p w:rsidR="003C4A2B" w:rsidRPr="003C4A2B" w:rsidRDefault="003C4A2B" w:rsidP="003C4A2B">
      <w:pPr>
        <w:pStyle w:val="Default"/>
        <w:numPr>
          <w:ilvl w:val="0"/>
          <w:numId w:val="76"/>
        </w:numPr>
        <w:spacing w:line="276" w:lineRule="auto"/>
        <w:jc w:val="both"/>
      </w:pPr>
      <w:r>
        <w:rPr>
          <w:rFonts w:ascii="Times New Roman" w:hAnsi="Times New Roman" w:cs="Times New Roman"/>
        </w:rPr>
        <w:t>Jeździec;</w:t>
      </w:r>
    </w:p>
    <w:p w:rsidR="003C4A2B" w:rsidRPr="00E42688" w:rsidRDefault="003C4A2B" w:rsidP="003C4A2B">
      <w:pPr>
        <w:pStyle w:val="Default"/>
        <w:numPr>
          <w:ilvl w:val="0"/>
          <w:numId w:val="76"/>
        </w:numPr>
        <w:spacing w:line="276" w:lineRule="auto"/>
        <w:jc w:val="both"/>
      </w:pPr>
      <w:r>
        <w:rPr>
          <w:rFonts w:ascii="Times New Roman" w:hAnsi="Times New Roman" w:cs="Times New Roman"/>
        </w:rPr>
        <w:t xml:space="preserve">Narciarz.  </w:t>
      </w:r>
    </w:p>
    <w:p w:rsidR="00A82332" w:rsidRDefault="003C4A2B" w:rsidP="00F6654F">
      <w:pPr>
        <w:spacing w:line="276" w:lineRule="auto"/>
        <w:jc w:val="both"/>
        <w:rPr>
          <w:sz w:val="24"/>
        </w:rPr>
      </w:pPr>
      <w:r>
        <w:rPr>
          <w:sz w:val="24"/>
        </w:rPr>
        <w:t>Przedmiot zamówienia obejmuje dostawę, montaż i transport ww. urz</w:t>
      </w:r>
      <w:r w:rsidR="009B36ED">
        <w:rPr>
          <w:sz w:val="24"/>
        </w:rPr>
        <w:t xml:space="preserve">ądzeń. </w:t>
      </w:r>
    </w:p>
    <w:p w:rsidR="00D70D6B" w:rsidRPr="00E42688" w:rsidRDefault="00D70D6B" w:rsidP="00F6654F">
      <w:pPr>
        <w:spacing w:line="276" w:lineRule="auto"/>
        <w:jc w:val="both"/>
        <w:rPr>
          <w:sz w:val="24"/>
        </w:rPr>
      </w:pPr>
      <w:r>
        <w:rPr>
          <w:sz w:val="24"/>
        </w:rPr>
        <w:t>Teren działki numer 39 w miejscowości Lusina pełni funkcję boiska sportowego. Teren</w:t>
      </w:r>
      <w:r w:rsidR="004C0EBC">
        <w:rPr>
          <w:sz w:val="24"/>
        </w:rPr>
        <w:t xml:space="preserve"> jest równy, trawiasty, otwarty</w:t>
      </w:r>
      <w:r>
        <w:rPr>
          <w:sz w:val="24"/>
        </w:rPr>
        <w:t xml:space="preserve">. </w:t>
      </w:r>
    </w:p>
    <w:p w:rsidR="00A82332" w:rsidRPr="00E42688" w:rsidRDefault="00A82332" w:rsidP="00F6654F">
      <w:pPr>
        <w:spacing w:line="276" w:lineRule="auto"/>
        <w:jc w:val="both"/>
        <w:rPr>
          <w:sz w:val="24"/>
        </w:rPr>
      </w:pPr>
      <w:r w:rsidRPr="00E42688">
        <w:rPr>
          <w:sz w:val="24"/>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 </w:t>
      </w:r>
    </w:p>
    <w:p w:rsidR="00A82332" w:rsidRPr="00E42688" w:rsidRDefault="00BC1300" w:rsidP="00F6654F">
      <w:pPr>
        <w:spacing w:line="276" w:lineRule="auto"/>
        <w:jc w:val="both"/>
        <w:rPr>
          <w:sz w:val="24"/>
        </w:rPr>
      </w:pPr>
      <w:r w:rsidRPr="00E42688">
        <w:rPr>
          <w:sz w:val="24"/>
        </w:rPr>
        <w:lastRenderedPageBreak/>
        <w:t>3</w:t>
      </w:r>
      <w:r w:rsidR="00A82332" w:rsidRPr="00E42688">
        <w:rPr>
          <w:sz w:val="24"/>
        </w:rPr>
        <w:t xml:space="preserve">. Gwarancja i rękojmia </w:t>
      </w:r>
    </w:p>
    <w:p w:rsidR="00A82332" w:rsidRPr="00E42688" w:rsidRDefault="00A82332" w:rsidP="00F6654F">
      <w:pPr>
        <w:spacing w:line="276" w:lineRule="auto"/>
        <w:jc w:val="both"/>
        <w:rPr>
          <w:sz w:val="24"/>
        </w:rPr>
      </w:pPr>
      <w:r w:rsidRPr="00E42688">
        <w:rPr>
          <w:sz w:val="24"/>
        </w:rPr>
        <w:t xml:space="preserve">- Wymagany okres gwarancji na wykonany przedmiot umowy – </w:t>
      </w:r>
      <w:r w:rsidR="00CC6567" w:rsidRPr="00E42688">
        <w:rPr>
          <w:sz w:val="24"/>
        </w:rPr>
        <w:t>min. 24</w:t>
      </w:r>
      <w:r w:rsidRPr="00E42688">
        <w:rPr>
          <w:sz w:val="24"/>
        </w:rPr>
        <w:t xml:space="preserve"> miesięcy. </w:t>
      </w:r>
    </w:p>
    <w:p w:rsidR="00A82332" w:rsidRPr="00E42688" w:rsidRDefault="00A82332" w:rsidP="00F6654F">
      <w:pPr>
        <w:spacing w:line="276" w:lineRule="auto"/>
        <w:jc w:val="both"/>
        <w:rPr>
          <w:sz w:val="24"/>
        </w:rPr>
      </w:pPr>
      <w:r w:rsidRPr="00E42688">
        <w:rPr>
          <w:sz w:val="24"/>
        </w:rPr>
        <w:t xml:space="preserve">- Wymagany okres rękojmi na wykonany przedmiot umowy – </w:t>
      </w:r>
      <w:r w:rsidR="00CC6567" w:rsidRPr="00E42688">
        <w:rPr>
          <w:sz w:val="24"/>
        </w:rPr>
        <w:t>min. 24</w:t>
      </w:r>
      <w:r w:rsidRPr="00E42688">
        <w:rPr>
          <w:sz w:val="24"/>
        </w:rPr>
        <w:t xml:space="preserve"> miesięcy. </w:t>
      </w:r>
    </w:p>
    <w:p w:rsidR="00344312" w:rsidRPr="00F25138" w:rsidRDefault="00E305B4" w:rsidP="00344312">
      <w:pPr>
        <w:spacing w:line="276" w:lineRule="auto"/>
        <w:jc w:val="both"/>
        <w:rPr>
          <w:sz w:val="24"/>
        </w:rPr>
      </w:pPr>
      <w:r>
        <w:t xml:space="preserve">4. </w:t>
      </w:r>
      <w:r w:rsidR="00344312">
        <w:rPr>
          <w:sz w:val="24"/>
        </w:rPr>
        <w:t>45112720</w:t>
      </w:r>
      <w:r w:rsidR="00344312" w:rsidRPr="00F25138">
        <w:rPr>
          <w:sz w:val="24"/>
        </w:rPr>
        <w:t xml:space="preserve">-8 Roboty w zakresie </w:t>
      </w:r>
      <w:r w:rsidR="00344312">
        <w:rPr>
          <w:sz w:val="24"/>
        </w:rPr>
        <w:t xml:space="preserve">kształtowania terenów sportowych i rekreacyjnych. </w:t>
      </w:r>
    </w:p>
    <w:p w:rsidR="00B07790" w:rsidRPr="00E305B4" w:rsidRDefault="00B07790" w:rsidP="00E305B4">
      <w:pPr>
        <w:pStyle w:val="Tekstpodstawowy"/>
        <w:autoSpaceDE w:val="0"/>
        <w:spacing w:line="276" w:lineRule="auto"/>
        <w:jc w:val="both"/>
        <w:rPr>
          <w:rFonts w:ascii="Times New Roman" w:hAnsi="Times New Roman" w:cs="Times New Roman"/>
        </w:rPr>
      </w:pPr>
    </w:p>
    <w:p w:rsidR="00A82332" w:rsidRDefault="00A82332" w:rsidP="00A82332">
      <w:pPr>
        <w:shd w:val="clear" w:color="auto" w:fill="B8CCE4" w:themeFill="accent1" w:themeFillTint="66"/>
        <w:spacing w:line="276" w:lineRule="auto"/>
        <w:jc w:val="both"/>
        <w:rPr>
          <w:sz w:val="24"/>
        </w:rPr>
      </w:pPr>
      <w:r w:rsidRPr="00A82332">
        <w:rPr>
          <w:sz w:val="24"/>
        </w:rPr>
        <w:t xml:space="preserve">2. Rozwiązania równoważne </w:t>
      </w:r>
    </w:p>
    <w:p w:rsidR="00A82332" w:rsidRDefault="00A82332" w:rsidP="00F6654F">
      <w:pPr>
        <w:spacing w:line="276" w:lineRule="auto"/>
        <w:jc w:val="both"/>
        <w:rPr>
          <w:sz w:val="24"/>
        </w:rPr>
      </w:pPr>
      <w:r w:rsidRPr="00A82332">
        <w:rPr>
          <w:sz w:val="24"/>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rsidR="002F1E72" w:rsidRDefault="002F1E72" w:rsidP="00F6654F">
      <w:pPr>
        <w:spacing w:line="276" w:lineRule="auto"/>
        <w:jc w:val="both"/>
        <w:rPr>
          <w:sz w:val="22"/>
        </w:rPr>
      </w:pPr>
    </w:p>
    <w:p w:rsidR="002C7CBB" w:rsidRPr="00951B15" w:rsidRDefault="002C7CBB" w:rsidP="002C7CBB">
      <w:pPr>
        <w:shd w:val="clear" w:color="auto" w:fill="B8CCE4" w:themeFill="accent1" w:themeFillTint="66"/>
        <w:spacing w:line="276" w:lineRule="auto"/>
        <w:jc w:val="both"/>
        <w:rPr>
          <w:sz w:val="24"/>
          <w:szCs w:val="24"/>
        </w:rPr>
      </w:pPr>
      <w:r w:rsidRPr="00951B15">
        <w:rPr>
          <w:sz w:val="24"/>
          <w:szCs w:val="24"/>
        </w:rPr>
        <w:t>3. Wymagania w zakresie zatrudniania przez wykonawcę lub podwykonawcę osób na podstawie stosunku pracy.</w:t>
      </w:r>
    </w:p>
    <w:p w:rsidR="00591A19" w:rsidRPr="00951B15" w:rsidRDefault="002C7CBB" w:rsidP="002C7CBB">
      <w:pPr>
        <w:spacing w:line="276" w:lineRule="auto"/>
        <w:jc w:val="both"/>
        <w:rPr>
          <w:sz w:val="24"/>
          <w:szCs w:val="24"/>
        </w:rPr>
      </w:pPr>
      <w:r w:rsidRPr="00951B15">
        <w:rPr>
          <w:sz w:val="24"/>
          <w:szCs w:val="24"/>
        </w:rPr>
        <w:t xml:space="preserve">1. Zamawiający stawia wymóg w zakresie zatrudnienia przez wykonawcę lub podwykonawcę na podstawie stosunku pracy osób wykonujących niżej wskazane czynności w zakresie realizacji zamówienia. </w:t>
      </w:r>
    </w:p>
    <w:p w:rsidR="00591A19" w:rsidRPr="00951B15" w:rsidRDefault="002C7CBB" w:rsidP="002C7CBB">
      <w:pPr>
        <w:spacing w:line="276" w:lineRule="auto"/>
        <w:jc w:val="both"/>
        <w:rPr>
          <w:sz w:val="24"/>
          <w:szCs w:val="24"/>
        </w:rPr>
      </w:pPr>
      <w:r w:rsidRPr="00951B15">
        <w:rPr>
          <w:sz w:val="24"/>
          <w:szCs w:val="24"/>
        </w:rPr>
        <w:t xml:space="preserve">2. Rodzaj czynności niezbędnych do realizacji zamówienia, których dotyczą wymagania zatrudnienia na podstawie stosunku pracy przez wykonawcę lub podwykonawcę osób wykonujących czynności w trakcie realizacji zamówienia: </w:t>
      </w:r>
    </w:p>
    <w:p w:rsidR="00591A19" w:rsidRPr="00951B15" w:rsidRDefault="002C7CBB" w:rsidP="002C7CBB">
      <w:pPr>
        <w:spacing w:line="276" w:lineRule="auto"/>
        <w:jc w:val="both"/>
        <w:rPr>
          <w:sz w:val="24"/>
          <w:szCs w:val="24"/>
        </w:rPr>
      </w:pPr>
      <w:r w:rsidRPr="00951B15">
        <w:rPr>
          <w:sz w:val="24"/>
          <w:szCs w:val="24"/>
        </w:rPr>
        <w:t xml:space="preserve">1) Stosownie do treści art. 95 ust. 1 ustawy Prawo zamówień publicznych Zamawiający wymaga zatrudnienia przez Wykonawcę lub Podwykonawcę na podstawie umowy o pracę, osób wykonujących czynności w zakresie realizacji przedmiotu zamówienia wskazane w §1 ust. 3 umowy (załącznik nr 6 do SWZ). Wymóg nie dotyczy czynności wykonywanych przez osoby kierujące budową: kierownika budowy, kierownika robót oraz innych osób pełniących samodzielnie funkcje techniczne w budownictwie, dostawców materiałów budowlanych. Wymóg zatrudnienia, o którym mowa w ust. 1 nie dotyczy również osób posiadających uprawnienia wydane na podstawie innych przepisów, które upoważniają do samodzielnego wykonywania prac bez nadzoru. </w:t>
      </w:r>
    </w:p>
    <w:p w:rsidR="00591A19" w:rsidRPr="00951B15" w:rsidRDefault="002C7CBB" w:rsidP="002C7CBB">
      <w:pPr>
        <w:spacing w:line="276" w:lineRule="auto"/>
        <w:jc w:val="both"/>
        <w:rPr>
          <w:sz w:val="24"/>
          <w:szCs w:val="24"/>
        </w:rPr>
      </w:pPr>
      <w:r w:rsidRPr="00951B15">
        <w:rPr>
          <w:sz w:val="24"/>
          <w:szCs w:val="24"/>
        </w:rPr>
        <w:t xml:space="preserve">2) 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591A19" w:rsidRPr="00951B15" w:rsidRDefault="002C7CBB" w:rsidP="002C7CBB">
      <w:pPr>
        <w:spacing w:line="276" w:lineRule="auto"/>
        <w:jc w:val="both"/>
        <w:rPr>
          <w:sz w:val="24"/>
          <w:szCs w:val="24"/>
        </w:rPr>
      </w:pPr>
      <w:r w:rsidRPr="00951B15">
        <w:rPr>
          <w:sz w:val="24"/>
          <w:szCs w:val="24"/>
        </w:rPr>
        <w:t xml:space="preserve">3) Wykonawca zobowiązuje się, iż zarówno on jak i Podwykonawcy będą zatrudniać pracowników wykonujących czynności wskazane w ust. 1 w ramach umowy o pracę w rozumieniu przepisów ustawy z dnia 26 czerwca 1974 r. – Kodeks pracy (t.j. Dz. U. z 2020 r., poz. 1320). </w:t>
      </w:r>
    </w:p>
    <w:p w:rsidR="00330F73" w:rsidRPr="00951B15" w:rsidRDefault="002C7CBB" w:rsidP="002C7CBB">
      <w:pPr>
        <w:spacing w:line="276" w:lineRule="auto"/>
        <w:jc w:val="both"/>
        <w:rPr>
          <w:sz w:val="24"/>
          <w:szCs w:val="24"/>
        </w:rPr>
      </w:pPr>
      <w:r w:rsidRPr="00951B15">
        <w:rPr>
          <w:sz w:val="24"/>
          <w:szCs w:val="24"/>
        </w:rPr>
        <w:t xml:space="preserve">4) 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w:t>
      </w:r>
      <w:r w:rsidRPr="00951B15">
        <w:rPr>
          <w:sz w:val="24"/>
          <w:szCs w:val="24"/>
        </w:rPr>
        <w:lastRenderedPageBreak/>
        <w:t xml:space="preserve">informacje, w tym dane osobowe, niezbędne do weryfikacji zatrudnienia na podstawie umowy o pracę, w szczególności imię i nazwisko zatrudnionego pracownika, datę zawarcia umowy o pracę, rodzaj umowy o pracę i zakres obowiązków pracownika. </w:t>
      </w:r>
    </w:p>
    <w:p w:rsidR="00330F73" w:rsidRPr="00951B15" w:rsidRDefault="002C7CBB" w:rsidP="002C7CBB">
      <w:pPr>
        <w:spacing w:line="276" w:lineRule="auto"/>
        <w:jc w:val="both"/>
        <w:rPr>
          <w:sz w:val="24"/>
          <w:szCs w:val="24"/>
        </w:rPr>
      </w:pPr>
      <w:r w:rsidRPr="00951B15">
        <w:rPr>
          <w:sz w:val="24"/>
          <w:szCs w:val="24"/>
        </w:rPr>
        <w:t>5) 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16 ust. 1 pkt 1) lit. i) umowy</w:t>
      </w:r>
      <w:r w:rsidR="007D088E">
        <w:rPr>
          <w:sz w:val="24"/>
          <w:szCs w:val="24"/>
        </w:rPr>
        <w:t xml:space="preserve"> załącznik nr 6 do swz</w:t>
      </w:r>
      <w:r w:rsidRPr="00951B15">
        <w:rPr>
          <w:sz w:val="24"/>
          <w:szCs w:val="24"/>
        </w:rPr>
        <w:t xml:space="preserve">. </w:t>
      </w:r>
    </w:p>
    <w:p w:rsidR="00330F73" w:rsidRPr="00951B15" w:rsidRDefault="002C7CBB" w:rsidP="002C7CBB">
      <w:pPr>
        <w:spacing w:line="276" w:lineRule="auto"/>
        <w:jc w:val="both"/>
        <w:rPr>
          <w:sz w:val="24"/>
          <w:szCs w:val="24"/>
        </w:rPr>
      </w:pPr>
      <w:r w:rsidRPr="00951B15">
        <w:rPr>
          <w:sz w:val="24"/>
          <w:szCs w:val="24"/>
        </w:rPr>
        <w:t xml:space="preserve">6) Zamawiający ma prawo kontroli zatrudnienia w/w osób przez cały okres realizacji przedmiotu umowy, o którym mowa w §3 ust. 1 </w:t>
      </w:r>
      <w:r w:rsidR="007D088E">
        <w:rPr>
          <w:sz w:val="24"/>
          <w:szCs w:val="24"/>
        </w:rPr>
        <w:t>umowy załącznik nr 6 do swz</w:t>
      </w:r>
      <w:r w:rsidR="007D088E" w:rsidRPr="00951B15">
        <w:rPr>
          <w:sz w:val="24"/>
          <w:szCs w:val="24"/>
        </w:rPr>
        <w:t>.</w:t>
      </w:r>
      <w:r w:rsidRPr="00951B15">
        <w:rPr>
          <w:sz w:val="24"/>
          <w:szCs w:val="24"/>
        </w:rPr>
        <w:t xml:space="preserve">, w szczególności poprzez wezwanie do okazania dokumentów potwierdzających bieżące opłacanie składek i należnych podatków z tytułu zatrudnienia w/w osób. Kontrola może być przeprowadzona bez wcześniejszego uprzedzenia Wykonawcy lub Podwykonawcy. </w:t>
      </w:r>
    </w:p>
    <w:p w:rsidR="00330F73" w:rsidRDefault="002C7CBB" w:rsidP="002C7CBB">
      <w:pPr>
        <w:spacing w:line="276" w:lineRule="auto"/>
        <w:jc w:val="both"/>
        <w:rPr>
          <w:sz w:val="24"/>
          <w:szCs w:val="24"/>
        </w:rPr>
      </w:pPr>
      <w:r w:rsidRPr="00951B15">
        <w:rPr>
          <w:sz w:val="24"/>
          <w:szCs w:val="24"/>
        </w:rPr>
        <w:t xml:space="preserve">7) 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 </w:t>
      </w:r>
    </w:p>
    <w:p w:rsidR="008C0C4D" w:rsidRPr="00951B15" w:rsidRDefault="008C0C4D" w:rsidP="002C7CBB">
      <w:pPr>
        <w:spacing w:line="276" w:lineRule="auto"/>
        <w:jc w:val="both"/>
        <w:rPr>
          <w:sz w:val="24"/>
          <w:szCs w:val="24"/>
        </w:rPr>
      </w:pPr>
    </w:p>
    <w:p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4. Wymagania w zakresie zatrudnienia osób, o których mowa w art. 96 ust. 2 pkt 2 ustawy Pzp</w:t>
      </w:r>
      <w:r w:rsidR="00330F73" w:rsidRPr="00951B15">
        <w:rPr>
          <w:sz w:val="24"/>
          <w:szCs w:val="24"/>
        </w:rPr>
        <w:t>.</w:t>
      </w:r>
      <w:r w:rsidRPr="00951B15">
        <w:rPr>
          <w:sz w:val="24"/>
          <w:szCs w:val="24"/>
        </w:rPr>
        <w:t xml:space="preserve"> </w:t>
      </w:r>
    </w:p>
    <w:p w:rsidR="00330F73" w:rsidRDefault="002C7CBB" w:rsidP="002C7CBB">
      <w:pPr>
        <w:spacing w:line="276" w:lineRule="auto"/>
        <w:jc w:val="both"/>
        <w:rPr>
          <w:sz w:val="24"/>
          <w:szCs w:val="24"/>
        </w:rPr>
      </w:pPr>
      <w:r w:rsidRPr="00951B15">
        <w:rPr>
          <w:sz w:val="24"/>
          <w:szCs w:val="24"/>
        </w:rPr>
        <w:t xml:space="preserve">Zamawiający nie stawia wymogu w zakresie zatrudnienia przez wykonawcę osób, zgodnie z art. 96 ust. 2 pkt. 2 ustawy Pzp. </w:t>
      </w:r>
    </w:p>
    <w:p w:rsidR="008C0C4D" w:rsidRPr="00951B15" w:rsidRDefault="008C0C4D" w:rsidP="002C7CBB">
      <w:pPr>
        <w:spacing w:line="276" w:lineRule="auto"/>
        <w:jc w:val="both"/>
        <w:rPr>
          <w:sz w:val="24"/>
          <w:szCs w:val="24"/>
        </w:rPr>
      </w:pPr>
    </w:p>
    <w:p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5. Informacja o przedmiotowych środkach dowodowych </w:t>
      </w:r>
    </w:p>
    <w:p w:rsidR="00330F73" w:rsidRDefault="002C7CBB" w:rsidP="002C7CBB">
      <w:pPr>
        <w:spacing w:line="276" w:lineRule="auto"/>
        <w:jc w:val="both"/>
        <w:rPr>
          <w:sz w:val="24"/>
          <w:szCs w:val="24"/>
        </w:rPr>
      </w:pPr>
      <w:r w:rsidRPr="00951B15">
        <w:rPr>
          <w:sz w:val="24"/>
          <w:szCs w:val="24"/>
        </w:rPr>
        <w:t xml:space="preserve">Zamawiający nie żąda, by wykonawca złożył wraz z ofertą przedmiotowe środki dowodowe. Zamawiający nie przewiduje uzupełnienia przedmiotowych środków dowodowych. </w:t>
      </w:r>
    </w:p>
    <w:p w:rsidR="008C0C4D" w:rsidRPr="00951B15" w:rsidRDefault="008C0C4D" w:rsidP="002C7CBB">
      <w:pPr>
        <w:spacing w:line="276" w:lineRule="auto"/>
        <w:jc w:val="both"/>
        <w:rPr>
          <w:sz w:val="24"/>
          <w:szCs w:val="24"/>
        </w:rPr>
      </w:pPr>
    </w:p>
    <w:p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6. Termin wykonania zamówienia </w:t>
      </w:r>
    </w:p>
    <w:p w:rsidR="00330F73" w:rsidRPr="00951B15" w:rsidRDefault="002C7CBB" w:rsidP="002C7CBB">
      <w:pPr>
        <w:spacing w:line="276" w:lineRule="auto"/>
        <w:jc w:val="both"/>
        <w:rPr>
          <w:sz w:val="24"/>
          <w:szCs w:val="24"/>
        </w:rPr>
      </w:pPr>
      <w:r w:rsidRPr="00951B15">
        <w:rPr>
          <w:sz w:val="24"/>
          <w:szCs w:val="24"/>
        </w:rPr>
        <w:t xml:space="preserve">1. Zamawiający wymaga, aby zamówienie zostało wykonane w terminie do dnia </w:t>
      </w:r>
      <w:r w:rsidR="009B36ED">
        <w:rPr>
          <w:sz w:val="24"/>
          <w:szCs w:val="24"/>
        </w:rPr>
        <w:t>30 dni licząc od daty zawarcia umowy</w:t>
      </w:r>
      <w:r w:rsidR="003808F4">
        <w:rPr>
          <w:sz w:val="24"/>
          <w:szCs w:val="24"/>
        </w:rPr>
        <w:t>.</w:t>
      </w:r>
    </w:p>
    <w:p w:rsidR="00330F73" w:rsidRDefault="002C7CBB" w:rsidP="002C7CBB">
      <w:pPr>
        <w:spacing w:line="276" w:lineRule="auto"/>
        <w:jc w:val="both"/>
        <w:rPr>
          <w:sz w:val="24"/>
          <w:szCs w:val="24"/>
        </w:rPr>
      </w:pPr>
      <w:r w:rsidRPr="00951B15">
        <w:rPr>
          <w:sz w:val="24"/>
          <w:szCs w:val="24"/>
        </w:rPr>
        <w:t xml:space="preserve">2. Szczegółowe zagadnienia dotyczące terminu realizacji umowy uregulowane są we Wzorze umowy, stanowiącym załącznik nr 6 do SWZ. </w:t>
      </w:r>
    </w:p>
    <w:p w:rsidR="008C0C4D" w:rsidRPr="00951B15" w:rsidRDefault="008C0C4D" w:rsidP="002C7CBB">
      <w:pPr>
        <w:spacing w:line="276" w:lineRule="auto"/>
        <w:jc w:val="both"/>
        <w:rPr>
          <w:sz w:val="24"/>
          <w:szCs w:val="24"/>
        </w:rPr>
      </w:pPr>
    </w:p>
    <w:p w:rsidR="00330F73" w:rsidRPr="006150EE" w:rsidRDefault="002C7CBB" w:rsidP="00330F73">
      <w:pPr>
        <w:shd w:val="clear" w:color="auto" w:fill="B8CCE4" w:themeFill="accent1" w:themeFillTint="66"/>
        <w:spacing w:line="276" w:lineRule="auto"/>
        <w:jc w:val="both"/>
        <w:rPr>
          <w:sz w:val="24"/>
          <w:szCs w:val="24"/>
        </w:rPr>
      </w:pPr>
      <w:r w:rsidRPr="006150EE">
        <w:rPr>
          <w:sz w:val="24"/>
          <w:szCs w:val="24"/>
        </w:rPr>
        <w:t xml:space="preserve">7. Informacja o warunkach udziału w postępowaniu o udzielenie zamówienia </w:t>
      </w:r>
    </w:p>
    <w:p w:rsidR="00330F73" w:rsidRPr="006150EE" w:rsidRDefault="002C7CBB" w:rsidP="002C7CBB">
      <w:pPr>
        <w:spacing w:line="276" w:lineRule="auto"/>
        <w:jc w:val="both"/>
        <w:rPr>
          <w:sz w:val="24"/>
          <w:szCs w:val="24"/>
        </w:rPr>
      </w:pPr>
      <w:r w:rsidRPr="006150EE">
        <w:rPr>
          <w:sz w:val="24"/>
          <w:szCs w:val="24"/>
        </w:rPr>
        <w:t xml:space="preserve">1. Na podstawie art. 112 ustawy Pzp, zamawiający określa warunek/warunki udziału w postępowaniu dotyczący/-e: </w:t>
      </w:r>
    </w:p>
    <w:p w:rsidR="00330F73" w:rsidRPr="006150EE" w:rsidRDefault="002C7CBB" w:rsidP="002C7CBB">
      <w:pPr>
        <w:spacing w:line="276" w:lineRule="auto"/>
        <w:jc w:val="both"/>
        <w:rPr>
          <w:sz w:val="24"/>
          <w:szCs w:val="24"/>
        </w:rPr>
      </w:pPr>
      <w:r w:rsidRPr="006150EE">
        <w:rPr>
          <w:sz w:val="24"/>
          <w:szCs w:val="24"/>
        </w:rPr>
        <w:t xml:space="preserve">1) zdolności do występowania w obrocie gospodarczym: Zamawiający nie stawia warunku w powyższym zakresie </w:t>
      </w:r>
    </w:p>
    <w:p w:rsidR="00330F73" w:rsidRPr="006150EE" w:rsidRDefault="002C7CBB" w:rsidP="002C7CBB">
      <w:pPr>
        <w:spacing w:line="276" w:lineRule="auto"/>
        <w:jc w:val="both"/>
        <w:rPr>
          <w:sz w:val="24"/>
          <w:szCs w:val="24"/>
        </w:rPr>
      </w:pPr>
      <w:r w:rsidRPr="006150EE">
        <w:rPr>
          <w:sz w:val="24"/>
          <w:szCs w:val="24"/>
        </w:rPr>
        <w:t xml:space="preserve">2) uprawnień do prowadzenia określonej działalności gospodarczej lub zawodowej, o ile wynika to z odrębnych przepisów: Zamawiający nie stawia warunku w powyższym zakresie. </w:t>
      </w:r>
    </w:p>
    <w:p w:rsidR="00330F73" w:rsidRPr="006150EE" w:rsidRDefault="002C7CBB" w:rsidP="002C7CBB">
      <w:pPr>
        <w:spacing w:line="276" w:lineRule="auto"/>
        <w:jc w:val="both"/>
        <w:rPr>
          <w:sz w:val="24"/>
          <w:szCs w:val="24"/>
        </w:rPr>
      </w:pPr>
      <w:r w:rsidRPr="006150EE">
        <w:rPr>
          <w:sz w:val="24"/>
          <w:szCs w:val="24"/>
        </w:rPr>
        <w:t xml:space="preserve">3) sytuacji ekonomicznej lub finansowej: Zamawiający nie stawia warunku w powyższym zakresie </w:t>
      </w:r>
    </w:p>
    <w:p w:rsidR="00215991" w:rsidRDefault="002C7CBB" w:rsidP="00BC1300">
      <w:pPr>
        <w:spacing w:line="276" w:lineRule="auto"/>
        <w:jc w:val="both"/>
        <w:rPr>
          <w:sz w:val="24"/>
          <w:szCs w:val="24"/>
        </w:rPr>
      </w:pPr>
      <w:r w:rsidRPr="006150EE">
        <w:rPr>
          <w:sz w:val="24"/>
          <w:szCs w:val="24"/>
        </w:rPr>
        <w:lastRenderedPageBreak/>
        <w:t xml:space="preserve">4) zdolności technicznej lub zawodowej: </w:t>
      </w:r>
      <w:r w:rsidR="00215991" w:rsidRPr="006150EE">
        <w:rPr>
          <w:sz w:val="24"/>
          <w:szCs w:val="24"/>
        </w:rPr>
        <w:t xml:space="preserve">Zamawiający nie stawia warunku w powyższym zakresie </w:t>
      </w:r>
    </w:p>
    <w:p w:rsidR="008C0C4D" w:rsidRPr="00DC65F8" w:rsidRDefault="008C0C4D" w:rsidP="006150EE">
      <w:pPr>
        <w:spacing w:line="276" w:lineRule="auto"/>
        <w:jc w:val="both"/>
        <w:rPr>
          <w:sz w:val="24"/>
        </w:rPr>
      </w:pPr>
    </w:p>
    <w:p w:rsidR="008C0C4D" w:rsidRPr="00DC65F8" w:rsidRDefault="00DC65F8" w:rsidP="00DC65F8">
      <w:pPr>
        <w:shd w:val="clear" w:color="auto" w:fill="B8CCE4" w:themeFill="accent1" w:themeFillTint="66"/>
        <w:spacing w:line="276" w:lineRule="auto"/>
        <w:jc w:val="both"/>
        <w:rPr>
          <w:sz w:val="24"/>
        </w:rPr>
      </w:pPr>
      <w:r w:rsidRPr="00DC65F8">
        <w:rPr>
          <w:sz w:val="24"/>
        </w:rPr>
        <w:t>8. Podstawy wykluczenia</w:t>
      </w:r>
    </w:p>
    <w:p w:rsidR="00DC65F8" w:rsidRPr="00DC65F8" w:rsidRDefault="00DC65F8" w:rsidP="006150EE">
      <w:pPr>
        <w:spacing w:line="276" w:lineRule="auto"/>
        <w:jc w:val="both"/>
        <w:rPr>
          <w:sz w:val="24"/>
        </w:rPr>
      </w:pPr>
      <w:r w:rsidRPr="00DC65F8">
        <w:rPr>
          <w:sz w:val="24"/>
        </w:rPr>
        <w:t xml:space="preserve">1.Zamawiający wykluczy z postępowania wykonawców, wobec których zachodzą podstawy wykluczenia, o których mowa w art. 108 ust. 1 oraz art. 109 ust. 1 pkt 4, 5, 7 ustawy Pzp.: </w:t>
      </w:r>
    </w:p>
    <w:p w:rsidR="00DC65F8" w:rsidRPr="00DC65F8" w:rsidRDefault="00DC65F8" w:rsidP="006150EE">
      <w:pPr>
        <w:spacing w:line="276" w:lineRule="auto"/>
        <w:jc w:val="both"/>
        <w:rPr>
          <w:sz w:val="24"/>
        </w:rPr>
      </w:pPr>
      <w:r w:rsidRPr="00DC65F8">
        <w:rPr>
          <w:sz w:val="24"/>
        </w:rPr>
        <w:t xml:space="preserve">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DC65F8" w:rsidRPr="00DC65F8" w:rsidRDefault="00DC65F8" w:rsidP="006150EE">
      <w:pPr>
        <w:spacing w:line="276" w:lineRule="auto"/>
        <w:jc w:val="both"/>
        <w:rPr>
          <w:sz w:val="24"/>
        </w:rPr>
      </w:pPr>
      <w:r w:rsidRPr="00DC65F8">
        <w:rPr>
          <w:sz w:val="24"/>
        </w:rPr>
        <w:t xml:space="preserve">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DC65F8" w:rsidRPr="00DC65F8" w:rsidRDefault="00DC65F8" w:rsidP="006150EE">
      <w:pPr>
        <w:spacing w:line="276" w:lineRule="auto"/>
        <w:jc w:val="both"/>
        <w:rPr>
          <w:sz w:val="24"/>
        </w:rPr>
      </w:pPr>
      <w:r w:rsidRPr="00DC65F8">
        <w:rPr>
          <w:sz w:val="24"/>
        </w:rPr>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rsidR="00DC65F8" w:rsidRPr="00DC65F8" w:rsidRDefault="00DC65F8" w:rsidP="006150EE">
      <w:pPr>
        <w:spacing w:line="276" w:lineRule="auto"/>
        <w:jc w:val="both"/>
        <w:rPr>
          <w:sz w:val="24"/>
        </w:rPr>
      </w:pPr>
      <w:r w:rsidRPr="00DC65F8">
        <w:rPr>
          <w:sz w:val="24"/>
        </w:rPr>
        <w:t xml:space="preserve">2. Wykluczenie Wykonawcy następuje zgodnie z art. 111 p.z.p. </w:t>
      </w:r>
    </w:p>
    <w:p w:rsidR="00012295" w:rsidRDefault="00DC65F8" w:rsidP="006150EE">
      <w:pPr>
        <w:spacing w:line="276" w:lineRule="auto"/>
        <w:jc w:val="both"/>
        <w:rPr>
          <w:sz w:val="24"/>
        </w:rPr>
      </w:pPr>
      <w:r w:rsidRPr="00DC65F8">
        <w:rPr>
          <w:sz w:val="24"/>
        </w:rPr>
        <w:t xml:space="preserve">3. Wykonawca nie podlega wykluczeniu w okolicznościach określonych w art. 108 ust. 1 pkt 1,2,5 i 6 p.z.p lub art. 109 ust. 1 pkt 4, 5, 7 p.z.p, jeżeli udowodni zamawiającemu, że spełnił łącznie przesłanki wskazane w art. 110 ust. 2 p.z.p. </w:t>
      </w:r>
    </w:p>
    <w:p w:rsidR="00DC65F8" w:rsidRPr="00DC65F8" w:rsidRDefault="00DC65F8" w:rsidP="006150EE">
      <w:pPr>
        <w:spacing w:line="276" w:lineRule="auto"/>
        <w:jc w:val="both"/>
        <w:rPr>
          <w:sz w:val="24"/>
        </w:rPr>
      </w:pPr>
      <w:r w:rsidRPr="00DC65F8">
        <w:rPr>
          <w:sz w:val="24"/>
        </w:rPr>
        <w:t>4. 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rsidR="00DC65F8" w:rsidRPr="00296C14" w:rsidRDefault="00DC65F8" w:rsidP="006150EE">
      <w:pPr>
        <w:spacing w:line="276" w:lineRule="auto"/>
        <w:jc w:val="both"/>
        <w:rPr>
          <w:sz w:val="24"/>
          <w:szCs w:val="24"/>
        </w:rPr>
      </w:pPr>
    </w:p>
    <w:p w:rsidR="006B4091" w:rsidRPr="00296C14" w:rsidRDefault="006B4091" w:rsidP="006B4091">
      <w:pPr>
        <w:shd w:val="clear" w:color="auto" w:fill="B8CCE4" w:themeFill="accent1" w:themeFillTint="66"/>
        <w:spacing w:line="276" w:lineRule="auto"/>
        <w:jc w:val="both"/>
        <w:rPr>
          <w:sz w:val="24"/>
          <w:szCs w:val="24"/>
        </w:rPr>
      </w:pPr>
      <w:r w:rsidRPr="00296C14">
        <w:rPr>
          <w:sz w:val="24"/>
          <w:szCs w:val="24"/>
        </w:rPr>
        <w:t xml:space="preserve">9. Wykaz podmiotowych środków dowodowych </w:t>
      </w:r>
    </w:p>
    <w:p w:rsidR="006B4091" w:rsidRPr="00296C14" w:rsidRDefault="006B4091" w:rsidP="006B4091">
      <w:pPr>
        <w:shd w:val="clear" w:color="auto" w:fill="FFC000"/>
        <w:spacing w:line="276" w:lineRule="auto"/>
        <w:jc w:val="both"/>
        <w:rPr>
          <w:sz w:val="24"/>
          <w:szCs w:val="24"/>
        </w:rPr>
      </w:pPr>
      <w:r w:rsidRPr="00296C14">
        <w:rPr>
          <w:sz w:val="24"/>
          <w:szCs w:val="24"/>
        </w:rPr>
        <w:t xml:space="preserve">1. DOKUMENTY SKŁADANE RAZEM Z OFERTĄ </w:t>
      </w:r>
    </w:p>
    <w:p w:rsidR="005B5740" w:rsidRDefault="006B4091" w:rsidP="006150EE">
      <w:pPr>
        <w:spacing w:line="276" w:lineRule="auto"/>
        <w:jc w:val="both"/>
        <w:rPr>
          <w:sz w:val="24"/>
          <w:szCs w:val="24"/>
        </w:rPr>
      </w:pPr>
      <w:r w:rsidRPr="00296C14">
        <w:rPr>
          <w:sz w:val="24"/>
          <w:szCs w:val="24"/>
        </w:rPr>
        <w:t xml:space="preserve">1. Oferta składana jest pod rygorem nieważności w formie elektronicznej lub w postaci elektronicznej opatrzonej podpisem zaufanym lub podpisem osobistym. </w:t>
      </w:r>
    </w:p>
    <w:p w:rsidR="006B4091" w:rsidRPr="00296C14" w:rsidRDefault="006B4091" w:rsidP="006150EE">
      <w:pPr>
        <w:spacing w:line="276" w:lineRule="auto"/>
        <w:jc w:val="both"/>
        <w:rPr>
          <w:sz w:val="24"/>
          <w:szCs w:val="24"/>
        </w:rPr>
      </w:pPr>
      <w:r w:rsidRPr="00296C14">
        <w:rPr>
          <w:sz w:val="24"/>
          <w:szCs w:val="24"/>
        </w:rPr>
        <w:t xml:space="preserve">2. Wykonawca dołącza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 </w:t>
      </w:r>
    </w:p>
    <w:p w:rsidR="006B4091" w:rsidRPr="00296C14" w:rsidRDefault="006B4091" w:rsidP="006150EE">
      <w:pPr>
        <w:spacing w:line="276" w:lineRule="auto"/>
        <w:jc w:val="both"/>
        <w:rPr>
          <w:sz w:val="24"/>
          <w:szCs w:val="24"/>
        </w:rPr>
      </w:pPr>
      <w:r w:rsidRPr="00296C14">
        <w:rPr>
          <w:sz w:val="24"/>
          <w:szCs w:val="24"/>
        </w:rPr>
        <w:t xml:space="preserve">3. Oświadczenie składane jest pod rygorem nieważności w formie elektronicznej lub w postaci elektronicznej opatrzonej podpisem zaufanym, lub podpisem osobistym. </w:t>
      </w:r>
    </w:p>
    <w:p w:rsidR="006B4091" w:rsidRPr="00296C14" w:rsidRDefault="006B4091" w:rsidP="006150EE">
      <w:pPr>
        <w:spacing w:line="276" w:lineRule="auto"/>
        <w:jc w:val="both"/>
        <w:rPr>
          <w:sz w:val="24"/>
          <w:szCs w:val="24"/>
        </w:rPr>
      </w:pPr>
      <w:r w:rsidRPr="00296C14">
        <w:rPr>
          <w:sz w:val="24"/>
          <w:szCs w:val="24"/>
        </w:rPr>
        <w:t xml:space="preserve">4. Oświadczenie składają odrębnie: </w:t>
      </w:r>
    </w:p>
    <w:p w:rsidR="006B4091" w:rsidRPr="00296C14" w:rsidRDefault="006B4091" w:rsidP="006150EE">
      <w:pPr>
        <w:spacing w:line="276" w:lineRule="auto"/>
        <w:jc w:val="both"/>
        <w:rPr>
          <w:sz w:val="24"/>
          <w:szCs w:val="24"/>
        </w:rPr>
      </w:pPr>
      <w:r w:rsidRPr="00296C14">
        <w:rPr>
          <w:sz w:val="24"/>
          <w:szCs w:val="24"/>
        </w:rPr>
        <w:t xml:space="preserve">- wykonawca/każdy spośród wykonawców wspólnie ubiegających się o udzielenie zamówienia. W takim przypadku oświadczenie potwierdza brak podstaw wykluczenia </w:t>
      </w:r>
      <w:r w:rsidRPr="00296C14">
        <w:rPr>
          <w:sz w:val="24"/>
          <w:szCs w:val="24"/>
        </w:rPr>
        <w:lastRenderedPageBreak/>
        <w:t xml:space="preserve">wykonawcy oraz spełnianie warunków udziału w postępowaniu w zakresie, w jakim każdy z wykonawców wykazuje spełnianie warunków udziału w postępowaniu; </w:t>
      </w:r>
    </w:p>
    <w:p w:rsidR="006B4091" w:rsidRPr="00296C14" w:rsidRDefault="006B4091" w:rsidP="006150EE">
      <w:pPr>
        <w:spacing w:line="276" w:lineRule="auto"/>
        <w:jc w:val="both"/>
        <w:rPr>
          <w:sz w:val="24"/>
          <w:szCs w:val="24"/>
        </w:rPr>
      </w:pPr>
      <w:r w:rsidRPr="00296C14">
        <w:rPr>
          <w:sz w:val="24"/>
          <w:szCs w:val="24"/>
        </w:rPr>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rsidR="006B4091" w:rsidRPr="00296C14" w:rsidRDefault="006B4091" w:rsidP="006150EE">
      <w:pPr>
        <w:spacing w:line="276" w:lineRule="auto"/>
        <w:jc w:val="both"/>
        <w:rPr>
          <w:sz w:val="24"/>
          <w:szCs w:val="24"/>
        </w:rPr>
      </w:pPr>
      <w:r w:rsidRPr="00296C14">
        <w:rPr>
          <w:sz w:val="24"/>
          <w:szCs w:val="24"/>
        </w:rPr>
        <w:t xml:space="preserve">Wykonawca może w celu potwierdzenia spełniania warunków, o których mowa w rozdziale II pkt. 7 ust. 1 ppkt. 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 </w:t>
      </w:r>
    </w:p>
    <w:p w:rsidR="006B4091" w:rsidRPr="00296C14" w:rsidRDefault="006B4091" w:rsidP="004360E4">
      <w:pPr>
        <w:pStyle w:val="Akapitzlist"/>
        <w:numPr>
          <w:ilvl w:val="0"/>
          <w:numId w:val="9"/>
        </w:numPr>
        <w:spacing w:line="276" w:lineRule="auto"/>
        <w:jc w:val="both"/>
        <w:rPr>
          <w:sz w:val="24"/>
          <w:szCs w:val="24"/>
        </w:rPr>
      </w:pPr>
      <w:r w:rsidRPr="00296C14">
        <w:rPr>
          <w:sz w:val="24"/>
          <w:szCs w:val="24"/>
        </w:rPr>
        <w:t>zakres dostępnych wykonawcy zasobów podmiotu udostępniającego zasoby,</w:t>
      </w:r>
    </w:p>
    <w:p w:rsidR="006B4091"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sposób i okres udostępnienia wykonawcy i wykorzystania przez niego zasobów podmiotu udostępniającego te zasoby przy wykonywaniu zamówienia; </w:t>
      </w:r>
    </w:p>
    <w:p w:rsidR="00356B2B"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356B2B" w:rsidRPr="00296C14" w:rsidRDefault="006B4091" w:rsidP="00356B2B">
      <w:pPr>
        <w:spacing w:line="276" w:lineRule="auto"/>
        <w:jc w:val="both"/>
        <w:rPr>
          <w:sz w:val="24"/>
          <w:szCs w:val="24"/>
        </w:rPr>
      </w:pPr>
      <w:r w:rsidRPr="00296C14">
        <w:rPr>
          <w:sz w:val="24"/>
          <w:szCs w:val="24"/>
        </w:rPr>
        <w:t xml:space="preserve">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 </w:t>
      </w:r>
      <w:r w:rsidRPr="00296C14">
        <w:rPr>
          <w:sz w:val="24"/>
          <w:szCs w:val="24"/>
        </w:rPr>
        <w:lastRenderedPageBreak/>
        <w:t xml:space="preserve">podwykonawcy, na których zasobach wykonawca nie polega przy wykazywaniu spełnienia warunków udziału w postępowaniu. W takim przypadku oświadczenie potwierdza brak podstaw wykluczenia podwykonawcy. Wykonawca może powierzyć wykonanie części zamówienia na roboty budowlane lub usługi podwykonawcy/podwykonawcom. Zamawiający nie wprowadza zastrzeżenia wskazującego na obowiązek osobistego wykonania przez Wykonawcę kluczowych części zamówienia. 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 </w:t>
      </w:r>
    </w:p>
    <w:p w:rsidR="00356B2B" w:rsidRPr="00296C14" w:rsidRDefault="006B4091" w:rsidP="00356B2B">
      <w:pPr>
        <w:spacing w:line="276" w:lineRule="auto"/>
        <w:jc w:val="both"/>
        <w:rPr>
          <w:sz w:val="24"/>
          <w:szCs w:val="24"/>
        </w:rPr>
      </w:pPr>
      <w:r w:rsidRPr="00296C14">
        <w:rPr>
          <w:sz w:val="24"/>
          <w:szCs w:val="24"/>
        </w:rPr>
        <w:t xml:space="preserve">5. Samooczyszczenie – w okolicznościach określonych w art. 108 ust. 1 pkt 1, 2, 5 i 6 lub art. 109 ust. 1 pkt 2–10 ustawy Pzp, wykonawca nie podlega wykluczeniu jeżeli udowodni zamawiającemu, że spełnił łącznie następujące przesłanki: </w:t>
      </w:r>
    </w:p>
    <w:p w:rsidR="00356B2B" w:rsidRPr="00296C14" w:rsidRDefault="006B4091" w:rsidP="00356B2B">
      <w:pPr>
        <w:spacing w:line="276" w:lineRule="auto"/>
        <w:jc w:val="both"/>
        <w:rPr>
          <w:sz w:val="24"/>
          <w:szCs w:val="24"/>
        </w:rPr>
      </w:pPr>
      <w:r w:rsidRPr="00296C14">
        <w:rPr>
          <w:sz w:val="24"/>
          <w:szCs w:val="24"/>
        </w:rPr>
        <w:t xml:space="preserve">1) naprawił lub zobowiązał się do naprawienia szkody wyrządzonej przestępstwem, wykroczeniem lub swoim nieprawidłowym postępowaniem, w tym poprzez zadośćuczynienie pieniężne; </w:t>
      </w:r>
    </w:p>
    <w:p w:rsidR="00356B2B" w:rsidRPr="00296C14" w:rsidRDefault="006B4091" w:rsidP="00356B2B">
      <w:pPr>
        <w:spacing w:line="276" w:lineRule="auto"/>
        <w:jc w:val="both"/>
        <w:rPr>
          <w:sz w:val="24"/>
          <w:szCs w:val="24"/>
        </w:rPr>
      </w:pPr>
      <w:r w:rsidRPr="00296C14">
        <w:rPr>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356B2B" w:rsidRPr="00296C14" w:rsidRDefault="006B4091" w:rsidP="00356B2B">
      <w:pPr>
        <w:spacing w:line="276" w:lineRule="auto"/>
        <w:jc w:val="both"/>
        <w:rPr>
          <w:sz w:val="24"/>
          <w:szCs w:val="24"/>
        </w:rPr>
      </w:pPr>
      <w:r w:rsidRPr="00296C14">
        <w:rPr>
          <w:sz w:val="24"/>
          <w:szCs w:val="24"/>
        </w:rPr>
        <w:t xml:space="preserve">3) podjął konkretne środki techniczne, organizacyjne i kadrowe, odpowiednie dla zapobiegania dalszym przestępstwom, wykroczeniom lub nieprawidłowemu postępowaniu, w szczególności: </w:t>
      </w:r>
    </w:p>
    <w:p w:rsidR="00356B2B" w:rsidRPr="00296C14" w:rsidRDefault="006B4091" w:rsidP="00356B2B">
      <w:pPr>
        <w:spacing w:line="276" w:lineRule="auto"/>
        <w:jc w:val="both"/>
        <w:rPr>
          <w:sz w:val="24"/>
          <w:szCs w:val="24"/>
        </w:rPr>
      </w:pPr>
      <w:r w:rsidRPr="00296C14">
        <w:rPr>
          <w:sz w:val="24"/>
          <w:szCs w:val="24"/>
        </w:rPr>
        <w:t xml:space="preserve">a) zerwał wszelkie powiązania z osobami lub podmiotami odpowiedzialnymi za nieprawidłowe postępowanie wykonawcy, </w:t>
      </w:r>
    </w:p>
    <w:p w:rsidR="00356B2B" w:rsidRPr="00296C14" w:rsidRDefault="006B4091" w:rsidP="00356B2B">
      <w:pPr>
        <w:spacing w:line="276" w:lineRule="auto"/>
        <w:jc w:val="both"/>
        <w:rPr>
          <w:sz w:val="24"/>
          <w:szCs w:val="24"/>
        </w:rPr>
      </w:pPr>
      <w:r w:rsidRPr="00296C14">
        <w:rPr>
          <w:sz w:val="24"/>
          <w:szCs w:val="24"/>
        </w:rPr>
        <w:t xml:space="preserve">b) zreorganizował personel, </w:t>
      </w:r>
    </w:p>
    <w:p w:rsidR="00356B2B" w:rsidRPr="00296C14" w:rsidRDefault="006B4091" w:rsidP="00356B2B">
      <w:pPr>
        <w:spacing w:line="276" w:lineRule="auto"/>
        <w:jc w:val="both"/>
        <w:rPr>
          <w:sz w:val="24"/>
          <w:szCs w:val="24"/>
        </w:rPr>
      </w:pPr>
      <w:r w:rsidRPr="00296C14">
        <w:rPr>
          <w:sz w:val="24"/>
          <w:szCs w:val="24"/>
        </w:rPr>
        <w:t xml:space="preserve">c) wdrożył system sprawozdawczości i kontroli, </w:t>
      </w:r>
    </w:p>
    <w:p w:rsidR="00356B2B" w:rsidRPr="00296C14" w:rsidRDefault="006B4091" w:rsidP="00356B2B">
      <w:pPr>
        <w:spacing w:line="276" w:lineRule="auto"/>
        <w:jc w:val="both"/>
        <w:rPr>
          <w:sz w:val="24"/>
          <w:szCs w:val="24"/>
        </w:rPr>
      </w:pPr>
      <w:r w:rsidRPr="00296C14">
        <w:rPr>
          <w:sz w:val="24"/>
          <w:szCs w:val="24"/>
        </w:rPr>
        <w:t xml:space="preserve">d) utworzył struktury audytu wewnętrznego do monitorowania przestrzegania przepisów, wewnętrznych regulacji lub standardów, </w:t>
      </w:r>
    </w:p>
    <w:p w:rsidR="00356B2B" w:rsidRPr="00296C14" w:rsidRDefault="006B4091" w:rsidP="00356B2B">
      <w:pPr>
        <w:spacing w:line="276" w:lineRule="auto"/>
        <w:jc w:val="both"/>
        <w:rPr>
          <w:sz w:val="24"/>
          <w:szCs w:val="24"/>
        </w:rPr>
      </w:pPr>
      <w:r w:rsidRPr="00296C14">
        <w:rPr>
          <w:sz w:val="24"/>
          <w:szCs w:val="24"/>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rsidR="00356B2B" w:rsidRPr="00296C14" w:rsidRDefault="006B4091" w:rsidP="00356B2B">
      <w:pPr>
        <w:spacing w:line="276" w:lineRule="auto"/>
        <w:jc w:val="both"/>
        <w:rPr>
          <w:sz w:val="24"/>
          <w:szCs w:val="24"/>
        </w:rPr>
      </w:pPr>
      <w:r w:rsidRPr="00296C14">
        <w:rPr>
          <w:sz w:val="24"/>
          <w:szCs w:val="24"/>
        </w:rPr>
        <w:t xml:space="preserve">6. Do oferty wykonawca załącza również: </w:t>
      </w:r>
    </w:p>
    <w:p w:rsidR="00356B2B" w:rsidRPr="00296C14" w:rsidRDefault="006B4091" w:rsidP="00356B2B">
      <w:pPr>
        <w:spacing w:line="276" w:lineRule="auto"/>
        <w:jc w:val="both"/>
        <w:rPr>
          <w:b/>
          <w:sz w:val="24"/>
          <w:szCs w:val="24"/>
        </w:rPr>
      </w:pPr>
      <w:r w:rsidRPr="00296C14">
        <w:rPr>
          <w:b/>
          <w:sz w:val="24"/>
          <w:szCs w:val="24"/>
        </w:rPr>
        <w:t xml:space="preserve">a) Pełnomocnictwo </w:t>
      </w:r>
    </w:p>
    <w:p w:rsidR="00356B2B" w:rsidRPr="00296C14" w:rsidRDefault="006B4091" w:rsidP="004360E4">
      <w:pPr>
        <w:pStyle w:val="Akapitzlist"/>
        <w:numPr>
          <w:ilvl w:val="0"/>
          <w:numId w:val="10"/>
        </w:numPr>
        <w:spacing w:line="276" w:lineRule="auto"/>
        <w:jc w:val="both"/>
        <w:rPr>
          <w:sz w:val="24"/>
          <w:szCs w:val="24"/>
        </w:rPr>
      </w:pPr>
      <w:r w:rsidRPr="00296C14">
        <w:rPr>
          <w:sz w:val="24"/>
          <w:szCs w:val="24"/>
        </w:rPr>
        <w:t>Gdy umocowanie osoby składającej ofertę nie wynika z dokumentów rejestrowych,</w:t>
      </w:r>
      <w:r w:rsidR="00356B2B" w:rsidRPr="00296C14">
        <w:rPr>
          <w:sz w:val="24"/>
          <w:szCs w:val="24"/>
        </w:rPr>
        <w:t xml:space="preserve"> </w:t>
      </w:r>
      <w:r w:rsidRPr="00296C14">
        <w:rPr>
          <w:sz w:val="24"/>
          <w:szCs w:val="24"/>
        </w:rPr>
        <w:t xml:space="preserve">wykonawca, który składa ofertę za pośrednictwem pełnomocnika, powinien dołączyć do oferty dokument pełnomocnictwa obejmujący swym zakresem umocowanie do złożenia oferty lub do złożenia oferty i podpisania umowy. </w:t>
      </w:r>
    </w:p>
    <w:p w:rsidR="00356B2B" w:rsidRPr="00296C14" w:rsidRDefault="006B4091" w:rsidP="004360E4">
      <w:pPr>
        <w:pStyle w:val="Akapitzlist"/>
        <w:numPr>
          <w:ilvl w:val="0"/>
          <w:numId w:val="10"/>
        </w:numPr>
        <w:spacing w:line="276" w:lineRule="auto"/>
        <w:jc w:val="both"/>
        <w:rPr>
          <w:sz w:val="24"/>
          <w:szCs w:val="24"/>
        </w:rPr>
      </w:pPr>
      <w:r w:rsidRPr="00296C14">
        <w:rPr>
          <w:sz w:val="24"/>
          <w:szCs w:val="24"/>
        </w:rPr>
        <w:t xml:space="preserve">W przypadku wykonawców ubiegających się wspólnie o udzielenie zamówienia wykonawcy zobowiązani są do ustanowienia pełnomocnika. Dokument pełnomocnictwa, z treści którego będzie wynikało umocowanie do reprezentowania </w:t>
      </w:r>
      <w:r w:rsidRPr="00296C14">
        <w:rPr>
          <w:sz w:val="24"/>
          <w:szCs w:val="24"/>
        </w:rPr>
        <w:lastRenderedPageBreak/>
        <w:t xml:space="preserve">w postępowaniu o udzielenie zamówienia tych wykonawców należy załączyć do oferty. </w:t>
      </w:r>
    </w:p>
    <w:p w:rsidR="0085577B" w:rsidRPr="00296C14" w:rsidRDefault="006B4091" w:rsidP="00356B2B">
      <w:pPr>
        <w:spacing w:line="276" w:lineRule="auto"/>
        <w:jc w:val="both"/>
        <w:rPr>
          <w:sz w:val="24"/>
          <w:szCs w:val="24"/>
        </w:rPr>
      </w:pPr>
      <w:r w:rsidRPr="00296C14">
        <w:rPr>
          <w:sz w:val="24"/>
          <w:szCs w:val="24"/>
        </w:rPr>
        <w:t xml:space="preserve">Pełnomocnictwo powinno być załączone do oferty i powinno zawierać w szczególności wskazanie: </w:t>
      </w:r>
    </w:p>
    <w:p w:rsidR="0085577B" w:rsidRPr="00296C14" w:rsidRDefault="006B4091" w:rsidP="00356B2B">
      <w:pPr>
        <w:spacing w:line="276" w:lineRule="auto"/>
        <w:jc w:val="both"/>
        <w:rPr>
          <w:sz w:val="24"/>
          <w:szCs w:val="24"/>
        </w:rPr>
      </w:pPr>
      <w:r w:rsidRPr="00296C14">
        <w:rPr>
          <w:sz w:val="24"/>
          <w:szCs w:val="24"/>
        </w:rPr>
        <w:t xml:space="preserve">- postępowania o zamówienie publiczne, którego dotyczy, </w:t>
      </w:r>
    </w:p>
    <w:p w:rsidR="0085577B" w:rsidRPr="00296C14" w:rsidRDefault="006B4091" w:rsidP="00356B2B">
      <w:pPr>
        <w:spacing w:line="276" w:lineRule="auto"/>
        <w:jc w:val="both"/>
        <w:rPr>
          <w:sz w:val="24"/>
          <w:szCs w:val="24"/>
        </w:rPr>
      </w:pPr>
      <w:r w:rsidRPr="00296C14">
        <w:rPr>
          <w:sz w:val="24"/>
          <w:szCs w:val="24"/>
        </w:rPr>
        <w:t xml:space="preserve">- wszystkich wykonawców ubiegających się wspólnie o udzielenie zamówienia wymienionych z nazwy z określeniem adresu siedziby, </w:t>
      </w:r>
    </w:p>
    <w:p w:rsidR="0085577B" w:rsidRPr="00296C14" w:rsidRDefault="006B4091" w:rsidP="00356B2B">
      <w:pPr>
        <w:spacing w:line="276" w:lineRule="auto"/>
        <w:jc w:val="both"/>
        <w:rPr>
          <w:sz w:val="24"/>
          <w:szCs w:val="24"/>
        </w:rPr>
      </w:pPr>
      <w:r w:rsidRPr="00296C14">
        <w:rPr>
          <w:sz w:val="24"/>
          <w:szCs w:val="24"/>
        </w:rPr>
        <w:t xml:space="preserve">- ustanowionego pełnomocnika oraz zakresu jego umocowania. </w:t>
      </w:r>
    </w:p>
    <w:p w:rsidR="0085577B" w:rsidRPr="00296C14" w:rsidRDefault="006B4091" w:rsidP="00356B2B">
      <w:pPr>
        <w:spacing w:line="276" w:lineRule="auto"/>
        <w:jc w:val="both"/>
        <w:rPr>
          <w:sz w:val="24"/>
          <w:szCs w:val="24"/>
        </w:rPr>
      </w:pPr>
      <w:r w:rsidRPr="00296C14">
        <w:rPr>
          <w:sz w:val="24"/>
          <w:szCs w:val="24"/>
          <w:u w:val="single"/>
        </w:rPr>
        <w:t>Wymagana forma:</w:t>
      </w:r>
      <w:r w:rsidRPr="00296C14">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rsidR="0085577B" w:rsidRPr="00296C14" w:rsidRDefault="006B4091" w:rsidP="00356B2B">
      <w:pPr>
        <w:spacing w:line="276" w:lineRule="auto"/>
        <w:jc w:val="both"/>
        <w:rPr>
          <w:sz w:val="24"/>
          <w:szCs w:val="24"/>
        </w:rPr>
      </w:pPr>
      <w:r w:rsidRPr="00296C14">
        <w:rPr>
          <w:b/>
          <w:sz w:val="24"/>
          <w:szCs w:val="24"/>
        </w:rPr>
        <w:t>b) Oświadczenie wykonawców wspólnie ubiegających się o udzielenie zamówienia</w:t>
      </w:r>
      <w:r w:rsidR="0085577B" w:rsidRPr="00296C14">
        <w:rPr>
          <w:sz w:val="24"/>
          <w:szCs w:val="24"/>
        </w:rPr>
        <w:t xml:space="preserve"> </w:t>
      </w:r>
    </w:p>
    <w:p w:rsidR="0085577B"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rsidR="003C4D9F"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3C4D9F" w:rsidRPr="00296C14" w:rsidRDefault="006B4091" w:rsidP="003C4D9F">
      <w:pPr>
        <w:spacing w:line="276" w:lineRule="auto"/>
        <w:jc w:val="both"/>
        <w:rPr>
          <w:b/>
          <w:sz w:val="24"/>
          <w:szCs w:val="24"/>
        </w:rPr>
      </w:pPr>
      <w:r w:rsidRPr="00296C14">
        <w:rPr>
          <w:b/>
          <w:sz w:val="24"/>
          <w:szCs w:val="24"/>
        </w:rPr>
        <w:t xml:space="preserve">c) Formularz cenowy (załącznik nr 1 do SWZ) </w:t>
      </w:r>
    </w:p>
    <w:p w:rsidR="003C4D9F" w:rsidRPr="00296C14" w:rsidRDefault="006B4091" w:rsidP="003C4D9F">
      <w:pPr>
        <w:spacing w:line="276" w:lineRule="auto"/>
        <w:jc w:val="both"/>
        <w:rPr>
          <w:sz w:val="24"/>
          <w:szCs w:val="24"/>
        </w:rPr>
      </w:pPr>
      <w:r w:rsidRPr="00296C14">
        <w:rPr>
          <w:sz w:val="24"/>
          <w:szCs w:val="24"/>
        </w:rPr>
        <w:t xml:space="preserve">Wymagana forma: 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3C4D9F" w:rsidRPr="00296C14" w:rsidRDefault="006B4091" w:rsidP="003C4D9F">
      <w:pPr>
        <w:spacing w:line="276" w:lineRule="auto"/>
        <w:jc w:val="both"/>
        <w:rPr>
          <w:sz w:val="24"/>
          <w:szCs w:val="24"/>
        </w:rPr>
      </w:pPr>
      <w:r w:rsidRPr="00296C14">
        <w:rPr>
          <w:b/>
          <w:sz w:val="24"/>
          <w:szCs w:val="24"/>
        </w:rPr>
        <w:t>d) Zobowiązanie podmiotu trzeciego</w:t>
      </w:r>
      <w:r w:rsidRPr="00296C14">
        <w:rPr>
          <w:sz w:val="24"/>
          <w:szCs w:val="24"/>
        </w:rPr>
        <w:t xml:space="preserve">  </w:t>
      </w:r>
    </w:p>
    <w:p w:rsidR="003C4D9F" w:rsidRPr="00296C14" w:rsidRDefault="006B4091" w:rsidP="003C4D9F">
      <w:pPr>
        <w:spacing w:line="276" w:lineRule="auto"/>
        <w:jc w:val="both"/>
        <w:rPr>
          <w:sz w:val="24"/>
          <w:szCs w:val="24"/>
        </w:rPr>
      </w:pPr>
      <w:r w:rsidRPr="00296C14">
        <w:rPr>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rsidR="003C4D9F" w:rsidRPr="00296C14" w:rsidRDefault="006B4091" w:rsidP="003C4D9F">
      <w:pPr>
        <w:spacing w:line="276" w:lineRule="auto"/>
        <w:jc w:val="both"/>
        <w:rPr>
          <w:sz w:val="24"/>
          <w:szCs w:val="24"/>
        </w:rPr>
      </w:pPr>
      <w:r w:rsidRPr="00296C14">
        <w:rPr>
          <w:sz w:val="24"/>
          <w:szCs w:val="24"/>
        </w:rPr>
        <w:t xml:space="preserve">- zakres dostępnych wykonawcy zasobów podmiotu udostępniającego zasoby; </w:t>
      </w:r>
    </w:p>
    <w:p w:rsidR="003C4D9F" w:rsidRPr="00296C14" w:rsidRDefault="006B4091" w:rsidP="003C4D9F">
      <w:pPr>
        <w:spacing w:line="276" w:lineRule="auto"/>
        <w:jc w:val="both"/>
        <w:rPr>
          <w:sz w:val="24"/>
          <w:szCs w:val="24"/>
        </w:rPr>
      </w:pPr>
      <w:r w:rsidRPr="00296C14">
        <w:rPr>
          <w:sz w:val="24"/>
          <w:szCs w:val="24"/>
        </w:rPr>
        <w:t xml:space="preserve">- sposób i okres udostępnienia wykonawcy i wykorzystania przez niego zasobów podmiotu udostępniającego te zasoby przy wykonywaniu zamówienia; </w:t>
      </w:r>
    </w:p>
    <w:p w:rsidR="003C4D9F" w:rsidRPr="00296C14" w:rsidRDefault="006B4091" w:rsidP="003C4D9F">
      <w:pPr>
        <w:spacing w:line="276" w:lineRule="auto"/>
        <w:jc w:val="both"/>
        <w:rPr>
          <w:sz w:val="24"/>
          <w:szCs w:val="24"/>
        </w:rPr>
      </w:pPr>
      <w:r w:rsidRPr="00296C14">
        <w:rPr>
          <w:sz w:val="24"/>
          <w:szCs w:val="24"/>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B400CB" w:rsidRPr="00296C14" w:rsidRDefault="006B4091" w:rsidP="003C4D9F">
      <w:pPr>
        <w:spacing w:line="276" w:lineRule="auto"/>
        <w:jc w:val="both"/>
        <w:rPr>
          <w:sz w:val="24"/>
          <w:szCs w:val="24"/>
        </w:rPr>
      </w:pPr>
      <w:r w:rsidRPr="00296C14">
        <w:rPr>
          <w:sz w:val="24"/>
          <w:szCs w:val="24"/>
          <w:u w:val="single"/>
        </w:rPr>
        <w:lastRenderedPageBreak/>
        <w:t>Wymagana forma:</w:t>
      </w:r>
      <w:r w:rsidRPr="00296C14">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6961C6" w:rsidRPr="00296C14" w:rsidRDefault="006B4091" w:rsidP="00B400CB">
      <w:pPr>
        <w:spacing w:line="276" w:lineRule="auto"/>
        <w:jc w:val="both"/>
        <w:rPr>
          <w:sz w:val="24"/>
          <w:szCs w:val="24"/>
        </w:rPr>
      </w:pPr>
      <w:r w:rsidRPr="00296C14">
        <w:rPr>
          <w:b/>
          <w:sz w:val="24"/>
          <w:szCs w:val="24"/>
        </w:rPr>
        <w:t>e) Wykaz rozwiązań równoważnych</w:t>
      </w:r>
      <w:r w:rsidRPr="00296C14">
        <w:rPr>
          <w:sz w:val="24"/>
          <w:szCs w:val="24"/>
        </w:rP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rsidR="006961C6" w:rsidRPr="00296C14" w:rsidRDefault="006B4091" w:rsidP="00B400CB">
      <w:pPr>
        <w:spacing w:line="276" w:lineRule="auto"/>
        <w:jc w:val="both"/>
        <w:rPr>
          <w:sz w:val="24"/>
          <w:szCs w:val="24"/>
        </w:rPr>
      </w:pPr>
      <w:r w:rsidRPr="00296C14">
        <w:rPr>
          <w:sz w:val="24"/>
          <w:szCs w:val="24"/>
          <w:u w:val="single"/>
        </w:rPr>
        <w:t>Wymagana forma:</w:t>
      </w:r>
      <w:r w:rsidRPr="00296C14">
        <w:rPr>
          <w:sz w:val="24"/>
          <w:szCs w:val="24"/>
        </w:rPr>
        <w:t xml:space="preserve">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6961C6" w:rsidRPr="00296C14" w:rsidRDefault="008B4EC4" w:rsidP="00B400CB">
      <w:pPr>
        <w:spacing w:line="276" w:lineRule="auto"/>
        <w:jc w:val="both"/>
        <w:rPr>
          <w:b/>
          <w:sz w:val="24"/>
          <w:szCs w:val="24"/>
        </w:rPr>
      </w:pPr>
      <w:r>
        <w:rPr>
          <w:b/>
          <w:sz w:val="24"/>
          <w:szCs w:val="24"/>
        </w:rPr>
        <w:t>f</w:t>
      </w:r>
      <w:r w:rsidR="006B4091" w:rsidRPr="00296C14">
        <w:rPr>
          <w:b/>
          <w:sz w:val="24"/>
          <w:szCs w:val="24"/>
        </w:rPr>
        <w:t xml:space="preserve">) Zastrzeżenie tajemnicy przedsiębiorstwa </w:t>
      </w:r>
    </w:p>
    <w:p w:rsidR="006961C6" w:rsidRDefault="006961C6" w:rsidP="00B400CB">
      <w:pPr>
        <w:spacing w:line="276" w:lineRule="auto"/>
        <w:jc w:val="both"/>
        <w:rPr>
          <w:sz w:val="24"/>
          <w:szCs w:val="24"/>
        </w:rPr>
      </w:pPr>
      <w:r w:rsidRPr="00296C14">
        <w:rPr>
          <w:sz w:val="24"/>
          <w:szCs w:val="24"/>
        </w:rPr>
        <w:t>W</w:t>
      </w:r>
      <w:r w:rsidR="006B4091" w:rsidRPr="00296C14">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8B4EC4" w:rsidRPr="00296C14" w:rsidRDefault="008B4EC4" w:rsidP="00B400CB">
      <w:pPr>
        <w:spacing w:line="276" w:lineRule="auto"/>
        <w:jc w:val="both"/>
        <w:rPr>
          <w:sz w:val="24"/>
          <w:szCs w:val="24"/>
        </w:rPr>
      </w:pPr>
    </w:p>
    <w:p w:rsidR="008C42A2" w:rsidRPr="00CA07A4" w:rsidRDefault="008C42A2" w:rsidP="008C42A2">
      <w:pPr>
        <w:shd w:val="clear" w:color="auto" w:fill="FFC000"/>
        <w:spacing w:line="276" w:lineRule="auto"/>
        <w:jc w:val="both"/>
        <w:rPr>
          <w:sz w:val="24"/>
        </w:rPr>
      </w:pPr>
      <w:r w:rsidRPr="00CA07A4">
        <w:rPr>
          <w:sz w:val="24"/>
        </w:rPr>
        <w:t xml:space="preserve">2. DOKUMENTY SKŁADANE NA WEZWANIE </w:t>
      </w:r>
    </w:p>
    <w:p w:rsidR="008C42A2" w:rsidRPr="00CA07A4" w:rsidRDefault="008C42A2" w:rsidP="00B400CB">
      <w:pPr>
        <w:spacing w:line="276" w:lineRule="auto"/>
        <w:jc w:val="both"/>
        <w:rPr>
          <w:sz w:val="24"/>
        </w:rPr>
      </w:pPr>
      <w:r w:rsidRPr="00CA07A4">
        <w:rPr>
          <w:sz w:val="24"/>
        </w:rPr>
        <w:t xml:space="preserve">1. W postępowaniu o udzielenie zamówienia Zamawiający żąda złożenia podmiotowych środków dowodowych na potwierdzenie: </w:t>
      </w:r>
    </w:p>
    <w:p w:rsidR="008C42A2" w:rsidRPr="00CA07A4" w:rsidRDefault="008C42A2" w:rsidP="00B400CB">
      <w:pPr>
        <w:spacing w:line="276" w:lineRule="auto"/>
        <w:jc w:val="both"/>
        <w:rPr>
          <w:sz w:val="24"/>
        </w:rPr>
      </w:pPr>
      <w:r w:rsidRPr="00CA07A4">
        <w:rPr>
          <w:sz w:val="24"/>
        </w:rPr>
        <w:t xml:space="preserve">1) braku podstaw wykluczenia: </w:t>
      </w:r>
    </w:p>
    <w:p w:rsidR="008C42A2" w:rsidRPr="00CA07A4" w:rsidRDefault="008C42A2" w:rsidP="00B400CB">
      <w:pPr>
        <w:spacing w:line="276" w:lineRule="auto"/>
        <w:jc w:val="both"/>
        <w:rPr>
          <w:sz w:val="24"/>
        </w:rPr>
      </w:pPr>
      <w:r w:rsidRPr="00CA07A4">
        <w:rPr>
          <w:sz w:val="24"/>
        </w:rPr>
        <w:t xml:space="preserve">2) 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 </w:t>
      </w:r>
    </w:p>
    <w:p w:rsidR="008C42A2" w:rsidRPr="00CA07A4" w:rsidRDefault="008C42A2" w:rsidP="00B400CB">
      <w:pPr>
        <w:spacing w:line="276" w:lineRule="auto"/>
        <w:jc w:val="both"/>
        <w:rPr>
          <w:sz w:val="24"/>
        </w:rPr>
      </w:pPr>
      <w:r w:rsidRPr="00CA07A4">
        <w:rPr>
          <w:sz w:val="24"/>
        </w:rPr>
        <w:t xml:space="preserve">2. Zgodnie z art. 274 ust. 1 ustawy Pzp, zamawiający przed wyborem najkorzystniejszej oferty wezwie wykonawcę, którego oferta została najwyżej oceniona, do złożenia w wyznaczonym terminie, </w:t>
      </w:r>
      <w:r w:rsidRPr="00CA07A4">
        <w:rPr>
          <w:b/>
          <w:sz w:val="24"/>
        </w:rPr>
        <w:t>nie krótszym niż 5 dni,</w:t>
      </w:r>
      <w:r w:rsidRPr="00CA07A4">
        <w:rPr>
          <w:sz w:val="24"/>
        </w:rPr>
        <w:t xml:space="preserve"> aktualnych na dzień złożenia, następujących podmiotowych środków dowodowych potwierdzających: </w:t>
      </w:r>
    </w:p>
    <w:p w:rsidR="008C42A2" w:rsidRPr="00CA07A4" w:rsidRDefault="008C42A2" w:rsidP="00B400CB">
      <w:pPr>
        <w:spacing w:line="276" w:lineRule="auto"/>
        <w:jc w:val="both"/>
        <w:rPr>
          <w:b/>
          <w:sz w:val="24"/>
        </w:rPr>
      </w:pPr>
      <w:r w:rsidRPr="00CA07A4">
        <w:rPr>
          <w:b/>
          <w:sz w:val="24"/>
        </w:rPr>
        <w:t xml:space="preserve">- brak podstaw wykluczenia; </w:t>
      </w:r>
    </w:p>
    <w:p w:rsidR="008C42A2" w:rsidRPr="00CA07A4" w:rsidRDefault="008C42A2" w:rsidP="00B400CB">
      <w:pPr>
        <w:spacing w:line="276" w:lineRule="auto"/>
        <w:jc w:val="both"/>
        <w:rPr>
          <w:sz w:val="24"/>
        </w:rPr>
      </w:pPr>
      <w:r w:rsidRPr="00CA07A4">
        <w:rPr>
          <w:sz w:val="24"/>
        </w:rPr>
        <w:t xml:space="preserve">1)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 </w:t>
      </w:r>
    </w:p>
    <w:p w:rsidR="008C42A2" w:rsidRPr="00CA07A4" w:rsidRDefault="008C42A2" w:rsidP="00B400CB">
      <w:pPr>
        <w:spacing w:line="276" w:lineRule="auto"/>
        <w:jc w:val="both"/>
        <w:rPr>
          <w:sz w:val="24"/>
        </w:rPr>
      </w:pPr>
      <w:r w:rsidRPr="00CA07A4">
        <w:rPr>
          <w:sz w:val="24"/>
        </w:rPr>
        <w:lastRenderedPageBreak/>
        <w:t xml:space="preserve">2)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rsidR="008C42A2" w:rsidRPr="00CA07A4" w:rsidRDefault="008C42A2" w:rsidP="00B400CB">
      <w:pPr>
        <w:spacing w:line="276" w:lineRule="auto"/>
        <w:jc w:val="both"/>
        <w:rPr>
          <w:sz w:val="24"/>
        </w:rPr>
      </w:pPr>
      <w:r w:rsidRPr="00CA07A4">
        <w:rPr>
          <w:sz w:val="24"/>
        </w:rPr>
        <w:t xml:space="preserve">a)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8C42A2" w:rsidRPr="00CA07A4" w:rsidRDefault="008C42A2" w:rsidP="00B400CB">
      <w:pPr>
        <w:spacing w:line="276" w:lineRule="auto"/>
        <w:jc w:val="both"/>
        <w:rPr>
          <w:sz w:val="24"/>
        </w:rPr>
      </w:pPr>
      <w:r w:rsidRPr="00CA07A4">
        <w:rPr>
          <w:sz w:val="24"/>
        </w:rPr>
        <w:t xml:space="preserve">b)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CE6616" w:rsidRPr="00CA07A4" w:rsidRDefault="008C42A2" w:rsidP="00B400CB">
      <w:pPr>
        <w:spacing w:line="276" w:lineRule="auto"/>
        <w:jc w:val="both"/>
        <w:rPr>
          <w:sz w:val="24"/>
        </w:rPr>
      </w:pPr>
      <w:r w:rsidRPr="00CA07A4">
        <w:rPr>
          <w:sz w:val="24"/>
        </w:rPr>
        <w:t>c) Dokumenty/oświadczenia, o których mowa w ww. a) i b) powinny być wystawione nie wcześniej niż 3 miesiące przed upływem terminu składania ofert.</w:t>
      </w:r>
    </w:p>
    <w:p w:rsidR="001C4FF2" w:rsidRPr="00E34A87" w:rsidRDefault="001C4FF2" w:rsidP="00B400CB">
      <w:pPr>
        <w:spacing w:line="276" w:lineRule="auto"/>
        <w:jc w:val="both"/>
        <w:rPr>
          <w:sz w:val="24"/>
          <w:szCs w:val="24"/>
        </w:rPr>
      </w:pPr>
    </w:p>
    <w:p w:rsidR="00441B03" w:rsidRPr="00E34A87" w:rsidRDefault="00441B03" w:rsidP="00441B03">
      <w:pPr>
        <w:shd w:val="clear" w:color="auto" w:fill="B8CCE4" w:themeFill="accent1" w:themeFillTint="66"/>
        <w:spacing w:line="276" w:lineRule="auto"/>
        <w:jc w:val="both"/>
        <w:rPr>
          <w:sz w:val="24"/>
          <w:szCs w:val="24"/>
        </w:rPr>
      </w:pPr>
      <w:r w:rsidRPr="00E34A87">
        <w:rPr>
          <w:sz w:val="24"/>
          <w:szCs w:val="24"/>
        </w:rPr>
        <w:t xml:space="preserve">10.Wymagania dotyczące wadium </w:t>
      </w:r>
    </w:p>
    <w:p w:rsidR="001C4FF2" w:rsidRPr="00CD057A" w:rsidRDefault="00215991" w:rsidP="00215991">
      <w:pPr>
        <w:spacing w:line="276" w:lineRule="auto"/>
        <w:jc w:val="both"/>
        <w:rPr>
          <w:sz w:val="24"/>
          <w:szCs w:val="24"/>
        </w:rPr>
      </w:pPr>
      <w:r>
        <w:rPr>
          <w:sz w:val="24"/>
          <w:szCs w:val="24"/>
        </w:rPr>
        <w:t xml:space="preserve">Zamawiający nie wymaga wniesienia wadium w przedmiotowym postępowaniu. </w:t>
      </w:r>
    </w:p>
    <w:p w:rsidR="00E34A87" w:rsidRPr="00CD057A" w:rsidRDefault="00E34A87" w:rsidP="00B400CB">
      <w:pPr>
        <w:spacing w:line="276" w:lineRule="auto"/>
        <w:jc w:val="both"/>
        <w:rPr>
          <w:sz w:val="24"/>
          <w:szCs w:val="24"/>
        </w:rPr>
      </w:pPr>
    </w:p>
    <w:p w:rsidR="00314876" w:rsidRPr="00CD057A" w:rsidRDefault="00E34A87" w:rsidP="00314876">
      <w:pPr>
        <w:shd w:val="clear" w:color="auto" w:fill="B8CCE4" w:themeFill="accent1" w:themeFillTint="66"/>
        <w:spacing w:line="276" w:lineRule="auto"/>
        <w:jc w:val="both"/>
        <w:rPr>
          <w:sz w:val="24"/>
          <w:szCs w:val="24"/>
        </w:rPr>
      </w:pPr>
      <w:r w:rsidRPr="00CD057A">
        <w:rPr>
          <w:sz w:val="24"/>
          <w:szCs w:val="24"/>
        </w:rPr>
        <w:t xml:space="preserve">11.Sposób przygotowania ofert </w:t>
      </w:r>
    </w:p>
    <w:p w:rsidR="00314876" w:rsidRPr="00CD057A" w:rsidRDefault="00E34A87" w:rsidP="00314876">
      <w:pPr>
        <w:shd w:val="clear" w:color="auto" w:fill="92D050"/>
        <w:spacing w:line="276" w:lineRule="auto"/>
        <w:jc w:val="both"/>
        <w:rPr>
          <w:sz w:val="24"/>
          <w:szCs w:val="24"/>
        </w:rPr>
      </w:pPr>
      <w:r w:rsidRPr="00CD057A">
        <w:rPr>
          <w:sz w:val="24"/>
          <w:szCs w:val="24"/>
        </w:rPr>
        <w:t xml:space="preserve">Zasady obowiązujące podczas przygotowywania ofert </w:t>
      </w:r>
    </w:p>
    <w:p w:rsidR="00314876" w:rsidRPr="00CD057A" w:rsidRDefault="00E34A87" w:rsidP="00B400CB">
      <w:pPr>
        <w:spacing w:line="276" w:lineRule="auto"/>
        <w:jc w:val="both"/>
        <w:rPr>
          <w:sz w:val="24"/>
          <w:szCs w:val="24"/>
        </w:rPr>
      </w:pPr>
      <w:r w:rsidRPr="00CD057A">
        <w:rPr>
          <w:sz w:val="24"/>
          <w:szCs w:val="24"/>
        </w:rPr>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w:t>
      </w:r>
      <w:r w:rsidR="00314876" w:rsidRPr="00CD057A">
        <w:rPr>
          <w:sz w:val="24"/>
          <w:szCs w:val="24"/>
        </w:rPr>
        <w:t xml:space="preserve">https://platformazakupowa.pl/pn/udanin </w:t>
      </w:r>
      <w:r w:rsidRPr="00CD057A">
        <w:rPr>
          <w:sz w:val="24"/>
          <w:szCs w:val="24"/>
        </w:rPr>
        <w:t xml:space="preserve">na stronie dotyczącej odpowiedniego postępowania do dnia </w:t>
      </w:r>
      <w:r w:rsidR="00215991">
        <w:rPr>
          <w:sz w:val="24"/>
          <w:szCs w:val="24"/>
          <w:highlight w:val="yellow"/>
        </w:rPr>
        <w:t>2</w:t>
      </w:r>
      <w:r w:rsidR="008B4EC4">
        <w:rPr>
          <w:sz w:val="24"/>
          <w:szCs w:val="24"/>
          <w:highlight w:val="yellow"/>
        </w:rPr>
        <w:t>9</w:t>
      </w:r>
      <w:r w:rsidR="005B5740">
        <w:rPr>
          <w:sz w:val="24"/>
          <w:szCs w:val="24"/>
          <w:highlight w:val="yellow"/>
        </w:rPr>
        <w:t>.0</w:t>
      </w:r>
      <w:r w:rsidR="00217D5E">
        <w:rPr>
          <w:sz w:val="24"/>
          <w:szCs w:val="24"/>
          <w:highlight w:val="yellow"/>
        </w:rPr>
        <w:t>4</w:t>
      </w:r>
      <w:r w:rsidR="005B5740">
        <w:rPr>
          <w:sz w:val="24"/>
          <w:szCs w:val="24"/>
          <w:highlight w:val="yellow"/>
        </w:rPr>
        <w:t>.202</w:t>
      </w:r>
      <w:r w:rsidR="00BB3F00">
        <w:rPr>
          <w:sz w:val="24"/>
          <w:szCs w:val="24"/>
          <w:highlight w:val="yellow"/>
        </w:rPr>
        <w:t>2</w:t>
      </w:r>
      <w:r w:rsidRPr="00CD057A">
        <w:rPr>
          <w:sz w:val="24"/>
          <w:szCs w:val="24"/>
          <w:highlight w:val="yellow"/>
        </w:rPr>
        <w:t>r</w:t>
      </w:r>
      <w:r w:rsidRPr="00CD057A">
        <w:rPr>
          <w:sz w:val="24"/>
          <w:szCs w:val="24"/>
        </w:rPr>
        <w:t xml:space="preserve">. do godz. </w:t>
      </w:r>
      <w:r w:rsidR="005B5740">
        <w:rPr>
          <w:sz w:val="24"/>
          <w:szCs w:val="24"/>
        </w:rPr>
        <w:t>09:45</w:t>
      </w:r>
      <w:r w:rsidRPr="00CD057A">
        <w:rPr>
          <w:sz w:val="24"/>
          <w:szCs w:val="24"/>
        </w:rPr>
        <w:t xml:space="preserve">. </w:t>
      </w:r>
    </w:p>
    <w:p w:rsidR="00314876" w:rsidRPr="00CD057A" w:rsidRDefault="00E34A87" w:rsidP="00B400CB">
      <w:pPr>
        <w:spacing w:line="276" w:lineRule="auto"/>
        <w:jc w:val="both"/>
        <w:rPr>
          <w:sz w:val="24"/>
          <w:szCs w:val="24"/>
        </w:rPr>
      </w:pPr>
      <w:r w:rsidRPr="00CD057A">
        <w:rPr>
          <w:sz w:val="24"/>
          <w:szCs w:val="24"/>
        </w:rPr>
        <w:t xml:space="preserve">2. Do oferty należy dołączyć wszystkie wymagane w SWZ dokumenty. </w:t>
      </w:r>
    </w:p>
    <w:p w:rsidR="00314876" w:rsidRPr="00CD057A" w:rsidRDefault="00E34A87" w:rsidP="00B400CB">
      <w:pPr>
        <w:spacing w:line="276" w:lineRule="auto"/>
        <w:jc w:val="both"/>
        <w:rPr>
          <w:sz w:val="24"/>
          <w:szCs w:val="24"/>
        </w:rPr>
      </w:pPr>
      <w:r w:rsidRPr="00CD057A">
        <w:rPr>
          <w:sz w:val="24"/>
          <w:szCs w:val="24"/>
        </w:rPr>
        <w:t xml:space="preserve">3. Po wypełnieniu Formularza składania oferty lub wniosku i załadowaniu wszystkich wymaganych załączników należy kliknąć przycisk „Przejdź do podsumowania”. </w:t>
      </w:r>
    </w:p>
    <w:p w:rsidR="00314876" w:rsidRPr="00CD057A" w:rsidRDefault="00E34A87" w:rsidP="00B400CB">
      <w:pPr>
        <w:spacing w:line="276" w:lineRule="auto"/>
        <w:jc w:val="both"/>
        <w:rPr>
          <w:sz w:val="24"/>
          <w:szCs w:val="24"/>
        </w:rPr>
      </w:pPr>
      <w:r w:rsidRPr="00CD057A">
        <w:rPr>
          <w:sz w:val="24"/>
          <w:szCs w:val="24"/>
        </w:rPr>
        <w:t xml:space="preserve">4. Wykonawca powinien złożyć podpis bezpośrednio na dokumentach przesłanych za pośrednictwem Platformy. Zaleca się stosowanie podpisu na każdym załączonym pliku osobno, w szczególności w przypadku wskazanym w art. 63 ust. 2 ustawy Pzp, gdzie zaznaczono, iż oferty oraz oświadczenie, o którym mowa w art. 125 ust. 1 ustawy Pzp sporządza się, pod rygorem nieważności, w formie elektronicznej (opatrzonej kwalifikowanym podpisem elektronicznym) lub w postaci elektronicznej opatrzonej podpisem zaufanym lub podpisem osobistym. </w:t>
      </w:r>
    </w:p>
    <w:p w:rsidR="00314876" w:rsidRPr="00CD057A" w:rsidRDefault="00E34A87" w:rsidP="00B400CB">
      <w:pPr>
        <w:spacing w:line="276" w:lineRule="auto"/>
        <w:jc w:val="both"/>
        <w:rPr>
          <w:sz w:val="24"/>
          <w:szCs w:val="24"/>
        </w:rPr>
      </w:pPr>
      <w:r w:rsidRPr="00CD057A">
        <w:rPr>
          <w:sz w:val="24"/>
          <w:szCs w:val="24"/>
        </w:rPr>
        <w:lastRenderedPageBreak/>
        <w:t xml:space="preserve">5. Za datę złożenia oferty przyjmuje się datę jej przekazania w Platformie w drugim kroku składania oferty poprzez kliknięcie przycisku “Złóż ofertę” i wyświetlenie się komunikatu, że oferta została zaszyfrowana i złożona. </w:t>
      </w:r>
    </w:p>
    <w:p w:rsidR="00314876" w:rsidRPr="00CD057A" w:rsidRDefault="00E34A87" w:rsidP="00B400CB">
      <w:pPr>
        <w:spacing w:line="276" w:lineRule="auto"/>
        <w:jc w:val="both"/>
        <w:rPr>
          <w:sz w:val="24"/>
          <w:szCs w:val="24"/>
        </w:rPr>
      </w:pPr>
      <w:r w:rsidRPr="00CD057A">
        <w:rPr>
          <w:sz w:val="24"/>
          <w:szCs w:val="24"/>
        </w:rPr>
        <w:t xml:space="preserve">6. Szczegółowa instrukcja dla Wykonawców dotycząca złożenia, zmiany i wycofania oferty znajduje się na stronie internetowej pod adresem: </w:t>
      </w:r>
      <w:hyperlink r:id="rId13" w:history="1">
        <w:r w:rsidR="00314876" w:rsidRPr="00CD057A">
          <w:rPr>
            <w:rStyle w:val="Hipercze"/>
            <w:sz w:val="24"/>
            <w:szCs w:val="24"/>
          </w:rPr>
          <w:t>https://platformazakupowa.pl/strona/45-instrukcje</w:t>
        </w:r>
      </w:hyperlink>
      <w:r w:rsidRPr="00CD057A">
        <w:rPr>
          <w:sz w:val="24"/>
          <w:szCs w:val="24"/>
        </w:rPr>
        <w:t xml:space="preserve"> </w:t>
      </w:r>
    </w:p>
    <w:p w:rsidR="00314876" w:rsidRPr="00CD057A" w:rsidRDefault="00E34A87" w:rsidP="00B400CB">
      <w:pPr>
        <w:spacing w:line="276" w:lineRule="auto"/>
        <w:jc w:val="both"/>
        <w:rPr>
          <w:sz w:val="24"/>
          <w:szCs w:val="24"/>
        </w:rPr>
      </w:pPr>
      <w:r w:rsidRPr="00CD057A">
        <w:rPr>
          <w:sz w:val="24"/>
          <w:szCs w:val="24"/>
        </w:rPr>
        <w:t xml:space="preserve">7. Wykonawca może złożyć tylko jedną ofertę. Oferty wykonawcy, który przedłoży więcej niż jedną ofertę, zostaną odrzucone. </w:t>
      </w:r>
    </w:p>
    <w:p w:rsidR="00314876" w:rsidRPr="00CD057A" w:rsidRDefault="00E34A87" w:rsidP="00B400CB">
      <w:pPr>
        <w:spacing w:line="276" w:lineRule="auto"/>
        <w:jc w:val="both"/>
        <w:rPr>
          <w:sz w:val="24"/>
          <w:szCs w:val="24"/>
        </w:rPr>
      </w:pPr>
      <w:r w:rsidRPr="00CD057A">
        <w:rPr>
          <w:sz w:val="24"/>
          <w:szCs w:val="24"/>
        </w:rPr>
        <w:t xml:space="preserve">8. Treść oferty musi odpowiadać treści SWZ. </w:t>
      </w:r>
    </w:p>
    <w:p w:rsidR="00314876" w:rsidRPr="00CD057A" w:rsidRDefault="00E34A87" w:rsidP="00B400CB">
      <w:pPr>
        <w:spacing w:line="276" w:lineRule="auto"/>
        <w:jc w:val="both"/>
        <w:rPr>
          <w:sz w:val="24"/>
          <w:szCs w:val="24"/>
        </w:rPr>
      </w:pPr>
      <w:r w:rsidRPr="00CD057A">
        <w:rPr>
          <w:sz w:val="24"/>
          <w:szCs w:val="24"/>
        </w:rPr>
        <w:t xml:space="preserve">9. Ofertę składa się na Formularzu Ofertowym - zgodnie z Załącznikiem nr 1 do SWZ. </w:t>
      </w:r>
    </w:p>
    <w:p w:rsidR="00314876" w:rsidRPr="00CD057A" w:rsidRDefault="00E34A87" w:rsidP="00B400CB">
      <w:pPr>
        <w:spacing w:line="276" w:lineRule="auto"/>
        <w:jc w:val="both"/>
        <w:rPr>
          <w:sz w:val="24"/>
          <w:szCs w:val="24"/>
        </w:rPr>
      </w:pPr>
      <w:r w:rsidRPr="00CD057A">
        <w:rPr>
          <w:sz w:val="24"/>
          <w:szCs w:val="24"/>
        </w:rPr>
        <w:t xml:space="preserve">10. Wraz z ofertą Wykonawca jest zobowiązany złożyć: </w:t>
      </w:r>
    </w:p>
    <w:p w:rsidR="00314876" w:rsidRPr="00CD057A" w:rsidRDefault="00E34A87" w:rsidP="00B400CB">
      <w:pPr>
        <w:spacing w:line="276" w:lineRule="auto"/>
        <w:jc w:val="both"/>
        <w:rPr>
          <w:sz w:val="24"/>
          <w:szCs w:val="24"/>
        </w:rPr>
      </w:pPr>
      <w:r w:rsidRPr="00CD057A">
        <w:rPr>
          <w:sz w:val="24"/>
          <w:szCs w:val="24"/>
        </w:rPr>
        <w:t xml:space="preserve">a) oświadczenie/oświadczenia Wykonawcy/Wykonawców wspólnie ubiegających się o udzielenie zamówienia/podmiotów udostępniających zasoby o niepodleganiu wykluczeniu, spełnianiu warunków udziału w postępowaniu - wypełnione zgodnie z Załącznikiem nr 2 do SWZ. </w:t>
      </w:r>
    </w:p>
    <w:p w:rsidR="00314876" w:rsidRPr="00CD057A" w:rsidRDefault="00E34A87" w:rsidP="00B400CB">
      <w:pPr>
        <w:spacing w:line="276" w:lineRule="auto"/>
        <w:jc w:val="both"/>
        <w:rPr>
          <w:sz w:val="24"/>
          <w:szCs w:val="24"/>
        </w:rPr>
      </w:pPr>
      <w:r w:rsidRPr="00CD057A">
        <w:rPr>
          <w:sz w:val="24"/>
          <w:szCs w:val="24"/>
        </w:rPr>
        <w:t xml:space="preserve">b) zobowiązanie innego podmiotu, o którym mowa w rozdziale II pkt. 9 ust. 1 ppkt. 6 lit. d); </w:t>
      </w:r>
    </w:p>
    <w:p w:rsidR="00314876" w:rsidRPr="00CD057A" w:rsidRDefault="00E34A87" w:rsidP="00B400CB">
      <w:pPr>
        <w:spacing w:line="276" w:lineRule="auto"/>
        <w:jc w:val="both"/>
        <w:rPr>
          <w:sz w:val="24"/>
          <w:szCs w:val="24"/>
        </w:rPr>
      </w:pPr>
      <w:r w:rsidRPr="00CD057A">
        <w:rPr>
          <w:sz w:val="24"/>
          <w:szCs w:val="24"/>
        </w:rPr>
        <w:t xml:space="preserve">c) dokumenty, z których wynika prawo do podpisania oferty; odpowiednie pełnomocnictwa dla osoby/ osób podpisujących ofertę, jeżeli oferta jest podpisana przez pełnomocnika (o ile upoważnienie to nie wynika z innych dokumentów dołączonych do oferty).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485C06" w:rsidRDefault="00215991" w:rsidP="00B400CB">
      <w:pPr>
        <w:spacing w:line="276" w:lineRule="auto"/>
        <w:jc w:val="both"/>
        <w:rPr>
          <w:sz w:val="24"/>
          <w:szCs w:val="24"/>
        </w:rPr>
      </w:pPr>
      <w:r>
        <w:rPr>
          <w:sz w:val="24"/>
          <w:szCs w:val="24"/>
        </w:rPr>
        <w:t>d</w:t>
      </w:r>
      <w:r w:rsidR="00E34A87" w:rsidRPr="00CD057A">
        <w:rPr>
          <w:sz w:val="24"/>
          <w:szCs w:val="24"/>
        </w:rPr>
        <w:t xml:space="preserve">)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rsidR="00314876" w:rsidRPr="00CD057A" w:rsidRDefault="00215991" w:rsidP="00B400CB">
      <w:pPr>
        <w:spacing w:line="276" w:lineRule="auto"/>
        <w:jc w:val="both"/>
        <w:rPr>
          <w:sz w:val="24"/>
          <w:szCs w:val="24"/>
        </w:rPr>
      </w:pPr>
      <w:r>
        <w:rPr>
          <w:sz w:val="24"/>
          <w:szCs w:val="24"/>
        </w:rPr>
        <w:t>e</w:t>
      </w:r>
      <w:r w:rsidR="00E34A87" w:rsidRPr="00CD057A">
        <w:rPr>
          <w:sz w:val="24"/>
          <w:szCs w:val="24"/>
        </w:rPr>
        <w:t xml:space="preserve">) Zobowiązania innych podmiotów do udostępnienia zasobów, jeśli Wykonawca korzysta z zasobów innych podmiotów. </w:t>
      </w:r>
    </w:p>
    <w:p w:rsidR="00314876" w:rsidRPr="00CD057A" w:rsidRDefault="00215991" w:rsidP="00B400CB">
      <w:pPr>
        <w:spacing w:line="276" w:lineRule="auto"/>
        <w:jc w:val="both"/>
        <w:rPr>
          <w:sz w:val="24"/>
          <w:szCs w:val="24"/>
        </w:rPr>
      </w:pPr>
      <w:r>
        <w:rPr>
          <w:sz w:val="24"/>
          <w:szCs w:val="24"/>
        </w:rPr>
        <w:t>f</w:t>
      </w:r>
      <w:r w:rsidR="00E34A87" w:rsidRPr="00CD057A">
        <w:rPr>
          <w:sz w:val="24"/>
          <w:szCs w:val="24"/>
        </w:rPr>
        <w:t xml:space="preserve">) Oświadczenie, o którym mowa w art. 117 ust. 4 ustawy, jeżeli Wykonawcy wspólnie ubiegający się o udzielenie zamówienia polegając na zdolnościach tych Wykonawców, którzy wykonają roboty budowlane lub usługi, do realizacji których te zdolności są wymagane. </w:t>
      </w:r>
    </w:p>
    <w:p w:rsidR="00314876" w:rsidRPr="00CD057A" w:rsidRDefault="00215991" w:rsidP="00B400CB">
      <w:pPr>
        <w:spacing w:line="276" w:lineRule="auto"/>
        <w:jc w:val="both"/>
        <w:rPr>
          <w:sz w:val="24"/>
          <w:szCs w:val="24"/>
        </w:rPr>
      </w:pPr>
      <w:r>
        <w:rPr>
          <w:sz w:val="24"/>
          <w:szCs w:val="24"/>
        </w:rPr>
        <w:t>g</w:t>
      </w:r>
      <w:r w:rsidR="00E34A87" w:rsidRPr="00CD057A">
        <w:rPr>
          <w:sz w:val="24"/>
          <w:szCs w:val="24"/>
        </w:rPr>
        <w:t xml:space="preserve">) 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rsidR="00E34A87" w:rsidRPr="00CD057A" w:rsidRDefault="00E34A87" w:rsidP="00B400CB">
      <w:pPr>
        <w:spacing w:line="276" w:lineRule="auto"/>
        <w:jc w:val="both"/>
        <w:rPr>
          <w:sz w:val="24"/>
          <w:szCs w:val="24"/>
        </w:rPr>
      </w:pPr>
      <w:r w:rsidRPr="00CD057A">
        <w:rPr>
          <w:sz w:val="24"/>
          <w:szCs w:val="24"/>
        </w:rPr>
        <w:t>11. Podmiotowe środki dowodowe lub inne dokumenty, w tym dokumenty potwierdzające umocowanie do reprezentowania</w:t>
      </w:r>
      <w:r w:rsidR="00B0640A" w:rsidRPr="00CD057A">
        <w:rPr>
          <w:sz w:val="24"/>
          <w:szCs w:val="24"/>
        </w:rPr>
        <w:t>.</w:t>
      </w:r>
    </w:p>
    <w:p w:rsidR="00B0640A" w:rsidRPr="00D9498E" w:rsidRDefault="00B0640A" w:rsidP="00B400CB">
      <w:pPr>
        <w:spacing w:line="276" w:lineRule="auto"/>
        <w:jc w:val="both"/>
        <w:rPr>
          <w:sz w:val="24"/>
        </w:rPr>
      </w:pPr>
    </w:p>
    <w:p w:rsidR="00B0640A" w:rsidRPr="00D9498E" w:rsidRDefault="00B0640A" w:rsidP="00CD057A">
      <w:pPr>
        <w:shd w:val="clear" w:color="auto" w:fill="B8CCE4" w:themeFill="accent1" w:themeFillTint="66"/>
        <w:spacing w:line="276" w:lineRule="auto"/>
        <w:jc w:val="both"/>
        <w:rPr>
          <w:sz w:val="24"/>
        </w:rPr>
      </w:pPr>
      <w:r w:rsidRPr="00D9498E">
        <w:rPr>
          <w:sz w:val="24"/>
        </w:rPr>
        <w:t xml:space="preserve">12.Opis sposobu obliczenia ceny </w:t>
      </w:r>
    </w:p>
    <w:p w:rsidR="00CD057A" w:rsidRPr="00D9498E" w:rsidRDefault="00B0640A" w:rsidP="00B400CB">
      <w:pPr>
        <w:spacing w:line="276" w:lineRule="auto"/>
        <w:jc w:val="both"/>
        <w:rPr>
          <w:sz w:val="24"/>
        </w:rPr>
      </w:pPr>
      <w:r w:rsidRPr="00D9498E">
        <w:rPr>
          <w:sz w:val="24"/>
        </w:rPr>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rsidR="00D9498E" w:rsidRPr="00D9498E" w:rsidRDefault="00B0640A" w:rsidP="00B400CB">
      <w:pPr>
        <w:spacing w:line="276" w:lineRule="auto"/>
        <w:jc w:val="both"/>
        <w:rPr>
          <w:sz w:val="24"/>
        </w:rPr>
      </w:pPr>
      <w:r w:rsidRPr="00D9498E">
        <w:rPr>
          <w:sz w:val="24"/>
        </w:rPr>
        <w:t xml:space="preserve">2. Rozliczenia będą prowadzone w złotych polskich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w:t>
      </w:r>
    </w:p>
    <w:p w:rsidR="00D9498E" w:rsidRPr="00D9498E" w:rsidRDefault="00B0640A" w:rsidP="00B400CB">
      <w:pPr>
        <w:spacing w:line="276" w:lineRule="auto"/>
        <w:jc w:val="both"/>
        <w:rPr>
          <w:sz w:val="24"/>
        </w:rPr>
      </w:pPr>
      <w:r w:rsidRPr="00D9498E">
        <w:rPr>
          <w:sz w:val="24"/>
        </w:rPr>
        <w:t xml:space="preserve">3.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Pzp. 4. Wykonawca zobowiązany jest zastosować stawkę VAT zgodnie z obowiązującymi przepisami ustawy z 11 marca 2004 r. o podatku od towarów i usług. </w:t>
      </w:r>
    </w:p>
    <w:p w:rsidR="00D9498E" w:rsidRPr="00D9498E" w:rsidRDefault="00B0640A" w:rsidP="00B400CB">
      <w:pPr>
        <w:spacing w:line="276" w:lineRule="auto"/>
        <w:jc w:val="both"/>
        <w:rPr>
          <w:sz w:val="24"/>
        </w:rPr>
      </w:pPr>
      <w:r w:rsidRPr="00D9498E">
        <w:rPr>
          <w:sz w:val="24"/>
        </w:rPr>
        <w:t xml:space="preserve">5. Cenę oferty/ceny jednostkowe należy obliczyć, uwzględniając całość wynagrodzenia wykonawcy za prawidłowe wykonanie umowy. </w:t>
      </w:r>
    </w:p>
    <w:p w:rsidR="00D9498E" w:rsidRPr="00D9498E" w:rsidRDefault="00B0640A" w:rsidP="00B400CB">
      <w:pPr>
        <w:spacing w:line="276" w:lineRule="auto"/>
        <w:jc w:val="both"/>
        <w:rPr>
          <w:sz w:val="24"/>
        </w:rPr>
      </w:pPr>
      <w:r w:rsidRPr="00D9498E">
        <w:rPr>
          <w:sz w:val="24"/>
        </w:rPr>
        <w:t xml:space="preserve">6. Wykonawca jest zobowiązany skalkulować cenę na podstawie wszelkich wymogów związanych z realizacją zamówienia, w szczególności z warunkami określonymi w SWZ, dokumentacji technicznej, </w:t>
      </w:r>
      <w:r w:rsidR="006E0EE2">
        <w:rPr>
          <w:sz w:val="24"/>
        </w:rPr>
        <w:t xml:space="preserve">przedmiarem robót </w:t>
      </w:r>
      <w:r w:rsidR="00D9498E" w:rsidRPr="00D9498E">
        <w:rPr>
          <w:sz w:val="24"/>
        </w:rPr>
        <w:t>sporządzonym dla przedmiotowego zadania</w:t>
      </w:r>
      <w:r w:rsidRPr="00D9498E">
        <w:rPr>
          <w:sz w:val="24"/>
        </w:rPr>
        <w:t xml:space="preserve"> </w:t>
      </w:r>
    </w:p>
    <w:p w:rsidR="00D9498E" w:rsidRPr="00D9498E" w:rsidRDefault="00B0640A" w:rsidP="00B400CB">
      <w:pPr>
        <w:spacing w:line="276" w:lineRule="auto"/>
        <w:jc w:val="both"/>
        <w:rPr>
          <w:sz w:val="24"/>
        </w:rPr>
      </w:pPr>
      <w:r w:rsidRPr="00D9498E">
        <w:rPr>
          <w:sz w:val="24"/>
        </w:rPr>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rsidR="00D9498E" w:rsidRPr="00D9498E" w:rsidRDefault="00B0640A" w:rsidP="00B400CB">
      <w:pPr>
        <w:spacing w:line="276" w:lineRule="auto"/>
        <w:jc w:val="both"/>
        <w:rPr>
          <w:sz w:val="24"/>
        </w:rPr>
      </w:pPr>
      <w:r w:rsidRPr="00D9498E">
        <w:rPr>
          <w:sz w:val="24"/>
        </w:rPr>
        <w:t xml:space="preserve">8. Wykonawcy ponoszą wszelkie koszty związane z przygotowaniem i złożeniem oferty. </w:t>
      </w:r>
    </w:p>
    <w:p w:rsidR="00B0640A" w:rsidRPr="00D9498E" w:rsidRDefault="00B0640A" w:rsidP="00B400CB">
      <w:pPr>
        <w:spacing w:line="276" w:lineRule="auto"/>
        <w:jc w:val="both"/>
        <w:rPr>
          <w:sz w:val="24"/>
        </w:rPr>
      </w:pPr>
      <w:r w:rsidRPr="00D9498E">
        <w:rPr>
          <w:sz w:val="24"/>
        </w:rPr>
        <w:t>9. W formularzu oferty wypełnianym za pośrednictwem Platformy wykonawca poda wyłącznie cenę oferty, która uwzględnia całkowity koszt realizacji zamówienia w okresie obowiązywania umowy, obliczoną zgodnie z powyższymi dyspozycjami.</w:t>
      </w:r>
    </w:p>
    <w:p w:rsidR="00D9498E" w:rsidRPr="00F572D4" w:rsidRDefault="00D9498E" w:rsidP="00B400CB">
      <w:pPr>
        <w:spacing w:line="276" w:lineRule="auto"/>
        <w:jc w:val="both"/>
        <w:rPr>
          <w:sz w:val="24"/>
          <w:szCs w:val="24"/>
        </w:rPr>
      </w:pPr>
    </w:p>
    <w:p w:rsidR="00D9498E" w:rsidRPr="00F572D4" w:rsidRDefault="00D9498E" w:rsidP="00F04D3B">
      <w:pPr>
        <w:shd w:val="clear" w:color="auto" w:fill="B8CCE4" w:themeFill="accent1" w:themeFillTint="66"/>
        <w:spacing w:line="276" w:lineRule="auto"/>
        <w:jc w:val="both"/>
        <w:rPr>
          <w:sz w:val="24"/>
          <w:szCs w:val="24"/>
        </w:rPr>
      </w:pPr>
      <w:r w:rsidRPr="00F572D4">
        <w:rPr>
          <w:sz w:val="24"/>
          <w:szCs w:val="24"/>
        </w:rPr>
        <w:t xml:space="preserve">III. Informacje o przebiegu postępowania </w:t>
      </w:r>
    </w:p>
    <w:p w:rsidR="00F04D3B" w:rsidRPr="00F572D4" w:rsidRDefault="00D9498E" w:rsidP="00F04D3B">
      <w:pPr>
        <w:shd w:val="clear" w:color="auto" w:fill="92D050"/>
        <w:spacing w:line="276" w:lineRule="auto"/>
        <w:jc w:val="both"/>
        <w:rPr>
          <w:sz w:val="24"/>
          <w:szCs w:val="24"/>
        </w:rPr>
      </w:pPr>
      <w:r w:rsidRPr="00F572D4">
        <w:rPr>
          <w:sz w:val="24"/>
          <w:szCs w:val="24"/>
        </w:rPr>
        <w:t xml:space="preserve">1. Sposób porozumiewania się zamawiającego z wykonawcami </w:t>
      </w:r>
    </w:p>
    <w:p w:rsidR="00F04D3B" w:rsidRPr="00F572D4" w:rsidRDefault="00D9498E" w:rsidP="00B400CB">
      <w:pPr>
        <w:spacing w:line="276" w:lineRule="auto"/>
        <w:jc w:val="both"/>
        <w:rPr>
          <w:sz w:val="24"/>
          <w:szCs w:val="24"/>
        </w:rPr>
      </w:pPr>
      <w:r w:rsidRPr="00F572D4">
        <w:rPr>
          <w:sz w:val="24"/>
          <w:szCs w:val="24"/>
        </w:rPr>
        <w:t xml:space="preserve">1) W niniejszym postępowaniu komunikacja zamawiającego z wykonawcami odbywa się za pomocą środków komunikacji elektronicznej. Komunikacja między zamawiającym a wykonawcami, w tym wszelkie oświadczenia, wnioski, zawiadomienia oraz informacje </w:t>
      </w:r>
      <w:r w:rsidRPr="00F572D4">
        <w:rPr>
          <w:sz w:val="24"/>
          <w:szCs w:val="24"/>
        </w:rPr>
        <w:lastRenderedPageBreak/>
        <w:t xml:space="preserve">przekazywane są w formie elektronicznej za pośrednictwem Platformy </w:t>
      </w:r>
      <w:hyperlink r:id="rId14" w:history="1">
        <w:r w:rsidR="008E31A1" w:rsidRPr="00F572D4">
          <w:rPr>
            <w:rStyle w:val="Hipercze"/>
            <w:sz w:val="24"/>
            <w:szCs w:val="24"/>
          </w:rPr>
          <w:t>https://platformazakupowa.pl/pn/udanin</w:t>
        </w:r>
      </w:hyperlink>
      <w:r w:rsidR="008E31A1" w:rsidRPr="00F572D4">
        <w:rPr>
          <w:sz w:val="24"/>
          <w:szCs w:val="24"/>
        </w:rPr>
        <w:t xml:space="preserve">. </w:t>
      </w:r>
    </w:p>
    <w:p w:rsidR="008E31A1" w:rsidRPr="00F572D4" w:rsidRDefault="00D9498E" w:rsidP="00B400CB">
      <w:pPr>
        <w:spacing w:line="276" w:lineRule="auto"/>
        <w:jc w:val="both"/>
        <w:rPr>
          <w:sz w:val="24"/>
          <w:szCs w:val="24"/>
        </w:rPr>
      </w:pPr>
      <w:r w:rsidRPr="00F572D4">
        <w:rPr>
          <w:sz w:val="24"/>
          <w:szCs w:val="24"/>
        </w:rPr>
        <w:t xml:space="preserve">2) Informacje o wymaganiach technicznych i organizacyjnych sporządzania, wysyłania i odbierania korespondencji elektronicznej: </w:t>
      </w:r>
    </w:p>
    <w:p w:rsidR="008E31A1" w:rsidRPr="00F572D4" w:rsidRDefault="00D9498E" w:rsidP="00B400CB">
      <w:pPr>
        <w:spacing w:line="276" w:lineRule="auto"/>
        <w:jc w:val="both"/>
        <w:rPr>
          <w:sz w:val="24"/>
          <w:szCs w:val="24"/>
        </w:rPr>
      </w:pPr>
      <w:r w:rsidRPr="00F572D4">
        <w:rPr>
          <w:sz w:val="24"/>
          <w:szCs w:val="24"/>
        </w:rPr>
        <w:t xml:space="preserve">a) 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 </w:t>
      </w:r>
    </w:p>
    <w:p w:rsidR="008E31A1" w:rsidRPr="00F572D4" w:rsidRDefault="00D9498E" w:rsidP="00B400CB">
      <w:pPr>
        <w:spacing w:line="276" w:lineRule="auto"/>
        <w:jc w:val="both"/>
        <w:rPr>
          <w:sz w:val="24"/>
          <w:szCs w:val="24"/>
        </w:rPr>
      </w:pPr>
      <w:r w:rsidRPr="00F572D4">
        <w:rPr>
          <w:sz w:val="24"/>
          <w:szCs w:val="24"/>
        </w:rPr>
        <w:t xml:space="preserve">b)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t.j. wyrażonego przy użyciu wyrazów, cyfr lub innych znaków pisarskich, które można odczytać i powielić. </w:t>
      </w:r>
    </w:p>
    <w:p w:rsidR="008E31A1" w:rsidRPr="00F572D4" w:rsidRDefault="00D9498E" w:rsidP="00B400CB">
      <w:pPr>
        <w:spacing w:line="276" w:lineRule="auto"/>
        <w:jc w:val="both"/>
        <w:rPr>
          <w:sz w:val="24"/>
          <w:szCs w:val="24"/>
        </w:rPr>
      </w:pPr>
      <w:r w:rsidRPr="00F572D4">
        <w:rPr>
          <w:sz w:val="24"/>
          <w:szCs w:val="24"/>
        </w:rPr>
        <w:t xml:space="preserve">3) W przypadku wykorzystania formatu podpisu XAdES zewnętrzny. Zamawiający wymaga dołączenia odpowiedniej ilości plików, podpisywanych plików z danymi oraz plików XAdES. </w:t>
      </w:r>
    </w:p>
    <w:p w:rsidR="008E31A1" w:rsidRPr="00F572D4" w:rsidRDefault="00D9498E" w:rsidP="00B400CB">
      <w:pPr>
        <w:spacing w:line="276" w:lineRule="auto"/>
        <w:jc w:val="both"/>
        <w:rPr>
          <w:sz w:val="24"/>
          <w:szCs w:val="24"/>
        </w:rPr>
      </w:pPr>
      <w:r w:rsidRPr="00F572D4">
        <w:rPr>
          <w:sz w:val="24"/>
          <w:szCs w:val="24"/>
        </w:rPr>
        <w:t>4) Zgodnie z art. 18 ust. 3 ustawy Pzp, nie ujawnia się informacji stanowiących tajemnicę przedsiębiorstwa, w rozumieniu przepisów ustawy z dnia 16 kwietnia 1993 r. o zwalczaniu nieuczciwej konkurencji (Dz. U. z 20</w:t>
      </w:r>
      <w:r w:rsidR="007D088E">
        <w:rPr>
          <w:sz w:val="24"/>
          <w:szCs w:val="24"/>
        </w:rPr>
        <w:t>20</w:t>
      </w:r>
      <w:r w:rsidRPr="00F572D4">
        <w:rPr>
          <w:sz w:val="24"/>
          <w:szCs w:val="24"/>
        </w:rPr>
        <w:t xml:space="preserve"> r. poz. </w:t>
      </w:r>
      <w:r w:rsidR="007D088E">
        <w:rPr>
          <w:sz w:val="24"/>
          <w:szCs w:val="24"/>
        </w:rPr>
        <w:t>1913</w:t>
      </w:r>
      <w:r w:rsidRPr="00F572D4">
        <w:rPr>
          <w:sz w:val="24"/>
          <w:szCs w:val="24"/>
        </w:rPr>
        <w:t xml:space="preserve">),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 </w:t>
      </w:r>
    </w:p>
    <w:p w:rsidR="008E31A1" w:rsidRPr="00F572D4" w:rsidRDefault="00D9498E" w:rsidP="00B400CB">
      <w:pPr>
        <w:spacing w:line="276" w:lineRule="auto"/>
        <w:jc w:val="both"/>
        <w:rPr>
          <w:sz w:val="24"/>
          <w:szCs w:val="24"/>
        </w:rPr>
      </w:pPr>
      <w:r w:rsidRPr="00F572D4">
        <w:rPr>
          <w:sz w:val="24"/>
          <w:szCs w:val="24"/>
        </w:rPr>
        <w:t xml:space="preserve">5) Wykonawca, za pośrednictwem platformazakupowa.pl może przed upływem terminu do składania ofert zmienić lub wycofać ofertę. Sposób dokonywania zmiany lub wycofania oferty zamieszczono w instrukcji zamieszczonej na stronie internetowej pod adresem: </w:t>
      </w:r>
      <w:hyperlink r:id="rId15" w:history="1">
        <w:r w:rsidR="008E31A1" w:rsidRPr="00F572D4">
          <w:rPr>
            <w:rStyle w:val="Hipercze"/>
            <w:sz w:val="24"/>
            <w:szCs w:val="24"/>
          </w:rPr>
          <w:t>https://platformazakupowa.pl/strona/45-instrukcje</w:t>
        </w:r>
      </w:hyperlink>
      <w:r w:rsidRPr="00F572D4">
        <w:rPr>
          <w:sz w:val="24"/>
          <w:szCs w:val="24"/>
        </w:rPr>
        <w:t xml:space="preserve"> </w:t>
      </w:r>
    </w:p>
    <w:p w:rsidR="008E31A1" w:rsidRPr="00F572D4" w:rsidRDefault="00D9498E" w:rsidP="00B400CB">
      <w:pPr>
        <w:spacing w:line="276" w:lineRule="auto"/>
        <w:jc w:val="both"/>
        <w:rPr>
          <w:sz w:val="24"/>
          <w:szCs w:val="24"/>
        </w:rPr>
      </w:pPr>
      <w:r w:rsidRPr="00F572D4">
        <w:rPr>
          <w:sz w:val="24"/>
          <w:szCs w:val="24"/>
        </w:rPr>
        <w:t xml:space="preserve">6) Każdy z wykonawców może złożyć tylko jedną ofertę. Złożenie większej liczby ofert lub oferty zawierającej propozycje wariantowe spowoduje podlegać będzie odrzuceniu. </w:t>
      </w:r>
    </w:p>
    <w:p w:rsidR="008E31A1" w:rsidRPr="00F572D4" w:rsidRDefault="00D9498E" w:rsidP="00B400CB">
      <w:pPr>
        <w:spacing w:line="276" w:lineRule="auto"/>
        <w:jc w:val="both"/>
        <w:rPr>
          <w:sz w:val="24"/>
          <w:szCs w:val="24"/>
        </w:rPr>
      </w:pPr>
      <w:r w:rsidRPr="00F572D4">
        <w:rPr>
          <w:sz w:val="24"/>
          <w:szCs w:val="24"/>
        </w:rPr>
        <w:t xml:space="preserve">7) 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rsidR="008E31A1" w:rsidRPr="00F572D4" w:rsidRDefault="00D9498E" w:rsidP="00B400CB">
      <w:pPr>
        <w:spacing w:line="276" w:lineRule="auto"/>
        <w:jc w:val="both"/>
        <w:rPr>
          <w:sz w:val="24"/>
          <w:szCs w:val="24"/>
        </w:rPr>
      </w:pPr>
      <w:r w:rsidRPr="00F572D4">
        <w:rPr>
          <w:sz w:val="24"/>
          <w:szCs w:val="24"/>
        </w:rPr>
        <w:t xml:space="preserve">8) Maksymalny rozmiar jednego pliku przesyłanego za pośrednictwem dedykowanych formularzy do: złożenia, zmiany, wycofania oferty wynosi 150 MB natomiast przy komunikacji wielkość pliku to maksymalnie 500 MB. </w:t>
      </w:r>
    </w:p>
    <w:p w:rsidR="008E31A1" w:rsidRPr="00F572D4" w:rsidRDefault="00D9498E" w:rsidP="00B400CB">
      <w:pPr>
        <w:spacing w:line="276" w:lineRule="auto"/>
        <w:jc w:val="both"/>
        <w:rPr>
          <w:sz w:val="24"/>
          <w:szCs w:val="24"/>
        </w:rPr>
      </w:pPr>
      <w:r w:rsidRPr="00F572D4">
        <w:rPr>
          <w:sz w:val="24"/>
          <w:szCs w:val="24"/>
        </w:rPr>
        <w:t xml:space="preserve">9) Postępowanie prowadzone jest w języku polskim. Oznacza to, że oferta, oświadczenia oraz każdy dokument złożony wraz z ofertą sporządzony w języku obcym winien być złożony wraz z tłumaczeniem na język polski. </w:t>
      </w:r>
    </w:p>
    <w:p w:rsidR="00F572D4" w:rsidRPr="00F572D4" w:rsidRDefault="00D9498E" w:rsidP="00B400CB">
      <w:pPr>
        <w:spacing w:line="276" w:lineRule="auto"/>
        <w:jc w:val="both"/>
        <w:rPr>
          <w:sz w:val="24"/>
          <w:szCs w:val="24"/>
        </w:rPr>
      </w:pPr>
      <w:r w:rsidRPr="00F572D4">
        <w:rPr>
          <w:sz w:val="24"/>
          <w:szCs w:val="24"/>
        </w:rPr>
        <w:t xml:space="preserve">10) Dodatkowe zalecenia dla Wykonawcy przygotowującego ofertę: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lastRenderedPageBreak/>
        <w:t>Formaty plików wykorzystywanych przez wykonawców powinny być zgodne z</w:t>
      </w:r>
      <w:r w:rsidR="00F572D4" w:rsidRPr="00F572D4">
        <w:rPr>
          <w:sz w:val="24"/>
          <w:szCs w:val="24"/>
        </w:rPr>
        <w:t xml:space="preserve"> </w:t>
      </w:r>
      <w:r w:rsidRPr="00F572D4">
        <w:rPr>
          <w:sz w:val="24"/>
          <w:szCs w:val="24"/>
        </w:rPr>
        <w:t>„</w:t>
      </w:r>
      <w:r w:rsidR="008E31A1" w:rsidRPr="00F572D4">
        <w:rPr>
          <w:sz w:val="24"/>
          <w:szCs w:val="24"/>
        </w:rPr>
        <w:t xml:space="preserve">Obwieszczeniem Prezesa Rady Ministrów </w:t>
      </w:r>
      <w:r w:rsidRPr="00F572D4">
        <w:rPr>
          <w:sz w:val="24"/>
          <w:szCs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Zamawiający rekomenduje wykorzystanie formatów: .pdf .doc .xls .jpg (.jpeg) ze</w:t>
      </w:r>
      <w:r w:rsidR="00F572D4" w:rsidRPr="00F572D4">
        <w:rPr>
          <w:sz w:val="24"/>
          <w:szCs w:val="24"/>
        </w:rPr>
        <w:t xml:space="preserve"> </w:t>
      </w:r>
      <w:r w:rsidRPr="00F572D4">
        <w:rPr>
          <w:sz w:val="24"/>
          <w:szCs w:val="24"/>
        </w:rPr>
        <w:t xml:space="preserve">szczególnym wskazaniem na .pdf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 celu ewentualnej kompresji danych Zamawiający rekomenduje wykorzystanie jednego z formatów: a) .zip b) .7Z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Wśród formatów powszechnych a NIE występujących w rozporządzeniu występują: .rar .gif .bmp .numbers .pages. Dokumenty złożone w takich plikach zostaną uznane za złożone nieskutecznie.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Pliki w innych formatach niż PDF zaleca się opatrzyć zewnętrznym podpisem XAdES. Wykonawca powinien pamiętać, aby plik z podpisem przekazywać łącznie z dokumentem podpisywanym.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Wykonawca z odpowiednim wyprzedzeniem przetestował możliwość prawidłowego wykorzystania wybranej metody podpisania plików oferty.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Zaleca się, aby komunikacja z Wykonawcami odbywała się tylko na Platformie za pośrednictwem formularza “Wyślij wiadomość do zamawiającego”, nie za pośrednictwem adresu email.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Osobą składającą ofertę powinna być osoba kontaktowa podawana w</w:t>
      </w:r>
      <w:r w:rsidR="00F572D4" w:rsidRPr="00F572D4">
        <w:rPr>
          <w:sz w:val="24"/>
          <w:szCs w:val="24"/>
        </w:rPr>
        <w:t xml:space="preserve"> </w:t>
      </w:r>
      <w:r w:rsidRPr="00F572D4">
        <w:rPr>
          <w:sz w:val="24"/>
          <w:szCs w:val="24"/>
        </w:rPr>
        <w:t xml:space="preserve">dokumentacji.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Podczas podpisywania plików zaleca się stosowanie algorytmu skrótu SHA2 zamiast SHA1.  Jeśli wykonawca pakuje dokumenty np. w plik ZIP zaleca się wcześniejsze podpisanie każdego ze skompresowanych plików.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rekomenduje wykorzystanie podpisu z kwalifikowanym znacznikiem czasu.  </w:t>
      </w:r>
    </w:p>
    <w:p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lastRenderedPageBreak/>
        <w:t xml:space="preserve">Zamawiający zaleca aby nie wprowadzać jakichkolwiek zmian w plikach po podpisaniu ich podpisem kwalifikowanym. Może to skutkować naruszeniem integralności plików co równoważne będzie z koniecznością odrzucenia oferty w postępowaniu. </w:t>
      </w:r>
    </w:p>
    <w:p w:rsidR="00D9498E" w:rsidRPr="00F14285" w:rsidRDefault="00D9498E" w:rsidP="00F572D4">
      <w:pPr>
        <w:spacing w:line="276" w:lineRule="auto"/>
        <w:jc w:val="both"/>
        <w:rPr>
          <w:sz w:val="24"/>
          <w:szCs w:val="24"/>
        </w:rPr>
      </w:pPr>
      <w:r w:rsidRPr="00F572D4">
        <w:rPr>
          <w:sz w:val="24"/>
          <w:szCs w:val="24"/>
        </w:rPr>
        <w:t xml:space="preserve">11) Wszelką korespondencję związaną z niniejszym postępowaniem, należy przekazywać za pośrednictwem Platformy. Korespondencję uważa się za przekazaną w terminie, jeżeli dotrze do zamawiającego przed upływem wymaganego terminu. Każda ze stron na żądanie drugiej </w:t>
      </w:r>
      <w:r w:rsidRPr="00F14285">
        <w:rPr>
          <w:sz w:val="24"/>
          <w:szCs w:val="24"/>
        </w:rPr>
        <w:t>niezwłocznie potwierdzi fakt otrzymania wiadomości elektronicznej.</w:t>
      </w:r>
    </w:p>
    <w:p w:rsidR="00F572D4" w:rsidRPr="00F14285" w:rsidRDefault="00F572D4" w:rsidP="00F572D4">
      <w:pPr>
        <w:spacing w:line="276" w:lineRule="auto"/>
        <w:jc w:val="both"/>
        <w:rPr>
          <w:sz w:val="24"/>
          <w:szCs w:val="24"/>
        </w:rPr>
      </w:pPr>
    </w:p>
    <w:p w:rsidR="00F572D4" w:rsidRPr="00F14285" w:rsidRDefault="00F572D4" w:rsidP="00F572D4">
      <w:pPr>
        <w:shd w:val="clear" w:color="auto" w:fill="B8CCE4" w:themeFill="accent1" w:themeFillTint="66"/>
        <w:spacing w:line="276" w:lineRule="auto"/>
        <w:jc w:val="both"/>
        <w:rPr>
          <w:sz w:val="24"/>
          <w:szCs w:val="24"/>
        </w:rPr>
      </w:pPr>
      <w:r w:rsidRPr="00F14285">
        <w:rPr>
          <w:sz w:val="24"/>
          <w:szCs w:val="24"/>
        </w:rPr>
        <w:t xml:space="preserve">2. Sposób oraz termin składania i otwarcia ofert. </w:t>
      </w:r>
    </w:p>
    <w:p w:rsidR="00F14285" w:rsidRPr="00F14285" w:rsidRDefault="00F572D4" w:rsidP="00F572D4">
      <w:pPr>
        <w:spacing w:line="276" w:lineRule="auto"/>
        <w:jc w:val="both"/>
        <w:rPr>
          <w:sz w:val="24"/>
          <w:szCs w:val="24"/>
        </w:rPr>
      </w:pPr>
      <w:r w:rsidRPr="00F14285">
        <w:rPr>
          <w:sz w:val="24"/>
          <w:szCs w:val="24"/>
        </w:rPr>
        <w:t xml:space="preserve">1) Ofertę należy złożyć w terminie do dnia </w:t>
      </w:r>
      <w:r w:rsidR="00215991">
        <w:rPr>
          <w:sz w:val="24"/>
          <w:szCs w:val="24"/>
          <w:highlight w:val="yellow"/>
        </w:rPr>
        <w:t>2</w:t>
      </w:r>
      <w:r w:rsidR="008B4EC4">
        <w:rPr>
          <w:sz w:val="24"/>
          <w:szCs w:val="24"/>
          <w:highlight w:val="yellow"/>
        </w:rPr>
        <w:t>9</w:t>
      </w:r>
      <w:r w:rsidR="005B5740" w:rsidRPr="00B442CF">
        <w:rPr>
          <w:sz w:val="24"/>
          <w:szCs w:val="24"/>
          <w:highlight w:val="yellow"/>
        </w:rPr>
        <w:t>.0</w:t>
      </w:r>
      <w:r w:rsidR="00217D5E">
        <w:rPr>
          <w:sz w:val="24"/>
          <w:szCs w:val="24"/>
          <w:highlight w:val="yellow"/>
        </w:rPr>
        <w:t>4</w:t>
      </w:r>
      <w:r w:rsidR="005B5740" w:rsidRPr="00B442CF">
        <w:rPr>
          <w:sz w:val="24"/>
          <w:szCs w:val="24"/>
          <w:highlight w:val="yellow"/>
        </w:rPr>
        <w:t>.202</w:t>
      </w:r>
      <w:r w:rsidR="00BB3F00" w:rsidRPr="00BB3F00">
        <w:rPr>
          <w:sz w:val="24"/>
          <w:szCs w:val="24"/>
          <w:highlight w:val="yellow"/>
        </w:rPr>
        <w:t>2</w:t>
      </w:r>
      <w:r w:rsidRPr="00F14285">
        <w:rPr>
          <w:sz w:val="24"/>
          <w:szCs w:val="24"/>
        </w:rPr>
        <w:t xml:space="preserve"> r. do godz. </w:t>
      </w:r>
      <w:r w:rsidR="00F14285" w:rsidRPr="00F14285">
        <w:rPr>
          <w:sz w:val="24"/>
          <w:szCs w:val="24"/>
        </w:rPr>
        <w:t>09</w:t>
      </w:r>
      <w:r w:rsidRPr="00F14285">
        <w:rPr>
          <w:sz w:val="24"/>
          <w:szCs w:val="24"/>
        </w:rPr>
        <w:t>:</w:t>
      </w:r>
      <w:r w:rsidR="00F14285" w:rsidRPr="00F14285">
        <w:rPr>
          <w:sz w:val="24"/>
          <w:szCs w:val="24"/>
        </w:rPr>
        <w:t>45</w:t>
      </w:r>
      <w:r w:rsidRPr="00F14285">
        <w:rPr>
          <w:sz w:val="24"/>
          <w:szCs w:val="24"/>
        </w:rPr>
        <w:t xml:space="preserve"> </w:t>
      </w:r>
    </w:p>
    <w:p w:rsidR="00F14285" w:rsidRPr="00F14285" w:rsidRDefault="00F572D4" w:rsidP="00F572D4">
      <w:pPr>
        <w:spacing w:line="276" w:lineRule="auto"/>
        <w:jc w:val="both"/>
        <w:rPr>
          <w:sz w:val="24"/>
          <w:szCs w:val="24"/>
        </w:rPr>
      </w:pPr>
      <w:r w:rsidRPr="00F14285">
        <w:rPr>
          <w:sz w:val="24"/>
          <w:szCs w:val="24"/>
        </w:rPr>
        <w:t xml:space="preserve">2) Sposób składania ofert za pośrednictwem Platformy, na stronie internetowej Zamawiającego: </w:t>
      </w:r>
      <w:r w:rsidR="00F14285" w:rsidRPr="00F14285">
        <w:rPr>
          <w:sz w:val="24"/>
          <w:szCs w:val="24"/>
        </w:rPr>
        <w:t>https://platformazakupowa.pl/pn/udanin</w:t>
      </w:r>
    </w:p>
    <w:p w:rsidR="00F14285" w:rsidRPr="00F14285" w:rsidRDefault="00F572D4" w:rsidP="00F572D4">
      <w:pPr>
        <w:spacing w:line="276" w:lineRule="auto"/>
        <w:jc w:val="both"/>
        <w:rPr>
          <w:sz w:val="24"/>
          <w:szCs w:val="24"/>
        </w:rPr>
      </w:pPr>
      <w:r w:rsidRPr="00F14285">
        <w:rPr>
          <w:sz w:val="24"/>
          <w:szCs w:val="24"/>
        </w:rPr>
        <w:t xml:space="preserve">3) Otwarcie ofert nastąpi w dniu </w:t>
      </w:r>
      <w:r w:rsidR="00215991">
        <w:rPr>
          <w:sz w:val="24"/>
          <w:szCs w:val="24"/>
          <w:highlight w:val="yellow"/>
        </w:rPr>
        <w:t>2</w:t>
      </w:r>
      <w:r w:rsidR="008B4EC4">
        <w:rPr>
          <w:sz w:val="24"/>
          <w:szCs w:val="24"/>
          <w:highlight w:val="yellow"/>
        </w:rPr>
        <w:t>9</w:t>
      </w:r>
      <w:r w:rsidR="005B5740" w:rsidRPr="00B442CF">
        <w:rPr>
          <w:sz w:val="24"/>
          <w:szCs w:val="24"/>
          <w:highlight w:val="yellow"/>
        </w:rPr>
        <w:t>.0</w:t>
      </w:r>
      <w:r w:rsidR="00217D5E">
        <w:rPr>
          <w:sz w:val="24"/>
          <w:szCs w:val="24"/>
          <w:highlight w:val="yellow"/>
        </w:rPr>
        <w:t>4</w:t>
      </w:r>
      <w:r w:rsidR="005B5740" w:rsidRPr="00B442CF">
        <w:rPr>
          <w:sz w:val="24"/>
          <w:szCs w:val="24"/>
          <w:highlight w:val="yellow"/>
        </w:rPr>
        <w:t>.202</w:t>
      </w:r>
      <w:r w:rsidR="00BB3F00">
        <w:rPr>
          <w:sz w:val="24"/>
          <w:szCs w:val="24"/>
          <w:highlight w:val="yellow"/>
        </w:rPr>
        <w:t>2</w:t>
      </w:r>
      <w:r w:rsidRPr="00B442CF">
        <w:rPr>
          <w:sz w:val="24"/>
          <w:szCs w:val="24"/>
          <w:highlight w:val="yellow"/>
        </w:rPr>
        <w:t>r</w:t>
      </w:r>
      <w:r w:rsidRPr="00F14285">
        <w:rPr>
          <w:sz w:val="24"/>
          <w:szCs w:val="24"/>
        </w:rPr>
        <w:t>. o godz. 1</w:t>
      </w:r>
      <w:r w:rsidR="00F14285" w:rsidRPr="00F14285">
        <w:rPr>
          <w:sz w:val="24"/>
          <w:szCs w:val="24"/>
        </w:rPr>
        <w:t>0</w:t>
      </w:r>
      <w:r w:rsidRPr="00F14285">
        <w:rPr>
          <w:sz w:val="24"/>
          <w:szCs w:val="24"/>
        </w:rPr>
        <w:t>:</w:t>
      </w:r>
      <w:r w:rsidR="00F14285" w:rsidRPr="00F14285">
        <w:rPr>
          <w:sz w:val="24"/>
          <w:szCs w:val="24"/>
        </w:rPr>
        <w:t>0</w:t>
      </w:r>
      <w:r w:rsidRPr="00F14285">
        <w:rPr>
          <w:sz w:val="24"/>
          <w:szCs w:val="24"/>
        </w:rPr>
        <w:t xml:space="preserve">0 poprzez odszyfrowanie wczytanych na Platformie ofert. </w:t>
      </w:r>
    </w:p>
    <w:p w:rsidR="00F14285" w:rsidRPr="00F14285" w:rsidRDefault="00F572D4" w:rsidP="00F572D4">
      <w:pPr>
        <w:spacing w:line="276" w:lineRule="auto"/>
        <w:jc w:val="both"/>
        <w:rPr>
          <w:sz w:val="24"/>
          <w:szCs w:val="24"/>
        </w:rPr>
      </w:pPr>
      <w:r w:rsidRPr="00F14285">
        <w:rPr>
          <w:sz w:val="24"/>
          <w:szCs w:val="24"/>
        </w:rPr>
        <w:t xml:space="preserve">4) Zamawiający, najpóźniej przed otwarciem ofert, udostępni na stronie internetowej prowadzonego postępowania informację o kwocie, jaką zamierza przeznaczyć na sfinansowanie zamówienia. </w:t>
      </w:r>
    </w:p>
    <w:p w:rsidR="00F14285" w:rsidRPr="00F14285" w:rsidRDefault="00F572D4" w:rsidP="00F572D4">
      <w:pPr>
        <w:spacing w:line="276" w:lineRule="auto"/>
        <w:jc w:val="both"/>
        <w:rPr>
          <w:sz w:val="24"/>
          <w:szCs w:val="24"/>
        </w:rPr>
      </w:pPr>
      <w:r w:rsidRPr="00F14285">
        <w:rPr>
          <w:sz w:val="24"/>
          <w:szCs w:val="24"/>
        </w:rPr>
        <w:t xml:space="preserve">5) Zamawiający, niezwłocznie po otwarciu ofert, udostępnia na stronie internetowej prowadzonego postępowania informacje o: </w:t>
      </w:r>
    </w:p>
    <w:p w:rsidR="00F14285" w:rsidRPr="00F14285" w:rsidRDefault="00F572D4" w:rsidP="00F572D4">
      <w:pPr>
        <w:spacing w:line="276" w:lineRule="auto"/>
        <w:jc w:val="both"/>
        <w:rPr>
          <w:sz w:val="24"/>
          <w:szCs w:val="24"/>
        </w:rPr>
      </w:pPr>
      <w:r w:rsidRPr="00F14285">
        <w:rPr>
          <w:sz w:val="24"/>
          <w:szCs w:val="24"/>
        </w:rPr>
        <w:t xml:space="preserve">1) nazwach albo imionach i nazwiskach oraz siedzibach lub miejscach prowadzonej działalności gospodarczej bądź miejscach zamieszkania wykonawców, których oferty zostały otwarte; </w:t>
      </w:r>
    </w:p>
    <w:p w:rsidR="00F572D4" w:rsidRPr="00F14285" w:rsidRDefault="00F572D4" w:rsidP="00F572D4">
      <w:pPr>
        <w:spacing w:line="276" w:lineRule="auto"/>
        <w:jc w:val="both"/>
        <w:rPr>
          <w:sz w:val="24"/>
          <w:szCs w:val="24"/>
        </w:rPr>
      </w:pPr>
      <w:r w:rsidRPr="00F14285">
        <w:rPr>
          <w:sz w:val="24"/>
          <w:szCs w:val="24"/>
        </w:rPr>
        <w:t>2) cenach lub kosztach zawartych w ofertach.</w:t>
      </w:r>
    </w:p>
    <w:p w:rsidR="00F14285" w:rsidRPr="001413B4" w:rsidRDefault="00F14285" w:rsidP="00F572D4">
      <w:pPr>
        <w:spacing w:line="276" w:lineRule="auto"/>
        <w:jc w:val="both"/>
        <w:rPr>
          <w:sz w:val="24"/>
        </w:rPr>
      </w:pPr>
    </w:p>
    <w:p w:rsidR="00F14285" w:rsidRPr="001413B4" w:rsidRDefault="00F14285" w:rsidP="00F14285">
      <w:pPr>
        <w:shd w:val="clear" w:color="auto" w:fill="B8CCE4" w:themeFill="accent1" w:themeFillTint="66"/>
        <w:spacing w:line="276" w:lineRule="auto"/>
        <w:jc w:val="both"/>
        <w:rPr>
          <w:sz w:val="24"/>
        </w:rPr>
      </w:pPr>
      <w:r w:rsidRPr="001413B4">
        <w:rPr>
          <w:sz w:val="24"/>
        </w:rPr>
        <w:t xml:space="preserve">3.Termin związania ofertą </w:t>
      </w:r>
    </w:p>
    <w:p w:rsidR="00F14285" w:rsidRPr="001413B4" w:rsidRDefault="00F14285" w:rsidP="00F14285">
      <w:pPr>
        <w:spacing w:line="276" w:lineRule="auto"/>
        <w:jc w:val="both"/>
        <w:rPr>
          <w:sz w:val="24"/>
          <w:szCs w:val="24"/>
        </w:rPr>
      </w:pPr>
      <w:r w:rsidRPr="001413B4">
        <w:rPr>
          <w:sz w:val="24"/>
          <w:szCs w:val="24"/>
        </w:rPr>
        <w:t xml:space="preserve">Wykonawca pozostaje związany ofertą w </w:t>
      </w:r>
      <w:r w:rsidR="001413B4" w:rsidRPr="001413B4">
        <w:rPr>
          <w:sz w:val="24"/>
          <w:szCs w:val="24"/>
        </w:rPr>
        <w:t xml:space="preserve">terminie </w:t>
      </w:r>
      <w:r w:rsidR="000C18E0">
        <w:rPr>
          <w:sz w:val="24"/>
          <w:szCs w:val="24"/>
        </w:rPr>
        <w:t>3</w:t>
      </w:r>
      <w:r w:rsidR="001413B4" w:rsidRPr="001413B4">
        <w:rPr>
          <w:sz w:val="24"/>
          <w:szCs w:val="24"/>
        </w:rPr>
        <w:t>0 dni</w:t>
      </w:r>
      <w:r w:rsidRPr="001413B4">
        <w:rPr>
          <w:sz w:val="24"/>
          <w:szCs w:val="24"/>
        </w:rPr>
        <w:t>. Bieg terminu związania ofertą rozpoczyna się wraz z upływem terminu składania ofert.</w:t>
      </w:r>
      <w:r w:rsidR="000C18E0">
        <w:rPr>
          <w:sz w:val="24"/>
          <w:szCs w:val="24"/>
        </w:rPr>
        <w:t xml:space="preserve"> Termin do którego wykonawca jest związany ofertą: </w:t>
      </w:r>
      <w:r w:rsidR="00215991">
        <w:rPr>
          <w:sz w:val="24"/>
          <w:szCs w:val="24"/>
        </w:rPr>
        <w:t>2</w:t>
      </w:r>
      <w:r w:rsidR="008B4EC4">
        <w:rPr>
          <w:sz w:val="24"/>
          <w:szCs w:val="24"/>
        </w:rPr>
        <w:t>8</w:t>
      </w:r>
      <w:r w:rsidR="00C60AE0">
        <w:rPr>
          <w:sz w:val="24"/>
          <w:szCs w:val="24"/>
        </w:rPr>
        <w:t>.05</w:t>
      </w:r>
      <w:r w:rsidR="000C18E0">
        <w:rPr>
          <w:sz w:val="24"/>
          <w:szCs w:val="24"/>
        </w:rPr>
        <w:t xml:space="preserve">.2021r. </w:t>
      </w:r>
    </w:p>
    <w:p w:rsidR="001413B4" w:rsidRPr="001413B4" w:rsidRDefault="001413B4" w:rsidP="00F14285">
      <w:pPr>
        <w:spacing w:line="276" w:lineRule="auto"/>
        <w:jc w:val="both"/>
        <w:rPr>
          <w:sz w:val="24"/>
          <w:szCs w:val="24"/>
        </w:rPr>
      </w:pPr>
    </w:p>
    <w:p w:rsidR="001413B4" w:rsidRPr="001413B4" w:rsidRDefault="001413B4" w:rsidP="001413B4">
      <w:pPr>
        <w:shd w:val="clear" w:color="auto" w:fill="B8CCE4" w:themeFill="accent1" w:themeFillTint="66"/>
        <w:spacing w:line="276" w:lineRule="auto"/>
        <w:jc w:val="both"/>
        <w:rPr>
          <w:sz w:val="24"/>
          <w:szCs w:val="24"/>
        </w:rPr>
      </w:pPr>
      <w:r w:rsidRPr="001413B4">
        <w:rPr>
          <w:sz w:val="24"/>
          <w:szCs w:val="24"/>
        </w:rPr>
        <w:t xml:space="preserve">4. Opis kryteriów oceny ofert wraz z podaniem wag tych kryteriów i sposobu oceny ofert </w:t>
      </w:r>
    </w:p>
    <w:p w:rsidR="001413B4" w:rsidRPr="001413B4" w:rsidRDefault="001413B4" w:rsidP="00F14285">
      <w:pPr>
        <w:spacing w:line="276" w:lineRule="auto"/>
        <w:jc w:val="both"/>
        <w:rPr>
          <w:sz w:val="24"/>
          <w:szCs w:val="24"/>
        </w:rPr>
      </w:pPr>
      <w:r w:rsidRPr="001413B4">
        <w:rPr>
          <w:sz w:val="24"/>
          <w:szCs w:val="24"/>
        </w:rPr>
        <w:t xml:space="preserve">1. Przy wyborze najkorzystniejszej oferty zamawiający będzie kierował się następującymi kryteriami i odpowiadającymi im znaczeniami oraz w następujący sposób będzie oceniał spełnienie kryteriów: </w:t>
      </w:r>
    </w:p>
    <w:p w:rsidR="001413B4" w:rsidRPr="001413B4" w:rsidRDefault="001413B4" w:rsidP="00F14285">
      <w:pPr>
        <w:spacing w:line="276" w:lineRule="auto"/>
        <w:jc w:val="both"/>
        <w:rPr>
          <w:sz w:val="24"/>
          <w:szCs w:val="24"/>
        </w:rPr>
      </w:pPr>
      <w:r w:rsidRPr="001413B4">
        <w:rPr>
          <w:sz w:val="24"/>
          <w:szCs w:val="24"/>
        </w:rPr>
        <w:t xml:space="preserve">Opis kryterium oceny  i znaczenie (%) </w:t>
      </w:r>
    </w:p>
    <w:p w:rsidR="001413B4" w:rsidRPr="001413B4" w:rsidRDefault="001413B4" w:rsidP="00F14285">
      <w:pPr>
        <w:spacing w:line="276" w:lineRule="auto"/>
        <w:jc w:val="both"/>
        <w:rPr>
          <w:sz w:val="24"/>
          <w:szCs w:val="24"/>
        </w:rPr>
      </w:pPr>
      <w:r w:rsidRPr="001413B4">
        <w:rPr>
          <w:sz w:val="24"/>
          <w:szCs w:val="24"/>
        </w:rPr>
        <w:t xml:space="preserve">1. Cena 60% </w:t>
      </w:r>
    </w:p>
    <w:p w:rsidR="001413B4" w:rsidRPr="001413B4" w:rsidRDefault="001413B4" w:rsidP="00F14285">
      <w:pPr>
        <w:spacing w:line="276" w:lineRule="auto"/>
        <w:jc w:val="both"/>
        <w:rPr>
          <w:sz w:val="24"/>
          <w:szCs w:val="24"/>
        </w:rPr>
      </w:pPr>
      <w:r w:rsidRPr="001413B4">
        <w:rPr>
          <w:sz w:val="24"/>
          <w:szCs w:val="24"/>
        </w:rPr>
        <w:t xml:space="preserve">2. Gwarancja jakości i rękojmi 40% </w:t>
      </w:r>
    </w:p>
    <w:p w:rsidR="001413B4" w:rsidRPr="001413B4" w:rsidRDefault="001413B4" w:rsidP="00F14285">
      <w:pPr>
        <w:spacing w:line="276" w:lineRule="auto"/>
        <w:jc w:val="both"/>
        <w:rPr>
          <w:sz w:val="24"/>
          <w:szCs w:val="24"/>
        </w:rPr>
      </w:pPr>
      <w:r w:rsidRPr="001413B4">
        <w:rPr>
          <w:sz w:val="24"/>
          <w:szCs w:val="24"/>
        </w:rPr>
        <w:t xml:space="preserve">Razem 100% </w:t>
      </w:r>
    </w:p>
    <w:p w:rsidR="001413B4" w:rsidRPr="001413B4" w:rsidRDefault="001413B4" w:rsidP="004360E4">
      <w:pPr>
        <w:pStyle w:val="Akapitzlist"/>
        <w:numPr>
          <w:ilvl w:val="0"/>
          <w:numId w:val="14"/>
        </w:numPr>
        <w:spacing w:line="276" w:lineRule="auto"/>
        <w:ind w:left="426" w:hanging="426"/>
        <w:jc w:val="both"/>
        <w:rPr>
          <w:sz w:val="24"/>
          <w:szCs w:val="24"/>
        </w:rPr>
      </w:pPr>
      <w:r w:rsidRPr="001413B4">
        <w:rPr>
          <w:sz w:val="24"/>
          <w:szCs w:val="24"/>
        </w:rPr>
        <w:t xml:space="preserve">Kryterium „cena” – wskaźnik C, ranga – 60%. </w:t>
      </w:r>
    </w:p>
    <w:p w:rsidR="001413B4" w:rsidRPr="001413B4" w:rsidRDefault="001413B4" w:rsidP="001413B4">
      <w:pPr>
        <w:spacing w:line="276" w:lineRule="auto"/>
        <w:jc w:val="both"/>
        <w:rPr>
          <w:sz w:val="24"/>
          <w:szCs w:val="24"/>
        </w:rPr>
      </w:pPr>
      <w:r w:rsidRPr="001413B4">
        <w:rPr>
          <w:sz w:val="24"/>
          <w:szCs w:val="24"/>
        </w:rPr>
        <w:t xml:space="preserve">Wskaźnik C obliczany jest wg wzoru: C = (C m / C b) x 100 pkt x 60% gdzie: C m – najniższa cena oferty, C b – cena oferty badanej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2) Kryterium „gwarancja i rękojmia” – wskaźnik G, ranga – 40%. </w:t>
      </w:r>
    </w:p>
    <w:p w:rsidR="00066E89" w:rsidRDefault="001413B4" w:rsidP="001413B4">
      <w:pPr>
        <w:pStyle w:val="Akapitzlist"/>
        <w:spacing w:line="276" w:lineRule="auto"/>
        <w:ind w:left="0"/>
        <w:jc w:val="both"/>
        <w:rPr>
          <w:sz w:val="24"/>
          <w:szCs w:val="24"/>
        </w:rPr>
      </w:pPr>
      <w:r w:rsidRPr="001413B4">
        <w:rPr>
          <w:sz w:val="24"/>
          <w:szCs w:val="24"/>
        </w:rPr>
        <w:t xml:space="preserve">a) Zamawiający ustala minimalny wymagany termin udzielonej przez Wykonawcę gwarancji i rękojmi na wykonane roboty budowlane oraz użyte/dostarczone materiały na okres </w:t>
      </w:r>
      <w:r w:rsidR="00066E89">
        <w:rPr>
          <w:sz w:val="24"/>
          <w:szCs w:val="24"/>
        </w:rPr>
        <w:t>24</w:t>
      </w:r>
      <w:r w:rsidRPr="001413B4">
        <w:rPr>
          <w:sz w:val="24"/>
          <w:szCs w:val="24"/>
        </w:rPr>
        <w:t xml:space="preserve"> miesięcy, licząc od dnia bezusterkowego końcowego odbioru robót. Wykonawca może </w:t>
      </w:r>
      <w:r w:rsidRPr="001413B4">
        <w:rPr>
          <w:sz w:val="24"/>
          <w:szCs w:val="24"/>
        </w:rPr>
        <w:lastRenderedPageBreak/>
        <w:t xml:space="preserve">przedłużyć termin gwarancji i rękojmi na wykonane roboty budowlane oraz użyte/dostarczone materiały na okres maksymalnie 60 miesięcy, licząc od dnia bezusterkowego końcowego odbioru robót.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b) W przypadku, gdy Wykonawca nie poda żadnego okresu gwarancji w Formularzu oferty Zamawiający przyjmie, że Wykonawca udziela gwarancji na okres </w:t>
      </w:r>
      <w:r w:rsidR="000F67AE">
        <w:rPr>
          <w:sz w:val="24"/>
          <w:szCs w:val="24"/>
        </w:rPr>
        <w:t>24</w:t>
      </w:r>
      <w:r w:rsidRPr="001413B4">
        <w:rPr>
          <w:sz w:val="24"/>
          <w:szCs w:val="24"/>
        </w:rPr>
        <w:t xml:space="preserve"> miesięcy.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c) Jeżeli Wykonawca w Formularzu oferty zaoferuje okres gwarancji krótszy, niż wymagane </w:t>
      </w:r>
      <w:r w:rsidR="000F67AE">
        <w:rPr>
          <w:sz w:val="24"/>
          <w:szCs w:val="24"/>
        </w:rPr>
        <w:t>24</w:t>
      </w:r>
      <w:r w:rsidRPr="001413B4">
        <w:rPr>
          <w:sz w:val="24"/>
          <w:szCs w:val="24"/>
        </w:rPr>
        <w:t xml:space="preserve"> miesięcy, Zamawiający odrzuci jego ofertę na podstawie art. 226 ust. 1 pkt 5 Ustawy. Wskaźnik G obliczany jest wg wzoru: G = (G b / G m) x 100 pkt x 40% gdzie: G b – ilość miesięcy udzielonej gwarancji i rękojmi w ofercie badanej, G m – największa ilość miesięcy udzielonej gwarancji i rękojmi w złożonych ofertach Wymagane jest podanie w ofercie okresu gwarancji w miesiącach.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2. Końcowa ocena oferty to suma punktów uzyskanych za poszczególne kryteria wg wzoru: Lp = C + G gdzie: Lp – liczba punktów uzyskanych przez ofertę, C – liczba punktów uzyskanych w kryterium „cena”, G – liczba punktów uzyskanych w kryterium „gwarancja i rękojmia”. </w:t>
      </w:r>
    </w:p>
    <w:p w:rsidR="001413B4" w:rsidRPr="001413B4" w:rsidRDefault="001413B4" w:rsidP="001413B4">
      <w:pPr>
        <w:pStyle w:val="Akapitzlist"/>
        <w:spacing w:line="276" w:lineRule="auto"/>
        <w:ind w:left="0"/>
        <w:jc w:val="both"/>
        <w:rPr>
          <w:sz w:val="24"/>
          <w:szCs w:val="24"/>
        </w:rPr>
      </w:pPr>
      <w:r w:rsidRPr="001413B4">
        <w:rPr>
          <w:sz w:val="24"/>
          <w:szCs w:val="24"/>
        </w:rPr>
        <w:t>3. Najkorzystniejsza oferta to oferta, która przedstawia najkorzystniejszy bilans ceny i innych kryteriów, czyli oferta, która uzyska najwyższą sumaryczną liczbę punktów (liczoną do dwóch miejsc po przecinku).</w:t>
      </w:r>
    </w:p>
    <w:p w:rsidR="001413B4" w:rsidRPr="001413B4" w:rsidRDefault="001413B4" w:rsidP="001413B4">
      <w:pPr>
        <w:pStyle w:val="Akapitzlist"/>
        <w:spacing w:line="276" w:lineRule="auto"/>
        <w:ind w:left="0"/>
        <w:jc w:val="both"/>
        <w:rPr>
          <w:sz w:val="24"/>
          <w:szCs w:val="24"/>
        </w:rPr>
      </w:pPr>
    </w:p>
    <w:p w:rsidR="001413B4" w:rsidRPr="001413B4" w:rsidRDefault="001413B4" w:rsidP="001413B4">
      <w:pPr>
        <w:pStyle w:val="Akapitzlist"/>
        <w:shd w:val="clear" w:color="auto" w:fill="B8CCE4" w:themeFill="accent1" w:themeFillTint="66"/>
        <w:spacing w:line="276" w:lineRule="auto"/>
        <w:ind w:left="0"/>
        <w:jc w:val="both"/>
        <w:rPr>
          <w:sz w:val="24"/>
          <w:szCs w:val="24"/>
        </w:rPr>
      </w:pPr>
      <w:r w:rsidRPr="001413B4">
        <w:rPr>
          <w:sz w:val="24"/>
          <w:szCs w:val="24"/>
        </w:rPr>
        <w:t xml:space="preserve">5. Wzór umowy w sprawie zamówienia publicznego, który zostanie wprowadzony do umowy w sprawie zamówienia publicznego </w:t>
      </w:r>
    </w:p>
    <w:p w:rsidR="001413B4" w:rsidRDefault="001413B4" w:rsidP="001413B4">
      <w:pPr>
        <w:pStyle w:val="Akapitzlist"/>
        <w:spacing w:line="276" w:lineRule="auto"/>
        <w:ind w:left="0"/>
        <w:jc w:val="both"/>
        <w:rPr>
          <w:sz w:val="24"/>
          <w:szCs w:val="24"/>
        </w:rPr>
      </w:pPr>
      <w:r w:rsidRPr="001413B4">
        <w:rPr>
          <w:sz w:val="24"/>
          <w:szCs w:val="24"/>
        </w:rPr>
        <w:t xml:space="preserve">Wzór umowy stanowi załącznik nr </w:t>
      </w:r>
      <w:r w:rsidR="000F67AE">
        <w:rPr>
          <w:sz w:val="24"/>
          <w:szCs w:val="24"/>
        </w:rPr>
        <w:t>5</w:t>
      </w:r>
      <w:r w:rsidRPr="001413B4">
        <w:rPr>
          <w:sz w:val="24"/>
          <w:szCs w:val="24"/>
        </w:rPr>
        <w:t xml:space="preserve"> do SWZ. Złożenie oferty jest jednoznaczne z akceptacją przez wykonawcę projektowanych postanowień umowy.</w:t>
      </w:r>
    </w:p>
    <w:p w:rsidR="001413B4" w:rsidRPr="00133A51" w:rsidRDefault="001413B4" w:rsidP="001413B4">
      <w:pPr>
        <w:pStyle w:val="Akapitzlist"/>
        <w:spacing w:line="276" w:lineRule="auto"/>
        <w:ind w:left="0"/>
        <w:jc w:val="both"/>
        <w:rPr>
          <w:sz w:val="24"/>
          <w:szCs w:val="24"/>
        </w:rPr>
      </w:pPr>
    </w:p>
    <w:p w:rsidR="001413B4" w:rsidRPr="00133A51" w:rsidRDefault="001413B4" w:rsidP="001413B4">
      <w:pPr>
        <w:pStyle w:val="Akapitzlist"/>
        <w:shd w:val="clear" w:color="auto" w:fill="B8CCE4" w:themeFill="accent1" w:themeFillTint="66"/>
        <w:spacing w:line="276" w:lineRule="auto"/>
        <w:ind w:left="0"/>
        <w:jc w:val="both"/>
        <w:rPr>
          <w:sz w:val="24"/>
          <w:szCs w:val="24"/>
        </w:rPr>
      </w:pPr>
      <w:r w:rsidRPr="00133A51">
        <w:rPr>
          <w:sz w:val="24"/>
          <w:szCs w:val="24"/>
          <w:shd w:val="clear" w:color="auto" w:fill="B8CCE4" w:themeFill="accent1" w:themeFillTint="66"/>
        </w:rPr>
        <w:t>6. Zabezpieczenie należytego wykonania umowy</w:t>
      </w:r>
      <w:r w:rsidRPr="00133A51">
        <w:rPr>
          <w:sz w:val="24"/>
          <w:szCs w:val="24"/>
        </w:rPr>
        <w:t xml:space="preserve"> </w:t>
      </w:r>
    </w:p>
    <w:p w:rsidR="001413B4" w:rsidRPr="00133A51" w:rsidRDefault="00066E89" w:rsidP="00066E89">
      <w:pPr>
        <w:pStyle w:val="Akapitzlist"/>
        <w:spacing w:line="276" w:lineRule="auto"/>
        <w:ind w:left="0"/>
        <w:jc w:val="both"/>
      </w:pPr>
      <w:r>
        <w:rPr>
          <w:sz w:val="24"/>
          <w:szCs w:val="24"/>
        </w:rPr>
        <w:t xml:space="preserve">Zamawiający nie wymaga wniesienia zabezpieczenia należytego wykonania umowy. </w:t>
      </w:r>
    </w:p>
    <w:p w:rsidR="001413B4" w:rsidRPr="004D7B39" w:rsidRDefault="001413B4" w:rsidP="001413B4">
      <w:pPr>
        <w:pStyle w:val="Akapitzlist"/>
        <w:spacing w:line="276" w:lineRule="auto"/>
        <w:ind w:left="0"/>
        <w:jc w:val="both"/>
        <w:rPr>
          <w:sz w:val="22"/>
          <w:szCs w:val="24"/>
        </w:rPr>
      </w:pPr>
    </w:p>
    <w:p w:rsidR="004A0620" w:rsidRPr="004D7B39" w:rsidRDefault="004A0620" w:rsidP="004A0620">
      <w:pPr>
        <w:shd w:val="clear" w:color="auto" w:fill="B8CCE4" w:themeFill="accent1" w:themeFillTint="66"/>
        <w:rPr>
          <w:sz w:val="24"/>
        </w:rPr>
      </w:pPr>
      <w:r w:rsidRPr="004D7B39">
        <w:rPr>
          <w:sz w:val="24"/>
        </w:rPr>
        <w:t xml:space="preserve">7. Informacje o formalnościach, jakie muszą zostać dopełnione po wyborze oferty w celu zawarcia umowy w sprawie zamówienia publicznego </w:t>
      </w:r>
    </w:p>
    <w:p w:rsidR="004A0620" w:rsidRPr="004D7B39" w:rsidRDefault="004A0620" w:rsidP="004A0620">
      <w:pPr>
        <w:rPr>
          <w:sz w:val="24"/>
        </w:rPr>
      </w:pPr>
    </w:p>
    <w:p w:rsidR="004A0620" w:rsidRPr="004D7B39" w:rsidRDefault="004A0620" w:rsidP="004A0620">
      <w:pPr>
        <w:shd w:val="clear" w:color="auto" w:fill="92D050"/>
        <w:rPr>
          <w:sz w:val="24"/>
        </w:rPr>
      </w:pPr>
      <w:r w:rsidRPr="004D7B39">
        <w:rPr>
          <w:sz w:val="24"/>
        </w:rPr>
        <w:t xml:space="preserve">PROWADZENIE PROCEDURY WRAZ Z NEGOCJACJAMI: </w:t>
      </w:r>
    </w:p>
    <w:p w:rsidR="004A0620" w:rsidRPr="004D7B39" w:rsidRDefault="004A0620" w:rsidP="003E3D54">
      <w:pPr>
        <w:jc w:val="both"/>
        <w:rPr>
          <w:sz w:val="24"/>
        </w:rPr>
      </w:pPr>
      <w:r w:rsidRPr="004D7B39">
        <w:rPr>
          <w:sz w:val="24"/>
        </w:rPr>
        <w:t xml:space="preserve">1. Zamawiający </w:t>
      </w:r>
      <w:r w:rsidR="009F5499">
        <w:rPr>
          <w:sz w:val="24"/>
        </w:rPr>
        <w:t>może s</w:t>
      </w:r>
      <w:r w:rsidRPr="004D7B39">
        <w:rPr>
          <w:sz w:val="24"/>
        </w:rPr>
        <w:t>korzysta</w:t>
      </w:r>
      <w:r w:rsidR="009F5499">
        <w:rPr>
          <w:sz w:val="24"/>
        </w:rPr>
        <w:t xml:space="preserve">ć </w:t>
      </w:r>
      <w:r w:rsidRPr="004D7B39">
        <w:rPr>
          <w:sz w:val="24"/>
        </w:rPr>
        <w:t xml:space="preserve">z uprawnienia, o jakim stanowi art. 288 ust. 1 ustawy Pzp i zastrzega sobie prawo do zaproszenia do negocjacji maksymalnie trzech Wykonawców, których oferty przedstawiają najkorzystniejszy stosunek jakości do ceny, obliczony na podstawie kryteriów oceny ofert, określonych w rozdziale III pkt 4 niniejszej SWZ. </w:t>
      </w:r>
    </w:p>
    <w:p w:rsidR="004A0620" w:rsidRPr="004D7B39" w:rsidRDefault="004A0620" w:rsidP="003E3D54">
      <w:pPr>
        <w:jc w:val="both"/>
        <w:rPr>
          <w:sz w:val="24"/>
        </w:rPr>
      </w:pPr>
      <w:r w:rsidRPr="004D7B39">
        <w:rPr>
          <w:sz w:val="24"/>
        </w:rPr>
        <w:t xml:space="preserve">2. W przypadku podjęcia decyzji o prowadzeniu negocjacji w pierwszym kroku zamawiający poinformuje równocześnie wszystkich wykonawców, którzy złożyli oferty, o wykonawcach: </w:t>
      </w:r>
    </w:p>
    <w:p w:rsidR="004A0620" w:rsidRPr="004D7B39" w:rsidRDefault="004A0620" w:rsidP="003E3D54">
      <w:pPr>
        <w:jc w:val="both"/>
        <w:rPr>
          <w:sz w:val="24"/>
        </w:rPr>
      </w:pPr>
      <w:r w:rsidRPr="004D7B39">
        <w:rPr>
          <w:sz w:val="24"/>
        </w:rPr>
        <w:t xml:space="preserve">1) których oferty nie zostały odrzucone, oraz punktacji przyznanej ofertom w każdym kryterium oceny ofert i łącznej punktacji, </w:t>
      </w:r>
    </w:p>
    <w:p w:rsidR="00111F96" w:rsidRDefault="004A0620" w:rsidP="003E3D54">
      <w:pPr>
        <w:jc w:val="both"/>
        <w:rPr>
          <w:sz w:val="24"/>
        </w:rPr>
      </w:pPr>
      <w:r w:rsidRPr="004D7B39">
        <w:rPr>
          <w:sz w:val="24"/>
        </w:rPr>
        <w:t xml:space="preserve">2) których oferty zostały odrzucone, - podając uzasadnienie faktyczne i prawne. </w:t>
      </w:r>
    </w:p>
    <w:p w:rsidR="004A0620" w:rsidRPr="004D7B39" w:rsidRDefault="004A0620" w:rsidP="003E3D54">
      <w:pPr>
        <w:jc w:val="both"/>
        <w:rPr>
          <w:sz w:val="24"/>
        </w:rPr>
      </w:pPr>
      <w:r w:rsidRPr="004D7B39">
        <w:rPr>
          <w:sz w:val="24"/>
        </w:rPr>
        <w:t xml:space="preserve">3. Zamawiający w zaproszeniu do negocjacji wskaże miejsce, termin i sposób prowadzenia negocjacji oraz kryteria oceny ofert, w ramach których będą prowadzone negocjacje w celu ulepszenia treści ofert. </w:t>
      </w:r>
    </w:p>
    <w:p w:rsidR="000326DD" w:rsidRPr="004D7B39" w:rsidRDefault="004A0620" w:rsidP="003E3D54">
      <w:pPr>
        <w:jc w:val="both"/>
        <w:rPr>
          <w:sz w:val="24"/>
        </w:rPr>
      </w:pPr>
      <w:r w:rsidRPr="004D7B39">
        <w:rPr>
          <w:sz w:val="24"/>
        </w:rPr>
        <w:t xml:space="preserve">4. Prowadzone negocjacje mają poufny charakter. Żadna ze stron nie może, bez zgody drugiej strony, ujawniać informacji technicznych i handlowych związanych z negocjacjami. Zgoda jest udzielana w odniesieniu do konkretnych informacji i przed ich ujawnieniem. </w:t>
      </w:r>
    </w:p>
    <w:p w:rsidR="000326DD" w:rsidRPr="004D7B39" w:rsidRDefault="004A0620" w:rsidP="003E3D54">
      <w:pPr>
        <w:jc w:val="both"/>
        <w:rPr>
          <w:sz w:val="24"/>
        </w:rPr>
      </w:pPr>
      <w:r w:rsidRPr="004D7B39">
        <w:rPr>
          <w:sz w:val="24"/>
        </w:rPr>
        <w:lastRenderedPageBreak/>
        <w:t xml:space="preserve">5. Po zakończeniu negocjacji z wszystkimi wykonawcami, zamawiający informuje o tym fakcie uczestników negocjacji oraz zaprasza ich do składania ofert dodatkowych. </w:t>
      </w:r>
    </w:p>
    <w:p w:rsidR="000326DD" w:rsidRPr="004D7B39" w:rsidRDefault="004A0620" w:rsidP="003E3D54">
      <w:pPr>
        <w:jc w:val="both"/>
        <w:rPr>
          <w:sz w:val="24"/>
        </w:rPr>
      </w:pPr>
      <w:r w:rsidRPr="004D7B39">
        <w:rPr>
          <w:sz w:val="24"/>
        </w:rPr>
        <w:t xml:space="preserve">6. Zaproszenie do złożenia ofert dodatkowych będzie zawierać co najmniej: </w:t>
      </w:r>
    </w:p>
    <w:p w:rsidR="000326DD" w:rsidRPr="004D7B39" w:rsidRDefault="004A0620" w:rsidP="003E3D54">
      <w:pPr>
        <w:jc w:val="both"/>
        <w:rPr>
          <w:sz w:val="24"/>
        </w:rPr>
      </w:pPr>
      <w:r w:rsidRPr="004D7B39">
        <w:rPr>
          <w:sz w:val="24"/>
        </w:rPr>
        <w:t xml:space="preserve">1) nazwę oraz adres zamawiającego, numer telefonu, adres poczty elektronicznej oraz strony internetowej prowadzonego postępowania; </w:t>
      </w:r>
    </w:p>
    <w:p w:rsidR="000326DD" w:rsidRPr="004D7B39" w:rsidRDefault="004A0620" w:rsidP="003E3D54">
      <w:pPr>
        <w:jc w:val="both"/>
        <w:rPr>
          <w:sz w:val="24"/>
        </w:rPr>
      </w:pPr>
      <w:r w:rsidRPr="004D7B39">
        <w:rPr>
          <w:sz w:val="24"/>
        </w:rPr>
        <w:t xml:space="preserve">2) sposób i termin składania ofert dodatkowych oraz język lub języki, w jakich muszą one być sporządzone, oraz termin otwarcia tych ofert. </w:t>
      </w:r>
    </w:p>
    <w:p w:rsidR="000326DD" w:rsidRPr="004D7B39" w:rsidRDefault="004A0620" w:rsidP="003E3D54">
      <w:pPr>
        <w:jc w:val="both"/>
        <w:rPr>
          <w:sz w:val="24"/>
        </w:rPr>
      </w:pPr>
      <w:r w:rsidRPr="004D7B39">
        <w:rPr>
          <w:sz w:val="24"/>
        </w:rPr>
        <w:t xml:space="preserve">7. Wykonawca może złożyć ofertę dodatkową, która zawiera nowe propozycje w zakresie treści oferty podlegających ocenie w ramach kryteriów oceny ofert wskazanych przez zamawiającego w zaproszeniu do negocjacji. </w:t>
      </w:r>
    </w:p>
    <w:p w:rsidR="000326DD" w:rsidRPr="004D7B39" w:rsidRDefault="004A0620" w:rsidP="003E3D54">
      <w:pPr>
        <w:jc w:val="both"/>
        <w:rPr>
          <w:sz w:val="24"/>
        </w:rPr>
      </w:pPr>
      <w:r w:rsidRPr="004D7B39">
        <w:rPr>
          <w:sz w:val="24"/>
        </w:rPr>
        <w:t xml:space="preserve">8. Oferta dodatkowa nie może być mniej korzystna w żadnym z kryteriów oceny ofert wskazanych w zaproszeniu do negocjacji niż oferta złożona w odpowiedzi na ogłoszenie o zamówieniu. </w:t>
      </w:r>
    </w:p>
    <w:p w:rsidR="000326DD" w:rsidRPr="004D7B39" w:rsidRDefault="004A0620" w:rsidP="003E3D54">
      <w:pPr>
        <w:jc w:val="both"/>
        <w:rPr>
          <w:sz w:val="24"/>
        </w:rPr>
      </w:pPr>
      <w:r w:rsidRPr="004D7B39">
        <w:rPr>
          <w:sz w:val="24"/>
        </w:rPr>
        <w:t xml:space="preserve">9. Oferta przestaje wiązać wykonawcę w zakresie, w jakim złoży on ofertę dodatkową zawierającą korzystniejsze propozycje w ramach każdego z kryteriów oceny ofert wskazanych w zaproszeniu do negocjacji. </w:t>
      </w:r>
    </w:p>
    <w:p w:rsidR="000326DD" w:rsidRPr="004D7B39" w:rsidRDefault="004A0620" w:rsidP="003E3D54">
      <w:pPr>
        <w:jc w:val="both"/>
        <w:rPr>
          <w:sz w:val="24"/>
        </w:rPr>
      </w:pPr>
      <w:r w:rsidRPr="004D7B39">
        <w:rPr>
          <w:sz w:val="24"/>
        </w:rPr>
        <w:t xml:space="preserve">10. 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mowa w rozdziale III pkt 4 niniejszej SWZ. </w:t>
      </w:r>
    </w:p>
    <w:p w:rsidR="000326DD" w:rsidRPr="004D7B39" w:rsidRDefault="004A0620" w:rsidP="003E3D54">
      <w:pPr>
        <w:jc w:val="both"/>
        <w:rPr>
          <w:sz w:val="24"/>
        </w:rPr>
      </w:pPr>
      <w:r w:rsidRPr="004D7B39">
        <w:rPr>
          <w:sz w:val="24"/>
        </w:rPr>
        <w:t xml:space="preserve">11. Zamawiający poinformuje wykonawcę, któremu zostanie udzielone zamówienie, o miejscu i terminie zawarcia umowy. </w:t>
      </w:r>
    </w:p>
    <w:p w:rsidR="000326DD" w:rsidRPr="004D7B39" w:rsidRDefault="004A0620" w:rsidP="003E3D54">
      <w:pPr>
        <w:jc w:val="both"/>
        <w:rPr>
          <w:sz w:val="24"/>
        </w:rPr>
      </w:pPr>
      <w:r w:rsidRPr="004D7B39">
        <w:rPr>
          <w:sz w:val="24"/>
        </w:rPr>
        <w:t xml:space="preserve">12. Wykonawca przed zawarciem umowy: - poda wszelkie informacje niezbędne do wypełnienia treści umowy na wezwanie zamawiającego, - wniesie zabezpieczenie należytego wykonania umowy. </w:t>
      </w:r>
    </w:p>
    <w:p w:rsidR="000326DD" w:rsidRPr="004D7B39" w:rsidRDefault="004A0620" w:rsidP="003E3D54">
      <w:pPr>
        <w:jc w:val="both"/>
        <w:rPr>
          <w:sz w:val="24"/>
        </w:rPr>
      </w:pPr>
      <w:r w:rsidRPr="004D7B39">
        <w:rPr>
          <w:sz w:val="24"/>
        </w:rPr>
        <w:t xml:space="preserve">13.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rsidR="00111F96" w:rsidRDefault="004A0620" w:rsidP="003E3D54">
      <w:pPr>
        <w:jc w:val="both"/>
        <w:rPr>
          <w:sz w:val="24"/>
        </w:rPr>
      </w:pPr>
      <w:r w:rsidRPr="004D7B39">
        <w:rPr>
          <w:sz w:val="24"/>
        </w:rPr>
        <w:t xml:space="preserve">14. 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w:t>
      </w:r>
    </w:p>
    <w:p w:rsidR="000326DD" w:rsidRPr="004D7B39" w:rsidRDefault="004A0620" w:rsidP="003E3D54">
      <w:pPr>
        <w:jc w:val="both"/>
        <w:rPr>
          <w:sz w:val="24"/>
        </w:rPr>
      </w:pPr>
      <w:r w:rsidRPr="004D7B39">
        <w:rPr>
          <w:sz w:val="24"/>
        </w:rPr>
        <w:t xml:space="preserve">Następujące załączniki stanowią integralną część SWZ: </w:t>
      </w:r>
    </w:p>
    <w:p w:rsidR="000326DD" w:rsidRPr="004D7B39" w:rsidRDefault="004A0620" w:rsidP="003E3D54">
      <w:pPr>
        <w:jc w:val="both"/>
        <w:rPr>
          <w:sz w:val="24"/>
        </w:rPr>
      </w:pPr>
      <w:r w:rsidRPr="004D7B39">
        <w:rPr>
          <w:sz w:val="24"/>
        </w:rPr>
        <w:t xml:space="preserve">Załącznik nr 1- Formularz oferty </w:t>
      </w:r>
    </w:p>
    <w:p w:rsidR="000326DD" w:rsidRPr="004D7B39" w:rsidRDefault="004A0620" w:rsidP="003E3D54">
      <w:pPr>
        <w:jc w:val="both"/>
        <w:rPr>
          <w:sz w:val="24"/>
        </w:rPr>
      </w:pPr>
      <w:r w:rsidRPr="004D7B39">
        <w:rPr>
          <w:sz w:val="24"/>
        </w:rPr>
        <w:t xml:space="preserve">Załącznik nr 2- Oświadczenie Wykonawcy o niepodleganiu wykluczeniu, spełnianiu warunków udziału w postępowaniu </w:t>
      </w:r>
    </w:p>
    <w:p w:rsidR="000326DD" w:rsidRPr="004D7B39" w:rsidRDefault="004A0620" w:rsidP="003E3D54">
      <w:pPr>
        <w:jc w:val="both"/>
        <w:rPr>
          <w:sz w:val="24"/>
        </w:rPr>
      </w:pPr>
      <w:r w:rsidRPr="004D7B39">
        <w:rPr>
          <w:sz w:val="24"/>
        </w:rPr>
        <w:t xml:space="preserve">Załącznik nr 3- Oświadczenie o braku przynależności bądź przynależności do tej samej grupy kapitałowej </w:t>
      </w:r>
    </w:p>
    <w:p w:rsidR="000326DD" w:rsidRPr="004D7B39" w:rsidRDefault="004A0620" w:rsidP="003E3D54">
      <w:pPr>
        <w:jc w:val="both"/>
        <w:rPr>
          <w:sz w:val="24"/>
        </w:rPr>
      </w:pPr>
      <w:r w:rsidRPr="004D7B39">
        <w:rPr>
          <w:sz w:val="24"/>
        </w:rPr>
        <w:t xml:space="preserve">Załącznik nr 4- </w:t>
      </w:r>
      <w:r w:rsidR="00066E89" w:rsidRPr="004D7B39">
        <w:rPr>
          <w:sz w:val="24"/>
        </w:rPr>
        <w:t>Wzór umowy</w:t>
      </w:r>
    </w:p>
    <w:p w:rsidR="000326DD" w:rsidRPr="004D7B39" w:rsidRDefault="004A0620" w:rsidP="003E3D54">
      <w:pPr>
        <w:jc w:val="both"/>
        <w:rPr>
          <w:sz w:val="24"/>
        </w:rPr>
      </w:pPr>
      <w:r w:rsidRPr="004D7B39">
        <w:rPr>
          <w:sz w:val="24"/>
        </w:rPr>
        <w:t xml:space="preserve">Załącznik nr 5- </w:t>
      </w:r>
      <w:r w:rsidR="00C34480" w:rsidRPr="004D7B39">
        <w:rPr>
          <w:sz w:val="24"/>
        </w:rPr>
        <w:t>informacyjna z art. 13 RODO do zastosowania przez Zamawiającego w celu związanym z postępowaniem o udzielenie zamówienia publicznego,</w:t>
      </w:r>
    </w:p>
    <w:p w:rsidR="004D7B39" w:rsidRPr="008B4EC4" w:rsidRDefault="004A0620" w:rsidP="008B4EC4">
      <w:pPr>
        <w:jc w:val="both"/>
        <w:rPr>
          <w:sz w:val="24"/>
        </w:rPr>
      </w:pPr>
      <w:r w:rsidRPr="004D7B39">
        <w:rPr>
          <w:sz w:val="24"/>
        </w:rPr>
        <w:t xml:space="preserve">Załącznik nr </w:t>
      </w:r>
      <w:r w:rsidR="004E7A80">
        <w:rPr>
          <w:sz w:val="24"/>
        </w:rPr>
        <w:t>6</w:t>
      </w:r>
      <w:r w:rsidRPr="004D7B39">
        <w:rPr>
          <w:sz w:val="24"/>
        </w:rPr>
        <w:t xml:space="preserve">- </w:t>
      </w:r>
      <w:r w:rsidR="00066E89">
        <w:rPr>
          <w:sz w:val="24"/>
        </w:rPr>
        <w:t xml:space="preserve">oświadczenia podmioty występujące wspólnie. </w:t>
      </w:r>
    </w:p>
    <w:p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rsidR="00963A56" w:rsidRDefault="00963A56" w:rsidP="001413B4">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 xml:space="preserve">Zatwierdzam treść SWZ </w:t>
      </w:r>
    </w:p>
    <w:p w:rsidR="00963A56" w:rsidRPr="00963A56" w:rsidRDefault="00963A56" w:rsidP="00963A56">
      <w:pPr>
        <w:pStyle w:val="Akapitzlist"/>
        <w:spacing w:line="276" w:lineRule="auto"/>
        <w:ind w:left="4248" w:firstLine="708"/>
        <w:jc w:val="both"/>
        <w:rPr>
          <w:szCs w:val="24"/>
        </w:rPr>
      </w:pPr>
      <w:r w:rsidRPr="00963A56">
        <w:rPr>
          <w:szCs w:val="24"/>
        </w:rPr>
        <w:t>wraz z załącznikami do niej</w:t>
      </w:r>
    </w:p>
    <w:p w:rsidR="00967119" w:rsidRDefault="00967119" w:rsidP="00BB08DE">
      <w:pPr>
        <w:widowControl w:val="0"/>
        <w:spacing w:line="276" w:lineRule="auto"/>
        <w:jc w:val="both"/>
        <w:rPr>
          <w:b/>
          <w:sz w:val="24"/>
          <w:szCs w:val="24"/>
        </w:rPr>
      </w:pPr>
      <w:r w:rsidRPr="00BB08DE">
        <w:rPr>
          <w:sz w:val="24"/>
          <w:szCs w:val="24"/>
        </w:rPr>
        <w:lastRenderedPageBreak/>
        <w:t xml:space="preserve">Numer sprawy </w:t>
      </w:r>
      <w:r w:rsidRPr="00BB08DE">
        <w:rPr>
          <w:b/>
          <w:sz w:val="24"/>
          <w:szCs w:val="24"/>
        </w:rPr>
        <w:t>OS.271.1.</w:t>
      </w:r>
      <w:r w:rsidR="00066E89">
        <w:rPr>
          <w:b/>
          <w:sz w:val="24"/>
          <w:szCs w:val="24"/>
        </w:rPr>
        <w:t>5</w:t>
      </w:r>
      <w:r w:rsidRPr="00BB08DE">
        <w:rPr>
          <w:b/>
          <w:sz w:val="24"/>
          <w:szCs w:val="24"/>
        </w:rPr>
        <w:t>.202</w:t>
      </w:r>
      <w:r w:rsidR="00256396">
        <w:rPr>
          <w:b/>
          <w:sz w:val="24"/>
          <w:szCs w:val="24"/>
        </w:rPr>
        <w:t>2</w:t>
      </w:r>
      <w:r w:rsidRPr="00BB08DE">
        <w:rPr>
          <w:b/>
          <w:sz w:val="24"/>
          <w:szCs w:val="24"/>
        </w:rPr>
        <w:tab/>
      </w:r>
      <w:r w:rsidRPr="00BB08DE">
        <w:rPr>
          <w:b/>
          <w:sz w:val="24"/>
          <w:szCs w:val="24"/>
        </w:rPr>
        <w:tab/>
      </w:r>
      <w:r w:rsidRPr="00BB08DE">
        <w:rPr>
          <w:b/>
          <w:sz w:val="24"/>
          <w:szCs w:val="24"/>
        </w:rPr>
        <w:tab/>
      </w:r>
      <w:r w:rsidRPr="00BB08DE">
        <w:rPr>
          <w:b/>
          <w:sz w:val="24"/>
          <w:szCs w:val="24"/>
        </w:rPr>
        <w:tab/>
      </w:r>
      <w:r w:rsidRPr="00BB08DE">
        <w:rPr>
          <w:b/>
          <w:sz w:val="24"/>
          <w:szCs w:val="24"/>
        </w:rPr>
        <w:tab/>
        <w:t xml:space="preserve">    Załącznik nr 1 do SWZ</w:t>
      </w:r>
    </w:p>
    <w:p w:rsidR="00BB08DE" w:rsidRPr="00BB08DE" w:rsidRDefault="00BB08DE" w:rsidP="00BB08DE">
      <w:pPr>
        <w:widowControl w:val="0"/>
        <w:spacing w:line="276" w:lineRule="auto"/>
        <w:jc w:val="both"/>
        <w:rPr>
          <w:b/>
          <w:sz w:val="24"/>
          <w:szCs w:val="24"/>
        </w:rPr>
      </w:pPr>
    </w:p>
    <w:p w:rsidR="00967119" w:rsidRDefault="00967119" w:rsidP="00BB08DE">
      <w:pPr>
        <w:widowControl w:val="0"/>
        <w:spacing w:line="276" w:lineRule="auto"/>
        <w:jc w:val="center"/>
        <w:rPr>
          <w:b/>
          <w:sz w:val="24"/>
          <w:szCs w:val="24"/>
        </w:rPr>
      </w:pPr>
      <w:r w:rsidRPr="00BB08DE">
        <w:rPr>
          <w:b/>
          <w:sz w:val="24"/>
          <w:szCs w:val="24"/>
        </w:rPr>
        <w:t>F O R M U L A R Z    O F E R T Y</w:t>
      </w:r>
    </w:p>
    <w:p w:rsidR="00BB08DE" w:rsidRPr="00BB08DE" w:rsidRDefault="00BB08DE" w:rsidP="00BB08DE">
      <w:pPr>
        <w:widowControl w:val="0"/>
        <w:spacing w:line="276" w:lineRule="auto"/>
        <w:jc w:val="center"/>
        <w:rPr>
          <w:b/>
          <w:sz w:val="24"/>
          <w:szCs w:val="24"/>
        </w:rPr>
      </w:pPr>
    </w:p>
    <w:p w:rsidR="00967119" w:rsidRDefault="00967119" w:rsidP="00BB08DE">
      <w:pPr>
        <w:widowControl w:val="0"/>
        <w:spacing w:line="276" w:lineRule="auto"/>
        <w:rPr>
          <w:bCs/>
          <w:sz w:val="24"/>
          <w:szCs w:val="24"/>
        </w:rPr>
      </w:pPr>
      <w:r w:rsidRPr="00BB08DE">
        <w:rPr>
          <w:sz w:val="24"/>
          <w:szCs w:val="24"/>
        </w:rPr>
        <w:t>Nazwa i siedziba Wykonawcy albo  I</w:t>
      </w:r>
      <w:r w:rsidRPr="00BB08DE">
        <w:rPr>
          <w:bCs/>
          <w:sz w:val="24"/>
          <w:szCs w:val="24"/>
        </w:rPr>
        <w:t>mię i nazwisko, adres zamieszkania i adres Wykonawcy</w:t>
      </w:r>
    </w:p>
    <w:p w:rsidR="00BB08DE" w:rsidRPr="00BB08DE" w:rsidRDefault="00BB08DE" w:rsidP="00BB08DE">
      <w:pPr>
        <w:widowControl w:val="0"/>
        <w:spacing w:line="276" w:lineRule="auto"/>
        <w:rPr>
          <w:sz w:val="24"/>
          <w:szCs w:val="24"/>
        </w:rPr>
      </w:pPr>
    </w:p>
    <w:p w:rsidR="00B50C89" w:rsidRPr="00BB08DE" w:rsidRDefault="00967119" w:rsidP="00BB08DE">
      <w:pPr>
        <w:widowControl w:val="0"/>
        <w:spacing w:line="276" w:lineRule="auto"/>
        <w:rPr>
          <w:sz w:val="24"/>
          <w:szCs w:val="24"/>
        </w:rPr>
      </w:pPr>
      <w:r w:rsidRPr="00BB08DE">
        <w:rPr>
          <w:sz w:val="24"/>
          <w:szCs w:val="24"/>
        </w:rPr>
        <w:t xml:space="preserve">....................................................................................................................................................... </w:t>
      </w:r>
    </w:p>
    <w:p w:rsidR="00967119" w:rsidRDefault="00967119" w:rsidP="00BB08DE">
      <w:pPr>
        <w:widowControl w:val="0"/>
        <w:spacing w:line="276" w:lineRule="auto"/>
        <w:rPr>
          <w:sz w:val="24"/>
          <w:szCs w:val="24"/>
        </w:rPr>
      </w:pPr>
      <w:r w:rsidRPr="00BB08DE">
        <w:rPr>
          <w:sz w:val="24"/>
          <w:szCs w:val="24"/>
        </w:rPr>
        <w:t>Osoba uprawniona do kontaktu z Zamawiającym (imię, nazwisko, stanowisko):</w:t>
      </w:r>
    </w:p>
    <w:p w:rsidR="00BB08DE" w:rsidRPr="00BB08DE" w:rsidRDefault="00BB08DE" w:rsidP="00BB08DE">
      <w:pPr>
        <w:widowControl w:val="0"/>
        <w:spacing w:line="276" w:lineRule="auto"/>
        <w:rPr>
          <w:sz w:val="24"/>
          <w:szCs w:val="24"/>
        </w:rPr>
      </w:pPr>
    </w:p>
    <w:p w:rsidR="00967119" w:rsidRPr="00BB08DE" w:rsidRDefault="00967119" w:rsidP="00BB08DE">
      <w:pPr>
        <w:widowControl w:val="0"/>
        <w:spacing w:line="276" w:lineRule="auto"/>
        <w:rPr>
          <w:sz w:val="24"/>
          <w:szCs w:val="24"/>
        </w:rPr>
      </w:pPr>
      <w:r w:rsidRPr="00BB08DE">
        <w:rPr>
          <w:sz w:val="24"/>
          <w:szCs w:val="24"/>
        </w:rPr>
        <w:t>.......................................................................................................................................................</w:t>
      </w:r>
    </w:p>
    <w:p w:rsidR="00967119" w:rsidRPr="00BB08DE" w:rsidRDefault="00967119" w:rsidP="00BB08DE">
      <w:pPr>
        <w:widowControl w:val="0"/>
        <w:spacing w:line="276" w:lineRule="auto"/>
        <w:rPr>
          <w:sz w:val="24"/>
          <w:szCs w:val="24"/>
        </w:rPr>
      </w:pPr>
      <w:r w:rsidRPr="00BB08DE">
        <w:rPr>
          <w:sz w:val="24"/>
          <w:szCs w:val="24"/>
        </w:rPr>
        <w:t>Nr telefonu,........................................................................... NIP:.......................................................................................</w:t>
      </w:r>
    </w:p>
    <w:p w:rsidR="00967119" w:rsidRPr="00BB08DE" w:rsidRDefault="00967119" w:rsidP="00BB08DE">
      <w:pPr>
        <w:widowControl w:val="0"/>
        <w:spacing w:line="276" w:lineRule="auto"/>
        <w:rPr>
          <w:sz w:val="24"/>
          <w:szCs w:val="24"/>
        </w:rPr>
      </w:pPr>
      <w:r w:rsidRPr="00BB08DE">
        <w:rPr>
          <w:sz w:val="24"/>
          <w:szCs w:val="24"/>
        </w:rPr>
        <w:t xml:space="preserve">Województwo..................................................................... </w:t>
      </w:r>
    </w:p>
    <w:p w:rsidR="00967119" w:rsidRPr="00BB08DE" w:rsidRDefault="00967119" w:rsidP="00BB08DE">
      <w:pPr>
        <w:widowControl w:val="0"/>
        <w:spacing w:line="276" w:lineRule="auto"/>
        <w:rPr>
          <w:sz w:val="24"/>
          <w:szCs w:val="24"/>
        </w:rPr>
      </w:pPr>
      <w:r w:rsidRPr="00BB08DE">
        <w:rPr>
          <w:sz w:val="24"/>
          <w:szCs w:val="24"/>
        </w:rPr>
        <w:t>e-mail:..............................@................................................</w:t>
      </w:r>
    </w:p>
    <w:p w:rsidR="00967119" w:rsidRPr="00BB08DE" w:rsidRDefault="00967119" w:rsidP="00BB08DE">
      <w:pPr>
        <w:widowControl w:val="0"/>
        <w:spacing w:line="276" w:lineRule="auto"/>
        <w:jc w:val="center"/>
        <w:rPr>
          <w:sz w:val="24"/>
          <w:szCs w:val="24"/>
        </w:rPr>
      </w:pPr>
      <w:r w:rsidRPr="00BB08DE">
        <w:rPr>
          <w:sz w:val="24"/>
          <w:szCs w:val="24"/>
        </w:rPr>
        <w:t>Dla:</w:t>
      </w:r>
    </w:p>
    <w:p w:rsidR="00967119" w:rsidRPr="00BB08DE" w:rsidRDefault="00967119" w:rsidP="00BB08DE">
      <w:pPr>
        <w:widowControl w:val="0"/>
        <w:spacing w:line="276" w:lineRule="auto"/>
        <w:jc w:val="center"/>
        <w:rPr>
          <w:b/>
          <w:sz w:val="24"/>
          <w:szCs w:val="24"/>
        </w:rPr>
      </w:pPr>
      <w:r w:rsidRPr="00BB08DE">
        <w:rPr>
          <w:b/>
          <w:sz w:val="24"/>
          <w:szCs w:val="24"/>
        </w:rPr>
        <w:t>Gminy Udanin</w:t>
      </w:r>
    </w:p>
    <w:p w:rsidR="00967119" w:rsidRDefault="00066E89" w:rsidP="00BB08DE">
      <w:pPr>
        <w:widowControl w:val="0"/>
        <w:spacing w:line="276" w:lineRule="auto"/>
        <w:jc w:val="center"/>
        <w:rPr>
          <w:b/>
          <w:sz w:val="24"/>
          <w:szCs w:val="24"/>
        </w:rPr>
      </w:pPr>
      <w:r>
        <w:rPr>
          <w:b/>
          <w:sz w:val="24"/>
          <w:szCs w:val="24"/>
        </w:rPr>
        <w:t>ul. Kościelna 10, 55-340 Udanin</w:t>
      </w:r>
    </w:p>
    <w:p w:rsidR="00BB08DE" w:rsidRPr="00BB08DE" w:rsidRDefault="00BB08DE" w:rsidP="00BB08DE">
      <w:pPr>
        <w:widowControl w:val="0"/>
        <w:spacing w:line="276" w:lineRule="auto"/>
        <w:jc w:val="center"/>
        <w:rPr>
          <w:b/>
          <w:sz w:val="24"/>
          <w:szCs w:val="24"/>
        </w:rPr>
      </w:pPr>
    </w:p>
    <w:p w:rsidR="00967119" w:rsidRDefault="00967119" w:rsidP="00066E89">
      <w:pPr>
        <w:pStyle w:val="Nagwek"/>
        <w:spacing w:line="276" w:lineRule="auto"/>
        <w:jc w:val="center"/>
        <w:rPr>
          <w:sz w:val="24"/>
          <w:szCs w:val="24"/>
        </w:rPr>
      </w:pPr>
      <w:r w:rsidRPr="00BB08DE">
        <w:rPr>
          <w:sz w:val="24"/>
          <w:szCs w:val="24"/>
        </w:rPr>
        <w:t>Nawiązując do ogłoszenia zamieszczonego w Biuletynie Zamówień Publicznych w</w:t>
      </w:r>
      <w:r w:rsidRPr="00BB08DE">
        <w:rPr>
          <w:b/>
          <w:sz w:val="24"/>
          <w:szCs w:val="24"/>
        </w:rPr>
        <w:t xml:space="preserve"> </w:t>
      </w:r>
      <w:r w:rsidRPr="00BB08DE">
        <w:rPr>
          <w:sz w:val="24"/>
          <w:szCs w:val="24"/>
        </w:rPr>
        <w:t>postępowaniu o udzielenie zamówienia w trybie podstawowym w możliwością przeprowadzenia negocjacji pod nazwą</w:t>
      </w:r>
      <w:r w:rsidRPr="00066E89">
        <w:rPr>
          <w:sz w:val="24"/>
          <w:szCs w:val="24"/>
        </w:rPr>
        <w:t xml:space="preserve">: </w:t>
      </w:r>
      <w:r w:rsidR="00066E89" w:rsidRPr="00066E89">
        <w:rPr>
          <w:i/>
          <w:sz w:val="24"/>
          <w:szCs w:val="24"/>
        </w:rPr>
        <w:t>Dostawa i montaż siłowni zewnętrznej w miejscowości Lusina-gmina Udanin</w:t>
      </w:r>
      <w:r w:rsidR="00066E89" w:rsidRPr="00066E89">
        <w:rPr>
          <w:sz w:val="24"/>
          <w:szCs w:val="24"/>
        </w:rPr>
        <w:t xml:space="preserve"> </w:t>
      </w:r>
      <w:r w:rsidRPr="00BB08DE">
        <w:rPr>
          <w:sz w:val="24"/>
          <w:szCs w:val="24"/>
        </w:rPr>
        <w:t xml:space="preserve">Oferujemy wykonanie całości przedmiotu zamówienia zgodnie z warunkami określonymi w SWZ w cenie: </w:t>
      </w:r>
    </w:p>
    <w:p w:rsidR="00BB3F00" w:rsidRPr="00BB08DE" w:rsidRDefault="00BB3F00" w:rsidP="00066E89">
      <w:pPr>
        <w:pStyle w:val="Nagwek"/>
        <w:spacing w:line="276" w:lineRule="auto"/>
        <w:jc w:val="center"/>
        <w:rPr>
          <w:sz w:val="24"/>
          <w:szCs w:val="24"/>
        </w:rPr>
      </w:pPr>
    </w:p>
    <w:p w:rsidR="000A7565" w:rsidRDefault="00E04BD2" w:rsidP="000A7565">
      <w:pPr>
        <w:widowControl w:val="0"/>
        <w:spacing w:line="276" w:lineRule="auto"/>
        <w:jc w:val="both"/>
        <w:rPr>
          <w:sz w:val="24"/>
          <w:szCs w:val="24"/>
        </w:rPr>
      </w:pPr>
      <w:r>
        <w:rPr>
          <w:sz w:val="24"/>
          <w:szCs w:val="24"/>
        </w:rPr>
        <w:t>………………….zł brutto (słownie:……………………..) w tym ……% podatku VAT w kwocie ……………….……</w:t>
      </w:r>
      <w:r w:rsidR="000A7565" w:rsidRPr="000A7565">
        <w:rPr>
          <w:sz w:val="24"/>
          <w:szCs w:val="24"/>
        </w:rPr>
        <w:t xml:space="preserve"> </w:t>
      </w:r>
    </w:p>
    <w:p w:rsidR="000A7565" w:rsidRDefault="000A7565" w:rsidP="000A7565">
      <w:pPr>
        <w:widowControl w:val="0"/>
        <w:spacing w:line="276" w:lineRule="auto"/>
        <w:jc w:val="both"/>
        <w:rPr>
          <w:sz w:val="24"/>
          <w:szCs w:val="24"/>
        </w:rPr>
      </w:pPr>
      <w:r w:rsidRPr="00BB08DE">
        <w:rPr>
          <w:sz w:val="24"/>
          <w:szCs w:val="24"/>
        </w:rPr>
        <w:t>Udzielamy ...............- miesięcznej gwarancji i rękojmi na wykonane roboty budowlane, licząc od dnia bezusterkowego końcowego odbioru robót.</w:t>
      </w:r>
    </w:p>
    <w:p w:rsidR="00BB3F00" w:rsidRDefault="00BB3F00" w:rsidP="000A7565">
      <w:pPr>
        <w:widowControl w:val="0"/>
        <w:spacing w:line="276" w:lineRule="auto"/>
        <w:jc w:val="both"/>
        <w:rPr>
          <w:sz w:val="24"/>
          <w:szCs w:val="24"/>
        </w:rPr>
      </w:pPr>
    </w:p>
    <w:tbl>
      <w:tblPr>
        <w:tblStyle w:val="Tabela-Siatka"/>
        <w:tblW w:w="0" w:type="auto"/>
        <w:tblLook w:val="04A0"/>
      </w:tblPr>
      <w:tblGrid>
        <w:gridCol w:w="543"/>
        <w:gridCol w:w="2967"/>
        <w:gridCol w:w="851"/>
        <w:gridCol w:w="1417"/>
        <w:gridCol w:w="992"/>
        <w:gridCol w:w="1259"/>
        <w:gridCol w:w="1259"/>
      </w:tblGrid>
      <w:tr w:rsidR="00766615" w:rsidTr="00766615">
        <w:tc>
          <w:tcPr>
            <w:tcW w:w="543" w:type="dxa"/>
          </w:tcPr>
          <w:p w:rsidR="00766615" w:rsidRDefault="00766615" w:rsidP="000A7565">
            <w:pPr>
              <w:widowControl w:val="0"/>
              <w:spacing w:line="276" w:lineRule="auto"/>
              <w:jc w:val="both"/>
              <w:rPr>
                <w:sz w:val="24"/>
                <w:szCs w:val="24"/>
              </w:rPr>
            </w:pPr>
            <w:r>
              <w:rPr>
                <w:sz w:val="24"/>
                <w:szCs w:val="24"/>
              </w:rPr>
              <w:t>Lp.</w:t>
            </w:r>
          </w:p>
        </w:tc>
        <w:tc>
          <w:tcPr>
            <w:tcW w:w="2967" w:type="dxa"/>
          </w:tcPr>
          <w:p w:rsidR="00766615" w:rsidRDefault="00766615" w:rsidP="000A7565">
            <w:pPr>
              <w:widowControl w:val="0"/>
              <w:spacing w:line="276" w:lineRule="auto"/>
              <w:jc w:val="both"/>
              <w:rPr>
                <w:sz w:val="24"/>
                <w:szCs w:val="24"/>
              </w:rPr>
            </w:pPr>
            <w:r>
              <w:rPr>
                <w:sz w:val="24"/>
                <w:szCs w:val="24"/>
              </w:rPr>
              <w:t>Nazwa</w:t>
            </w:r>
          </w:p>
        </w:tc>
        <w:tc>
          <w:tcPr>
            <w:tcW w:w="851" w:type="dxa"/>
          </w:tcPr>
          <w:p w:rsidR="00766615" w:rsidRDefault="00766615" w:rsidP="000A7565">
            <w:pPr>
              <w:widowControl w:val="0"/>
              <w:spacing w:line="276" w:lineRule="auto"/>
              <w:jc w:val="both"/>
              <w:rPr>
                <w:sz w:val="24"/>
                <w:szCs w:val="24"/>
              </w:rPr>
            </w:pPr>
            <w:r>
              <w:rPr>
                <w:sz w:val="24"/>
                <w:szCs w:val="24"/>
              </w:rPr>
              <w:t>Ilość</w:t>
            </w:r>
          </w:p>
        </w:tc>
        <w:tc>
          <w:tcPr>
            <w:tcW w:w="1417" w:type="dxa"/>
          </w:tcPr>
          <w:p w:rsidR="00766615" w:rsidRDefault="00766615" w:rsidP="000A7565">
            <w:pPr>
              <w:widowControl w:val="0"/>
              <w:spacing w:line="276" w:lineRule="auto"/>
              <w:jc w:val="both"/>
              <w:rPr>
                <w:sz w:val="24"/>
                <w:szCs w:val="24"/>
              </w:rPr>
            </w:pPr>
            <w:r>
              <w:rPr>
                <w:sz w:val="24"/>
                <w:szCs w:val="24"/>
              </w:rPr>
              <w:t>Wartość netto</w:t>
            </w:r>
          </w:p>
        </w:tc>
        <w:tc>
          <w:tcPr>
            <w:tcW w:w="992" w:type="dxa"/>
          </w:tcPr>
          <w:p w:rsidR="00766615" w:rsidRDefault="00766615" w:rsidP="000A7565">
            <w:pPr>
              <w:widowControl w:val="0"/>
              <w:spacing w:line="276" w:lineRule="auto"/>
              <w:jc w:val="both"/>
              <w:rPr>
                <w:sz w:val="24"/>
                <w:szCs w:val="24"/>
              </w:rPr>
            </w:pPr>
            <w:r>
              <w:rPr>
                <w:sz w:val="24"/>
                <w:szCs w:val="24"/>
              </w:rPr>
              <w:t>Stawka VAT</w:t>
            </w:r>
          </w:p>
        </w:tc>
        <w:tc>
          <w:tcPr>
            <w:tcW w:w="1259" w:type="dxa"/>
          </w:tcPr>
          <w:p w:rsidR="00766615" w:rsidRDefault="00766615" w:rsidP="000A7565">
            <w:pPr>
              <w:widowControl w:val="0"/>
              <w:spacing w:line="276" w:lineRule="auto"/>
              <w:jc w:val="both"/>
              <w:rPr>
                <w:sz w:val="24"/>
                <w:szCs w:val="24"/>
              </w:rPr>
            </w:pPr>
            <w:r>
              <w:rPr>
                <w:sz w:val="24"/>
                <w:szCs w:val="24"/>
              </w:rPr>
              <w:t xml:space="preserve">Wartość </w:t>
            </w:r>
            <w:r w:rsidR="007716E1">
              <w:rPr>
                <w:sz w:val="24"/>
                <w:szCs w:val="24"/>
              </w:rPr>
              <w:t>VAT</w:t>
            </w:r>
          </w:p>
        </w:tc>
        <w:tc>
          <w:tcPr>
            <w:tcW w:w="1259" w:type="dxa"/>
          </w:tcPr>
          <w:p w:rsidR="00766615" w:rsidRDefault="00766615" w:rsidP="000A7565">
            <w:pPr>
              <w:widowControl w:val="0"/>
              <w:spacing w:line="276" w:lineRule="auto"/>
              <w:jc w:val="both"/>
              <w:rPr>
                <w:sz w:val="24"/>
                <w:szCs w:val="24"/>
              </w:rPr>
            </w:pPr>
            <w:r>
              <w:rPr>
                <w:sz w:val="24"/>
                <w:szCs w:val="24"/>
              </w:rPr>
              <w:t>Wartość Brutto</w:t>
            </w:r>
          </w:p>
        </w:tc>
      </w:tr>
      <w:tr w:rsidR="00766615" w:rsidTr="00766615">
        <w:tc>
          <w:tcPr>
            <w:tcW w:w="543" w:type="dxa"/>
          </w:tcPr>
          <w:p w:rsidR="00766615" w:rsidRDefault="00766615" w:rsidP="000A7565">
            <w:pPr>
              <w:widowControl w:val="0"/>
              <w:spacing w:line="276" w:lineRule="auto"/>
              <w:jc w:val="both"/>
              <w:rPr>
                <w:sz w:val="24"/>
                <w:szCs w:val="24"/>
              </w:rPr>
            </w:pPr>
            <w:r>
              <w:rPr>
                <w:sz w:val="24"/>
                <w:szCs w:val="24"/>
              </w:rPr>
              <w:t>1</w:t>
            </w:r>
          </w:p>
        </w:tc>
        <w:tc>
          <w:tcPr>
            <w:tcW w:w="2967" w:type="dxa"/>
          </w:tcPr>
          <w:p w:rsidR="00766615" w:rsidRPr="007716E1" w:rsidRDefault="007716E1" w:rsidP="007716E1">
            <w:pPr>
              <w:pStyle w:val="Default"/>
              <w:spacing w:line="276" w:lineRule="auto"/>
              <w:jc w:val="both"/>
            </w:pPr>
            <w:r w:rsidRPr="007716E1">
              <w:rPr>
                <w:rFonts w:ascii="Times New Roman" w:hAnsi="Times New Roman" w:cs="Times New Roman"/>
              </w:rPr>
              <w:t>Wyciskanie siedząc + słup + wyciąg górny;</w:t>
            </w:r>
          </w:p>
        </w:tc>
        <w:tc>
          <w:tcPr>
            <w:tcW w:w="851" w:type="dxa"/>
          </w:tcPr>
          <w:p w:rsidR="00766615" w:rsidRDefault="00766615" w:rsidP="000A7565">
            <w:pPr>
              <w:widowControl w:val="0"/>
              <w:spacing w:line="276" w:lineRule="auto"/>
              <w:jc w:val="both"/>
              <w:rPr>
                <w:sz w:val="24"/>
                <w:szCs w:val="24"/>
              </w:rPr>
            </w:pPr>
            <w:r>
              <w:rPr>
                <w:sz w:val="24"/>
                <w:szCs w:val="24"/>
              </w:rPr>
              <w:t>1</w:t>
            </w:r>
          </w:p>
        </w:tc>
        <w:tc>
          <w:tcPr>
            <w:tcW w:w="1417" w:type="dxa"/>
          </w:tcPr>
          <w:p w:rsidR="00766615" w:rsidRDefault="00766615" w:rsidP="000A7565">
            <w:pPr>
              <w:widowControl w:val="0"/>
              <w:spacing w:line="276" w:lineRule="auto"/>
              <w:jc w:val="both"/>
              <w:rPr>
                <w:sz w:val="24"/>
                <w:szCs w:val="24"/>
              </w:rPr>
            </w:pPr>
          </w:p>
        </w:tc>
        <w:tc>
          <w:tcPr>
            <w:tcW w:w="992" w:type="dxa"/>
          </w:tcPr>
          <w:p w:rsidR="00766615" w:rsidRDefault="00766615" w:rsidP="000A7565">
            <w:pPr>
              <w:widowControl w:val="0"/>
              <w:spacing w:line="276" w:lineRule="auto"/>
              <w:jc w:val="both"/>
              <w:rPr>
                <w:sz w:val="24"/>
                <w:szCs w:val="24"/>
              </w:rPr>
            </w:pPr>
          </w:p>
        </w:tc>
        <w:tc>
          <w:tcPr>
            <w:tcW w:w="1259" w:type="dxa"/>
          </w:tcPr>
          <w:p w:rsidR="00766615" w:rsidRDefault="00766615" w:rsidP="000A7565">
            <w:pPr>
              <w:widowControl w:val="0"/>
              <w:spacing w:line="276" w:lineRule="auto"/>
              <w:jc w:val="both"/>
              <w:rPr>
                <w:sz w:val="24"/>
                <w:szCs w:val="24"/>
              </w:rPr>
            </w:pPr>
          </w:p>
        </w:tc>
        <w:tc>
          <w:tcPr>
            <w:tcW w:w="1259" w:type="dxa"/>
          </w:tcPr>
          <w:p w:rsidR="00766615" w:rsidRDefault="00766615" w:rsidP="000A7565">
            <w:pPr>
              <w:widowControl w:val="0"/>
              <w:spacing w:line="276" w:lineRule="auto"/>
              <w:jc w:val="both"/>
              <w:rPr>
                <w:sz w:val="24"/>
                <w:szCs w:val="24"/>
              </w:rPr>
            </w:pPr>
          </w:p>
        </w:tc>
      </w:tr>
      <w:tr w:rsidR="00766615" w:rsidTr="00766615">
        <w:tc>
          <w:tcPr>
            <w:tcW w:w="543" w:type="dxa"/>
          </w:tcPr>
          <w:p w:rsidR="00766615" w:rsidRDefault="00766615" w:rsidP="000A7565">
            <w:pPr>
              <w:widowControl w:val="0"/>
              <w:spacing w:line="276" w:lineRule="auto"/>
              <w:jc w:val="both"/>
              <w:rPr>
                <w:sz w:val="24"/>
                <w:szCs w:val="24"/>
              </w:rPr>
            </w:pPr>
            <w:r>
              <w:rPr>
                <w:sz w:val="24"/>
                <w:szCs w:val="24"/>
              </w:rPr>
              <w:t>2</w:t>
            </w:r>
          </w:p>
        </w:tc>
        <w:tc>
          <w:tcPr>
            <w:tcW w:w="2967" w:type="dxa"/>
          </w:tcPr>
          <w:p w:rsidR="00766615" w:rsidRPr="007716E1" w:rsidRDefault="007716E1" w:rsidP="007716E1">
            <w:pPr>
              <w:pStyle w:val="Default"/>
              <w:spacing w:line="276" w:lineRule="auto"/>
              <w:jc w:val="both"/>
            </w:pPr>
            <w:r w:rsidRPr="007716E1">
              <w:rPr>
                <w:rFonts w:ascii="Times New Roman" w:hAnsi="Times New Roman" w:cs="Times New Roman"/>
              </w:rPr>
              <w:t>Biegacz;</w:t>
            </w:r>
          </w:p>
        </w:tc>
        <w:tc>
          <w:tcPr>
            <w:tcW w:w="851" w:type="dxa"/>
          </w:tcPr>
          <w:p w:rsidR="00766615" w:rsidRDefault="00766615" w:rsidP="000A7565">
            <w:pPr>
              <w:widowControl w:val="0"/>
              <w:spacing w:line="276" w:lineRule="auto"/>
              <w:jc w:val="both"/>
              <w:rPr>
                <w:sz w:val="24"/>
                <w:szCs w:val="24"/>
              </w:rPr>
            </w:pPr>
            <w:r>
              <w:rPr>
                <w:sz w:val="24"/>
                <w:szCs w:val="24"/>
              </w:rPr>
              <w:t>1</w:t>
            </w:r>
          </w:p>
        </w:tc>
        <w:tc>
          <w:tcPr>
            <w:tcW w:w="1417" w:type="dxa"/>
          </w:tcPr>
          <w:p w:rsidR="00766615" w:rsidRDefault="00766615" w:rsidP="000A7565">
            <w:pPr>
              <w:widowControl w:val="0"/>
              <w:spacing w:line="276" w:lineRule="auto"/>
              <w:jc w:val="both"/>
              <w:rPr>
                <w:sz w:val="24"/>
                <w:szCs w:val="24"/>
              </w:rPr>
            </w:pPr>
          </w:p>
        </w:tc>
        <w:tc>
          <w:tcPr>
            <w:tcW w:w="992" w:type="dxa"/>
          </w:tcPr>
          <w:p w:rsidR="00766615" w:rsidRDefault="00766615" w:rsidP="000A7565">
            <w:pPr>
              <w:widowControl w:val="0"/>
              <w:spacing w:line="276" w:lineRule="auto"/>
              <w:jc w:val="both"/>
              <w:rPr>
                <w:sz w:val="24"/>
                <w:szCs w:val="24"/>
              </w:rPr>
            </w:pPr>
          </w:p>
        </w:tc>
        <w:tc>
          <w:tcPr>
            <w:tcW w:w="1259" w:type="dxa"/>
          </w:tcPr>
          <w:p w:rsidR="00766615" w:rsidRDefault="00766615" w:rsidP="000A7565">
            <w:pPr>
              <w:widowControl w:val="0"/>
              <w:spacing w:line="276" w:lineRule="auto"/>
              <w:jc w:val="both"/>
              <w:rPr>
                <w:sz w:val="24"/>
                <w:szCs w:val="24"/>
              </w:rPr>
            </w:pPr>
          </w:p>
        </w:tc>
        <w:tc>
          <w:tcPr>
            <w:tcW w:w="1259" w:type="dxa"/>
          </w:tcPr>
          <w:p w:rsidR="00766615" w:rsidRDefault="00766615" w:rsidP="000A7565">
            <w:pPr>
              <w:widowControl w:val="0"/>
              <w:spacing w:line="276" w:lineRule="auto"/>
              <w:jc w:val="both"/>
              <w:rPr>
                <w:sz w:val="24"/>
                <w:szCs w:val="24"/>
              </w:rPr>
            </w:pPr>
          </w:p>
        </w:tc>
      </w:tr>
      <w:tr w:rsidR="00766615" w:rsidTr="00766615">
        <w:tc>
          <w:tcPr>
            <w:tcW w:w="543" w:type="dxa"/>
          </w:tcPr>
          <w:p w:rsidR="00766615" w:rsidRDefault="00766615" w:rsidP="000A7565">
            <w:pPr>
              <w:widowControl w:val="0"/>
              <w:spacing w:line="276" w:lineRule="auto"/>
              <w:jc w:val="both"/>
              <w:rPr>
                <w:sz w:val="24"/>
                <w:szCs w:val="24"/>
              </w:rPr>
            </w:pPr>
            <w:r>
              <w:rPr>
                <w:sz w:val="24"/>
                <w:szCs w:val="24"/>
              </w:rPr>
              <w:t>3</w:t>
            </w:r>
          </w:p>
        </w:tc>
        <w:tc>
          <w:tcPr>
            <w:tcW w:w="2967" w:type="dxa"/>
          </w:tcPr>
          <w:p w:rsidR="00766615" w:rsidRPr="007716E1" w:rsidRDefault="007716E1" w:rsidP="007716E1">
            <w:pPr>
              <w:pStyle w:val="Default"/>
              <w:spacing w:line="276" w:lineRule="auto"/>
              <w:jc w:val="both"/>
            </w:pPr>
            <w:r w:rsidRPr="007716E1">
              <w:rPr>
                <w:rFonts w:ascii="Times New Roman" w:hAnsi="Times New Roman" w:cs="Times New Roman"/>
              </w:rPr>
              <w:t>Orbitrek;</w:t>
            </w:r>
          </w:p>
        </w:tc>
        <w:tc>
          <w:tcPr>
            <w:tcW w:w="851" w:type="dxa"/>
          </w:tcPr>
          <w:p w:rsidR="00766615" w:rsidRDefault="00766615" w:rsidP="000A7565">
            <w:pPr>
              <w:widowControl w:val="0"/>
              <w:spacing w:line="276" w:lineRule="auto"/>
              <w:jc w:val="both"/>
              <w:rPr>
                <w:sz w:val="24"/>
                <w:szCs w:val="24"/>
              </w:rPr>
            </w:pPr>
            <w:r>
              <w:rPr>
                <w:sz w:val="24"/>
                <w:szCs w:val="24"/>
              </w:rPr>
              <w:t>1</w:t>
            </w:r>
          </w:p>
        </w:tc>
        <w:tc>
          <w:tcPr>
            <w:tcW w:w="1417" w:type="dxa"/>
          </w:tcPr>
          <w:p w:rsidR="00766615" w:rsidRDefault="00766615" w:rsidP="000A7565">
            <w:pPr>
              <w:widowControl w:val="0"/>
              <w:spacing w:line="276" w:lineRule="auto"/>
              <w:jc w:val="both"/>
              <w:rPr>
                <w:sz w:val="24"/>
                <w:szCs w:val="24"/>
              </w:rPr>
            </w:pPr>
          </w:p>
        </w:tc>
        <w:tc>
          <w:tcPr>
            <w:tcW w:w="992" w:type="dxa"/>
          </w:tcPr>
          <w:p w:rsidR="00766615" w:rsidRDefault="00766615" w:rsidP="000A7565">
            <w:pPr>
              <w:widowControl w:val="0"/>
              <w:spacing w:line="276" w:lineRule="auto"/>
              <w:jc w:val="both"/>
              <w:rPr>
                <w:sz w:val="24"/>
                <w:szCs w:val="24"/>
              </w:rPr>
            </w:pPr>
          </w:p>
        </w:tc>
        <w:tc>
          <w:tcPr>
            <w:tcW w:w="1259" w:type="dxa"/>
          </w:tcPr>
          <w:p w:rsidR="00766615" w:rsidRDefault="00766615" w:rsidP="000A7565">
            <w:pPr>
              <w:widowControl w:val="0"/>
              <w:spacing w:line="276" w:lineRule="auto"/>
              <w:jc w:val="both"/>
              <w:rPr>
                <w:sz w:val="24"/>
                <w:szCs w:val="24"/>
              </w:rPr>
            </w:pPr>
          </w:p>
        </w:tc>
        <w:tc>
          <w:tcPr>
            <w:tcW w:w="1259" w:type="dxa"/>
          </w:tcPr>
          <w:p w:rsidR="00766615" w:rsidRDefault="00766615" w:rsidP="000A7565">
            <w:pPr>
              <w:widowControl w:val="0"/>
              <w:spacing w:line="276" w:lineRule="auto"/>
              <w:jc w:val="both"/>
              <w:rPr>
                <w:sz w:val="24"/>
                <w:szCs w:val="24"/>
              </w:rPr>
            </w:pPr>
          </w:p>
        </w:tc>
      </w:tr>
      <w:tr w:rsidR="00766615" w:rsidTr="007716E1">
        <w:trPr>
          <w:trHeight w:val="290"/>
        </w:trPr>
        <w:tc>
          <w:tcPr>
            <w:tcW w:w="543" w:type="dxa"/>
          </w:tcPr>
          <w:p w:rsidR="00766615" w:rsidRDefault="00766615" w:rsidP="000A7565">
            <w:pPr>
              <w:widowControl w:val="0"/>
              <w:spacing w:line="276" w:lineRule="auto"/>
              <w:jc w:val="both"/>
              <w:rPr>
                <w:sz w:val="24"/>
                <w:szCs w:val="24"/>
              </w:rPr>
            </w:pPr>
            <w:r>
              <w:rPr>
                <w:sz w:val="24"/>
                <w:szCs w:val="24"/>
              </w:rPr>
              <w:t>4</w:t>
            </w:r>
          </w:p>
        </w:tc>
        <w:tc>
          <w:tcPr>
            <w:tcW w:w="2967" w:type="dxa"/>
          </w:tcPr>
          <w:p w:rsidR="00766615" w:rsidRPr="007716E1" w:rsidRDefault="007716E1" w:rsidP="007716E1">
            <w:pPr>
              <w:pStyle w:val="Default"/>
              <w:spacing w:line="276" w:lineRule="auto"/>
              <w:jc w:val="both"/>
            </w:pPr>
            <w:r w:rsidRPr="007716E1">
              <w:rPr>
                <w:rFonts w:ascii="Times New Roman" w:hAnsi="Times New Roman" w:cs="Times New Roman"/>
              </w:rPr>
              <w:t>Twister+słup+wahadło;</w:t>
            </w:r>
          </w:p>
        </w:tc>
        <w:tc>
          <w:tcPr>
            <w:tcW w:w="851" w:type="dxa"/>
          </w:tcPr>
          <w:p w:rsidR="00766615" w:rsidRDefault="00766615" w:rsidP="000A7565">
            <w:pPr>
              <w:widowControl w:val="0"/>
              <w:spacing w:line="276" w:lineRule="auto"/>
              <w:jc w:val="both"/>
              <w:rPr>
                <w:sz w:val="24"/>
                <w:szCs w:val="24"/>
              </w:rPr>
            </w:pPr>
            <w:r>
              <w:rPr>
                <w:sz w:val="24"/>
                <w:szCs w:val="24"/>
              </w:rPr>
              <w:t>1</w:t>
            </w:r>
          </w:p>
        </w:tc>
        <w:tc>
          <w:tcPr>
            <w:tcW w:w="1417" w:type="dxa"/>
          </w:tcPr>
          <w:p w:rsidR="00766615" w:rsidRDefault="00766615" w:rsidP="000A7565">
            <w:pPr>
              <w:widowControl w:val="0"/>
              <w:spacing w:line="276" w:lineRule="auto"/>
              <w:jc w:val="both"/>
              <w:rPr>
                <w:sz w:val="24"/>
                <w:szCs w:val="24"/>
              </w:rPr>
            </w:pPr>
          </w:p>
        </w:tc>
        <w:tc>
          <w:tcPr>
            <w:tcW w:w="992" w:type="dxa"/>
          </w:tcPr>
          <w:p w:rsidR="00766615" w:rsidRDefault="00766615" w:rsidP="000A7565">
            <w:pPr>
              <w:widowControl w:val="0"/>
              <w:spacing w:line="276" w:lineRule="auto"/>
              <w:jc w:val="both"/>
              <w:rPr>
                <w:sz w:val="24"/>
                <w:szCs w:val="24"/>
              </w:rPr>
            </w:pPr>
          </w:p>
        </w:tc>
        <w:tc>
          <w:tcPr>
            <w:tcW w:w="1259" w:type="dxa"/>
          </w:tcPr>
          <w:p w:rsidR="00766615" w:rsidRDefault="00766615" w:rsidP="000A7565">
            <w:pPr>
              <w:widowControl w:val="0"/>
              <w:spacing w:line="276" w:lineRule="auto"/>
              <w:jc w:val="both"/>
              <w:rPr>
                <w:sz w:val="24"/>
                <w:szCs w:val="24"/>
              </w:rPr>
            </w:pPr>
          </w:p>
        </w:tc>
        <w:tc>
          <w:tcPr>
            <w:tcW w:w="1259" w:type="dxa"/>
          </w:tcPr>
          <w:p w:rsidR="00766615" w:rsidRDefault="00766615" w:rsidP="000A7565">
            <w:pPr>
              <w:widowControl w:val="0"/>
              <w:spacing w:line="276" w:lineRule="auto"/>
              <w:jc w:val="both"/>
              <w:rPr>
                <w:sz w:val="24"/>
                <w:szCs w:val="24"/>
              </w:rPr>
            </w:pPr>
          </w:p>
        </w:tc>
      </w:tr>
      <w:tr w:rsidR="00766615" w:rsidTr="00766615">
        <w:tc>
          <w:tcPr>
            <w:tcW w:w="543" w:type="dxa"/>
          </w:tcPr>
          <w:p w:rsidR="00766615" w:rsidRDefault="00766615" w:rsidP="000A7565">
            <w:pPr>
              <w:widowControl w:val="0"/>
              <w:spacing w:line="276" w:lineRule="auto"/>
              <w:jc w:val="both"/>
              <w:rPr>
                <w:sz w:val="24"/>
                <w:szCs w:val="24"/>
              </w:rPr>
            </w:pPr>
            <w:r>
              <w:rPr>
                <w:sz w:val="24"/>
                <w:szCs w:val="24"/>
              </w:rPr>
              <w:t>5</w:t>
            </w:r>
          </w:p>
        </w:tc>
        <w:tc>
          <w:tcPr>
            <w:tcW w:w="2967" w:type="dxa"/>
          </w:tcPr>
          <w:p w:rsidR="00766615" w:rsidRPr="007716E1" w:rsidRDefault="007716E1" w:rsidP="007716E1">
            <w:pPr>
              <w:pStyle w:val="Default"/>
              <w:spacing w:line="276" w:lineRule="auto"/>
              <w:jc w:val="both"/>
            </w:pPr>
            <w:r w:rsidRPr="007716E1">
              <w:rPr>
                <w:rFonts w:ascii="Times New Roman" w:hAnsi="Times New Roman" w:cs="Times New Roman"/>
              </w:rPr>
              <w:t>Wioślarz;</w:t>
            </w:r>
          </w:p>
        </w:tc>
        <w:tc>
          <w:tcPr>
            <w:tcW w:w="851" w:type="dxa"/>
          </w:tcPr>
          <w:p w:rsidR="00766615" w:rsidRDefault="00766615" w:rsidP="000A7565">
            <w:pPr>
              <w:widowControl w:val="0"/>
              <w:spacing w:line="276" w:lineRule="auto"/>
              <w:jc w:val="both"/>
              <w:rPr>
                <w:sz w:val="24"/>
                <w:szCs w:val="24"/>
              </w:rPr>
            </w:pPr>
            <w:r>
              <w:rPr>
                <w:sz w:val="24"/>
                <w:szCs w:val="24"/>
              </w:rPr>
              <w:t>1</w:t>
            </w:r>
          </w:p>
        </w:tc>
        <w:tc>
          <w:tcPr>
            <w:tcW w:w="1417" w:type="dxa"/>
          </w:tcPr>
          <w:p w:rsidR="00766615" w:rsidRDefault="00766615" w:rsidP="000A7565">
            <w:pPr>
              <w:widowControl w:val="0"/>
              <w:spacing w:line="276" w:lineRule="auto"/>
              <w:jc w:val="both"/>
              <w:rPr>
                <w:sz w:val="24"/>
                <w:szCs w:val="24"/>
              </w:rPr>
            </w:pPr>
          </w:p>
        </w:tc>
        <w:tc>
          <w:tcPr>
            <w:tcW w:w="992" w:type="dxa"/>
          </w:tcPr>
          <w:p w:rsidR="00766615" w:rsidRDefault="00766615" w:rsidP="000A7565">
            <w:pPr>
              <w:widowControl w:val="0"/>
              <w:spacing w:line="276" w:lineRule="auto"/>
              <w:jc w:val="both"/>
              <w:rPr>
                <w:sz w:val="24"/>
                <w:szCs w:val="24"/>
              </w:rPr>
            </w:pPr>
          </w:p>
        </w:tc>
        <w:tc>
          <w:tcPr>
            <w:tcW w:w="1259" w:type="dxa"/>
          </w:tcPr>
          <w:p w:rsidR="00766615" w:rsidRDefault="00766615" w:rsidP="000A7565">
            <w:pPr>
              <w:widowControl w:val="0"/>
              <w:spacing w:line="276" w:lineRule="auto"/>
              <w:jc w:val="both"/>
              <w:rPr>
                <w:sz w:val="24"/>
                <w:szCs w:val="24"/>
              </w:rPr>
            </w:pPr>
          </w:p>
        </w:tc>
        <w:tc>
          <w:tcPr>
            <w:tcW w:w="1259" w:type="dxa"/>
          </w:tcPr>
          <w:p w:rsidR="00766615" w:rsidRDefault="00766615" w:rsidP="000A7565">
            <w:pPr>
              <w:widowControl w:val="0"/>
              <w:spacing w:line="276" w:lineRule="auto"/>
              <w:jc w:val="both"/>
              <w:rPr>
                <w:sz w:val="24"/>
                <w:szCs w:val="24"/>
              </w:rPr>
            </w:pPr>
          </w:p>
        </w:tc>
      </w:tr>
      <w:tr w:rsidR="00766615" w:rsidTr="00766615">
        <w:tc>
          <w:tcPr>
            <w:tcW w:w="543" w:type="dxa"/>
          </w:tcPr>
          <w:p w:rsidR="00766615" w:rsidRDefault="00766615" w:rsidP="000A7565">
            <w:pPr>
              <w:widowControl w:val="0"/>
              <w:spacing w:line="276" w:lineRule="auto"/>
              <w:jc w:val="both"/>
              <w:rPr>
                <w:sz w:val="24"/>
                <w:szCs w:val="24"/>
              </w:rPr>
            </w:pPr>
            <w:r>
              <w:rPr>
                <w:sz w:val="24"/>
                <w:szCs w:val="24"/>
              </w:rPr>
              <w:t>6</w:t>
            </w:r>
          </w:p>
        </w:tc>
        <w:tc>
          <w:tcPr>
            <w:tcW w:w="2967" w:type="dxa"/>
          </w:tcPr>
          <w:p w:rsidR="00766615" w:rsidRPr="007716E1" w:rsidRDefault="007716E1" w:rsidP="007716E1">
            <w:pPr>
              <w:pStyle w:val="Default"/>
              <w:spacing w:line="276" w:lineRule="auto"/>
              <w:jc w:val="both"/>
            </w:pPr>
            <w:r w:rsidRPr="007716E1">
              <w:rPr>
                <w:rFonts w:ascii="Times New Roman" w:hAnsi="Times New Roman" w:cs="Times New Roman"/>
              </w:rPr>
              <w:t>Prasa nożna pojedyncza;</w:t>
            </w:r>
          </w:p>
        </w:tc>
        <w:tc>
          <w:tcPr>
            <w:tcW w:w="851" w:type="dxa"/>
          </w:tcPr>
          <w:p w:rsidR="00766615" w:rsidRDefault="00766615" w:rsidP="000A7565">
            <w:pPr>
              <w:widowControl w:val="0"/>
              <w:spacing w:line="276" w:lineRule="auto"/>
              <w:jc w:val="both"/>
              <w:rPr>
                <w:sz w:val="24"/>
                <w:szCs w:val="24"/>
              </w:rPr>
            </w:pPr>
            <w:r>
              <w:rPr>
                <w:sz w:val="24"/>
                <w:szCs w:val="24"/>
              </w:rPr>
              <w:t>1</w:t>
            </w:r>
          </w:p>
        </w:tc>
        <w:tc>
          <w:tcPr>
            <w:tcW w:w="1417" w:type="dxa"/>
          </w:tcPr>
          <w:p w:rsidR="00766615" w:rsidRDefault="00766615" w:rsidP="000A7565">
            <w:pPr>
              <w:widowControl w:val="0"/>
              <w:spacing w:line="276" w:lineRule="auto"/>
              <w:jc w:val="both"/>
              <w:rPr>
                <w:sz w:val="24"/>
                <w:szCs w:val="24"/>
              </w:rPr>
            </w:pPr>
          </w:p>
        </w:tc>
        <w:tc>
          <w:tcPr>
            <w:tcW w:w="992" w:type="dxa"/>
          </w:tcPr>
          <w:p w:rsidR="00766615" w:rsidRDefault="00766615" w:rsidP="000A7565">
            <w:pPr>
              <w:widowControl w:val="0"/>
              <w:spacing w:line="276" w:lineRule="auto"/>
              <w:jc w:val="both"/>
              <w:rPr>
                <w:sz w:val="24"/>
                <w:szCs w:val="24"/>
              </w:rPr>
            </w:pPr>
          </w:p>
        </w:tc>
        <w:tc>
          <w:tcPr>
            <w:tcW w:w="1259" w:type="dxa"/>
          </w:tcPr>
          <w:p w:rsidR="00766615" w:rsidRDefault="00766615" w:rsidP="000A7565">
            <w:pPr>
              <w:widowControl w:val="0"/>
              <w:spacing w:line="276" w:lineRule="auto"/>
              <w:jc w:val="both"/>
              <w:rPr>
                <w:sz w:val="24"/>
                <w:szCs w:val="24"/>
              </w:rPr>
            </w:pPr>
          </w:p>
        </w:tc>
        <w:tc>
          <w:tcPr>
            <w:tcW w:w="1259" w:type="dxa"/>
          </w:tcPr>
          <w:p w:rsidR="00766615" w:rsidRDefault="00766615" w:rsidP="000A7565">
            <w:pPr>
              <w:widowControl w:val="0"/>
              <w:spacing w:line="276" w:lineRule="auto"/>
              <w:jc w:val="both"/>
              <w:rPr>
                <w:sz w:val="24"/>
                <w:szCs w:val="24"/>
              </w:rPr>
            </w:pPr>
          </w:p>
        </w:tc>
      </w:tr>
      <w:tr w:rsidR="00766615" w:rsidTr="00766615">
        <w:tc>
          <w:tcPr>
            <w:tcW w:w="543" w:type="dxa"/>
          </w:tcPr>
          <w:p w:rsidR="00766615" w:rsidRDefault="00766615" w:rsidP="000A7565">
            <w:pPr>
              <w:widowControl w:val="0"/>
              <w:spacing w:line="276" w:lineRule="auto"/>
              <w:jc w:val="both"/>
              <w:rPr>
                <w:sz w:val="24"/>
                <w:szCs w:val="24"/>
              </w:rPr>
            </w:pPr>
            <w:r>
              <w:rPr>
                <w:sz w:val="24"/>
                <w:szCs w:val="24"/>
              </w:rPr>
              <w:t>7</w:t>
            </w:r>
          </w:p>
        </w:tc>
        <w:tc>
          <w:tcPr>
            <w:tcW w:w="2967" w:type="dxa"/>
          </w:tcPr>
          <w:p w:rsidR="00766615" w:rsidRPr="007716E1" w:rsidRDefault="007716E1" w:rsidP="000A7565">
            <w:pPr>
              <w:widowControl w:val="0"/>
              <w:spacing w:line="276" w:lineRule="auto"/>
              <w:jc w:val="both"/>
              <w:rPr>
                <w:sz w:val="24"/>
                <w:szCs w:val="24"/>
              </w:rPr>
            </w:pPr>
            <w:r w:rsidRPr="007716E1">
              <w:rPr>
                <w:sz w:val="24"/>
                <w:szCs w:val="24"/>
              </w:rPr>
              <w:t>Jeździec</w:t>
            </w:r>
          </w:p>
        </w:tc>
        <w:tc>
          <w:tcPr>
            <w:tcW w:w="851" w:type="dxa"/>
          </w:tcPr>
          <w:p w:rsidR="00766615" w:rsidRDefault="00766615" w:rsidP="000A7565">
            <w:pPr>
              <w:widowControl w:val="0"/>
              <w:spacing w:line="276" w:lineRule="auto"/>
              <w:jc w:val="both"/>
              <w:rPr>
                <w:sz w:val="24"/>
                <w:szCs w:val="24"/>
              </w:rPr>
            </w:pPr>
            <w:r>
              <w:rPr>
                <w:sz w:val="24"/>
                <w:szCs w:val="24"/>
              </w:rPr>
              <w:t>1</w:t>
            </w:r>
          </w:p>
        </w:tc>
        <w:tc>
          <w:tcPr>
            <w:tcW w:w="1417" w:type="dxa"/>
          </w:tcPr>
          <w:p w:rsidR="00766615" w:rsidRDefault="00766615" w:rsidP="000A7565">
            <w:pPr>
              <w:widowControl w:val="0"/>
              <w:spacing w:line="276" w:lineRule="auto"/>
              <w:jc w:val="both"/>
              <w:rPr>
                <w:sz w:val="24"/>
                <w:szCs w:val="24"/>
              </w:rPr>
            </w:pPr>
          </w:p>
        </w:tc>
        <w:tc>
          <w:tcPr>
            <w:tcW w:w="992" w:type="dxa"/>
          </w:tcPr>
          <w:p w:rsidR="00766615" w:rsidRDefault="00766615" w:rsidP="000A7565">
            <w:pPr>
              <w:widowControl w:val="0"/>
              <w:spacing w:line="276" w:lineRule="auto"/>
              <w:jc w:val="both"/>
              <w:rPr>
                <w:sz w:val="24"/>
                <w:szCs w:val="24"/>
              </w:rPr>
            </w:pPr>
          </w:p>
        </w:tc>
        <w:tc>
          <w:tcPr>
            <w:tcW w:w="1259" w:type="dxa"/>
          </w:tcPr>
          <w:p w:rsidR="00766615" w:rsidRDefault="00766615" w:rsidP="000A7565">
            <w:pPr>
              <w:widowControl w:val="0"/>
              <w:spacing w:line="276" w:lineRule="auto"/>
              <w:jc w:val="both"/>
              <w:rPr>
                <w:sz w:val="24"/>
                <w:szCs w:val="24"/>
              </w:rPr>
            </w:pPr>
          </w:p>
        </w:tc>
        <w:tc>
          <w:tcPr>
            <w:tcW w:w="1259" w:type="dxa"/>
          </w:tcPr>
          <w:p w:rsidR="00766615" w:rsidRDefault="00766615" w:rsidP="000A7565">
            <w:pPr>
              <w:widowControl w:val="0"/>
              <w:spacing w:line="276" w:lineRule="auto"/>
              <w:jc w:val="both"/>
              <w:rPr>
                <w:sz w:val="24"/>
                <w:szCs w:val="24"/>
              </w:rPr>
            </w:pPr>
          </w:p>
        </w:tc>
      </w:tr>
      <w:tr w:rsidR="00766615" w:rsidTr="00766615">
        <w:tc>
          <w:tcPr>
            <w:tcW w:w="543" w:type="dxa"/>
          </w:tcPr>
          <w:p w:rsidR="00766615" w:rsidRDefault="00766615" w:rsidP="000A7565">
            <w:pPr>
              <w:widowControl w:val="0"/>
              <w:spacing w:line="276" w:lineRule="auto"/>
              <w:jc w:val="both"/>
              <w:rPr>
                <w:sz w:val="24"/>
                <w:szCs w:val="24"/>
              </w:rPr>
            </w:pPr>
            <w:r>
              <w:rPr>
                <w:sz w:val="24"/>
                <w:szCs w:val="24"/>
              </w:rPr>
              <w:t>8</w:t>
            </w:r>
          </w:p>
        </w:tc>
        <w:tc>
          <w:tcPr>
            <w:tcW w:w="2967" w:type="dxa"/>
          </w:tcPr>
          <w:p w:rsidR="00766615" w:rsidRPr="007716E1" w:rsidRDefault="007716E1" w:rsidP="000A7565">
            <w:pPr>
              <w:widowControl w:val="0"/>
              <w:spacing w:line="276" w:lineRule="auto"/>
              <w:jc w:val="both"/>
              <w:rPr>
                <w:sz w:val="24"/>
                <w:szCs w:val="24"/>
              </w:rPr>
            </w:pPr>
            <w:r w:rsidRPr="007716E1">
              <w:rPr>
                <w:sz w:val="24"/>
                <w:szCs w:val="24"/>
              </w:rPr>
              <w:t>Narciarz</w:t>
            </w:r>
          </w:p>
        </w:tc>
        <w:tc>
          <w:tcPr>
            <w:tcW w:w="851" w:type="dxa"/>
          </w:tcPr>
          <w:p w:rsidR="00766615" w:rsidRDefault="00766615" w:rsidP="000A7565">
            <w:pPr>
              <w:widowControl w:val="0"/>
              <w:spacing w:line="276" w:lineRule="auto"/>
              <w:jc w:val="both"/>
              <w:rPr>
                <w:sz w:val="24"/>
                <w:szCs w:val="24"/>
              </w:rPr>
            </w:pPr>
            <w:r>
              <w:rPr>
                <w:sz w:val="24"/>
                <w:szCs w:val="24"/>
              </w:rPr>
              <w:t>1</w:t>
            </w:r>
          </w:p>
        </w:tc>
        <w:tc>
          <w:tcPr>
            <w:tcW w:w="1417" w:type="dxa"/>
          </w:tcPr>
          <w:p w:rsidR="00766615" w:rsidRDefault="00766615" w:rsidP="000A7565">
            <w:pPr>
              <w:widowControl w:val="0"/>
              <w:spacing w:line="276" w:lineRule="auto"/>
              <w:jc w:val="both"/>
              <w:rPr>
                <w:sz w:val="24"/>
                <w:szCs w:val="24"/>
              </w:rPr>
            </w:pPr>
          </w:p>
        </w:tc>
        <w:tc>
          <w:tcPr>
            <w:tcW w:w="992" w:type="dxa"/>
          </w:tcPr>
          <w:p w:rsidR="00766615" w:rsidRDefault="00766615" w:rsidP="000A7565">
            <w:pPr>
              <w:widowControl w:val="0"/>
              <w:spacing w:line="276" w:lineRule="auto"/>
              <w:jc w:val="both"/>
              <w:rPr>
                <w:sz w:val="24"/>
                <w:szCs w:val="24"/>
              </w:rPr>
            </w:pPr>
          </w:p>
        </w:tc>
        <w:tc>
          <w:tcPr>
            <w:tcW w:w="1259" w:type="dxa"/>
          </w:tcPr>
          <w:p w:rsidR="00766615" w:rsidRDefault="00766615" w:rsidP="000A7565">
            <w:pPr>
              <w:widowControl w:val="0"/>
              <w:spacing w:line="276" w:lineRule="auto"/>
              <w:jc w:val="both"/>
              <w:rPr>
                <w:sz w:val="24"/>
                <w:szCs w:val="24"/>
              </w:rPr>
            </w:pPr>
          </w:p>
        </w:tc>
        <w:tc>
          <w:tcPr>
            <w:tcW w:w="1259" w:type="dxa"/>
          </w:tcPr>
          <w:p w:rsidR="00766615" w:rsidRDefault="00766615" w:rsidP="000A7565">
            <w:pPr>
              <w:widowControl w:val="0"/>
              <w:spacing w:line="276" w:lineRule="auto"/>
              <w:jc w:val="both"/>
              <w:rPr>
                <w:sz w:val="24"/>
                <w:szCs w:val="24"/>
              </w:rPr>
            </w:pPr>
          </w:p>
        </w:tc>
      </w:tr>
      <w:tr w:rsidR="00766615" w:rsidTr="00766615">
        <w:tc>
          <w:tcPr>
            <w:tcW w:w="4361" w:type="dxa"/>
            <w:gridSpan w:val="3"/>
          </w:tcPr>
          <w:p w:rsidR="00766615" w:rsidRPr="007716E1" w:rsidRDefault="00766615" w:rsidP="00766615">
            <w:pPr>
              <w:widowControl w:val="0"/>
              <w:spacing w:line="276" w:lineRule="auto"/>
              <w:jc w:val="right"/>
              <w:rPr>
                <w:sz w:val="24"/>
                <w:szCs w:val="24"/>
              </w:rPr>
            </w:pPr>
            <w:r w:rsidRPr="007716E1">
              <w:rPr>
                <w:sz w:val="24"/>
                <w:szCs w:val="24"/>
              </w:rPr>
              <w:t>RAZEM</w:t>
            </w:r>
          </w:p>
        </w:tc>
        <w:tc>
          <w:tcPr>
            <w:tcW w:w="1417" w:type="dxa"/>
          </w:tcPr>
          <w:p w:rsidR="00766615" w:rsidRDefault="00766615" w:rsidP="000A7565">
            <w:pPr>
              <w:widowControl w:val="0"/>
              <w:spacing w:line="276" w:lineRule="auto"/>
              <w:jc w:val="both"/>
              <w:rPr>
                <w:sz w:val="24"/>
                <w:szCs w:val="24"/>
              </w:rPr>
            </w:pPr>
          </w:p>
        </w:tc>
        <w:tc>
          <w:tcPr>
            <w:tcW w:w="992" w:type="dxa"/>
          </w:tcPr>
          <w:p w:rsidR="00766615" w:rsidRDefault="00766615" w:rsidP="000A7565">
            <w:pPr>
              <w:widowControl w:val="0"/>
              <w:spacing w:line="276" w:lineRule="auto"/>
              <w:jc w:val="both"/>
              <w:rPr>
                <w:sz w:val="24"/>
                <w:szCs w:val="24"/>
              </w:rPr>
            </w:pPr>
          </w:p>
        </w:tc>
        <w:tc>
          <w:tcPr>
            <w:tcW w:w="1259" w:type="dxa"/>
          </w:tcPr>
          <w:p w:rsidR="00766615" w:rsidRDefault="00766615" w:rsidP="000A7565">
            <w:pPr>
              <w:widowControl w:val="0"/>
              <w:spacing w:line="276" w:lineRule="auto"/>
              <w:jc w:val="both"/>
              <w:rPr>
                <w:sz w:val="24"/>
                <w:szCs w:val="24"/>
              </w:rPr>
            </w:pPr>
          </w:p>
        </w:tc>
        <w:tc>
          <w:tcPr>
            <w:tcW w:w="1259" w:type="dxa"/>
          </w:tcPr>
          <w:p w:rsidR="00766615" w:rsidRDefault="00766615" w:rsidP="000A7565">
            <w:pPr>
              <w:widowControl w:val="0"/>
              <w:spacing w:line="276" w:lineRule="auto"/>
              <w:jc w:val="both"/>
              <w:rPr>
                <w:sz w:val="24"/>
                <w:szCs w:val="24"/>
              </w:rPr>
            </w:pPr>
          </w:p>
        </w:tc>
      </w:tr>
    </w:tbl>
    <w:p w:rsidR="00BB3F00" w:rsidRPr="00BB08DE" w:rsidRDefault="00BB3F00" w:rsidP="000A7565">
      <w:pPr>
        <w:widowControl w:val="0"/>
        <w:spacing w:line="276" w:lineRule="auto"/>
        <w:jc w:val="both"/>
        <w:rPr>
          <w:sz w:val="24"/>
          <w:szCs w:val="24"/>
        </w:rPr>
      </w:pPr>
    </w:p>
    <w:p w:rsidR="000A7565" w:rsidRPr="000A7565" w:rsidRDefault="000A7565" w:rsidP="000A7565">
      <w:pPr>
        <w:spacing w:line="276" w:lineRule="auto"/>
        <w:jc w:val="both"/>
        <w:rPr>
          <w:sz w:val="24"/>
          <w:szCs w:val="24"/>
        </w:rPr>
      </w:pPr>
    </w:p>
    <w:p w:rsidR="00967119" w:rsidRPr="00BB08DE" w:rsidRDefault="00066E89" w:rsidP="004360E4">
      <w:pPr>
        <w:widowControl w:val="0"/>
        <w:numPr>
          <w:ilvl w:val="0"/>
          <w:numId w:val="16"/>
        </w:numPr>
        <w:spacing w:line="276" w:lineRule="auto"/>
        <w:ind w:left="357" w:hanging="357"/>
        <w:jc w:val="both"/>
        <w:rPr>
          <w:sz w:val="24"/>
          <w:szCs w:val="24"/>
        </w:rPr>
      </w:pPr>
      <w:r>
        <w:rPr>
          <w:sz w:val="24"/>
          <w:szCs w:val="24"/>
        </w:rPr>
        <w:lastRenderedPageBreak/>
        <w:t>Oświadczamy, że projekt umowy</w:t>
      </w:r>
      <w:r w:rsidR="00967119" w:rsidRPr="00BB08DE">
        <w:rPr>
          <w:sz w:val="24"/>
          <w:szCs w:val="24"/>
        </w:rPr>
        <w:t xml:space="preserve"> został przez nas zaakceptowany w całości i bez zastrzeżeń i zobowiązujemy się w przypadku wyboru naszej oferty do zawarcia umowy na zaproponowanych warunkach.</w:t>
      </w:r>
    </w:p>
    <w:p w:rsidR="00967119" w:rsidRPr="00BB08DE" w:rsidRDefault="00967119" w:rsidP="004360E4">
      <w:pPr>
        <w:widowControl w:val="0"/>
        <w:numPr>
          <w:ilvl w:val="0"/>
          <w:numId w:val="16"/>
        </w:numPr>
        <w:spacing w:line="276" w:lineRule="auto"/>
        <w:ind w:left="357" w:hanging="357"/>
        <w:jc w:val="both"/>
        <w:rPr>
          <w:b/>
          <w:sz w:val="24"/>
          <w:szCs w:val="24"/>
        </w:rPr>
      </w:pPr>
      <w:r w:rsidRPr="00BB08DE">
        <w:rPr>
          <w:sz w:val="24"/>
          <w:szCs w:val="24"/>
        </w:rPr>
        <w:t xml:space="preserve">Zobowiązujemy się zrealizować przedmiot zamówienia w terminie </w:t>
      </w:r>
      <w:r w:rsidR="00066E89">
        <w:rPr>
          <w:b/>
          <w:sz w:val="24"/>
          <w:szCs w:val="24"/>
        </w:rPr>
        <w:t xml:space="preserve">30 dni licząc od daty zawarcia umowy. </w:t>
      </w:r>
    </w:p>
    <w:p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Potwierdzamy spełnienie wymaganego przez Zamawiającego terminu płatności, tj. 30 dni licząc od daty otrzymania przez Zamawiającego prawidłowo wystawionej faktury</w:t>
      </w:r>
    </w:p>
    <w:p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uważamy się za związanych niniejszą ofertą przez czas wskazany w specyfikacji warunków zamówienia.</w:t>
      </w:r>
    </w:p>
    <w:p w:rsidR="00967119" w:rsidRPr="00BB08DE" w:rsidRDefault="00967119" w:rsidP="004360E4">
      <w:pPr>
        <w:widowControl w:val="0"/>
        <w:numPr>
          <w:ilvl w:val="0"/>
          <w:numId w:val="16"/>
        </w:numPr>
        <w:spacing w:line="276" w:lineRule="auto"/>
        <w:ind w:left="357" w:hanging="357"/>
        <w:jc w:val="both"/>
        <w:rPr>
          <w:sz w:val="24"/>
          <w:szCs w:val="24"/>
        </w:rPr>
      </w:pPr>
      <w:r w:rsidRPr="00BB08DE">
        <w:rPr>
          <w:b/>
          <w:bCs/>
          <w:sz w:val="24"/>
          <w:szCs w:val="24"/>
        </w:rPr>
        <w:t>Oświadczenie dotyczące podwykonawstwa (należy zaznaczyć właściwy kwadrat):</w:t>
      </w:r>
    </w:p>
    <w:p w:rsidR="00967119" w:rsidRPr="00BB08DE" w:rsidRDefault="00967119" w:rsidP="00BB08DE">
      <w:pPr>
        <w:widowControl w:val="0"/>
        <w:spacing w:line="276" w:lineRule="auto"/>
        <w:ind w:left="720" w:hanging="12"/>
        <w:jc w:val="both"/>
        <w:rPr>
          <w:bCs/>
          <w:sz w:val="24"/>
          <w:szCs w:val="24"/>
        </w:rPr>
      </w:pPr>
      <w:r w:rsidRPr="00BB08DE">
        <w:rPr>
          <w:b/>
          <w:bCs/>
          <w:sz w:val="24"/>
          <w:szCs w:val="24"/>
        </w:rPr>
        <w:sym w:font="Symbol" w:char="F0FF"/>
      </w:r>
      <w:r w:rsidRPr="00BB08DE">
        <w:rPr>
          <w:b/>
          <w:bCs/>
          <w:sz w:val="24"/>
          <w:szCs w:val="24"/>
        </w:rPr>
        <w:t xml:space="preserve"> </w:t>
      </w:r>
      <w:r w:rsidRPr="00BB08DE">
        <w:rPr>
          <w:bCs/>
          <w:sz w:val="24"/>
          <w:szCs w:val="24"/>
        </w:rPr>
        <w:t>Nie zamierzam(-y)  powierzyć podwykonawcom żad</w:t>
      </w:r>
      <w:r w:rsidR="007716E1">
        <w:rPr>
          <w:bCs/>
          <w:sz w:val="24"/>
          <w:szCs w:val="24"/>
        </w:rPr>
        <w:t>nej części zamówienia</w:t>
      </w:r>
    </w:p>
    <w:p w:rsidR="00967119" w:rsidRPr="00BB08DE" w:rsidRDefault="00967119" w:rsidP="00BB08DE">
      <w:pPr>
        <w:widowControl w:val="0"/>
        <w:spacing w:line="276" w:lineRule="auto"/>
        <w:ind w:left="720" w:hanging="12"/>
        <w:jc w:val="both"/>
        <w:rPr>
          <w:i/>
          <w:sz w:val="24"/>
          <w:szCs w:val="24"/>
        </w:rPr>
      </w:pPr>
      <w:r w:rsidRPr="00BB08DE">
        <w:rPr>
          <w:b/>
          <w:bCs/>
          <w:sz w:val="24"/>
          <w:szCs w:val="24"/>
        </w:rPr>
        <w:sym w:font="Symbol" w:char="F0FF"/>
      </w:r>
      <w:r w:rsidRPr="00BB08DE">
        <w:rPr>
          <w:b/>
          <w:bCs/>
          <w:sz w:val="24"/>
          <w:szCs w:val="24"/>
        </w:rPr>
        <w:t xml:space="preserve"> </w:t>
      </w:r>
      <w:r w:rsidRPr="00BB08DE">
        <w:rPr>
          <w:bCs/>
          <w:sz w:val="24"/>
          <w:szCs w:val="24"/>
        </w:rPr>
        <w:t>Zamierzam(-y) następujące części zamówienia powierzyć podwykonawcom:</w:t>
      </w:r>
      <w:r w:rsidRPr="00BB08DE">
        <w:rPr>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
        <w:gridCol w:w="3341"/>
        <w:gridCol w:w="3741"/>
        <w:gridCol w:w="1575"/>
      </w:tblGrid>
      <w:tr w:rsidR="00967119" w:rsidRPr="00BB08DE" w:rsidTr="00224DC3">
        <w:trPr>
          <w:trHeight w:val="567"/>
        </w:trPr>
        <w:tc>
          <w:tcPr>
            <w:tcW w:w="339"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L.p.</w:t>
            </w:r>
          </w:p>
        </w:tc>
        <w:tc>
          <w:tcPr>
            <w:tcW w:w="1798"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Nazwa/firma, adres podwykonawcy</w:t>
            </w:r>
          </w:p>
        </w:tc>
        <w:tc>
          <w:tcPr>
            <w:tcW w:w="2014"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Powierzane czynności</w:t>
            </w:r>
          </w:p>
        </w:tc>
        <w:tc>
          <w:tcPr>
            <w:tcW w:w="848"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Uwagi</w:t>
            </w:r>
          </w:p>
        </w:tc>
      </w:tr>
      <w:tr w:rsidR="00967119" w:rsidRPr="00BB08DE" w:rsidTr="00224DC3">
        <w:trPr>
          <w:trHeight w:val="567"/>
        </w:trPr>
        <w:tc>
          <w:tcPr>
            <w:tcW w:w="339" w:type="pct"/>
            <w:vAlign w:val="center"/>
          </w:tcPr>
          <w:p w:rsidR="00967119" w:rsidRPr="00BB08DE" w:rsidRDefault="00967119" w:rsidP="00BB08DE">
            <w:pPr>
              <w:widowControl w:val="0"/>
              <w:spacing w:line="276" w:lineRule="auto"/>
              <w:jc w:val="center"/>
              <w:rPr>
                <w:sz w:val="24"/>
                <w:szCs w:val="24"/>
              </w:rPr>
            </w:pPr>
          </w:p>
        </w:tc>
        <w:tc>
          <w:tcPr>
            <w:tcW w:w="1798" w:type="pct"/>
          </w:tcPr>
          <w:p w:rsidR="00967119" w:rsidRPr="00BB08DE" w:rsidRDefault="00967119" w:rsidP="00BB08DE">
            <w:pPr>
              <w:widowControl w:val="0"/>
              <w:spacing w:line="276" w:lineRule="auto"/>
              <w:jc w:val="center"/>
              <w:rPr>
                <w:sz w:val="24"/>
                <w:szCs w:val="24"/>
              </w:rPr>
            </w:pPr>
          </w:p>
        </w:tc>
        <w:tc>
          <w:tcPr>
            <w:tcW w:w="2014" w:type="pct"/>
            <w:vAlign w:val="center"/>
          </w:tcPr>
          <w:p w:rsidR="00967119" w:rsidRPr="00BB08DE" w:rsidRDefault="00967119" w:rsidP="00BB08DE">
            <w:pPr>
              <w:widowControl w:val="0"/>
              <w:spacing w:line="276" w:lineRule="auto"/>
              <w:jc w:val="center"/>
              <w:rPr>
                <w:sz w:val="24"/>
                <w:szCs w:val="24"/>
              </w:rPr>
            </w:pPr>
          </w:p>
        </w:tc>
        <w:tc>
          <w:tcPr>
            <w:tcW w:w="848" w:type="pct"/>
            <w:vAlign w:val="center"/>
          </w:tcPr>
          <w:p w:rsidR="00967119" w:rsidRPr="00BB08DE" w:rsidRDefault="00967119" w:rsidP="00BB08DE">
            <w:pPr>
              <w:widowControl w:val="0"/>
              <w:spacing w:line="276" w:lineRule="auto"/>
              <w:jc w:val="center"/>
              <w:rPr>
                <w:sz w:val="24"/>
                <w:szCs w:val="24"/>
              </w:rPr>
            </w:pPr>
          </w:p>
        </w:tc>
      </w:tr>
    </w:tbl>
    <w:p w:rsidR="00967119" w:rsidRPr="00BB08DE" w:rsidRDefault="00967119" w:rsidP="00BB08DE">
      <w:pPr>
        <w:widowControl w:val="0"/>
        <w:spacing w:line="276" w:lineRule="auto"/>
        <w:jc w:val="center"/>
        <w:rPr>
          <w:i/>
          <w:sz w:val="24"/>
          <w:szCs w:val="24"/>
        </w:rPr>
      </w:pPr>
      <w:r w:rsidRPr="00BB08DE">
        <w:rPr>
          <w:i/>
          <w:sz w:val="24"/>
          <w:szCs w:val="24"/>
        </w:rPr>
        <w:t>(wypełnić, jeżeli Wykonawca zamierza powierzyć prace podwykonawcom)</w:t>
      </w:r>
    </w:p>
    <w:p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Zamówienie zrealizujemy </w:t>
      </w:r>
      <w:r w:rsidRPr="00BB08DE">
        <w:rPr>
          <w:b/>
          <w:bCs/>
          <w:sz w:val="24"/>
          <w:szCs w:val="24"/>
        </w:rPr>
        <w:t>(należy zaznaczyć właściwy kwadrat):</w:t>
      </w:r>
    </w:p>
    <w:p w:rsidR="00967119" w:rsidRPr="00BB08DE" w:rsidRDefault="00967119" w:rsidP="00224DC3">
      <w:pPr>
        <w:widowControl w:val="0"/>
        <w:spacing w:line="276" w:lineRule="auto"/>
        <w:ind w:left="709"/>
        <w:jc w:val="both"/>
        <w:rPr>
          <w:sz w:val="24"/>
          <w:szCs w:val="24"/>
        </w:rPr>
      </w:pPr>
      <w:r w:rsidRPr="00BB08DE">
        <w:rPr>
          <w:b/>
          <w:bCs/>
          <w:sz w:val="24"/>
          <w:szCs w:val="24"/>
        </w:rPr>
        <w:sym w:font="Symbol" w:char="00FF"/>
      </w:r>
      <w:r w:rsidRPr="00BB08DE">
        <w:rPr>
          <w:sz w:val="24"/>
          <w:szCs w:val="24"/>
        </w:rPr>
        <w:t xml:space="preserve">  sami</w:t>
      </w:r>
      <w:r w:rsidR="00224DC3">
        <w:rPr>
          <w:sz w:val="24"/>
          <w:szCs w:val="24"/>
        </w:rPr>
        <w:t xml:space="preserve">                </w:t>
      </w:r>
      <w:r w:rsidRPr="00BB08DE">
        <w:rPr>
          <w:b/>
          <w:bCs/>
          <w:sz w:val="24"/>
          <w:szCs w:val="24"/>
        </w:rPr>
        <w:sym w:font="Symbol" w:char="00FF"/>
      </w:r>
      <w:r w:rsidRPr="00BB08DE">
        <w:rPr>
          <w:b/>
          <w:bCs/>
          <w:sz w:val="24"/>
          <w:szCs w:val="24"/>
        </w:rPr>
        <w:t xml:space="preserve">  </w:t>
      </w:r>
      <w:r w:rsidRPr="00BB08DE">
        <w:rPr>
          <w:sz w:val="24"/>
          <w:szCs w:val="24"/>
        </w:rPr>
        <w:t>w konsorcjum z:</w:t>
      </w:r>
      <w:r w:rsidR="00224DC3">
        <w:rPr>
          <w:sz w:val="24"/>
          <w:szCs w:val="24"/>
        </w:rPr>
        <w:t xml:space="preserve"> .</w:t>
      </w:r>
      <w:r w:rsidRPr="00BB08DE">
        <w:rPr>
          <w:sz w:val="24"/>
          <w:szCs w:val="24"/>
        </w:rPr>
        <w:t>………</w:t>
      </w:r>
      <w:r w:rsidR="00224DC3">
        <w:rPr>
          <w:sz w:val="24"/>
          <w:szCs w:val="24"/>
        </w:rPr>
        <w:t>………………………………………</w:t>
      </w:r>
    </w:p>
    <w:p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 (Wypełniają jedynie przedsiębiorcy składający ofertę jako konsorcjum). Oświadczamy, że sposób reprezentacji konsorcjum dla potrzeb niniejszego zamówienia jest następujący:</w:t>
      </w:r>
    </w:p>
    <w:p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rsidR="00967119" w:rsidRPr="00BB08DE" w:rsidRDefault="00967119" w:rsidP="004360E4">
      <w:pPr>
        <w:widowControl w:val="0"/>
        <w:numPr>
          <w:ilvl w:val="0"/>
          <w:numId w:val="17"/>
        </w:numPr>
        <w:spacing w:line="276" w:lineRule="auto"/>
        <w:jc w:val="both"/>
        <w:rPr>
          <w:sz w:val="24"/>
          <w:szCs w:val="24"/>
        </w:rPr>
      </w:pPr>
      <w:r w:rsidRPr="00BB08DE">
        <w:rPr>
          <w:sz w:val="24"/>
          <w:szCs w:val="24"/>
        </w:rPr>
        <w:t>Informujemy, że Wykonawca</w:t>
      </w:r>
      <w:r w:rsidRPr="00BB08DE">
        <w:rPr>
          <w:sz w:val="24"/>
          <w:szCs w:val="24"/>
          <w:vertAlign w:val="superscript"/>
        </w:rPr>
        <w:footnoteReference w:id="2"/>
      </w:r>
      <w:r w:rsidRPr="00BB08DE">
        <w:rPr>
          <w:sz w:val="24"/>
          <w:szCs w:val="24"/>
        </w:rPr>
        <w:t xml:space="preserve"> jest mikroprzedsiębiorstwem bądź małym lub średnim przedsiębiorstwem (zaznaczyć właściw</w:t>
      </w:r>
      <w:r w:rsidR="007716E1">
        <w:rPr>
          <w:sz w:val="24"/>
          <w:szCs w:val="24"/>
        </w:rPr>
        <w:t>e</w:t>
      </w:r>
      <w:r w:rsidRPr="00BB08DE">
        <w:rPr>
          <w:sz w:val="24"/>
          <w:szCs w:val="24"/>
        </w:rPr>
        <w:t>)</w:t>
      </w:r>
      <w:r w:rsidRPr="00BB08DE">
        <w:rPr>
          <w:sz w:val="24"/>
          <w:szCs w:val="24"/>
          <w:vertAlign w:val="superscript"/>
        </w:rPr>
        <w:footnoteReference w:id="3"/>
      </w:r>
      <w:r w:rsidRPr="00BB08DE">
        <w:rPr>
          <w:sz w:val="24"/>
          <w:szCs w:val="24"/>
        </w:rPr>
        <w:t xml:space="preserve">: </w:t>
      </w:r>
    </w:p>
    <w:p w:rsidR="00967119" w:rsidRPr="00BB08DE" w:rsidRDefault="00967119" w:rsidP="004360E4">
      <w:pPr>
        <w:widowControl w:val="0"/>
        <w:numPr>
          <w:ilvl w:val="0"/>
          <w:numId w:val="19"/>
        </w:numPr>
        <w:spacing w:line="276" w:lineRule="auto"/>
        <w:jc w:val="both"/>
        <w:rPr>
          <w:sz w:val="24"/>
          <w:szCs w:val="24"/>
        </w:rPr>
      </w:pPr>
      <w:r w:rsidRPr="00BB08DE">
        <w:rPr>
          <w:color w:val="000000"/>
          <w:sz w:val="24"/>
          <w:szCs w:val="24"/>
        </w:rPr>
        <w:t>Oświadczamy, że wypełniliśmy obowiązki informacyjne przewidziane w art. 13 lub art. 14 RODO</w:t>
      </w:r>
      <w:r w:rsidRPr="00BB08DE">
        <w:rPr>
          <w:rStyle w:val="Odwoanieprzypisudolnego"/>
          <w:color w:val="000000"/>
          <w:sz w:val="24"/>
          <w:szCs w:val="24"/>
        </w:rPr>
        <w:footnoteReference w:id="4"/>
      </w:r>
      <w:r w:rsidRPr="00BB08DE">
        <w:rPr>
          <w:color w:val="000000"/>
          <w:sz w:val="24"/>
          <w:szCs w:val="24"/>
        </w:rPr>
        <w:t xml:space="preserve"> wobec osób fizycznych, </w:t>
      </w:r>
      <w:r w:rsidRPr="00BB08DE">
        <w:rPr>
          <w:sz w:val="24"/>
          <w:szCs w:val="24"/>
        </w:rPr>
        <w:t>od których dane osobowe bezpośrednio lub pośrednio pozyskaliśmy</w:t>
      </w:r>
      <w:r w:rsidRPr="00BB08DE">
        <w:rPr>
          <w:color w:val="000000"/>
          <w:sz w:val="24"/>
          <w:szCs w:val="24"/>
        </w:rPr>
        <w:t xml:space="preserve"> w celu ubiegania się o udzielenie zamówienia publicznego w niniejszym postępowaniu</w:t>
      </w:r>
      <w:r w:rsidRPr="00BB08DE">
        <w:rPr>
          <w:rStyle w:val="Odwoanieprzypisudolnego"/>
          <w:color w:val="000000"/>
          <w:sz w:val="24"/>
          <w:szCs w:val="24"/>
        </w:rPr>
        <w:footnoteReference w:id="5"/>
      </w:r>
      <w:r w:rsidRPr="00BB08DE">
        <w:rPr>
          <w:sz w:val="24"/>
          <w:szCs w:val="24"/>
        </w:rPr>
        <w:t>.</w:t>
      </w:r>
    </w:p>
    <w:p w:rsidR="00967119" w:rsidRPr="00BB08DE" w:rsidRDefault="00967119" w:rsidP="004360E4">
      <w:pPr>
        <w:widowControl w:val="0"/>
        <w:numPr>
          <w:ilvl w:val="0"/>
          <w:numId w:val="19"/>
        </w:numPr>
        <w:spacing w:line="276" w:lineRule="auto"/>
        <w:jc w:val="both"/>
        <w:rPr>
          <w:sz w:val="24"/>
          <w:szCs w:val="24"/>
        </w:rPr>
      </w:pPr>
      <w:r w:rsidRPr="00BB08DE">
        <w:rPr>
          <w:sz w:val="24"/>
          <w:szCs w:val="24"/>
        </w:rPr>
        <w:t>Załącznikami do niniejszej oferty, stanowiącymi integralną jej część są:</w:t>
      </w:r>
    </w:p>
    <w:p w:rsidR="00967119" w:rsidRPr="00BB08DE" w:rsidRDefault="00967119" w:rsidP="00BB08DE">
      <w:pPr>
        <w:widowControl w:val="0"/>
        <w:spacing w:line="276" w:lineRule="auto"/>
        <w:ind w:left="360"/>
        <w:jc w:val="both"/>
        <w:rPr>
          <w:sz w:val="24"/>
          <w:szCs w:val="24"/>
        </w:rPr>
      </w:pPr>
      <w:r w:rsidRPr="00BB08DE">
        <w:rPr>
          <w:sz w:val="24"/>
          <w:szCs w:val="24"/>
        </w:rPr>
        <w:t>(numerowany wykaz załączników wraz z tytułami)</w:t>
      </w:r>
    </w:p>
    <w:p w:rsidR="00967119" w:rsidRPr="00BB08DE" w:rsidRDefault="00967119" w:rsidP="00BB08DE">
      <w:pPr>
        <w:widowControl w:val="0"/>
        <w:spacing w:line="276" w:lineRule="auto"/>
        <w:ind w:left="360"/>
        <w:jc w:val="both"/>
        <w:rPr>
          <w:sz w:val="24"/>
          <w:szCs w:val="24"/>
        </w:rPr>
      </w:pPr>
      <w:r w:rsidRPr="00BB08DE">
        <w:rPr>
          <w:sz w:val="24"/>
          <w:szCs w:val="24"/>
        </w:rPr>
        <w:t>................................................................                                …………………………………………………………….</w:t>
      </w:r>
    </w:p>
    <w:p w:rsidR="00224DC3" w:rsidRDefault="00224DC3" w:rsidP="00BB08DE">
      <w:pPr>
        <w:widowControl w:val="0"/>
        <w:spacing w:line="276" w:lineRule="auto"/>
        <w:jc w:val="center"/>
        <w:rPr>
          <w:sz w:val="24"/>
          <w:szCs w:val="24"/>
        </w:rPr>
      </w:pPr>
    </w:p>
    <w:p w:rsidR="00967119" w:rsidRPr="00BB08DE" w:rsidRDefault="00967119" w:rsidP="00BB08DE">
      <w:pPr>
        <w:widowControl w:val="0"/>
        <w:spacing w:line="276" w:lineRule="auto"/>
        <w:jc w:val="center"/>
        <w:rPr>
          <w:sz w:val="24"/>
          <w:szCs w:val="24"/>
        </w:rPr>
      </w:pPr>
      <w:r w:rsidRPr="00BB08DE">
        <w:rPr>
          <w:sz w:val="24"/>
          <w:szCs w:val="24"/>
        </w:rPr>
        <w:t>…………….…..............................…. (miejscowość), dnia …………………......... r.</w:t>
      </w:r>
    </w:p>
    <w:p w:rsidR="00967119" w:rsidRPr="00674607" w:rsidRDefault="00967119"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674607">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rsidR="00967119" w:rsidRPr="00674607" w:rsidRDefault="00967119" w:rsidP="00967119">
      <w:pPr>
        <w:tabs>
          <w:tab w:val="left" w:pos="1978"/>
          <w:tab w:val="left" w:pos="3828"/>
          <w:tab w:val="center" w:pos="4677"/>
        </w:tabs>
        <w:suppressAutoHyphens/>
        <w:ind w:left="-142" w:firstLine="142"/>
        <w:textAlignment w:val="baseline"/>
        <w:rPr>
          <w:rFonts w:ascii="Cambria" w:hAnsi="Cambria" w:cs="Calibri"/>
          <w:b/>
          <w:color w:val="FF0000"/>
        </w:rPr>
      </w:pPr>
      <w:r w:rsidRPr="00674607">
        <w:rPr>
          <w:rFonts w:ascii="Cambria" w:eastAsia="Arial" w:hAnsi="Cambria" w:cs="Open Sans"/>
          <w:b/>
          <w:i/>
          <w:color w:val="FF0000"/>
          <w:kern w:val="1"/>
          <w:sz w:val="18"/>
          <w:szCs w:val="18"/>
          <w:lang w:eastAsia="zh-CN" w:bidi="hi-IN"/>
        </w:rPr>
        <w:t xml:space="preserve">Zamawiający zaleca zapisanie dokumentu w formacie PDF. </w:t>
      </w:r>
    </w:p>
    <w:p w:rsidR="004F0487" w:rsidRPr="007B0E74" w:rsidRDefault="004F0487" w:rsidP="007B0E74">
      <w:pPr>
        <w:spacing w:line="276" w:lineRule="auto"/>
        <w:rPr>
          <w:b/>
          <w:sz w:val="24"/>
          <w:szCs w:val="24"/>
        </w:rPr>
      </w:pPr>
      <w:r w:rsidRPr="007B0E74">
        <w:rPr>
          <w:sz w:val="24"/>
          <w:szCs w:val="24"/>
        </w:rPr>
        <w:lastRenderedPageBreak/>
        <w:t xml:space="preserve">Numer sprawy </w:t>
      </w:r>
      <w:r w:rsidRPr="007B0E74">
        <w:rPr>
          <w:b/>
          <w:sz w:val="24"/>
          <w:szCs w:val="24"/>
        </w:rPr>
        <w:t>OS.271.1.</w:t>
      </w:r>
      <w:r w:rsidR="00256396">
        <w:rPr>
          <w:b/>
          <w:sz w:val="24"/>
          <w:szCs w:val="24"/>
        </w:rPr>
        <w:t>5</w:t>
      </w:r>
      <w:r w:rsidRPr="007B0E74">
        <w:rPr>
          <w:b/>
          <w:sz w:val="24"/>
          <w:szCs w:val="24"/>
        </w:rPr>
        <w:t>.202</w:t>
      </w:r>
      <w:r w:rsidR="00256396">
        <w:rPr>
          <w:b/>
          <w:sz w:val="24"/>
          <w:szCs w:val="24"/>
        </w:rPr>
        <w:t>2</w:t>
      </w:r>
      <w:r w:rsidRPr="007B0E74">
        <w:rPr>
          <w:b/>
          <w:sz w:val="24"/>
          <w:szCs w:val="24"/>
        </w:rPr>
        <w:tab/>
      </w:r>
      <w:r w:rsidRPr="007B0E74">
        <w:rPr>
          <w:b/>
          <w:sz w:val="24"/>
          <w:szCs w:val="24"/>
        </w:rPr>
        <w:tab/>
      </w:r>
      <w:r w:rsidRPr="007B0E74">
        <w:rPr>
          <w:b/>
          <w:sz w:val="24"/>
          <w:szCs w:val="24"/>
        </w:rPr>
        <w:tab/>
        <w:t xml:space="preserve">                 Załącznik Nr 2 do SWZ</w:t>
      </w:r>
    </w:p>
    <w:p w:rsidR="004F0487" w:rsidRPr="007B0E74" w:rsidRDefault="004F0487" w:rsidP="007B0E74">
      <w:pPr>
        <w:spacing w:line="276" w:lineRule="auto"/>
        <w:ind w:left="5672"/>
        <w:rPr>
          <w:b/>
          <w:sz w:val="24"/>
          <w:szCs w:val="24"/>
        </w:rPr>
      </w:pPr>
    </w:p>
    <w:p w:rsidR="004F0487" w:rsidRPr="007B0E74" w:rsidRDefault="004F0487" w:rsidP="007B0E74">
      <w:pPr>
        <w:spacing w:line="276" w:lineRule="auto"/>
        <w:ind w:left="5672"/>
        <w:jc w:val="right"/>
        <w:rPr>
          <w:b/>
          <w:sz w:val="24"/>
          <w:szCs w:val="24"/>
        </w:rPr>
      </w:pPr>
      <w:r w:rsidRPr="007B0E74">
        <w:rPr>
          <w:b/>
          <w:sz w:val="24"/>
          <w:szCs w:val="24"/>
        </w:rPr>
        <w:t>Zamawiający:</w:t>
      </w:r>
    </w:p>
    <w:p w:rsidR="004F0487" w:rsidRPr="007B0E74" w:rsidRDefault="007B0E74" w:rsidP="007B0E74">
      <w:pPr>
        <w:widowControl w:val="0"/>
        <w:spacing w:line="276" w:lineRule="auto"/>
        <w:jc w:val="right"/>
        <w:rPr>
          <w:sz w:val="24"/>
          <w:szCs w:val="24"/>
        </w:rPr>
      </w:pPr>
      <w:r w:rsidRPr="007B0E74">
        <w:rPr>
          <w:sz w:val="24"/>
          <w:szCs w:val="24"/>
        </w:rPr>
        <w:t xml:space="preserve">Gmina Udanin </w:t>
      </w:r>
    </w:p>
    <w:p w:rsidR="007B0E74" w:rsidRPr="007B0E74" w:rsidRDefault="00256396" w:rsidP="007B0E74">
      <w:pPr>
        <w:widowControl w:val="0"/>
        <w:spacing w:line="276" w:lineRule="auto"/>
        <w:jc w:val="right"/>
        <w:rPr>
          <w:sz w:val="24"/>
          <w:szCs w:val="24"/>
        </w:rPr>
      </w:pPr>
      <w:r>
        <w:rPr>
          <w:sz w:val="24"/>
          <w:szCs w:val="24"/>
        </w:rPr>
        <w:t xml:space="preserve">ul. Kościelna </w:t>
      </w:r>
      <w:r w:rsidR="00D461EE">
        <w:rPr>
          <w:sz w:val="24"/>
          <w:szCs w:val="24"/>
        </w:rPr>
        <w:t>10</w:t>
      </w:r>
    </w:p>
    <w:p w:rsidR="007B0E74" w:rsidRPr="007B0E74" w:rsidRDefault="007B0E74" w:rsidP="007B0E74">
      <w:pPr>
        <w:widowControl w:val="0"/>
        <w:spacing w:line="276" w:lineRule="auto"/>
        <w:jc w:val="right"/>
        <w:rPr>
          <w:sz w:val="24"/>
          <w:szCs w:val="24"/>
        </w:rPr>
      </w:pPr>
      <w:r w:rsidRPr="007B0E74">
        <w:rPr>
          <w:sz w:val="24"/>
          <w:szCs w:val="24"/>
        </w:rPr>
        <w:t>55-340 Udanin</w:t>
      </w:r>
    </w:p>
    <w:p w:rsidR="004F0487" w:rsidRPr="007B0E74" w:rsidRDefault="004F0487" w:rsidP="007B0E74">
      <w:pPr>
        <w:widowControl w:val="0"/>
        <w:spacing w:line="276" w:lineRule="auto"/>
        <w:jc w:val="right"/>
        <w:rPr>
          <w:sz w:val="24"/>
          <w:szCs w:val="24"/>
        </w:rPr>
      </w:pPr>
    </w:p>
    <w:p w:rsidR="004F0487" w:rsidRPr="007B0E74" w:rsidRDefault="004F0487" w:rsidP="007B0E74">
      <w:pPr>
        <w:widowControl w:val="0"/>
        <w:spacing w:line="276" w:lineRule="auto"/>
        <w:rPr>
          <w:b/>
          <w:sz w:val="24"/>
          <w:szCs w:val="24"/>
        </w:rPr>
      </w:pPr>
      <w:r w:rsidRPr="007B0E74">
        <w:rPr>
          <w:b/>
          <w:sz w:val="24"/>
          <w:szCs w:val="24"/>
        </w:rPr>
        <w:t>Wykonawca:</w:t>
      </w:r>
    </w:p>
    <w:p w:rsidR="004F0487" w:rsidRPr="007B0E74" w:rsidRDefault="004F0487" w:rsidP="007B0E74">
      <w:pPr>
        <w:widowControl w:val="0"/>
        <w:spacing w:line="276" w:lineRule="auto"/>
        <w:ind w:right="107"/>
        <w:rPr>
          <w:sz w:val="24"/>
          <w:szCs w:val="24"/>
        </w:rPr>
      </w:pPr>
      <w:r w:rsidRPr="007B0E74">
        <w:rPr>
          <w:sz w:val="24"/>
          <w:szCs w:val="24"/>
        </w:rPr>
        <w:t>………………………………………………………………………………………………</w:t>
      </w:r>
    </w:p>
    <w:p w:rsidR="004F0487" w:rsidRPr="007B0E74" w:rsidRDefault="004F0487" w:rsidP="007B0E74">
      <w:pPr>
        <w:widowControl w:val="0"/>
        <w:spacing w:line="276" w:lineRule="auto"/>
        <w:ind w:right="107"/>
        <w:rPr>
          <w:i/>
          <w:sz w:val="24"/>
          <w:szCs w:val="24"/>
        </w:rPr>
      </w:pPr>
      <w:r w:rsidRPr="007B0E74">
        <w:rPr>
          <w:i/>
          <w:sz w:val="24"/>
          <w:szCs w:val="24"/>
        </w:rPr>
        <w:t>(pełna nazwa/firma, adres,  w zależności od podmiotu: NIP/PESEL, KRS/CEiDG)</w:t>
      </w:r>
    </w:p>
    <w:p w:rsidR="004F0487" w:rsidRPr="007B0E74" w:rsidRDefault="004F0487" w:rsidP="007B0E74">
      <w:pPr>
        <w:widowControl w:val="0"/>
        <w:spacing w:line="276" w:lineRule="auto"/>
        <w:rPr>
          <w:sz w:val="24"/>
          <w:szCs w:val="24"/>
        </w:rPr>
      </w:pPr>
      <w:r w:rsidRPr="007B0E74">
        <w:rPr>
          <w:sz w:val="24"/>
          <w:szCs w:val="24"/>
          <w:u w:val="single"/>
        </w:rPr>
        <w:t>reprezentowany przez:</w:t>
      </w:r>
      <w:r w:rsidR="007B0E74" w:rsidRPr="007B0E74">
        <w:rPr>
          <w:sz w:val="24"/>
          <w:szCs w:val="24"/>
          <w:u w:val="single"/>
        </w:rPr>
        <w:t xml:space="preserve"> </w:t>
      </w:r>
      <w:r w:rsidRPr="007B0E74">
        <w:rPr>
          <w:sz w:val="24"/>
          <w:szCs w:val="24"/>
        </w:rPr>
        <w:t>……………………………………………</w:t>
      </w:r>
    </w:p>
    <w:p w:rsidR="004F0487" w:rsidRPr="007B0E74" w:rsidRDefault="004F0487" w:rsidP="007B0E74">
      <w:pPr>
        <w:widowControl w:val="0"/>
        <w:spacing w:line="276" w:lineRule="auto"/>
        <w:ind w:right="-35"/>
        <w:rPr>
          <w:i/>
          <w:sz w:val="24"/>
          <w:szCs w:val="24"/>
        </w:rPr>
      </w:pPr>
      <w:r w:rsidRPr="007B0E74">
        <w:rPr>
          <w:i/>
          <w:sz w:val="24"/>
          <w:szCs w:val="24"/>
        </w:rPr>
        <w:t>(imię, nazwisko, stanowisko/podstawa do reprezentacji)</w:t>
      </w:r>
    </w:p>
    <w:p w:rsidR="004F0487" w:rsidRPr="007B0E74" w:rsidRDefault="004F0487" w:rsidP="007B0E74">
      <w:pPr>
        <w:widowControl w:val="0"/>
        <w:spacing w:line="276" w:lineRule="auto"/>
        <w:jc w:val="center"/>
        <w:rPr>
          <w:b/>
          <w:sz w:val="24"/>
          <w:szCs w:val="24"/>
          <w:u w:val="single"/>
        </w:rPr>
      </w:pPr>
    </w:p>
    <w:p w:rsidR="004F0487" w:rsidRPr="007B0E74" w:rsidRDefault="004F0487" w:rsidP="007B0E74">
      <w:pPr>
        <w:widowControl w:val="0"/>
        <w:spacing w:line="276" w:lineRule="auto"/>
        <w:jc w:val="center"/>
        <w:rPr>
          <w:b/>
          <w:sz w:val="24"/>
          <w:szCs w:val="24"/>
          <w:u w:val="single"/>
        </w:rPr>
      </w:pPr>
      <w:r w:rsidRPr="007B0E74">
        <w:rPr>
          <w:b/>
          <w:sz w:val="24"/>
          <w:szCs w:val="24"/>
          <w:u w:val="single"/>
        </w:rPr>
        <w:t>Oświadczenie wykonawcy</w:t>
      </w:r>
    </w:p>
    <w:p w:rsidR="004F0487" w:rsidRPr="007B0E74" w:rsidRDefault="004F0487" w:rsidP="007B0E74">
      <w:pPr>
        <w:widowControl w:val="0"/>
        <w:spacing w:line="276" w:lineRule="auto"/>
        <w:jc w:val="center"/>
        <w:rPr>
          <w:sz w:val="24"/>
          <w:szCs w:val="24"/>
        </w:rPr>
      </w:pPr>
      <w:r w:rsidRPr="007B0E74">
        <w:rPr>
          <w:sz w:val="24"/>
          <w:szCs w:val="24"/>
        </w:rPr>
        <w:t>składane na podstawie art. 125 ust. 1 ustawy z dnia 11 września 2019 r.</w:t>
      </w:r>
    </w:p>
    <w:p w:rsidR="004F0487" w:rsidRPr="007B0E74" w:rsidRDefault="004F0487" w:rsidP="007B0E74">
      <w:pPr>
        <w:widowControl w:val="0"/>
        <w:spacing w:line="276" w:lineRule="auto"/>
        <w:jc w:val="center"/>
        <w:rPr>
          <w:sz w:val="24"/>
          <w:szCs w:val="24"/>
        </w:rPr>
      </w:pPr>
      <w:r w:rsidRPr="007B0E74">
        <w:rPr>
          <w:sz w:val="24"/>
          <w:szCs w:val="24"/>
        </w:rPr>
        <w:t>Prawo zamówień publicznych (dalej jako: ustawa Pzp)</w:t>
      </w:r>
    </w:p>
    <w:p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PRZESŁANEK WYKLUCZENIA Z POSTĘPOWANIA</w:t>
      </w:r>
    </w:p>
    <w:p w:rsidR="004F0487" w:rsidRPr="007B0E74" w:rsidRDefault="004F0487" w:rsidP="004E7A80">
      <w:pPr>
        <w:widowControl w:val="0"/>
        <w:tabs>
          <w:tab w:val="left" w:pos="5670"/>
        </w:tabs>
        <w:spacing w:line="276" w:lineRule="auto"/>
        <w:jc w:val="both"/>
        <w:rPr>
          <w:b/>
          <w:sz w:val="24"/>
          <w:szCs w:val="24"/>
        </w:rPr>
      </w:pPr>
      <w:r w:rsidRPr="007B0E74">
        <w:rPr>
          <w:sz w:val="24"/>
          <w:szCs w:val="24"/>
        </w:rPr>
        <w:t xml:space="preserve">Na potrzeby postępowania o udzielenie zamówienia publicznego pn. </w:t>
      </w:r>
      <w:r w:rsidR="004E7A80" w:rsidRPr="00066E89">
        <w:rPr>
          <w:i/>
          <w:sz w:val="24"/>
          <w:szCs w:val="24"/>
        </w:rPr>
        <w:t>Dostawa i montaż siłowni zewnętrznej w miejscowości Lusina-gmina Udanin</w:t>
      </w:r>
      <w:r w:rsidR="004E7A80" w:rsidRPr="007B0E74">
        <w:rPr>
          <w:sz w:val="24"/>
          <w:szCs w:val="24"/>
        </w:rPr>
        <w:t xml:space="preserve"> </w:t>
      </w:r>
      <w:r w:rsidRPr="007B0E74">
        <w:rPr>
          <w:sz w:val="24"/>
          <w:szCs w:val="24"/>
        </w:rPr>
        <w:t>oświadczam, co następuje:</w:t>
      </w:r>
    </w:p>
    <w:p w:rsidR="004F0487" w:rsidRPr="007B0E74" w:rsidRDefault="004F0487" w:rsidP="007B0E74">
      <w:pPr>
        <w:widowControl w:val="0"/>
        <w:spacing w:line="276" w:lineRule="auto"/>
        <w:ind w:firstLine="708"/>
        <w:jc w:val="both"/>
        <w:rPr>
          <w:b/>
          <w:sz w:val="24"/>
          <w:szCs w:val="24"/>
        </w:rPr>
      </w:pPr>
    </w:p>
    <w:p w:rsidR="004F0487" w:rsidRPr="007B0E74" w:rsidRDefault="004F0487" w:rsidP="007B0E74">
      <w:pPr>
        <w:widowControl w:val="0"/>
        <w:spacing w:before="240" w:after="240" w:line="276" w:lineRule="auto"/>
        <w:jc w:val="center"/>
        <w:rPr>
          <w:b/>
          <w:sz w:val="24"/>
          <w:szCs w:val="24"/>
        </w:rPr>
      </w:pPr>
      <w:r w:rsidRPr="007B0E74">
        <w:rPr>
          <w:b/>
          <w:sz w:val="24"/>
          <w:szCs w:val="24"/>
        </w:rPr>
        <w:t>OŚWIADCZENIE DOTYCZĄCE WYKONAWCY:</w:t>
      </w:r>
    </w:p>
    <w:p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Oświadczam, że nie podlegam wykluczeniu z postępowania na podstawie art. 108 ust. 1 ustawy Pzp.</w:t>
      </w:r>
    </w:p>
    <w:p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Oświadczam, że nie podlegam wykluczeniu z postępowania na podstawie art. 109 ust. 4 ustawy Pzp.</w:t>
      </w:r>
    </w:p>
    <w:p w:rsidR="004F0487" w:rsidRDefault="004F0487" w:rsidP="007B0E74">
      <w:pPr>
        <w:widowControl w:val="0"/>
        <w:spacing w:before="240" w:line="276" w:lineRule="auto"/>
        <w:jc w:val="both"/>
        <w:rPr>
          <w:sz w:val="24"/>
          <w:szCs w:val="24"/>
        </w:rPr>
      </w:pPr>
      <w:r w:rsidRPr="007B0E74">
        <w:rPr>
          <w:sz w:val="24"/>
          <w:szCs w:val="24"/>
        </w:rPr>
        <w:t>Miejscowość …………….……., dnia ………….……. r.</w:t>
      </w:r>
    </w:p>
    <w:p w:rsidR="007B0E74" w:rsidRDefault="007B0E74" w:rsidP="007B0E74">
      <w:pPr>
        <w:widowControl w:val="0"/>
        <w:spacing w:line="276" w:lineRule="auto"/>
        <w:jc w:val="both"/>
        <w:rPr>
          <w:sz w:val="24"/>
          <w:szCs w:val="24"/>
        </w:rPr>
      </w:pPr>
    </w:p>
    <w:p w:rsidR="004F0487" w:rsidRPr="007B0E74" w:rsidRDefault="004F0487" w:rsidP="007B0E74">
      <w:pPr>
        <w:widowControl w:val="0"/>
        <w:spacing w:line="276" w:lineRule="auto"/>
        <w:jc w:val="both"/>
        <w:rPr>
          <w:sz w:val="24"/>
          <w:szCs w:val="24"/>
        </w:rPr>
      </w:pPr>
      <w:r w:rsidRPr="007B0E74">
        <w:rPr>
          <w:sz w:val="24"/>
          <w:szCs w:val="24"/>
        </w:rPr>
        <w:t>Oświadczam, że zachodzą w stosunku do mnie podstawy wykluczenia z postępowania na podstawie art. ……………………………...</w:t>
      </w:r>
      <w:r w:rsidRPr="007B0E74">
        <w:rPr>
          <w:rStyle w:val="Odwoanieprzypisudolnego"/>
          <w:sz w:val="24"/>
          <w:szCs w:val="24"/>
        </w:rPr>
        <w:footnoteReference w:id="6"/>
      </w:r>
      <w:r w:rsidRPr="007B0E74">
        <w:rPr>
          <w:sz w:val="24"/>
          <w:szCs w:val="24"/>
        </w:rPr>
        <w:t xml:space="preserve"> ustawy Pzp. Jednocześnie oświadczam, że w związku z ww. okolicznością, na podstawie art. 110 ust. 2 ustawy Pzp podjąłem następujące środki naprawcze</w:t>
      </w:r>
      <w:r w:rsidRPr="007B0E74">
        <w:rPr>
          <w:rStyle w:val="Odwoanieprzypisudolnego"/>
          <w:sz w:val="24"/>
          <w:szCs w:val="24"/>
        </w:rPr>
        <w:footnoteReference w:id="7"/>
      </w:r>
      <w:r w:rsidRPr="007B0E74">
        <w:rPr>
          <w:sz w:val="24"/>
          <w:szCs w:val="24"/>
        </w:rPr>
        <w:t>:</w:t>
      </w:r>
      <w:r w:rsidRPr="007B0E74">
        <w:rPr>
          <w:rStyle w:val="Odwoanieprzypisudolnego"/>
          <w:sz w:val="24"/>
          <w:szCs w:val="24"/>
        </w:rPr>
        <w:t xml:space="preserve"> </w:t>
      </w:r>
    </w:p>
    <w:p w:rsidR="004F0487" w:rsidRPr="007B0E74" w:rsidRDefault="004F0487" w:rsidP="007B0E74">
      <w:pPr>
        <w:widowControl w:val="0"/>
        <w:spacing w:line="276" w:lineRule="auto"/>
        <w:jc w:val="both"/>
        <w:rPr>
          <w:sz w:val="24"/>
          <w:szCs w:val="24"/>
        </w:rPr>
      </w:pPr>
      <w:r w:rsidRPr="007B0E74">
        <w:rPr>
          <w:sz w:val="24"/>
          <w:szCs w:val="24"/>
        </w:rPr>
        <w:t>…………………………………………………………………………………………………..</w:t>
      </w:r>
      <w:r w:rsidRPr="007B0E74">
        <w:rPr>
          <w:rStyle w:val="Odwoanieprzypisudolnego"/>
          <w:sz w:val="24"/>
          <w:szCs w:val="24"/>
        </w:rPr>
        <w:t xml:space="preserve"> </w:t>
      </w:r>
    </w:p>
    <w:p w:rsidR="004F0487" w:rsidRPr="007B0E74" w:rsidRDefault="004F0487" w:rsidP="007B0E74">
      <w:pPr>
        <w:widowControl w:val="0"/>
        <w:spacing w:line="276" w:lineRule="auto"/>
        <w:jc w:val="both"/>
        <w:rPr>
          <w:sz w:val="24"/>
          <w:szCs w:val="24"/>
        </w:rPr>
      </w:pPr>
      <w:r w:rsidRPr="007B0E74">
        <w:rPr>
          <w:sz w:val="24"/>
          <w:szCs w:val="24"/>
        </w:rPr>
        <w:t>…………………………………………………………………………………………………..</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SPEŁNIANIA WARUNKÓW UDZIAŁU W POSTĘPOWANIU</w:t>
      </w:r>
    </w:p>
    <w:p w:rsidR="004F0487" w:rsidRPr="007B0E74" w:rsidRDefault="004F0487" w:rsidP="007B0E74">
      <w:pPr>
        <w:widowControl w:val="0"/>
        <w:spacing w:line="276" w:lineRule="auto"/>
        <w:jc w:val="both"/>
        <w:rPr>
          <w:sz w:val="24"/>
          <w:szCs w:val="24"/>
        </w:rPr>
      </w:pPr>
      <w:r w:rsidRPr="007B0E74">
        <w:rPr>
          <w:sz w:val="24"/>
          <w:szCs w:val="24"/>
        </w:rPr>
        <w:lastRenderedPageBreak/>
        <w:t>Oświadczam, że spełniam warunki udziału w postępowaniu określone przez zamawiającego w rozdziale II pkt 7 i pkt 8.</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4F0487" w:rsidRPr="007B0E74" w:rsidRDefault="004F0487" w:rsidP="007B0E74">
      <w:pPr>
        <w:widowControl w:val="0"/>
        <w:spacing w:before="240" w:after="240" w:line="276" w:lineRule="auto"/>
        <w:jc w:val="center"/>
        <w:rPr>
          <w:sz w:val="24"/>
          <w:szCs w:val="24"/>
        </w:rPr>
      </w:pPr>
      <w:r w:rsidRPr="007B0E74">
        <w:rPr>
          <w:b/>
          <w:sz w:val="24"/>
          <w:szCs w:val="24"/>
        </w:rPr>
        <w:t>OŚWIADCZENIE DOTYCZĄCE PODANYCH INFORMACJI:</w:t>
      </w:r>
    </w:p>
    <w:p w:rsidR="004F0487" w:rsidRPr="007B0E74" w:rsidRDefault="004F0487" w:rsidP="007B0E74">
      <w:pPr>
        <w:widowControl w:val="0"/>
        <w:spacing w:line="276" w:lineRule="auto"/>
        <w:jc w:val="both"/>
        <w:rPr>
          <w:sz w:val="24"/>
          <w:szCs w:val="24"/>
        </w:rPr>
      </w:pPr>
      <w:r w:rsidRPr="007B0E74">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7B0E74" w:rsidRPr="007B0E74" w:rsidRDefault="007B0E74" w:rsidP="007B0E74">
      <w:pPr>
        <w:widowControl w:val="0"/>
        <w:spacing w:before="240" w:line="276" w:lineRule="auto"/>
        <w:jc w:val="both"/>
        <w:rPr>
          <w:sz w:val="24"/>
          <w:szCs w:val="24"/>
        </w:rPr>
      </w:pPr>
    </w:p>
    <w:p w:rsidR="004F0487" w:rsidRPr="007B0E74" w:rsidRDefault="004F0487" w:rsidP="007B0E74">
      <w:pPr>
        <w:tabs>
          <w:tab w:val="left" w:pos="1978"/>
          <w:tab w:val="left" w:pos="3828"/>
          <w:tab w:val="center" w:pos="4677"/>
        </w:tabs>
        <w:suppressAutoHyphens/>
        <w:spacing w:line="276" w:lineRule="auto"/>
        <w:jc w:val="both"/>
        <w:textAlignment w:val="baseline"/>
        <w:rPr>
          <w:b/>
          <w:sz w:val="24"/>
          <w:szCs w:val="24"/>
        </w:rPr>
      </w:pPr>
      <w:r w:rsidRPr="007B0E74">
        <w:rPr>
          <w:b/>
          <w:sz w:val="24"/>
          <w:szCs w:val="24"/>
        </w:rPr>
        <w:t>BEZPŁATNE I OGÓLNODOSTĘPNE BAZY DANYCH:</w:t>
      </w:r>
    </w:p>
    <w:p w:rsidR="004F0487" w:rsidRPr="007B0E74" w:rsidRDefault="004F0487" w:rsidP="007B0E74">
      <w:pPr>
        <w:tabs>
          <w:tab w:val="left" w:pos="1978"/>
          <w:tab w:val="left" w:pos="3828"/>
          <w:tab w:val="center" w:pos="4677"/>
        </w:tabs>
        <w:suppressAutoHyphens/>
        <w:spacing w:line="276" w:lineRule="auto"/>
        <w:jc w:val="both"/>
        <w:textAlignment w:val="baseline"/>
        <w:rPr>
          <w:rFonts w:eastAsia="Arial"/>
          <w:b/>
          <w:i/>
          <w:color w:val="FF0000"/>
          <w:kern w:val="1"/>
          <w:sz w:val="18"/>
          <w:szCs w:val="18"/>
          <w:lang w:eastAsia="zh-CN" w:bidi="hi-IN"/>
        </w:rPr>
      </w:pPr>
      <w:r w:rsidRPr="007B0E74">
        <w:rPr>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rsidR="004F0487" w:rsidRPr="00596586" w:rsidRDefault="004F0487" w:rsidP="004F0487">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596586">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rsidR="004F0487" w:rsidRPr="00596586" w:rsidRDefault="004F0487" w:rsidP="004F0487">
      <w:pPr>
        <w:tabs>
          <w:tab w:val="left" w:pos="1978"/>
          <w:tab w:val="left" w:pos="3828"/>
          <w:tab w:val="center" w:pos="4677"/>
        </w:tabs>
        <w:suppressAutoHyphens/>
        <w:textAlignment w:val="baseline"/>
        <w:rPr>
          <w:rFonts w:ascii="Cambria" w:hAnsi="Cambria" w:cs="Calibri"/>
          <w:b/>
          <w:color w:val="FF0000"/>
        </w:rPr>
      </w:pPr>
      <w:r w:rsidRPr="00596586">
        <w:rPr>
          <w:rFonts w:ascii="Cambria" w:eastAsia="Arial" w:hAnsi="Cambria" w:cs="Open Sans"/>
          <w:b/>
          <w:i/>
          <w:color w:val="FF0000"/>
          <w:kern w:val="1"/>
          <w:sz w:val="18"/>
          <w:szCs w:val="18"/>
          <w:lang w:eastAsia="zh-CN" w:bidi="hi-IN"/>
        </w:rPr>
        <w:t xml:space="preserve">Zamawiający zaleca zapisanie dokumentu w formacie PDF. </w:t>
      </w:r>
    </w:p>
    <w:p w:rsidR="004F0487" w:rsidRDefault="004F0487" w:rsidP="004F0487">
      <w:pPr>
        <w:widowControl w:val="0"/>
        <w:spacing w:before="240" w:after="240" w:line="360" w:lineRule="auto"/>
        <w:rPr>
          <w:rFonts w:ascii="Cambria" w:hAnsi="Cambria" w:cs="Calibri"/>
          <w:sz w:val="24"/>
          <w:szCs w:val="24"/>
        </w:rPr>
      </w:pPr>
    </w:p>
    <w:p w:rsidR="004F0487" w:rsidRPr="00942484" w:rsidRDefault="004F0487" w:rsidP="004F0487">
      <w:pPr>
        <w:widowControl w:val="0"/>
        <w:spacing w:line="360" w:lineRule="auto"/>
        <w:jc w:val="both"/>
        <w:rPr>
          <w:rFonts w:ascii="Cambria" w:hAnsi="Cambria" w:cs="Calibri"/>
          <w:sz w:val="24"/>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4E7A80" w:rsidRDefault="004E7A80" w:rsidP="001413B4">
      <w:pPr>
        <w:pStyle w:val="Akapitzlist"/>
        <w:spacing w:line="276" w:lineRule="auto"/>
        <w:ind w:left="0"/>
        <w:jc w:val="both"/>
        <w:rPr>
          <w:sz w:val="22"/>
          <w:szCs w:val="24"/>
        </w:rPr>
      </w:pPr>
    </w:p>
    <w:p w:rsidR="004E7A80" w:rsidRDefault="004E7A80"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Pr="00634CCB" w:rsidRDefault="007B0E74" w:rsidP="00634CCB">
      <w:pPr>
        <w:spacing w:line="276" w:lineRule="auto"/>
        <w:rPr>
          <w:b/>
          <w:sz w:val="24"/>
          <w:szCs w:val="24"/>
        </w:rPr>
      </w:pPr>
      <w:r w:rsidRPr="00634CCB">
        <w:rPr>
          <w:sz w:val="24"/>
          <w:szCs w:val="24"/>
        </w:rPr>
        <w:lastRenderedPageBreak/>
        <w:t xml:space="preserve">Numer sprawy </w:t>
      </w:r>
      <w:r w:rsidRPr="00634CCB">
        <w:rPr>
          <w:b/>
          <w:sz w:val="24"/>
          <w:szCs w:val="24"/>
        </w:rPr>
        <w:t>OS.271.1.</w:t>
      </w:r>
      <w:r w:rsidR="000C5A3C">
        <w:rPr>
          <w:b/>
          <w:sz w:val="24"/>
          <w:szCs w:val="24"/>
        </w:rPr>
        <w:t>5</w:t>
      </w:r>
      <w:r w:rsidRPr="00634CCB">
        <w:rPr>
          <w:b/>
          <w:sz w:val="24"/>
          <w:szCs w:val="24"/>
        </w:rPr>
        <w:t>.202</w:t>
      </w:r>
      <w:r w:rsidR="000C5A3C">
        <w:rPr>
          <w:b/>
          <w:sz w:val="24"/>
          <w:szCs w:val="24"/>
        </w:rPr>
        <w:t>2</w:t>
      </w:r>
      <w:r w:rsidRPr="00634CCB">
        <w:rPr>
          <w:b/>
          <w:sz w:val="24"/>
          <w:szCs w:val="24"/>
        </w:rPr>
        <w:tab/>
      </w:r>
      <w:r w:rsidRPr="00634CCB">
        <w:rPr>
          <w:b/>
          <w:sz w:val="24"/>
          <w:szCs w:val="24"/>
        </w:rPr>
        <w:tab/>
      </w:r>
      <w:r w:rsidRPr="00634CCB">
        <w:rPr>
          <w:b/>
          <w:sz w:val="24"/>
          <w:szCs w:val="24"/>
        </w:rPr>
        <w:tab/>
        <w:t xml:space="preserve">                 Załącznik Nr 3 do SWZ</w:t>
      </w:r>
    </w:p>
    <w:p w:rsidR="007B0E74" w:rsidRPr="00634CCB" w:rsidRDefault="007B0E74" w:rsidP="00634CCB">
      <w:pPr>
        <w:spacing w:line="276" w:lineRule="auto"/>
        <w:ind w:left="5672"/>
        <w:rPr>
          <w:b/>
          <w:sz w:val="24"/>
          <w:szCs w:val="24"/>
        </w:rPr>
      </w:pPr>
    </w:p>
    <w:p w:rsidR="007B0E74" w:rsidRPr="00634CCB" w:rsidRDefault="007B0E74" w:rsidP="00634CCB">
      <w:pPr>
        <w:spacing w:line="276" w:lineRule="auto"/>
        <w:ind w:left="5672"/>
        <w:jc w:val="right"/>
        <w:rPr>
          <w:b/>
          <w:sz w:val="24"/>
          <w:szCs w:val="24"/>
        </w:rPr>
      </w:pPr>
      <w:r w:rsidRPr="00634CCB">
        <w:rPr>
          <w:b/>
          <w:sz w:val="24"/>
          <w:szCs w:val="24"/>
        </w:rPr>
        <w:t>Zamawiający:</w:t>
      </w:r>
    </w:p>
    <w:p w:rsidR="00D461EE" w:rsidRPr="007B0E74" w:rsidRDefault="00D461EE" w:rsidP="00D461EE">
      <w:pPr>
        <w:widowControl w:val="0"/>
        <w:spacing w:line="276" w:lineRule="auto"/>
        <w:jc w:val="right"/>
        <w:rPr>
          <w:sz w:val="24"/>
          <w:szCs w:val="24"/>
        </w:rPr>
      </w:pPr>
      <w:r w:rsidRPr="007B0E74">
        <w:rPr>
          <w:sz w:val="24"/>
          <w:szCs w:val="24"/>
        </w:rPr>
        <w:t xml:space="preserve">Gmina Udanin </w:t>
      </w:r>
    </w:p>
    <w:p w:rsidR="00D461EE" w:rsidRPr="007B0E74" w:rsidRDefault="00D461EE" w:rsidP="00D461EE">
      <w:pPr>
        <w:widowControl w:val="0"/>
        <w:spacing w:line="276" w:lineRule="auto"/>
        <w:jc w:val="right"/>
        <w:rPr>
          <w:sz w:val="24"/>
          <w:szCs w:val="24"/>
        </w:rPr>
      </w:pPr>
      <w:r>
        <w:rPr>
          <w:sz w:val="24"/>
          <w:szCs w:val="24"/>
        </w:rPr>
        <w:t>ul. Kościelna 10</w:t>
      </w:r>
    </w:p>
    <w:p w:rsidR="00D461EE" w:rsidRPr="007B0E74" w:rsidRDefault="00D461EE" w:rsidP="00D461EE">
      <w:pPr>
        <w:widowControl w:val="0"/>
        <w:spacing w:line="276" w:lineRule="auto"/>
        <w:jc w:val="right"/>
        <w:rPr>
          <w:sz w:val="24"/>
          <w:szCs w:val="24"/>
        </w:rPr>
      </w:pPr>
      <w:r w:rsidRPr="007B0E74">
        <w:rPr>
          <w:sz w:val="24"/>
          <w:szCs w:val="24"/>
        </w:rPr>
        <w:t>55-340 Udanin</w:t>
      </w:r>
    </w:p>
    <w:p w:rsidR="007B0E74" w:rsidRPr="00634CCB" w:rsidRDefault="007B0E74" w:rsidP="00634CCB">
      <w:pPr>
        <w:widowControl w:val="0"/>
        <w:spacing w:line="276" w:lineRule="auto"/>
        <w:jc w:val="right"/>
        <w:rPr>
          <w:sz w:val="24"/>
          <w:szCs w:val="24"/>
        </w:rPr>
      </w:pPr>
    </w:p>
    <w:p w:rsidR="00634CCB" w:rsidRPr="00634CCB" w:rsidRDefault="00634CCB" w:rsidP="00634CCB">
      <w:pPr>
        <w:autoSpaceDE w:val="0"/>
        <w:autoSpaceDN w:val="0"/>
        <w:adjustRightInd w:val="0"/>
        <w:spacing w:before="480" w:line="276" w:lineRule="auto"/>
        <w:jc w:val="center"/>
        <w:rPr>
          <w:b/>
          <w:bCs/>
          <w:sz w:val="24"/>
          <w:szCs w:val="24"/>
          <w:u w:val="single"/>
        </w:rPr>
      </w:pPr>
      <w:r w:rsidRPr="00634CCB">
        <w:rPr>
          <w:b/>
          <w:bCs/>
          <w:sz w:val="24"/>
          <w:szCs w:val="24"/>
          <w:u w:val="single"/>
        </w:rPr>
        <w:t xml:space="preserve">OŚWIADCZENIE O BRAKU PRZYNALEŻNOŚCI </w:t>
      </w:r>
    </w:p>
    <w:p w:rsidR="00634CCB" w:rsidRPr="00634CCB" w:rsidRDefault="00634CCB" w:rsidP="00634CCB">
      <w:pPr>
        <w:autoSpaceDE w:val="0"/>
        <w:autoSpaceDN w:val="0"/>
        <w:adjustRightInd w:val="0"/>
        <w:spacing w:after="480" w:line="276" w:lineRule="auto"/>
        <w:jc w:val="center"/>
        <w:rPr>
          <w:b/>
          <w:bCs/>
          <w:sz w:val="24"/>
          <w:szCs w:val="24"/>
          <w:u w:val="single"/>
        </w:rPr>
      </w:pPr>
      <w:r w:rsidRPr="00634CCB">
        <w:rPr>
          <w:b/>
          <w:bCs/>
          <w:sz w:val="24"/>
          <w:szCs w:val="24"/>
          <w:u w:val="single"/>
        </w:rPr>
        <w:t xml:space="preserve">BĄDŹ PRZYNALEŻNOŚCI DO TEJ SAMEJ GRUPY KAPITAŁOWEJ </w:t>
      </w:r>
    </w:p>
    <w:p w:rsidR="00634CCB" w:rsidRPr="00634CCB" w:rsidRDefault="00634CCB" w:rsidP="00FF0726">
      <w:pPr>
        <w:widowControl w:val="0"/>
        <w:tabs>
          <w:tab w:val="left" w:pos="5670"/>
        </w:tabs>
        <w:spacing w:line="276" w:lineRule="auto"/>
        <w:jc w:val="both"/>
        <w:rPr>
          <w:sz w:val="24"/>
          <w:szCs w:val="24"/>
        </w:rPr>
      </w:pPr>
      <w:r w:rsidRPr="00634CCB">
        <w:rPr>
          <w:sz w:val="24"/>
          <w:szCs w:val="24"/>
        </w:rPr>
        <w:t xml:space="preserve">Na potrzeby postępowania o udzielenie zamówienia publicznego pn. </w:t>
      </w:r>
      <w:r w:rsidR="004E7A80" w:rsidRPr="00066E89">
        <w:rPr>
          <w:i/>
          <w:sz w:val="24"/>
          <w:szCs w:val="24"/>
        </w:rPr>
        <w:t>Dostawa i montaż siłowni zewnętrznej w miejscowości Lusina-gmina Udanin</w:t>
      </w:r>
      <w:r w:rsidR="004E7A80" w:rsidRPr="00634CCB">
        <w:rPr>
          <w:sz w:val="24"/>
          <w:szCs w:val="24"/>
        </w:rPr>
        <w:t xml:space="preserve"> </w:t>
      </w:r>
      <w:r w:rsidRPr="00634CCB">
        <w:rPr>
          <w:sz w:val="24"/>
          <w:szCs w:val="24"/>
        </w:rPr>
        <w:t>ja /my* niżej podpisany /i* ..........................................................................................................</w:t>
      </w:r>
    </w:p>
    <w:p w:rsidR="00634CCB" w:rsidRPr="00634CCB" w:rsidRDefault="00634CCB" w:rsidP="00634CCB">
      <w:pPr>
        <w:autoSpaceDE w:val="0"/>
        <w:autoSpaceDN w:val="0"/>
        <w:adjustRightInd w:val="0"/>
        <w:spacing w:line="276" w:lineRule="auto"/>
        <w:rPr>
          <w:sz w:val="24"/>
          <w:szCs w:val="24"/>
        </w:rPr>
      </w:pPr>
      <w:r w:rsidRPr="00634CCB">
        <w:rPr>
          <w:sz w:val="24"/>
          <w:szCs w:val="24"/>
        </w:rPr>
        <w:t>reprezentując Wykonawcę*...........................................................................................................</w:t>
      </w:r>
    </w:p>
    <w:p w:rsidR="00634CCB" w:rsidRPr="00634CCB" w:rsidRDefault="00634CCB" w:rsidP="00634CCB">
      <w:pPr>
        <w:autoSpaceDE w:val="0"/>
        <w:autoSpaceDN w:val="0"/>
        <w:adjustRightInd w:val="0"/>
        <w:spacing w:line="276" w:lineRule="auto"/>
        <w:rPr>
          <w:sz w:val="24"/>
          <w:szCs w:val="24"/>
        </w:rPr>
      </w:pPr>
      <w:r w:rsidRPr="00634CCB">
        <w:rPr>
          <w:sz w:val="24"/>
          <w:szCs w:val="24"/>
        </w:rPr>
        <w:t xml:space="preserve">oświadczam/my*, że Wykonawca </w:t>
      </w:r>
      <w:r w:rsidRPr="00634CCB">
        <w:rPr>
          <w:b/>
          <w:bCs/>
          <w:sz w:val="24"/>
          <w:szCs w:val="24"/>
        </w:rPr>
        <w:t>(należy zaznaczyć właściwy kwadrat):</w:t>
      </w:r>
    </w:p>
    <w:p w:rsidR="00634CCB" w:rsidRPr="00634CCB" w:rsidRDefault="00634CCB" w:rsidP="00634CCB">
      <w:pPr>
        <w:widowControl w:val="0"/>
        <w:spacing w:before="240" w:line="276" w:lineRule="auto"/>
        <w:jc w:val="both"/>
        <w:rPr>
          <w:bCs/>
          <w:sz w:val="24"/>
          <w:szCs w:val="24"/>
        </w:rPr>
      </w:pPr>
      <w:r w:rsidRPr="00634CCB">
        <w:rPr>
          <w:b/>
          <w:bCs/>
          <w:sz w:val="24"/>
          <w:szCs w:val="24"/>
        </w:rPr>
        <w:sym w:font="Symbol" w:char="F0FF"/>
      </w:r>
      <w:r w:rsidRPr="00634CCB">
        <w:rPr>
          <w:b/>
          <w:bCs/>
          <w:sz w:val="24"/>
          <w:szCs w:val="24"/>
        </w:rPr>
        <w:t xml:space="preserve"> nie należy </w:t>
      </w:r>
      <w:r w:rsidRPr="00634CCB">
        <w:rPr>
          <w:sz w:val="24"/>
          <w:szCs w:val="24"/>
        </w:rPr>
        <w:t>do tej samej grupy kapitałowej, w rozumieniu ustawy z dnia 16 lutego 2007 r. o ochronie konkurencji i konsumentów (t. j. Dz. U. z 2020 r. poz. 1076 z późn. zm.) w stosunku do Wykonawców, którzy złożyli odrębne oferty w niniejszym postępowaniu o udzielenie zamówienia publicznego.</w:t>
      </w:r>
    </w:p>
    <w:p w:rsidR="00634CCB" w:rsidRPr="00634CCB" w:rsidRDefault="00634CCB" w:rsidP="00634CCB">
      <w:pPr>
        <w:autoSpaceDE w:val="0"/>
        <w:autoSpaceDN w:val="0"/>
        <w:adjustRightInd w:val="0"/>
        <w:spacing w:line="276" w:lineRule="auto"/>
        <w:jc w:val="both"/>
        <w:rPr>
          <w:sz w:val="24"/>
          <w:szCs w:val="24"/>
        </w:rPr>
      </w:pPr>
      <w:r w:rsidRPr="00634CCB">
        <w:rPr>
          <w:b/>
          <w:bCs/>
          <w:sz w:val="24"/>
          <w:szCs w:val="24"/>
        </w:rPr>
        <w:sym w:font="Symbol" w:char="F0FF"/>
      </w:r>
      <w:r w:rsidRPr="00634CCB">
        <w:rPr>
          <w:b/>
          <w:bCs/>
          <w:sz w:val="24"/>
          <w:szCs w:val="24"/>
        </w:rPr>
        <w:t xml:space="preserve"> należy </w:t>
      </w:r>
      <w:r w:rsidRPr="00634CCB">
        <w:rPr>
          <w:sz w:val="24"/>
          <w:szCs w:val="24"/>
        </w:rPr>
        <w:t>do tej samej grupy kapitałowej, w rozumieniu ustawy z dnia 16 lutego 2007 r. o ochronie konkurencji i konsumentów (t. j. Dz. U. z 2020 r. poz. 1076 z późn. zm.), z innym Wykonawcą, który złożył odrębną ofertę w niniejszym postępowaniu o udzielenie zamówienia publicznego:</w:t>
      </w:r>
    </w:p>
    <w:p w:rsidR="00634CCB" w:rsidRPr="00634CCB" w:rsidRDefault="00634CCB" w:rsidP="00634CCB">
      <w:pPr>
        <w:autoSpaceDE w:val="0"/>
        <w:autoSpaceDN w:val="0"/>
        <w:adjustRightInd w:val="0"/>
        <w:spacing w:line="276" w:lineRule="auto"/>
        <w:rPr>
          <w:sz w:val="24"/>
          <w:szCs w:val="24"/>
        </w:rPr>
      </w:pPr>
      <w:r w:rsidRPr="00634CCB">
        <w:rPr>
          <w:sz w:val="24"/>
          <w:szCs w:val="24"/>
        </w:rPr>
        <w:t>1)………………………………………………………………………………………………</w:t>
      </w:r>
    </w:p>
    <w:p w:rsidR="00634CCB" w:rsidRPr="00634CCB" w:rsidRDefault="00634CCB" w:rsidP="00634CCB">
      <w:pPr>
        <w:autoSpaceDE w:val="0"/>
        <w:autoSpaceDN w:val="0"/>
        <w:adjustRightInd w:val="0"/>
        <w:spacing w:line="276" w:lineRule="auto"/>
        <w:rPr>
          <w:sz w:val="24"/>
          <w:szCs w:val="24"/>
        </w:rPr>
      </w:pPr>
      <w:r w:rsidRPr="00634CCB">
        <w:rPr>
          <w:sz w:val="24"/>
          <w:szCs w:val="24"/>
        </w:rPr>
        <w:t>2)………………………………………………………………………………………………</w:t>
      </w:r>
    </w:p>
    <w:p w:rsidR="00634CCB" w:rsidRPr="00634CCB" w:rsidRDefault="00634CCB" w:rsidP="00634CCB">
      <w:pPr>
        <w:autoSpaceDE w:val="0"/>
        <w:autoSpaceDN w:val="0"/>
        <w:adjustRightInd w:val="0"/>
        <w:spacing w:line="276" w:lineRule="auto"/>
        <w:rPr>
          <w:sz w:val="24"/>
          <w:szCs w:val="24"/>
        </w:rPr>
      </w:pPr>
      <w:r w:rsidRPr="00634CCB">
        <w:rPr>
          <w:sz w:val="24"/>
          <w:szCs w:val="24"/>
        </w:rPr>
        <w:t>3)………………………………………………………………………………………………</w:t>
      </w:r>
    </w:p>
    <w:p w:rsidR="00634CCB" w:rsidRPr="00634CCB" w:rsidRDefault="00634CCB" w:rsidP="00634CCB">
      <w:pPr>
        <w:widowControl w:val="0"/>
        <w:spacing w:line="276" w:lineRule="auto"/>
        <w:jc w:val="both"/>
        <w:rPr>
          <w:sz w:val="24"/>
          <w:szCs w:val="24"/>
        </w:rPr>
      </w:pPr>
      <w:r w:rsidRPr="00634CCB">
        <w:rPr>
          <w:sz w:val="24"/>
          <w:szCs w:val="24"/>
        </w:rPr>
        <w:t>Jednocześnie przekładam następujące dokumenty lub informacje potwierdzające przygotowanie oferty niezależnie od innego Wykonawcy należącego do tej samej grupy kapitałowej:</w:t>
      </w:r>
    </w:p>
    <w:p w:rsidR="00634CCB" w:rsidRPr="00634CCB" w:rsidRDefault="00634CCB" w:rsidP="00634CCB">
      <w:pPr>
        <w:autoSpaceDE w:val="0"/>
        <w:autoSpaceDN w:val="0"/>
        <w:adjustRightInd w:val="0"/>
        <w:spacing w:line="276" w:lineRule="auto"/>
        <w:rPr>
          <w:sz w:val="24"/>
          <w:szCs w:val="24"/>
        </w:rPr>
      </w:pPr>
      <w:r w:rsidRPr="00634CCB">
        <w:rPr>
          <w:sz w:val="24"/>
          <w:szCs w:val="24"/>
        </w:rPr>
        <w:t>1)………………………………………………………………………………………………</w:t>
      </w:r>
    </w:p>
    <w:p w:rsidR="00634CCB" w:rsidRPr="00634CCB" w:rsidRDefault="00634CCB" w:rsidP="00634CCB">
      <w:pPr>
        <w:autoSpaceDE w:val="0"/>
        <w:autoSpaceDN w:val="0"/>
        <w:adjustRightInd w:val="0"/>
        <w:spacing w:line="276" w:lineRule="auto"/>
        <w:rPr>
          <w:sz w:val="24"/>
          <w:szCs w:val="24"/>
        </w:rPr>
      </w:pPr>
      <w:r w:rsidRPr="00634CCB">
        <w:rPr>
          <w:sz w:val="24"/>
          <w:szCs w:val="24"/>
        </w:rPr>
        <w:t>2)………………………………………………………………………………………………</w:t>
      </w:r>
    </w:p>
    <w:p w:rsidR="00634CCB" w:rsidRPr="00634CCB" w:rsidRDefault="00634CCB" w:rsidP="00634CCB">
      <w:pPr>
        <w:widowControl w:val="0"/>
        <w:spacing w:before="240" w:line="276" w:lineRule="auto"/>
        <w:jc w:val="both"/>
        <w:rPr>
          <w:sz w:val="24"/>
          <w:szCs w:val="24"/>
        </w:rPr>
      </w:pPr>
      <w:r w:rsidRPr="00634CCB">
        <w:rPr>
          <w:sz w:val="24"/>
          <w:szCs w:val="24"/>
        </w:rPr>
        <w:t>Miejscowość …………….……., dnia ………….……. r.</w:t>
      </w:r>
    </w:p>
    <w:p w:rsidR="00634CCB" w:rsidRPr="00634CCB" w:rsidRDefault="00634CCB" w:rsidP="00634CCB">
      <w:pPr>
        <w:autoSpaceDE w:val="0"/>
        <w:autoSpaceDN w:val="0"/>
        <w:adjustRightInd w:val="0"/>
        <w:spacing w:line="276" w:lineRule="auto"/>
        <w:jc w:val="both"/>
        <w:rPr>
          <w:sz w:val="24"/>
          <w:szCs w:val="24"/>
        </w:rPr>
      </w:pPr>
      <w:r w:rsidRPr="00634CCB">
        <w:rPr>
          <w:sz w:val="24"/>
          <w:szCs w:val="24"/>
        </w:rPr>
        <w:t>* Ni</w:t>
      </w:r>
      <w:r w:rsidRPr="00634CCB">
        <w:rPr>
          <w:iCs/>
          <w:sz w:val="24"/>
          <w:szCs w:val="24"/>
        </w:rPr>
        <w:t>epotrzebne skreślić lub pominąć.</w:t>
      </w:r>
    </w:p>
    <w:p w:rsidR="00634CCB" w:rsidRDefault="00634CCB" w:rsidP="00634CCB">
      <w:pPr>
        <w:tabs>
          <w:tab w:val="left" w:pos="1978"/>
          <w:tab w:val="left" w:pos="3828"/>
          <w:tab w:val="center" w:pos="4677"/>
        </w:tabs>
        <w:suppressAutoHyphens/>
        <w:textAlignment w:val="baseline"/>
        <w:rPr>
          <w:rFonts w:ascii="Open Sans" w:eastAsia="Arial" w:hAnsi="Open Sans" w:cs="Open Sans"/>
          <w:b/>
          <w:i/>
          <w:color w:val="FF0000"/>
          <w:kern w:val="1"/>
          <w:sz w:val="18"/>
          <w:szCs w:val="18"/>
          <w:lang w:eastAsia="zh-CN" w:bidi="hi-IN"/>
        </w:rPr>
      </w:pPr>
    </w:p>
    <w:p w:rsidR="00634CCB" w:rsidRPr="00BB41C1" w:rsidRDefault="00634CCB" w:rsidP="00634CCB">
      <w:pPr>
        <w:tabs>
          <w:tab w:val="left" w:pos="1978"/>
          <w:tab w:val="left" w:pos="3828"/>
          <w:tab w:val="center" w:pos="4677"/>
        </w:tabs>
        <w:suppressAutoHyphens/>
        <w:textAlignment w:val="baseline"/>
        <w:rPr>
          <w:rFonts w:ascii="Cambria" w:eastAsia="Arial" w:hAnsi="Cambria" w:cs="Open Sans"/>
          <w:b/>
          <w:i/>
          <w:color w:val="FF0000"/>
          <w:kern w:val="1"/>
          <w:sz w:val="18"/>
          <w:szCs w:val="18"/>
          <w:lang w:eastAsia="zh-CN" w:bidi="hi-IN"/>
        </w:rPr>
      </w:pPr>
      <w:r w:rsidRPr="00BB41C1">
        <w:rPr>
          <w:rFonts w:ascii="Cambria" w:eastAsia="Arial" w:hAnsi="Cambria" w:cs="Open Sans"/>
          <w:b/>
          <w:i/>
          <w:color w:val="FF0000"/>
          <w:kern w:val="1"/>
          <w:sz w:val="18"/>
          <w:szCs w:val="18"/>
          <w:lang w:eastAsia="zh-CN" w:bidi="hi-IN"/>
        </w:rPr>
        <w:t>Dokument należy wypełnić i podpisać kwalifikowanym podpisem elektronicznym lub podpisem zaufanym lub podpisem osobistym.</w:t>
      </w:r>
    </w:p>
    <w:p w:rsidR="00634CCB" w:rsidRPr="00BB41C1" w:rsidRDefault="00634CCB" w:rsidP="00634CCB">
      <w:pPr>
        <w:tabs>
          <w:tab w:val="left" w:pos="1978"/>
          <w:tab w:val="left" w:pos="3828"/>
          <w:tab w:val="center" w:pos="4677"/>
        </w:tabs>
        <w:suppressAutoHyphens/>
        <w:textAlignment w:val="baseline"/>
        <w:rPr>
          <w:rFonts w:ascii="Cambria" w:hAnsi="Cambria" w:cs="Calibri"/>
          <w:b/>
          <w:color w:val="FF0000"/>
        </w:rPr>
      </w:pPr>
      <w:r w:rsidRPr="00BB41C1">
        <w:rPr>
          <w:rFonts w:ascii="Cambria" w:eastAsia="Arial" w:hAnsi="Cambria" w:cs="Open Sans"/>
          <w:b/>
          <w:i/>
          <w:color w:val="FF0000"/>
          <w:kern w:val="1"/>
          <w:sz w:val="18"/>
          <w:szCs w:val="18"/>
          <w:lang w:eastAsia="zh-CN" w:bidi="hi-IN"/>
        </w:rPr>
        <w:t xml:space="preserve">Zamawiający zaleca zapisanie dokumentu w formacie PDF. </w:t>
      </w:r>
    </w:p>
    <w:p w:rsidR="002A27FD" w:rsidRDefault="002A27FD" w:rsidP="0050754E">
      <w:pPr>
        <w:spacing w:line="276" w:lineRule="auto"/>
        <w:rPr>
          <w:sz w:val="24"/>
          <w:szCs w:val="24"/>
        </w:rPr>
      </w:pPr>
    </w:p>
    <w:p w:rsidR="002A27FD" w:rsidRDefault="002A27FD" w:rsidP="0050754E">
      <w:pPr>
        <w:spacing w:line="276" w:lineRule="auto"/>
        <w:rPr>
          <w:sz w:val="24"/>
          <w:szCs w:val="24"/>
        </w:rPr>
      </w:pPr>
    </w:p>
    <w:p w:rsidR="00FF0726" w:rsidRDefault="00FF0726" w:rsidP="0050754E">
      <w:pPr>
        <w:spacing w:line="276" w:lineRule="auto"/>
        <w:rPr>
          <w:sz w:val="24"/>
          <w:szCs w:val="24"/>
        </w:rPr>
      </w:pPr>
    </w:p>
    <w:p w:rsidR="008919AA" w:rsidRPr="00BC128E" w:rsidRDefault="008919AA" w:rsidP="00BC128E">
      <w:pPr>
        <w:rPr>
          <w:b/>
          <w:sz w:val="24"/>
          <w:szCs w:val="24"/>
        </w:rPr>
      </w:pPr>
      <w:r w:rsidRPr="00BC128E">
        <w:rPr>
          <w:sz w:val="24"/>
          <w:szCs w:val="24"/>
        </w:rPr>
        <w:lastRenderedPageBreak/>
        <w:t xml:space="preserve">Numer sprawy </w:t>
      </w:r>
      <w:r w:rsidRPr="00BC128E">
        <w:rPr>
          <w:b/>
          <w:sz w:val="24"/>
          <w:szCs w:val="24"/>
        </w:rPr>
        <w:t>OS.271.1.</w:t>
      </w:r>
      <w:r w:rsidR="000C5A3C" w:rsidRPr="00BC128E">
        <w:rPr>
          <w:b/>
          <w:sz w:val="24"/>
          <w:szCs w:val="24"/>
        </w:rPr>
        <w:t>5</w:t>
      </w:r>
      <w:r w:rsidRPr="00BC128E">
        <w:rPr>
          <w:b/>
          <w:sz w:val="24"/>
          <w:szCs w:val="24"/>
        </w:rPr>
        <w:t>.202</w:t>
      </w:r>
      <w:r w:rsidR="000C5A3C" w:rsidRPr="00BC128E">
        <w:rPr>
          <w:b/>
          <w:sz w:val="24"/>
          <w:szCs w:val="24"/>
        </w:rPr>
        <w:t>2</w:t>
      </w:r>
      <w:r w:rsidRPr="00BC128E">
        <w:rPr>
          <w:b/>
          <w:sz w:val="24"/>
          <w:szCs w:val="24"/>
        </w:rPr>
        <w:tab/>
      </w:r>
      <w:r w:rsidRPr="00BC128E">
        <w:rPr>
          <w:b/>
          <w:sz w:val="24"/>
          <w:szCs w:val="24"/>
        </w:rPr>
        <w:tab/>
      </w:r>
      <w:r w:rsidRPr="00BC128E">
        <w:rPr>
          <w:b/>
          <w:sz w:val="24"/>
          <w:szCs w:val="24"/>
        </w:rPr>
        <w:tab/>
      </w:r>
      <w:r w:rsidRPr="00BC128E">
        <w:rPr>
          <w:b/>
          <w:sz w:val="24"/>
          <w:szCs w:val="24"/>
        </w:rPr>
        <w:tab/>
        <w:t xml:space="preserve">               Załącznik Nr 4 do SWZ</w:t>
      </w:r>
    </w:p>
    <w:p w:rsidR="009A1573" w:rsidRPr="00BC128E" w:rsidRDefault="009A1573" w:rsidP="00BC128E">
      <w:pPr>
        <w:widowControl w:val="0"/>
        <w:rPr>
          <w:sz w:val="24"/>
          <w:szCs w:val="24"/>
        </w:rPr>
      </w:pPr>
    </w:p>
    <w:p w:rsidR="009A1573" w:rsidRPr="00BC128E" w:rsidRDefault="009A1573" w:rsidP="00BC128E">
      <w:pPr>
        <w:pStyle w:val="Akapitzlist"/>
        <w:ind w:left="0"/>
        <w:jc w:val="center"/>
        <w:rPr>
          <w:sz w:val="24"/>
          <w:szCs w:val="24"/>
        </w:rPr>
      </w:pPr>
      <w:r w:rsidRPr="00BC128E">
        <w:rPr>
          <w:sz w:val="24"/>
          <w:szCs w:val="24"/>
        </w:rPr>
        <w:t>WZÓR UMOWY</w:t>
      </w:r>
    </w:p>
    <w:p w:rsidR="009A1573" w:rsidRPr="00BC128E" w:rsidRDefault="009A1573" w:rsidP="00BC128E">
      <w:pPr>
        <w:tabs>
          <w:tab w:val="left" w:pos="7241"/>
        </w:tabs>
        <w:jc w:val="both"/>
        <w:rPr>
          <w:sz w:val="24"/>
          <w:szCs w:val="24"/>
        </w:rPr>
      </w:pPr>
      <w:r w:rsidRPr="00BC128E">
        <w:rPr>
          <w:sz w:val="24"/>
          <w:szCs w:val="24"/>
        </w:rPr>
        <w:t>zawarta w dniu ...................... roku  w Udaninie pomiędzy:</w:t>
      </w:r>
    </w:p>
    <w:p w:rsidR="009A1573" w:rsidRPr="00BC128E" w:rsidRDefault="009A1573" w:rsidP="00BC128E">
      <w:pPr>
        <w:tabs>
          <w:tab w:val="left" w:pos="7241"/>
        </w:tabs>
        <w:jc w:val="both"/>
        <w:rPr>
          <w:sz w:val="24"/>
          <w:szCs w:val="24"/>
        </w:rPr>
      </w:pPr>
      <w:r w:rsidRPr="00BC128E">
        <w:rPr>
          <w:b/>
          <w:sz w:val="24"/>
          <w:szCs w:val="24"/>
        </w:rPr>
        <w:t>Gminą Udanin</w:t>
      </w:r>
      <w:r w:rsidRPr="00BC128E">
        <w:rPr>
          <w:sz w:val="24"/>
          <w:szCs w:val="24"/>
        </w:rPr>
        <w:t xml:space="preserve"> z siedzibą </w:t>
      </w:r>
      <w:r w:rsidR="000C5A3C" w:rsidRPr="00BC128E">
        <w:rPr>
          <w:sz w:val="24"/>
          <w:szCs w:val="24"/>
        </w:rPr>
        <w:t xml:space="preserve">przy ul. Kościelnej 10, </w:t>
      </w:r>
      <w:r w:rsidRPr="00BC128E">
        <w:rPr>
          <w:sz w:val="24"/>
          <w:szCs w:val="24"/>
        </w:rPr>
        <w:t>55-340 Udanin, NIP: 913-15-00-162, reprezentowaną przez:</w:t>
      </w:r>
    </w:p>
    <w:p w:rsidR="009A1573" w:rsidRPr="00BC128E" w:rsidRDefault="009A1573" w:rsidP="00BC128E">
      <w:pPr>
        <w:tabs>
          <w:tab w:val="left" w:pos="7241"/>
        </w:tabs>
        <w:jc w:val="both"/>
        <w:rPr>
          <w:bCs/>
          <w:sz w:val="24"/>
          <w:szCs w:val="24"/>
        </w:rPr>
      </w:pPr>
      <w:r w:rsidRPr="00BC128E">
        <w:rPr>
          <w:bCs/>
          <w:sz w:val="24"/>
          <w:szCs w:val="24"/>
        </w:rPr>
        <w:t>1. Wójta Gminy Udanin- Pana Wojciecha Płaziuka</w:t>
      </w:r>
    </w:p>
    <w:p w:rsidR="009A1573" w:rsidRPr="00BC128E" w:rsidRDefault="009A1573" w:rsidP="00BC128E">
      <w:pPr>
        <w:tabs>
          <w:tab w:val="left" w:pos="7241"/>
        </w:tabs>
        <w:jc w:val="both"/>
        <w:rPr>
          <w:bCs/>
          <w:sz w:val="24"/>
          <w:szCs w:val="24"/>
        </w:rPr>
      </w:pPr>
      <w:r w:rsidRPr="00BC128E">
        <w:rPr>
          <w:sz w:val="24"/>
          <w:szCs w:val="24"/>
        </w:rPr>
        <w:t xml:space="preserve">2.  </w:t>
      </w:r>
      <w:r w:rsidRPr="00BC128E">
        <w:rPr>
          <w:bCs/>
          <w:sz w:val="24"/>
          <w:szCs w:val="24"/>
        </w:rPr>
        <w:t xml:space="preserve">Skarbnika Gminy – Panią Mieczysławę Sochę </w:t>
      </w:r>
    </w:p>
    <w:p w:rsidR="009A1573" w:rsidRPr="00BC128E" w:rsidRDefault="009A1573" w:rsidP="00BC128E">
      <w:pPr>
        <w:tabs>
          <w:tab w:val="left" w:pos="7241"/>
        </w:tabs>
        <w:jc w:val="both"/>
        <w:rPr>
          <w:b/>
          <w:bCs/>
          <w:sz w:val="24"/>
          <w:szCs w:val="24"/>
        </w:rPr>
      </w:pPr>
      <w:r w:rsidRPr="00BC128E">
        <w:rPr>
          <w:sz w:val="24"/>
          <w:szCs w:val="24"/>
        </w:rPr>
        <w:t xml:space="preserve">zwaną dalej  </w:t>
      </w:r>
      <w:r w:rsidRPr="00BC128E">
        <w:rPr>
          <w:b/>
          <w:bCs/>
          <w:sz w:val="24"/>
          <w:szCs w:val="24"/>
        </w:rPr>
        <w:t xml:space="preserve">Zamawiającym </w:t>
      </w:r>
    </w:p>
    <w:p w:rsidR="009A1573" w:rsidRPr="00BC128E" w:rsidRDefault="009A1573" w:rsidP="00BC128E">
      <w:pPr>
        <w:rPr>
          <w:sz w:val="24"/>
          <w:szCs w:val="24"/>
        </w:rPr>
      </w:pPr>
      <w:r w:rsidRPr="00BC128E">
        <w:rPr>
          <w:sz w:val="24"/>
          <w:szCs w:val="24"/>
        </w:rPr>
        <w:t xml:space="preserve">a  firmą ........................................z siedzibą................................., NIP ..............................  wpisanym do ......................................................... reprezentowaną przez ......................................., zwaną  dalej </w:t>
      </w:r>
      <w:r w:rsidRPr="00BC128E">
        <w:rPr>
          <w:b/>
          <w:bCs/>
          <w:sz w:val="24"/>
          <w:szCs w:val="24"/>
        </w:rPr>
        <w:t xml:space="preserve">Wykonawcą </w:t>
      </w:r>
      <w:r w:rsidRPr="00BC128E">
        <w:rPr>
          <w:sz w:val="24"/>
          <w:szCs w:val="24"/>
        </w:rPr>
        <w:t>, o następującej treści:</w:t>
      </w:r>
    </w:p>
    <w:p w:rsidR="00D3234E" w:rsidRPr="00BC128E" w:rsidRDefault="00D3234E" w:rsidP="00BC128E">
      <w:pPr>
        <w:jc w:val="both"/>
        <w:rPr>
          <w:sz w:val="24"/>
          <w:szCs w:val="24"/>
        </w:rPr>
      </w:pPr>
      <w:r w:rsidRPr="00BC128E">
        <w:rPr>
          <w:sz w:val="24"/>
          <w:szCs w:val="24"/>
        </w:rPr>
        <w:t xml:space="preserve">wyłonionym w wyniku przeprowadzenia postępowania o udzielenie zamówienia publicznego w trybie </w:t>
      </w:r>
      <w:r w:rsidR="000C5A3C" w:rsidRPr="00BC128E">
        <w:rPr>
          <w:sz w:val="24"/>
          <w:szCs w:val="24"/>
        </w:rPr>
        <w:t xml:space="preserve">podstawowym </w:t>
      </w:r>
      <w:r w:rsidRPr="00BC128E">
        <w:rPr>
          <w:sz w:val="24"/>
          <w:szCs w:val="24"/>
        </w:rPr>
        <w:t xml:space="preserve">na podstawie art. 275 pkt 2 ustawy z 11 września 2019 r. – Prawo zamówień publicznych (Dz.U. </w:t>
      </w:r>
      <w:r w:rsidR="007D088E" w:rsidRPr="00BC128E">
        <w:rPr>
          <w:sz w:val="24"/>
          <w:szCs w:val="24"/>
        </w:rPr>
        <w:t xml:space="preserve">2019 </w:t>
      </w:r>
      <w:r w:rsidRPr="00BC128E">
        <w:rPr>
          <w:sz w:val="24"/>
          <w:szCs w:val="24"/>
        </w:rPr>
        <w:t>poz. 2019 ze zm.) – dalej: ustawa Pzp.</w:t>
      </w:r>
    </w:p>
    <w:p w:rsidR="00D3234E" w:rsidRPr="00BC128E" w:rsidRDefault="00D3234E" w:rsidP="00BC128E">
      <w:pPr>
        <w:jc w:val="center"/>
        <w:rPr>
          <w:sz w:val="24"/>
          <w:szCs w:val="24"/>
        </w:rPr>
      </w:pPr>
    </w:p>
    <w:p w:rsidR="00D3234E" w:rsidRPr="00BC128E" w:rsidRDefault="00D3234E" w:rsidP="00BC128E">
      <w:pPr>
        <w:jc w:val="center"/>
        <w:rPr>
          <w:b/>
          <w:sz w:val="24"/>
          <w:szCs w:val="24"/>
        </w:rPr>
      </w:pPr>
      <w:r w:rsidRPr="00BC128E">
        <w:rPr>
          <w:b/>
          <w:sz w:val="24"/>
          <w:szCs w:val="24"/>
        </w:rPr>
        <w:t>§ 1</w:t>
      </w:r>
    </w:p>
    <w:p w:rsidR="00D3234E" w:rsidRPr="00BC128E" w:rsidRDefault="00D3234E" w:rsidP="00BC128E">
      <w:pPr>
        <w:jc w:val="center"/>
        <w:rPr>
          <w:b/>
          <w:sz w:val="24"/>
          <w:szCs w:val="24"/>
        </w:rPr>
      </w:pPr>
      <w:r w:rsidRPr="00BC128E">
        <w:rPr>
          <w:b/>
          <w:sz w:val="24"/>
          <w:szCs w:val="24"/>
        </w:rPr>
        <w:t>Przedmiot umowy</w:t>
      </w:r>
    </w:p>
    <w:p w:rsidR="00D3234E" w:rsidRPr="00BC128E" w:rsidRDefault="00D3234E" w:rsidP="00BC128E">
      <w:pPr>
        <w:numPr>
          <w:ilvl w:val="0"/>
          <w:numId w:val="75"/>
        </w:numPr>
        <w:jc w:val="both"/>
        <w:rPr>
          <w:sz w:val="24"/>
          <w:szCs w:val="24"/>
        </w:rPr>
      </w:pPr>
      <w:r w:rsidRPr="00BC128E">
        <w:rPr>
          <w:sz w:val="24"/>
          <w:szCs w:val="24"/>
          <w:lang w:eastAsia="ar-SA"/>
        </w:rPr>
        <w:t xml:space="preserve">Przedmiotem umowy jest </w:t>
      </w:r>
      <w:r w:rsidR="000C5A3C" w:rsidRPr="00BC128E">
        <w:rPr>
          <w:sz w:val="24"/>
          <w:szCs w:val="24"/>
          <w:lang w:eastAsia="ar-SA"/>
        </w:rPr>
        <w:t>dostawa i montaż urządzeń siłowni zewnętrznej</w:t>
      </w:r>
      <w:r w:rsidR="00224DC3" w:rsidRPr="00BC128E">
        <w:rPr>
          <w:sz w:val="24"/>
          <w:szCs w:val="24"/>
          <w:lang w:eastAsia="ar-SA"/>
        </w:rPr>
        <w:t xml:space="preserve"> zgodnie z ofertą Wykonawcy</w:t>
      </w:r>
      <w:r w:rsidR="000C5A3C" w:rsidRPr="00BC128E">
        <w:rPr>
          <w:sz w:val="24"/>
          <w:szCs w:val="24"/>
          <w:lang w:eastAsia="ar-SA"/>
        </w:rPr>
        <w:t xml:space="preserve">. </w:t>
      </w:r>
      <w:r w:rsidRPr="00BC128E">
        <w:rPr>
          <w:sz w:val="24"/>
          <w:szCs w:val="24"/>
          <w:lang w:eastAsia="ar-SA"/>
        </w:rPr>
        <w:t xml:space="preserve">W ramach wykonania przedmiotu umowy wykonawca </w:t>
      </w:r>
      <w:r w:rsidRPr="00BC128E">
        <w:rPr>
          <w:sz w:val="24"/>
          <w:szCs w:val="24"/>
        </w:rPr>
        <w:t>wykona dokumentację powykonawczą</w:t>
      </w:r>
      <w:r w:rsidR="00224DC3" w:rsidRPr="00BC128E">
        <w:rPr>
          <w:sz w:val="24"/>
          <w:szCs w:val="24"/>
        </w:rPr>
        <w:t xml:space="preserve"> oraz </w:t>
      </w:r>
      <w:r w:rsidRPr="00BC128E">
        <w:rPr>
          <w:sz w:val="24"/>
          <w:szCs w:val="24"/>
        </w:rPr>
        <w:t xml:space="preserve">udzieli gwarancji na roboty budowlane, o których mowa w § 1 ust. 2 pkt </w:t>
      </w:r>
      <w:r w:rsidR="009E4447" w:rsidRPr="00BC128E">
        <w:rPr>
          <w:sz w:val="24"/>
          <w:szCs w:val="24"/>
        </w:rPr>
        <w:t>1</w:t>
      </w:r>
      <w:r w:rsidRPr="00BC128E">
        <w:rPr>
          <w:sz w:val="24"/>
          <w:szCs w:val="24"/>
        </w:rPr>
        <w:t xml:space="preserve"> umowy na warunkach określonych w § 13 umowy;</w:t>
      </w:r>
    </w:p>
    <w:p w:rsidR="00D3234E" w:rsidRPr="00BC128E" w:rsidRDefault="00D3234E" w:rsidP="00BC128E">
      <w:pPr>
        <w:numPr>
          <w:ilvl w:val="0"/>
          <w:numId w:val="57"/>
        </w:numPr>
        <w:jc w:val="both"/>
        <w:rPr>
          <w:sz w:val="24"/>
          <w:szCs w:val="24"/>
          <w:lang w:eastAsia="ar-SA"/>
        </w:rPr>
      </w:pPr>
      <w:r w:rsidRPr="00BC128E">
        <w:rPr>
          <w:sz w:val="24"/>
          <w:szCs w:val="24"/>
          <w:lang w:eastAsia="ar-SA"/>
        </w:rPr>
        <w:t xml:space="preserve">Dokumentacja powykonawcza, o której mowa w § 1 ust. 2 pkt </w:t>
      </w:r>
      <w:r w:rsidR="0074679E" w:rsidRPr="00BC128E">
        <w:rPr>
          <w:sz w:val="24"/>
          <w:szCs w:val="24"/>
          <w:lang w:eastAsia="ar-SA"/>
        </w:rPr>
        <w:t>2</w:t>
      </w:r>
      <w:r w:rsidRPr="00BC128E">
        <w:rPr>
          <w:sz w:val="24"/>
          <w:szCs w:val="24"/>
          <w:lang w:eastAsia="ar-SA"/>
        </w:rPr>
        <w:t xml:space="preserve"> umowy obejmuje:</w:t>
      </w:r>
    </w:p>
    <w:p w:rsidR="00D3234E" w:rsidRPr="00BC128E" w:rsidRDefault="00D3234E" w:rsidP="00BC128E">
      <w:pPr>
        <w:numPr>
          <w:ilvl w:val="0"/>
          <w:numId w:val="31"/>
        </w:numPr>
        <w:jc w:val="both"/>
        <w:rPr>
          <w:sz w:val="24"/>
          <w:szCs w:val="24"/>
        </w:rPr>
      </w:pPr>
      <w:r w:rsidRPr="00BC128E">
        <w:rPr>
          <w:sz w:val="24"/>
          <w:szCs w:val="24"/>
        </w:rPr>
        <w:t>oryginalne atesty i świadectwa potwierdzające dopuszczenie do stosowania użytych przy realizacji zamówienia materiałów budowlanych, elementów wykończenia stałego wyposażenia i technologii;</w:t>
      </w:r>
    </w:p>
    <w:p w:rsidR="00D3234E" w:rsidRPr="00BC128E" w:rsidRDefault="00D3234E" w:rsidP="00BC128E">
      <w:pPr>
        <w:numPr>
          <w:ilvl w:val="0"/>
          <w:numId w:val="31"/>
        </w:numPr>
        <w:jc w:val="both"/>
        <w:rPr>
          <w:sz w:val="24"/>
          <w:szCs w:val="24"/>
        </w:rPr>
      </w:pPr>
      <w:r w:rsidRPr="00BC128E">
        <w:rPr>
          <w:sz w:val="24"/>
          <w:szCs w:val="24"/>
        </w:rPr>
        <w:t>instrukcje, opisy i kopie kart gwarancyjnych urządzeń zamontowanych w wyniku realizacji robót.</w:t>
      </w:r>
    </w:p>
    <w:p w:rsidR="00D3234E" w:rsidRPr="00BC128E" w:rsidRDefault="00D3234E" w:rsidP="00BC128E">
      <w:pPr>
        <w:numPr>
          <w:ilvl w:val="0"/>
          <w:numId w:val="57"/>
        </w:numPr>
        <w:jc w:val="both"/>
        <w:rPr>
          <w:sz w:val="24"/>
          <w:szCs w:val="24"/>
        </w:rPr>
      </w:pPr>
      <w:r w:rsidRPr="00BC128E">
        <w:rPr>
          <w:sz w:val="24"/>
          <w:szCs w:val="24"/>
        </w:rPr>
        <w:t xml:space="preserve">Wykonawca zobowiązuje się do wykonania przedmiotu umowy zgodnie z zasadami wiedzy technicznej i sztuki budowlanej, obowiązującymi przepisami i polskimi normami oraz zobowiązuje się do oddania przedmiotu niniejszej umowy zamawiającemu w terminie w niej uzgodnionym. </w:t>
      </w:r>
    </w:p>
    <w:p w:rsidR="00D3234E" w:rsidRPr="00BC128E" w:rsidRDefault="00D3234E" w:rsidP="00BC128E">
      <w:pPr>
        <w:numPr>
          <w:ilvl w:val="0"/>
          <w:numId w:val="57"/>
        </w:numPr>
        <w:jc w:val="both"/>
        <w:rPr>
          <w:sz w:val="24"/>
          <w:szCs w:val="24"/>
        </w:rPr>
      </w:pPr>
      <w:r w:rsidRPr="00BC128E">
        <w:rPr>
          <w:sz w:val="24"/>
          <w:szCs w:val="24"/>
        </w:rPr>
        <w:t>Wszystkie wbudowane materiały i urządzenia powinny posiadać stosowne certyfikaty i dopuszczenia do stosowania w budownictwie wymagane polskim prawem.</w:t>
      </w:r>
    </w:p>
    <w:p w:rsidR="00D3234E" w:rsidRPr="00BC128E" w:rsidRDefault="00D3234E" w:rsidP="00BC128E">
      <w:pPr>
        <w:jc w:val="center"/>
        <w:rPr>
          <w:b/>
          <w:sz w:val="24"/>
          <w:szCs w:val="24"/>
        </w:rPr>
      </w:pPr>
      <w:r w:rsidRPr="00BC128E">
        <w:rPr>
          <w:b/>
          <w:sz w:val="24"/>
          <w:szCs w:val="24"/>
        </w:rPr>
        <w:t>§ 2</w:t>
      </w:r>
    </w:p>
    <w:p w:rsidR="00D3234E" w:rsidRPr="00BC128E" w:rsidRDefault="00D3234E" w:rsidP="00BC128E">
      <w:pPr>
        <w:jc w:val="center"/>
        <w:rPr>
          <w:b/>
          <w:sz w:val="24"/>
          <w:szCs w:val="24"/>
        </w:rPr>
      </w:pPr>
      <w:r w:rsidRPr="00BC128E">
        <w:rPr>
          <w:b/>
          <w:sz w:val="24"/>
          <w:szCs w:val="24"/>
        </w:rPr>
        <w:t>Termin wykonania zamówienia</w:t>
      </w:r>
    </w:p>
    <w:p w:rsidR="00D3234E" w:rsidRPr="00BC128E" w:rsidRDefault="00D3234E" w:rsidP="00BC128E">
      <w:pPr>
        <w:numPr>
          <w:ilvl w:val="0"/>
          <w:numId w:val="27"/>
        </w:numPr>
        <w:tabs>
          <w:tab w:val="clear" w:pos="720"/>
          <w:tab w:val="num" w:pos="360"/>
        </w:tabs>
        <w:ind w:left="357" w:hanging="357"/>
        <w:jc w:val="both"/>
        <w:rPr>
          <w:sz w:val="24"/>
          <w:szCs w:val="24"/>
        </w:rPr>
      </w:pPr>
      <w:r w:rsidRPr="00BC128E">
        <w:rPr>
          <w:sz w:val="24"/>
          <w:szCs w:val="24"/>
        </w:rPr>
        <w:t>Przedmiot umowy, o którym mowa w § 1 ust. 1 umowy, zostanie wykonany w terminie</w:t>
      </w:r>
      <w:r w:rsidR="0074679E" w:rsidRPr="00BC128E">
        <w:rPr>
          <w:sz w:val="24"/>
          <w:szCs w:val="24"/>
        </w:rPr>
        <w:t xml:space="preserve"> </w:t>
      </w:r>
      <w:r w:rsidR="00FF0726" w:rsidRPr="00BC128E">
        <w:rPr>
          <w:sz w:val="24"/>
          <w:szCs w:val="24"/>
        </w:rPr>
        <w:t>30</w:t>
      </w:r>
      <w:r w:rsidR="00875AB1" w:rsidRPr="00BC128E">
        <w:rPr>
          <w:sz w:val="24"/>
          <w:szCs w:val="24"/>
        </w:rPr>
        <w:t xml:space="preserve"> dni licząc od daty zawarcia niniejszej umowy. </w:t>
      </w:r>
    </w:p>
    <w:p w:rsidR="00D3234E" w:rsidRPr="00BC128E" w:rsidRDefault="00D3234E" w:rsidP="00BC128E">
      <w:pPr>
        <w:numPr>
          <w:ilvl w:val="0"/>
          <w:numId w:val="27"/>
        </w:numPr>
        <w:tabs>
          <w:tab w:val="clear" w:pos="720"/>
          <w:tab w:val="num" w:pos="360"/>
        </w:tabs>
        <w:ind w:left="357" w:hanging="357"/>
        <w:jc w:val="both"/>
        <w:rPr>
          <w:sz w:val="24"/>
          <w:szCs w:val="24"/>
        </w:rPr>
      </w:pPr>
      <w:r w:rsidRPr="00BC128E">
        <w:rPr>
          <w:sz w:val="24"/>
          <w:szCs w:val="24"/>
        </w:rPr>
        <w:t>Zmiana termin</w:t>
      </w:r>
      <w:r w:rsidR="0074679E" w:rsidRPr="00BC128E">
        <w:rPr>
          <w:sz w:val="24"/>
          <w:szCs w:val="24"/>
        </w:rPr>
        <w:t>u</w:t>
      </w:r>
      <w:r w:rsidRPr="00BC128E">
        <w:rPr>
          <w:sz w:val="24"/>
          <w:szCs w:val="24"/>
        </w:rPr>
        <w:t>, o których mowa w § 2 ust. 1 umowy, w okolicznościach, o których mowa § 14 ust. 1 pkt 3 umowy,  dokonywana jest z zachowaniem formy pisemnej.</w:t>
      </w:r>
    </w:p>
    <w:p w:rsidR="00D3234E" w:rsidRPr="00BC128E" w:rsidRDefault="00D3234E" w:rsidP="00BC128E">
      <w:pPr>
        <w:jc w:val="center"/>
        <w:rPr>
          <w:b/>
          <w:sz w:val="24"/>
          <w:szCs w:val="24"/>
        </w:rPr>
      </w:pPr>
      <w:r w:rsidRPr="00BC128E">
        <w:rPr>
          <w:b/>
          <w:sz w:val="24"/>
          <w:szCs w:val="24"/>
        </w:rPr>
        <w:t>§ 3</w:t>
      </w:r>
    </w:p>
    <w:p w:rsidR="00D3234E" w:rsidRPr="00BC128E" w:rsidRDefault="00D3234E" w:rsidP="00BC128E">
      <w:pPr>
        <w:jc w:val="center"/>
        <w:rPr>
          <w:b/>
          <w:sz w:val="24"/>
          <w:szCs w:val="24"/>
        </w:rPr>
      </w:pPr>
      <w:r w:rsidRPr="00BC128E">
        <w:rPr>
          <w:b/>
          <w:sz w:val="24"/>
          <w:szCs w:val="24"/>
        </w:rPr>
        <w:t>Obowiązki stron umowy</w:t>
      </w:r>
    </w:p>
    <w:p w:rsidR="00D3234E" w:rsidRPr="00BC128E" w:rsidRDefault="00D3234E" w:rsidP="00BC128E">
      <w:pPr>
        <w:numPr>
          <w:ilvl w:val="0"/>
          <w:numId w:val="34"/>
        </w:numPr>
        <w:jc w:val="both"/>
        <w:rPr>
          <w:b/>
          <w:sz w:val="24"/>
          <w:szCs w:val="24"/>
        </w:rPr>
      </w:pPr>
      <w:r w:rsidRPr="00BC128E">
        <w:rPr>
          <w:sz w:val="24"/>
          <w:szCs w:val="24"/>
        </w:rPr>
        <w:t>Zamawiający i wykonawca wybrany w postępowaniu o udzielenie zamówienia zobowiązani są współdziałać przy wykonaniu umowy w sprawie zamówienia publicznego, w celu należytej realizacji zamówienia.</w:t>
      </w:r>
    </w:p>
    <w:p w:rsidR="00D3234E" w:rsidRPr="00BC128E" w:rsidRDefault="00D3234E" w:rsidP="00BC128E">
      <w:pPr>
        <w:numPr>
          <w:ilvl w:val="0"/>
          <w:numId w:val="34"/>
        </w:numPr>
        <w:jc w:val="both"/>
        <w:rPr>
          <w:b/>
          <w:sz w:val="24"/>
          <w:szCs w:val="24"/>
        </w:rPr>
      </w:pPr>
      <w:r w:rsidRPr="00BC128E">
        <w:rPr>
          <w:b/>
          <w:sz w:val="24"/>
          <w:szCs w:val="24"/>
        </w:rPr>
        <w:t>Do obowiązków zamawiającego należy, w szczególności:</w:t>
      </w:r>
    </w:p>
    <w:p w:rsidR="00D3234E" w:rsidRPr="00BC128E" w:rsidRDefault="00D3234E" w:rsidP="00BC128E">
      <w:pPr>
        <w:numPr>
          <w:ilvl w:val="0"/>
          <w:numId w:val="29"/>
        </w:numPr>
        <w:tabs>
          <w:tab w:val="clear" w:pos="644"/>
          <w:tab w:val="num" w:pos="-6804"/>
        </w:tabs>
        <w:ind w:left="426" w:hanging="357"/>
        <w:jc w:val="both"/>
        <w:rPr>
          <w:sz w:val="24"/>
          <w:szCs w:val="24"/>
        </w:rPr>
      </w:pPr>
      <w:r w:rsidRPr="00BC128E">
        <w:rPr>
          <w:sz w:val="24"/>
          <w:szCs w:val="24"/>
        </w:rPr>
        <w:t xml:space="preserve">wprowadzenie wykonawcy na teren robót w terminie, o którym mowa </w:t>
      </w:r>
      <w:r w:rsidRPr="00BC128E">
        <w:rPr>
          <w:bCs/>
          <w:color w:val="000000"/>
          <w:sz w:val="24"/>
          <w:szCs w:val="24"/>
        </w:rPr>
        <w:t xml:space="preserve"> </w:t>
      </w:r>
      <w:r w:rsidRPr="00BC128E">
        <w:rPr>
          <w:color w:val="000000"/>
          <w:sz w:val="24"/>
          <w:szCs w:val="24"/>
        </w:rPr>
        <w:t xml:space="preserve">§ 5 ust. </w:t>
      </w:r>
      <w:r w:rsidR="009E4447" w:rsidRPr="00BC128E">
        <w:rPr>
          <w:color w:val="000000"/>
          <w:sz w:val="24"/>
          <w:szCs w:val="24"/>
        </w:rPr>
        <w:t>2</w:t>
      </w:r>
      <w:r w:rsidRPr="00BC128E">
        <w:rPr>
          <w:color w:val="000000"/>
          <w:sz w:val="24"/>
          <w:szCs w:val="24"/>
        </w:rPr>
        <w:t xml:space="preserve"> umowy;</w:t>
      </w:r>
    </w:p>
    <w:p w:rsidR="00D3234E" w:rsidRPr="00BC128E" w:rsidRDefault="00D3234E" w:rsidP="00BC128E">
      <w:pPr>
        <w:numPr>
          <w:ilvl w:val="0"/>
          <w:numId w:val="29"/>
        </w:numPr>
        <w:tabs>
          <w:tab w:val="clear" w:pos="644"/>
          <w:tab w:val="num" w:pos="-6804"/>
        </w:tabs>
        <w:ind w:left="426" w:hanging="357"/>
        <w:jc w:val="both"/>
        <w:rPr>
          <w:sz w:val="24"/>
          <w:szCs w:val="24"/>
        </w:rPr>
      </w:pPr>
      <w:r w:rsidRPr="00BC128E">
        <w:rPr>
          <w:sz w:val="24"/>
          <w:szCs w:val="24"/>
        </w:rPr>
        <w:t>wskazanie miejsc poboru energii elektrycznej i wody;</w:t>
      </w:r>
    </w:p>
    <w:p w:rsidR="00D3234E" w:rsidRPr="00BC128E" w:rsidRDefault="00D3234E" w:rsidP="00BC128E">
      <w:pPr>
        <w:numPr>
          <w:ilvl w:val="0"/>
          <w:numId w:val="29"/>
        </w:numPr>
        <w:tabs>
          <w:tab w:val="clear" w:pos="644"/>
          <w:tab w:val="num" w:pos="-6804"/>
        </w:tabs>
        <w:ind w:left="426" w:hanging="357"/>
        <w:jc w:val="both"/>
        <w:rPr>
          <w:sz w:val="24"/>
          <w:szCs w:val="24"/>
        </w:rPr>
      </w:pPr>
      <w:r w:rsidRPr="00BC128E">
        <w:rPr>
          <w:sz w:val="24"/>
          <w:szCs w:val="24"/>
        </w:rPr>
        <w:t>dokonywanie odbiorów, o których mowa  § 5 ust. 1 umowy;</w:t>
      </w:r>
    </w:p>
    <w:p w:rsidR="00D3234E" w:rsidRPr="00BC128E" w:rsidRDefault="00D3234E" w:rsidP="00BC128E">
      <w:pPr>
        <w:numPr>
          <w:ilvl w:val="0"/>
          <w:numId w:val="29"/>
        </w:numPr>
        <w:tabs>
          <w:tab w:val="clear" w:pos="644"/>
          <w:tab w:val="num" w:pos="-6804"/>
        </w:tabs>
        <w:ind w:left="426" w:hanging="357"/>
        <w:jc w:val="both"/>
        <w:rPr>
          <w:sz w:val="24"/>
          <w:szCs w:val="24"/>
        </w:rPr>
      </w:pPr>
      <w:r w:rsidRPr="00BC128E">
        <w:rPr>
          <w:sz w:val="24"/>
          <w:szCs w:val="24"/>
        </w:rPr>
        <w:t>zapłata wykonawcy wynagrodzenia na zasadach opisanych w § 6 umowy.</w:t>
      </w:r>
    </w:p>
    <w:p w:rsidR="00D3234E" w:rsidRPr="00BC128E" w:rsidRDefault="00D3234E" w:rsidP="00BC128E">
      <w:pPr>
        <w:numPr>
          <w:ilvl w:val="0"/>
          <w:numId w:val="34"/>
        </w:numPr>
        <w:jc w:val="both"/>
        <w:rPr>
          <w:b/>
          <w:sz w:val="24"/>
          <w:szCs w:val="24"/>
        </w:rPr>
      </w:pPr>
      <w:r w:rsidRPr="00BC128E">
        <w:rPr>
          <w:b/>
          <w:sz w:val="24"/>
          <w:szCs w:val="24"/>
        </w:rPr>
        <w:lastRenderedPageBreak/>
        <w:t>Do obowiązków wykonawcy należy w szczególności:</w:t>
      </w:r>
    </w:p>
    <w:p w:rsidR="00D3234E" w:rsidRPr="00BC128E" w:rsidRDefault="00D3234E" w:rsidP="00BC128E">
      <w:pPr>
        <w:numPr>
          <w:ilvl w:val="0"/>
          <w:numId w:val="30"/>
        </w:numPr>
        <w:tabs>
          <w:tab w:val="clear" w:pos="720"/>
          <w:tab w:val="num" w:pos="-6804"/>
        </w:tabs>
        <w:ind w:left="426" w:hanging="357"/>
        <w:jc w:val="both"/>
        <w:rPr>
          <w:sz w:val="24"/>
          <w:szCs w:val="24"/>
        </w:rPr>
      </w:pPr>
      <w:r w:rsidRPr="00BC128E">
        <w:rPr>
          <w:sz w:val="24"/>
          <w:szCs w:val="24"/>
        </w:rPr>
        <w:t xml:space="preserve">oddanie przedmiotu niniejszej umowy w terminie w niej uzgodnionym, z zachowaniem terminu realizacji, o którym mowa w § 2 ust. </w:t>
      </w:r>
      <w:r w:rsidR="009E4447" w:rsidRPr="00BC128E">
        <w:rPr>
          <w:sz w:val="24"/>
          <w:szCs w:val="24"/>
        </w:rPr>
        <w:t>1</w:t>
      </w:r>
      <w:r w:rsidRPr="00BC128E">
        <w:rPr>
          <w:sz w:val="24"/>
          <w:szCs w:val="24"/>
        </w:rPr>
        <w:t xml:space="preserve"> umowy; </w:t>
      </w:r>
    </w:p>
    <w:p w:rsidR="00D3234E" w:rsidRPr="00BC128E" w:rsidRDefault="00D3234E" w:rsidP="00BC128E">
      <w:pPr>
        <w:numPr>
          <w:ilvl w:val="0"/>
          <w:numId w:val="30"/>
        </w:numPr>
        <w:tabs>
          <w:tab w:val="clear" w:pos="720"/>
          <w:tab w:val="num" w:pos="-6804"/>
        </w:tabs>
        <w:ind w:left="426" w:hanging="357"/>
        <w:jc w:val="both"/>
        <w:rPr>
          <w:sz w:val="24"/>
          <w:szCs w:val="24"/>
        </w:rPr>
      </w:pPr>
      <w:r w:rsidRPr="00BC128E">
        <w:rPr>
          <w:sz w:val="24"/>
          <w:szCs w:val="24"/>
        </w:rPr>
        <w:t>ponoszenie kosztów zużytej wody i energii elektrycznej w czasie trwania robót;</w:t>
      </w:r>
    </w:p>
    <w:p w:rsidR="00D3234E" w:rsidRPr="00BC128E" w:rsidRDefault="00D3234E" w:rsidP="00BC128E">
      <w:pPr>
        <w:numPr>
          <w:ilvl w:val="0"/>
          <w:numId w:val="30"/>
        </w:numPr>
        <w:tabs>
          <w:tab w:val="clear" w:pos="720"/>
          <w:tab w:val="num" w:pos="-6804"/>
        </w:tabs>
        <w:ind w:left="426" w:hanging="357"/>
        <w:jc w:val="both"/>
        <w:rPr>
          <w:sz w:val="24"/>
          <w:szCs w:val="24"/>
        </w:rPr>
      </w:pPr>
      <w:r w:rsidRPr="00BC128E">
        <w:rPr>
          <w:sz w:val="24"/>
          <w:szCs w:val="24"/>
        </w:rPr>
        <w:t>przygotowanie zaplecza budowy na terenie robót oraz sprawowanie dozoru mienia na terenie robót;</w:t>
      </w:r>
    </w:p>
    <w:p w:rsidR="00D3234E" w:rsidRPr="00BC128E" w:rsidRDefault="00D3234E" w:rsidP="00BC128E">
      <w:pPr>
        <w:numPr>
          <w:ilvl w:val="0"/>
          <w:numId w:val="30"/>
        </w:numPr>
        <w:tabs>
          <w:tab w:val="clear" w:pos="720"/>
          <w:tab w:val="num" w:pos="-6804"/>
        </w:tabs>
        <w:ind w:left="426" w:hanging="357"/>
        <w:jc w:val="both"/>
        <w:rPr>
          <w:sz w:val="24"/>
          <w:szCs w:val="24"/>
        </w:rPr>
      </w:pPr>
      <w:r w:rsidRPr="00BC128E">
        <w:rPr>
          <w:sz w:val="24"/>
          <w:szCs w:val="24"/>
        </w:rPr>
        <w:t>umożliwienie zamawiającemu przeprowadzenia kontroli lub wizji lokalnej terenu budowy w każdym terminie;</w:t>
      </w:r>
    </w:p>
    <w:p w:rsidR="00D3234E" w:rsidRPr="00BC128E" w:rsidRDefault="00D3234E" w:rsidP="00BC128E">
      <w:pPr>
        <w:numPr>
          <w:ilvl w:val="0"/>
          <w:numId w:val="30"/>
        </w:numPr>
        <w:tabs>
          <w:tab w:val="clear" w:pos="720"/>
          <w:tab w:val="num" w:pos="-6804"/>
        </w:tabs>
        <w:ind w:left="426" w:hanging="357"/>
        <w:jc w:val="both"/>
        <w:rPr>
          <w:sz w:val="24"/>
          <w:szCs w:val="24"/>
        </w:rPr>
      </w:pPr>
      <w:r w:rsidRPr="00BC128E">
        <w:rPr>
          <w:sz w:val="24"/>
          <w:szCs w:val="24"/>
        </w:rPr>
        <w:t>bieżące sprzątanie i wywożenie materiałów z rozbiórki. Uporządkowanie terenu robót  po zakończeniu robót zajętych na czas wykonywania robót. W przypadku niewywiązywania się z tego obowiązku zamawiający obciąży wykonawcę kosztami sprzątania i wywiezienia materiałów z budowy;</w:t>
      </w:r>
    </w:p>
    <w:p w:rsidR="00D3234E" w:rsidRPr="00BC128E" w:rsidRDefault="00D3234E" w:rsidP="00BC128E">
      <w:pPr>
        <w:numPr>
          <w:ilvl w:val="0"/>
          <w:numId w:val="30"/>
        </w:numPr>
        <w:tabs>
          <w:tab w:val="clear" w:pos="720"/>
          <w:tab w:val="num" w:pos="-6804"/>
        </w:tabs>
        <w:ind w:left="426" w:hanging="357"/>
        <w:jc w:val="both"/>
        <w:rPr>
          <w:sz w:val="24"/>
          <w:szCs w:val="24"/>
        </w:rPr>
      </w:pPr>
      <w:r w:rsidRPr="00BC128E">
        <w:rPr>
          <w:sz w:val="24"/>
          <w:szCs w:val="24"/>
        </w:rPr>
        <w:t>udział w corocznych przeglądach gwarancyjnych.</w:t>
      </w:r>
    </w:p>
    <w:p w:rsidR="00D3234E" w:rsidRPr="00BC128E" w:rsidRDefault="00D3234E" w:rsidP="00BC128E">
      <w:pPr>
        <w:numPr>
          <w:ilvl w:val="0"/>
          <w:numId w:val="34"/>
        </w:numPr>
        <w:jc w:val="both"/>
        <w:rPr>
          <w:sz w:val="24"/>
          <w:szCs w:val="24"/>
        </w:rPr>
      </w:pPr>
      <w:r w:rsidRPr="00BC128E">
        <w:rPr>
          <w:sz w:val="24"/>
          <w:szCs w:val="24"/>
        </w:rPr>
        <w:t>Wykonawca ponosi pełną odpowiedzialność za:</w:t>
      </w:r>
    </w:p>
    <w:p w:rsidR="00D3234E" w:rsidRPr="00BC128E" w:rsidRDefault="00D3234E" w:rsidP="00BC128E">
      <w:pPr>
        <w:numPr>
          <w:ilvl w:val="0"/>
          <w:numId w:val="53"/>
        </w:numPr>
        <w:tabs>
          <w:tab w:val="clear" w:pos="720"/>
          <w:tab w:val="num" w:pos="-6804"/>
        </w:tabs>
        <w:ind w:left="426"/>
        <w:jc w:val="both"/>
        <w:rPr>
          <w:sz w:val="24"/>
          <w:szCs w:val="24"/>
        </w:rPr>
      </w:pPr>
      <w:r w:rsidRPr="00BC128E">
        <w:rPr>
          <w:sz w:val="24"/>
          <w:szCs w:val="24"/>
        </w:rPr>
        <w:t>przestrzeganie przepisów bhp, ochronę p.poż i dozór mienia na terenie robót, jak i za wszelkie szkody powstałe w trakcie trwania robót na terenie przyjętym od zamawiającego lub mające związek z prowadzonymi robotami,</w:t>
      </w:r>
    </w:p>
    <w:p w:rsidR="00D3234E" w:rsidRPr="00BC128E" w:rsidRDefault="00D3234E" w:rsidP="00BC128E">
      <w:pPr>
        <w:numPr>
          <w:ilvl w:val="0"/>
          <w:numId w:val="53"/>
        </w:numPr>
        <w:tabs>
          <w:tab w:val="clear" w:pos="720"/>
          <w:tab w:val="num" w:pos="-6804"/>
        </w:tabs>
        <w:ind w:left="426"/>
        <w:jc w:val="both"/>
        <w:rPr>
          <w:sz w:val="24"/>
          <w:szCs w:val="24"/>
        </w:rPr>
      </w:pPr>
      <w:r w:rsidRPr="00BC128E">
        <w:rPr>
          <w:sz w:val="24"/>
          <w:szCs w:val="24"/>
        </w:rPr>
        <w:t>bezpieczeństwo wszelkich działań prowadzonych na terenie robót i poza nim,</w:t>
      </w:r>
      <w:r w:rsidRPr="00BC128E">
        <w:rPr>
          <w:sz w:val="24"/>
          <w:szCs w:val="24"/>
        </w:rPr>
        <w:br/>
        <w:t>a związanych z wykonaniem przedmiotu umowy,</w:t>
      </w:r>
    </w:p>
    <w:p w:rsidR="00D3234E" w:rsidRPr="00BC128E" w:rsidRDefault="00D3234E" w:rsidP="00BC128E">
      <w:pPr>
        <w:numPr>
          <w:ilvl w:val="0"/>
          <w:numId w:val="53"/>
        </w:numPr>
        <w:tabs>
          <w:tab w:val="clear" w:pos="720"/>
          <w:tab w:val="num" w:pos="-6804"/>
        </w:tabs>
        <w:ind w:left="426"/>
        <w:jc w:val="both"/>
        <w:rPr>
          <w:sz w:val="24"/>
          <w:szCs w:val="24"/>
        </w:rPr>
      </w:pPr>
      <w:r w:rsidRPr="00BC128E">
        <w:rPr>
          <w:sz w:val="24"/>
          <w:szCs w:val="24"/>
        </w:rPr>
        <w:t xml:space="preserve">szkody oraz następstwa nieszczęśliwych wypadków pracowników i osób trzecich, powstałe w związku z prowadzonymi robotami, </w:t>
      </w:r>
    </w:p>
    <w:p w:rsidR="00D3234E" w:rsidRPr="00BC128E" w:rsidRDefault="00D3234E" w:rsidP="00BC128E">
      <w:pPr>
        <w:numPr>
          <w:ilvl w:val="0"/>
          <w:numId w:val="53"/>
        </w:numPr>
        <w:tabs>
          <w:tab w:val="clear" w:pos="720"/>
          <w:tab w:val="num" w:pos="-6804"/>
        </w:tabs>
        <w:ind w:left="426"/>
        <w:jc w:val="both"/>
        <w:rPr>
          <w:sz w:val="24"/>
          <w:szCs w:val="24"/>
        </w:rPr>
      </w:pPr>
      <w:r w:rsidRPr="00BC128E">
        <w:rPr>
          <w:sz w:val="24"/>
          <w:szCs w:val="24"/>
        </w:rPr>
        <w:t>wszelkie szkody będące następstwem niewykonania lub nienależytego wykonania przedmiotu umowy, które to szkody wykonawca zobowiązuje się pokryć w pełnej wysokości,</w:t>
      </w:r>
    </w:p>
    <w:p w:rsidR="00D3234E" w:rsidRPr="00BC128E" w:rsidRDefault="00D3234E" w:rsidP="00BC128E">
      <w:pPr>
        <w:jc w:val="center"/>
        <w:rPr>
          <w:b/>
          <w:sz w:val="24"/>
          <w:szCs w:val="24"/>
        </w:rPr>
      </w:pPr>
    </w:p>
    <w:p w:rsidR="00D3234E" w:rsidRPr="00BC128E" w:rsidRDefault="00D3234E" w:rsidP="00BC128E">
      <w:pPr>
        <w:jc w:val="center"/>
        <w:rPr>
          <w:b/>
          <w:sz w:val="24"/>
          <w:szCs w:val="24"/>
        </w:rPr>
      </w:pPr>
      <w:r w:rsidRPr="00BC128E">
        <w:rPr>
          <w:b/>
          <w:sz w:val="24"/>
          <w:szCs w:val="24"/>
        </w:rPr>
        <w:t>§ 4</w:t>
      </w:r>
    </w:p>
    <w:p w:rsidR="00D3234E" w:rsidRPr="00BC128E" w:rsidRDefault="00D3234E" w:rsidP="00BC128E">
      <w:pPr>
        <w:jc w:val="center"/>
        <w:rPr>
          <w:b/>
          <w:sz w:val="24"/>
          <w:szCs w:val="24"/>
        </w:rPr>
      </w:pPr>
      <w:r w:rsidRPr="00BC128E">
        <w:rPr>
          <w:b/>
          <w:sz w:val="24"/>
          <w:szCs w:val="24"/>
        </w:rPr>
        <w:t>Przedstawiciele stron</w:t>
      </w:r>
    </w:p>
    <w:p w:rsidR="00D3234E" w:rsidRPr="00BC128E" w:rsidRDefault="00D3234E" w:rsidP="00BC128E">
      <w:pPr>
        <w:numPr>
          <w:ilvl w:val="0"/>
          <w:numId w:val="36"/>
        </w:numPr>
        <w:jc w:val="both"/>
        <w:rPr>
          <w:sz w:val="24"/>
          <w:szCs w:val="24"/>
        </w:rPr>
      </w:pPr>
      <w:r w:rsidRPr="00BC128E">
        <w:rPr>
          <w:sz w:val="24"/>
          <w:szCs w:val="24"/>
        </w:rPr>
        <w:t>Do bieżących kontaktów w kwestiach dotyczących realizacji przedmiotu umowy, każda ze stron wyznacza swoich przedstawicieli w osobach:</w:t>
      </w:r>
    </w:p>
    <w:p w:rsidR="00D3234E" w:rsidRPr="00BC128E" w:rsidRDefault="00D3234E" w:rsidP="00BC128E">
      <w:pPr>
        <w:ind w:left="12" w:hanging="12"/>
        <w:jc w:val="both"/>
        <w:rPr>
          <w:b/>
          <w:color w:val="000000"/>
          <w:sz w:val="24"/>
          <w:szCs w:val="24"/>
        </w:rPr>
      </w:pPr>
      <w:r w:rsidRPr="00BC128E">
        <w:rPr>
          <w:b/>
          <w:color w:val="000000"/>
          <w:sz w:val="24"/>
          <w:szCs w:val="24"/>
        </w:rPr>
        <w:t>1) ze strony zamawiającego:</w:t>
      </w:r>
    </w:p>
    <w:p w:rsidR="00D3234E" w:rsidRPr="00BC128E" w:rsidRDefault="00D3234E" w:rsidP="00BC128E">
      <w:pPr>
        <w:ind w:hanging="12"/>
        <w:jc w:val="both"/>
        <w:rPr>
          <w:sz w:val="24"/>
          <w:szCs w:val="24"/>
        </w:rPr>
      </w:pPr>
      <w:r w:rsidRPr="00BC128E">
        <w:rPr>
          <w:sz w:val="24"/>
          <w:szCs w:val="24"/>
        </w:rPr>
        <w:t>Imię i nazwisko: ………………… Tel.: ……………………… e-mail: …………………</w:t>
      </w:r>
    </w:p>
    <w:p w:rsidR="00D3234E" w:rsidRPr="00BC128E" w:rsidRDefault="00D3234E" w:rsidP="00BC128E">
      <w:pPr>
        <w:jc w:val="both"/>
        <w:rPr>
          <w:b/>
          <w:sz w:val="24"/>
          <w:szCs w:val="24"/>
        </w:rPr>
      </w:pPr>
      <w:r w:rsidRPr="00BC128E">
        <w:rPr>
          <w:b/>
          <w:sz w:val="24"/>
          <w:szCs w:val="24"/>
        </w:rPr>
        <w:t>2) ze strony wykonawcy:</w:t>
      </w:r>
    </w:p>
    <w:p w:rsidR="00D3234E" w:rsidRPr="00BC128E" w:rsidRDefault="00D3234E" w:rsidP="00BC128E">
      <w:pPr>
        <w:jc w:val="both"/>
        <w:rPr>
          <w:sz w:val="24"/>
          <w:szCs w:val="24"/>
        </w:rPr>
      </w:pPr>
      <w:bookmarkStart w:id="0" w:name="_Hlk9788962"/>
      <w:r w:rsidRPr="00BC128E">
        <w:rPr>
          <w:sz w:val="24"/>
          <w:szCs w:val="24"/>
        </w:rPr>
        <w:t>Imię i nazwisko: …………………… Tel.: …………………… e-mail: …………………</w:t>
      </w:r>
    </w:p>
    <w:bookmarkEnd w:id="0"/>
    <w:p w:rsidR="00D3234E" w:rsidRPr="00BC128E" w:rsidRDefault="00D3234E" w:rsidP="00BC128E">
      <w:pPr>
        <w:numPr>
          <w:ilvl w:val="0"/>
          <w:numId w:val="36"/>
        </w:numPr>
        <w:jc w:val="both"/>
        <w:rPr>
          <w:sz w:val="24"/>
          <w:szCs w:val="24"/>
        </w:rPr>
      </w:pPr>
      <w:r w:rsidRPr="00BC128E">
        <w:rPr>
          <w:sz w:val="24"/>
          <w:szCs w:val="24"/>
        </w:rPr>
        <w:t xml:space="preserve">W przypadku zmiany osób przedstawicieli stron i/lub danych do kontaktu, </w:t>
      </w:r>
      <w:r w:rsidR="00B43C8F" w:rsidRPr="00BC128E">
        <w:rPr>
          <w:sz w:val="24"/>
          <w:szCs w:val="24"/>
        </w:rPr>
        <w:t>s</w:t>
      </w:r>
      <w:r w:rsidRPr="00BC128E">
        <w:rPr>
          <w:sz w:val="24"/>
          <w:szCs w:val="24"/>
        </w:rPr>
        <w:t>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rsidR="00D3234E" w:rsidRPr="00BC128E" w:rsidRDefault="00B43C8F" w:rsidP="00BC128E">
      <w:pPr>
        <w:pStyle w:val="Akapitzlist"/>
        <w:numPr>
          <w:ilvl w:val="0"/>
          <w:numId w:val="36"/>
        </w:numPr>
        <w:jc w:val="both"/>
        <w:rPr>
          <w:sz w:val="24"/>
          <w:szCs w:val="24"/>
        </w:rPr>
      </w:pPr>
      <w:r w:rsidRPr="00BC128E">
        <w:rPr>
          <w:sz w:val="24"/>
          <w:szCs w:val="24"/>
        </w:rPr>
        <w:t xml:space="preserve">Przedstawiciele stron </w:t>
      </w:r>
      <w:r w:rsidR="00D3234E" w:rsidRPr="00BC128E">
        <w:rPr>
          <w:sz w:val="24"/>
          <w:szCs w:val="24"/>
        </w:rPr>
        <w:t>są upoważnieni do podpisania protokołu</w:t>
      </w:r>
      <w:r w:rsidR="00C547F8" w:rsidRPr="00BC128E">
        <w:rPr>
          <w:sz w:val="24"/>
          <w:szCs w:val="24"/>
        </w:rPr>
        <w:t xml:space="preserve"> z wprowadzenia na teren robót </w:t>
      </w:r>
      <w:r w:rsidR="009E4447" w:rsidRPr="00BC128E">
        <w:rPr>
          <w:sz w:val="24"/>
          <w:szCs w:val="24"/>
        </w:rPr>
        <w:t>oraz protokołu odbioru końcowego</w:t>
      </w:r>
      <w:r w:rsidR="00D3234E" w:rsidRPr="00BC128E">
        <w:rPr>
          <w:sz w:val="24"/>
          <w:szCs w:val="24"/>
        </w:rPr>
        <w:t>.</w:t>
      </w:r>
    </w:p>
    <w:p w:rsidR="00D3234E" w:rsidRPr="00BC128E" w:rsidRDefault="00D3234E" w:rsidP="00BC128E">
      <w:pPr>
        <w:numPr>
          <w:ilvl w:val="0"/>
          <w:numId w:val="36"/>
        </w:numPr>
        <w:jc w:val="both"/>
        <w:rPr>
          <w:sz w:val="24"/>
          <w:szCs w:val="24"/>
        </w:rPr>
      </w:pPr>
      <w:r w:rsidRPr="00BC128E">
        <w:rPr>
          <w:sz w:val="24"/>
          <w:szCs w:val="24"/>
        </w:rPr>
        <w:t>Przedstawiciele zamawiającego są upoważnieni również do zgłas</w:t>
      </w:r>
      <w:r w:rsidR="009E4447" w:rsidRPr="00BC128E">
        <w:rPr>
          <w:sz w:val="24"/>
          <w:szCs w:val="24"/>
        </w:rPr>
        <w:t xml:space="preserve">zania zastrzeżeń do protokołów </w:t>
      </w:r>
      <w:r w:rsidRPr="00BC128E">
        <w:rPr>
          <w:sz w:val="24"/>
          <w:szCs w:val="24"/>
        </w:rPr>
        <w:t>oraz do zgłaszania roszczeń, wniosków, poleceń i uwag w okresie gwarancji.</w:t>
      </w:r>
    </w:p>
    <w:p w:rsidR="00D3234E" w:rsidRPr="00BC128E" w:rsidRDefault="00D3234E" w:rsidP="00BC128E">
      <w:pPr>
        <w:jc w:val="center"/>
        <w:rPr>
          <w:b/>
          <w:sz w:val="24"/>
          <w:szCs w:val="24"/>
        </w:rPr>
      </w:pPr>
    </w:p>
    <w:p w:rsidR="00D3234E" w:rsidRPr="00BC128E" w:rsidRDefault="00D3234E" w:rsidP="00BC128E">
      <w:pPr>
        <w:jc w:val="center"/>
        <w:rPr>
          <w:b/>
          <w:sz w:val="24"/>
          <w:szCs w:val="24"/>
        </w:rPr>
      </w:pPr>
      <w:r w:rsidRPr="00BC128E">
        <w:rPr>
          <w:b/>
          <w:sz w:val="24"/>
          <w:szCs w:val="24"/>
        </w:rPr>
        <w:t>§ 5</w:t>
      </w:r>
    </w:p>
    <w:p w:rsidR="00D3234E" w:rsidRPr="00BC128E" w:rsidRDefault="00D3234E" w:rsidP="00BC128E">
      <w:pPr>
        <w:jc w:val="center"/>
        <w:rPr>
          <w:b/>
          <w:sz w:val="24"/>
          <w:szCs w:val="24"/>
        </w:rPr>
      </w:pPr>
      <w:r w:rsidRPr="00BC128E">
        <w:rPr>
          <w:b/>
          <w:sz w:val="24"/>
          <w:szCs w:val="24"/>
        </w:rPr>
        <w:t>Odbiory</w:t>
      </w:r>
    </w:p>
    <w:p w:rsidR="00D3234E" w:rsidRPr="00BC128E" w:rsidRDefault="00D3234E" w:rsidP="00BC128E">
      <w:pPr>
        <w:numPr>
          <w:ilvl w:val="0"/>
          <w:numId w:val="37"/>
        </w:numPr>
        <w:jc w:val="both"/>
        <w:rPr>
          <w:sz w:val="24"/>
          <w:szCs w:val="24"/>
        </w:rPr>
      </w:pPr>
      <w:r w:rsidRPr="00BC128E">
        <w:rPr>
          <w:sz w:val="24"/>
          <w:szCs w:val="24"/>
        </w:rPr>
        <w:t xml:space="preserve">Wprowadzenie wykonawcy na teren robót nastąpi w terminie 5 dni roboczych od dnia </w:t>
      </w:r>
      <w:r w:rsidR="00612926" w:rsidRPr="00BC128E">
        <w:rPr>
          <w:sz w:val="24"/>
          <w:szCs w:val="24"/>
        </w:rPr>
        <w:t>podpisania umowy</w:t>
      </w:r>
      <w:r w:rsidRPr="00BC128E">
        <w:rPr>
          <w:sz w:val="24"/>
          <w:szCs w:val="24"/>
        </w:rPr>
        <w:t>. Z wprowadzenia wykonawcy na teren robót będzie sporządzony protokół wprowadzenia z udziałem przedstawicieli zamawiającego i wykonawcy.</w:t>
      </w:r>
    </w:p>
    <w:p w:rsidR="00D3234E" w:rsidRPr="00BC128E" w:rsidRDefault="00D3234E" w:rsidP="00BC128E">
      <w:pPr>
        <w:numPr>
          <w:ilvl w:val="0"/>
          <w:numId w:val="37"/>
        </w:numPr>
        <w:tabs>
          <w:tab w:val="clear" w:pos="360"/>
        </w:tabs>
        <w:jc w:val="both"/>
        <w:rPr>
          <w:sz w:val="24"/>
          <w:szCs w:val="24"/>
        </w:rPr>
      </w:pPr>
      <w:r w:rsidRPr="00BC128E">
        <w:rPr>
          <w:sz w:val="24"/>
          <w:szCs w:val="24"/>
        </w:rPr>
        <w:lastRenderedPageBreak/>
        <w:t xml:space="preserve">Wykonawca zgłosi gotowość do odbioru końcowego robót, wysyłając zawiadomienie za pośrednictwem poczty elektronicznej, używając danych, o których mowa w § 4 ust. 1 pkt 1 umowy. Gotowość do odbioru oznacza, że wykonawca wykonał roboty budowlane, o których mowa w § 1 ust. </w:t>
      </w:r>
      <w:r w:rsidR="009E4447" w:rsidRPr="00BC128E">
        <w:rPr>
          <w:sz w:val="24"/>
          <w:szCs w:val="24"/>
        </w:rPr>
        <w:t>1</w:t>
      </w:r>
      <w:r w:rsidRPr="00BC128E">
        <w:rPr>
          <w:sz w:val="24"/>
          <w:szCs w:val="24"/>
        </w:rPr>
        <w:t xml:space="preserve"> umowy, oraz skomple</w:t>
      </w:r>
      <w:r w:rsidR="009E4447" w:rsidRPr="00BC128E">
        <w:rPr>
          <w:sz w:val="24"/>
          <w:szCs w:val="24"/>
        </w:rPr>
        <w:t>tował dokumentację powykonawczą.</w:t>
      </w:r>
    </w:p>
    <w:p w:rsidR="00D3234E" w:rsidRPr="00BC128E" w:rsidRDefault="00D3234E" w:rsidP="00BC128E">
      <w:pPr>
        <w:numPr>
          <w:ilvl w:val="0"/>
          <w:numId w:val="37"/>
        </w:numPr>
        <w:jc w:val="both"/>
        <w:rPr>
          <w:sz w:val="24"/>
          <w:szCs w:val="24"/>
        </w:rPr>
      </w:pPr>
      <w:r w:rsidRPr="00BC128E">
        <w:rPr>
          <w:sz w:val="24"/>
          <w:szCs w:val="24"/>
        </w:rPr>
        <w:t xml:space="preserve">Zamawiający dokona odbioru końcowego robót w terminie 10 dni roboczych od daty </w:t>
      </w:r>
      <w:r w:rsidR="000E761A" w:rsidRPr="00BC128E">
        <w:rPr>
          <w:sz w:val="24"/>
          <w:szCs w:val="24"/>
        </w:rPr>
        <w:t>otrzym</w:t>
      </w:r>
      <w:r w:rsidR="00C547F8" w:rsidRPr="00BC128E">
        <w:rPr>
          <w:sz w:val="24"/>
          <w:szCs w:val="24"/>
        </w:rPr>
        <w:t>ania</w:t>
      </w:r>
      <w:r w:rsidRPr="00BC128E">
        <w:rPr>
          <w:sz w:val="24"/>
          <w:szCs w:val="24"/>
        </w:rPr>
        <w:t xml:space="preserve"> </w:t>
      </w:r>
      <w:r w:rsidR="000E761A" w:rsidRPr="00BC128E">
        <w:rPr>
          <w:sz w:val="24"/>
          <w:szCs w:val="24"/>
        </w:rPr>
        <w:t xml:space="preserve">zgłoszenia </w:t>
      </w:r>
      <w:r w:rsidRPr="00BC128E">
        <w:rPr>
          <w:sz w:val="24"/>
          <w:szCs w:val="24"/>
        </w:rPr>
        <w:t>do odbioru, z zastrzeżeniem, że termin ten może się wydłużyć w okolicznościach, o których mowa w § 5 ust. 16 umowy.</w:t>
      </w:r>
    </w:p>
    <w:p w:rsidR="00D3234E" w:rsidRPr="00BC128E" w:rsidRDefault="00D3234E" w:rsidP="00BC128E">
      <w:pPr>
        <w:numPr>
          <w:ilvl w:val="0"/>
          <w:numId w:val="37"/>
        </w:numPr>
        <w:tabs>
          <w:tab w:val="clear" w:pos="360"/>
        </w:tabs>
        <w:jc w:val="both"/>
        <w:rPr>
          <w:sz w:val="24"/>
          <w:szCs w:val="24"/>
        </w:rPr>
      </w:pPr>
      <w:r w:rsidRPr="00BC128E">
        <w:rPr>
          <w:sz w:val="24"/>
          <w:szCs w:val="24"/>
        </w:rPr>
        <w:t xml:space="preserve">Pozytywny odbiór zostanie potwierdzony protokołem odbioru końcowego, podpisanym przez upoważnionych przedstawicieli zamawiającego i wykonawcy bez uwag i zastrzeżeń. </w:t>
      </w:r>
    </w:p>
    <w:p w:rsidR="00D3234E" w:rsidRPr="00BC128E" w:rsidRDefault="00D3234E" w:rsidP="00BC128E">
      <w:pPr>
        <w:numPr>
          <w:ilvl w:val="0"/>
          <w:numId w:val="37"/>
        </w:numPr>
        <w:jc w:val="both"/>
        <w:rPr>
          <w:sz w:val="24"/>
          <w:szCs w:val="24"/>
        </w:rPr>
      </w:pPr>
      <w:r w:rsidRPr="00BC128E">
        <w:rPr>
          <w:sz w:val="24"/>
          <w:szCs w:val="24"/>
        </w:rPr>
        <w:t xml:space="preserve">Za termin wykonania umowy uważać się będzie datę zgłoszenia przez wykonawcę gotowości do odbioru na zasadach określonych stosownie w § 5 ust. </w:t>
      </w:r>
      <w:r w:rsidR="00450C07" w:rsidRPr="00BC128E">
        <w:rPr>
          <w:sz w:val="24"/>
          <w:szCs w:val="24"/>
        </w:rPr>
        <w:t>3</w:t>
      </w:r>
      <w:r w:rsidR="000E761A" w:rsidRPr="00BC128E">
        <w:rPr>
          <w:sz w:val="24"/>
          <w:szCs w:val="24"/>
        </w:rPr>
        <w:t xml:space="preserve"> umowy</w:t>
      </w:r>
      <w:r w:rsidRPr="00BC128E">
        <w:rPr>
          <w:sz w:val="24"/>
          <w:szCs w:val="24"/>
        </w:rPr>
        <w:t>.</w:t>
      </w:r>
    </w:p>
    <w:p w:rsidR="00D3234E" w:rsidRPr="00BC128E" w:rsidRDefault="00D3234E" w:rsidP="00BC128E">
      <w:pPr>
        <w:jc w:val="center"/>
        <w:rPr>
          <w:b/>
          <w:sz w:val="24"/>
          <w:szCs w:val="24"/>
        </w:rPr>
      </w:pPr>
    </w:p>
    <w:p w:rsidR="00D3234E" w:rsidRPr="00BC128E" w:rsidRDefault="00D3234E" w:rsidP="00BC128E">
      <w:pPr>
        <w:jc w:val="center"/>
        <w:rPr>
          <w:b/>
          <w:sz w:val="24"/>
          <w:szCs w:val="24"/>
        </w:rPr>
      </w:pPr>
      <w:r w:rsidRPr="00BC128E">
        <w:rPr>
          <w:b/>
          <w:sz w:val="24"/>
          <w:szCs w:val="24"/>
        </w:rPr>
        <w:t>§ 6</w:t>
      </w:r>
    </w:p>
    <w:p w:rsidR="00D3234E" w:rsidRPr="00BC128E" w:rsidRDefault="00D3234E" w:rsidP="00BC128E">
      <w:pPr>
        <w:jc w:val="center"/>
        <w:rPr>
          <w:b/>
          <w:sz w:val="24"/>
          <w:szCs w:val="24"/>
        </w:rPr>
      </w:pPr>
      <w:r w:rsidRPr="00BC128E">
        <w:rPr>
          <w:b/>
          <w:sz w:val="24"/>
          <w:szCs w:val="24"/>
        </w:rPr>
        <w:t>Wynagrodzenie i warunki jego płatności</w:t>
      </w:r>
    </w:p>
    <w:p w:rsidR="00D3234E" w:rsidRPr="00BC128E" w:rsidRDefault="00D3234E" w:rsidP="00BC128E">
      <w:pPr>
        <w:numPr>
          <w:ilvl w:val="0"/>
          <w:numId w:val="39"/>
        </w:numPr>
        <w:jc w:val="both"/>
        <w:rPr>
          <w:sz w:val="24"/>
          <w:szCs w:val="24"/>
        </w:rPr>
      </w:pPr>
      <w:r w:rsidRPr="00BC128E">
        <w:rPr>
          <w:sz w:val="24"/>
          <w:szCs w:val="24"/>
        </w:rPr>
        <w:t xml:space="preserve">Za prawidłową realizację przedmiotu umowy, określonego w § 1 niniejszej umowy, strony ustalają wynagrodzenie ryczałtowe w wysokości ........................................ złotych brutto (słownie złotych: ......................................................................................... 00/100 ). Kwota zawiera obowiązujący VAT. </w:t>
      </w:r>
    </w:p>
    <w:p w:rsidR="00D3234E" w:rsidRPr="00BC128E" w:rsidRDefault="00D3234E" w:rsidP="00BC128E">
      <w:pPr>
        <w:numPr>
          <w:ilvl w:val="0"/>
          <w:numId w:val="39"/>
        </w:numPr>
        <w:jc w:val="both"/>
        <w:rPr>
          <w:sz w:val="24"/>
          <w:szCs w:val="24"/>
        </w:rPr>
      </w:pPr>
      <w:r w:rsidRPr="00BC128E">
        <w:rPr>
          <w:sz w:val="24"/>
          <w:szCs w:val="24"/>
        </w:rPr>
        <w:t>Wynagrodzenie ryczałtowe, o którym mowa w § 6 ust. 1 umowy obejmuje wszystkie koszty związane z realizacją robót budowlanych, w tym ryzyko wykonawcy z tytułu niedoszacowania kosztów związanych z realizacją przedmiotu umowy, a także oddziaływania innych czynników mających lub mogących mieć wpływ na koszty.</w:t>
      </w:r>
    </w:p>
    <w:p w:rsidR="00D3234E" w:rsidRPr="00BC128E" w:rsidRDefault="00D3234E" w:rsidP="00BC128E">
      <w:pPr>
        <w:numPr>
          <w:ilvl w:val="0"/>
          <w:numId w:val="39"/>
        </w:numPr>
        <w:jc w:val="both"/>
        <w:rPr>
          <w:sz w:val="24"/>
          <w:szCs w:val="24"/>
        </w:rPr>
      </w:pPr>
      <w:r w:rsidRPr="00BC128E">
        <w:rPr>
          <w:sz w:val="24"/>
          <w:szCs w:val="24"/>
        </w:rPr>
        <w:t>Niedoszacowanie, pominięcie oraz brak rozpoznania zakresu przedmiotu umowy nie może być podstawą do żądania zmiany wynagrodzenia ryczałtowego określonego w § 6 ust. 1 niniejszego paragrafu.</w:t>
      </w:r>
    </w:p>
    <w:p w:rsidR="00D3234E" w:rsidRPr="00BC128E" w:rsidRDefault="00D3234E" w:rsidP="00BC128E">
      <w:pPr>
        <w:numPr>
          <w:ilvl w:val="0"/>
          <w:numId w:val="39"/>
        </w:numPr>
        <w:jc w:val="both"/>
        <w:rPr>
          <w:sz w:val="24"/>
          <w:szCs w:val="24"/>
        </w:rPr>
      </w:pPr>
      <w:r w:rsidRPr="00BC128E">
        <w:rPr>
          <w:sz w:val="24"/>
          <w:szCs w:val="24"/>
        </w:rPr>
        <w:t>Rozliczenie między stronami za wykonane roboty będzie następować na podstawie faktury końcowej wystawionych przez wykonawcę, na podstawie protokoł</w:t>
      </w:r>
      <w:r w:rsidR="000E761A" w:rsidRPr="00BC128E">
        <w:rPr>
          <w:sz w:val="24"/>
          <w:szCs w:val="24"/>
        </w:rPr>
        <w:t>u</w:t>
      </w:r>
      <w:r w:rsidRPr="00BC128E">
        <w:rPr>
          <w:sz w:val="24"/>
          <w:szCs w:val="24"/>
        </w:rPr>
        <w:t xml:space="preserve"> odbioru </w:t>
      </w:r>
      <w:r w:rsidR="00450C07" w:rsidRPr="00BC128E">
        <w:rPr>
          <w:sz w:val="24"/>
          <w:szCs w:val="24"/>
        </w:rPr>
        <w:t>końcowego</w:t>
      </w:r>
      <w:r w:rsidRPr="00BC128E">
        <w:rPr>
          <w:sz w:val="24"/>
          <w:szCs w:val="24"/>
        </w:rPr>
        <w:t xml:space="preserve"> podpisan</w:t>
      </w:r>
      <w:r w:rsidR="000E761A" w:rsidRPr="00BC128E">
        <w:rPr>
          <w:sz w:val="24"/>
          <w:szCs w:val="24"/>
        </w:rPr>
        <w:t>ego</w:t>
      </w:r>
      <w:r w:rsidRPr="00BC128E">
        <w:rPr>
          <w:sz w:val="24"/>
          <w:szCs w:val="24"/>
        </w:rPr>
        <w:t xml:space="preserve"> przez upoważnionych przedstawicieli zamawiającego i wykonawcy bez uwag i zastrzeżeń.</w:t>
      </w:r>
    </w:p>
    <w:p w:rsidR="00D3234E" w:rsidRPr="00BC128E" w:rsidRDefault="000E761A" w:rsidP="00BC128E">
      <w:pPr>
        <w:numPr>
          <w:ilvl w:val="0"/>
          <w:numId w:val="39"/>
        </w:numPr>
        <w:jc w:val="both"/>
        <w:rPr>
          <w:sz w:val="24"/>
          <w:szCs w:val="24"/>
        </w:rPr>
      </w:pPr>
      <w:r w:rsidRPr="00BC128E">
        <w:rPr>
          <w:sz w:val="24"/>
          <w:szCs w:val="24"/>
        </w:rPr>
        <w:t>Płatności</w:t>
      </w:r>
      <w:r w:rsidR="00D3234E" w:rsidRPr="00BC128E">
        <w:rPr>
          <w:sz w:val="24"/>
          <w:szCs w:val="24"/>
        </w:rPr>
        <w:t xml:space="preserve"> będą dokonywane przelewem w terminie do </w:t>
      </w:r>
      <w:r w:rsidRPr="00BC128E">
        <w:rPr>
          <w:sz w:val="24"/>
          <w:szCs w:val="24"/>
        </w:rPr>
        <w:t>21</w:t>
      </w:r>
      <w:r w:rsidR="00D3234E" w:rsidRPr="00BC128E">
        <w:rPr>
          <w:sz w:val="24"/>
          <w:szCs w:val="24"/>
        </w:rPr>
        <w:t xml:space="preserve"> dni od daty otrzymania przez zamawiającego prawidłowo wystawionych faktur VAT, na numer rachunku bankowego wskazany na fakturach. Za datę zapłaty uważa się dzień, w którym zamawiający zleci bankowi wykonanie przelewu. </w:t>
      </w:r>
    </w:p>
    <w:p w:rsidR="00D3234E" w:rsidRPr="00BC128E" w:rsidRDefault="00D3234E" w:rsidP="00BC128E">
      <w:pPr>
        <w:numPr>
          <w:ilvl w:val="0"/>
          <w:numId w:val="39"/>
        </w:numPr>
        <w:jc w:val="both"/>
        <w:rPr>
          <w:sz w:val="24"/>
          <w:szCs w:val="24"/>
        </w:rPr>
      </w:pPr>
      <w:r w:rsidRPr="00BC128E">
        <w:rPr>
          <w:sz w:val="24"/>
          <w:szCs w:val="24"/>
        </w:rPr>
        <w:t xml:space="preserve">W przypadku faktury końcowej wykonawca jest zobowiązany dołączyć do niej oświadczenia wszystkich podwykonawców i dalszych podwykonawców, że wykonawca dokonał zapłaty wszelkich należności wynikających z zawartych umów z tytułu realizacji przedmiotu umowy. </w:t>
      </w:r>
    </w:p>
    <w:p w:rsidR="00D3234E" w:rsidRPr="00BC128E" w:rsidRDefault="00D3234E" w:rsidP="00BC128E">
      <w:pPr>
        <w:numPr>
          <w:ilvl w:val="0"/>
          <w:numId w:val="39"/>
        </w:numPr>
        <w:jc w:val="both"/>
        <w:rPr>
          <w:sz w:val="24"/>
          <w:szCs w:val="24"/>
        </w:rPr>
      </w:pPr>
      <w:r w:rsidRPr="00BC128E">
        <w:rPr>
          <w:sz w:val="24"/>
          <w:szCs w:val="24"/>
        </w:rPr>
        <w:t>Wszelkie rozliczenia finansowe między zamawiającym, a wykonawcą będą prowadzone w złotych polskich, w zaokrągleniu do dwóch miejsc po przecinku.</w:t>
      </w:r>
    </w:p>
    <w:p w:rsidR="00D3234E" w:rsidRPr="00BC128E" w:rsidRDefault="00D3234E" w:rsidP="00BC128E">
      <w:pPr>
        <w:numPr>
          <w:ilvl w:val="0"/>
          <w:numId w:val="39"/>
        </w:numPr>
        <w:jc w:val="both"/>
        <w:rPr>
          <w:sz w:val="24"/>
          <w:szCs w:val="24"/>
        </w:rPr>
      </w:pPr>
      <w:r w:rsidRPr="00BC128E">
        <w:rPr>
          <w:sz w:val="24"/>
          <w:szCs w:val="24"/>
        </w:rPr>
        <w:t xml:space="preserve">Wykonawca upoważnia zamawiającego do potrącenia: </w:t>
      </w:r>
    </w:p>
    <w:p w:rsidR="00D3234E" w:rsidRPr="00BC128E" w:rsidRDefault="00D3234E" w:rsidP="00BC128E">
      <w:pPr>
        <w:numPr>
          <w:ilvl w:val="0"/>
          <w:numId w:val="52"/>
        </w:numPr>
        <w:ind w:left="737"/>
        <w:jc w:val="both"/>
        <w:rPr>
          <w:sz w:val="24"/>
          <w:szCs w:val="24"/>
        </w:rPr>
      </w:pPr>
      <w:r w:rsidRPr="00BC128E">
        <w:rPr>
          <w:sz w:val="24"/>
          <w:szCs w:val="24"/>
        </w:rPr>
        <w:t>kar umownych określonych w niniejszej umowie, w tym w § 9 umowy,</w:t>
      </w:r>
    </w:p>
    <w:p w:rsidR="00D3234E" w:rsidRPr="00BC128E" w:rsidRDefault="00D3234E" w:rsidP="00BC128E">
      <w:pPr>
        <w:numPr>
          <w:ilvl w:val="0"/>
          <w:numId w:val="52"/>
        </w:numPr>
        <w:ind w:left="737"/>
        <w:jc w:val="both"/>
        <w:rPr>
          <w:sz w:val="24"/>
          <w:szCs w:val="24"/>
        </w:rPr>
      </w:pPr>
      <w:r w:rsidRPr="00BC128E">
        <w:rPr>
          <w:sz w:val="24"/>
          <w:szCs w:val="24"/>
        </w:rPr>
        <w:t xml:space="preserve">płatności na rzecz podwykonawców oraz dalszych podwykonawców oraz </w:t>
      </w:r>
    </w:p>
    <w:p w:rsidR="00D3234E" w:rsidRPr="00BC128E" w:rsidRDefault="00D3234E" w:rsidP="00BC128E">
      <w:pPr>
        <w:numPr>
          <w:ilvl w:val="0"/>
          <w:numId w:val="52"/>
        </w:numPr>
        <w:ind w:left="737"/>
        <w:jc w:val="both"/>
        <w:rPr>
          <w:sz w:val="24"/>
          <w:szCs w:val="24"/>
        </w:rPr>
      </w:pPr>
      <w:r w:rsidRPr="00BC128E">
        <w:rPr>
          <w:sz w:val="24"/>
          <w:szCs w:val="24"/>
        </w:rPr>
        <w:t>wszelkich płatności wskazanych w umowie, których zamawiający może dokonać z wynagrodzenia wykonawcy, w tym kosztów wynikających z opłacenia za wykonawcę składki za polisę ubezpieczeniową, oraz kosztów za wykonawstwo zastępcze z wynagrodzenia wynikającego z bieżących faktur, z faktury końcowej oraz z zabezpieczenia należytego wykonania umowy.</w:t>
      </w:r>
    </w:p>
    <w:p w:rsidR="00D3234E" w:rsidRPr="00BC128E" w:rsidRDefault="00D3234E" w:rsidP="00BC128E">
      <w:pPr>
        <w:numPr>
          <w:ilvl w:val="0"/>
          <w:numId w:val="39"/>
        </w:numPr>
        <w:jc w:val="both"/>
        <w:rPr>
          <w:sz w:val="24"/>
          <w:szCs w:val="24"/>
        </w:rPr>
      </w:pPr>
      <w:r w:rsidRPr="00BC128E">
        <w:rPr>
          <w:sz w:val="24"/>
          <w:szCs w:val="24"/>
        </w:rPr>
        <w:t xml:space="preserve">Zamawiający oświadcza, że będzie dokonywał płatności za wykonanie przedmiotu umowy z zastosowaniem mechanizmu podzielonej płatności, zgodnie z ustawą z 15 </w:t>
      </w:r>
      <w:r w:rsidRPr="00BC128E">
        <w:rPr>
          <w:sz w:val="24"/>
          <w:szCs w:val="24"/>
        </w:rPr>
        <w:lastRenderedPageBreak/>
        <w:t>grudnia 2017 r. o zmianie ustawy o podatku od towarów i usług oraz zmianie niektórych innych ustaw.</w:t>
      </w:r>
    </w:p>
    <w:p w:rsidR="00D3234E" w:rsidRPr="00BC128E" w:rsidRDefault="00D3234E" w:rsidP="00BC128E">
      <w:pPr>
        <w:numPr>
          <w:ilvl w:val="0"/>
          <w:numId w:val="39"/>
        </w:numPr>
        <w:jc w:val="both"/>
        <w:rPr>
          <w:sz w:val="24"/>
          <w:szCs w:val="24"/>
        </w:rPr>
      </w:pPr>
      <w:r w:rsidRPr="00BC128E">
        <w:rPr>
          <w:sz w:val="24"/>
          <w:szCs w:val="24"/>
        </w:rPr>
        <w:t xml:space="preserve">Wykonawca oświadcza, że wskazany </w:t>
      </w:r>
      <w:r w:rsidR="000E761A" w:rsidRPr="00BC128E">
        <w:rPr>
          <w:sz w:val="24"/>
          <w:szCs w:val="24"/>
        </w:rPr>
        <w:t>na fakturze</w:t>
      </w:r>
      <w:r w:rsidRPr="00BC128E">
        <w:rPr>
          <w:sz w:val="24"/>
          <w:szCs w:val="24"/>
        </w:rPr>
        <w:t xml:space="preserve"> rachunek bankowy jest rachunkiem rozliczeniowym służącym wyłącznie dla celów rozliczeń z tytułu prowadzonej przez niego działalności gospodarczej.</w:t>
      </w:r>
    </w:p>
    <w:p w:rsidR="00D3234E" w:rsidRPr="00BC128E" w:rsidRDefault="00D3234E" w:rsidP="00BC128E">
      <w:pPr>
        <w:pStyle w:val="Akapitzlist"/>
        <w:widowControl w:val="0"/>
        <w:numPr>
          <w:ilvl w:val="0"/>
          <w:numId w:val="39"/>
        </w:numPr>
        <w:suppressAutoHyphens/>
        <w:jc w:val="both"/>
        <w:rPr>
          <w:sz w:val="24"/>
          <w:szCs w:val="24"/>
        </w:rPr>
      </w:pPr>
      <w:r w:rsidRPr="00BC128E">
        <w:rPr>
          <w:sz w:val="24"/>
          <w:szCs w:val="24"/>
        </w:rPr>
        <w:t xml:space="preserve">Wykonawca oświadcza, że numer rachunku rozliczeniowego wskazany we wszystkich fakturach, które będą wystawione w jego imieniu, jest rachunkiem dla którego zgodnie z Rozdziałem 3a ustawy z dnia 29 sierpnia 1997 r. - Prawo Bankowe (Dz. U. 2018.2187 ze zm.) prowadzony jest rachunek VAT. </w:t>
      </w:r>
    </w:p>
    <w:p w:rsidR="00D3234E" w:rsidRPr="00BC128E" w:rsidRDefault="00D3234E" w:rsidP="00BC128E">
      <w:pPr>
        <w:pStyle w:val="Akapitzlist1"/>
        <w:suppressAutoHyphens w:val="0"/>
        <w:spacing w:after="0"/>
        <w:ind w:left="426" w:hanging="426"/>
        <w:jc w:val="both"/>
        <w:rPr>
          <w:rFonts w:ascii="Times New Roman" w:hAnsi="Times New Roman" w:cs="Times New Roman"/>
        </w:rPr>
      </w:pPr>
      <w:r w:rsidRPr="00BC128E">
        <w:rPr>
          <w:rFonts w:ascii="Times New Roman" w:hAnsi="Times New Roman" w:cs="Times New Roman"/>
        </w:rPr>
        <w:t>18. Jeśli numer rachunku rozliczeniowego wskazany przez Wykonawcę, o którym mowa w ust. 11 jest rachunkiem dla którego zgodnie z Rozdziałem 3a ustawy z dnia 29 sierpnia 1997 r. - Prawo Bankowe (Dz. U. 2018.2187 ze zm.) prowadzony jest rachunek VAT to:</w:t>
      </w:r>
    </w:p>
    <w:p w:rsidR="00D3234E" w:rsidRPr="00BC128E" w:rsidRDefault="00D3234E" w:rsidP="00BC128E">
      <w:pPr>
        <w:ind w:left="360"/>
        <w:jc w:val="both"/>
        <w:rPr>
          <w:sz w:val="24"/>
          <w:szCs w:val="24"/>
        </w:rPr>
      </w:pPr>
      <w:r w:rsidRPr="00BC128E">
        <w:rPr>
          <w:sz w:val="24"/>
          <w:szCs w:val="24"/>
        </w:rPr>
        <w:t>1) Zamawiający oświadcza, że będzie realizować płatności za faktury z zastosowaniem mechanizmu podzielonej płatności tzw. split payment. Zapłatę w tym systemie uznaje się za dokonanie płatności w terminie ustalonym w § 6 ust. 1 umowy.</w:t>
      </w:r>
    </w:p>
    <w:p w:rsidR="00D3234E" w:rsidRPr="00BC128E" w:rsidRDefault="00D3234E" w:rsidP="00BC128E">
      <w:pPr>
        <w:ind w:left="360"/>
        <w:jc w:val="both"/>
        <w:rPr>
          <w:sz w:val="24"/>
          <w:szCs w:val="24"/>
        </w:rPr>
      </w:pPr>
      <w:r w:rsidRPr="00BC128E">
        <w:rPr>
          <w:sz w:val="24"/>
          <w:szCs w:val="24"/>
        </w:rPr>
        <w:t xml:space="preserve">2) Podzieloną płatność tzw. split payment stosuje się wyłącznie przy płatnościach bezgotówkowych, realizowanych za pośrednictwem polecenia przelewu lub polecenia zapłaty dla </w:t>
      </w:r>
      <w:r w:rsidRPr="00BC128E">
        <w:rPr>
          <w:bCs/>
          <w:sz w:val="24"/>
          <w:szCs w:val="24"/>
        </w:rPr>
        <w:t xml:space="preserve">czynnych podatników VAT. </w:t>
      </w:r>
      <w:r w:rsidRPr="00BC128E">
        <w:rPr>
          <w:sz w:val="24"/>
          <w:szCs w:val="24"/>
        </w:rPr>
        <w:t>Mechanizm podzielonej płatności nie będzie  wykorzystywany do zapłaty za czynności lub zdarzenia pozostające poza zakresem VAT (np. zapłata odszkodowania), a także za świadczenia zwolnione z VAT, opodatkowane stawką 0%</w:t>
      </w:r>
      <w:r w:rsidR="00884800" w:rsidRPr="00BC128E">
        <w:rPr>
          <w:sz w:val="24"/>
          <w:szCs w:val="24"/>
        </w:rPr>
        <w:t>.</w:t>
      </w:r>
    </w:p>
    <w:p w:rsidR="00D3234E" w:rsidRPr="00BC128E" w:rsidRDefault="00D3234E" w:rsidP="00BC128E">
      <w:pPr>
        <w:ind w:left="360"/>
        <w:jc w:val="both"/>
        <w:rPr>
          <w:iCs/>
          <w:sz w:val="24"/>
          <w:szCs w:val="24"/>
        </w:rPr>
      </w:pPr>
      <w:r w:rsidRPr="00BC128E">
        <w:rPr>
          <w:sz w:val="24"/>
          <w:szCs w:val="24"/>
        </w:rPr>
        <w:t>3) Wykonawca oświadcza, że wyraża zgodę na dokonywanie przez Zamawiającego płatności w systemie podzielonej płatności tzw. split payment.</w:t>
      </w:r>
    </w:p>
    <w:p w:rsidR="00D3234E" w:rsidRPr="00BC128E" w:rsidRDefault="00D3234E" w:rsidP="00BC128E">
      <w:pPr>
        <w:pStyle w:val="Akapitzlist1"/>
        <w:tabs>
          <w:tab w:val="left" w:pos="450"/>
        </w:tabs>
        <w:spacing w:after="0"/>
        <w:ind w:left="480" w:hanging="390"/>
        <w:jc w:val="both"/>
        <w:rPr>
          <w:rFonts w:ascii="Times New Roman" w:hAnsi="Times New Roman" w:cs="Times New Roman"/>
        </w:rPr>
      </w:pPr>
      <w:r w:rsidRPr="00BC128E">
        <w:rPr>
          <w:rFonts w:ascii="Times New Roman" w:eastAsia="Times New Roman" w:hAnsi="Times New Roman" w:cs="Times New Roman"/>
          <w:iCs/>
        </w:rPr>
        <w:t>19. W przypadku wskazania przez Wykonawcę na fakturze rachunku bankowego nieujawnionego w wykazie podatników VAT, Zamawiający uprawniony będzie do dokonania zapłaty na rachunek bankowy Wykonawcy wskazany w wykazie podatników VAT, a w razie braku rachunku Wykonawcy ujawnionego w wykazie, do wstrzymania się z zapłatą do czasu wskazania przez Wykonawcę, dla potrzeb płatności, rachunku bankowego ujawnionego w wykazie podatników VAT. W tym przypadku termin płatności liczy się od dnia wskazania tego rachunku przez Wykonawcę. Powyższe nie stoi w sprzeczności z przepisem art. 454 K.c.</w:t>
      </w:r>
    </w:p>
    <w:p w:rsidR="00D3234E" w:rsidRPr="00BC128E" w:rsidRDefault="00D3234E" w:rsidP="00BC128E">
      <w:pPr>
        <w:jc w:val="both"/>
        <w:rPr>
          <w:sz w:val="24"/>
          <w:szCs w:val="24"/>
        </w:rPr>
      </w:pPr>
    </w:p>
    <w:p w:rsidR="00D3234E" w:rsidRPr="00BC128E" w:rsidRDefault="00D3234E" w:rsidP="00BC128E">
      <w:pPr>
        <w:jc w:val="center"/>
        <w:rPr>
          <w:b/>
          <w:sz w:val="24"/>
          <w:szCs w:val="24"/>
        </w:rPr>
      </w:pPr>
      <w:r w:rsidRPr="00BC128E">
        <w:rPr>
          <w:b/>
          <w:sz w:val="24"/>
          <w:szCs w:val="24"/>
        </w:rPr>
        <w:t>§ 7</w:t>
      </w:r>
    </w:p>
    <w:p w:rsidR="00D3234E" w:rsidRPr="00BC128E" w:rsidRDefault="00D3234E" w:rsidP="00BC128E">
      <w:pPr>
        <w:jc w:val="center"/>
        <w:rPr>
          <w:b/>
          <w:sz w:val="24"/>
          <w:szCs w:val="24"/>
        </w:rPr>
      </w:pPr>
      <w:r w:rsidRPr="00BC128E">
        <w:rPr>
          <w:b/>
          <w:sz w:val="24"/>
          <w:szCs w:val="24"/>
        </w:rPr>
        <w:t>Kary umowne</w:t>
      </w:r>
    </w:p>
    <w:p w:rsidR="00D3234E" w:rsidRPr="00BC128E" w:rsidRDefault="00D3234E" w:rsidP="00BC128E">
      <w:pPr>
        <w:numPr>
          <w:ilvl w:val="0"/>
          <w:numId w:val="45"/>
        </w:numPr>
        <w:jc w:val="both"/>
        <w:rPr>
          <w:sz w:val="24"/>
          <w:szCs w:val="24"/>
        </w:rPr>
      </w:pPr>
      <w:r w:rsidRPr="00BC128E">
        <w:rPr>
          <w:sz w:val="24"/>
          <w:szCs w:val="24"/>
        </w:rPr>
        <w:t>Wykonawca zapłaci zamawiającemu karę umowną:</w:t>
      </w:r>
    </w:p>
    <w:p w:rsidR="00D3234E" w:rsidRPr="00BC128E" w:rsidRDefault="00D3234E" w:rsidP="00BC128E">
      <w:pPr>
        <w:numPr>
          <w:ilvl w:val="0"/>
          <w:numId w:val="46"/>
        </w:numPr>
        <w:jc w:val="both"/>
        <w:rPr>
          <w:sz w:val="24"/>
          <w:szCs w:val="24"/>
        </w:rPr>
      </w:pPr>
      <w:r w:rsidRPr="00BC128E">
        <w:rPr>
          <w:sz w:val="24"/>
          <w:szCs w:val="24"/>
        </w:rPr>
        <w:t xml:space="preserve">za każdy dzień zwłoki w realizacji </w:t>
      </w:r>
      <w:r w:rsidR="00450C07" w:rsidRPr="00BC128E">
        <w:rPr>
          <w:sz w:val="24"/>
          <w:szCs w:val="24"/>
        </w:rPr>
        <w:t>zadania</w:t>
      </w:r>
      <w:r w:rsidRPr="00BC128E">
        <w:rPr>
          <w:sz w:val="24"/>
          <w:szCs w:val="24"/>
        </w:rPr>
        <w:t xml:space="preserve"> w stosunku do terminu określonego w § 2 ust. </w:t>
      </w:r>
      <w:r w:rsidR="00450C07" w:rsidRPr="00BC128E">
        <w:rPr>
          <w:sz w:val="24"/>
          <w:szCs w:val="24"/>
        </w:rPr>
        <w:t>1</w:t>
      </w:r>
      <w:r w:rsidRPr="00BC128E">
        <w:rPr>
          <w:sz w:val="24"/>
          <w:szCs w:val="24"/>
        </w:rPr>
        <w:t xml:space="preserve"> umowy – w wysokości 0,5% wartości wynagrodzenia brutto określonego w § 6 ust. 1 umowy;</w:t>
      </w:r>
    </w:p>
    <w:p w:rsidR="00D3234E" w:rsidRPr="00BC128E" w:rsidRDefault="00D3234E" w:rsidP="00BC128E">
      <w:pPr>
        <w:numPr>
          <w:ilvl w:val="0"/>
          <w:numId w:val="46"/>
        </w:numPr>
        <w:jc w:val="both"/>
        <w:rPr>
          <w:sz w:val="24"/>
          <w:szCs w:val="24"/>
        </w:rPr>
      </w:pPr>
      <w:r w:rsidRPr="00BC128E">
        <w:rPr>
          <w:sz w:val="24"/>
          <w:szCs w:val="24"/>
        </w:rPr>
        <w:t>za każ</w:t>
      </w:r>
      <w:r w:rsidR="00450C07" w:rsidRPr="00BC128E">
        <w:rPr>
          <w:sz w:val="24"/>
          <w:szCs w:val="24"/>
        </w:rPr>
        <w:t>dy dzień zwłoki w usunięciu wad</w:t>
      </w:r>
      <w:r w:rsidRPr="00BC128E">
        <w:rPr>
          <w:sz w:val="24"/>
          <w:szCs w:val="24"/>
        </w:rPr>
        <w:t xml:space="preserve"> w okresie trwania rękojmi lub/i gwarancji, w stosunku do terminu określonego w § 13 ust. </w:t>
      </w:r>
      <w:r w:rsidR="00450C07" w:rsidRPr="00BC128E">
        <w:rPr>
          <w:sz w:val="24"/>
          <w:szCs w:val="24"/>
        </w:rPr>
        <w:t>5</w:t>
      </w:r>
      <w:r w:rsidRPr="00BC128E">
        <w:rPr>
          <w:sz w:val="24"/>
          <w:szCs w:val="24"/>
        </w:rPr>
        <w:t xml:space="preserve"> umowy –  w wysokości 0,5% wartości wynagrodzenia brutto określonego w § 6 ust. 1 umowy;</w:t>
      </w:r>
    </w:p>
    <w:p w:rsidR="00D3234E" w:rsidRPr="00BC128E" w:rsidRDefault="00D3234E" w:rsidP="00BC128E">
      <w:pPr>
        <w:numPr>
          <w:ilvl w:val="0"/>
          <w:numId w:val="46"/>
        </w:numPr>
        <w:jc w:val="both"/>
        <w:rPr>
          <w:sz w:val="24"/>
          <w:szCs w:val="24"/>
        </w:rPr>
      </w:pPr>
      <w:r w:rsidRPr="00BC128E">
        <w:rPr>
          <w:sz w:val="24"/>
          <w:szCs w:val="24"/>
        </w:rPr>
        <w:t>z tytułu odstąpienia od umowy przez którąkolwiek ze stron, z przyczyn leżących po stronie wykonawcy – w wysokości 20% wartości wynagrodzenia brutto określonego w§ 6 ust. 1 umowy;</w:t>
      </w:r>
    </w:p>
    <w:p w:rsidR="00D3234E" w:rsidRPr="00BC128E" w:rsidRDefault="00D3234E" w:rsidP="00BC128E">
      <w:pPr>
        <w:numPr>
          <w:ilvl w:val="0"/>
          <w:numId w:val="46"/>
        </w:numPr>
        <w:jc w:val="both"/>
        <w:rPr>
          <w:sz w:val="24"/>
          <w:szCs w:val="24"/>
        </w:rPr>
      </w:pPr>
      <w:r w:rsidRPr="00BC128E">
        <w:rPr>
          <w:sz w:val="24"/>
          <w:szCs w:val="24"/>
        </w:rPr>
        <w:t>z tytułu:</w:t>
      </w:r>
    </w:p>
    <w:p w:rsidR="00D3234E" w:rsidRPr="00BC128E" w:rsidRDefault="00D3234E" w:rsidP="00BC128E">
      <w:pPr>
        <w:numPr>
          <w:ilvl w:val="0"/>
          <w:numId w:val="63"/>
        </w:numPr>
        <w:jc w:val="both"/>
        <w:rPr>
          <w:sz w:val="24"/>
          <w:szCs w:val="24"/>
        </w:rPr>
      </w:pPr>
      <w:r w:rsidRPr="00BC128E">
        <w:rPr>
          <w:sz w:val="24"/>
          <w:szCs w:val="24"/>
        </w:rPr>
        <w:t>nieprzedłożenia do zaakceptowania projektu umowy z podwykonawcą, której przedmiotem są roboty budowlane, lub projektu jej zmiany;</w:t>
      </w:r>
    </w:p>
    <w:p w:rsidR="00D3234E" w:rsidRPr="00BC128E" w:rsidRDefault="00D3234E" w:rsidP="00BC128E">
      <w:pPr>
        <w:numPr>
          <w:ilvl w:val="0"/>
          <w:numId w:val="63"/>
        </w:numPr>
        <w:jc w:val="both"/>
        <w:rPr>
          <w:sz w:val="24"/>
          <w:szCs w:val="24"/>
        </w:rPr>
      </w:pPr>
      <w:r w:rsidRPr="00BC128E">
        <w:rPr>
          <w:sz w:val="24"/>
          <w:szCs w:val="24"/>
        </w:rPr>
        <w:t>nieprzedłożenia poświadczonej za zgodność z oryginałem kopii umowy o podwykonawstwo lub jej zmiany;</w:t>
      </w:r>
    </w:p>
    <w:p w:rsidR="00D3234E" w:rsidRPr="00BC128E" w:rsidRDefault="00D3234E" w:rsidP="00BC128E">
      <w:pPr>
        <w:numPr>
          <w:ilvl w:val="0"/>
          <w:numId w:val="63"/>
        </w:numPr>
        <w:jc w:val="both"/>
        <w:rPr>
          <w:sz w:val="24"/>
          <w:szCs w:val="24"/>
        </w:rPr>
      </w:pPr>
      <w:r w:rsidRPr="00BC128E">
        <w:rPr>
          <w:sz w:val="24"/>
          <w:szCs w:val="24"/>
        </w:rPr>
        <w:lastRenderedPageBreak/>
        <w:t>braku zapłaty lub nieterminowej zapłaty wynagrodzenia należnego podwykonawcom lub dalszym podwykonawcom;</w:t>
      </w:r>
    </w:p>
    <w:p w:rsidR="00D3234E" w:rsidRPr="00BC128E" w:rsidRDefault="00D3234E" w:rsidP="00BC128E">
      <w:pPr>
        <w:numPr>
          <w:ilvl w:val="0"/>
          <w:numId w:val="63"/>
        </w:numPr>
        <w:jc w:val="both"/>
        <w:rPr>
          <w:sz w:val="24"/>
          <w:szCs w:val="24"/>
        </w:rPr>
      </w:pPr>
      <w:r w:rsidRPr="00BC128E">
        <w:rPr>
          <w:sz w:val="24"/>
          <w:szCs w:val="24"/>
        </w:rPr>
        <w:t>braku zmiany umowy o podwykonawstwo w zakresie terminu zapłaty;</w:t>
      </w:r>
    </w:p>
    <w:p w:rsidR="00D3234E" w:rsidRPr="00BC128E" w:rsidRDefault="00D3234E" w:rsidP="00BC128E">
      <w:pPr>
        <w:numPr>
          <w:ilvl w:val="0"/>
          <w:numId w:val="63"/>
        </w:numPr>
        <w:jc w:val="both"/>
        <w:rPr>
          <w:sz w:val="24"/>
          <w:szCs w:val="24"/>
        </w:rPr>
      </w:pPr>
      <w:r w:rsidRPr="00BC128E">
        <w:rPr>
          <w:sz w:val="24"/>
          <w:szCs w:val="24"/>
        </w:rPr>
        <w:t>braku zapłaty lub nieterminowej zapłaty wynagrodzenia należnego podwykonawcom z tytułu zmiany wysokości wynagrodzenia dokonanej na zasadach określonych w § 14 ust. 1 pkt 1 lit. e umowy</w:t>
      </w:r>
    </w:p>
    <w:p w:rsidR="00D3234E" w:rsidRPr="00BC128E" w:rsidRDefault="00D3234E" w:rsidP="00BC128E">
      <w:pPr>
        <w:jc w:val="both"/>
        <w:rPr>
          <w:sz w:val="24"/>
          <w:szCs w:val="24"/>
        </w:rPr>
      </w:pPr>
      <w:r w:rsidRPr="00BC128E">
        <w:rPr>
          <w:sz w:val="24"/>
          <w:szCs w:val="24"/>
        </w:rPr>
        <w:t xml:space="preserve">w wysokości </w:t>
      </w:r>
      <w:r w:rsidRPr="00BC128E">
        <w:rPr>
          <w:i/>
          <w:sz w:val="24"/>
          <w:szCs w:val="24"/>
        </w:rPr>
        <w:t xml:space="preserve">1% </w:t>
      </w:r>
      <w:r w:rsidRPr="00BC128E">
        <w:rPr>
          <w:iCs/>
          <w:sz w:val="24"/>
          <w:szCs w:val="24"/>
        </w:rPr>
        <w:t>wartości wynagrodzenia brutto określonego w § 6 ust. 1 umowy,</w:t>
      </w:r>
      <w:r w:rsidRPr="00BC128E">
        <w:rPr>
          <w:sz w:val="24"/>
          <w:szCs w:val="24"/>
        </w:rPr>
        <w:t xml:space="preserve"> za każdy przypadek opisanego tu naruszenia. </w:t>
      </w:r>
    </w:p>
    <w:p w:rsidR="00D3234E" w:rsidRPr="00BC128E" w:rsidRDefault="00D3234E" w:rsidP="00BC128E">
      <w:pPr>
        <w:numPr>
          <w:ilvl w:val="0"/>
          <w:numId w:val="46"/>
        </w:numPr>
        <w:jc w:val="both"/>
        <w:rPr>
          <w:sz w:val="24"/>
          <w:szCs w:val="24"/>
        </w:rPr>
      </w:pPr>
      <w:r w:rsidRPr="00BC128E">
        <w:rPr>
          <w:sz w:val="24"/>
          <w:szCs w:val="24"/>
        </w:rPr>
        <w:t xml:space="preserve">z tytułu naruszenia postanowień § 11 (klauzula społeczna) w wysokości </w:t>
      </w:r>
      <w:r w:rsidR="00210205" w:rsidRPr="00BC128E">
        <w:rPr>
          <w:sz w:val="24"/>
          <w:szCs w:val="24"/>
        </w:rPr>
        <w:t>1</w:t>
      </w:r>
      <w:r w:rsidRPr="00BC128E">
        <w:rPr>
          <w:sz w:val="24"/>
          <w:szCs w:val="24"/>
        </w:rPr>
        <w:t xml:space="preserve"> % wartości wynagrodzenia brutto określonego w § 6 ust. 1 umowy.</w:t>
      </w:r>
    </w:p>
    <w:p w:rsidR="00D3234E" w:rsidRPr="00BC128E" w:rsidRDefault="00D3234E" w:rsidP="00BC128E">
      <w:pPr>
        <w:numPr>
          <w:ilvl w:val="0"/>
          <w:numId w:val="45"/>
        </w:numPr>
        <w:jc w:val="both"/>
        <w:rPr>
          <w:sz w:val="24"/>
          <w:szCs w:val="24"/>
        </w:rPr>
      </w:pPr>
      <w:r w:rsidRPr="00BC128E">
        <w:rPr>
          <w:sz w:val="24"/>
          <w:szCs w:val="24"/>
        </w:rPr>
        <w:t xml:space="preserve">Łączna maksymalna wysokość kar umownych nie może przekroczyć </w:t>
      </w:r>
      <w:r w:rsidR="005201B2" w:rsidRPr="00BC128E">
        <w:rPr>
          <w:sz w:val="24"/>
          <w:szCs w:val="24"/>
        </w:rPr>
        <w:t>20</w:t>
      </w:r>
      <w:r w:rsidRPr="00BC128E">
        <w:rPr>
          <w:sz w:val="24"/>
          <w:szCs w:val="24"/>
        </w:rPr>
        <w:t xml:space="preserve"> % wartości wynagrodzenia brutto określonego w § 6 ust. 1 umowy.</w:t>
      </w:r>
    </w:p>
    <w:p w:rsidR="00D3234E" w:rsidRPr="00BC128E" w:rsidRDefault="00D3234E" w:rsidP="00BC128E">
      <w:pPr>
        <w:numPr>
          <w:ilvl w:val="0"/>
          <w:numId w:val="45"/>
        </w:numPr>
        <w:jc w:val="both"/>
        <w:rPr>
          <w:sz w:val="24"/>
          <w:szCs w:val="24"/>
        </w:rPr>
      </w:pPr>
      <w:r w:rsidRPr="00BC128E">
        <w:rPr>
          <w:sz w:val="24"/>
          <w:szCs w:val="24"/>
        </w:rPr>
        <w:t>Kary umowne, o których mowa w ust. 1 pkt 1–</w:t>
      </w:r>
      <w:r w:rsidR="00210205" w:rsidRPr="00BC128E">
        <w:rPr>
          <w:sz w:val="24"/>
          <w:szCs w:val="24"/>
        </w:rPr>
        <w:t>5</w:t>
      </w:r>
      <w:r w:rsidRPr="00BC128E">
        <w:rPr>
          <w:sz w:val="24"/>
          <w:szCs w:val="24"/>
        </w:rPr>
        <w:t>, ustalone za każdy rozpoczęty dzień zwłoki, stają się wymagalne za:</w:t>
      </w:r>
    </w:p>
    <w:p w:rsidR="00D3234E" w:rsidRPr="00BC128E" w:rsidRDefault="00D3234E" w:rsidP="00BC128E">
      <w:pPr>
        <w:numPr>
          <w:ilvl w:val="0"/>
          <w:numId w:val="47"/>
        </w:numPr>
        <w:jc w:val="both"/>
        <w:rPr>
          <w:sz w:val="24"/>
          <w:szCs w:val="24"/>
        </w:rPr>
      </w:pPr>
      <w:r w:rsidRPr="00BC128E">
        <w:rPr>
          <w:sz w:val="24"/>
          <w:szCs w:val="24"/>
        </w:rPr>
        <w:t>każdy rozpoczęty dzień zwłoki – w tym dniu;</w:t>
      </w:r>
    </w:p>
    <w:p w:rsidR="00D3234E" w:rsidRPr="00BC128E" w:rsidRDefault="00D3234E" w:rsidP="00BC128E">
      <w:pPr>
        <w:numPr>
          <w:ilvl w:val="0"/>
          <w:numId w:val="47"/>
        </w:numPr>
        <w:jc w:val="both"/>
        <w:rPr>
          <w:sz w:val="24"/>
          <w:szCs w:val="24"/>
        </w:rPr>
      </w:pPr>
      <w:r w:rsidRPr="00BC128E">
        <w:rPr>
          <w:sz w:val="24"/>
          <w:szCs w:val="24"/>
        </w:rPr>
        <w:t>każdy następny rozpoczęty dzień zwłoki – odpowiednio w każdym z tych dni.</w:t>
      </w:r>
    </w:p>
    <w:p w:rsidR="00D3234E" w:rsidRPr="00BC128E" w:rsidRDefault="00D3234E" w:rsidP="00BC128E">
      <w:pPr>
        <w:numPr>
          <w:ilvl w:val="0"/>
          <w:numId w:val="45"/>
        </w:numPr>
        <w:jc w:val="both"/>
        <w:rPr>
          <w:sz w:val="24"/>
          <w:szCs w:val="24"/>
        </w:rPr>
      </w:pPr>
      <w:r w:rsidRPr="00BC128E">
        <w:rPr>
          <w:sz w:val="24"/>
          <w:szCs w:val="24"/>
        </w:rPr>
        <w:t>Zapłata kar umownych nie zwalnia wykonawcy z wypełnienia innych obowiązków wynikających z umowy.</w:t>
      </w:r>
    </w:p>
    <w:p w:rsidR="00D3234E" w:rsidRPr="00BC128E" w:rsidRDefault="00D3234E" w:rsidP="00BC128E">
      <w:pPr>
        <w:jc w:val="center"/>
        <w:rPr>
          <w:b/>
          <w:sz w:val="24"/>
          <w:szCs w:val="24"/>
        </w:rPr>
      </w:pPr>
    </w:p>
    <w:p w:rsidR="00D3234E" w:rsidRPr="00BC128E" w:rsidRDefault="00D3234E" w:rsidP="00BC128E">
      <w:pPr>
        <w:jc w:val="center"/>
        <w:rPr>
          <w:b/>
          <w:sz w:val="24"/>
          <w:szCs w:val="24"/>
        </w:rPr>
      </w:pPr>
      <w:r w:rsidRPr="00BC128E">
        <w:rPr>
          <w:b/>
          <w:sz w:val="24"/>
          <w:szCs w:val="24"/>
        </w:rPr>
        <w:t>§ </w:t>
      </w:r>
      <w:r w:rsidR="00B43C8F" w:rsidRPr="00BC128E">
        <w:rPr>
          <w:b/>
          <w:sz w:val="24"/>
          <w:szCs w:val="24"/>
        </w:rPr>
        <w:t>8</w:t>
      </w:r>
    </w:p>
    <w:p w:rsidR="00D3234E" w:rsidRPr="00BC128E" w:rsidRDefault="00D3234E" w:rsidP="00BC128E">
      <w:pPr>
        <w:jc w:val="center"/>
        <w:rPr>
          <w:b/>
          <w:sz w:val="24"/>
          <w:szCs w:val="24"/>
        </w:rPr>
      </w:pPr>
      <w:r w:rsidRPr="00BC128E">
        <w:rPr>
          <w:b/>
          <w:sz w:val="24"/>
          <w:szCs w:val="24"/>
        </w:rPr>
        <w:t>Podwykonawstwo</w:t>
      </w:r>
    </w:p>
    <w:p w:rsidR="00D3234E" w:rsidRPr="00BC128E" w:rsidRDefault="00D3234E" w:rsidP="00BC128E">
      <w:pPr>
        <w:numPr>
          <w:ilvl w:val="0"/>
          <w:numId w:val="48"/>
        </w:numPr>
        <w:jc w:val="both"/>
        <w:rPr>
          <w:sz w:val="24"/>
          <w:szCs w:val="24"/>
        </w:rPr>
      </w:pPr>
      <w:r w:rsidRPr="00BC128E">
        <w:rPr>
          <w:sz w:val="24"/>
          <w:szCs w:val="24"/>
        </w:rPr>
        <w:t>Strony umowy ustalają, że roboty zostaną wykonane przez wykonawcę osobiście bądź z udziałem podwykonawców</w:t>
      </w:r>
      <w:r w:rsidR="000E761A" w:rsidRPr="00BC128E">
        <w:rPr>
          <w:sz w:val="24"/>
          <w:szCs w:val="24"/>
        </w:rPr>
        <w:t xml:space="preserve">. </w:t>
      </w:r>
    </w:p>
    <w:p w:rsidR="00D3234E" w:rsidRPr="00BC128E" w:rsidRDefault="00D3234E" w:rsidP="00BC128E">
      <w:pPr>
        <w:numPr>
          <w:ilvl w:val="0"/>
          <w:numId w:val="48"/>
        </w:numPr>
        <w:jc w:val="both"/>
        <w:rPr>
          <w:sz w:val="24"/>
          <w:szCs w:val="24"/>
        </w:rPr>
      </w:pPr>
      <w:r w:rsidRPr="00BC128E">
        <w:rPr>
          <w:sz w:val="24"/>
          <w:szCs w:val="24"/>
        </w:rPr>
        <w:t>Wykonawca oświadcza, że zamierza powierzyć realizację następującej części zamówienia następującym podwykonawcom:</w:t>
      </w:r>
    </w:p>
    <w:p w:rsidR="00D3234E" w:rsidRPr="00BC128E" w:rsidRDefault="00D3234E" w:rsidP="00BC128E">
      <w:pPr>
        <w:numPr>
          <w:ilvl w:val="0"/>
          <w:numId w:val="59"/>
        </w:numPr>
        <w:jc w:val="both"/>
        <w:rPr>
          <w:sz w:val="24"/>
          <w:szCs w:val="24"/>
        </w:rPr>
      </w:pPr>
      <w:r w:rsidRPr="00BC128E">
        <w:rPr>
          <w:sz w:val="24"/>
          <w:szCs w:val="24"/>
        </w:rPr>
        <w:t xml:space="preserve">Nazwa podwykonawcy: …………………... </w:t>
      </w:r>
    </w:p>
    <w:p w:rsidR="00D3234E" w:rsidRPr="00BC128E" w:rsidRDefault="00D3234E" w:rsidP="00BC128E">
      <w:pPr>
        <w:numPr>
          <w:ilvl w:val="0"/>
          <w:numId w:val="59"/>
        </w:numPr>
        <w:jc w:val="both"/>
        <w:rPr>
          <w:sz w:val="24"/>
          <w:szCs w:val="24"/>
        </w:rPr>
      </w:pPr>
      <w:r w:rsidRPr="00BC128E">
        <w:rPr>
          <w:sz w:val="24"/>
          <w:szCs w:val="24"/>
        </w:rPr>
        <w:t xml:space="preserve">Opis powierzonej części zamówienia: …………………….. </w:t>
      </w:r>
    </w:p>
    <w:p w:rsidR="00D3234E" w:rsidRPr="00BC128E" w:rsidRDefault="00D3234E" w:rsidP="00BC128E">
      <w:pPr>
        <w:numPr>
          <w:ilvl w:val="0"/>
          <w:numId w:val="48"/>
        </w:numPr>
        <w:jc w:val="both"/>
        <w:rPr>
          <w:sz w:val="24"/>
          <w:szCs w:val="24"/>
        </w:rPr>
      </w:pPr>
      <w:r w:rsidRPr="00BC128E">
        <w:rPr>
          <w:sz w:val="24"/>
          <w:szCs w:val="24"/>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rsidR="00D3234E" w:rsidRPr="00BC128E" w:rsidRDefault="00D3234E" w:rsidP="00BC128E">
      <w:pPr>
        <w:numPr>
          <w:ilvl w:val="0"/>
          <w:numId w:val="48"/>
        </w:numPr>
        <w:jc w:val="both"/>
        <w:rPr>
          <w:sz w:val="24"/>
          <w:szCs w:val="24"/>
        </w:rPr>
      </w:pPr>
      <w:r w:rsidRPr="00BC128E">
        <w:rPr>
          <w:sz w:val="24"/>
          <w:szCs w:val="24"/>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rsidR="00D3234E" w:rsidRPr="00BC128E" w:rsidRDefault="00D3234E" w:rsidP="00BC128E">
      <w:pPr>
        <w:numPr>
          <w:ilvl w:val="0"/>
          <w:numId w:val="61"/>
        </w:numPr>
        <w:jc w:val="both"/>
        <w:rPr>
          <w:sz w:val="24"/>
          <w:szCs w:val="24"/>
        </w:rPr>
      </w:pPr>
      <w:r w:rsidRPr="00BC128E">
        <w:rPr>
          <w:sz w:val="24"/>
          <w:szCs w:val="24"/>
        </w:rPr>
        <w:t xml:space="preserve">proponowany inny podwykonawca lub wykonawca samodzielnie spełnia je w stopniu nie mniejszym niż podwykonawca, na którego zasoby wykonawca powoływał się w trakcie postępowania o udzielenie zamówienia oraz </w:t>
      </w:r>
    </w:p>
    <w:p w:rsidR="00D3234E" w:rsidRPr="00BC128E" w:rsidRDefault="00D3234E" w:rsidP="00BC128E">
      <w:pPr>
        <w:numPr>
          <w:ilvl w:val="0"/>
          <w:numId w:val="61"/>
        </w:numPr>
        <w:jc w:val="both"/>
        <w:rPr>
          <w:sz w:val="24"/>
          <w:szCs w:val="24"/>
        </w:rPr>
      </w:pPr>
      <w:r w:rsidRPr="00BC128E">
        <w:rPr>
          <w:sz w:val="24"/>
          <w:szCs w:val="24"/>
        </w:rPr>
        <w:t>brak jest podstaw do wykluczenia proponowanego podwykonawcy.</w:t>
      </w:r>
    </w:p>
    <w:p w:rsidR="00D3234E" w:rsidRPr="00BC128E" w:rsidRDefault="00D3234E" w:rsidP="00BC128E">
      <w:pPr>
        <w:numPr>
          <w:ilvl w:val="0"/>
          <w:numId w:val="48"/>
        </w:numPr>
        <w:jc w:val="both"/>
        <w:rPr>
          <w:i/>
          <w:color w:val="FF0000"/>
          <w:sz w:val="24"/>
          <w:szCs w:val="24"/>
        </w:rPr>
      </w:pPr>
      <w:r w:rsidRPr="00BC128E">
        <w:rPr>
          <w:sz w:val="24"/>
          <w:szCs w:val="24"/>
        </w:rPr>
        <w:t>Przepisu ust. 5 nie stosuje się wobec podwykonawców niebędących podmiotami, na których zasoby wykonawca powoływał się na zasadach określonych w art. 118 ustawy Pzp oraz do dalszych podwykonawców</w:t>
      </w:r>
      <w:r w:rsidRPr="00BC128E">
        <w:rPr>
          <w:i/>
          <w:iCs/>
          <w:sz w:val="24"/>
          <w:szCs w:val="24"/>
        </w:rPr>
        <w:t>.</w:t>
      </w:r>
    </w:p>
    <w:p w:rsidR="00D3234E" w:rsidRPr="00BC128E" w:rsidRDefault="00D3234E" w:rsidP="00BC128E">
      <w:pPr>
        <w:numPr>
          <w:ilvl w:val="0"/>
          <w:numId w:val="48"/>
        </w:numPr>
        <w:jc w:val="both"/>
        <w:rPr>
          <w:sz w:val="24"/>
          <w:szCs w:val="24"/>
        </w:rPr>
      </w:pPr>
      <w:r w:rsidRPr="00BC128E">
        <w:rPr>
          <w:sz w:val="24"/>
          <w:szCs w:val="24"/>
        </w:rPr>
        <w:t>Postanowienia dotyczące podwykonawcy odnoszą się wprost również do dalszego podwykonawcy oraz umów zawieranych między podwykonawcą i dalszym podwykonawcą lub między dalszymi podwykonawcami.</w:t>
      </w:r>
    </w:p>
    <w:p w:rsidR="00D3234E" w:rsidRPr="00BC128E" w:rsidRDefault="00D3234E" w:rsidP="00BC128E">
      <w:pPr>
        <w:numPr>
          <w:ilvl w:val="0"/>
          <w:numId w:val="48"/>
        </w:numPr>
        <w:jc w:val="both"/>
        <w:rPr>
          <w:sz w:val="24"/>
          <w:szCs w:val="24"/>
        </w:rPr>
      </w:pPr>
      <w:r w:rsidRPr="00BC128E">
        <w:rPr>
          <w:sz w:val="24"/>
          <w:szCs w:val="24"/>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rsidR="00D3234E" w:rsidRPr="00BC128E" w:rsidRDefault="00D3234E" w:rsidP="00BC128E">
      <w:pPr>
        <w:numPr>
          <w:ilvl w:val="0"/>
          <w:numId w:val="48"/>
        </w:numPr>
        <w:jc w:val="both"/>
        <w:rPr>
          <w:sz w:val="24"/>
          <w:szCs w:val="24"/>
        </w:rPr>
      </w:pPr>
      <w:r w:rsidRPr="00BC128E">
        <w:rPr>
          <w:sz w:val="24"/>
          <w:szCs w:val="24"/>
        </w:rPr>
        <w:lastRenderedPageBreak/>
        <w:t>W celu powierzenia wykonania części zamówienia podwykonawcy, wykonawca zawiera umowę o podwykonawstwo w rozumieniu art. 7 pkt 27 ustawy Pzp.</w:t>
      </w:r>
    </w:p>
    <w:p w:rsidR="00D3234E" w:rsidRPr="00BC128E" w:rsidRDefault="00D3234E" w:rsidP="00BC128E">
      <w:pPr>
        <w:numPr>
          <w:ilvl w:val="0"/>
          <w:numId w:val="48"/>
        </w:numPr>
        <w:jc w:val="both"/>
        <w:rPr>
          <w:sz w:val="24"/>
          <w:szCs w:val="24"/>
        </w:rPr>
      </w:pPr>
      <w:r w:rsidRPr="00BC128E">
        <w:rPr>
          <w:sz w:val="24"/>
          <w:szCs w:val="24"/>
        </w:rPr>
        <w:t xml:space="preserve">Każdy projekt umowy i umowa o podwykonawstwo musi zawierać postanowienia niesprzeczne z postanowieniami niniejszej umowy oraz będzie zawierać w szczególności: </w:t>
      </w:r>
    </w:p>
    <w:p w:rsidR="00D3234E" w:rsidRPr="00BC128E" w:rsidRDefault="00D3234E" w:rsidP="00BC128E">
      <w:pPr>
        <w:numPr>
          <w:ilvl w:val="0"/>
          <w:numId w:val="62"/>
        </w:numPr>
        <w:jc w:val="both"/>
        <w:rPr>
          <w:sz w:val="24"/>
          <w:szCs w:val="24"/>
        </w:rPr>
      </w:pPr>
      <w:r w:rsidRPr="00BC128E">
        <w:rPr>
          <w:sz w:val="24"/>
          <w:szCs w:val="24"/>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rsidR="00D3234E" w:rsidRPr="00BC128E" w:rsidRDefault="00D3234E" w:rsidP="00BC128E">
      <w:pPr>
        <w:numPr>
          <w:ilvl w:val="0"/>
          <w:numId w:val="62"/>
        </w:numPr>
        <w:jc w:val="both"/>
        <w:rPr>
          <w:sz w:val="24"/>
          <w:szCs w:val="24"/>
        </w:rPr>
      </w:pPr>
      <w:r w:rsidRPr="00BC128E">
        <w:rPr>
          <w:sz w:val="24"/>
          <w:szCs w:val="24"/>
        </w:rPr>
        <w:t xml:space="preserve">zakres robót przewidzianych do wykonania; </w:t>
      </w:r>
    </w:p>
    <w:p w:rsidR="00D3234E" w:rsidRPr="00BC128E" w:rsidRDefault="00D3234E" w:rsidP="00BC128E">
      <w:pPr>
        <w:numPr>
          <w:ilvl w:val="0"/>
          <w:numId w:val="62"/>
        </w:numPr>
        <w:jc w:val="both"/>
        <w:rPr>
          <w:sz w:val="24"/>
          <w:szCs w:val="24"/>
        </w:rPr>
      </w:pPr>
      <w:r w:rsidRPr="00BC128E">
        <w:rPr>
          <w:sz w:val="24"/>
          <w:szCs w:val="24"/>
        </w:rPr>
        <w:t>termin realizacji robót, który będzie zgodny z terminem wykonania niniejszej umowy oraz z harmonogramem rzeczowo-finansowym, o którym mowa w § 1 ust. 5 umowy (załącznik nr 2 do umowy);</w:t>
      </w:r>
    </w:p>
    <w:p w:rsidR="00D3234E" w:rsidRPr="00BC128E" w:rsidRDefault="00D3234E" w:rsidP="00BC128E">
      <w:pPr>
        <w:numPr>
          <w:ilvl w:val="0"/>
          <w:numId w:val="62"/>
        </w:numPr>
        <w:jc w:val="both"/>
        <w:rPr>
          <w:sz w:val="24"/>
          <w:szCs w:val="24"/>
        </w:rPr>
      </w:pPr>
      <w:r w:rsidRPr="00BC128E">
        <w:rPr>
          <w:sz w:val="24"/>
          <w:szCs w:val="24"/>
        </w:rPr>
        <w:t xml:space="preserve">terminy i zasady dokonywania odbioru, </w:t>
      </w:r>
    </w:p>
    <w:p w:rsidR="00D3234E" w:rsidRPr="00BC128E" w:rsidRDefault="00D3234E" w:rsidP="00BC128E">
      <w:pPr>
        <w:numPr>
          <w:ilvl w:val="0"/>
          <w:numId w:val="62"/>
        </w:numPr>
        <w:jc w:val="both"/>
        <w:rPr>
          <w:sz w:val="24"/>
          <w:szCs w:val="24"/>
        </w:rPr>
      </w:pPr>
      <w:r w:rsidRPr="00BC128E">
        <w:rPr>
          <w:sz w:val="24"/>
          <w:szCs w:val="24"/>
        </w:rPr>
        <w:t>wynagrodzenie i zasady płatności za wykonanie robót, z zastrzeżeniem że nie będzie ono wyższe od wynagrodzenia za wykonanie tego samego zakresu robót należnego wykonawcy od zamawiającego (wynikającego z niniejszej umowy);</w:t>
      </w:r>
    </w:p>
    <w:p w:rsidR="00D3234E" w:rsidRPr="00BC128E" w:rsidRDefault="00D3234E" w:rsidP="00BC128E">
      <w:pPr>
        <w:numPr>
          <w:ilvl w:val="0"/>
          <w:numId w:val="62"/>
        </w:numPr>
        <w:jc w:val="both"/>
        <w:rPr>
          <w:sz w:val="24"/>
          <w:szCs w:val="24"/>
        </w:rPr>
      </w:pPr>
      <w:r w:rsidRPr="00BC128E">
        <w:rPr>
          <w:sz w:val="24"/>
          <w:szCs w:val="24"/>
        </w:rPr>
        <w:t>wymóg zatrudnienia przez podwykonawcę na podstawie umowy o pracę osób wykonujących czynności, o których mowa w § 11 ust. 1 umowy, obowiązki w zakresie dokumentowania oraz sankcje z tytułu niespełnienia tego wymogu;</w:t>
      </w:r>
    </w:p>
    <w:p w:rsidR="00D3234E" w:rsidRPr="00BC128E" w:rsidRDefault="00D3234E" w:rsidP="00BC128E">
      <w:pPr>
        <w:numPr>
          <w:ilvl w:val="0"/>
          <w:numId w:val="62"/>
        </w:numPr>
        <w:jc w:val="both"/>
        <w:rPr>
          <w:sz w:val="24"/>
          <w:szCs w:val="24"/>
        </w:rPr>
      </w:pPr>
      <w:r w:rsidRPr="00BC128E">
        <w:rPr>
          <w:sz w:val="24"/>
          <w:szCs w:val="24"/>
        </w:rPr>
        <w:t>wymaganą treść postanowień projektu umowy i umowy o podwykonawstwo zawieranej z dalszym podwykonawcą, przy czym nie może ona być mniej korzystna dla dalszego podwykonawcy niż postanowienia niniejszej umowy.</w:t>
      </w:r>
    </w:p>
    <w:p w:rsidR="00D3234E" w:rsidRPr="00BC128E" w:rsidRDefault="00D3234E" w:rsidP="00BC128E">
      <w:pPr>
        <w:numPr>
          <w:ilvl w:val="0"/>
          <w:numId w:val="48"/>
        </w:numPr>
        <w:jc w:val="both"/>
        <w:rPr>
          <w:sz w:val="24"/>
          <w:szCs w:val="24"/>
        </w:rPr>
      </w:pPr>
      <w:r w:rsidRPr="00BC128E">
        <w:rPr>
          <w:sz w:val="24"/>
          <w:szCs w:val="24"/>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rsidR="00D3234E" w:rsidRPr="00BC128E" w:rsidRDefault="00D3234E" w:rsidP="00BC128E">
      <w:pPr>
        <w:numPr>
          <w:ilvl w:val="0"/>
          <w:numId w:val="48"/>
        </w:numPr>
        <w:jc w:val="both"/>
        <w:rPr>
          <w:sz w:val="24"/>
          <w:szCs w:val="24"/>
        </w:rPr>
      </w:pPr>
      <w:r w:rsidRPr="00BC128E">
        <w:rPr>
          <w:sz w:val="24"/>
          <w:szCs w:val="24"/>
        </w:rPr>
        <w:t>Zamawiający w terminie 10 dni od otrzymania od wykonawcy projektu umowy o podwykonawstwo, może wnieść do niej pisemne zastrzeżenia. Jeżeli tego nie uczyni, oznaczać to będzie akceptację projektu umowy przez zamawiającego.</w:t>
      </w:r>
    </w:p>
    <w:p w:rsidR="00D3234E" w:rsidRPr="00BC128E" w:rsidRDefault="00D3234E" w:rsidP="00BC128E">
      <w:pPr>
        <w:numPr>
          <w:ilvl w:val="0"/>
          <w:numId w:val="48"/>
        </w:numPr>
        <w:jc w:val="both"/>
        <w:rPr>
          <w:sz w:val="24"/>
          <w:szCs w:val="24"/>
        </w:rPr>
      </w:pPr>
      <w:r w:rsidRPr="00BC128E">
        <w:rPr>
          <w:sz w:val="24"/>
          <w:szCs w:val="24"/>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w:t>
      </w:r>
      <w:r w:rsidR="00450C07" w:rsidRPr="00BC128E">
        <w:rPr>
          <w:sz w:val="24"/>
          <w:szCs w:val="24"/>
        </w:rPr>
        <w:t xml:space="preserve"> zastrzeżeń przez zamawiającego</w:t>
      </w:r>
      <w:r w:rsidRPr="00BC128E">
        <w:rPr>
          <w:sz w:val="24"/>
          <w:szCs w:val="24"/>
        </w:rPr>
        <w:t xml:space="preserve"> rozpoczyna bieg na nowo.</w:t>
      </w:r>
    </w:p>
    <w:p w:rsidR="00D3234E" w:rsidRPr="00BC128E" w:rsidRDefault="00D3234E" w:rsidP="00BC128E">
      <w:pPr>
        <w:numPr>
          <w:ilvl w:val="0"/>
          <w:numId w:val="48"/>
        </w:numPr>
        <w:jc w:val="both"/>
        <w:rPr>
          <w:sz w:val="24"/>
          <w:szCs w:val="24"/>
        </w:rPr>
      </w:pPr>
      <w:r w:rsidRPr="00BC128E">
        <w:rPr>
          <w:sz w:val="24"/>
          <w:szCs w:val="24"/>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rsidR="00D3234E" w:rsidRPr="00BC128E" w:rsidRDefault="00D3234E" w:rsidP="00BC128E">
      <w:pPr>
        <w:numPr>
          <w:ilvl w:val="0"/>
          <w:numId w:val="48"/>
        </w:numPr>
        <w:jc w:val="both"/>
        <w:rPr>
          <w:sz w:val="24"/>
          <w:szCs w:val="24"/>
        </w:rPr>
      </w:pPr>
      <w:r w:rsidRPr="00BC128E">
        <w:rPr>
          <w:sz w:val="24"/>
          <w:szCs w:val="24"/>
        </w:rPr>
        <w:t xml:space="preserve">Zamawiający w terminie do 10 dni od doręczenia mu kopii umowy o podwykonawstwo może zgłosić sprzeciw do treści tej umowy. Jeżeli tego nie uczyni, oznaczać to będzie akceptację umowy o podwykonawstwo. </w:t>
      </w:r>
    </w:p>
    <w:p w:rsidR="00D3234E" w:rsidRPr="00BC128E" w:rsidRDefault="00D3234E" w:rsidP="00BC128E">
      <w:pPr>
        <w:numPr>
          <w:ilvl w:val="0"/>
          <w:numId w:val="48"/>
        </w:numPr>
        <w:jc w:val="both"/>
        <w:rPr>
          <w:sz w:val="24"/>
          <w:szCs w:val="24"/>
        </w:rPr>
      </w:pPr>
      <w:r w:rsidRPr="00BC128E">
        <w:rPr>
          <w:sz w:val="24"/>
          <w:szCs w:val="24"/>
        </w:rPr>
        <w:t xml:space="preserve">Zamawiający jest uprawniony do zgłaszania pisemnych zastrzeżeń do projektu umowy o podwykonawstwo lub sprzeciwu do umowy o podwykonawstwo, w szczególności gdy: </w:t>
      </w:r>
    </w:p>
    <w:p w:rsidR="00D3234E" w:rsidRPr="00BC128E" w:rsidRDefault="00D3234E" w:rsidP="00BC128E">
      <w:pPr>
        <w:numPr>
          <w:ilvl w:val="0"/>
          <w:numId w:val="64"/>
        </w:numPr>
        <w:jc w:val="both"/>
        <w:rPr>
          <w:sz w:val="24"/>
          <w:szCs w:val="24"/>
        </w:rPr>
      </w:pPr>
      <w:r w:rsidRPr="00BC128E">
        <w:rPr>
          <w:sz w:val="24"/>
          <w:szCs w:val="24"/>
        </w:rPr>
        <w:t xml:space="preserve">nie będzie spełniała wymagań określonych w dokumentach zamówienia; </w:t>
      </w:r>
    </w:p>
    <w:p w:rsidR="00D3234E" w:rsidRPr="00BC128E" w:rsidRDefault="00D3234E" w:rsidP="00BC128E">
      <w:pPr>
        <w:numPr>
          <w:ilvl w:val="0"/>
          <w:numId w:val="64"/>
        </w:numPr>
        <w:jc w:val="both"/>
        <w:rPr>
          <w:sz w:val="24"/>
          <w:szCs w:val="24"/>
        </w:rPr>
      </w:pPr>
      <w:r w:rsidRPr="00BC128E">
        <w:rPr>
          <w:sz w:val="24"/>
          <w:szCs w:val="24"/>
        </w:rPr>
        <w:t>będzie zobowiązywała podwykonawcę do realizac</w:t>
      </w:r>
      <w:r w:rsidR="00450C07" w:rsidRPr="00BC128E">
        <w:rPr>
          <w:sz w:val="24"/>
          <w:szCs w:val="24"/>
        </w:rPr>
        <w:t>ji kluczowych części zamówienia;</w:t>
      </w:r>
    </w:p>
    <w:p w:rsidR="00D3234E" w:rsidRPr="00BC128E" w:rsidRDefault="00D3234E" w:rsidP="00BC128E">
      <w:pPr>
        <w:numPr>
          <w:ilvl w:val="0"/>
          <w:numId w:val="64"/>
        </w:numPr>
        <w:jc w:val="both"/>
        <w:rPr>
          <w:sz w:val="24"/>
          <w:szCs w:val="24"/>
        </w:rPr>
      </w:pPr>
      <w:r w:rsidRPr="00BC128E">
        <w:rPr>
          <w:sz w:val="24"/>
          <w:szCs w:val="24"/>
        </w:rPr>
        <w:lastRenderedPageBreak/>
        <w:t>będzie przewidywała termin zapłaty wynagrodzenia dłuższy niż 30 dni od dnia doręczenia wykonawcy, podwykonawcy lub dalszemu podwykonawcy faktury lub rachunku, potwierdzających wykonanie zleconego świadczenia;</w:t>
      </w:r>
    </w:p>
    <w:p w:rsidR="00D3234E" w:rsidRPr="00BC128E" w:rsidRDefault="00D3234E" w:rsidP="00BC128E">
      <w:pPr>
        <w:numPr>
          <w:ilvl w:val="0"/>
          <w:numId w:val="64"/>
        </w:numPr>
        <w:jc w:val="both"/>
        <w:rPr>
          <w:sz w:val="24"/>
          <w:szCs w:val="24"/>
        </w:rPr>
      </w:pPr>
      <w:r w:rsidRPr="00BC128E">
        <w:rPr>
          <w:sz w:val="24"/>
          <w:szCs w:val="24"/>
        </w:rPr>
        <w:t xml:space="preserve">będzie zawierała zapisy uzależniające dokonanie zapłaty na rzecz podwykonawcy od odbioru robót przez zamawiającego lub od zapłaty należności wykonawcy przez zamawiającego; </w:t>
      </w:r>
    </w:p>
    <w:p w:rsidR="00D3234E" w:rsidRPr="00BC128E" w:rsidRDefault="00D3234E" w:rsidP="00BC128E">
      <w:pPr>
        <w:numPr>
          <w:ilvl w:val="0"/>
          <w:numId w:val="64"/>
        </w:numPr>
        <w:jc w:val="both"/>
        <w:rPr>
          <w:sz w:val="24"/>
          <w:szCs w:val="24"/>
        </w:rPr>
      </w:pPr>
      <w:r w:rsidRPr="00BC128E">
        <w:rPr>
          <w:sz w:val="24"/>
          <w:szCs w:val="24"/>
        </w:rPr>
        <w:t xml:space="preserve">nie będzie zawierała uregulowań dotyczących zawierania umów na roboty budowlane z dalszymi podwykonawcami w szczególności zapisów warunkujących podpisanie tych umów od zgody wykonawcy i od akceptacji zamawiającego; </w:t>
      </w:r>
    </w:p>
    <w:p w:rsidR="00D3234E" w:rsidRPr="00BC128E" w:rsidRDefault="00D3234E" w:rsidP="00BC128E">
      <w:pPr>
        <w:numPr>
          <w:ilvl w:val="0"/>
          <w:numId w:val="64"/>
        </w:numPr>
        <w:jc w:val="both"/>
        <w:rPr>
          <w:sz w:val="24"/>
          <w:szCs w:val="24"/>
        </w:rPr>
      </w:pPr>
      <w:r w:rsidRPr="00BC128E">
        <w:rPr>
          <w:sz w:val="24"/>
          <w:szCs w:val="24"/>
        </w:rPr>
        <w:t>będzie zawierać postanowienia, które w ocenie zamawiającego będą mogły utrudniać lub uniemożliwiać prawidłową lub terminową realizację niniejszej umowy, zgodnie z jej treścią;</w:t>
      </w:r>
    </w:p>
    <w:p w:rsidR="00D3234E" w:rsidRPr="00BC128E" w:rsidRDefault="00D3234E" w:rsidP="00BC128E">
      <w:pPr>
        <w:numPr>
          <w:ilvl w:val="0"/>
          <w:numId w:val="64"/>
        </w:numPr>
        <w:jc w:val="both"/>
        <w:rPr>
          <w:sz w:val="24"/>
          <w:szCs w:val="24"/>
        </w:rPr>
      </w:pPr>
      <w:r w:rsidRPr="00BC128E">
        <w:rPr>
          <w:sz w:val="24"/>
          <w:szCs w:val="24"/>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rsidR="00D3234E" w:rsidRPr="00BC128E" w:rsidRDefault="00D3234E" w:rsidP="00BC128E">
      <w:pPr>
        <w:numPr>
          <w:ilvl w:val="0"/>
          <w:numId w:val="48"/>
        </w:numPr>
        <w:jc w:val="both"/>
        <w:rPr>
          <w:sz w:val="24"/>
          <w:szCs w:val="24"/>
        </w:rPr>
      </w:pPr>
      <w:r w:rsidRPr="00BC128E">
        <w:rPr>
          <w:sz w:val="24"/>
          <w:szCs w:val="24"/>
        </w:rPr>
        <w:t xml:space="preserve">Uregulowania niniejszego paragrafu obowiązują także przy zmianach projektów umów o podwykonawstwo jak i zmianach umów o podwykonawstwo. </w:t>
      </w:r>
    </w:p>
    <w:p w:rsidR="00D3234E" w:rsidRPr="00BC128E" w:rsidRDefault="00D3234E" w:rsidP="00BC128E">
      <w:pPr>
        <w:numPr>
          <w:ilvl w:val="0"/>
          <w:numId w:val="48"/>
        </w:numPr>
        <w:jc w:val="both"/>
        <w:rPr>
          <w:sz w:val="24"/>
          <w:szCs w:val="24"/>
        </w:rPr>
      </w:pPr>
      <w:r w:rsidRPr="00BC128E">
        <w:rPr>
          <w:sz w:val="24"/>
          <w:szCs w:val="24"/>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rsidR="00D3234E" w:rsidRPr="00BC128E" w:rsidRDefault="00D3234E" w:rsidP="00BC128E">
      <w:pPr>
        <w:numPr>
          <w:ilvl w:val="0"/>
          <w:numId w:val="48"/>
        </w:numPr>
        <w:jc w:val="both"/>
        <w:rPr>
          <w:sz w:val="24"/>
          <w:szCs w:val="24"/>
        </w:rPr>
      </w:pPr>
      <w:r w:rsidRPr="00BC128E">
        <w:rPr>
          <w:sz w:val="24"/>
          <w:szCs w:val="24"/>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6 ust. 1. Wyłączenie nie dotyczy umów o podwykonawstwo o wartości większej niż 50.000 zł. </w:t>
      </w:r>
    </w:p>
    <w:p w:rsidR="00D3234E" w:rsidRPr="00BC128E" w:rsidRDefault="00450C07" w:rsidP="00BC128E">
      <w:pPr>
        <w:numPr>
          <w:ilvl w:val="0"/>
          <w:numId w:val="48"/>
        </w:numPr>
        <w:jc w:val="both"/>
        <w:rPr>
          <w:sz w:val="24"/>
          <w:szCs w:val="24"/>
        </w:rPr>
      </w:pPr>
      <w:r w:rsidRPr="00BC128E">
        <w:rPr>
          <w:sz w:val="24"/>
          <w:szCs w:val="24"/>
        </w:rPr>
        <w:t>J</w:t>
      </w:r>
      <w:r w:rsidR="00D3234E" w:rsidRPr="00BC128E">
        <w:rPr>
          <w:sz w:val="24"/>
          <w:szCs w:val="24"/>
        </w:rPr>
        <w:t xml:space="preserve">eżeli termin zapłaty wynagrodzenia jest dłuższy niż 30 dni, zamawiający informuje o tym wykonawcę i wzywa go do zmiany tej umowy pod rygorem wystąpienia o zapłatę kary umownej. </w:t>
      </w:r>
    </w:p>
    <w:p w:rsidR="00D3234E" w:rsidRPr="00BC128E" w:rsidRDefault="00D3234E" w:rsidP="00BC128E">
      <w:pPr>
        <w:numPr>
          <w:ilvl w:val="0"/>
          <w:numId w:val="48"/>
        </w:numPr>
        <w:jc w:val="both"/>
        <w:rPr>
          <w:sz w:val="24"/>
          <w:szCs w:val="24"/>
        </w:rPr>
      </w:pPr>
      <w:r w:rsidRPr="00BC128E">
        <w:rPr>
          <w:sz w:val="24"/>
          <w:szCs w:val="24"/>
        </w:rPr>
        <w:t xml:space="preserve">Procedurę, o której mowa w § 10 ust. 19 i 20 umowy, stosuje się również do wszystkich zmian umów o podwykonawstwo, których przedmiotem są dostawy lub usługi. </w:t>
      </w:r>
    </w:p>
    <w:p w:rsidR="00D3234E" w:rsidRPr="00BC128E" w:rsidRDefault="00D3234E" w:rsidP="00BC128E">
      <w:pPr>
        <w:numPr>
          <w:ilvl w:val="0"/>
          <w:numId w:val="48"/>
        </w:numPr>
        <w:jc w:val="both"/>
        <w:rPr>
          <w:sz w:val="24"/>
          <w:szCs w:val="24"/>
        </w:rPr>
      </w:pPr>
      <w:r w:rsidRPr="00BC128E">
        <w:rPr>
          <w:sz w:val="24"/>
          <w:szCs w:val="24"/>
        </w:rPr>
        <w:t xml:space="preserve">Wykonawca, powierzając realizację robót podwykonawcy, jest zobowiązany do dokonania we własnym zakresie zapłaty wymagalnego wynagrodzenia należnego podwykonawcy z zachowaniem terminów płatności określonych w umowie z podwykonawcą. </w:t>
      </w:r>
    </w:p>
    <w:p w:rsidR="00D3234E" w:rsidRPr="00BC128E" w:rsidRDefault="00D3234E" w:rsidP="00BC128E">
      <w:pPr>
        <w:numPr>
          <w:ilvl w:val="0"/>
          <w:numId w:val="48"/>
        </w:numPr>
        <w:jc w:val="both"/>
        <w:rPr>
          <w:sz w:val="24"/>
          <w:szCs w:val="24"/>
        </w:rPr>
      </w:pPr>
      <w:r w:rsidRPr="00BC128E">
        <w:rPr>
          <w:sz w:val="24"/>
          <w:szCs w:val="24"/>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rsidR="00D3234E" w:rsidRPr="00BC128E" w:rsidRDefault="00D3234E" w:rsidP="00BC128E">
      <w:pPr>
        <w:jc w:val="center"/>
        <w:rPr>
          <w:b/>
          <w:sz w:val="24"/>
          <w:szCs w:val="24"/>
        </w:rPr>
      </w:pPr>
      <w:r w:rsidRPr="00BC128E">
        <w:rPr>
          <w:b/>
          <w:sz w:val="24"/>
          <w:szCs w:val="24"/>
        </w:rPr>
        <w:t xml:space="preserve">§ </w:t>
      </w:r>
      <w:r w:rsidR="00B43C8F" w:rsidRPr="00BC128E">
        <w:rPr>
          <w:b/>
          <w:sz w:val="24"/>
          <w:szCs w:val="24"/>
        </w:rPr>
        <w:t>9</w:t>
      </w:r>
    </w:p>
    <w:p w:rsidR="00D3234E" w:rsidRPr="00BC128E" w:rsidRDefault="00D3234E" w:rsidP="00BC128E">
      <w:pPr>
        <w:jc w:val="center"/>
        <w:rPr>
          <w:b/>
          <w:sz w:val="24"/>
          <w:szCs w:val="24"/>
        </w:rPr>
      </w:pPr>
      <w:r w:rsidRPr="00BC128E">
        <w:rPr>
          <w:b/>
          <w:sz w:val="24"/>
          <w:szCs w:val="24"/>
        </w:rPr>
        <w:t>Klauzula społeczna</w:t>
      </w:r>
    </w:p>
    <w:p w:rsidR="00D3234E" w:rsidRPr="00BC128E" w:rsidRDefault="00D3234E" w:rsidP="00BC128E">
      <w:pPr>
        <w:numPr>
          <w:ilvl w:val="0"/>
          <w:numId w:val="65"/>
        </w:numPr>
        <w:jc w:val="both"/>
        <w:rPr>
          <w:sz w:val="24"/>
          <w:szCs w:val="24"/>
        </w:rPr>
      </w:pPr>
      <w:r w:rsidRPr="00BC128E">
        <w:rPr>
          <w:sz w:val="24"/>
          <w:szCs w:val="24"/>
        </w:rPr>
        <w:lastRenderedPageBreak/>
        <w:t>W związku z zastosowaniem klauzuli społecznej na podstawie art. 95 ustawy Pzp, zamawiający wymaga zatrudnienia przez wykonawcę i podwykonawcę na podstawie umowy o pracę osób wykonujących czynności w zakresie realizacji zamówienia  w sposób określony w art. 22 § 1 ustawy z 26 czerwca 1974 r. – Kodeks pracy, tj. pracowników wykonujących następujące czynności murarskie, przez cały okres wykonywania tych czynności.</w:t>
      </w:r>
    </w:p>
    <w:p w:rsidR="00D3234E" w:rsidRPr="00BC128E" w:rsidRDefault="00D3234E" w:rsidP="00BC128E">
      <w:pPr>
        <w:numPr>
          <w:ilvl w:val="0"/>
          <w:numId w:val="65"/>
        </w:numPr>
        <w:jc w:val="both"/>
        <w:rPr>
          <w:sz w:val="24"/>
          <w:szCs w:val="24"/>
        </w:rPr>
      </w:pPr>
      <w:r w:rsidRPr="00BC128E">
        <w:rPr>
          <w:sz w:val="24"/>
          <w:szCs w:val="24"/>
        </w:rPr>
        <w:t>W odniesieniu do osób wymienionych § 11 ust. 1 umowy, zamawiający wymaga udokumentowania przez wykonawcę, w terminie 5 dni od dnia zawarcia umowy faktu zatrudniania na podstawie umowy o pracę, poprzez przedłożenie zamawiającemu:</w:t>
      </w:r>
    </w:p>
    <w:p w:rsidR="00D3234E" w:rsidRPr="00BC128E" w:rsidRDefault="00D3234E" w:rsidP="00BC128E">
      <w:pPr>
        <w:numPr>
          <w:ilvl w:val="0"/>
          <w:numId w:val="68"/>
        </w:numPr>
        <w:jc w:val="both"/>
        <w:rPr>
          <w:sz w:val="24"/>
          <w:szCs w:val="24"/>
        </w:rPr>
      </w:pPr>
      <w:r w:rsidRPr="00BC128E">
        <w:rPr>
          <w:sz w:val="24"/>
          <w:szCs w:val="24"/>
        </w:rPr>
        <w:t>oświadczenia zatrudnionego pracownika, lub</w:t>
      </w:r>
    </w:p>
    <w:p w:rsidR="00D3234E" w:rsidRPr="00BC128E" w:rsidRDefault="00D3234E" w:rsidP="00BC128E">
      <w:pPr>
        <w:numPr>
          <w:ilvl w:val="0"/>
          <w:numId w:val="68"/>
        </w:numPr>
        <w:jc w:val="both"/>
        <w:rPr>
          <w:sz w:val="24"/>
          <w:szCs w:val="24"/>
        </w:rPr>
      </w:pPr>
      <w:r w:rsidRPr="00BC128E">
        <w:rPr>
          <w:sz w:val="24"/>
          <w:szCs w:val="24"/>
        </w:rPr>
        <w:t xml:space="preserve">oświadczenia wykonawcy lub podwykonawcy o zatrudnieniu pracownika na podstawie umowy o pracę, lub </w:t>
      </w:r>
    </w:p>
    <w:p w:rsidR="00D3234E" w:rsidRPr="00BC128E" w:rsidRDefault="00D3234E" w:rsidP="00BC128E">
      <w:pPr>
        <w:numPr>
          <w:ilvl w:val="0"/>
          <w:numId w:val="68"/>
        </w:numPr>
        <w:jc w:val="both"/>
        <w:rPr>
          <w:sz w:val="24"/>
          <w:szCs w:val="24"/>
        </w:rPr>
      </w:pPr>
      <w:r w:rsidRPr="00BC128E">
        <w:rPr>
          <w:sz w:val="24"/>
          <w:szCs w:val="24"/>
        </w:rPr>
        <w:t>poświadczonej za zgodność z oryginałem kopii umowy o pracę zatrudnionego pracownika, lub</w:t>
      </w:r>
    </w:p>
    <w:p w:rsidR="00D3234E" w:rsidRPr="00BC128E" w:rsidRDefault="00D3234E" w:rsidP="00BC128E">
      <w:pPr>
        <w:numPr>
          <w:ilvl w:val="0"/>
          <w:numId w:val="68"/>
        </w:numPr>
        <w:jc w:val="both"/>
        <w:rPr>
          <w:sz w:val="24"/>
          <w:szCs w:val="24"/>
        </w:rPr>
      </w:pPr>
      <w:r w:rsidRPr="00BC128E">
        <w:rPr>
          <w:sz w:val="24"/>
          <w:szCs w:val="24"/>
        </w:rPr>
        <w:t>innych dokumentów</w:t>
      </w:r>
    </w:p>
    <w:p w:rsidR="00D3234E" w:rsidRPr="00BC128E" w:rsidRDefault="00D3234E" w:rsidP="00BC128E">
      <w:pPr>
        <w:ind w:left="502"/>
        <w:jc w:val="both"/>
        <w:rPr>
          <w:sz w:val="24"/>
          <w:szCs w:val="24"/>
        </w:rPr>
      </w:pPr>
      <w:r w:rsidRPr="00BC128E">
        <w:rPr>
          <w:sz w:val="24"/>
          <w:szCs w:val="24"/>
        </w:rPr>
        <w:t>zawierających informacje, w tym dane osobowe, niezbędne do weryfikacji zatrudnienia na podstawie umowy o pracę, w szczególności imię i nazwisko zatrudnionego pracownika, datę zawarcia umowy o pracę, rodzaj umowy o pracę i zakres obowiązków pracownika.</w:t>
      </w:r>
    </w:p>
    <w:p w:rsidR="00D3234E" w:rsidRPr="00BC128E" w:rsidRDefault="00D3234E" w:rsidP="00BC128E">
      <w:pPr>
        <w:numPr>
          <w:ilvl w:val="0"/>
          <w:numId w:val="65"/>
        </w:numPr>
        <w:jc w:val="both"/>
        <w:rPr>
          <w:sz w:val="24"/>
          <w:szCs w:val="24"/>
        </w:rPr>
      </w:pPr>
      <w:r w:rsidRPr="00BC128E">
        <w:rPr>
          <w:sz w:val="24"/>
          <w:szCs w:val="24"/>
        </w:rPr>
        <w:t>W przypadku zmiany osób zatrudnionych przez wykonawcę do wykonywania czynności o których mowa w § 11 ust. 1 umowy, wykonawca jest zobowiązany do przedłożenia stosownych dokumentów, o których mowa w § 11 ust. 2 i dotyczących nowego pracownika, w terminie 5 dni od dnia rozpoczęcia wykonywania przez tę osobę czynności, o których mowa w § 11 ust. 1 umowy.</w:t>
      </w:r>
    </w:p>
    <w:p w:rsidR="00D3234E" w:rsidRPr="00BC128E" w:rsidRDefault="00D3234E" w:rsidP="00BC128E">
      <w:pPr>
        <w:numPr>
          <w:ilvl w:val="0"/>
          <w:numId w:val="65"/>
        </w:numPr>
        <w:jc w:val="both"/>
        <w:rPr>
          <w:sz w:val="24"/>
          <w:szCs w:val="24"/>
        </w:rPr>
      </w:pPr>
      <w:r w:rsidRPr="00BC128E">
        <w:rPr>
          <w:sz w:val="24"/>
          <w:szCs w:val="24"/>
        </w:rPr>
        <w:t xml:space="preserve">Zamawiający zastrzega sobie prawo do wykonywania czynności kontrolnych wobec wykonawcy odnośnie spełniania przez wykonawcę lub podwykonawcę wymogu zatrudnienia na podstawie umowy o pracę osób wykonujących czynności, o których mowa w § 11 ust. 1 umowy, w całym okresie obowiązywania umowy. Zamawiający jest w szczególności uprawniony do żądania: </w:t>
      </w:r>
    </w:p>
    <w:p w:rsidR="00D3234E" w:rsidRPr="00BC128E" w:rsidRDefault="00D3234E" w:rsidP="00BC128E">
      <w:pPr>
        <w:numPr>
          <w:ilvl w:val="0"/>
          <w:numId w:val="66"/>
        </w:numPr>
        <w:jc w:val="both"/>
        <w:rPr>
          <w:sz w:val="24"/>
          <w:szCs w:val="24"/>
        </w:rPr>
      </w:pPr>
      <w:r w:rsidRPr="00BC128E">
        <w:rPr>
          <w:sz w:val="24"/>
          <w:szCs w:val="24"/>
        </w:rPr>
        <w:t>aktualnych oświadczeń i dokumentów, o których mowa w § 11 ust. 2 umowy,</w:t>
      </w:r>
    </w:p>
    <w:p w:rsidR="00D3234E" w:rsidRPr="00BC128E" w:rsidRDefault="00D3234E" w:rsidP="00BC128E">
      <w:pPr>
        <w:numPr>
          <w:ilvl w:val="0"/>
          <w:numId w:val="66"/>
        </w:numPr>
        <w:jc w:val="both"/>
        <w:rPr>
          <w:sz w:val="24"/>
          <w:szCs w:val="24"/>
        </w:rPr>
      </w:pPr>
      <w:r w:rsidRPr="00BC128E">
        <w:rPr>
          <w:sz w:val="24"/>
          <w:szCs w:val="24"/>
        </w:rPr>
        <w:t>wyjaśnień w przypadku wątpliwości w zakresie potwierdzenia spełniania wymogu, o którym mowa w § 11 ust. 1 umowy.</w:t>
      </w:r>
    </w:p>
    <w:p w:rsidR="00D3234E" w:rsidRPr="00BC128E" w:rsidRDefault="00D3234E" w:rsidP="00BC128E">
      <w:pPr>
        <w:jc w:val="center"/>
        <w:rPr>
          <w:b/>
          <w:sz w:val="24"/>
          <w:szCs w:val="24"/>
        </w:rPr>
      </w:pPr>
    </w:p>
    <w:p w:rsidR="00D3234E" w:rsidRPr="00BC128E" w:rsidRDefault="00D3234E" w:rsidP="00BC128E">
      <w:pPr>
        <w:jc w:val="center"/>
        <w:rPr>
          <w:b/>
          <w:sz w:val="24"/>
          <w:szCs w:val="24"/>
        </w:rPr>
      </w:pPr>
      <w:r w:rsidRPr="00BC128E">
        <w:rPr>
          <w:b/>
          <w:sz w:val="24"/>
          <w:szCs w:val="24"/>
        </w:rPr>
        <w:t>§ 1</w:t>
      </w:r>
      <w:r w:rsidR="00B43C8F" w:rsidRPr="00BC128E">
        <w:rPr>
          <w:b/>
          <w:sz w:val="24"/>
          <w:szCs w:val="24"/>
        </w:rPr>
        <w:t>0</w:t>
      </w:r>
    </w:p>
    <w:p w:rsidR="00D3234E" w:rsidRPr="00BC128E" w:rsidRDefault="00D3234E" w:rsidP="00BC128E">
      <w:pPr>
        <w:jc w:val="center"/>
        <w:rPr>
          <w:b/>
          <w:sz w:val="24"/>
          <w:szCs w:val="24"/>
        </w:rPr>
      </w:pPr>
      <w:r w:rsidRPr="00BC128E">
        <w:rPr>
          <w:b/>
          <w:sz w:val="24"/>
          <w:szCs w:val="24"/>
        </w:rPr>
        <w:t>Gwarancja i rękojmia</w:t>
      </w:r>
    </w:p>
    <w:p w:rsidR="00D3234E" w:rsidRPr="00BC128E" w:rsidRDefault="00D3234E" w:rsidP="00BC128E">
      <w:pPr>
        <w:numPr>
          <w:ilvl w:val="0"/>
          <w:numId w:val="50"/>
        </w:numPr>
        <w:jc w:val="both"/>
        <w:rPr>
          <w:sz w:val="24"/>
          <w:szCs w:val="24"/>
        </w:rPr>
      </w:pPr>
      <w:r w:rsidRPr="00BC128E">
        <w:rPr>
          <w:sz w:val="24"/>
          <w:szCs w:val="24"/>
        </w:rPr>
        <w:t xml:space="preserve">Okres rękojmi na roboty budowlane, o których mowa w § 1 ust. </w:t>
      </w:r>
      <w:r w:rsidR="00450C07" w:rsidRPr="00BC128E">
        <w:rPr>
          <w:sz w:val="24"/>
          <w:szCs w:val="24"/>
        </w:rPr>
        <w:t>1</w:t>
      </w:r>
      <w:r w:rsidRPr="00BC128E">
        <w:rPr>
          <w:sz w:val="24"/>
          <w:szCs w:val="24"/>
        </w:rPr>
        <w:t xml:space="preserve"> umowy, wynosi ………….. miesięcy od dnia podpisania protokołu odbioru końcowego</w:t>
      </w:r>
      <w:r w:rsidR="00450C07" w:rsidRPr="00BC128E">
        <w:rPr>
          <w:sz w:val="24"/>
          <w:szCs w:val="24"/>
        </w:rPr>
        <w:t>.</w:t>
      </w:r>
    </w:p>
    <w:p w:rsidR="00D3234E" w:rsidRPr="00BC128E" w:rsidRDefault="00D3234E" w:rsidP="00BC128E">
      <w:pPr>
        <w:numPr>
          <w:ilvl w:val="0"/>
          <w:numId w:val="50"/>
        </w:numPr>
        <w:jc w:val="both"/>
        <w:rPr>
          <w:sz w:val="24"/>
          <w:szCs w:val="24"/>
        </w:rPr>
      </w:pPr>
      <w:r w:rsidRPr="00BC128E">
        <w:rPr>
          <w:sz w:val="24"/>
          <w:szCs w:val="24"/>
        </w:rPr>
        <w:t>Dokumentem gwarancyjnym w rozumieniu art. 577</w:t>
      </w:r>
      <w:r w:rsidRPr="00BC128E">
        <w:rPr>
          <w:sz w:val="24"/>
          <w:szCs w:val="24"/>
          <w:vertAlign w:val="superscript"/>
        </w:rPr>
        <w:t>2</w:t>
      </w:r>
      <w:r w:rsidRPr="00BC128E">
        <w:rPr>
          <w:sz w:val="24"/>
          <w:szCs w:val="24"/>
        </w:rPr>
        <w:t xml:space="preserve"> Kodeksu cywilnego  jest  niniejsza umowa. </w:t>
      </w:r>
    </w:p>
    <w:p w:rsidR="00D3234E" w:rsidRPr="00BC128E" w:rsidRDefault="00D3234E" w:rsidP="00BC128E">
      <w:pPr>
        <w:numPr>
          <w:ilvl w:val="0"/>
          <w:numId w:val="50"/>
        </w:numPr>
        <w:jc w:val="both"/>
        <w:rPr>
          <w:sz w:val="24"/>
          <w:szCs w:val="24"/>
        </w:rPr>
      </w:pPr>
      <w:r w:rsidRPr="00BC128E">
        <w:rPr>
          <w:sz w:val="24"/>
          <w:szCs w:val="24"/>
        </w:rPr>
        <w:t>Jeżeli z powodu wad, które ujawnią się w okresie gwarancji i rękojmi, osoby trzecie wystąpią z roszczeniami o naprawienie szkody, której przyczyną powstania była wada, wykonawca poniesie wszelkie koszty związane z naprawą szkody.</w:t>
      </w:r>
    </w:p>
    <w:p w:rsidR="00D3234E" w:rsidRPr="00BC128E" w:rsidRDefault="00D3234E" w:rsidP="00BC128E">
      <w:pPr>
        <w:numPr>
          <w:ilvl w:val="0"/>
          <w:numId w:val="50"/>
        </w:numPr>
        <w:jc w:val="both"/>
        <w:rPr>
          <w:sz w:val="24"/>
          <w:szCs w:val="24"/>
        </w:rPr>
      </w:pPr>
      <w:r w:rsidRPr="00BC128E">
        <w:rPr>
          <w:sz w:val="24"/>
          <w:szCs w:val="24"/>
        </w:rPr>
        <w:t>O powstałych w okresie gwarancji i rękojmi wadach i/lub usterkach, zamawiający powiadomi wykonawcę na piśmie, niezwłocznie po powzięciu takiej informacji.</w:t>
      </w:r>
    </w:p>
    <w:p w:rsidR="00D3234E" w:rsidRPr="00BC128E" w:rsidRDefault="00D3234E" w:rsidP="00BC128E">
      <w:pPr>
        <w:numPr>
          <w:ilvl w:val="0"/>
          <w:numId w:val="50"/>
        </w:numPr>
        <w:jc w:val="both"/>
        <w:rPr>
          <w:sz w:val="24"/>
          <w:szCs w:val="24"/>
        </w:rPr>
      </w:pPr>
      <w:r w:rsidRPr="00BC128E">
        <w:rPr>
          <w:sz w:val="24"/>
          <w:szCs w:val="24"/>
        </w:rPr>
        <w:t xml:space="preserve">W okresie gwarancji i rękojmi wykonawca jest zobowiązany przystąpić do usuwania wad lub usterek w ciągu 48 godzin w dni robocze i 72 godzin w dni wolne i święta, oraz usunąć wady lub usterki najpóźniej w terminie 7 dni od daty otrzymania powiadomienia o powstałych wadach zgodnie z § 13 ust. </w:t>
      </w:r>
      <w:r w:rsidR="00450C07" w:rsidRPr="00BC128E">
        <w:rPr>
          <w:sz w:val="24"/>
          <w:szCs w:val="24"/>
        </w:rPr>
        <w:t>4</w:t>
      </w:r>
      <w:r w:rsidRPr="00BC128E">
        <w:rPr>
          <w:sz w:val="24"/>
          <w:szCs w:val="24"/>
        </w:rPr>
        <w:t xml:space="preserve"> umowy. Termin ten w technicznie uzasadnionych przypadkach może zostać wydłużony za zgodą zamawiającego.</w:t>
      </w:r>
    </w:p>
    <w:p w:rsidR="00D3234E" w:rsidRPr="00BC128E" w:rsidRDefault="00D3234E" w:rsidP="00BC128E">
      <w:pPr>
        <w:numPr>
          <w:ilvl w:val="0"/>
          <w:numId w:val="50"/>
        </w:numPr>
        <w:jc w:val="both"/>
        <w:rPr>
          <w:sz w:val="24"/>
          <w:szCs w:val="24"/>
        </w:rPr>
      </w:pPr>
      <w:r w:rsidRPr="00BC128E">
        <w:rPr>
          <w:sz w:val="24"/>
          <w:szCs w:val="24"/>
        </w:rPr>
        <w:lastRenderedPageBreak/>
        <w:t>W razie nieusunięcia przez wykonawcę wad i usterek w wyznaczonym terminie, zamawiający usunie je na koszt wykonawcy, z zachowaniem swoich praw wynikających z gwarancji lub rękojmi. Zamawiający pisemnie powiadomi wykonawcę o skorzystaniu z powyższego uprawnienia. W takim przypadku pełną należność za wykonane roboty zamawiający ma prawo potrącić z kwoty wniesionej przez wykonawcę zabezpieczenia należytego wykonania umowy, o którym mowa w § 8 umowy.</w:t>
      </w:r>
    </w:p>
    <w:p w:rsidR="00D3234E" w:rsidRPr="00BC128E" w:rsidRDefault="00D3234E" w:rsidP="00BC128E">
      <w:pPr>
        <w:numPr>
          <w:ilvl w:val="0"/>
          <w:numId w:val="50"/>
        </w:numPr>
        <w:jc w:val="both"/>
        <w:rPr>
          <w:sz w:val="24"/>
          <w:szCs w:val="24"/>
        </w:rPr>
      </w:pPr>
      <w:r w:rsidRPr="00BC128E">
        <w:rPr>
          <w:sz w:val="24"/>
          <w:szCs w:val="24"/>
        </w:rPr>
        <w:t>W okresie gwarancji wykonawca jest zobowiązany do udziału w corocznych przeglądach gwarancyjnych. O terminach przeglądów gwarancyjnych wykonawca poinformuje zamawiającego pisemnie i faksem/e-mailem.</w:t>
      </w:r>
    </w:p>
    <w:p w:rsidR="00D3234E" w:rsidRPr="00BC128E" w:rsidRDefault="00D3234E" w:rsidP="00BC128E">
      <w:pPr>
        <w:numPr>
          <w:ilvl w:val="0"/>
          <w:numId w:val="50"/>
        </w:numPr>
        <w:jc w:val="both"/>
        <w:rPr>
          <w:sz w:val="24"/>
          <w:szCs w:val="24"/>
        </w:rPr>
      </w:pPr>
      <w:r w:rsidRPr="00BC128E">
        <w:rPr>
          <w:sz w:val="24"/>
          <w:szCs w:val="24"/>
        </w:rPr>
        <w:t>Wykonawca usuwa zgłoszone w okresie gwarancji i rękojmi wady i usterki w ramach wynagrodzenia, o którym mowa w § 6 ust. 1 umowy.</w:t>
      </w:r>
    </w:p>
    <w:p w:rsidR="00B43C8F" w:rsidRPr="00BC128E" w:rsidRDefault="00B43C8F" w:rsidP="00BC128E">
      <w:pPr>
        <w:jc w:val="center"/>
        <w:rPr>
          <w:b/>
          <w:sz w:val="24"/>
          <w:szCs w:val="24"/>
        </w:rPr>
      </w:pPr>
    </w:p>
    <w:p w:rsidR="00D3234E" w:rsidRPr="00BC128E" w:rsidRDefault="00D3234E" w:rsidP="00BC128E">
      <w:pPr>
        <w:jc w:val="center"/>
        <w:rPr>
          <w:b/>
          <w:sz w:val="24"/>
          <w:szCs w:val="24"/>
        </w:rPr>
      </w:pPr>
      <w:r w:rsidRPr="00BC128E">
        <w:rPr>
          <w:b/>
          <w:sz w:val="24"/>
          <w:szCs w:val="24"/>
        </w:rPr>
        <w:t>§ 1</w:t>
      </w:r>
      <w:r w:rsidR="00B43C8F" w:rsidRPr="00BC128E">
        <w:rPr>
          <w:b/>
          <w:sz w:val="24"/>
          <w:szCs w:val="24"/>
        </w:rPr>
        <w:t>1</w:t>
      </w:r>
    </w:p>
    <w:p w:rsidR="00D3234E" w:rsidRPr="00BC128E" w:rsidRDefault="00D3234E" w:rsidP="00BC128E">
      <w:pPr>
        <w:jc w:val="center"/>
        <w:rPr>
          <w:b/>
          <w:sz w:val="24"/>
          <w:szCs w:val="24"/>
        </w:rPr>
      </w:pPr>
      <w:r w:rsidRPr="00BC128E">
        <w:rPr>
          <w:b/>
          <w:sz w:val="24"/>
          <w:szCs w:val="24"/>
        </w:rPr>
        <w:t>Zmiana umowy</w:t>
      </w:r>
    </w:p>
    <w:p w:rsidR="00D3234E" w:rsidRPr="00BC128E" w:rsidRDefault="00D3234E" w:rsidP="00BC128E">
      <w:pPr>
        <w:numPr>
          <w:ilvl w:val="0"/>
          <w:numId w:val="67"/>
        </w:numPr>
        <w:jc w:val="both"/>
        <w:rPr>
          <w:bCs/>
          <w:sz w:val="24"/>
          <w:szCs w:val="24"/>
        </w:rPr>
      </w:pPr>
      <w:r w:rsidRPr="00BC128E">
        <w:rPr>
          <w:sz w:val="24"/>
          <w:szCs w:val="24"/>
        </w:rPr>
        <w:t xml:space="preserve">Zamawiający przewiduje, na podstawie art. 455 ust. 1 pkt 1 ustawy Pzp, możliwość dokonywania zmian postanowień niniejszej umowy, </w:t>
      </w:r>
      <w:r w:rsidRPr="00BC128E">
        <w:rPr>
          <w:b/>
          <w:sz w:val="24"/>
          <w:szCs w:val="24"/>
        </w:rPr>
        <w:t>w zakresie</w:t>
      </w:r>
      <w:r w:rsidRPr="00BC128E">
        <w:rPr>
          <w:bCs/>
          <w:sz w:val="24"/>
          <w:szCs w:val="24"/>
        </w:rPr>
        <w:t>:</w:t>
      </w:r>
    </w:p>
    <w:p w:rsidR="00D3234E" w:rsidRPr="00BC128E" w:rsidRDefault="00D3234E" w:rsidP="00BC128E">
      <w:pPr>
        <w:numPr>
          <w:ilvl w:val="0"/>
          <w:numId w:val="69"/>
        </w:numPr>
        <w:jc w:val="both"/>
        <w:rPr>
          <w:bCs/>
          <w:sz w:val="24"/>
          <w:szCs w:val="24"/>
        </w:rPr>
      </w:pPr>
      <w:r w:rsidRPr="00BC128E">
        <w:rPr>
          <w:b/>
          <w:sz w:val="24"/>
          <w:szCs w:val="24"/>
        </w:rPr>
        <w:t>zmiany wysokości wynagrodzenia w przypadku</w:t>
      </w:r>
      <w:r w:rsidRPr="00BC128E">
        <w:rPr>
          <w:bCs/>
          <w:sz w:val="24"/>
          <w:szCs w:val="24"/>
        </w:rPr>
        <w:t xml:space="preserve">: </w:t>
      </w:r>
    </w:p>
    <w:p w:rsidR="00D3234E" w:rsidRPr="00BC128E" w:rsidRDefault="00D3234E" w:rsidP="00BC128E">
      <w:pPr>
        <w:numPr>
          <w:ilvl w:val="0"/>
          <w:numId w:val="70"/>
        </w:numPr>
        <w:jc w:val="both"/>
        <w:rPr>
          <w:sz w:val="24"/>
          <w:szCs w:val="24"/>
        </w:rPr>
      </w:pPr>
      <w:r w:rsidRPr="00BC128E">
        <w:rPr>
          <w:sz w:val="24"/>
          <w:szCs w:val="24"/>
        </w:rPr>
        <w:t>zmiany stawki podatku od towarów i usług</w:t>
      </w:r>
      <w:r w:rsidRPr="00BC128E">
        <w:rPr>
          <w:i/>
          <w:color w:val="002060"/>
          <w:sz w:val="24"/>
          <w:szCs w:val="24"/>
          <w:lang w:eastAsia="en-US"/>
        </w:rPr>
        <w:t xml:space="preserve"> </w:t>
      </w:r>
      <w:r w:rsidRPr="00BC128E">
        <w:rPr>
          <w:sz w:val="24"/>
          <w:szCs w:val="24"/>
        </w:rPr>
        <w:t>oraz podatku akcyzowego, z tym zastrzeżeniem, że wartość netto wynagrodzenia wykonawcy nie zmieni się, a wartość brutto wynagrodzenia zostanie wyliczona na podstawie nowych przepisów;</w:t>
      </w:r>
    </w:p>
    <w:p w:rsidR="00D3234E" w:rsidRPr="00BC128E" w:rsidRDefault="00D3234E" w:rsidP="00BC128E">
      <w:pPr>
        <w:numPr>
          <w:ilvl w:val="0"/>
          <w:numId w:val="70"/>
        </w:numPr>
        <w:jc w:val="both"/>
        <w:rPr>
          <w:sz w:val="24"/>
          <w:szCs w:val="24"/>
        </w:rPr>
      </w:pPr>
      <w:r w:rsidRPr="00BC128E">
        <w:rPr>
          <w:sz w:val="24"/>
          <w:szCs w:val="24"/>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rsidR="00D3234E" w:rsidRPr="00BC128E" w:rsidRDefault="00D3234E" w:rsidP="00BC128E">
      <w:pPr>
        <w:numPr>
          <w:ilvl w:val="0"/>
          <w:numId w:val="70"/>
        </w:numPr>
        <w:jc w:val="both"/>
        <w:rPr>
          <w:sz w:val="24"/>
          <w:szCs w:val="24"/>
        </w:rPr>
      </w:pPr>
      <w:r w:rsidRPr="00BC128E">
        <w:rPr>
          <w:sz w:val="24"/>
          <w:szCs w:val="24"/>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rsidR="00D3234E" w:rsidRPr="00BC128E" w:rsidRDefault="00D3234E" w:rsidP="00BC128E">
      <w:pPr>
        <w:numPr>
          <w:ilvl w:val="0"/>
          <w:numId w:val="69"/>
        </w:numPr>
        <w:jc w:val="both"/>
        <w:rPr>
          <w:bCs/>
          <w:sz w:val="24"/>
          <w:szCs w:val="24"/>
        </w:rPr>
      </w:pPr>
      <w:r w:rsidRPr="00BC128E">
        <w:rPr>
          <w:b/>
          <w:sz w:val="24"/>
          <w:szCs w:val="24"/>
        </w:rPr>
        <w:t>zmiany zakresu/sposobu realizacji świadczenia, w przypadku</w:t>
      </w:r>
      <w:r w:rsidRPr="00BC128E">
        <w:rPr>
          <w:bCs/>
          <w:sz w:val="24"/>
          <w:szCs w:val="24"/>
        </w:rPr>
        <w:t>:</w:t>
      </w:r>
    </w:p>
    <w:p w:rsidR="00D3234E" w:rsidRPr="00BC128E" w:rsidRDefault="00D3234E" w:rsidP="00BC128E">
      <w:pPr>
        <w:numPr>
          <w:ilvl w:val="0"/>
          <w:numId w:val="71"/>
        </w:numPr>
        <w:jc w:val="both"/>
        <w:rPr>
          <w:sz w:val="24"/>
          <w:szCs w:val="24"/>
        </w:rPr>
      </w:pPr>
      <w:r w:rsidRPr="00BC128E">
        <w:rPr>
          <w:sz w:val="24"/>
          <w:szCs w:val="24"/>
        </w:rPr>
        <w:t xml:space="preserve">odmiennych od przyjętych w dokumentacji projektowej warunków terenowych związanych z istnieniem niezinwentaryzowanych podziemnych sieci, instalacji, urządzeń lub obiektów budowlanych (bunkry, fundamenty, ściany szczelne itp.) skutkujących niemożliwością zrealizowania przedmiotu umowy przy dotychczasowych założeniach technologicznych lub materiałowych; </w:t>
      </w:r>
    </w:p>
    <w:p w:rsidR="00D3234E" w:rsidRPr="00BC128E" w:rsidRDefault="00D3234E" w:rsidP="00BC128E">
      <w:pPr>
        <w:numPr>
          <w:ilvl w:val="0"/>
          <w:numId w:val="71"/>
        </w:numPr>
        <w:jc w:val="both"/>
        <w:rPr>
          <w:sz w:val="24"/>
          <w:szCs w:val="24"/>
        </w:rPr>
      </w:pPr>
      <w:r w:rsidRPr="00BC128E">
        <w:rPr>
          <w:sz w:val="24"/>
          <w:szCs w:val="24"/>
        </w:rPr>
        <w:t>wycofania z produkcji materiałów przyjętych w dokumentacji;</w:t>
      </w:r>
    </w:p>
    <w:p w:rsidR="00D3234E" w:rsidRPr="00BC128E" w:rsidRDefault="00D3234E" w:rsidP="00BC128E">
      <w:pPr>
        <w:numPr>
          <w:ilvl w:val="0"/>
          <w:numId w:val="67"/>
        </w:numPr>
        <w:jc w:val="both"/>
        <w:rPr>
          <w:sz w:val="24"/>
          <w:szCs w:val="24"/>
        </w:rPr>
      </w:pPr>
      <w:r w:rsidRPr="00BC128E">
        <w:rPr>
          <w:sz w:val="24"/>
          <w:szCs w:val="24"/>
        </w:rPr>
        <w:t>Zmiany, o których mowa w ust. 1 pkt 1 lit. a–d, mogą być wprowadzone wyłącznie 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w:t>
      </w:r>
    </w:p>
    <w:p w:rsidR="00D3234E" w:rsidRPr="00BC128E" w:rsidRDefault="00D3234E" w:rsidP="00BC128E">
      <w:pPr>
        <w:numPr>
          <w:ilvl w:val="0"/>
          <w:numId w:val="67"/>
        </w:numPr>
        <w:jc w:val="both"/>
        <w:rPr>
          <w:sz w:val="24"/>
          <w:szCs w:val="24"/>
        </w:rPr>
      </w:pPr>
      <w:r w:rsidRPr="00BC128E">
        <w:rPr>
          <w:sz w:val="24"/>
          <w:szCs w:val="24"/>
        </w:rPr>
        <w:lastRenderedPageBreak/>
        <w:t>Zmiany, o których mowa w ust. 1 pkt 1 lit. e, mogą być wprowadzane w następujących okresach:</w:t>
      </w:r>
    </w:p>
    <w:p w:rsidR="00D3234E" w:rsidRPr="00BC128E" w:rsidRDefault="00751221" w:rsidP="00BC128E">
      <w:pPr>
        <w:numPr>
          <w:ilvl w:val="0"/>
          <w:numId w:val="73"/>
        </w:numPr>
        <w:jc w:val="both"/>
        <w:rPr>
          <w:sz w:val="24"/>
          <w:szCs w:val="24"/>
        </w:rPr>
      </w:pPr>
      <w:r w:rsidRPr="00BC128E">
        <w:rPr>
          <w:sz w:val="24"/>
          <w:szCs w:val="24"/>
        </w:rPr>
        <w:t>maj</w:t>
      </w:r>
      <w:r w:rsidR="00D3234E" w:rsidRPr="00BC128E">
        <w:rPr>
          <w:sz w:val="24"/>
          <w:szCs w:val="24"/>
        </w:rPr>
        <w:t xml:space="preserve"> 202</w:t>
      </w:r>
      <w:r w:rsidR="00B43C8F" w:rsidRPr="00BC128E">
        <w:rPr>
          <w:sz w:val="24"/>
          <w:szCs w:val="24"/>
        </w:rPr>
        <w:t>2</w:t>
      </w:r>
      <w:r w:rsidR="00D3234E" w:rsidRPr="00BC128E">
        <w:rPr>
          <w:sz w:val="24"/>
          <w:szCs w:val="24"/>
        </w:rPr>
        <w:t xml:space="preserve">r. </w:t>
      </w:r>
    </w:p>
    <w:p w:rsidR="00D3234E" w:rsidRPr="00BC128E" w:rsidRDefault="00D3234E" w:rsidP="00BC128E">
      <w:pPr>
        <w:ind w:left="360"/>
        <w:jc w:val="both"/>
        <w:rPr>
          <w:sz w:val="24"/>
          <w:szCs w:val="24"/>
        </w:rPr>
      </w:pPr>
      <w:r w:rsidRPr="00BC128E">
        <w:rPr>
          <w:sz w:val="24"/>
          <w:szCs w:val="24"/>
        </w:rPr>
        <w:t xml:space="preserve">poprzez zestawienie cen materiałów i kosztów związanych z realizacją zamówienia oraz wskaźnika zmiany cen materiałów lub kosztów ogłoszonego w komunikacie prezesa Głównego Urzędu Statystycznego, ustalonego w stosunku do miesiąca, w którym został sporządzony kosztorys. Zmiana wynagrodzenia może polegać zarówno na jego wzroście jak i obniżeniu. </w:t>
      </w:r>
    </w:p>
    <w:p w:rsidR="00D3234E" w:rsidRPr="00BC128E" w:rsidRDefault="00D3234E" w:rsidP="00BC128E">
      <w:pPr>
        <w:numPr>
          <w:ilvl w:val="0"/>
          <w:numId w:val="67"/>
        </w:numPr>
        <w:jc w:val="both"/>
        <w:rPr>
          <w:sz w:val="24"/>
          <w:szCs w:val="24"/>
        </w:rPr>
      </w:pPr>
      <w:r w:rsidRPr="00BC128E">
        <w:rPr>
          <w:sz w:val="24"/>
          <w:szCs w:val="24"/>
        </w:rPr>
        <w:t>Zmiany umowy wymagają zachowania formy pisemnej pod rygorem nieważności.</w:t>
      </w:r>
    </w:p>
    <w:p w:rsidR="00D3234E" w:rsidRPr="00BC128E" w:rsidRDefault="00D3234E" w:rsidP="00BC128E">
      <w:pPr>
        <w:jc w:val="center"/>
        <w:rPr>
          <w:b/>
          <w:sz w:val="24"/>
          <w:szCs w:val="24"/>
        </w:rPr>
      </w:pPr>
    </w:p>
    <w:p w:rsidR="00D3234E" w:rsidRPr="00BC128E" w:rsidRDefault="00D3234E" w:rsidP="00BC128E">
      <w:pPr>
        <w:jc w:val="center"/>
        <w:rPr>
          <w:b/>
          <w:sz w:val="24"/>
          <w:szCs w:val="24"/>
        </w:rPr>
      </w:pPr>
      <w:r w:rsidRPr="00BC128E">
        <w:rPr>
          <w:b/>
          <w:sz w:val="24"/>
          <w:szCs w:val="24"/>
        </w:rPr>
        <w:t>§ 1</w:t>
      </w:r>
      <w:r w:rsidR="00B43C8F" w:rsidRPr="00BC128E">
        <w:rPr>
          <w:b/>
          <w:sz w:val="24"/>
          <w:szCs w:val="24"/>
        </w:rPr>
        <w:t>2</w:t>
      </w:r>
    </w:p>
    <w:p w:rsidR="00D3234E" w:rsidRPr="00BC128E" w:rsidRDefault="00D3234E" w:rsidP="00BC128E">
      <w:pPr>
        <w:jc w:val="center"/>
        <w:rPr>
          <w:b/>
          <w:sz w:val="24"/>
          <w:szCs w:val="24"/>
        </w:rPr>
      </w:pPr>
      <w:r w:rsidRPr="00BC128E">
        <w:rPr>
          <w:b/>
          <w:sz w:val="24"/>
          <w:szCs w:val="24"/>
        </w:rPr>
        <w:t>Postanowienia końcowe</w:t>
      </w:r>
    </w:p>
    <w:p w:rsidR="00D3234E" w:rsidRPr="00BC128E" w:rsidRDefault="00D3234E" w:rsidP="00BC128E">
      <w:pPr>
        <w:numPr>
          <w:ilvl w:val="0"/>
          <w:numId w:val="58"/>
        </w:numPr>
        <w:jc w:val="both"/>
        <w:rPr>
          <w:color w:val="000000"/>
          <w:sz w:val="24"/>
          <w:szCs w:val="24"/>
        </w:rPr>
      </w:pPr>
      <w:r w:rsidRPr="00BC128E">
        <w:rPr>
          <w:color w:val="000000"/>
          <w:sz w:val="24"/>
          <w:szCs w:val="24"/>
        </w:rPr>
        <w:t>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Dz.Urz. UE L 119 z 4 maja 2016 r. zwanego dalej RODO), dla których administratorem danych jest Wójt Gminy Udanin</w:t>
      </w:r>
    </w:p>
    <w:p w:rsidR="00D3234E" w:rsidRPr="00BC128E" w:rsidRDefault="00D3234E" w:rsidP="00BC128E">
      <w:pPr>
        <w:numPr>
          <w:ilvl w:val="0"/>
          <w:numId w:val="58"/>
        </w:numPr>
        <w:jc w:val="both"/>
        <w:rPr>
          <w:color w:val="000000"/>
          <w:sz w:val="24"/>
          <w:szCs w:val="24"/>
        </w:rPr>
      </w:pPr>
      <w:r w:rsidRPr="00BC128E">
        <w:rPr>
          <w:color w:val="000000"/>
          <w:sz w:val="24"/>
          <w:szCs w:val="24"/>
        </w:rPr>
        <w:t>Zamawiający oświadcza, że realizuje obowiązki administratora danych osobowych określone w RODO także w zakresie dotyczącym danych osobowych wykonawcy oraz jego pracowników.</w:t>
      </w:r>
    </w:p>
    <w:p w:rsidR="00D3234E" w:rsidRPr="00BC128E" w:rsidRDefault="00D3234E" w:rsidP="00BC128E">
      <w:pPr>
        <w:numPr>
          <w:ilvl w:val="0"/>
          <w:numId w:val="58"/>
        </w:numPr>
        <w:jc w:val="both"/>
        <w:rPr>
          <w:color w:val="000000"/>
          <w:sz w:val="24"/>
          <w:szCs w:val="24"/>
        </w:rPr>
      </w:pPr>
      <w:r w:rsidRPr="00BC128E">
        <w:rPr>
          <w:color w:val="000000"/>
          <w:sz w:val="24"/>
          <w:szCs w:val="24"/>
        </w:rPr>
        <w:t xml:space="preserve">Wszelkie spory powstałe w wyniku realizacji umowy podlegają rozpoznaniu przez sąd właściwy dla siedziby zamawiającego. </w:t>
      </w:r>
    </w:p>
    <w:p w:rsidR="00D3234E" w:rsidRPr="00BC128E" w:rsidRDefault="00D3234E" w:rsidP="00BC128E">
      <w:pPr>
        <w:numPr>
          <w:ilvl w:val="0"/>
          <w:numId w:val="58"/>
        </w:numPr>
        <w:jc w:val="both"/>
        <w:rPr>
          <w:color w:val="000000"/>
          <w:sz w:val="24"/>
          <w:szCs w:val="24"/>
        </w:rPr>
      </w:pPr>
      <w:r w:rsidRPr="00BC128E">
        <w:rPr>
          <w:color w:val="000000"/>
          <w:sz w:val="24"/>
          <w:szCs w:val="24"/>
        </w:rPr>
        <w:t>W zakresie nieuregulowanym umową zastosowanie mają przepisy Kodeksu cywilnego, ustawy Pzp, ustawy Prawo budowlane, wraz z przepisami odrębnymi mogącymi mieć zastosowanie do przedmiotu umowy.</w:t>
      </w:r>
    </w:p>
    <w:p w:rsidR="00D3234E" w:rsidRPr="00BC128E" w:rsidRDefault="00D3234E" w:rsidP="00BC128E">
      <w:pPr>
        <w:numPr>
          <w:ilvl w:val="0"/>
          <w:numId w:val="58"/>
        </w:numPr>
        <w:jc w:val="both"/>
        <w:rPr>
          <w:color w:val="000000"/>
          <w:sz w:val="24"/>
          <w:szCs w:val="24"/>
        </w:rPr>
      </w:pPr>
      <w:r w:rsidRPr="00BC128E">
        <w:rPr>
          <w:color w:val="000000"/>
          <w:sz w:val="24"/>
          <w:szCs w:val="24"/>
        </w:rPr>
        <w:t>Każda ze stron jest zobowiązana niezwłocznie informować drugą stronę o wszelkich zmianach adresów ich siedzib i danych kontaktowych.</w:t>
      </w:r>
    </w:p>
    <w:p w:rsidR="00D3234E" w:rsidRPr="00BC128E" w:rsidRDefault="00D3234E" w:rsidP="00BC128E">
      <w:pPr>
        <w:numPr>
          <w:ilvl w:val="0"/>
          <w:numId w:val="58"/>
        </w:numPr>
        <w:jc w:val="both"/>
        <w:rPr>
          <w:color w:val="000000"/>
          <w:sz w:val="24"/>
          <w:szCs w:val="24"/>
        </w:rPr>
      </w:pPr>
      <w:r w:rsidRPr="00BC128E">
        <w:rPr>
          <w:color w:val="000000"/>
          <w:sz w:val="24"/>
          <w:szCs w:val="24"/>
        </w:rPr>
        <w:t>Niniejsza umowa jest jawna i podlega udostępnieniu na zasadach określonych w przepisach o dostępie do informacji publicznej.</w:t>
      </w:r>
    </w:p>
    <w:p w:rsidR="00D3234E" w:rsidRPr="00BC128E" w:rsidRDefault="00D3234E" w:rsidP="00BC128E">
      <w:pPr>
        <w:numPr>
          <w:ilvl w:val="0"/>
          <w:numId w:val="33"/>
        </w:numPr>
        <w:jc w:val="both"/>
        <w:rPr>
          <w:color w:val="000000"/>
          <w:sz w:val="24"/>
          <w:szCs w:val="24"/>
        </w:rPr>
      </w:pPr>
      <w:r w:rsidRPr="00BC128E">
        <w:rPr>
          <w:color w:val="000000"/>
          <w:sz w:val="24"/>
          <w:szCs w:val="24"/>
        </w:rPr>
        <w:t xml:space="preserve">Integralną część umowy </w:t>
      </w:r>
      <w:r w:rsidR="002234A5" w:rsidRPr="00BC128E">
        <w:rPr>
          <w:color w:val="000000"/>
          <w:sz w:val="24"/>
          <w:szCs w:val="24"/>
        </w:rPr>
        <w:t xml:space="preserve">jest </w:t>
      </w:r>
      <w:r w:rsidRPr="00BC128E">
        <w:rPr>
          <w:color w:val="000000"/>
          <w:sz w:val="24"/>
          <w:szCs w:val="24"/>
        </w:rPr>
        <w:t xml:space="preserve">oferta wykonawcy – załącznik nr </w:t>
      </w:r>
      <w:r w:rsidR="004E7A80" w:rsidRPr="00BC128E">
        <w:rPr>
          <w:color w:val="000000"/>
          <w:sz w:val="24"/>
          <w:szCs w:val="24"/>
        </w:rPr>
        <w:t>1</w:t>
      </w:r>
      <w:r w:rsidRPr="00BC128E">
        <w:rPr>
          <w:color w:val="000000"/>
          <w:sz w:val="24"/>
          <w:szCs w:val="24"/>
        </w:rPr>
        <w:t>,</w:t>
      </w:r>
    </w:p>
    <w:p w:rsidR="00D3234E" w:rsidRDefault="00D3234E" w:rsidP="00BC128E">
      <w:pPr>
        <w:numPr>
          <w:ilvl w:val="0"/>
          <w:numId w:val="58"/>
        </w:numPr>
        <w:jc w:val="both"/>
        <w:rPr>
          <w:color w:val="000000"/>
          <w:sz w:val="24"/>
          <w:szCs w:val="24"/>
        </w:rPr>
      </w:pPr>
      <w:r w:rsidRPr="00BC128E">
        <w:rPr>
          <w:color w:val="000000"/>
          <w:sz w:val="24"/>
          <w:szCs w:val="24"/>
        </w:rPr>
        <w:t>Umowę sporządzono w trzech jednobrzmiących egzemplarzach, w tym dwa dla zamawiającego i jeden dla wykonawcy.</w:t>
      </w:r>
    </w:p>
    <w:p w:rsidR="00BC128E" w:rsidRDefault="00BC128E" w:rsidP="00BC128E">
      <w:pPr>
        <w:jc w:val="both"/>
        <w:rPr>
          <w:color w:val="000000"/>
          <w:sz w:val="24"/>
          <w:szCs w:val="24"/>
        </w:rPr>
      </w:pPr>
    </w:p>
    <w:p w:rsidR="00BC128E" w:rsidRDefault="00BC128E" w:rsidP="00BC128E">
      <w:pPr>
        <w:jc w:val="both"/>
        <w:rPr>
          <w:color w:val="000000"/>
          <w:sz w:val="24"/>
          <w:szCs w:val="24"/>
        </w:rPr>
      </w:pPr>
    </w:p>
    <w:p w:rsidR="00BC128E" w:rsidRPr="00BC128E" w:rsidRDefault="00BC128E" w:rsidP="00BC128E">
      <w:pPr>
        <w:jc w:val="both"/>
        <w:rPr>
          <w:color w:val="000000"/>
          <w:sz w:val="24"/>
          <w:szCs w:val="24"/>
        </w:rPr>
      </w:pPr>
    </w:p>
    <w:p w:rsidR="00D3234E" w:rsidRPr="00D3234E" w:rsidRDefault="00D3234E" w:rsidP="00D3234E">
      <w:pPr>
        <w:spacing w:line="276" w:lineRule="auto"/>
        <w:ind w:left="708"/>
        <w:rPr>
          <w:b/>
          <w:color w:val="000000"/>
          <w:sz w:val="24"/>
          <w:szCs w:val="24"/>
        </w:rPr>
      </w:pPr>
      <w:r w:rsidRPr="00D3234E">
        <w:rPr>
          <w:b/>
          <w:color w:val="000000"/>
          <w:sz w:val="24"/>
          <w:szCs w:val="24"/>
        </w:rPr>
        <w:t>…………………………</w:t>
      </w:r>
      <w:r w:rsidRPr="00D3234E">
        <w:rPr>
          <w:b/>
          <w:color w:val="000000"/>
          <w:sz w:val="24"/>
          <w:szCs w:val="24"/>
        </w:rPr>
        <w:tab/>
      </w:r>
      <w:r w:rsidRPr="00D3234E">
        <w:rPr>
          <w:b/>
          <w:color w:val="000000"/>
          <w:sz w:val="24"/>
          <w:szCs w:val="24"/>
        </w:rPr>
        <w:tab/>
      </w:r>
      <w:r w:rsidRPr="00D3234E">
        <w:rPr>
          <w:b/>
          <w:color w:val="000000"/>
          <w:sz w:val="24"/>
          <w:szCs w:val="24"/>
        </w:rPr>
        <w:tab/>
      </w:r>
      <w:r w:rsidRPr="00D3234E">
        <w:rPr>
          <w:b/>
          <w:color w:val="000000"/>
          <w:sz w:val="24"/>
          <w:szCs w:val="24"/>
        </w:rPr>
        <w:tab/>
        <w:t>………………………..</w:t>
      </w:r>
    </w:p>
    <w:p w:rsidR="002A27FD" w:rsidRDefault="00D3234E" w:rsidP="00D3234E">
      <w:pPr>
        <w:spacing w:line="276" w:lineRule="auto"/>
        <w:rPr>
          <w:b/>
          <w:color w:val="000000"/>
          <w:sz w:val="24"/>
          <w:szCs w:val="24"/>
        </w:rPr>
      </w:pPr>
      <w:r w:rsidRPr="00D3234E">
        <w:rPr>
          <w:b/>
          <w:color w:val="000000"/>
          <w:sz w:val="24"/>
          <w:szCs w:val="24"/>
        </w:rPr>
        <w:t xml:space="preserve">                ZAMAWIAJĄCY </w:t>
      </w:r>
      <w:r w:rsidRPr="00D3234E">
        <w:rPr>
          <w:b/>
          <w:color w:val="000000"/>
          <w:sz w:val="24"/>
          <w:szCs w:val="24"/>
        </w:rPr>
        <w:tab/>
      </w:r>
      <w:r w:rsidRPr="00D3234E">
        <w:rPr>
          <w:b/>
          <w:color w:val="000000"/>
          <w:sz w:val="24"/>
          <w:szCs w:val="24"/>
        </w:rPr>
        <w:tab/>
      </w:r>
      <w:r w:rsidRPr="00D3234E">
        <w:rPr>
          <w:b/>
          <w:color w:val="000000"/>
          <w:sz w:val="24"/>
          <w:szCs w:val="24"/>
        </w:rPr>
        <w:tab/>
      </w:r>
      <w:r w:rsidRPr="00D3234E">
        <w:rPr>
          <w:b/>
          <w:color w:val="000000"/>
          <w:sz w:val="24"/>
          <w:szCs w:val="24"/>
        </w:rPr>
        <w:tab/>
        <w:t xml:space="preserve">WYKONAWCA </w:t>
      </w:r>
    </w:p>
    <w:p w:rsidR="00BC128E" w:rsidRDefault="00BC128E" w:rsidP="002234A5">
      <w:pPr>
        <w:spacing w:line="276" w:lineRule="auto"/>
        <w:rPr>
          <w:sz w:val="24"/>
          <w:szCs w:val="24"/>
        </w:rPr>
      </w:pPr>
    </w:p>
    <w:p w:rsidR="00BC128E" w:rsidRDefault="00BC128E" w:rsidP="002234A5">
      <w:pPr>
        <w:spacing w:line="276" w:lineRule="auto"/>
        <w:rPr>
          <w:sz w:val="24"/>
          <w:szCs w:val="24"/>
        </w:rPr>
      </w:pPr>
    </w:p>
    <w:p w:rsidR="00BC128E" w:rsidRDefault="00BC128E" w:rsidP="002234A5">
      <w:pPr>
        <w:spacing w:line="276" w:lineRule="auto"/>
        <w:rPr>
          <w:sz w:val="24"/>
          <w:szCs w:val="24"/>
        </w:rPr>
      </w:pPr>
    </w:p>
    <w:p w:rsidR="00BC128E" w:rsidRDefault="00BC128E" w:rsidP="002234A5">
      <w:pPr>
        <w:spacing w:line="276" w:lineRule="auto"/>
        <w:rPr>
          <w:sz w:val="24"/>
          <w:szCs w:val="24"/>
        </w:rPr>
      </w:pPr>
    </w:p>
    <w:p w:rsidR="00BC128E" w:rsidRDefault="00BC128E" w:rsidP="002234A5">
      <w:pPr>
        <w:spacing w:line="276" w:lineRule="auto"/>
        <w:rPr>
          <w:sz w:val="24"/>
          <w:szCs w:val="24"/>
        </w:rPr>
      </w:pPr>
    </w:p>
    <w:p w:rsidR="00BC128E" w:rsidRDefault="00BC128E" w:rsidP="002234A5">
      <w:pPr>
        <w:spacing w:line="276" w:lineRule="auto"/>
        <w:rPr>
          <w:sz w:val="24"/>
          <w:szCs w:val="24"/>
        </w:rPr>
      </w:pPr>
    </w:p>
    <w:p w:rsidR="00BC128E" w:rsidRDefault="00BC128E" w:rsidP="002234A5">
      <w:pPr>
        <w:spacing w:line="276" w:lineRule="auto"/>
        <w:rPr>
          <w:sz w:val="24"/>
          <w:szCs w:val="24"/>
        </w:rPr>
      </w:pPr>
    </w:p>
    <w:p w:rsidR="00BC128E" w:rsidRDefault="00BC128E" w:rsidP="002234A5">
      <w:pPr>
        <w:spacing w:line="276" w:lineRule="auto"/>
        <w:rPr>
          <w:sz w:val="24"/>
          <w:szCs w:val="24"/>
        </w:rPr>
      </w:pPr>
    </w:p>
    <w:p w:rsidR="00BC128E" w:rsidRDefault="00BC128E" w:rsidP="002234A5">
      <w:pPr>
        <w:spacing w:line="276" w:lineRule="auto"/>
        <w:rPr>
          <w:sz w:val="24"/>
          <w:szCs w:val="24"/>
        </w:rPr>
      </w:pPr>
    </w:p>
    <w:p w:rsidR="00BC128E" w:rsidRDefault="00BC128E" w:rsidP="002234A5">
      <w:pPr>
        <w:spacing w:line="276" w:lineRule="auto"/>
        <w:rPr>
          <w:sz w:val="24"/>
          <w:szCs w:val="24"/>
        </w:rPr>
      </w:pPr>
    </w:p>
    <w:p w:rsidR="002234A5" w:rsidRPr="007B0E74" w:rsidRDefault="002234A5" w:rsidP="002234A5">
      <w:pPr>
        <w:spacing w:line="276" w:lineRule="auto"/>
        <w:rPr>
          <w:b/>
          <w:sz w:val="24"/>
          <w:szCs w:val="24"/>
        </w:rPr>
      </w:pPr>
      <w:r w:rsidRPr="007B0E74">
        <w:rPr>
          <w:sz w:val="24"/>
          <w:szCs w:val="24"/>
        </w:rPr>
        <w:lastRenderedPageBreak/>
        <w:t xml:space="preserve">Numer sprawy </w:t>
      </w:r>
      <w:r w:rsidRPr="007B0E74">
        <w:rPr>
          <w:b/>
          <w:sz w:val="24"/>
          <w:szCs w:val="24"/>
        </w:rPr>
        <w:t>OS.271.1.</w:t>
      </w:r>
      <w:r>
        <w:rPr>
          <w:b/>
          <w:sz w:val="24"/>
          <w:szCs w:val="24"/>
        </w:rPr>
        <w:t>5</w:t>
      </w:r>
      <w:r w:rsidRPr="007B0E74">
        <w:rPr>
          <w:b/>
          <w:sz w:val="24"/>
          <w:szCs w:val="24"/>
        </w:rPr>
        <w:t>.202</w:t>
      </w:r>
      <w:r>
        <w:rPr>
          <w:b/>
          <w:sz w:val="24"/>
          <w:szCs w:val="24"/>
        </w:rPr>
        <w:t>2</w:t>
      </w:r>
      <w:r w:rsidRPr="007B0E74">
        <w:rPr>
          <w:b/>
          <w:sz w:val="24"/>
          <w:szCs w:val="24"/>
        </w:rPr>
        <w:tab/>
      </w:r>
      <w:r w:rsidRPr="007B0E74">
        <w:rPr>
          <w:b/>
          <w:sz w:val="24"/>
          <w:szCs w:val="24"/>
        </w:rPr>
        <w:tab/>
      </w:r>
      <w:r w:rsidRPr="007B0E74">
        <w:rPr>
          <w:b/>
          <w:sz w:val="24"/>
          <w:szCs w:val="24"/>
        </w:rPr>
        <w:tab/>
        <w:t xml:space="preserve">                 Załącznik Nr </w:t>
      </w:r>
      <w:r>
        <w:rPr>
          <w:b/>
          <w:sz w:val="24"/>
          <w:szCs w:val="24"/>
        </w:rPr>
        <w:t>5</w:t>
      </w:r>
      <w:r w:rsidRPr="007B0E74">
        <w:rPr>
          <w:b/>
          <w:sz w:val="24"/>
          <w:szCs w:val="24"/>
        </w:rPr>
        <w:t xml:space="preserve"> do SWZ</w:t>
      </w:r>
    </w:p>
    <w:p w:rsidR="002234A5" w:rsidRPr="007B0E74" w:rsidRDefault="002234A5" w:rsidP="002234A5">
      <w:pPr>
        <w:spacing w:line="276" w:lineRule="auto"/>
        <w:ind w:left="5672"/>
        <w:jc w:val="right"/>
        <w:rPr>
          <w:b/>
          <w:sz w:val="24"/>
          <w:szCs w:val="24"/>
        </w:rPr>
      </w:pPr>
      <w:r w:rsidRPr="007B0E74">
        <w:rPr>
          <w:b/>
          <w:sz w:val="24"/>
          <w:szCs w:val="24"/>
        </w:rPr>
        <w:t>Zamawiający:</w:t>
      </w:r>
    </w:p>
    <w:p w:rsidR="002234A5" w:rsidRPr="007B0E74" w:rsidRDefault="002234A5" w:rsidP="002234A5">
      <w:pPr>
        <w:widowControl w:val="0"/>
        <w:spacing w:line="276" w:lineRule="auto"/>
        <w:jc w:val="right"/>
        <w:rPr>
          <w:sz w:val="24"/>
          <w:szCs w:val="24"/>
        </w:rPr>
      </w:pPr>
      <w:r w:rsidRPr="007B0E74">
        <w:rPr>
          <w:sz w:val="24"/>
          <w:szCs w:val="24"/>
        </w:rPr>
        <w:t xml:space="preserve">Gmina Udanin </w:t>
      </w:r>
    </w:p>
    <w:p w:rsidR="002234A5" w:rsidRPr="007B0E74" w:rsidRDefault="002234A5" w:rsidP="002234A5">
      <w:pPr>
        <w:widowControl w:val="0"/>
        <w:spacing w:line="276" w:lineRule="auto"/>
        <w:jc w:val="right"/>
        <w:rPr>
          <w:sz w:val="24"/>
          <w:szCs w:val="24"/>
        </w:rPr>
      </w:pPr>
      <w:r w:rsidRPr="007B0E74">
        <w:rPr>
          <w:sz w:val="24"/>
          <w:szCs w:val="24"/>
        </w:rPr>
        <w:t>Udanin 26</w:t>
      </w:r>
    </w:p>
    <w:p w:rsidR="002234A5" w:rsidRPr="007B0E74" w:rsidRDefault="002234A5" w:rsidP="002234A5">
      <w:pPr>
        <w:widowControl w:val="0"/>
        <w:spacing w:line="276" w:lineRule="auto"/>
        <w:jc w:val="right"/>
        <w:rPr>
          <w:sz w:val="24"/>
          <w:szCs w:val="24"/>
        </w:rPr>
      </w:pPr>
      <w:r w:rsidRPr="007B0E74">
        <w:rPr>
          <w:sz w:val="24"/>
          <w:szCs w:val="24"/>
        </w:rPr>
        <w:t>55-340 Udanin</w:t>
      </w:r>
    </w:p>
    <w:p w:rsidR="002234A5" w:rsidRPr="007B0E74" w:rsidRDefault="002234A5" w:rsidP="002234A5">
      <w:pPr>
        <w:widowControl w:val="0"/>
        <w:spacing w:line="276" w:lineRule="auto"/>
        <w:jc w:val="right"/>
        <w:rPr>
          <w:sz w:val="24"/>
          <w:szCs w:val="24"/>
        </w:rPr>
      </w:pPr>
    </w:p>
    <w:p w:rsidR="002234A5" w:rsidRPr="007B0E74" w:rsidRDefault="002234A5" w:rsidP="002234A5">
      <w:pPr>
        <w:widowControl w:val="0"/>
        <w:spacing w:line="276" w:lineRule="auto"/>
        <w:rPr>
          <w:b/>
          <w:sz w:val="24"/>
          <w:szCs w:val="24"/>
        </w:rPr>
      </w:pPr>
      <w:r w:rsidRPr="007B0E74">
        <w:rPr>
          <w:b/>
          <w:sz w:val="24"/>
          <w:szCs w:val="24"/>
        </w:rPr>
        <w:t>Wykonawca:</w:t>
      </w:r>
    </w:p>
    <w:p w:rsidR="002234A5" w:rsidRPr="007B0E74" w:rsidRDefault="002234A5" w:rsidP="002234A5">
      <w:pPr>
        <w:widowControl w:val="0"/>
        <w:spacing w:line="276" w:lineRule="auto"/>
        <w:ind w:right="107"/>
        <w:rPr>
          <w:sz w:val="24"/>
          <w:szCs w:val="24"/>
        </w:rPr>
      </w:pPr>
      <w:r w:rsidRPr="007B0E74">
        <w:rPr>
          <w:sz w:val="24"/>
          <w:szCs w:val="24"/>
        </w:rPr>
        <w:t>………………………………………………………………………………………………</w:t>
      </w:r>
    </w:p>
    <w:p w:rsidR="002234A5" w:rsidRPr="007B0E74" w:rsidRDefault="002234A5" w:rsidP="002234A5">
      <w:pPr>
        <w:widowControl w:val="0"/>
        <w:spacing w:line="276" w:lineRule="auto"/>
        <w:ind w:right="107"/>
        <w:rPr>
          <w:i/>
          <w:sz w:val="24"/>
          <w:szCs w:val="24"/>
        </w:rPr>
      </w:pPr>
      <w:r w:rsidRPr="007B0E74">
        <w:rPr>
          <w:i/>
          <w:sz w:val="24"/>
          <w:szCs w:val="24"/>
        </w:rPr>
        <w:t>(pełna nazwa/firma, adres,  w zależności od podmiotu: NIP/PESEL, KRS/CEiDG)</w:t>
      </w:r>
    </w:p>
    <w:p w:rsidR="002234A5" w:rsidRPr="007B0E74" w:rsidRDefault="002234A5" w:rsidP="002234A5">
      <w:pPr>
        <w:widowControl w:val="0"/>
        <w:spacing w:line="276" w:lineRule="auto"/>
        <w:rPr>
          <w:sz w:val="24"/>
          <w:szCs w:val="24"/>
        </w:rPr>
      </w:pPr>
      <w:r w:rsidRPr="007B0E74">
        <w:rPr>
          <w:sz w:val="24"/>
          <w:szCs w:val="24"/>
          <w:u w:val="single"/>
        </w:rPr>
        <w:t xml:space="preserve">reprezentowany przez: </w:t>
      </w:r>
      <w:r w:rsidRPr="007B0E74">
        <w:rPr>
          <w:sz w:val="24"/>
          <w:szCs w:val="24"/>
        </w:rPr>
        <w:t>……………………………………………</w:t>
      </w:r>
    </w:p>
    <w:p w:rsidR="002234A5" w:rsidRPr="007B0E74" w:rsidRDefault="002234A5" w:rsidP="002234A5">
      <w:pPr>
        <w:widowControl w:val="0"/>
        <w:spacing w:line="276" w:lineRule="auto"/>
        <w:ind w:right="-35"/>
        <w:rPr>
          <w:i/>
          <w:sz w:val="24"/>
          <w:szCs w:val="24"/>
        </w:rPr>
      </w:pPr>
      <w:r w:rsidRPr="007B0E74">
        <w:rPr>
          <w:i/>
          <w:sz w:val="24"/>
          <w:szCs w:val="24"/>
        </w:rPr>
        <w:t>(imię, nazwisko, stanowisko/podstawa do reprezentacji)</w:t>
      </w:r>
    </w:p>
    <w:p w:rsidR="002234A5" w:rsidRPr="00B76DA4" w:rsidRDefault="002234A5" w:rsidP="002234A5">
      <w:pPr>
        <w:widowControl w:val="0"/>
        <w:spacing w:line="276" w:lineRule="auto"/>
        <w:jc w:val="center"/>
        <w:rPr>
          <w:b/>
          <w:sz w:val="24"/>
          <w:szCs w:val="24"/>
          <w:u w:val="single"/>
        </w:rPr>
      </w:pPr>
    </w:p>
    <w:p w:rsidR="002234A5" w:rsidRPr="00B76DA4" w:rsidRDefault="002234A5" w:rsidP="002234A5">
      <w:pPr>
        <w:widowControl w:val="0"/>
        <w:spacing w:line="276" w:lineRule="auto"/>
        <w:jc w:val="center"/>
        <w:rPr>
          <w:b/>
          <w:sz w:val="24"/>
          <w:szCs w:val="24"/>
          <w:u w:val="single"/>
        </w:rPr>
      </w:pPr>
      <w:r w:rsidRPr="00B76DA4">
        <w:rPr>
          <w:b/>
          <w:sz w:val="24"/>
          <w:szCs w:val="24"/>
          <w:u w:val="single"/>
        </w:rPr>
        <w:t>Oświadczenie wykonawcy</w:t>
      </w:r>
    </w:p>
    <w:p w:rsidR="002234A5" w:rsidRPr="00B76DA4" w:rsidRDefault="002234A5" w:rsidP="002234A5">
      <w:pPr>
        <w:widowControl w:val="0"/>
        <w:spacing w:line="276" w:lineRule="auto"/>
        <w:jc w:val="center"/>
        <w:rPr>
          <w:sz w:val="24"/>
          <w:szCs w:val="24"/>
        </w:rPr>
      </w:pPr>
      <w:r w:rsidRPr="00B76DA4">
        <w:rPr>
          <w:sz w:val="24"/>
          <w:szCs w:val="24"/>
        </w:rPr>
        <w:t xml:space="preserve">składane na podstawie </w:t>
      </w:r>
      <w:r w:rsidRPr="00B76DA4">
        <w:rPr>
          <w:b/>
          <w:sz w:val="24"/>
          <w:szCs w:val="24"/>
        </w:rPr>
        <w:t xml:space="preserve">art. 117 ust. 4 ustawy z dnia 11 września 2019 r. Prawo zamówień publicznych </w:t>
      </w:r>
      <w:r w:rsidRPr="00B76DA4">
        <w:rPr>
          <w:b/>
          <w:spacing w:val="4"/>
          <w:sz w:val="24"/>
          <w:szCs w:val="24"/>
        </w:rPr>
        <w:t>(Dz. U. z 2019 r., poz. 2019 z późn. zm.) - dalej: ustawa Pzp</w:t>
      </w:r>
      <w:r w:rsidRPr="00B76DA4">
        <w:rPr>
          <w:sz w:val="24"/>
          <w:szCs w:val="24"/>
        </w:rPr>
        <w:t xml:space="preserve"> </w:t>
      </w:r>
    </w:p>
    <w:p w:rsidR="002234A5" w:rsidRDefault="002234A5" w:rsidP="002234A5">
      <w:pPr>
        <w:pStyle w:val="Nagwek"/>
        <w:spacing w:line="276" w:lineRule="auto"/>
        <w:jc w:val="center"/>
        <w:rPr>
          <w:sz w:val="24"/>
          <w:szCs w:val="24"/>
        </w:rPr>
      </w:pPr>
      <w:r w:rsidRPr="00B76DA4">
        <w:rPr>
          <w:sz w:val="24"/>
          <w:szCs w:val="24"/>
        </w:rPr>
        <w:t xml:space="preserve">Na potrzeby postępowania o udzielenie zamówienia publicznego pn. </w:t>
      </w:r>
    </w:p>
    <w:p w:rsidR="002234A5" w:rsidRDefault="002234A5" w:rsidP="002234A5">
      <w:pPr>
        <w:pStyle w:val="Nagwek"/>
        <w:spacing w:line="276" w:lineRule="auto"/>
        <w:jc w:val="center"/>
        <w:rPr>
          <w:sz w:val="24"/>
          <w:szCs w:val="24"/>
        </w:rPr>
      </w:pPr>
    </w:p>
    <w:p w:rsidR="002234A5" w:rsidRPr="00B76DA4" w:rsidRDefault="002234A5" w:rsidP="002234A5">
      <w:pPr>
        <w:pStyle w:val="Nagwek"/>
        <w:spacing w:line="276" w:lineRule="auto"/>
        <w:jc w:val="center"/>
        <w:rPr>
          <w:sz w:val="24"/>
          <w:szCs w:val="24"/>
        </w:rPr>
      </w:pPr>
      <w:r w:rsidRPr="00066E89">
        <w:rPr>
          <w:i/>
          <w:sz w:val="24"/>
          <w:szCs w:val="24"/>
        </w:rPr>
        <w:t>Dostawa i montaż siłowni zewnętrznej w miejscowości Lusina-gmina Udanin</w:t>
      </w:r>
    </w:p>
    <w:p w:rsidR="002234A5" w:rsidRPr="00B76DA4" w:rsidRDefault="002234A5" w:rsidP="002234A5">
      <w:pPr>
        <w:widowControl w:val="0"/>
        <w:tabs>
          <w:tab w:val="left" w:pos="5670"/>
        </w:tabs>
        <w:spacing w:line="276" w:lineRule="auto"/>
        <w:jc w:val="both"/>
        <w:rPr>
          <w:b/>
          <w:sz w:val="24"/>
          <w:szCs w:val="24"/>
        </w:rPr>
      </w:pPr>
      <w:r w:rsidRPr="00B76DA4">
        <w:rPr>
          <w:sz w:val="24"/>
          <w:szCs w:val="24"/>
        </w:rPr>
        <w:t>oświadczam, co następuje:</w:t>
      </w:r>
    </w:p>
    <w:p w:rsidR="002234A5" w:rsidRPr="007B0E74" w:rsidRDefault="002234A5" w:rsidP="002234A5">
      <w:pPr>
        <w:widowControl w:val="0"/>
        <w:spacing w:line="276" w:lineRule="auto"/>
        <w:ind w:firstLine="708"/>
        <w:jc w:val="both"/>
        <w:rPr>
          <w:b/>
          <w:sz w:val="24"/>
          <w:szCs w:val="24"/>
        </w:rPr>
      </w:pPr>
    </w:p>
    <w:p w:rsidR="002234A5" w:rsidRDefault="002234A5" w:rsidP="002234A5">
      <w:pPr>
        <w:tabs>
          <w:tab w:val="left" w:pos="567"/>
        </w:tabs>
        <w:spacing w:line="276" w:lineRule="auto"/>
        <w:contextualSpacing/>
        <w:jc w:val="both"/>
        <w:rPr>
          <w:rFonts w:ascii="Liberation Sans" w:hAnsi="Liberation Sans"/>
        </w:rPr>
      </w:pPr>
      <w:r>
        <w:rPr>
          <w:rFonts w:ascii="Liberation Sans" w:hAnsi="Liberation Sans" w:cs="Liberation Sans"/>
          <w:b/>
        </w:rPr>
        <w:t>Działając jako pełnomocnik podmiotów, w imieniu których składane jest oświadczenie oświadczam, że:</w:t>
      </w:r>
    </w:p>
    <w:p w:rsidR="002234A5" w:rsidRDefault="002234A5" w:rsidP="002234A5">
      <w:pPr>
        <w:tabs>
          <w:tab w:val="left" w:pos="567"/>
        </w:tabs>
        <w:spacing w:line="276" w:lineRule="auto"/>
        <w:contextualSpacing/>
        <w:jc w:val="both"/>
        <w:rPr>
          <w:rFonts w:ascii="Liberation Sans" w:hAnsi="Liberation Sans" w:cs="Liberation Sans"/>
          <w:b/>
          <w:bCs/>
        </w:rPr>
      </w:pPr>
    </w:p>
    <w:p w:rsidR="002234A5" w:rsidRDefault="002234A5" w:rsidP="002234A5">
      <w:pPr>
        <w:spacing w:line="276" w:lineRule="auto"/>
        <w:ind w:right="4244"/>
        <w:rPr>
          <w:rFonts w:ascii="Liberation Sans" w:hAnsi="Liberation Sans" w:cs="Liberation Sans"/>
          <w:b/>
          <w:bCs/>
        </w:rPr>
      </w:pPr>
    </w:p>
    <w:tbl>
      <w:tblPr>
        <w:tblW w:w="9300" w:type="dxa"/>
        <w:tblInd w:w="55" w:type="dxa"/>
        <w:tblLayout w:type="fixed"/>
        <w:tblCellMar>
          <w:top w:w="55" w:type="dxa"/>
          <w:left w:w="55" w:type="dxa"/>
          <w:bottom w:w="55" w:type="dxa"/>
          <w:right w:w="55" w:type="dxa"/>
        </w:tblCellMar>
        <w:tblLook w:val="04A0"/>
      </w:tblPr>
      <w:tblGrid>
        <w:gridCol w:w="9300"/>
      </w:tblGrid>
      <w:tr w:rsidR="002234A5" w:rsidTr="006A0516">
        <w:tc>
          <w:tcPr>
            <w:tcW w:w="9300" w:type="dxa"/>
            <w:shd w:val="clear" w:color="auto" w:fill="auto"/>
          </w:tcPr>
          <w:p w:rsidR="002234A5" w:rsidRDefault="002234A5" w:rsidP="006A0516">
            <w:pPr>
              <w:widowControl w:val="0"/>
              <w:spacing w:line="276" w:lineRule="auto"/>
              <w:ind w:right="4244"/>
              <w:rPr>
                <w:rFonts w:ascii="Liberation Sans" w:hAnsi="Liberation Sans"/>
              </w:rPr>
            </w:pPr>
            <w:r>
              <w:rPr>
                <w:rFonts w:ascii="Liberation Sans" w:hAnsi="Liberation Sans" w:cs="Liberation Sans"/>
                <w:b/>
                <w:bCs/>
              </w:rPr>
              <w:t>Wykonawca:</w:t>
            </w:r>
          </w:p>
        </w:tc>
      </w:tr>
      <w:tr w:rsidR="002234A5" w:rsidTr="006A0516">
        <w:tc>
          <w:tcPr>
            <w:tcW w:w="9300" w:type="dxa"/>
            <w:shd w:val="clear" w:color="auto" w:fill="auto"/>
          </w:tcPr>
          <w:p w:rsidR="002234A5" w:rsidRDefault="002234A5" w:rsidP="006A0516">
            <w:pPr>
              <w:pStyle w:val="Zawartotabeli"/>
              <w:rPr>
                <w:rFonts w:ascii="Liberation Sans" w:hAnsi="Liberation Sans"/>
                <w:sz w:val="20"/>
                <w:szCs w:val="20"/>
              </w:rPr>
            </w:pPr>
            <w:r>
              <w:rPr>
                <w:rFonts w:ascii="Liberation Sans" w:hAnsi="Liberation Sans"/>
                <w:sz w:val="20"/>
                <w:szCs w:val="20"/>
              </w:rPr>
              <w:t>………………………………………………………………………………………………………………</w:t>
            </w:r>
          </w:p>
        </w:tc>
      </w:tr>
      <w:tr w:rsidR="002234A5" w:rsidTr="006A0516">
        <w:tc>
          <w:tcPr>
            <w:tcW w:w="9300" w:type="dxa"/>
            <w:shd w:val="clear" w:color="auto" w:fill="auto"/>
          </w:tcPr>
          <w:p w:rsidR="002234A5" w:rsidRDefault="002234A5" w:rsidP="006A0516">
            <w:pPr>
              <w:widowControl w:val="0"/>
              <w:spacing w:line="276" w:lineRule="auto"/>
              <w:ind w:right="-6"/>
              <w:rPr>
                <w:rFonts w:ascii="Liberation Sans" w:hAnsi="Liberation Sans"/>
              </w:rPr>
            </w:pPr>
            <w:r>
              <w:rPr>
                <w:rFonts w:ascii="Liberation Sans" w:hAnsi="Liberation Sans" w:cs="Liberation Sans"/>
                <w:i/>
              </w:rPr>
              <w:t>Wykona następujący zakres świadczenia wynikającego z umowy o zamówienie publiczne:</w:t>
            </w:r>
          </w:p>
        </w:tc>
      </w:tr>
      <w:tr w:rsidR="002234A5" w:rsidTr="006A0516">
        <w:tc>
          <w:tcPr>
            <w:tcW w:w="9300" w:type="dxa"/>
            <w:shd w:val="clear" w:color="auto" w:fill="auto"/>
          </w:tcPr>
          <w:p w:rsidR="002234A5" w:rsidRDefault="002234A5" w:rsidP="006A0516">
            <w:pPr>
              <w:pStyle w:val="Zawartotabeli"/>
              <w:rPr>
                <w:rFonts w:ascii="Liberation Sans" w:hAnsi="Liberation Sans"/>
                <w:sz w:val="20"/>
                <w:szCs w:val="20"/>
              </w:rPr>
            </w:pPr>
            <w:r>
              <w:rPr>
                <w:rFonts w:ascii="Liberation Sans" w:hAnsi="Liberation Sans"/>
                <w:sz w:val="20"/>
                <w:szCs w:val="20"/>
              </w:rPr>
              <w:t>………………………………………………………………………………………………………………</w:t>
            </w:r>
          </w:p>
          <w:p w:rsidR="002234A5" w:rsidRDefault="002234A5" w:rsidP="006A0516">
            <w:pPr>
              <w:pStyle w:val="Zawartotabeli"/>
              <w:rPr>
                <w:rFonts w:ascii="Liberation Sans" w:hAnsi="Liberation Sans"/>
                <w:sz w:val="20"/>
                <w:szCs w:val="20"/>
              </w:rPr>
            </w:pPr>
            <w:r>
              <w:rPr>
                <w:rFonts w:ascii="Liberation Sans" w:hAnsi="Liberation Sans"/>
                <w:sz w:val="20"/>
                <w:szCs w:val="20"/>
              </w:rPr>
              <w:t>………………………………………………………………………………………………………………</w:t>
            </w:r>
          </w:p>
        </w:tc>
      </w:tr>
      <w:tr w:rsidR="002234A5" w:rsidTr="006A0516">
        <w:tc>
          <w:tcPr>
            <w:tcW w:w="9300" w:type="dxa"/>
            <w:shd w:val="clear" w:color="auto" w:fill="auto"/>
          </w:tcPr>
          <w:p w:rsidR="002234A5" w:rsidRDefault="002234A5" w:rsidP="006A0516">
            <w:pPr>
              <w:widowControl w:val="0"/>
              <w:spacing w:line="276" w:lineRule="auto"/>
              <w:ind w:right="4244"/>
              <w:rPr>
                <w:rFonts w:ascii="Liberation Sans" w:hAnsi="Liberation Sans"/>
              </w:rPr>
            </w:pPr>
            <w:r>
              <w:rPr>
                <w:rFonts w:ascii="Liberation Sans" w:hAnsi="Liberation Sans" w:cs="Liberation Sans"/>
                <w:b/>
                <w:bCs/>
              </w:rPr>
              <w:t>Wykonawca:</w:t>
            </w:r>
          </w:p>
        </w:tc>
      </w:tr>
      <w:tr w:rsidR="002234A5" w:rsidTr="006A0516">
        <w:tc>
          <w:tcPr>
            <w:tcW w:w="9300" w:type="dxa"/>
            <w:shd w:val="clear" w:color="auto" w:fill="auto"/>
          </w:tcPr>
          <w:p w:rsidR="002234A5" w:rsidRDefault="002234A5" w:rsidP="006A0516">
            <w:pPr>
              <w:pStyle w:val="Zawartotabeli"/>
              <w:rPr>
                <w:rFonts w:ascii="Liberation Sans" w:hAnsi="Liberation Sans"/>
                <w:sz w:val="20"/>
                <w:szCs w:val="20"/>
              </w:rPr>
            </w:pPr>
            <w:r>
              <w:rPr>
                <w:rFonts w:ascii="Liberation Sans" w:hAnsi="Liberation Sans"/>
                <w:sz w:val="20"/>
                <w:szCs w:val="20"/>
              </w:rPr>
              <w:t>………………………………………………………………………………………………………………</w:t>
            </w:r>
          </w:p>
        </w:tc>
      </w:tr>
      <w:tr w:rsidR="002234A5" w:rsidTr="006A0516">
        <w:tc>
          <w:tcPr>
            <w:tcW w:w="9300" w:type="dxa"/>
            <w:shd w:val="clear" w:color="auto" w:fill="auto"/>
          </w:tcPr>
          <w:p w:rsidR="002234A5" w:rsidRDefault="002234A5" w:rsidP="006A0516">
            <w:pPr>
              <w:widowControl w:val="0"/>
              <w:spacing w:line="276" w:lineRule="auto"/>
              <w:ind w:right="-6"/>
              <w:rPr>
                <w:rFonts w:ascii="Liberation Sans" w:hAnsi="Liberation Sans"/>
              </w:rPr>
            </w:pPr>
            <w:r>
              <w:rPr>
                <w:rFonts w:ascii="Liberation Sans" w:hAnsi="Liberation Sans" w:cs="Liberation Sans"/>
                <w:i/>
              </w:rPr>
              <w:t>Wykona następujący zakres świadczenia wynikającego z umowy o zamówienie publiczne:</w:t>
            </w:r>
          </w:p>
        </w:tc>
      </w:tr>
      <w:tr w:rsidR="002234A5" w:rsidTr="006A0516">
        <w:tc>
          <w:tcPr>
            <w:tcW w:w="9300" w:type="dxa"/>
            <w:shd w:val="clear" w:color="auto" w:fill="auto"/>
          </w:tcPr>
          <w:p w:rsidR="002234A5" w:rsidRDefault="002234A5" w:rsidP="006A0516">
            <w:pPr>
              <w:pStyle w:val="Zawartotabeli"/>
              <w:rPr>
                <w:rFonts w:ascii="Liberation Sans" w:hAnsi="Liberation Sans"/>
                <w:sz w:val="20"/>
                <w:szCs w:val="20"/>
              </w:rPr>
            </w:pPr>
            <w:r>
              <w:rPr>
                <w:rFonts w:ascii="Liberation Sans" w:hAnsi="Liberation Sans"/>
                <w:sz w:val="20"/>
                <w:szCs w:val="20"/>
              </w:rPr>
              <w:t>………………………………………………………………………………………………………………</w:t>
            </w:r>
          </w:p>
          <w:p w:rsidR="002234A5" w:rsidRDefault="002234A5" w:rsidP="006A0516">
            <w:pPr>
              <w:pStyle w:val="Zawartotabeli"/>
              <w:spacing w:line="276" w:lineRule="auto"/>
              <w:ind w:right="-6"/>
              <w:rPr>
                <w:rFonts w:ascii="Liberation Sans" w:hAnsi="Liberation Sans"/>
                <w:sz w:val="20"/>
                <w:szCs w:val="20"/>
              </w:rPr>
            </w:pPr>
            <w:r>
              <w:rPr>
                <w:rFonts w:ascii="Liberation Sans" w:hAnsi="Liberation Sans"/>
                <w:sz w:val="20"/>
                <w:szCs w:val="20"/>
              </w:rPr>
              <w:t>………………………………………………………………………………………………………………..</w:t>
            </w:r>
          </w:p>
        </w:tc>
      </w:tr>
    </w:tbl>
    <w:p w:rsidR="002234A5" w:rsidRDefault="002234A5" w:rsidP="002234A5">
      <w:pPr>
        <w:spacing w:line="276" w:lineRule="auto"/>
        <w:rPr>
          <w:rFonts w:ascii="Liberation Sans" w:hAnsi="Liberation Sans" w:cs="Liberation Sans"/>
          <w:bCs/>
          <w:i/>
        </w:rPr>
      </w:pPr>
    </w:p>
    <w:p w:rsidR="002234A5" w:rsidRDefault="002234A5" w:rsidP="002234A5">
      <w:pPr>
        <w:spacing w:line="276" w:lineRule="auto"/>
        <w:jc w:val="both"/>
        <w:rPr>
          <w:rFonts w:ascii="Liberation Sans" w:hAnsi="Liberation Sans"/>
        </w:rPr>
      </w:pPr>
      <w:r>
        <w:rPr>
          <w:rFonts w:ascii="Liberation Sans" w:hAnsi="Liberation Sans" w:cs="Liberation Sans"/>
        </w:rPr>
        <w:t>Oświadczam, że wszystkie informacje podane w powyższych oświadczeniach są aktualne i zgodne z prawdą.</w:t>
      </w:r>
    </w:p>
    <w:p w:rsidR="002234A5" w:rsidRDefault="002234A5" w:rsidP="002234A5"/>
    <w:p w:rsidR="002234A5" w:rsidRPr="008171AF" w:rsidRDefault="002234A5" w:rsidP="002234A5">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rsidR="002234A5" w:rsidRPr="008171AF" w:rsidRDefault="002234A5" w:rsidP="002234A5">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rsidR="002234A5" w:rsidRPr="008171AF" w:rsidRDefault="002234A5" w:rsidP="002234A5">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p w:rsidR="002234A5" w:rsidRDefault="002234A5" w:rsidP="002234A5">
      <w:pPr>
        <w:spacing w:line="276" w:lineRule="auto"/>
        <w:rPr>
          <w:b/>
          <w:color w:val="000000"/>
          <w:sz w:val="24"/>
          <w:szCs w:val="24"/>
        </w:rPr>
      </w:pPr>
    </w:p>
    <w:p w:rsidR="002234A5" w:rsidRDefault="002234A5" w:rsidP="00D3234E">
      <w:pPr>
        <w:spacing w:line="276" w:lineRule="auto"/>
        <w:rPr>
          <w:b/>
          <w:color w:val="000000"/>
          <w:sz w:val="24"/>
          <w:szCs w:val="24"/>
        </w:rPr>
      </w:pPr>
    </w:p>
    <w:p w:rsidR="002234A5" w:rsidRDefault="002234A5" w:rsidP="00D3234E">
      <w:pPr>
        <w:spacing w:line="276" w:lineRule="auto"/>
        <w:rPr>
          <w:b/>
          <w:color w:val="000000"/>
          <w:sz w:val="24"/>
          <w:szCs w:val="24"/>
        </w:rPr>
      </w:pPr>
    </w:p>
    <w:sectPr w:rsidR="002234A5" w:rsidSect="00316822">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387" w:rsidRDefault="00C60387" w:rsidP="00065E8D">
      <w:r>
        <w:separator/>
      </w:r>
    </w:p>
  </w:endnote>
  <w:endnote w:type="continuationSeparator" w:id="1">
    <w:p w:rsidR="00C60387" w:rsidRDefault="00C60387" w:rsidP="00065E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Open Sans">
    <w:altName w:val="Segoe UI"/>
    <w:charset w:val="EE"/>
    <w:family w:val="roman"/>
    <w:pitch w:val="variable"/>
    <w:sig w:usb0="00000000" w:usb1="00000000" w:usb2="00000000" w:usb3="00000000" w:csb0="00000000" w:csb1="00000000"/>
  </w:font>
  <w:font w:name="Liberation Sans">
    <w:altName w:val="Arial"/>
    <w:charset w:val="01"/>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D6B" w:rsidRPr="00217D5E" w:rsidRDefault="00D70D6B">
    <w:pPr>
      <w:pStyle w:val="Stopka"/>
      <w:pBdr>
        <w:top w:val="thinThickSmallGap" w:sz="24" w:space="1" w:color="622423" w:themeColor="accent2" w:themeShade="7F"/>
      </w:pBdr>
      <w:rPr>
        <w:i/>
        <w:sz w:val="18"/>
        <w:szCs w:val="18"/>
      </w:rPr>
    </w:pPr>
    <w:r>
      <w:rPr>
        <w:i/>
        <w:sz w:val="18"/>
        <w:szCs w:val="18"/>
      </w:rPr>
      <w:t>Dostawa i montaż siłowni zewnętrznej w miejscowości Lusina-gmina Udanin</w:t>
    </w:r>
    <w:r w:rsidRPr="009618EB">
      <w:rPr>
        <w:sz w:val="18"/>
        <w:szCs w:val="18"/>
      </w:rPr>
      <w:ptab w:relativeTo="margin" w:alignment="right" w:leader="none"/>
    </w:r>
    <w:r w:rsidRPr="009618EB">
      <w:rPr>
        <w:sz w:val="18"/>
        <w:szCs w:val="18"/>
      </w:rPr>
      <w:t xml:space="preserve">Strona </w:t>
    </w:r>
    <w:r w:rsidR="00BA01B7" w:rsidRPr="009618EB">
      <w:rPr>
        <w:sz w:val="18"/>
        <w:szCs w:val="18"/>
      </w:rPr>
      <w:fldChar w:fldCharType="begin"/>
    </w:r>
    <w:r w:rsidRPr="009618EB">
      <w:rPr>
        <w:sz w:val="18"/>
        <w:szCs w:val="18"/>
      </w:rPr>
      <w:instrText xml:space="preserve"> PAGE   \* MERGEFORMAT </w:instrText>
    </w:r>
    <w:r w:rsidR="00BA01B7" w:rsidRPr="009618EB">
      <w:rPr>
        <w:sz w:val="18"/>
        <w:szCs w:val="18"/>
      </w:rPr>
      <w:fldChar w:fldCharType="separate"/>
    </w:r>
    <w:r w:rsidR="008B4EC4">
      <w:rPr>
        <w:noProof/>
        <w:sz w:val="18"/>
        <w:szCs w:val="18"/>
      </w:rPr>
      <w:t>26</w:t>
    </w:r>
    <w:r w:rsidR="00BA01B7" w:rsidRPr="009618EB">
      <w:rPr>
        <w:sz w:val="18"/>
        <w:szCs w:val="18"/>
      </w:rPr>
      <w:fldChar w:fldCharType="end"/>
    </w:r>
  </w:p>
  <w:p w:rsidR="00D70D6B" w:rsidRPr="009618EB" w:rsidRDefault="00D70D6B">
    <w:pPr>
      <w:pStyle w:val="Stopka"/>
      <w:rPr>
        <w:sz w:val="18"/>
        <w:szCs w:val="18"/>
      </w:rPr>
    </w:pPr>
    <w:r w:rsidRPr="009618EB">
      <w:rPr>
        <w:sz w:val="18"/>
        <w:szCs w:val="18"/>
      </w:rPr>
      <w:t xml:space="preserve">Postępowanie udzielane jest w trybie podstawowym na podstawie art. 275 pkt </w:t>
    </w:r>
    <w:r>
      <w:rPr>
        <w:sz w:val="18"/>
        <w:szCs w:val="18"/>
      </w:rPr>
      <w:t>2</w:t>
    </w:r>
    <w:r w:rsidRPr="009618EB">
      <w:rPr>
        <w:sz w:val="18"/>
        <w:szCs w:val="18"/>
      </w:rPr>
      <w:t xml:space="preserve"> ustawy Prawo zamówień publicznych </w:t>
    </w:r>
  </w:p>
  <w:p w:rsidR="00D70D6B" w:rsidRPr="009618EB" w:rsidRDefault="00D70D6B">
    <w:pPr>
      <w:pStyle w:val="Stopka"/>
      <w:rPr>
        <w:sz w:val="18"/>
        <w:szCs w:val="18"/>
      </w:rPr>
    </w:pPr>
    <w:r w:rsidRPr="009618EB">
      <w:rPr>
        <w:sz w:val="18"/>
        <w:szCs w:val="18"/>
      </w:rPr>
      <w:t>OS.271.1.</w:t>
    </w:r>
    <w:r>
      <w:rPr>
        <w:sz w:val="18"/>
        <w:szCs w:val="18"/>
      </w:rPr>
      <w:t>5</w:t>
    </w:r>
    <w:r w:rsidRPr="009618EB">
      <w:rPr>
        <w:sz w:val="18"/>
        <w:szCs w:val="18"/>
      </w:rPr>
      <w:t>.202</w:t>
    </w:r>
    <w:r>
      <w:rPr>
        <w:sz w:val="18"/>
        <w:szCs w:val="18"/>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387" w:rsidRDefault="00C60387" w:rsidP="00065E8D">
      <w:r>
        <w:separator/>
      </w:r>
    </w:p>
  </w:footnote>
  <w:footnote w:type="continuationSeparator" w:id="1">
    <w:p w:rsidR="00C60387" w:rsidRDefault="00C60387" w:rsidP="00065E8D">
      <w:r>
        <w:continuationSeparator/>
      </w:r>
    </w:p>
  </w:footnote>
  <w:footnote w:id="2">
    <w:p w:rsidR="00D70D6B" w:rsidRPr="00B50C89" w:rsidRDefault="00D70D6B"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konsorcjum wymaganą informację należy podać w odniesieniu do lidera konsorcjum.</w:t>
      </w:r>
    </w:p>
  </w:footnote>
  <w:footnote w:id="3">
    <w:p w:rsidR="00D70D6B" w:rsidRPr="00B764DA" w:rsidRDefault="00D70D6B" w:rsidP="00967119">
      <w:pPr>
        <w:pStyle w:val="Tekstprzypisudolnego"/>
        <w:jc w:val="both"/>
        <w:rPr>
          <w:rFonts w:ascii="Cambria" w:hAnsi="Cambria" w:cs="Calibri"/>
        </w:rPr>
      </w:pPr>
      <w:r w:rsidRPr="00B50C89">
        <w:rPr>
          <w:rStyle w:val="Odwoanieprzypisudolnego"/>
          <w:rFonts w:ascii="Cambria" w:hAnsi="Cambria" w:cs="Calibri"/>
          <w:sz w:val="18"/>
        </w:rPr>
        <w:footnoteRef/>
      </w:r>
      <w:r w:rsidRPr="00B50C89">
        <w:rPr>
          <w:rFonts w:ascii="Cambria" w:hAnsi="Cambria" w:cs="Calibri"/>
          <w:sz w:val="18"/>
        </w:rPr>
        <w:t xml:space="preserve"> Zgodnie z definicją zawartą w </w:t>
      </w:r>
      <w:r w:rsidRPr="00B50C89">
        <w:rPr>
          <w:rStyle w:val="Uwydatnienie"/>
          <w:rFonts w:ascii="Cambria" w:hAnsi="Cambria" w:cs="Calibri"/>
          <w:i w:val="0"/>
          <w:sz w:val="18"/>
        </w:rPr>
        <w:t>Załączniku I do rozporządzenia Komisji (UE) NR 651/2014 z dnia 17 czerwca 2014 r. uznającego niektóre rodzaje pomocy za zgodne z rynkiem wewnętrznym w zastosowaniu art. 107 108 Traktatu.</w:t>
      </w:r>
    </w:p>
  </w:footnote>
  <w:footnote w:id="4">
    <w:p w:rsidR="00D70D6B" w:rsidRPr="00B50C89" w:rsidRDefault="00D70D6B"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rsidR="00D70D6B" w:rsidRPr="00E67A38" w:rsidRDefault="00D70D6B" w:rsidP="00967119">
      <w:pPr>
        <w:pStyle w:val="Tekstprzypisudolnego"/>
        <w:rPr>
          <w:rFonts w:ascii="Calibri" w:hAnsi="Calibri" w:cs="Calibri"/>
        </w:rPr>
      </w:pPr>
      <w:r w:rsidRPr="00B50C89">
        <w:rPr>
          <w:rStyle w:val="Odwoanieprzypisudolnego"/>
          <w:rFonts w:ascii="Cambria" w:hAnsi="Cambria" w:cs="Calibri"/>
          <w:sz w:val="18"/>
        </w:rPr>
        <w:footnoteRef/>
      </w:r>
      <w:r w:rsidRPr="00B50C89">
        <w:rPr>
          <w:rFonts w:ascii="Cambria" w:hAnsi="Cambria" w:cs="Calibri"/>
          <w:sz w:val="18"/>
        </w:rPr>
        <w:t xml:space="preserve"> </w:t>
      </w:r>
      <w:r w:rsidRPr="00B50C89">
        <w:rPr>
          <w:rFonts w:ascii="Cambria" w:eastAsia="Calibri" w:hAnsi="Cambria" w:cs="Calibri"/>
          <w:color w:val="000000"/>
          <w:sz w:val="18"/>
        </w:rPr>
        <w:t xml:space="preserve">W przypadku gdy wykonawca </w:t>
      </w:r>
      <w:r w:rsidRPr="00B50C89">
        <w:rPr>
          <w:rFonts w:ascii="Cambria" w:eastAsia="Calibri" w:hAnsi="Cambria" w:cs="Calibri"/>
          <w:sz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rsidR="00D70D6B" w:rsidRPr="008A4892" w:rsidRDefault="00D70D6B" w:rsidP="004F0487">
      <w:pPr>
        <w:pStyle w:val="Tekstprzypisudolnego"/>
        <w:rPr>
          <w:rFonts w:ascii="Cambria" w:hAnsi="Cambria"/>
        </w:rPr>
      </w:pPr>
      <w:r>
        <w:rPr>
          <w:rStyle w:val="Odwoanieprzypisudolnego"/>
        </w:rPr>
        <w:footnoteRef/>
      </w:r>
      <w:r>
        <w:t xml:space="preserve"> </w:t>
      </w:r>
      <w:r w:rsidRPr="008A4892">
        <w:rPr>
          <w:rFonts w:ascii="Cambria" w:hAnsi="Cambria" w:cs="Tahoma"/>
        </w:rPr>
        <w:t>Należy podać mającą zastosowanie podstawę wykluczenia spośród wymienionych w 108 ust. 1 pkt 1, 2 i 5 lub art. 109 ust. 1 pkt 4 ustawy Pzp.</w:t>
      </w:r>
    </w:p>
  </w:footnote>
  <w:footnote w:id="7">
    <w:p w:rsidR="00D70D6B" w:rsidRPr="008A4892" w:rsidRDefault="00D70D6B" w:rsidP="004F0487">
      <w:pPr>
        <w:pStyle w:val="Tekstprzypisudolnego"/>
        <w:rPr>
          <w:rFonts w:ascii="Cambria" w:hAnsi="Cambria" w:cs="Tahoma"/>
        </w:rPr>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32A2163"/>
    <w:multiLevelType w:val="hybridMultilevel"/>
    <w:tmpl w:val="554A5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9">
    <w:nsid w:val="08416574"/>
    <w:multiLevelType w:val="hybridMultilevel"/>
    <w:tmpl w:val="C8563C3A"/>
    <w:lvl w:ilvl="0" w:tplc="0415000F">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AC14EFC"/>
    <w:multiLevelType w:val="hybridMultilevel"/>
    <w:tmpl w:val="C8563C3A"/>
    <w:lvl w:ilvl="0" w:tplc="0415000F">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3">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4">
    <w:nsid w:val="12964583"/>
    <w:multiLevelType w:val="hybridMultilevel"/>
    <w:tmpl w:val="C6541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A5A2498"/>
    <w:multiLevelType w:val="hybridMultilevel"/>
    <w:tmpl w:val="3C224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9">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1">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2">
    <w:nsid w:val="24C8490A"/>
    <w:multiLevelType w:val="hybridMultilevel"/>
    <w:tmpl w:val="C8563C3A"/>
    <w:lvl w:ilvl="0" w:tplc="0415000F">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7FA5A5E"/>
    <w:multiLevelType w:val="hybridMultilevel"/>
    <w:tmpl w:val="210AE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5">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6">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7">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8">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9">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30">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2">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33">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4">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5">
    <w:nsid w:val="370F6F86"/>
    <w:multiLevelType w:val="hybridMultilevel"/>
    <w:tmpl w:val="75688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1">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2">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3">
    <w:nsid w:val="464036BA"/>
    <w:multiLevelType w:val="hybridMultilevel"/>
    <w:tmpl w:val="C8563C3A"/>
    <w:lvl w:ilvl="0" w:tplc="0415000F">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5">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6">
    <w:nsid w:val="49086CE3"/>
    <w:multiLevelType w:val="hybridMultilevel"/>
    <w:tmpl w:val="9B8A6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9754B29"/>
    <w:multiLevelType w:val="hybridMultilevel"/>
    <w:tmpl w:val="22046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9">
    <w:nsid w:val="4C157B58"/>
    <w:multiLevelType w:val="hybridMultilevel"/>
    <w:tmpl w:val="C8563C3A"/>
    <w:lvl w:ilvl="0" w:tplc="0415000F">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53">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7">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nsid w:val="5E05412F"/>
    <w:multiLevelType w:val="hybridMultilevel"/>
    <w:tmpl w:val="F0FA427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nsid w:val="5FD112FF"/>
    <w:multiLevelType w:val="hybridMultilevel"/>
    <w:tmpl w:val="5582B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7EE757B"/>
    <w:multiLevelType w:val="hybridMultilevel"/>
    <w:tmpl w:val="C35E9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62">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63">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nsid w:val="6B1E208D"/>
    <w:multiLevelType w:val="hybridMultilevel"/>
    <w:tmpl w:val="EB022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6">
    <w:nsid w:val="6D941D7F"/>
    <w:multiLevelType w:val="multilevel"/>
    <w:tmpl w:val="31CE0996"/>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7">
    <w:nsid w:val="6E993516"/>
    <w:multiLevelType w:val="hybridMultilevel"/>
    <w:tmpl w:val="F24AC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0">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1">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2">
    <w:nsid w:val="75DD7CB9"/>
    <w:multiLevelType w:val="hybridMultilevel"/>
    <w:tmpl w:val="7FA687A6"/>
    <w:lvl w:ilvl="0" w:tplc="A0AE9CDE">
      <w:start w:val="1"/>
      <w:numFmt w:val="decimal"/>
      <w:lvlText w:val="%1)"/>
      <w:lvlJc w:val="left"/>
      <w:pPr>
        <w:ind w:left="744" w:hanging="3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4">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6">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7">
    <w:nsid w:val="79D70ABD"/>
    <w:multiLevelType w:val="hybridMultilevel"/>
    <w:tmpl w:val="C8563C3A"/>
    <w:lvl w:ilvl="0" w:tplc="0415000F">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9">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80">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81">
    <w:nsid w:val="7D91742E"/>
    <w:multiLevelType w:val="hybridMultilevel"/>
    <w:tmpl w:val="C8563C3A"/>
    <w:lvl w:ilvl="0" w:tplc="0415000F">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53"/>
  </w:num>
  <w:num w:numId="3">
    <w:abstractNumId w:val="47"/>
  </w:num>
  <w:num w:numId="4">
    <w:abstractNumId w:val="67"/>
  </w:num>
  <w:num w:numId="5">
    <w:abstractNumId w:val="60"/>
  </w:num>
  <w:num w:numId="6">
    <w:abstractNumId w:val="35"/>
  </w:num>
  <w:num w:numId="7">
    <w:abstractNumId w:val="64"/>
  </w:num>
  <w:num w:numId="8">
    <w:abstractNumId w:val="46"/>
  </w:num>
  <w:num w:numId="9">
    <w:abstractNumId w:val="61"/>
  </w:num>
  <w:num w:numId="10">
    <w:abstractNumId w:val="56"/>
  </w:num>
  <w:num w:numId="11">
    <w:abstractNumId w:val="51"/>
  </w:num>
  <w:num w:numId="12">
    <w:abstractNumId w:val="23"/>
  </w:num>
  <w:num w:numId="13">
    <w:abstractNumId w:val="7"/>
  </w:num>
  <w:num w:numId="14">
    <w:abstractNumId w:val="59"/>
  </w:num>
  <w:num w:numId="15">
    <w:abstractNumId w:val="14"/>
  </w:num>
  <w:num w:numId="16">
    <w:abstractNumId w:val="44"/>
  </w:num>
  <w:num w:numId="17">
    <w:abstractNumId w:val="66"/>
  </w:num>
  <w:num w:numId="18">
    <w:abstractNumId w:val="5"/>
  </w:num>
  <w:num w:numId="19">
    <w:abstractNumId w:val="29"/>
  </w:num>
  <w:num w:numId="20">
    <w:abstractNumId w:val="2"/>
  </w:num>
  <w:num w:numId="21">
    <w:abstractNumId w:val="4"/>
  </w:num>
  <w:num w:numId="22">
    <w:abstractNumId w:val="15"/>
  </w:num>
  <w:num w:numId="23">
    <w:abstractNumId w:val="0"/>
  </w:num>
  <w:num w:numId="24">
    <w:abstractNumId w:val="30"/>
  </w:num>
  <w:num w:numId="25">
    <w:abstractNumId w:val="10"/>
  </w:num>
  <w:num w:numId="26">
    <w:abstractNumId w:val="55"/>
  </w:num>
  <w:num w:numId="27">
    <w:abstractNumId w:val="75"/>
  </w:num>
  <w:num w:numId="28">
    <w:abstractNumId w:val="58"/>
  </w:num>
  <w:num w:numId="29">
    <w:abstractNumId w:val="62"/>
  </w:num>
  <w:num w:numId="30">
    <w:abstractNumId w:val="19"/>
  </w:num>
  <w:num w:numId="31">
    <w:abstractNumId w:val="37"/>
  </w:num>
  <w:num w:numId="32">
    <w:abstractNumId w:val="50"/>
  </w:num>
  <w:num w:numId="33">
    <w:abstractNumId w:val="18"/>
  </w:num>
  <w:num w:numId="34">
    <w:abstractNumId w:val="13"/>
  </w:num>
  <w:num w:numId="35">
    <w:abstractNumId w:val="24"/>
  </w:num>
  <w:num w:numId="36">
    <w:abstractNumId w:val="20"/>
  </w:num>
  <w:num w:numId="37">
    <w:abstractNumId w:val="28"/>
  </w:num>
  <w:num w:numId="38">
    <w:abstractNumId w:val="45"/>
  </w:num>
  <w:num w:numId="39">
    <w:abstractNumId w:val="31"/>
  </w:num>
  <w:num w:numId="40">
    <w:abstractNumId w:val="80"/>
  </w:num>
  <w:num w:numId="41">
    <w:abstractNumId w:val="52"/>
  </w:num>
  <w:num w:numId="42">
    <w:abstractNumId w:val="78"/>
  </w:num>
  <w:num w:numId="43">
    <w:abstractNumId w:val="76"/>
  </w:num>
  <w:num w:numId="44">
    <w:abstractNumId w:val="32"/>
  </w:num>
  <w:num w:numId="45">
    <w:abstractNumId w:val="39"/>
  </w:num>
  <w:num w:numId="46">
    <w:abstractNumId w:val="6"/>
  </w:num>
  <w:num w:numId="47">
    <w:abstractNumId w:val="12"/>
  </w:num>
  <w:num w:numId="48">
    <w:abstractNumId w:val="27"/>
  </w:num>
  <w:num w:numId="49">
    <w:abstractNumId w:val="3"/>
  </w:num>
  <w:num w:numId="50">
    <w:abstractNumId w:val="41"/>
  </w:num>
  <w:num w:numId="51">
    <w:abstractNumId w:val="42"/>
  </w:num>
  <w:num w:numId="52">
    <w:abstractNumId w:val="71"/>
  </w:num>
  <w:num w:numId="53">
    <w:abstractNumId w:val="63"/>
  </w:num>
  <w:num w:numId="54">
    <w:abstractNumId w:val="17"/>
  </w:num>
  <w:num w:numId="55">
    <w:abstractNumId w:val="65"/>
  </w:num>
  <w:num w:numId="56">
    <w:abstractNumId w:val="36"/>
  </w:num>
  <w:num w:numId="57">
    <w:abstractNumId w:val="73"/>
  </w:num>
  <w:num w:numId="58">
    <w:abstractNumId w:val="33"/>
  </w:num>
  <w:num w:numId="59">
    <w:abstractNumId w:val="48"/>
  </w:num>
  <w:num w:numId="60">
    <w:abstractNumId w:val="40"/>
  </w:num>
  <w:num w:numId="61">
    <w:abstractNumId w:val="25"/>
  </w:num>
  <w:num w:numId="62">
    <w:abstractNumId w:val="34"/>
  </w:num>
  <w:num w:numId="63">
    <w:abstractNumId w:val="70"/>
  </w:num>
  <w:num w:numId="64">
    <w:abstractNumId w:val="79"/>
  </w:num>
  <w:num w:numId="65">
    <w:abstractNumId w:val="8"/>
  </w:num>
  <w:num w:numId="66">
    <w:abstractNumId w:val="21"/>
  </w:num>
  <w:num w:numId="67">
    <w:abstractNumId w:val="26"/>
  </w:num>
  <w:num w:numId="68">
    <w:abstractNumId w:val="69"/>
  </w:num>
  <w:num w:numId="69">
    <w:abstractNumId w:val="68"/>
  </w:num>
  <w:num w:numId="70">
    <w:abstractNumId w:val="1"/>
  </w:num>
  <w:num w:numId="71">
    <w:abstractNumId w:val="57"/>
  </w:num>
  <w:num w:numId="72">
    <w:abstractNumId w:val="74"/>
  </w:num>
  <w:num w:numId="73">
    <w:abstractNumId w:val="54"/>
  </w:num>
  <w:num w:numId="74">
    <w:abstractNumId w:val="16"/>
  </w:num>
  <w:num w:numId="75">
    <w:abstractNumId w:val="72"/>
  </w:num>
  <w:num w:numId="76">
    <w:abstractNumId w:val="9"/>
  </w:num>
  <w:num w:numId="77">
    <w:abstractNumId w:val="81"/>
  </w:num>
  <w:num w:numId="78">
    <w:abstractNumId w:val="11"/>
  </w:num>
  <w:num w:numId="79">
    <w:abstractNumId w:val="77"/>
  </w:num>
  <w:num w:numId="80">
    <w:abstractNumId w:val="49"/>
  </w:num>
  <w:num w:numId="81">
    <w:abstractNumId w:val="22"/>
  </w:num>
  <w:num w:numId="82">
    <w:abstractNumId w:val="43"/>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EE6D0C"/>
    <w:rsid w:val="00005766"/>
    <w:rsid w:val="00012295"/>
    <w:rsid w:val="000201DC"/>
    <w:rsid w:val="000326DD"/>
    <w:rsid w:val="000332C1"/>
    <w:rsid w:val="00065E8D"/>
    <w:rsid w:val="00066E89"/>
    <w:rsid w:val="000A7565"/>
    <w:rsid w:val="000B0949"/>
    <w:rsid w:val="000C18E0"/>
    <w:rsid w:val="000C5A3C"/>
    <w:rsid w:val="000E49FE"/>
    <w:rsid w:val="000E761A"/>
    <w:rsid w:val="000F67AE"/>
    <w:rsid w:val="00111F96"/>
    <w:rsid w:val="00133A51"/>
    <w:rsid w:val="001413B4"/>
    <w:rsid w:val="00152D54"/>
    <w:rsid w:val="001548C1"/>
    <w:rsid w:val="00154F85"/>
    <w:rsid w:val="00165FC9"/>
    <w:rsid w:val="001C4FF2"/>
    <w:rsid w:val="001C7C89"/>
    <w:rsid w:val="001D7411"/>
    <w:rsid w:val="00210205"/>
    <w:rsid w:val="00215991"/>
    <w:rsid w:val="00217D5E"/>
    <w:rsid w:val="002234A5"/>
    <w:rsid w:val="00224DC3"/>
    <w:rsid w:val="002409B4"/>
    <w:rsid w:val="00256396"/>
    <w:rsid w:val="00265873"/>
    <w:rsid w:val="00275258"/>
    <w:rsid w:val="002863F8"/>
    <w:rsid w:val="00296C14"/>
    <w:rsid w:val="002A27FD"/>
    <w:rsid w:val="002C7CBB"/>
    <w:rsid w:val="002F1E72"/>
    <w:rsid w:val="003045A7"/>
    <w:rsid w:val="00311A78"/>
    <w:rsid w:val="00314876"/>
    <w:rsid w:val="00316822"/>
    <w:rsid w:val="00330F73"/>
    <w:rsid w:val="00344312"/>
    <w:rsid w:val="00356B2B"/>
    <w:rsid w:val="00357D98"/>
    <w:rsid w:val="00361279"/>
    <w:rsid w:val="00372D76"/>
    <w:rsid w:val="003808F4"/>
    <w:rsid w:val="003C4A2B"/>
    <w:rsid w:val="003C4D9F"/>
    <w:rsid w:val="003E111C"/>
    <w:rsid w:val="003E3D54"/>
    <w:rsid w:val="00417444"/>
    <w:rsid w:val="004360E4"/>
    <w:rsid w:val="004407B8"/>
    <w:rsid w:val="00441B03"/>
    <w:rsid w:val="00450C07"/>
    <w:rsid w:val="0045297F"/>
    <w:rsid w:val="00463843"/>
    <w:rsid w:val="00470EC6"/>
    <w:rsid w:val="00485C06"/>
    <w:rsid w:val="00487569"/>
    <w:rsid w:val="004A0620"/>
    <w:rsid w:val="004A1382"/>
    <w:rsid w:val="004A3FDE"/>
    <w:rsid w:val="004C0EBC"/>
    <w:rsid w:val="004D7B39"/>
    <w:rsid w:val="004E7A80"/>
    <w:rsid w:val="004F0487"/>
    <w:rsid w:val="0050754E"/>
    <w:rsid w:val="0050776E"/>
    <w:rsid w:val="005201B2"/>
    <w:rsid w:val="00550FE8"/>
    <w:rsid w:val="00576A22"/>
    <w:rsid w:val="00591A19"/>
    <w:rsid w:val="005B5740"/>
    <w:rsid w:val="005D7C34"/>
    <w:rsid w:val="00612926"/>
    <w:rsid w:val="006150EE"/>
    <w:rsid w:val="006341B0"/>
    <w:rsid w:val="00634CCB"/>
    <w:rsid w:val="00650268"/>
    <w:rsid w:val="00663B91"/>
    <w:rsid w:val="006954F2"/>
    <w:rsid w:val="006961C6"/>
    <w:rsid w:val="006A6B56"/>
    <w:rsid w:val="006B4091"/>
    <w:rsid w:val="006C0D7D"/>
    <w:rsid w:val="006C2611"/>
    <w:rsid w:val="006E0EE2"/>
    <w:rsid w:val="007007BA"/>
    <w:rsid w:val="007232B2"/>
    <w:rsid w:val="0074679E"/>
    <w:rsid w:val="00751221"/>
    <w:rsid w:val="00766615"/>
    <w:rsid w:val="007716E1"/>
    <w:rsid w:val="007826F9"/>
    <w:rsid w:val="007A2AF7"/>
    <w:rsid w:val="007B0E74"/>
    <w:rsid w:val="007D088E"/>
    <w:rsid w:val="007D192A"/>
    <w:rsid w:val="007E7A0A"/>
    <w:rsid w:val="007E7C31"/>
    <w:rsid w:val="007F47E6"/>
    <w:rsid w:val="00831D16"/>
    <w:rsid w:val="0085577B"/>
    <w:rsid w:val="00875AB1"/>
    <w:rsid w:val="0087653C"/>
    <w:rsid w:val="00884800"/>
    <w:rsid w:val="008919AA"/>
    <w:rsid w:val="008B4EC4"/>
    <w:rsid w:val="008C0C4D"/>
    <w:rsid w:val="008C42A2"/>
    <w:rsid w:val="008D2E07"/>
    <w:rsid w:val="008D56C1"/>
    <w:rsid w:val="008E31A1"/>
    <w:rsid w:val="008F2376"/>
    <w:rsid w:val="008F4180"/>
    <w:rsid w:val="00937DAE"/>
    <w:rsid w:val="00951B15"/>
    <w:rsid w:val="009618EB"/>
    <w:rsid w:val="00963A56"/>
    <w:rsid w:val="00967119"/>
    <w:rsid w:val="00982FEC"/>
    <w:rsid w:val="00986C3A"/>
    <w:rsid w:val="00987F36"/>
    <w:rsid w:val="009A1573"/>
    <w:rsid w:val="009B36ED"/>
    <w:rsid w:val="009B4C4A"/>
    <w:rsid w:val="009D67CE"/>
    <w:rsid w:val="009E4447"/>
    <w:rsid w:val="009F5499"/>
    <w:rsid w:val="00A32800"/>
    <w:rsid w:val="00A5296C"/>
    <w:rsid w:val="00A6046A"/>
    <w:rsid w:val="00A76745"/>
    <w:rsid w:val="00A7734D"/>
    <w:rsid w:val="00A82332"/>
    <w:rsid w:val="00A87742"/>
    <w:rsid w:val="00AB19C3"/>
    <w:rsid w:val="00AD12B5"/>
    <w:rsid w:val="00AD62B7"/>
    <w:rsid w:val="00AE2B50"/>
    <w:rsid w:val="00B0640A"/>
    <w:rsid w:val="00B07790"/>
    <w:rsid w:val="00B23F7E"/>
    <w:rsid w:val="00B400CB"/>
    <w:rsid w:val="00B43C8F"/>
    <w:rsid w:val="00B442CF"/>
    <w:rsid w:val="00B50C89"/>
    <w:rsid w:val="00BA01B7"/>
    <w:rsid w:val="00BA517F"/>
    <w:rsid w:val="00BB01CB"/>
    <w:rsid w:val="00BB08DE"/>
    <w:rsid w:val="00BB0DEC"/>
    <w:rsid w:val="00BB3F00"/>
    <w:rsid w:val="00BC128E"/>
    <w:rsid w:val="00BC1300"/>
    <w:rsid w:val="00BC2D4E"/>
    <w:rsid w:val="00BE2DBF"/>
    <w:rsid w:val="00BF2E11"/>
    <w:rsid w:val="00C34480"/>
    <w:rsid w:val="00C46165"/>
    <w:rsid w:val="00C52AB4"/>
    <w:rsid w:val="00C547F8"/>
    <w:rsid w:val="00C60387"/>
    <w:rsid w:val="00C60AE0"/>
    <w:rsid w:val="00C61BD2"/>
    <w:rsid w:val="00C67741"/>
    <w:rsid w:val="00C7272F"/>
    <w:rsid w:val="00CA07A4"/>
    <w:rsid w:val="00CA4B9F"/>
    <w:rsid w:val="00CC6567"/>
    <w:rsid w:val="00CD057A"/>
    <w:rsid w:val="00CE6616"/>
    <w:rsid w:val="00CE7992"/>
    <w:rsid w:val="00D07923"/>
    <w:rsid w:val="00D14458"/>
    <w:rsid w:val="00D262A6"/>
    <w:rsid w:val="00D3234E"/>
    <w:rsid w:val="00D461EE"/>
    <w:rsid w:val="00D471C4"/>
    <w:rsid w:val="00D623DE"/>
    <w:rsid w:val="00D70D6B"/>
    <w:rsid w:val="00D76752"/>
    <w:rsid w:val="00D848D0"/>
    <w:rsid w:val="00D9498E"/>
    <w:rsid w:val="00DA030C"/>
    <w:rsid w:val="00DA3D4E"/>
    <w:rsid w:val="00DA61D7"/>
    <w:rsid w:val="00DC3162"/>
    <w:rsid w:val="00DC65F8"/>
    <w:rsid w:val="00DC7E8C"/>
    <w:rsid w:val="00DE6490"/>
    <w:rsid w:val="00E04BD2"/>
    <w:rsid w:val="00E113E4"/>
    <w:rsid w:val="00E305B4"/>
    <w:rsid w:val="00E34A87"/>
    <w:rsid w:val="00E42688"/>
    <w:rsid w:val="00EA05A8"/>
    <w:rsid w:val="00EE6D0C"/>
    <w:rsid w:val="00EF675C"/>
    <w:rsid w:val="00F0049A"/>
    <w:rsid w:val="00F04D3B"/>
    <w:rsid w:val="00F14285"/>
    <w:rsid w:val="00F228C9"/>
    <w:rsid w:val="00F23437"/>
    <w:rsid w:val="00F572D4"/>
    <w:rsid w:val="00F6654F"/>
    <w:rsid w:val="00FC1C85"/>
    <w:rsid w:val="00FF072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iPriority w:val="99"/>
    <w:unhideWhenUsed/>
    <w:rsid w:val="00EE6D0C"/>
    <w:pPr>
      <w:tabs>
        <w:tab w:val="center" w:pos="4536"/>
        <w:tab w:val="right" w:pos="9072"/>
      </w:tabs>
    </w:pPr>
  </w:style>
  <w:style w:type="character" w:customStyle="1" w:styleId="NagwekZnak">
    <w:name w:val="Nagłówek Znak"/>
    <w:basedOn w:val="Domylnaczcionkaakapitu"/>
    <w:link w:val="Nagwek"/>
    <w:uiPriority w:val="99"/>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
    <w:basedOn w:val="Normalny"/>
    <w:link w:val="AkapitzlistZnak"/>
    <w:uiPriority w:val="34"/>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link w:val="Tekstprzypisudolnego"/>
    <w:uiPriority w:val="99"/>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uiPriority w:val="99"/>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uiPriority w:val="99"/>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basedOn w:val="Normalny"/>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b/>
      <w:bCs/>
    </w:rPr>
  </w:style>
  <w:style w:type="character" w:customStyle="1" w:styleId="AkapitzlistZnak">
    <w:name w:val="Akapit z listą Znak"/>
    <w:aliases w:val="WyliczPrzyklad Znak"/>
    <w:link w:val="Akapitzlist"/>
    <w:uiPriority w:val="34"/>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 w:type="paragraph" w:customStyle="1" w:styleId="Default">
    <w:name w:val="Default"/>
    <w:rsid w:val="00E42688"/>
    <w:pPr>
      <w:suppressAutoHyphens/>
      <w:autoSpaceDE w:val="0"/>
      <w:spacing w:after="0" w:line="240" w:lineRule="auto"/>
    </w:pPr>
    <w:rPr>
      <w:rFonts w:ascii="Arial" w:eastAsia="Calibri" w:hAnsi="Arial" w:cs="Arial"/>
      <w:color w:val="000000"/>
      <w:sz w:val="24"/>
      <w:szCs w:val="24"/>
      <w:lang w:eastAsia="zh-CN"/>
    </w:rPr>
  </w:style>
  <w:style w:type="table" w:styleId="Tabela-Siatka">
    <w:name w:val="Table Grid"/>
    <w:basedOn w:val="Standardowy"/>
    <w:uiPriority w:val="59"/>
    <w:rsid w:val="007666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Zawartotabeli">
    <w:name w:val="Zawartość tabeli"/>
    <w:basedOn w:val="Normalny"/>
    <w:qFormat/>
    <w:rsid w:val="002234A5"/>
    <w:pPr>
      <w:widowControl w:val="0"/>
      <w:suppressLineNumbers/>
      <w:suppressAutoHyphens/>
    </w:pPr>
    <w:rPr>
      <w:rFonts w:ascii="Calibri" w:eastAsia="Calibri" w:hAnsi="Calibri"/>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2@synergiaconsulting.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Aleksandra.zastocka@udanin.pl" TargetMode="External"/><Relationship Id="rId4" Type="http://schemas.openxmlformats.org/officeDocument/2006/relationships/settings" Target="settings.xml"/><Relationship Id="rId9" Type="http://schemas.openxmlformats.org/officeDocument/2006/relationships/hyperlink" Target="http://www.udanin.pl" TargetMode="External"/><Relationship Id="rId14" Type="http://schemas.openxmlformats.org/officeDocument/2006/relationships/hyperlink" Target="https://platformazakupowa.pl/pn/udan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E057D-EE92-4FC0-A120-3037992C6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41</Pages>
  <Words>15898</Words>
  <Characters>95391</Characters>
  <Application>Microsoft Office Word</Application>
  <DocSecurity>0</DocSecurity>
  <Lines>794</Lines>
  <Paragraphs>222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Zastocka</dc:creator>
  <cp:lastModifiedBy>Aleksandra Zastocka</cp:lastModifiedBy>
  <cp:revision>10</cp:revision>
  <cp:lastPrinted>2022-04-12T14:05:00Z</cp:lastPrinted>
  <dcterms:created xsi:type="dcterms:W3CDTF">2022-04-11T10:38:00Z</dcterms:created>
  <dcterms:modified xsi:type="dcterms:W3CDTF">2022-04-13T12:01:00Z</dcterms:modified>
</cp:coreProperties>
</file>