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6FAD" w14:textId="77777777" w:rsidR="00357BA5" w:rsidRPr="00843453" w:rsidRDefault="00357BA5" w:rsidP="00706E20">
      <w:pPr>
        <w:spacing w:after="0" w:line="240" w:lineRule="auto"/>
        <w:jc w:val="center"/>
        <w:rPr>
          <w:rFonts w:asciiTheme="majorHAnsi" w:hAnsiTheme="majorHAnsi"/>
          <w:b/>
        </w:rPr>
      </w:pPr>
      <w:r w:rsidRPr="00843453">
        <w:rPr>
          <w:rFonts w:asciiTheme="majorHAnsi" w:hAnsiTheme="majorHAnsi"/>
          <w:b/>
        </w:rPr>
        <w:t>ZASADY POSTĘPOWANIA</w:t>
      </w:r>
    </w:p>
    <w:p w14:paraId="328D0A1A" w14:textId="4AB04A06" w:rsidR="00357BA5" w:rsidRPr="00843453" w:rsidRDefault="00357BA5" w:rsidP="00706E20">
      <w:pPr>
        <w:spacing w:after="0" w:line="240" w:lineRule="auto"/>
        <w:jc w:val="center"/>
        <w:rPr>
          <w:rFonts w:asciiTheme="majorHAnsi" w:hAnsiTheme="majorHAnsi"/>
          <w:b/>
        </w:rPr>
      </w:pPr>
      <w:r w:rsidRPr="00843453">
        <w:rPr>
          <w:rFonts w:asciiTheme="majorHAnsi" w:hAnsiTheme="majorHAnsi"/>
          <w:b/>
        </w:rPr>
        <w:t>W PRZYPADKU REALIZACJI ZAMÓWIEŃ W PROCEDURZE</w:t>
      </w:r>
    </w:p>
    <w:p w14:paraId="67C96182" w14:textId="77777777" w:rsidR="00357BA5" w:rsidRPr="00843453" w:rsidRDefault="00357BA5" w:rsidP="00706E20">
      <w:pPr>
        <w:spacing w:after="0" w:line="240" w:lineRule="auto"/>
        <w:jc w:val="center"/>
        <w:rPr>
          <w:rFonts w:asciiTheme="majorHAnsi" w:hAnsiTheme="majorHAnsi"/>
          <w:b/>
        </w:rPr>
      </w:pPr>
      <w:r w:rsidRPr="00843453">
        <w:rPr>
          <w:rFonts w:asciiTheme="majorHAnsi" w:hAnsiTheme="majorHAnsi"/>
          <w:b/>
        </w:rPr>
        <w:t>ZAPYTANIA OFERTOWEGO W WOJEWÓDZKIM SĄDZIE ADMINISTRACYJNYM W WARSZAWIE</w:t>
      </w:r>
    </w:p>
    <w:p w14:paraId="33AE9ECE" w14:textId="77777777" w:rsidR="00357BA5" w:rsidRPr="00357BA5" w:rsidRDefault="00357BA5" w:rsidP="00357BA5">
      <w:pPr>
        <w:spacing w:line="360" w:lineRule="auto"/>
        <w:rPr>
          <w:rFonts w:asciiTheme="majorHAnsi" w:hAnsiTheme="majorHAnsi"/>
        </w:rPr>
      </w:pPr>
    </w:p>
    <w:p w14:paraId="4D0F11DD" w14:textId="619B1F78" w:rsidR="00357BA5" w:rsidRPr="00843453" w:rsidRDefault="00357BA5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843453">
        <w:rPr>
          <w:rFonts w:asciiTheme="majorHAnsi" w:hAnsiTheme="majorHAnsi"/>
          <w:b/>
        </w:rPr>
        <w:t>ZAKRES ZASTOSOWANIA I PODSTAWOWE POJĘCIA</w:t>
      </w:r>
    </w:p>
    <w:p w14:paraId="13381664" w14:textId="77777777" w:rsidR="00357BA5" w:rsidRDefault="00357BA5" w:rsidP="0048334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357BA5">
        <w:rPr>
          <w:rFonts w:asciiTheme="majorHAnsi" w:hAnsiTheme="majorHAnsi"/>
        </w:rPr>
        <w:t xml:space="preserve">Niniejsze postanowienia określają zasady i tryb udzielania zamówień w procedurze zapytania ofertowego, którego wartość nie przekracza wyrażonej w złotych kwoty 130 000 zł bez podatku od towarów i usług (VAT), realizowane za pośrednictwem platformy zakupowej Open </w:t>
      </w:r>
      <w:proofErr w:type="spellStart"/>
      <w:r w:rsidRPr="00357BA5">
        <w:rPr>
          <w:rFonts w:asciiTheme="majorHAnsi" w:hAnsiTheme="majorHAnsi"/>
        </w:rPr>
        <w:t>Nexus</w:t>
      </w:r>
      <w:proofErr w:type="spellEnd"/>
      <w:r w:rsidRPr="00357BA5">
        <w:rPr>
          <w:rFonts w:asciiTheme="majorHAnsi" w:hAnsiTheme="majorHAnsi"/>
        </w:rPr>
        <w:t>.</w:t>
      </w:r>
    </w:p>
    <w:p w14:paraId="64E06B8B" w14:textId="69BFA7CF" w:rsidR="00357BA5" w:rsidRPr="00357BA5" w:rsidRDefault="00357BA5" w:rsidP="0048334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357BA5">
        <w:rPr>
          <w:rFonts w:asciiTheme="majorHAnsi" w:hAnsiTheme="majorHAnsi"/>
        </w:rPr>
        <w:t xml:space="preserve">Zapytania ofertowe publikuje się na platformie zakupowej Wojewódzkiego Sądu Administracyjnego w Warszawie pod adresem: </w:t>
      </w:r>
    </w:p>
    <w:p w14:paraId="580D6A4E" w14:textId="7F40B018" w:rsidR="00357BA5" w:rsidRPr="00357BA5" w:rsidRDefault="00357BA5" w:rsidP="0048334C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  <w:r w:rsidRPr="00357BA5">
        <w:rPr>
          <w:rFonts w:ascii="Cambria" w:hAnsi="Cambria" w:cs="Cambria"/>
          <w:color w:val="000000"/>
          <w:sz w:val="24"/>
          <w:szCs w:val="24"/>
        </w:rPr>
        <w:t xml:space="preserve"> </w:t>
      </w:r>
      <w:hyperlink r:id="rId9" w:history="1">
        <w:r w:rsidRPr="00592BD8">
          <w:rPr>
            <w:rStyle w:val="Hipercze"/>
            <w:rFonts w:ascii="Cambria" w:hAnsi="Cambria" w:cs="Cambria"/>
            <w:b/>
            <w:bCs/>
          </w:rPr>
          <w:t>https://platformazakupowa.pl/pn/wsa_warszawa</w:t>
        </w:r>
      </w:hyperlink>
    </w:p>
    <w:p w14:paraId="2B42CE23" w14:textId="709AB247" w:rsidR="00357BA5" w:rsidRDefault="00357BA5" w:rsidP="00395A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357BA5">
        <w:rPr>
          <w:rFonts w:asciiTheme="majorHAnsi" w:hAnsiTheme="majorHAnsi"/>
        </w:rPr>
        <w:t xml:space="preserve">Do zapytania ofertowego nie stosuje się przepisów ustawy z dnia 11 września 2019 r. Prawo zamówień publicznych </w:t>
      </w:r>
      <w:r w:rsidR="00395AA9" w:rsidRPr="00395AA9">
        <w:rPr>
          <w:rFonts w:asciiTheme="majorHAnsi" w:hAnsiTheme="majorHAnsi"/>
        </w:rPr>
        <w:t xml:space="preserve">(Dz.U. </w:t>
      </w:r>
      <w:proofErr w:type="gramStart"/>
      <w:r w:rsidR="00706E20">
        <w:rPr>
          <w:rFonts w:asciiTheme="majorHAnsi" w:hAnsiTheme="majorHAnsi"/>
        </w:rPr>
        <w:t>z</w:t>
      </w:r>
      <w:proofErr w:type="gramEnd"/>
      <w:r w:rsidR="00706E20">
        <w:rPr>
          <w:rFonts w:asciiTheme="majorHAnsi" w:hAnsiTheme="majorHAnsi"/>
        </w:rPr>
        <w:t xml:space="preserve"> </w:t>
      </w:r>
      <w:r w:rsidR="00395AA9" w:rsidRPr="00395AA9">
        <w:rPr>
          <w:rFonts w:asciiTheme="majorHAnsi" w:hAnsiTheme="majorHAnsi"/>
        </w:rPr>
        <w:t>2021</w:t>
      </w:r>
      <w:r w:rsidR="00706E20">
        <w:rPr>
          <w:rFonts w:asciiTheme="majorHAnsi" w:hAnsiTheme="majorHAnsi"/>
        </w:rPr>
        <w:t xml:space="preserve"> r. </w:t>
      </w:r>
      <w:r w:rsidR="00395AA9" w:rsidRPr="00395AA9">
        <w:rPr>
          <w:rFonts w:asciiTheme="majorHAnsi" w:hAnsiTheme="majorHAnsi"/>
        </w:rPr>
        <w:t>poz. 1129 ze zm.)</w:t>
      </w:r>
      <w:r w:rsidRPr="00357BA5">
        <w:rPr>
          <w:rFonts w:asciiTheme="majorHAnsi" w:hAnsiTheme="majorHAnsi"/>
        </w:rPr>
        <w:t>.</w:t>
      </w:r>
    </w:p>
    <w:p w14:paraId="3929B62A" w14:textId="3CEADAB3" w:rsidR="00357BA5" w:rsidRPr="00357BA5" w:rsidRDefault="00357BA5" w:rsidP="0048334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357BA5">
        <w:rPr>
          <w:rFonts w:asciiTheme="majorHAnsi" w:hAnsiTheme="majorHAnsi"/>
        </w:rPr>
        <w:t>Zapytanie ofertowe to tryb udzielenia zamówienia publicznego:</w:t>
      </w:r>
    </w:p>
    <w:p w14:paraId="59800EA0" w14:textId="0466088B" w:rsidR="00357BA5" w:rsidRDefault="00357BA5" w:rsidP="004833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357BA5">
        <w:rPr>
          <w:rFonts w:asciiTheme="majorHAnsi" w:hAnsiTheme="majorHAnsi"/>
        </w:rPr>
        <w:t>stosowany</w:t>
      </w:r>
      <w:proofErr w:type="gramEnd"/>
      <w:r w:rsidRPr="00357BA5">
        <w:rPr>
          <w:rFonts w:asciiTheme="majorHAnsi" w:hAnsiTheme="majorHAnsi"/>
        </w:rPr>
        <w:t xml:space="preserve"> zgodnie z uregulowaniami wewnętrznymi zamawiającego w oparciu regulamin udzielania zamówień publicznych w Wojewódzkim Sądzie Administracyjnym w Warsza</w:t>
      </w:r>
      <w:r w:rsidR="00706E20">
        <w:rPr>
          <w:rFonts w:asciiTheme="majorHAnsi" w:hAnsiTheme="majorHAnsi"/>
        </w:rPr>
        <w:t xml:space="preserve">wie wprowadzony Zarządzeniem Nr </w:t>
      </w:r>
      <w:r w:rsidRPr="00357BA5">
        <w:rPr>
          <w:rFonts w:asciiTheme="majorHAnsi" w:hAnsiTheme="majorHAnsi"/>
        </w:rPr>
        <w:t>2 z 2021 r. w sprawie ustalenia regulaminu udzielania</w:t>
      </w:r>
      <w:r w:rsidR="00706E20">
        <w:rPr>
          <w:rFonts w:asciiTheme="majorHAnsi" w:hAnsiTheme="majorHAnsi"/>
        </w:rPr>
        <w:t xml:space="preserve"> </w:t>
      </w:r>
      <w:r w:rsidRPr="00357BA5">
        <w:rPr>
          <w:rFonts w:asciiTheme="majorHAnsi" w:hAnsiTheme="majorHAnsi"/>
        </w:rPr>
        <w:t>zamówień publicznych w Wojewódzkim Sądzie Administracyjnym w W</w:t>
      </w:r>
      <w:r w:rsidR="00706E20">
        <w:rPr>
          <w:rFonts w:asciiTheme="majorHAnsi" w:hAnsiTheme="majorHAnsi"/>
        </w:rPr>
        <w:t>arszawie;</w:t>
      </w:r>
    </w:p>
    <w:p w14:paraId="3EAC92BF" w14:textId="20BDE47F" w:rsidR="00357BA5" w:rsidRPr="00357BA5" w:rsidRDefault="00357BA5" w:rsidP="004833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357BA5">
        <w:rPr>
          <w:rFonts w:asciiTheme="majorHAnsi" w:hAnsiTheme="majorHAnsi"/>
        </w:rPr>
        <w:t>w</w:t>
      </w:r>
      <w:proofErr w:type="gramEnd"/>
      <w:r w:rsidRPr="00357BA5">
        <w:rPr>
          <w:rFonts w:asciiTheme="majorHAnsi" w:hAnsiTheme="majorHAnsi"/>
        </w:rPr>
        <w:t xml:space="preserve"> którym odpowiednio, w odpowiedzi na:</w:t>
      </w:r>
    </w:p>
    <w:p w14:paraId="4D2C9771" w14:textId="77777777" w:rsidR="00357BA5" w:rsidRDefault="00357BA5" w:rsidP="0048334C">
      <w:pPr>
        <w:pStyle w:val="Akapitzlist"/>
        <w:numPr>
          <w:ilvl w:val="0"/>
          <w:numId w:val="4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357BA5">
        <w:rPr>
          <w:rFonts w:asciiTheme="majorHAnsi" w:hAnsiTheme="majorHAnsi"/>
        </w:rPr>
        <w:t>publiczne</w:t>
      </w:r>
      <w:proofErr w:type="gramEnd"/>
      <w:r w:rsidRPr="00357BA5">
        <w:rPr>
          <w:rFonts w:asciiTheme="majorHAnsi" w:hAnsiTheme="majorHAnsi"/>
        </w:rPr>
        <w:t xml:space="preserve"> ogłoszenie zamawiającego, oferty mogą składać wszyscy zainteresowani oferenci na platformie zakupowej lub;</w:t>
      </w:r>
    </w:p>
    <w:p w14:paraId="2D1471DB" w14:textId="42BA9BF3" w:rsidR="00357BA5" w:rsidRPr="00357BA5" w:rsidRDefault="00357BA5" w:rsidP="0048334C">
      <w:pPr>
        <w:pStyle w:val="Akapitzlist"/>
        <w:numPr>
          <w:ilvl w:val="0"/>
          <w:numId w:val="4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357BA5">
        <w:rPr>
          <w:rFonts w:asciiTheme="majorHAnsi" w:hAnsiTheme="majorHAnsi"/>
        </w:rPr>
        <w:t>zaproszenie</w:t>
      </w:r>
      <w:proofErr w:type="gramEnd"/>
      <w:r w:rsidRPr="00357BA5">
        <w:rPr>
          <w:rFonts w:asciiTheme="majorHAnsi" w:hAnsiTheme="majorHAnsi"/>
        </w:rPr>
        <w:t xml:space="preserve"> skierowanie na adres poczty elektronicznej wskazanych oferentów, oferty mogą składać zaproszeni oferenci na platformie zakupowej. </w:t>
      </w:r>
    </w:p>
    <w:p w14:paraId="0A5317FA" w14:textId="5983BE69" w:rsidR="00357BA5" w:rsidRDefault="00357BA5" w:rsidP="004833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357BA5">
        <w:rPr>
          <w:rFonts w:asciiTheme="majorHAnsi" w:hAnsiTheme="majorHAnsi"/>
        </w:rPr>
        <w:t xml:space="preserve">W sprawach nieuregulowanych stosuje się przepisy ustawy z dnia 23 kwietnia 1964 r. Kodeks cywilny (Dz.U. </w:t>
      </w:r>
      <w:proofErr w:type="gramStart"/>
      <w:r w:rsidR="00706E20">
        <w:rPr>
          <w:rFonts w:asciiTheme="majorHAnsi" w:hAnsiTheme="majorHAnsi"/>
        </w:rPr>
        <w:t>z</w:t>
      </w:r>
      <w:proofErr w:type="gramEnd"/>
      <w:r w:rsidR="00706E20">
        <w:rPr>
          <w:rFonts w:asciiTheme="majorHAnsi" w:hAnsiTheme="majorHAnsi"/>
        </w:rPr>
        <w:t xml:space="preserve"> </w:t>
      </w:r>
      <w:r w:rsidRPr="00357BA5">
        <w:rPr>
          <w:rFonts w:asciiTheme="majorHAnsi" w:hAnsiTheme="majorHAnsi"/>
        </w:rPr>
        <w:t>2020</w:t>
      </w:r>
      <w:r w:rsidR="00706E20">
        <w:rPr>
          <w:rFonts w:asciiTheme="majorHAnsi" w:hAnsiTheme="majorHAnsi"/>
        </w:rPr>
        <w:t xml:space="preserve"> r. </w:t>
      </w:r>
      <w:r w:rsidRPr="00357BA5">
        <w:rPr>
          <w:rFonts w:asciiTheme="majorHAnsi" w:hAnsiTheme="majorHAnsi"/>
        </w:rPr>
        <w:t>poz. 1740 ze zm.).</w:t>
      </w:r>
    </w:p>
    <w:p w14:paraId="4958EF4B" w14:textId="77777777" w:rsidR="00357BA5" w:rsidRPr="00357BA5" w:rsidRDefault="00357BA5" w:rsidP="0048334C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14:paraId="6073ED66" w14:textId="77777777" w:rsidR="00843453" w:rsidRPr="00843453" w:rsidRDefault="00357BA5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843453">
        <w:rPr>
          <w:rFonts w:asciiTheme="majorHAnsi" w:hAnsiTheme="majorHAnsi"/>
          <w:b/>
        </w:rPr>
        <w:t>GENERALNE ZASADY UCZESTNICTWA W ZAPYTANIU OFERTOWYM</w:t>
      </w:r>
    </w:p>
    <w:p w14:paraId="6039A819" w14:textId="77777777" w:rsidR="00843453" w:rsidRDefault="00357BA5" w:rsidP="0048334C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>Ofertę może złożyć osoba fizyczna, osoba prawna lub jednostka organizacyjna nieposiadająca osobowości prawnej oraz podmioty występujące wspólnie o ile spełniają warunki określone w postępowaniu.</w:t>
      </w:r>
    </w:p>
    <w:p w14:paraId="42A7A4FA" w14:textId="77777777" w:rsidR="00843453" w:rsidRDefault="00357BA5" w:rsidP="0048334C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 xml:space="preserve">Oferenci składają oferty w zapytaniu ofertowym na platformie zakupowej poprzez interaktywny formularz postępowania. </w:t>
      </w:r>
    </w:p>
    <w:p w14:paraId="7A3E30C2" w14:textId="77777777" w:rsidR="00843453" w:rsidRDefault="00357BA5" w:rsidP="0048334C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>Zamówienia udziela się oferentowi, który zaoferował najniższą cenę lub najkorzystniejszy bilans ceny i innych kryteriów.</w:t>
      </w:r>
    </w:p>
    <w:p w14:paraId="4CBDBDDF" w14:textId="3EE17F62" w:rsidR="00357BA5" w:rsidRDefault="00357BA5" w:rsidP="0048334C">
      <w:pPr>
        <w:pStyle w:val="Akapitzlist"/>
        <w:numPr>
          <w:ilvl w:val="0"/>
          <w:numId w:val="5"/>
        </w:numPr>
        <w:spacing w:line="360" w:lineRule="auto"/>
        <w:ind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 xml:space="preserve">Każdy oferent może złożyć tylko jedną ofertę.  </w:t>
      </w:r>
    </w:p>
    <w:p w14:paraId="2E2C971D" w14:textId="77777777" w:rsidR="00706E20" w:rsidRPr="00843453" w:rsidRDefault="00706E20" w:rsidP="00706E20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</w:p>
    <w:p w14:paraId="2629FDAA" w14:textId="17CD6391" w:rsidR="00357BA5" w:rsidRPr="00843453" w:rsidRDefault="00357BA5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843453">
        <w:rPr>
          <w:rFonts w:asciiTheme="majorHAnsi" w:hAnsiTheme="majorHAnsi"/>
          <w:b/>
        </w:rPr>
        <w:lastRenderedPageBreak/>
        <w:t xml:space="preserve">SPOSÓB UDZIELANIA WYJAŚNIEŃ I KORESPONDENCJA </w:t>
      </w:r>
    </w:p>
    <w:p w14:paraId="611D074A" w14:textId="77777777" w:rsidR="00843453" w:rsidRDefault="00357BA5" w:rsidP="0048334C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 xml:space="preserve">Wszelka korespondencja dotycząca prowadzonego postępowania odbywa się drogą elektroniczną poprzez platformę zakupową. </w:t>
      </w:r>
    </w:p>
    <w:p w14:paraId="7C9358C8" w14:textId="77777777" w:rsidR="00843453" w:rsidRDefault="00357BA5" w:rsidP="0048334C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 xml:space="preserve">Wniosek o wyjaśnienie treści zapytania ofertowego oferenci przesyłają przez platformę zakupową poprzez przycisk </w:t>
      </w:r>
      <w:r w:rsidRPr="00706E20">
        <w:rPr>
          <w:rFonts w:asciiTheme="majorHAnsi" w:hAnsiTheme="majorHAnsi"/>
          <w:b/>
        </w:rPr>
        <w:t>"Wyślij wiadomość"</w:t>
      </w:r>
      <w:r w:rsidRPr="00843453">
        <w:rPr>
          <w:rFonts w:asciiTheme="majorHAnsi" w:hAnsiTheme="majorHAnsi"/>
        </w:rPr>
        <w:t xml:space="preserve"> umiejscowiony w sekcji komunikaty. </w:t>
      </w:r>
    </w:p>
    <w:p w14:paraId="44C0B94D" w14:textId="77777777" w:rsidR="00843453" w:rsidRDefault="00357BA5" w:rsidP="0048334C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 xml:space="preserve">Oferent może zwrócić się do zamawiającego z wnioskiem o wyjaśnienie treści zapytania ofertowego w terminie 2 dni roboczych przed terminem składania ofert. </w:t>
      </w:r>
    </w:p>
    <w:p w14:paraId="6A3CB2AF" w14:textId="77777777" w:rsidR="00843453" w:rsidRDefault="00357BA5" w:rsidP="0048334C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>Jeżeli wniosek o wyjaśnienie treści zapytania ofertowego wpłynie po terminie określonym w ust. 3 zamawiający może pozostawić wniosek bez odpowiedzi.</w:t>
      </w:r>
    </w:p>
    <w:p w14:paraId="2D4E6516" w14:textId="359FCEB9" w:rsidR="00357BA5" w:rsidRPr="00843453" w:rsidRDefault="00357BA5" w:rsidP="0048334C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>Zamawiający zamieszcza treść wyjaśnień na platformie zakupowej:</w:t>
      </w:r>
    </w:p>
    <w:p w14:paraId="3970D2C6" w14:textId="213CCA58" w:rsidR="00843453" w:rsidRDefault="00357BA5" w:rsidP="004833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843453">
        <w:rPr>
          <w:rFonts w:asciiTheme="majorHAnsi" w:hAnsiTheme="majorHAnsi"/>
        </w:rPr>
        <w:t>nie</w:t>
      </w:r>
      <w:proofErr w:type="gramEnd"/>
      <w:r w:rsidRPr="00843453">
        <w:rPr>
          <w:rFonts w:asciiTheme="majorHAnsi" w:hAnsiTheme="majorHAnsi"/>
        </w:rPr>
        <w:t xml:space="preserve"> później niż 1 dzień roboczy</w:t>
      </w:r>
      <w:r w:rsidR="00706E20">
        <w:rPr>
          <w:rFonts w:asciiTheme="majorHAnsi" w:hAnsiTheme="majorHAnsi"/>
        </w:rPr>
        <w:t xml:space="preserve"> przed terminem składania ofert;</w:t>
      </w:r>
    </w:p>
    <w:p w14:paraId="20B27D11" w14:textId="3852D996" w:rsidR="00357BA5" w:rsidRPr="00843453" w:rsidRDefault="00357BA5" w:rsidP="004833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843453">
        <w:rPr>
          <w:rFonts w:asciiTheme="majorHAnsi" w:hAnsiTheme="majorHAnsi"/>
        </w:rPr>
        <w:t>bez</w:t>
      </w:r>
      <w:proofErr w:type="gramEnd"/>
      <w:r w:rsidRPr="00843453">
        <w:rPr>
          <w:rFonts w:asciiTheme="majorHAnsi" w:hAnsiTheme="majorHAnsi"/>
        </w:rPr>
        <w:t xml:space="preserve"> ujawniania źródła zapytania.</w:t>
      </w:r>
    </w:p>
    <w:p w14:paraId="69D8706E" w14:textId="069239D2" w:rsidR="00357BA5" w:rsidRDefault="00357BA5" w:rsidP="0048334C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 xml:space="preserve">Jeżeli z jakiś przyczyn zamawiający nie może zamieścić wyjaśnień na platformie zakupowej z zachowaniem terminu określonego w ust. 5 pkt 1, w takim wypadku zamawiający przedłuża termin składania </w:t>
      </w:r>
      <w:r w:rsidR="00706E20" w:rsidRPr="00843453">
        <w:rPr>
          <w:rFonts w:asciiTheme="majorHAnsi" w:hAnsiTheme="majorHAnsi"/>
        </w:rPr>
        <w:t>ofert, co</w:t>
      </w:r>
      <w:r w:rsidRPr="00843453">
        <w:rPr>
          <w:rFonts w:asciiTheme="majorHAnsi" w:hAnsiTheme="majorHAnsi"/>
        </w:rPr>
        <w:t xml:space="preserve"> najmniej o 1 dzień roboczy dłużej niż data zamieszczenia wyjaśnień na platformie zakupowej. </w:t>
      </w:r>
    </w:p>
    <w:p w14:paraId="24AEC115" w14:textId="77777777" w:rsidR="00395AA9" w:rsidRPr="00843453" w:rsidRDefault="00395AA9" w:rsidP="00395AA9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</w:p>
    <w:p w14:paraId="2F5E239F" w14:textId="432A3176" w:rsidR="00357BA5" w:rsidRPr="00843453" w:rsidRDefault="00357BA5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843453">
        <w:rPr>
          <w:rFonts w:asciiTheme="majorHAnsi" w:hAnsiTheme="majorHAnsi"/>
          <w:b/>
        </w:rPr>
        <w:t>MODYFIKACJE TREŚCI ZAPYTANIA I WYDŁUŻENIE TERMINU SKŁADANIA OFERT</w:t>
      </w:r>
    </w:p>
    <w:p w14:paraId="329AB119" w14:textId="77777777" w:rsidR="00843453" w:rsidRDefault="00357BA5" w:rsidP="0048334C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 xml:space="preserve">W szczególnie uzasadnionych przypadkach, zamawiający może w każdym czasie przed upływem terminu składania ofert, zmodyfikować treść zapytania ofertowego. </w:t>
      </w:r>
    </w:p>
    <w:p w14:paraId="485E61D5" w14:textId="32C0D514" w:rsidR="00843453" w:rsidRDefault="00357BA5" w:rsidP="0048334C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proofErr w:type="gramStart"/>
      <w:r w:rsidRPr="00843453">
        <w:rPr>
          <w:rFonts w:asciiTheme="majorHAnsi" w:hAnsiTheme="majorHAnsi"/>
        </w:rPr>
        <w:t xml:space="preserve">Jeżeli zmiana treść zapytania ofertowego okaże się istotna, w szczególności dotyczyć będzie określenia przedmiotu zamówienia, wielkości lub zakresu zamówienia, kryteriów oceny ofert, warunków udziału w postępowaniu lub sposobu oceny ich spełniania, zamawiający przedłuża termin składania ofert o czas niezbędny na wprowadzenie zmian w ofertach, lecz nie mniej niż o </w:t>
      </w:r>
      <w:r w:rsidR="00706E20">
        <w:rPr>
          <w:rFonts w:asciiTheme="majorHAnsi" w:hAnsiTheme="majorHAnsi"/>
        </w:rPr>
        <w:br/>
      </w:r>
      <w:r w:rsidRPr="00843453">
        <w:rPr>
          <w:rFonts w:asciiTheme="majorHAnsi" w:hAnsiTheme="majorHAnsi"/>
        </w:rPr>
        <w:t xml:space="preserve">2 dni robocze dłużej niż data zamieszczenia modyfikacji na platformie zakupowej. </w:t>
      </w:r>
      <w:proofErr w:type="gramEnd"/>
    </w:p>
    <w:p w14:paraId="469B5AEC" w14:textId="7295DFCB" w:rsidR="00357BA5" w:rsidRDefault="00357BA5" w:rsidP="0048334C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 xml:space="preserve">Przedłużenie terminu składania ofert w wyniku zaistnienia przesłanek określonych w ust. 2, nie powoduje wydłużenia </w:t>
      </w:r>
      <w:r w:rsidR="00706E20" w:rsidRPr="00843453">
        <w:rPr>
          <w:rFonts w:asciiTheme="majorHAnsi" w:hAnsiTheme="majorHAnsi"/>
        </w:rPr>
        <w:t>terminu, o którym</w:t>
      </w:r>
      <w:r w:rsidRPr="00843453">
        <w:rPr>
          <w:rFonts w:asciiTheme="majorHAnsi" w:hAnsiTheme="majorHAnsi"/>
        </w:rPr>
        <w:t xml:space="preserve"> mowa w klauzuli III ust. 3. </w:t>
      </w:r>
    </w:p>
    <w:p w14:paraId="01B47CED" w14:textId="77777777" w:rsidR="00843453" w:rsidRPr="00843453" w:rsidRDefault="00843453" w:rsidP="0048334C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</w:p>
    <w:p w14:paraId="50FBE48D" w14:textId="13086A23" w:rsidR="00357BA5" w:rsidRPr="00843453" w:rsidRDefault="00357BA5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843453">
        <w:rPr>
          <w:rFonts w:asciiTheme="majorHAnsi" w:hAnsiTheme="majorHAnsi"/>
          <w:b/>
        </w:rPr>
        <w:t xml:space="preserve">TERMIN ZWIĄZANIA OFERTĄ  </w:t>
      </w:r>
    </w:p>
    <w:p w14:paraId="5F796067" w14:textId="77777777" w:rsidR="00843453" w:rsidRDefault="00357BA5" w:rsidP="0048334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>Oferent pozostaje związany złożoną ofertą przez okres 30 dni od dnia otwarcia ofert.</w:t>
      </w:r>
    </w:p>
    <w:p w14:paraId="44C3A5E3" w14:textId="65731257" w:rsidR="00357BA5" w:rsidRDefault="00357BA5" w:rsidP="0048334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43453">
        <w:rPr>
          <w:rFonts w:asciiTheme="majorHAnsi" w:hAnsiTheme="majorHAnsi"/>
        </w:rPr>
        <w:t xml:space="preserve">Złożona oferta przez oferenta w postępowaniu jest nieodwołalna, co oznacza, że po otwarciu ofert w okresie związania ofertą oferent nie może zmienić oferty. </w:t>
      </w:r>
    </w:p>
    <w:p w14:paraId="72887AC3" w14:textId="77777777" w:rsidR="00C004A4" w:rsidRPr="00843453" w:rsidRDefault="00C004A4" w:rsidP="0048334C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</w:p>
    <w:p w14:paraId="20BFC6FD" w14:textId="343A0225" w:rsidR="00357BA5" w:rsidRPr="00C004A4" w:rsidRDefault="00357BA5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C004A4">
        <w:rPr>
          <w:rFonts w:asciiTheme="majorHAnsi" w:hAnsiTheme="majorHAnsi"/>
          <w:b/>
        </w:rPr>
        <w:t>WYBÓR NAJKORZYSTNIEJSZEJ OFERTY</w:t>
      </w:r>
    </w:p>
    <w:p w14:paraId="7841A35C" w14:textId="43A375A3" w:rsidR="00357BA5" w:rsidRPr="00C004A4" w:rsidRDefault="00357BA5" w:rsidP="0048334C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C004A4">
        <w:rPr>
          <w:rFonts w:asciiTheme="majorHAnsi" w:hAnsiTheme="majorHAnsi"/>
        </w:rPr>
        <w:t xml:space="preserve">Zamawiający w toku wyboru najkorzystniejszej oferty dokonuje chronologicznie następujących po sobie czynności: </w:t>
      </w:r>
    </w:p>
    <w:p w14:paraId="55BB3EC9" w14:textId="69E33520" w:rsidR="00C004A4" w:rsidRDefault="00357BA5" w:rsidP="0048334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lastRenderedPageBreak/>
        <w:t>ustala</w:t>
      </w:r>
      <w:proofErr w:type="gramEnd"/>
      <w:r w:rsidRPr="00C004A4">
        <w:rPr>
          <w:rFonts w:asciiTheme="majorHAnsi" w:hAnsiTheme="majorHAnsi"/>
        </w:rPr>
        <w:t xml:space="preserve"> pozycję rankingową złożonych ofert zgodnie z prz</w:t>
      </w:r>
      <w:r w:rsidR="00706E20">
        <w:rPr>
          <w:rFonts w:asciiTheme="majorHAnsi" w:hAnsiTheme="majorHAnsi"/>
        </w:rPr>
        <w:t>yjętymi kryteriami oceny ofert;</w:t>
      </w:r>
    </w:p>
    <w:p w14:paraId="6B1471C4" w14:textId="0B6480E3" w:rsidR="00357BA5" w:rsidRPr="00C004A4" w:rsidRDefault="00357BA5" w:rsidP="0048334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C004A4">
        <w:rPr>
          <w:rFonts w:asciiTheme="majorHAnsi" w:hAnsiTheme="majorHAnsi"/>
        </w:rPr>
        <w:t xml:space="preserve">dokonuje badania </w:t>
      </w:r>
      <w:proofErr w:type="gramStart"/>
      <w:r w:rsidRPr="00C004A4">
        <w:rPr>
          <w:rFonts w:asciiTheme="majorHAnsi" w:hAnsiTheme="majorHAnsi"/>
        </w:rPr>
        <w:t>oferty która</w:t>
      </w:r>
      <w:proofErr w:type="gramEnd"/>
      <w:r w:rsidRPr="00C004A4">
        <w:rPr>
          <w:rFonts w:asciiTheme="majorHAnsi" w:hAnsiTheme="majorHAnsi"/>
        </w:rPr>
        <w:t xml:space="preserve"> została oceniona jako najkorzystniejsza (uplasowała się na najwyższej pozycji rankingowej) w zakresie:</w:t>
      </w:r>
    </w:p>
    <w:p w14:paraId="77D056F3" w14:textId="77777777" w:rsidR="00C004A4" w:rsidRDefault="00357BA5" w:rsidP="0048334C">
      <w:pPr>
        <w:pStyle w:val="Akapitzlist"/>
        <w:numPr>
          <w:ilvl w:val="0"/>
          <w:numId w:val="12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spełnienia</w:t>
      </w:r>
      <w:proofErr w:type="gramEnd"/>
      <w:r w:rsidRPr="00C004A4">
        <w:rPr>
          <w:rFonts w:asciiTheme="majorHAnsi" w:hAnsiTheme="majorHAnsi"/>
        </w:rPr>
        <w:t xml:space="preserve"> warunków udziału;</w:t>
      </w:r>
    </w:p>
    <w:p w14:paraId="168FB26E" w14:textId="77777777" w:rsidR="00C004A4" w:rsidRDefault="00357BA5" w:rsidP="0048334C">
      <w:pPr>
        <w:pStyle w:val="Akapitzlist"/>
        <w:numPr>
          <w:ilvl w:val="0"/>
          <w:numId w:val="12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kompletności</w:t>
      </w:r>
      <w:proofErr w:type="gramEnd"/>
      <w:r w:rsidRPr="00C004A4">
        <w:rPr>
          <w:rFonts w:asciiTheme="majorHAnsi" w:hAnsiTheme="majorHAnsi"/>
        </w:rPr>
        <w:t xml:space="preserve"> złożonych dokumentów;</w:t>
      </w:r>
    </w:p>
    <w:p w14:paraId="3B22B5DE" w14:textId="21BCD17F" w:rsidR="00357BA5" w:rsidRPr="00C004A4" w:rsidRDefault="00357BA5" w:rsidP="0048334C">
      <w:pPr>
        <w:pStyle w:val="Akapitzlist"/>
        <w:numPr>
          <w:ilvl w:val="0"/>
          <w:numId w:val="12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poprawności</w:t>
      </w:r>
      <w:proofErr w:type="gramEnd"/>
      <w:r w:rsidRPr="00C004A4">
        <w:rPr>
          <w:rFonts w:asciiTheme="majorHAnsi" w:hAnsiTheme="majorHAnsi"/>
        </w:rPr>
        <w:t xml:space="preserve"> wyliczenia ceny ofertowej oraz rażąco niskiej ceny. </w:t>
      </w:r>
    </w:p>
    <w:p w14:paraId="3DA7C8DC" w14:textId="08A7D91D" w:rsidR="00357BA5" w:rsidRPr="00C004A4" w:rsidRDefault="00357BA5" w:rsidP="0048334C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C004A4">
        <w:rPr>
          <w:rFonts w:asciiTheme="majorHAnsi" w:hAnsiTheme="majorHAnsi"/>
        </w:rPr>
        <w:t>W toku badania oferty zamawiający może:</w:t>
      </w:r>
    </w:p>
    <w:p w14:paraId="69D7A97A" w14:textId="3F39446A" w:rsidR="00C004A4" w:rsidRDefault="00357BA5" w:rsidP="004833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żądać</w:t>
      </w:r>
      <w:proofErr w:type="gramEnd"/>
      <w:r w:rsidRPr="00C004A4">
        <w:rPr>
          <w:rFonts w:asciiTheme="majorHAnsi" w:hAnsiTheme="majorHAnsi"/>
        </w:rPr>
        <w:t xml:space="preserve"> w</w:t>
      </w:r>
      <w:r w:rsidR="00797FDA">
        <w:rPr>
          <w:rFonts w:asciiTheme="majorHAnsi" w:hAnsiTheme="majorHAnsi"/>
        </w:rPr>
        <w:t>yjaśnień treści złożonej oferty;</w:t>
      </w:r>
    </w:p>
    <w:p w14:paraId="694AF86A" w14:textId="26B30803" w:rsidR="00C004A4" w:rsidRDefault="00357BA5" w:rsidP="004833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wezwać</w:t>
      </w:r>
      <w:proofErr w:type="gramEnd"/>
      <w:r w:rsidRPr="00C004A4">
        <w:rPr>
          <w:rFonts w:asciiTheme="majorHAnsi" w:hAnsiTheme="majorHAnsi"/>
        </w:rPr>
        <w:t xml:space="preserve"> do uzupełnienia dokumentów p</w:t>
      </w:r>
      <w:r w:rsidR="00797FDA">
        <w:rPr>
          <w:rFonts w:asciiTheme="majorHAnsi" w:hAnsiTheme="majorHAnsi"/>
        </w:rPr>
        <w:t>otwierdzających warunki udziału;</w:t>
      </w:r>
    </w:p>
    <w:p w14:paraId="58DDDFD8" w14:textId="502020B5" w:rsidR="00C004A4" w:rsidRDefault="00357BA5" w:rsidP="004833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wezwać</w:t>
      </w:r>
      <w:proofErr w:type="gramEnd"/>
      <w:r w:rsidR="00797FDA">
        <w:rPr>
          <w:rFonts w:asciiTheme="majorHAnsi" w:hAnsiTheme="majorHAnsi"/>
        </w:rPr>
        <w:t xml:space="preserve"> do uzupełnienia pełnomocnictw;</w:t>
      </w:r>
    </w:p>
    <w:p w14:paraId="15AEFD51" w14:textId="52E136BC" w:rsidR="00357BA5" w:rsidRPr="00C004A4" w:rsidRDefault="00357BA5" w:rsidP="0048334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w</w:t>
      </w:r>
      <w:proofErr w:type="gramEnd"/>
      <w:r w:rsidRPr="00C004A4">
        <w:rPr>
          <w:rFonts w:asciiTheme="majorHAnsi" w:hAnsiTheme="majorHAnsi"/>
        </w:rPr>
        <w:t xml:space="preserve"> przypadku stwierdzenia oczywistej omyłki rachunkowej lub oczywistej omyłki pisarskiej, samodzielnie dokonać jej poprawienia zawiadamiając o tym fakcie oferenta. </w:t>
      </w:r>
    </w:p>
    <w:p w14:paraId="7538B9FB" w14:textId="1DC1EFDA" w:rsidR="00357BA5" w:rsidRPr="00C004A4" w:rsidRDefault="00357BA5" w:rsidP="0048334C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C004A4">
        <w:rPr>
          <w:rFonts w:asciiTheme="majorHAnsi" w:hAnsiTheme="majorHAnsi"/>
        </w:rPr>
        <w:t>Jeżeli w toku badania oferty:</w:t>
      </w:r>
    </w:p>
    <w:p w14:paraId="250866A2" w14:textId="5D4E3B80" w:rsidR="00C004A4" w:rsidRDefault="00357BA5" w:rsidP="004833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C004A4">
        <w:rPr>
          <w:rFonts w:asciiTheme="majorHAnsi" w:hAnsiTheme="majorHAnsi"/>
        </w:rPr>
        <w:t xml:space="preserve">oferta </w:t>
      </w:r>
      <w:proofErr w:type="gramStart"/>
      <w:r w:rsidRPr="00C004A4">
        <w:rPr>
          <w:rFonts w:asciiTheme="majorHAnsi" w:hAnsiTheme="majorHAnsi"/>
        </w:rPr>
        <w:t>oceniona jako</w:t>
      </w:r>
      <w:proofErr w:type="gramEnd"/>
      <w:r w:rsidRPr="00C004A4">
        <w:rPr>
          <w:rFonts w:asciiTheme="majorHAnsi" w:hAnsiTheme="majorHAnsi"/>
        </w:rPr>
        <w:t xml:space="preserve"> najkorzystniejsza podlegać będzie odrzuceniu, zamawiający dokona badania oferty następnej w kolejności pozycji r</w:t>
      </w:r>
      <w:r w:rsidR="00797FDA">
        <w:rPr>
          <w:rFonts w:asciiTheme="majorHAnsi" w:hAnsiTheme="majorHAnsi"/>
        </w:rPr>
        <w:t>ankingowej;</w:t>
      </w:r>
    </w:p>
    <w:p w14:paraId="6DAF16F4" w14:textId="439F8B78" w:rsidR="00357BA5" w:rsidRPr="00C004A4" w:rsidRDefault="00357BA5" w:rsidP="004833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cena</w:t>
      </w:r>
      <w:proofErr w:type="gramEnd"/>
      <w:r w:rsidRPr="00C004A4">
        <w:rPr>
          <w:rFonts w:asciiTheme="majorHAnsi" w:hAnsiTheme="majorHAnsi"/>
        </w:rPr>
        <w:t xml:space="preserve"> najkorzystniejszej oferty przewyższa kwotę, którą zamawiający zamierza przeznaczyć na sfinansowanie zamówienia, </w:t>
      </w:r>
      <w:r w:rsidR="00797FDA">
        <w:rPr>
          <w:rFonts w:asciiTheme="majorHAnsi" w:hAnsiTheme="majorHAnsi"/>
        </w:rPr>
        <w:t>z</w:t>
      </w:r>
      <w:r w:rsidRPr="00C004A4">
        <w:rPr>
          <w:rFonts w:asciiTheme="majorHAnsi" w:hAnsiTheme="majorHAnsi"/>
        </w:rPr>
        <w:t>amawiający może przeprowadzić dodatkowe negocjację z oferentami, którzy złożyli oferty w postępowaniu i zajęli trzy najwyżej ocenione pozycje w rankingu ofert.</w:t>
      </w:r>
    </w:p>
    <w:p w14:paraId="711092F6" w14:textId="63F57F54" w:rsidR="00357BA5" w:rsidRPr="00C004A4" w:rsidRDefault="00357BA5" w:rsidP="0048334C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C004A4">
        <w:rPr>
          <w:rFonts w:asciiTheme="majorHAnsi" w:hAnsiTheme="majorHAnsi"/>
        </w:rPr>
        <w:t>Zamawiający po przeprowadzeniu badania oferty:</w:t>
      </w:r>
    </w:p>
    <w:p w14:paraId="218F4918" w14:textId="7161D2DD" w:rsidR="00C004A4" w:rsidRDefault="00357BA5" w:rsidP="004833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dokonuje</w:t>
      </w:r>
      <w:proofErr w:type="gramEnd"/>
      <w:r w:rsidRPr="00C004A4">
        <w:rPr>
          <w:rFonts w:asciiTheme="majorHAnsi" w:hAnsiTheme="majorHAnsi"/>
        </w:rPr>
        <w:t xml:space="preserve"> wyboru najkorzystniejszej oferty zgodnej z ustalo</w:t>
      </w:r>
      <w:r w:rsidR="00797FDA">
        <w:rPr>
          <w:rFonts w:asciiTheme="majorHAnsi" w:hAnsiTheme="majorHAnsi"/>
        </w:rPr>
        <w:t>nymi zasadami postępowania lub;</w:t>
      </w:r>
    </w:p>
    <w:p w14:paraId="5198AC45" w14:textId="10F3EC79" w:rsidR="00357BA5" w:rsidRPr="00C004A4" w:rsidRDefault="00357BA5" w:rsidP="004833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unieważnia</w:t>
      </w:r>
      <w:proofErr w:type="gramEnd"/>
      <w:r w:rsidRPr="00C004A4">
        <w:rPr>
          <w:rFonts w:asciiTheme="majorHAnsi" w:hAnsiTheme="majorHAnsi"/>
        </w:rPr>
        <w:t xml:space="preserve"> postępowanie.</w:t>
      </w:r>
    </w:p>
    <w:p w14:paraId="6915B49F" w14:textId="5E5EEFA1" w:rsidR="00357BA5" w:rsidRPr="00C004A4" w:rsidRDefault="00357BA5" w:rsidP="0048334C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C004A4">
        <w:rPr>
          <w:rFonts w:asciiTheme="majorHAnsi" w:hAnsiTheme="majorHAnsi"/>
        </w:rPr>
        <w:t>Niezwłocznie po wyborze najkorzystniejszej oferty lub unieważnieniu postępowania, zamawiający za pośrednictwem platformy zakupowej zawiadamia o:</w:t>
      </w:r>
    </w:p>
    <w:p w14:paraId="00BF24A3" w14:textId="0CDB878D" w:rsidR="00357BA5" w:rsidRPr="00C004A4" w:rsidRDefault="00357BA5" w:rsidP="0048334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wyborze</w:t>
      </w:r>
      <w:proofErr w:type="gramEnd"/>
      <w:r w:rsidRPr="00C004A4">
        <w:rPr>
          <w:rFonts w:asciiTheme="majorHAnsi" w:hAnsiTheme="majorHAnsi"/>
        </w:rPr>
        <w:t xml:space="preserve"> najkorzystniejszej oferty, podając: </w:t>
      </w:r>
    </w:p>
    <w:p w14:paraId="4DB5FFD4" w14:textId="77777777" w:rsidR="00C004A4" w:rsidRDefault="00357BA5" w:rsidP="0048334C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nazwy</w:t>
      </w:r>
      <w:proofErr w:type="gramEnd"/>
      <w:r w:rsidRPr="00C004A4">
        <w:rPr>
          <w:rFonts w:asciiTheme="majorHAnsi" w:hAnsiTheme="majorHAnsi"/>
        </w:rPr>
        <w:t xml:space="preserve"> albo imiona i nazwiska oraz numer identyfikacji podatkowej (NIP) wszystkich oferentów, którzy złożyli oferty;</w:t>
      </w:r>
    </w:p>
    <w:p w14:paraId="5888C32D" w14:textId="77777777" w:rsidR="00C004A4" w:rsidRDefault="00357BA5" w:rsidP="0048334C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w</w:t>
      </w:r>
      <w:proofErr w:type="gramEnd"/>
      <w:r w:rsidRPr="00C004A4">
        <w:rPr>
          <w:rFonts w:asciiTheme="majorHAnsi" w:hAnsiTheme="majorHAnsi"/>
        </w:rPr>
        <w:t xml:space="preserve"> przypadku zastosowania kryterium najniższej ceny - ceny ofert poszczególnych oferentów;</w:t>
      </w:r>
    </w:p>
    <w:p w14:paraId="02B08870" w14:textId="77777777" w:rsidR="00C004A4" w:rsidRDefault="00357BA5" w:rsidP="0048334C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w</w:t>
      </w:r>
      <w:proofErr w:type="gramEnd"/>
      <w:r w:rsidRPr="00C004A4">
        <w:rPr>
          <w:rFonts w:asciiTheme="majorHAnsi" w:hAnsiTheme="majorHAnsi"/>
        </w:rPr>
        <w:t xml:space="preserve"> przypadku zastosowania bilansu ceny i innych kryteriów - punktację przyznaną ofertom w każdym kryterium oceny ofert oraz łączną punktację;</w:t>
      </w:r>
    </w:p>
    <w:p w14:paraId="7E5E83AF" w14:textId="77777777" w:rsidR="00C004A4" w:rsidRDefault="00357BA5" w:rsidP="0048334C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C004A4">
        <w:rPr>
          <w:rFonts w:asciiTheme="majorHAnsi" w:hAnsiTheme="majorHAnsi"/>
        </w:rPr>
        <w:t xml:space="preserve">wskazanie </w:t>
      </w:r>
      <w:proofErr w:type="gramStart"/>
      <w:r w:rsidRPr="00C004A4">
        <w:rPr>
          <w:rFonts w:asciiTheme="majorHAnsi" w:hAnsiTheme="majorHAnsi"/>
        </w:rPr>
        <w:t>oferenta którego</w:t>
      </w:r>
      <w:proofErr w:type="gramEnd"/>
      <w:r w:rsidRPr="00C004A4">
        <w:rPr>
          <w:rFonts w:asciiTheme="majorHAnsi" w:hAnsiTheme="majorHAnsi"/>
        </w:rPr>
        <w:t xml:space="preserve"> ofertę wybrano a także cenę wybranej oferty;</w:t>
      </w:r>
    </w:p>
    <w:p w14:paraId="2D640415" w14:textId="0AEED6D9" w:rsidR="00357BA5" w:rsidRPr="00C004A4" w:rsidRDefault="00357BA5" w:rsidP="0048334C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C004A4">
        <w:rPr>
          <w:rFonts w:asciiTheme="majorHAnsi" w:hAnsiTheme="majorHAnsi"/>
        </w:rPr>
        <w:t xml:space="preserve">wskazanie </w:t>
      </w:r>
      <w:proofErr w:type="gramStart"/>
      <w:r w:rsidRPr="00C004A4">
        <w:rPr>
          <w:rFonts w:asciiTheme="majorHAnsi" w:hAnsiTheme="majorHAnsi"/>
        </w:rPr>
        <w:t>oferentów których</w:t>
      </w:r>
      <w:proofErr w:type="gramEnd"/>
      <w:r w:rsidRPr="00C004A4">
        <w:rPr>
          <w:rFonts w:asciiTheme="majorHAnsi" w:hAnsiTheme="majorHAnsi"/>
        </w:rPr>
        <w:t xml:space="preserve"> oferty zostały odrzucone a także powody odrzucenia;</w:t>
      </w:r>
    </w:p>
    <w:p w14:paraId="70FD768A" w14:textId="34628CA8" w:rsidR="00357BA5" w:rsidRDefault="00357BA5" w:rsidP="0048334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C004A4">
        <w:rPr>
          <w:rFonts w:asciiTheme="majorHAnsi" w:hAnsiTheme="majorHAnsi"/>
        </w:rPr>
        <w:t>unieważnieniu</w:t>
      </w:r>
      <w:proofErr w:type="gramEnd"/>
      <w:r w:rsidRPr="00C004A4">
        <w:rPr>
          <w:rFonts w:asciiTheme="majorHAnsi" w:hAnsiTheme="majorHAnsi"/>
        </w:rPr>
        <w:t xml:space="preserve"> postępowania, wskazując uzasadnienie faktyczne i prawne. </w:t>
      </w:r>
    </w:p>
    <w:p w14:paraId="32EAB66B" w14:textId="5F3203D1" w:rsidR="00395AA9" w:rsidRDefault="00395AA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079F520" w14:textId="6F21843B" w:rsidR="00357BA5" w:rsidRPr="006A2133" w:rsidRDefault="0048334C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PRZESŁANKI ODRZUCENIA OFERTY</w:t>
      </w:r>
      <w:r w:rsidR="00357BA5" w:rsidRPr="006A2133">
        <w:rPr>
          <w:rFonts w:asciiTheme="majorHAnsi" w:hAnsiTheme="majorHAnsi"/>
          <w:b/>
        </w:rPr>
        <w:t xml:space="preserve"> </w:t>
      </w:r>
    </w:p>
    <w:p w14:paraId="41BDC3B0" w14:textId="0A21298A" w:rsidR="00357BA5" w:rsidRPr="0048334C" w:rsidRDefault="00357BA5" w:rsidP="0048334C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48334C">
        <w:rPr>
          <w:rFonts w:asciiTheme="majorHAnsi" w:hAnsiTheme="majorHAnsi"/>
        </w:rPr>
        <w:t xml:space="preserve">Zamawiający odrzuca ofertę złożoną przez oferenta: </w:t>
      </w:r>
    </w:p>
    <w:p w14:paraId="34A70CF5" w14:textId="59FE8363" w:rsidR="006A2133" w:rsidRDefault="00357BA5" w:rsidP="004833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gdy</w:t>
      </w:r>
      <w:proofErr w:type="gramEnd"/>
      <w:r w:rsidRPr="006A2133">
        <w:rPr>
          <w:rFonts w:asciiTheme="majorHAnsi" w:hAnsiTheme="majorHAnsi"/>
        </w:rPr>
        <w:t xml:space="preserve"> oferta jest nieważna n</w:t>
      </w:r>
      <w:r w:rsidR="00797FDA">
        <w:rPr>
          <w:rFonts w:asciiTheme="majorHAnsi" w:hAnsiTheme="majorHAnsi"/>
        </w:rPr>
        <w:t>a podstawie odrębnych przepisów;</w:t>
      </w:r>
    </w:p>
    <w:p w14:paraId="0EBF3D76" w14:textId="7C6DF716" w:rsidR="006A2133" w:rsidRDefault="00357BA5" w:rsidP="004833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gdy</w:t>
      </w:r>
      <w:proofErr w:type="gramEnd"/>
      <w:r w:rsidRPr="006A2133">
        <w:rPr>
          <w:rFonts w:asciiTheme="majorHAnsi" w:hAnsiTheme="majorHAnsi"/>
        </w:rPr>
        <w:t xml:space="preserve"> treść oferty jest niezgodna z wymaganiami zamawiającego ok</w:t>
      </w:r>
      <w:r w:rsidR="00797FDA">
        <w:rPr>
          <w:rFonts w:asciiTheme="majorHAnsi" w:hAnsiTheme="majorHAnsi"/>
        </w:rPr>
        <w:t>reślonymi w zapytaniu ofertowym;</w:t>
      </w:r>
    </w:p>
    <w:p w14:paraId="1745A302" w14:textId="59A58A11" w:rsidR="00357BA5" w:rsidRPr="006A2133" w:rsidRDefault="00357BA5" w:rsidP="004833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który</w:t>
      </w:r>
      <w:proofErr w:type="gramEnd"/>
      <w:r w:rsidRPr="006A2133">
        <w:rPr>
          <w:rFonts w:asciiTheme="majorHAnsi" w:hAnsiTheme="majorHAnsi"/>
        </w:rPr>
        <w:t xml:space="preserve"> pomimo wezwania we wskazanym terminie nie złożył:</w:t>
      </w:r>
    </w:p>
    <w:p w14:paraId="5D21922C" w14:textId="6326A62B" w:rsidR="006A2133" w:rsidRDefault="00357BA5" w:rsidP="0048334C">
      <w:pPr>
        <w:pStyle w:val="Akapitzlist"/>
        <w:numPr>
          <w:ilvl w:val="0"/>
          <w:numId w:val="19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poprawnych</w:t>
      </w:r>
      <w:proofErr w:type="gramEnd"/>
      <w:r w:rsidRPr="006A2133">
        <w:rPr>
          <w:rFonts w:asciiTheme="majorHAnsi" w:hAnsiTheme="majorHAnsi"/>
        </w:rPr>
        <w:t xml:space="preserve"> dokumentów potwierdzających warunki udziału w postępow</w:t>
      </w:r>
      <w:r w:rsidR="00797FDA">
        <w:rPr>
          <w:rFonts w:asciiTheme="majorHAnsi" w:hAnsiTheme="majorHAnsi"/>
        </w:rPr>
        <w:t>aniu (o ile zostały wyznaczone);</w:t>
      </w:r>
    </w:p>
    <w:p w14:paraId="27E0226D" w14:textId="683F4202" w:rsidR="00357BA5" w:rsidRPr="006A2133" w:rsidRDefault="00357BA5" w:rsidP="0048334C">
      <w:pPr>
        <w:pStyle w:val="Akapitzlist"/>
        <w:numPr>
          <w:ilvl w:val="0"/>
          <w:numId w:val="19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wymaganych</w:t>
      </w:r>
      <w:proofErr w:type="gramEnd"/>
      <w:r w:rsidRPr="006A2133">
        <w:rPr>
          <w:rFonts w:asciiTheme="majorHAnsi" w:hAnsiTheme="majorHAnsi"/>
        </w:rPr>
        <w:t xml:space="preserve"> pełnomocnictw lu</w:t>
      </w:r>
      <w:r w:rsidR="00797FDA">
        <w:rPr>
          <w:rFonts w:asciiTheme="majorHAnsi" w:hAnsiTheme="majorHAnsi"/>
        </w:rPr>
        <w:t>b złożył wadliwe pełnomocnictwa;</w:t>
      </w:r>
    </w:p>
    <w:p w14:paraId="5A5C954B" w14:textId="4B77408F" w:rsidR="006A2133" w:rsidRDefault="00357BA5" w:rsidP="004833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oferta</w:t>
      </w:r>
      <w:proofErr w:type="gramEnd"/>
      <w:r w:rsidRPr="006A2133">
        <w:rPr>
          <w:rFonts w:asciiTheme="majorHAnsi" w:hAnsiTheme="majorHAnsi"/>
        </w:rPr>
        <w:t xml:space="preserve"> zawiera omyłki w obliczeniu ceny, których nie można poprawić, ja</w:t>
      </w:r>
      <w:r w:rsidR="00797FDA">
        <w:rPr>
          <w:rFonts w:asciiTheme="majorHAnsi" w:hAnsiTheme="majorHAnsi"/>
        </w:rPr>
        <w:t>ko oczywiste omyłki rachunkowe;</w:t>
      </w:r>
    </w:p>
    <w:p w14:paraId="46B9C203" w14:textId="190156EF" w:rsidR="006A2133" w:rsidRDefault="00357BA5" w:rsidP="004833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oferta</w:t>
      </w:r>
      <w:proofErr w:type="gramEnd"/>
      <w:r w:rsidRPr="006A2133">
        <w:rPr>
          <w:rFonts w:asciiTheme="majorHAnsi" w:hAnsiTheme="majorHAnsi"/>
        </w:rPr>
        <w:t xml:space="preserve"> została złożona wadliw</w:t>
      </w:r>
      <w:r w:rsidR="00797FDA">
        <w:rPr>
          <w:rFonts w:asciiTheme="majorHAnsi" w:hAnsiTheme="majorHAnsi"/>
        </w:rPr>
        <w:t>ie lub po wyznaczonym terminie;</w:t>
      </w:r>
      <w:r w:rsidRPr="006A2133">
        <w:rPr>
          <w:rFonts w:asciiTheme="majorHAnsi" w:hAnsiTheme="majorHAnsi"/>
        </w:rPr>
        <w:t xml:space="preserve"> </w:t>
      </w:r>
    </w:p>
    <w:p w14:paraId="6A136C13" w14:textId="0AE1CA59" w:rsidR="006A2133" w:rsidRDefault="00357BA5" w:rsidP="004833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gdy</w:t>
      </w:r>
      <w:proofErr w:type="gramEnd"/>
      <w:r w:rsidRPr="006A2133">
        <w:rPr>
          <w:rFonts w:asciiTheme="majorHAnsi" w:hAnsiTheme="majorHAnsi"/>
        </w:rPr>
        <w:t xml:space="preserve"> oferent nie udzielił wyjaśnień lub jeżeli dokonana ocena wyjaśnień wraz ze złożonymi dowodami potwierdza, że oferta zawiera rażąco niską cenę w st</w:t>
      </w:r>
      <w:r w:rsidR="00797FDA">
        <w:rPr>
          <w:rFonts w:asciiTheme="majorHAnsi" w:hAnsiTheme="majorHAnsi"/>
        </w:rPr>
        <w:t>osunku do przedmiotu zamówienia;</w:t>
      </w:r>
    </w:p>
    <w:p w14:paraId="57517BE2" w14:textId="4F69E432" w:rsidR="006A2133" w:rsidRDefault="00357BA5" w:rsidP="004833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oferta</w:t>
      </w:r>
      <w:proofErr w:type="gramEnd"/>
      <w:r w:rsidRPr="006A2133">
        <w:rPr>
          <w:rFonts w:asciiTheme="majorHAnsi" w:hAnsiTheme="majorHAnsi"/>
        </w:rPr>
        <w:t xml:space="preserve"> została złożona w warunkach czynu nieuczciwej konkurencji w rozumieniu ustawy z dnia 16 kwietnia 1993 r. o zwalczaniu nieuczciwej konkurencji (Dz.U. </w:t>
      </w:r>
      <w:proofErr w:type="gramStart"/>
      <w:r w:rsidR="00797FDA">
        <w:rPr>
          <w:rFonts w:asciiTheme="majorHAnsi" w:hAnsiTheme="majorHAnsi"/>
        </w:rPr>
        <w:t>z</w:t>
      </w:r>
      <w:proofErr w:type="gramEnd"/>
      <w:r w:rsidR="00797FDA">
        <w:rPr>
          <w:rFonts w:asciiTheme="majorHAnsi" w:hAnsiTheme="majorHAnsi"/>
        </w:rPr>
        <w:t xml:space="preserve"> </w:t>
      </w:r>
      <w:r w:rsidRPr="006A2133">
        <w:rPr>
          <w:rFonts w:asciiTheme="majorHAnsi" w:hAnsiTheme="majorHAnsi"/>
        </w:rPr>
        <w:t>2020</w:t>
      </w:r>
      <w:r w:rsidR="00797FDA">
        <w:rPr>
          <w:rFonts w:asciiTheme="majorHAnsi" w:hAnsiTheme="majorHAnsi"/>
        </w:rPr>
        <w:t xml:space="preserve"> r. </w:t>
      </w:r>
      <w:r w:rsidRPr="006A2133">
        <w:rPr>
          <w:rFonts w:asciiTheme="majorHAnsi" w:hAnsiTheme="majorHAnsi"/>
        </w:rPr>
        <w:t>poz. 1913 ze zm.),</w:t>
      </w:r>
    </w:p>
    <w:p w14:paraId="6E7D7F38" w14:textId="6C0A6BE2" w:rsidR="00357BA5" w:rsidRPr="006A2133" w:rsidRDefault="00357BA5" w:rsidP="004833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gdy</w:t>
      </w:r>
      <w:proofErr w:type="gramEnd"/>
      <w:r w:rsidRPr="006A2133">
        <w:rPr>
          <w:rFonts w:asciiTheme="majorHAnsi" w:hAnsiTheme="majorHAnsi"/>
        </w:rPr>
        <w:t xml:space="preserve"> oferent w okresie ostatniego roku od wyznaczonej daty składania ofert:</w:t>
      </w:r>
    </w:p>
    <w:p w14:paraId="1B6EB843" w14:textId="77777777" w:rsidR="006A2133" w:rsidRDefault="00357BA5" w:rsidP="0048334C">
      <w:pPr>
        <w:pStyle w:val="Akapitzlist"/>
        <w:numPr>
          <w:ilvl w:val="0"/>
          <w:numId w:val="21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uchylił</w:t>
      </w:r>
      <w:proofErr w:type="gramEnd"/>
      <w:r w:rsidRPr="006A2133">
        <w:rPr>
          <w:rFonts w:asciiTheme="majorHAnsi" w:hAnsiTheme="majorHAnsi"/>
        </w:rPr>
        <w:t xml:space="preserve"> się od podpisania umowy z zamawiającym z przyczyn lezących po stronie oferenta lub;</w:t>
      </w:r>
    </w:p>
    <w:p w14:paraId="64D70B3B" w14:textId="1A8E933D" w:rsidR="006A2133" w:rsidRDefault="00357BA5" w:rsidP="0048334C">
      <w:pPr>
        <w:pStyle w:val="Akapitzlist"/>
        <w:numPr>
          <w:ilvl w:val="0"/>
          <w:numId w:val="21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nienależycie</w:t>
      </w:r>
      <w:proofErr w:type="gramEnd"/>
      <w:r w:rsidRPr="006A2133">
        <w:rPr>
          <w:rFonts w:asciiTheme="majorHAnsi" w:hAnsiTheme="majorHAnsi"/>
        </w:rPr>
        <w:t xml:space="preserve"> wykonał wcześniej zawartą umowę z zamawiającym, co doprowadziło do naliczenia kar umownych w </w:t>
      </w:r>
      <w:r w:rsidR="000A741A" w:rsidRPr="006A2133">
        <w:rPr>
          <w:rFonts w:asciiTheme="majorHAnsi" w:hAnsiTheme="majorHAnsi"/>
        </w:rPr>
        <w:t>wysokości, co</w:t>
      </w:r>
      <w:r w:rsidRPr="006A2133">
        <w:rPr>
          <w:rFonts w:asciiTheme="majorHAnsi" w:hAnsiTheme="majorHAnsi"/>
        </w:rPr>
        <w:t xml:space="preserve"> najmniej 10% wartości umowy lub;</w:t>
      </w:r>
    </w:p>
    <w:p w14:paraId="089FC860" w14:textId="609AFF4F" w:rsidR="00357BA5" w:rsidRPr="006A2133" w:rsidRDefault="00357BA5" w:rsidP="0048334C">
      <w:pPr>
        <w:pStyle w:val="Akapitzlist"/>
        <w:numPr>
          <w:ilvl w:val="0"/>
          <w:numId w:val="21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6A2133">
        <w:rPr>
          <w:rFonts w:asciiTheme="majorHAnsi" w:hAnsiTheme="majorHAnsi"/>
        </w:rPr>
        <w:t>nie</w:t>
      </w:r>
      <w:proofErr w:type="gramEnd"/>
      <w:r w:rsidRPr="006A2133">
        <w:rPr>
          <w:rFonts w:asciiTheme="majorHAnsi" w:hAnsiTheme="majorHAnsi"/>
        </w:rPr>
        <w:t xml:space="preserve"> wykonał albo nienależycie wykonał wcześniej zawartą umowę z zamawiającym, co doprowadziło do od</w:t>
      </w:r>
      <w:r w:rsidR="00797FDA">
        <w:rPr>
          <w:rFonts w:asciiTheme="majorHAnsi" w:hAnsiTheme="majorHAnsi"/>
        </w:rPr>
        <w:t>stąpienia lub rozwiązania umowy;</w:t>
      </w:r>
    </w:p>
    <w:p w14:paraId="74D6C371" w14:textId="11ADA0FD" w:rsidR="00357BA5" w:rsidRPr="00796014" w:rsidRDefault="00357BA5" w:rsidP="0079601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796014">
        <w:rPr>
          <w:rFonts w:asciiTheme="majorHAnsi" w:hAnsiTheme="majorHAnsi"/>
        </w:rPr>
        <w:t>na</w:t>
      </w:r>
      <w:proofErr w:type="gramEnd"/>
      <w:r w:rsidRPr="00796014">
        <w:rPr>
          <w:rFonts w:asciiTheme="majorHAnsi" w:hAnsiTheme="majorHAnsi"/>
        </w:rPr>
        <w:t xml:space="preserve"> podstawie art. 7 ust. 1</w:t>
      </w:r>
      <w:r w:rsidR="000A741A">
        <w:rPr>
          <w:rFonts w:asciiTheme="majorHAnsi" w:hAnsiTheme="majorHAnsi"/>
        </w:rPr>
        <w:t xml:space="preserve"> </w:t>
      </w:r>
      <w:r w:rsidRPr="00796014">
        <w:rPr>
          <w:rFonts w:asciiTheme="majorHAnsi" w:hAnsiTheme="majorHAnsi"/>
        </w:rPr>
        <w:t>ustawy z dnia 13 kwietnia 2022 r. o szczególnych rozwiązaniach w zakresie przeciwdziałania wspieraniu agresji na Ukrainę oraz służących ochronie bezpieczeństwa narodowego</w:t>
      </w:r>
      <w:r w:rsidR="000A741A">
        <w:rPr>
          <w:rFonts w:asciiTheme="majorHAnsi" w:hAnsiTheme="majorHAnsi"/>
        </w:rPr>
        <w:t xml:space="preserve"> </w:t>
      </w:r>
      <w:r w:rsidRPr="00796014">
        <w:rPr>
          <w:rFonts w:asciiTheme="majorHAnsi" w:hAnsiTheme="majorHAnsi"/>
        </w:rPr>
        <w:t xml:space="preserve">(Dz.U. </w:t>
      </w:r>
      <w:proofErr w:type="gramStart"/>
      <w:r w:rsidR="00796014">
        <w:rPr>
          <w:rFonts w:asciiTheme="majorHAnsi" w:hAnsiTheme="majorHAnsi"/>
        </w:rPr>
        <w:t>z</w:t>
      </w:r>
      <w:proofErr w:type="gramEnd"/>
      <w:r w:rsidR="00796014">
        <w:rPr>
          <w:rFonts w:asciiTheme="majorHAnsi" w:hAnsiTheme="majorHAnsi"/>
        </w:rPr>
        <w:t xml:space="preserve"> </w:t>
      </w:r>
      <w:r w:rsidRPr="00796014">
        <w:rPr>
          <w:rFonts w:asciiTheme="majorHAnsi" w:hAnsiTheme="majorHAnsi"/>
        </w:rPr>
        <w:t>2022</w:t>
      </w:r>
      <w:r w:rsidR="00796014">
        <w:rPr>
          <w:rFonts w:asciiTheme="majorHAnsi" w:hAnsiTheme="majorHAnsi"/>
        </w:rPr>
        <w:t xml:space="preserve"> r. </w:t>
      </w:r>
      <w:r w:rsidRPr="00796014">
        <w:rPr>
          <w:rFonts w:asciiTheme="majorHAnsi" w:hAnsiTheme="majorHAnsi"/>
        </w:rPr>
        <w:t>poz. 835), gdy oferta jest złożona przez:</w:t>
      </w:r>
    </w:p>
    <w:p w14:paraId="3C610C8F" w14:textId="5037D122" w:rsidR="006A2133" w:rsidRDefault="00395AA9" w:rsidP="0048334C">
      <w:pPr>
        <w:pStyle w:val="Akapitzlist"/>
        <w:numPr>
          <w:ilvl w:val="0"/>
          <w:numId w:val="23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oferenta</w:t>
      </w:r>
      <w:proofErr w:type="gramEnd"/>
      <w:r>
        <w:rPr>
          <w:rFonts w:asciiTheme="majorHAnsi" w:hAnsiTheme="majorHAnsi"/>
        </w:rPr>
        <w:t xml:space="preserve"> </w:t>
      </w:r>
      <w:r w:rsidR="00357BA5" w:rsidRPr="006A2133">
        <w:rPr>
          <w:rFonts w:asciiTheme="majorHAnsi" w:hAnsiTheme="majorHAnsi"/>
        </w:rPr>
        <w:t xml:space="preserve">wymienionego w wykazach określonych w </w:t>
      </w:r>
      <w:r w:rsidR="00912A6A">
        <w:rPr>
          <w:rFonts w:asciiTheme="majorHAnsi" w:hAnsiTheme="majorHAnsi"/>
        </w:rPr>
        <w:t>rozporządzeniu 765/2006 i rozpo</w:t>
      </w:r>
      <w:r w:rsidR="00357BA5" w:rsidRPr="006A2133">
        <w:rPr>
          <w:rFonts w:asciiTheme="majorHAnsi" w:hAnsiTheme="majorHAnsi"/>
        </w:rPr>
        <w:t>rządzeniu 269/2014 albo wpisanego na listę na podstawie decyzji w sprawie wpisu na listę rozstrzygającej o zastosowaniu środka, o którym mowa w art. 1 pkt 3</w:t>
      </w:r>
      <w:r>
        <w:rPr>
          <w:rFonts w:asciiTheme="majorHAnsi" w:hAnsiTheme="majorHAnsi"/>
        </w:rPr>
        <w:t xml:space="preserve"> ustawy</w:t>
      </w:r>
      <w:r w:rsidR="00412A10">
        <w:rPr>
          <w:rFonts w:asciiTheme="majorHAnsi" w:hAnsiTheme="majorHAnsi"/>
        </w:rPr>
        <w:t>;</w:t>
      </w:r>
    </w:p>
    <w:p w14:paraId="06EDACDA" w14:textId="39E1B544" w:rsidR="006A2133" w:rsidRDefault="00395AA9" w:rsidP="0048334C">
      <w:pPr>
        <w:pStyle w:val="Akapitzlist"/>
        <w:numPr>
          <w:ilvl w:val="0"/>
          <w:numId w:val="23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oferenta</w:t>
      </w:r>
      <w:proofErr w:type="gramEnd"/>
      <w:r w:rsidR="00357BA5" w:rsidRPr="006A2133">
        <w:rPr>
          <w:rFonts w:asciiTheme="majorHAnsi" w:hAnsiTheme="majorHAnsi"/>
        </w:rPr>
        <w:t xml:space="preserve">, którego beneficjentem rzeczywistym w rozumieniu ustawy z dnia 1 marca 2018 r. o przeciwdziałaniu praniu pieniędzy oraz finansowaniu terroryzmu (Dz. U. </w:t>
      </w:r>
      <w:proofErr w:type="gramStart"/>
      <w:r w:rsidR="00357BA5" w:rsidRPr="006A2133">
        <w:rPr>
          <w:rFonts w:asciiTheme="majorHAnsi" w:hAnsiTheme="majorHAnsi"/>
        </w:rPr>
        <w:t>z</w:t>
      </w:r>
      <w:proofErr w:type="gramEnd"/>
      <w:r w:rsidR="00357BA5" w:rsidRPr="006A2133">
        <w:rPr>
          <w:rFonts w:asciiTheme="majorHAnsi" w:hAnsiTheme="majorHAnsi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Theme="majorHAnsi" w:hAnsiTheme="majorHAnsi"/>
        </w:rPr>
        <w:t xml:space="preserve"> ustawy</w:t>
      </w:r>
      <w:r w:rsidR="00412A10">
        <w:rPr>
          <w:rFonts w:asciiTheme="majorHAnsi" w:hAnsiTheme="majorHAnsi"/>
        </w:rPr>
        <w:t>;</w:t>
      </w:r>
    </w:p>
    <w:p w14:paraId="71C4D4EA" w14:textId="6E21DDAE" w:rsidR="00357BA5" w:rsidRDefault="00395AA9" w:rsidP="0048334C">
      <w:pPr>
        <w:pStyle w:val="Akapitzlist"/>
        <w:numPr>
          <w:ilvl w:val="0"/>
          <w:numId w:val="23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oferenta</w:t>
      </w:r>
      <w:proofErr w:type="gramEnd"/>
      <w:r w:rsidR="00357BA5" w:rsidRPr="006A2133">
        <w:rPr>
          <w:rFonts w:asciiTheme="majorHAnsi" w:hAnsiTheme="majorHAnsi"/>
        </w:rPr>
        <w:t xml:space="preserve">, którego jednostką dominującą w rozumieniu art. 3 ust. 1 pkt 37 ustawy z dnia 29 września 1994 r. o rachunkowości (Dz. U. </w:t>
      </w:r>
      <w:proofErr w:type="gramStart"/>
      <w:r w:rsidR="00357BA5" w:rsidRPr="006A2133">
        <w:rPr>
          <w:rFonts w:asciiTheme="majorHAnsi" w:hAnsiTheme="majorHAnsi"/>
        </w:rPr>
        <w:t>z</w:t>
      </w:r>
      <w:proofErr w:type="gramEnd"/>
      <w:r w:rsidR="00357BA5" w:rsidRPr="006A2133">
        <w:rPr>
          <w:rFonts w:asciiTheme="majorHAnsi" w:hAnsiTheme="majorHAnsi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 w:rsidR="00912A6A">
        <w:rPr>
          <w:rFonts w:asciiTheme="majorHAnsi" w:hAnsiTheme="majorHAnsi"/>
        </w:rPr>
        <w:t>ji w sprawie wpisu na listę roz</w:t>
      </w:r>
      <w:r w:rsidR="00357BA5" w:rsidRPr="006A2133">
        <w:rPr>
          <w:rFonts w:asciiTheme="majorHAnsi" w:hAnsiTheme="majorHAnsi"/>
        </w:rPr>
        <w:t>strzygającej o zastosowaniu środka, o którym mowa w art. 1 pkt 3</w:t>
      </w:r>
      <w:r>
        <w:rPr>
          <w:rFonts w:asciiTheme="majorHAnsi" w:hAnsiTheme="majorHAnsi"/>
        </w:rPr>
        <w:t xml:space="preserve"> ustawy</w:t>
      </w:r>
      <w:r w:rsidR="00357BA5" w:rsidRPr="006A2133">
        <w:rPr>
          <w:rFonts w:asciiTheme="majorHAnsi" w:hAnsiTheme="majorHAnsi"/>
        </w:rPr>
        <w:t>.</w:t>
      </w:r>
    </w:p>
    <w:p w14:paraId="3E88C32C" w14:textId="77777777" w:rsidR="00912A6A" w:rsidRPr="006A2133" w:rsidRDefault="00912A6A" w:rsidP="0048334C">
      <w:pPr>
        <w:pStyle w:val="Akapitzlist"/>
        <w:spacing w:line="360" w:lineRule="auto"/>
        <w:ind w:left="993"/>
        <w:jc w:val="both"/>
        <w:rPr>
          <w:rFonts w:asciiTheme="majorHAnsi" w:hAnsiTheme="majorHAnsi"/>
        </w:rPr>
      </w:pPr>
    </w:p>
    <w:p w14:paraId="27291643" w14:textId="1FF3BA03" w:rsidR="00357BA5" w:rsidRPr="0048334C" w:rsidRDefault="00357BA5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48334C">
        <w:rPr>
          <w:rFonts w:asciiTheme="majorHAnsi" w:hAnsiTheme="majorHAnsi"/>
          <w:b/>
        </w:rPr>
        <w:t xml:space="preserve">ZAWARCIE UMOWY </w:t>
      </w:r>
    </w:p>
    <w:p w14:paraId="19174988" w14:textId="30349B7A" w:rsidR="00924D0A" w:rsidRDefault="00924D0A" w:rsidP="0048334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357BA5" w:rsidRPr="00924D0A">
        <w:rPr>
          <w:rFonts w:asciiTheme="majorHAnsi" w:hAnsiTheme="majorHAnsi"/>
        </w:rPr>
        <w:t xml:space="preserve">miejscu i terminie zawarcia umowy, wybrany oferent zostanie niezwłocznie zawiadomiony za pośrednictwem poczty elektronicznej na adres wskazany w ofercie lub za pośrednictwem platformy zakupowej po rozstrzygnięciu postępowania. </w:t>
      </w:r>
    </w:p>
    <w:p w14:paraId="728E925D" w14:textId="757C079B" w:rsidR="00924D0A" w:rsidRDefault="00357BA5" w:rsidP="0048334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924D0A">
        <w:rPr>
          <w:rFonts w:asciiTheme="majorHAnsi" w:hAnsiTheme="majorHAnsi"/>
        </w:rPr>
        <w:t xml:space="preserve">Podpisanie </w:t>
      </w:r>
      <w:r w:rsidR="00412A10" w:rsidRPr="00924D0A">
        <w:rPr>
          <w:rFonts w:asciiTheme="majorHAnsi" w:hAnsiTheme="majorHAnsi"/>
        </w:rPr>
        <w:t>umowy, co</w:t>
      </w:r>
      <w:r w:rsidRPr="00924D0A">
        <w:rPr>
          <w:rFonts w:asciiTheme="majorHAnsi" w:hAnsiTheme="majorHAnsi"/>
        </w:rPr>
        <w:t xml:space="preserve"> do zasady odbywa się w siedzibie zamawiającego, jeżeli z jakiś przyczyn podpisanie umowy w siedzibie zamawiającego jest niemożliwe lub utrudnione, zamawiający dopuszcza tryb obiegowy (korespondencyjny) podpisania umowy.</w:t>
      </w:r>
    </w:p>
    <w:p w14:paraId="1C60FF3B" w14:textId="77777777" w:rsidR="00924D0A" w:rsidRDefault="00357BA5" w:rsidP="0048334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924D0A">
        <w:rPr>
          <w:rFonts w:asciiTheme="majorHAnsi" w:hAnsiTheme="majorHAnsi"/>
        </w:rPr>
        <w:t>Do zawarcia umowy w trybie obiegowym dochodzi poprzez wymianę dokumentów obejmujących treść oświadczeń woli, z których każdy jest podpisany przez jedną ze stron.</w:t>
      </w:r>
    </w:p>
    <w:p w14:paraId="67C27524" w14:textId="77777777" w:rsidR="00924D0A" w:rsidRDefault="00357BA5" w:rsidP="0048334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924D0A">
        <w:rPr>
          <w:rFonts w:asciiTheme="majorHAnsi" w:hAnsiTheme="majorHAnsi"/>
        </w:rPr>
        <w:t>W przypadku zawarcia umowy w trybie obiegowym, zamawiający przesyła przesyłką kurierską jednostronnie podpisaną umowę w dwóch egzemplarzach. Oferent zobowiązany jest do odesłania przesyłką kurierską jednego egzemplarza podpisanej umowy w terminie do 5 dni roboczych od dnia jej otrzymania.</w:t>
      </w:r>
    </w:p>
    <w:p w14:paraId="66E4C00E" w14:textId="2A14CA69" w:rsidR="00357BA5" w:rsidRPr="00924D0A" w:rsidRDefault="00357BA5" w:rsidP="0048334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924D0A">
        <w:rPr>
          <w:rFonts w:asciiTheme="majorHAnsi" w:hAnsiTheme="majorHAnsi"/>
        </w:rPr>
        <w:t>W przypadku, gdy oferent:</w:t>
      </w:r>
    </w:p>
    <w:p w14:paraId="00E02FD3" w14:textId="4037F66A" w:rsidR="00924D0A" w:rsidRDefault="00357BA5" w:rsidP="0048334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924D0A">
        <w:rPr>
          <w:rFonts w:asciiTheme="majorHAnsi" w:hAnsiTheme="majorHAnsi"/>
        </w:rPr>
        <w:t>w</w:t>
      </w:r>
      <w:proofErr w:type="gramEnd"/>
      <w:r w:rsidRPr="00924D0A">
        <w:rPr>
          <w:rFonts w:asciiTheme="majorHAnsi" w:hAnsiTheme="majorHAnsi"/>
        </w:rPr>
        <w:t xml:space="preserve"> wyznaczonym terminie nie podpisze umowy w siedz</w:t>
      </w:r>
      <w:r w:rsidR="00412A10">
        <w:rPr>
          <w:rFonts w:asciiTheme="majorHAnsi" w:hAnsiTheme="majorHAnsi"/>
        </w:rPr>
        <w:t>ibie zamawiającego lub;</w:t>
      </w:r>
    </w:p>
    <w:p w14:paraId="04066FE7" w14:textId="208111EC" w:rsidR="00924D0A" w:rsidRDefault="00357BA5" w:rsidP="0048334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924D0A">
        <w:rPr>
          <w:rFonts w:asciiTheme="majorHAnsi" w:hAnsiTheme="majorHAnsi"/>
        </w:rPr>
        <w:t>nie</w:t>
      </w:r>
      <w:proofErr w:type="gramEnd"/>
      <w:r w:rsidRPr="00924D0A">
        <w:rPr>
          <w:rFonts w:asciiTheme="majorHAnsi" w:hAnsiTheme="majorHAnsi"/>
        </w:rPr>
        <w:t xml:space="preserve"> odeśle podpisanej umowy w trybie obieg</w:t>
      </w:r>
      <w:r w:rsidR="00412A10">
        <w:rPr>
          <w:rFonts w:asciiTheme="majorHAnsi" w:hAnsiTheme="majorHAnsi"/>
        </w:rPr>
        <w:t>owym w wyznaczonym w ust. 4 terminie lub;</w:t>
      </w:r>
    </w:p>
    <w:p w14:paraId="2178A328" w14:textId="5982D4A5" w:rsidR="00924D0A" w:rsidRDefault="00357BA5" w:rsidP="0048334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924D0A">
        <w:rPr>
          <w:rFonts w:asciiTheme="majorHAnsi" w:hAnsiTheme="majorHAnsi"/>
        </w:rPr>
        <w:t>złoży</w:t>
      </w:r>
      <w:proofErr w:type="gramEnd"/>
      <w:r w:rsidRPr="00924D0A">
        <w:rPr>
          <w:rFonts w:asciiTheme="majorHAnsi" w:hAnsiTheme="majorHAnsi"/>
        </w:rPr>
        <w:t xml:space="preserve"> oświadczenie zamawiają</w:t>
      </w:r>
      <w:r w:rsidR="00412A10">
        <w:rPr>
          <w:rFonts w:asciiTheme="majorHAnsi" w:hAnsiTheme="majorHAnsi"/>
        </w:rPr>
        <w:t>cemu o odmowie podpisania umowy;</w:t>
      </w:r>
    </w:p>
    <w:p w14:paraId="17FCB45F" w14:textId="1B843626" w:rsidR="00357BA5" w:rsidRPr="00924D0A" w:rsidRDefault="00412A10" w:rsidP="00412A1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</w:t>
      </w:r>
      <w:proofErr w:type="gramEnd"/>
      <w:r>
        <w:rPr>
          <w:rFonts w:asciiTheme="majorHAnsi" w:hAnsiTheme="majorHAnsi"/>
        </w:rPr>
        <w:t xml:space="preserve"> takim wypadku </w:t>
      </w:r>
      <w:r w:rsidR="00357BA5" w:rsidRPr="00924D0A">
        <w:rPr>
          <w:rFonts w:asciiTheme="majorHAnsi" w:hAnsiTheme="majorHAnsi"/>
        </w:rPr>
        <w:t xml:space="preserve">zamawiający uzna, iż oferent uchyla się od zawarcia umowy z przyczyn leżących po jego stronie. </w:t>
      </w:r>
    </w:p>
    <w:p w14:paraId="54A05470" w14:textId="200FA25C" w:rsidR="00357BA5" w:rsidRPr="00924D0A" w:rsidRDefault="00357BA5" w:rsidP="0048334C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924D0A">
        <w:rPr>
          <w:rFonts w:asciiTheme="majorHAnsi" w:hAnsiTheme="majorHAnsi"/>
        </w:rPr>
        <w:t>W przypadku określonym w ust. 5, zamawiający zastrzega sobie możliwość wyboru kolejnej oferty w ustalonym rankingu ofert i w takim wypadku zamawiający:</w:t>
      </w:r>
    </w:p>
    <w:p w14:paraId="674903F3" w14:textId="77777777" w:rsidR="00924D0A" w:rsidRDefault="00357BA5" w:rsidP="004833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924D0A">
        <w:rPr>
          <w:rFonts w:asciiTheme="majorHAnsi" w:hAnsiTheme="majorHAnsi"/>
        </w:rPr>
        <w:t>ponownie</w:t>
      </w:r>
      <w:proofErr w:type="gramEnd"/>
      <w:r w:rsidRPr="00924D0A">
        <w:rPr>
          <w:rFonts w:asciiTheme="majorHAnsi" w:hAnsiTheme="majorHAnsi"/>
        </w:rPr>
        <w:t xml:space="preserve"> przeprowadza badanie ofert, zgodnie z zasadami określonymi w klauzuli VI ust. 1 pkt 2,</w:t>
      </w:r>
    </w:p>
    <w:p w14:paraId="5621C2DC" w14:textId="7729721E" w:rsidR="00357BA5" w:rsidRPr="00924D0A" w:rsidRDefault="00357BA5" w:rsidP="004833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</w:rPr>
      </w:pPr>
      <w:r w:rsidRPr="00924D0A">
        <w:rPr>
          <w:rFonts w:asciiTheme="majorHAnsi" w:hAnsiTheme="majorHAnsi"/>
        </w:rPr>
        <w:t xml:space="preserve">zawiadamia o ponownym wyborze najkorzystniejszej oferty, zgodnie z zasadami określonymi w klauzuli VI ust. 5 pkt 1, podając ponadto w zawiadomieniu dane </w:t>
      </w:r>
      <w:proofErr w:type="gramStart"/>
      <w:r w:rsidRPr="00924D0A">
        <w:rPr>
          <w:rFonts w:asciiTheme="majorHAnsi" w:hAnsiTheme="majorHAnsi"/>
        </w:rPr>
        <w:t>oferenta który</w:t>
      </w:r>
      <w:proofErr w:type="gramEnd"/>
      <w:r w:rsidRPr="00924D0A">
        <w:rPr>
          <w:rFonts w:asciiTheme="majorHAnsi" w:hAnsiTheme="majorHAnsi"/>
        </w:rPr>
        <w:t xml:space="preserve"> uchylił się od zawarcia umowy. </w:t>
      </w:r>
    </w:p>
    <w:p w14:paraId="0730C39A" w14:textId="77777777" w:rsidR="00924D0A" w:rsidRDefault="00357BA5" w:rsidP="0048334C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924D0A">
        <w:rPr>
          <w:rFonts w:asciiTheme="majorHAnsi" w:hAnsiTheme="majorHAnsi"/>
        </w:rPr>
        <w:t>Jeżeli oferent zobowiązany do zawarcia umowy uchyla się od jej zawarcia, zamawiający może żądać naprawienia szkody, którą poniósł przez to, że liczył na zawarcie umowy.</w:t>
      </w:r>
    </w:p>
    <w:p w14:paraId="1DE9B3B9" w14:textId="77777777" w:rsidR="00924D0A" w:rsidRDefault="00357BA5" w:rsidP="0048334C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924D0A">
        <w:rPr>
          <w:rFonts w:asciiTheme="majorHAnsi" w:hAnsiTheme="majorHAnsi"/>
        </w:rPr>
        <w:t>Oferent nie może dokonywać żadnych zmian we wzorze umowy i w chwili złożenia oferty zobowiązuje się do podpisania umowy zgodnej z zapisami określonymi w załączonym wzorze w miejscu i terminie wyznaczonym przez zamawiającego.</w:t>
      </w:r>
    </w:p>
    <w:p w14:paraId="54A64CE1" w14:textId="4606876D" w:rsidR="00357BA5" w:rsidRDefault="00357BA5" w:rsidP="0048334C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924D0A">
        <w:rPr>
          <w:rFonts w:asciiTheme="majorHAnsi" w:hAnsiTheme="majorHAnsi"/>
        </w:rPr>
        <w:t>W przypadku dokonania wyboru najkorzystniejszej oferty złożonej przez oferentów wspólnie ubiegających się o udzielenie zamówienia, przed podpisaniem umowy należy przedłożyć umowę regulującą współpracę tych podmiotów (np. umowa konsorcjum, umowa spółki cywilnej).</w:t>
      </w:r>
    </w:p>
    <w:p w14:paraId="5A219D90" w14:textId="77777777" w:rsidR="005D1978" w:rsidRPr="00924D0A" w:rsidRDefault="005D1978" w:rsidP="0048334C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</w:p>
    <w:p w14:paraId="0AE031C7" w14:textId="2C2B3FC8" w:rsidR="00357BA5" w:rsidRPr="0048334C" w:rsidRDefault="00357BA5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48334C">
        <w:rPr>
          <w:rFonts w:asciiTheme="majorHAnsi" w:hAnsiTheme="majorHAnsi"/>
          <w:b/>
        </w:rPr>
        <w:t xml:space="preserve">UNIEWAŻNIENIE ZAPYTANIA OFERTOWEGO </w:t>
      </w:r>
    </w:p>
    <w:p w14:paraId="55E25132" w14:textId="341BDC32" w:rsidR="00357BA5" w:rsidRPr="005D1978" w:rsidRDefault="00357BA5" w:rsidP="0048334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D1978">
        <w:rPr>
          <w:rFonts w:asciiTheme="majorHAnsi" w:hAnsiTheme="majorHAnsi"/>
        </w:rPr>
        <w:t xml:space="preserve">Zamawiający zastrzega sobie prawo unieważnienia zapytania ofertowego, jeżeli: </w:t>
      </w:r>
    </w:p>
    <w:p w14:paraId="3EC1AEF4" w14:textId="4F9CD23F" w:rsidR="005D1978" w:rsidRDefault="00357BA5" w:rsidP="0048334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nie</w:t>
      </w:r>
      <w:proofErr w:type="gramEnd"/>
      <w:r w:rsidRPr="005D1978">
        <w:rPr>
          <w:rFonts w:asciiTheme="majorHAnsi" w:hAnsiTheme="majorHAnsi"/>
        </w:rPr>
        <w:t xml:space="preserve"> złożono żadnej oferty niepodl</w:t>
      </w:r>
      <w:r w:rsidR="001D2BDA">
        <w:rPr>
          <w:rFonts w:asciiTheme="majorHAnsi" w:hAnsiTheme="majorHAnsi"/>
        </w:rPr>
        <w:t>egającej odrzuceniu;</w:t>
      </w:r>
    </w:p>
    <w:p w14:paraId="734E1820" w14:textId="3A2B261D" w:rsidR="005D1978" w:rsidRDefault="00357BA5" w:rsidP="0048334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cena</w:t>
      </w:r>
      <w:proofErr w:type="gramEnd"/>
      <w:r w:rsidRPr="005D1978">
        <w:rPr>
          <w:rFonts w:asciiTheme="majorHAnsi" w:hAnsiTheme="majorHAnsi"/>
        </w:rPr>
        <w:t xml:space="preserve"> najkorzystniejszej oferty przewyższa kwotę, którą zamawiający zamierza przeznaczyć na sfinansowanie zamówienia chyba, że zamawiający może zwiększyć tę kwotę do ceny najkorzystniejszej oferty lub przeprowadzono negocjacje w oparciu o przesłanki okreś</w:t>
      </w:r>
      <w:r w:rsidR="001D2BDA">
        <w:rPr>
          <w:rFonts w:asciiTheme="majorHAnsi" w:hAnsiTheme="majorHAnsi"/>
        </w:rPr>
        <w:t>lone w klauzuli VI ust. 3 pkt 2;</w:t>
      </w:r>
    </w:p>
    <w:p w14:paraId="0BC7D686" w14:textId="4FB5E934" w:rsidR="005D1978" w:rsidRDefault="00357BA5" w:rsidP="0048334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wystąpiła</w:t>
      </w:r>
      <w:proofErr w:type="gramEnd"/>
      <w:r w:rsidRPr="005D1978">
        <w:rPr>
          <w:rFonts w:asciiTheme="majorHAnsi" w:hAnsiTheme="majorHAnsi"/>
        </w:rPr>
        <w:t xml:space="preserve"> istotna zmiana okoliczności powodująca, że prowadzenie postępowania lub wykonanie zamówienia nie leży w interesie zamawiającego, czego nie m</w:t>
      </w:r>
      <w:r w:rsidR="001D2BDA">
        <w:rPr>
          <w:rFonts w:asciiTheme="majorHAnsi" w:hAnsiTheme="majorHAnsi"/>
        </w:rPr>
        <w:t>ożna było wcześniej przewidzieć;</w:t>
      </w:r>
    </w:p>
    <w:p w14:paraId="755579C7" w14:textId="0C7D8483" w:rsidR="00357BA5" w:rsidRPr="005D1978" w:rsidRDefault="00357BA5" w:rsidP="0048334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postępowanie</w:t>
      </w:r>
      <w:proofErr w:type="gramEnd"/>
      <w:r w:rsidRPr="005D1978">
        <w:rPr>
          <w:rFonts w:asciiTheme="majorHAnsi" w:hAnsiTheme="majorHAnsi"/>
        </w:rPr>
        <w:t xml:space="preserve"> obarczone jest niemożliwą do usunięcia wadą uniemożliwiającą zawarcie umowy lub prawidłową jej realizację. </w:t>
      </w:r>
    </w:p>
    <w:p w14:paraId="6B049F17" w14:textId="4DDC2410" w:rsidR="005D1978" w:rsidRDefault="00357BA5" w:rsidP="0048334C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5D1978">
        <w:rPr>
          <w:rFonts w:asciiTheme="majorHAnsi" w:hAnsiTheme="majorHAnsi"/>
        </w:rPr>
        <w:t xml:space="preserve">Zapytanie ofertowe może być także unieważnione przez </w:t>
      </w:r>
      <w:r w:rsidR="001D2BDA">
        <w:rPr>
          <w:rFonts w:asciiTheme="majorHAnsi" w:hAnsiTheme="majorHAnsi"/>
        </w:rPr>
        <w:t>z</w:t>
      </w:r>
      <w:r w:rsidRPr="005D1978">
        <w:rPr>
          <w:rFonts w:asciiTheme="majorHAnsi" w:hAnsiTheme="majorHAnsi"/>
        </w:rPr>
        <w:t xml:space="preserve">amawiającego z przyczyn leżących po stronie </w:t>
      </w:r>
      <w:r w:rsidR="001D2BDA">
        <w:rPr>
          <w:rFonts w:asciiTheme="majorHAnsi" w:hAnsiTheme="majorHAnsi"/>
        </w:rPr>
        <w:t>z</w:t>
      </w:r>
      <w:r w:rsidRPr="005D1978">
        <w:rPr>
          <w:rFonts w:asciiTheme="majorHAnsi" w:hAnsiTheme="majorHAnsi"/>
        </w:rPr>
        <w:t>amawiającego z podaniem przyczyny w każdym momencie i nie stanowi podstawy do roszczenia sobie prawa ze strony ofer</w:t>
      </w:r>
      <w:r w:rsidR="001D2BDA">
        <w:rPr>
          <w:rFonts w:asciiTheme="majorHAnsi" w:hAnsiTheme="majorHAnsi"/>
        </w:rPr>
        <w:t>entów do realizacji zamówienia.</w:t>
      </w:r>
    </w:p>
    <w:p w14:paraId="04457321" w14:textId="0CCAC62E" w:rsidR="00357BA5" w:rsidRDefault="00357BA5" w:rsidP="0048334C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5D1978">
        <w:rPr>
          <w:rFonts w:asciiTheme="majorHAnsi" w:hAnsiTheme="majorHAnsi"/>
        </w:rPr>
        <w:t>Oferenci uczestniczą w postępowaniu na własny koszt i ryzyko, nie przysługują im żadne roszczenia z tytułu unieważnienia postępowania przez zamawiającego.</w:t>
      </w:r>
    </w:p>
    <w:p w14:paraId="0D780D3F" w14:textId="77777777" w:rsidR="005D1978" w:rsidRPr="005D1978" w:rsidRDefault="005D1978" w:rsidP="0048334C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</w:p>
    <w:p w14:paraId="775E7A53" w14:textId="0E31FA41" w:rsidR="00357BA5" w:rsidRPr="0048334C" w:rsidRDefault="00357BA5" w:rsidP="0048334C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48334C">
        <w:rPr>
          <w:rFonts w:asciiTheme="majorHAnsi" w:hAnsiTheme="majorHAnsi"/>
          <w:b/>
        </w:rPr>
        <w:t xml:space="preserve">UDOSTĘPNIANIE OFERT LUB WGLĄD DO OFERT </w:t>
      </w:r>
    </w:p>
    <w:p w14:paraId="7E87AAF9" w14:textId="77777777" w:rsidR="00357BA5" w:rsidRPr="005D1978" w:rsidRDefault="00357BA5" w:rsidP="00DB786D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  <w:r w:rsidRPr="005D1978">
        <w:rPr>
          <w:rFonts w:asciiTheme="majorHAnsi" w:hAnsiTheme="majorHAnsi"/>
        </w:rPr>
        <w:t>Udostępnianie ofert lub wgląd do ofert złożonych w toku postępowania:</w:t>
      </w:r>
    </w:p>
    <w:p w14:paraId="41575EC9" w14:textId="2E67D0F8" w:rsidR="005D1978" w:rsidRDefault="00357BA5" w:rsidP="001D2BD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następuje</w:t>
      </w:r>
      <w:proofErr w:type="gramEnd"/>
      <w:r w:rsidRPr="005D1978">
        <w:rPr>
          <w:rFonts w:asciiTheme="majorHAnsi" w:hAnsiTheme="majorHAnsi"/>
        </w:rPr>
        <w:t xml:space="preserve"> na wniosek, w trybie dostępu do informacji publicznej, zgodnie z art. 13 ustawy z dnia 6 września 2001 r. o dostępie do informacji publicznej (Dz.U. </w:t>
      </w:r>
      <w:proofErr w:type="gramStart"/>
      <w:r w:rsidRPr="005D1978">
        <w:rPr>
          <w:rFonts w:asciiTheme="majorHAnsi" w:hAnsiTheme="majorHAnsi"/>
        </w:rPr>
        <w:t>z</w:t>
      </w:r>
      <w:proofErr w:type="gramEnd"/>
      <w:r w:rsidRPr="005D1978">
        <w:rPr>
          <w:rFonts w:asciiTheme="majorHAnsi" w:hAnsiTheme="majorHAnsi"/>
        </w:rPr>
        <w:t xml:space="preserve"> </w:t>
      </w:r>
      <w:r w:rsidR="001D2BDA" w:rsidRPr="001D2BDA">
        <w:rPr>
          <w:rFonts w:asciiTheme="majorHAnsi" w:hAnsiTheme="majorHAnsi"/>
        </w:rPr>
        <w:t xml:space="preserve">2022 poz. 902 </w:t>
      </w:r>
      <w:r w:rsidRPr="005D1978">
        <w:rPr>
          <w:rFonts w:asciiTheme="majorHAnsi" w:hAnsiTheme="majorHAnsi"/>
        </w:rPr>
        <w:t>ze zm.),</w:t>
      </w:r>
    </w:p>
    <w:p w14:paraId="35FD7F38" w14:textId="7D420A25" w:rsidR="005D1978" w:rsidRPr="001D2BDA" w:rsidRDefault="00357BA5" w:rsidP="0048334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wniosek</w:t>
      </w:r>
      <w:proofErr w:type="gramEnd"/>
      <w:r w:rsidRPr="005D1978">
        <w:rPr>
          <w:rFonts w:asciiTheme="majorHAnsi" w:hAnsiTheme="majorHAnsi"/>
        </w:rPr>
        <w:t xml:space="preserve"> o udostępnienie informacji publicznej jest dostępny pod adresem </w:t>
      </w:r>
      <w:hyperlink r:id="rId10" w:history="1">
        <w:r w:rsidR="005D1978" w:rsidRPr="001D2BDA">
          <w:rPr>
            <w:rStyle w:val="Hipercze"/>
            <w:rFonts w:asciiTheme="majorHAnsi" w:hAnsiTheme="majorHAnsi" w:cs="Calibri Light"/>
          </w:rPr>
          <w:t>https://bip.warszawa.wsa.gov.pl/94/958/wniosek-o-udostepnienie-informacji-publicznej.html</w:t>
        </w:r>
      </w:hyperlink>
    </w:p>
    <w:p w14:paraId="76E8E5E3" w14:textId="455D01FF" w:rsidR="005D1978" w:rsidRDefault="00357BA5" w:rsidP="0048334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wniosek</w:t>
      </w:r>
      <w:proofErr w:type="gramEnd"/>
      <w:r w:rsidRPr="005D1978">
        <w:rPr>
          <w:rFonts w:asciiTheme="majorHAnsi" w:hAnsiTheme="majorHAnsi"/>
        </w:rPr>
        <w:t xml:space="preserve"> o udostępnienie informacji publicznej należy przesłać na adres poczty elektronicznej: </w:t>
      </w:r>
      <w:hyperlink r:id="rId11" w:history="1">
        <w:r w:rsidR="005D1978" w:rsidRPr="00592BD8">
          <w:rPr>
            <w:rStyle w:val="Hipercze"/>
            <w:rFonts w:asciiTheme="majorHAnsi" w:hAnsiTheme="majorHAnsi"/>
          </w:rPr>
          <w:t>informacja@warszawa.wsa.gov.pl</w:t>
        </w:r>
      </w:hyperlink>
    </w:p>
    <w:p w14:paraId="1C227366" w14:textId="77777777" w:rsidR="0048334C" w:rsidRPr="0048334C" w:rsidRDefault="0048334C" w:rsidP="0048334C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14:paraId="518D7024" w14:textId="77777777" w:rsidR="00DB786D" w:rsidRDefault="00357BA5" w:rsidP="00DB786D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48334C">
        <w:rPr>
          <w:rFonts w:asciiTheme="majorHAnsi" w:hAnsiTheme="majorHAnsi"/>
          <w:b/>
        </w:rPr>
        <w:t>INFORMACJA O POSIADANYCH DANYCH OSOBOWYCH I ICH PRZETWARZANIU</w:t>
      </w:r>
    </w:p>
    <w:p w14:paraId="2002DD38" w14:textId="7E5F8896" w:rsidR="00357BA5" w:rsidRPr="00DB786D" w:rsidRDefault="00357BA5" w:rsidP="00DB786D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</w:rPr>
      </w:pPr>
      <w:r w:rsidRPr="00DB786D">
        <w:rPr>
          <w:rFonts w:asciiTheme="majorHAnsi" w:hAnsiTheme="majorHAnsi"/>
        </w:rPr>
        <w:t>Zamawiający zgodnie z art. 13 ust. 1 i 2 rozporządzenia Parlamentu Europejskiego i Rady (UE) 2016/679 z dnia 27 kwietnia 2016 r. w sprawie ochrony osób fizycznych w związku z</w:t>
      </w:r>
      <w:r w:rsidR="00394941">
        <w:rPr>
          <w:rFonts w:asciiTheme="majorHAnsi" w:hAnsiTheme="majorHAnsi"/>
        </w:rPr>
        <w:t> </w:t>
      </w:r>
      <w:r w:rsidRPr="00DB786D">
        <w:rPr>
          <w:rFonts w:asciiTheme="majorHAnsi" w:hAnsiTheme="majorHAnsi"/>
        </w:rPr>
        <w:t>przetwarzaniem danych osobowych i w sprawie swobodnego przepływu takich danych oraz uchylenia dyrektywy 95/46/WE (ogólne rozporządzenie o ochronie danych) (Dz. Urz. UE L 119 z</w:t>
      </w:r>
      <w:r w:rsidR="00394941">
        <w:rPr>
          <w:rFonts w:asciiTheme="majorHAnsi" w:hAnsiTheme="majorHAnsi"/>
        </w:rPr>
        <w:t> </w:t>
      </w:r>
      <w:r w:rsidRPr="00DB786D">
        <w:rPr>
          <w:rFonts w:asciiTheme="majorHAnsi" w:hAnsiTheme="majorHAnsi"/>
        </w:rPr>
        <w:t xml:space="preserve">04.05.2016, </w:t>
      </w:r>
      <w:proofErr w:type="gramStart"/>
      <w:r w:rsidRPr="00DB786D">
        <w:rPr>
          <w:rFonts w:asciiTheme="majorHAnsi" w:hAnsiTheme="majorHAnsi"/>
        </w:rPr>
        <w:t>str</w:t>
      </w:r>
      <w:proofErr w:type="gramEnd"/>
      <w:r w:rsidRPr="00DB786D">
        <w:rPr>
          <w:rFonts w:asciiTheme="majorHAnsi" w:hAnsiTheme="majorHAnsi"/>
        </w:rPr>
        <w:t xml:space="preserve">. 1), </w:t>
      </w:r>
      <w:r w:rsidR="00617CC9">
        <w:rPr>
          <w:rFonts w:asciiTheme="majorHAnsi" w:hAnsiTheme="majorHAnsi"/>
        </w:rPr>
        <w:t xml:space="preserve">zwanego </w:t>
      </w:r>
      <w:r w:rsidRPr="00DB786D">
        <w:rPr>
          <w:rFonts w:asciiTheme="majorHAnsi" w:hAnsiTheme="majorHAnsi"/>
        </w:rPr>
        <w:t xml:space="preserve">dalej „RODO”, informuję, że: </w:t>
      </w:r>
    </w:p>
    <w:p w14:paraId="4F6ED402" w14:textId="080D0CA0" w:rsidR="005D1978" w:rsidRDefault="00357BA5" w:rsidP="0048334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administratorem</w:t>
      </w:r>
      <w:proofErr w:type="gramEnd"/>
      <w:r w:rsidRPr="005D1978">
        <w:rPr>
          <w:rFonts w:asciiTheme="majorHAnsi" w:hAnsiTheme="majorHAnsi"/>
        </w:rPr>
        <w:t xml:space="preserve"> </w:t>
      </w:r>
      <w:r w:rsidR="00B579A4">
        <w:rPr>
          <w:rFonts w:asciiTheme="majorHAnsi" w:hAnsiTheme="majorHAnsi"/>
        </w:rPr>
        <w:t xml:space="preserve">Pani/Pana </w:t>
      </w:r>
      <w:r w:rsidRPr="005D1978">
        <w:rPr>
          <w:rFonts w:asciiTheme="majorHAnsi" w:hAnsiTheme="majorHAnsi"/>
        </w:rPr>
        <w:t>danych osobowych jest Wojewódzki Sąd Administracyjny w</w:t>
      </w:r>
      <w:r w:rsidR="00B579A4">
        <w:rPr>
          <w:rFonts w:asciiTheme="majorHAnsi" w:hAnsiTheme="majorHAnsi"/>
        </w:rPr>
        <w:t> </w:t>
      </w:r>
      <w:r w:rsidRPr="005D1978">
        <w:rPr>
          <w:rFonts w:asciiTheme="majorHAnsi" w:hAnsiTheme="majorHAnsi"/>
        </w:rPr>
        <w:t>Warszawie z</w:t>
      </w:r>
      <w:r w:rsidR="00394941">
        <w:rPr>
          <w:rFonts w:asciiTheme="majorHAnsi" w:hAnsiTheme="majorHAnsi"/>
        </w:rPr>
        <w:t> </w:t>
      </w:r>
      <w:r w:rsidRPr="005D1978">
        <w:rPr>
          <w:rFonts w:asciiTheme="majorHAnsi" w:hAnsiTheme="majorHAnsi"/>
        </w:rPr>
        <w:t>siedzibą w Warszawie</w:t>
      </w:r>
      <w:r w:rsidR="00394941">
        <w:rPr>
          <w:rFonts w:asciiTheme="majorHAnsi" w:hAnsiTheme="majorHAnsi"/>
        </w:rPr>
        <w:t xml:space="preserve"> przy</w:t>
      </w:r>
      <w:r w:rsidRPr="005D1978">
        <w:rPr>
          <w:rFonts w:asciiTheme="majorHAnsi" w:hAnsiTheme="majorHAnsi"/>
        </w:rPr>
        <w:t xml:space="preserve"> ul. Jasn</w:t>
      </w:r>
      <w:r w:rsidR="00394941">
        <w:rPr>
          <w:rFonts w:asciiTheme="majorHAnsi" w:hAnsiTheme="majorHAnsi"/>
        </w:rPr>
        <w:t>ej</w:t>
      </w:r>
      <w:r w:rsidR="001D2BDA">
        <w:rPr>
          <w:rFonts w:asciiTheme="majorHAnsi" w:hAnsiTheme="majorHAnsi"/>
        </w:rPr>
        <w:t xml:space="preserve"> 2/4;</w:t>
      </w:r>
    </w:p>
    <w:p w14:paraId="0B319909" w14:textId="397745A6" w:rsidR="005D1978" w:rsidRPr="00A950B1" w:rsidRDefault="00357BA5" w:rsidP="0048334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b/>
        </w:rPr>
      </w:pPr>
      <w:r w:rsidRPr="005D1978">
        <w:rPr>
          <w:rFonts w:asciiTheme="majorHAnsi" w:hAnsiTheme="majorHAnsi"/>
        </w:rPr>
        <w:t xml:space="preserve">kontakt do </w:t>
      </w:r>
      <w:r w:rsidR="00B257DC">
        <w:rPr>
          <w:rFonts w:asciiTheme="majorHAnsi" w:hAnsiTheme="majorHAnsi"/>
        </w:rPr>
        <w:t>I</w:t>
      </w:r>
      <w:r w:rsidRPr="005D1978">
        <w:rPr>
          <w:rFonts w:asciiTheme="majorHAnsi" w:hAnsiTheme="majorHAnsi"/>
        </w:rPr>
        <w:t xml:space="preserve">nspektora </w:t>
      </w:r>
      <w:r w:rsidR="00B257DC">
        <w:rPr>
          <w:rFonts w:asciiTheme="majorHAnsi" w:hAnsiTheme="majorHAnsi"/>
        </w:rPr>
        <w:t>O</w:t>
      </w:r>
      <w:r w:rsidRPr="005D1978">
        <w:rPr>
          <w:rFonts w:asciiTheme="majorHAnsi" w:hAnsiTheme="majorHAnsi"/>
        </w:rPr>
        <w:t xml:space="preserve">chrony </w:t>
      </w:r>
      <w:r w:rsidR="00B257DC">
        <w:rPr>
          <w:rFonts w:asciiTheme="majorHAnsi" w:hAnsiTheme="majorHAnsi"/>
        </w:rPr>
        <w:t>D</w:t>
      </w:r>
      <w:r w:rsidRPr="005D1978">
        <w:rPr>
          <w:rFonts w:asciiTheme="majorHAnsi" w:hAnsiTheme="majorHAnsi"/>
        </w:rPr>
        <w:t>anych w Wojewódzkim Sądzie Administracyjnym w</w:t>
      </w:r>
      <w:r w:rsidR="00B257DC">
        <w:rPr>
          <w:rFonts w:asciiTheme="majorHAnsi" w:hAnsiTheme="majorHAnsi"/>
        </w:rPr>
        <w:t> </w:t>
      </w:r>
      <w:r w:rsidR="00A950B1">
        <w:rPr>
          <w:rFonts w:asciiTheme="majorHAnsi" w:hAnsiTheme="majorHAnsi"/>
        </w:rPr>
        <w:t xml:space="preserve">Warszawie: </w:t>
      </w:r>
      <w:proofErr w:type="gramStart"/>
      <w:r w:rsidRPr="00A950B1">
        <w:rPr>
          <w:rFonts w:asciiTheme="majorHAnsi" w:hAnsiTheme="majorHAnsi"/>
          <w:b/>
        </w:rPr>
        <w:t>tel. 22 553 79 10,  e</w:t>
      </w:r>
      <w:r w:rsidR="00A950B1" w:rsidRPr="00A950B1">
        <w:rPr>
          <w:rFonts w:asciiTheme="majorHAnsi" w:hAnsiTheme="majorHAnsi"/>
          <w:b/>
        </w:rPr>
        <w:t>-</w:t>
      </w:r>
      <w:r w:rsidRPr="00A950B1">
        <w:rPr>
          <w:rFonts w:asciiTheme="majorHAnsi" w:hAnsiTheme="majorHAnsi"/>
          <w:b/>
        </w:rPr>
        <w:t>mail</w:t>
      </w:r>
      <w:proofErr w:type="gramEnd"/>
      <w:r w:rsidRPr="00A950B1">
        <w:rPr>
          <w:rFonts w:asciiTheme="majorHAnsi" w:hAnsiTheme="majorHAnsi"/>
          <w:b/>
        </w:rPr>
        <w:t xml:space="preserve">: </w:t>
      </w:r>
      <w:hyperlink r:id="rId12" w:history="1">
        <w:r w:rsidR="005D1978" w:rsidRPr="00A950B1">
          <w:rPr>
            <w:rStyle w:val="Hipercze"/>
            <w:rFonts w:asciiTheme="majorHAnsi" w:hAnsiTheme="majorHAnsi"/>
            <w:b/>
          </w:rPr>
          <w:t>iod@warszawa.wsa.gov.pl</w:t>
        </w:r>
      </w:hyperlink>
      <w:r w:rsidR="00617CC9" w:rsidRPr="00A950B1">
        <w:rPr>
          <w:rStyle w:val="Hipercze"/>
          <w:rFonts w:asciiTheme="majorHAnsi" w:hAnsiTheme="majorHAnsi"/>
          <w:b/>
          <w:color w:val="auto"/>
          <w:u w:val="none"/>
        </w:rPr>
        <w:t>,</w:t>
      </w:r>
    </w:p>
    <w:p w14:paraId="72AF437F" w14:textId="154E2A6C" w:rsidR="005D1978" w:rsidRDefault="00B579A4" w:rsidP="0048334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Pani/Pana </w:t>
      </w:r>
      <w:r w:rsidR="00357BA5" w:rsidRPr="005D1978">
        <w:rPr>
          <w:rFonts w:asciiTheme="majorHAnsi" w:hAnsiTheme="majorHAnsi"/>
        </w:rPr>
        <w:t xml:space="preserve">dane osobowe przetwarzane będą na podstawie art. 6 ust. 1 lit. </w:t>
      </w:r>
      <w:r w:rsidR="00394941">
        <w:rPr>
          <w:rFonts w:asciiTheme="majorHAnsi" w:hAnsiTheme="majorHAnsi"/>
        </w:rPr>
        <w:t xml:space="preserve">c RODO w celu związanym z przedmiotowym postępowaniem, a w przypadku danych osobowych przekazanych przez </w:t>
      </w:r>
      <w:r w:rsidR="00A950B1">
        <w:rPr>
          <w:rFonts w:asciiTheme="majorHAnsi" w:hAnsiTheme="majorHAnsi"/>
        </w:rPr>
        <w:t>oferenta</w:t>
      </w:r>
      <w:r w:rsidR="00394941">
        <w:rPr>
          <w:rFonts w:asciiTheme="majorHAnsi" w:hAnsiTheme="majorHAnsi"/>
        </w:rPr>
        <w:t xml:space="preserve">, którego oferta została wybrana – także na podstawie art. 6 ust. 1 lit. b RODO </w:t>
      </w:r>
      <w:r w:rsidR="00357BA5" w:rsidRPr="005D1978">
        <w:rPr>
          <w:rFonts w:asciiTheme="majorHAnsi" w:hAnsiTheme="majorHAnsi"/>
        </w:rPr>
        <w:t>w celu zawarcia i wykonywania umowy oraz po zakończeniu obowiązywania umowy w czasie niezbędnym do</w:t>
      </w:r>
      <w:r w:rsidR="00A950B1">
        <w:rPr>
          <w:rFonts w:asciiTheme="majorHAnsi" w:hAnsiTheme="majorHAnsi"/>
        </w:rPr>
        <w:t xml:space="preserve"> realizacji celów przetwarzania;</w:t>
      </w:r>
    </w:p>
    <w:p w14:paraId="76E481FD" w14:textId="7368B94A" w:rsidR="00821118" w:rsidRDefault="00821118" w:rsidP="002B799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Pani/Pana dane osobowe będą </w:t>
      </w:r>
      <w:r w:rsidR="002B799A">
        <w:rPr>
          <w:rFonts w:asciiTheme="majorHAnsi" w:hAnsiTheme="majorHAnsi"/>
        </w:rPr>
        <w:t>przechowywane</w:t>
      </w:r>
      <w:r>
        <w:rPr>
          <w:rFonts w:asciiTheme="majorHAnsi" w:hAnsiTheme="majorHAnsi"/>
        </w:rPr>
        <w:t xml:space="preserve"> </w:t>
      </w:r>
      <w:r w:rsidR="002B799A" w:rsidRPr="002B799A">
        <w:rPr>
          <w:rFonts w:asciiTheme="majorHAnsi" w:hAnsiTheme="majorHAnsi"/>
        </w:rPr>
        <w:t xml:space="preserve">przez okres niezbędny do realizacji celów przetwarzania wskazanych w pkt 3, lecz nie krócej niż okres </w:t>
      </w:r>
      <w:r w:rsidR="004B3931">
        <w:rPr>
          <w:rFonts w:asciiTheme="majorHAnsi" w:hAnsiTheme="majorHAnsi"/>
        </w:rPr>
        <w:t xml:space="preserve">5 lat </w:t>
      </w:r>
      <w:r w:rsidR="002B799A" w:rsidRPr="002B799A">
        <w:rPr>
          <w:rFonts w:asciiTheme="majorHAnsi" w:hAnsiTheme="majorHAnsi"/>
        </w:rPr>
        <w:t xml:space="preserve">wskazany w </w:t>
      </w:r>
      <w:r w:rsidR="002B799A">
        <w:rPr>
          <w:rFonts w:asciiTheme="majorHAnsi" w:hAnsiTheme="majorHAnsi"/>
        </w:rPr>
        <w:t>Zarządzeni</w:t>
      </w:r>
      <w:r w:rsidR="004B3931">
        <w:rPr>
          <w:rFonts w:asciiTheme="majorHAnsi" w:hAnsiTheme="majorHAnsi"/>
        </w:rPr>
        <w:t>u</w:t>
      </w:r>
      <w:r w:rsidR="002B799A">
        <w:rPr>
          <w:rFonts w:asciiTheme="majorHAnsi" w:hAnsiTheme="majorHAnsi"/>
        </w:rPr>
        <w:t xml:space="preserve"> nr 1 Prezesa Wojewódzkiego Sądu Administracyjnego w</w:t>
      </w:r>
      <w:r w:rsidR="004B3931">
        <w:rPr>
          <w:rFonts w:asciiTheme="majorHAnsi" w:hAnsiTheme="majorHAnsi"/>
        </w:rPr>
        <w:t> </w:t>
      </w:r>
      <w:r w:rsidR="002B799A">
        <w:rPr>
          <w:rFonts w:asciiTheme="majorHAnsi" w:hAnsiTheme="majorHAnsi"/>
        </w:rPr>
        <w:t>Warszawie z dnia 2 stycznia 2012 r.</w:t>
      </w:r>
      <w:r w:rsidR="002B799A" w:rsidRPr="002B799A">
        <w:rPr>
          <w:rFonts w:asciiTheme="majorHAnsi" w:hAnsiTheme="majorHAnsi"/>
        </w:rPr>
        <w:t xml:space="preserve"> w</w:t>
      </w:r>
      <w:r w:rsidR="004B3931">
        <w:rPr>
          <w:rFonts w:asciiTheme="majorHAnsi" w:hAnsiTheme="majorHAnsi"/>
        </w:rPr>
        <w:t> </w:t>
      </w:r>
      <w:r w:rsidR="002B799A" w:rsidRPr="002B799A">
        <w:rPr>
          <w:rFonts w:asciiTheme="majorHAnsi" w:hAnsiTheme="majorHAnsi"/>
        </w:rPr>
        <w:t>s</w:t>
      </w:r>
      <w:r w:rsidR="002B799A">
        <w:rPr>
          <w:rFonts w:asciiTheme="majorHAnsi" w:hAnsiTheme="majorHAnsi"/>
        </w:rPr>
        <w:t>prawie instrukcji kancelaryjnej i</w:t>
      </w:r>
      <w:r w:rsidR="002B799A" w:rsidRPr="002B799A">
        <w:rPr>
          <w:rFonts w:asciiTheme="majorHAnsi" w:hAnsiTheme="majorHAnsi"/>
        </w:rPr>
        <w:t xml:space="preserve"> jednolit</w:t>
      </w:r>
      <w:r w:rsidR="002B799A">
        <w:rPr>
          <w:rFonts w:asciiTheme="majorHAnsi" w:hAnsiTheme="majorHAnsi"/>
        </w:rPr>
        <w:t>ego</w:t>
      </w:r>
      <w:r w:rsidR="002B799A" w:rsidRPr="002B799A">
        <w:rPr>
          <w:rFonts w:asciiTheme="majorHAnsi" w:hAnsiTheme="majorHAnsi"/>
        </w:rPr>
        <w:t xml:space="preserve"> rzeczow</w:t>
      </w:r>
      <w:r w:rsidR="002B799A">
        <w:rPr>
          <w:rFonts w:asciiTheme="majorHAnsi" w:hAnsiTheme="majorHAnsi"/>
        </w:rPr>
        <w:t>ego</w:t>
      </w:r>
      <w:r w:rsidR="002B799A" w:rsidRPr="002B799A">
        <w:rPr>
          <w:rFonts w:asciiTheme="majorHAnsi" w:hAnsiTheme="majorHAnsi"/>
        </w:rPr>
        <w:t xml:space="preserve"> wykaz</w:t>
      </w:r>
      <w:r w:rsidR="002B799A">
        <w:rPr>
          <w:rFonts w:asciiTheme="majorHAnsi" w:hAnsiTheme="majorHAnsi"/>
        </w:rPr>
        <w:t>u</w:t>
      </w:r>
      <w:r w:rsidR="002B799A" w:rsidRPr="002B799A">
        <w:rPr>
          <w:rFonts w:asciiTheme="majorHAnsi" w:hAnsiTheme="majorHAnsi"/>
        </w:rPr>
        <w:t xml:space="preserve"> akt </w:t>
      </w:r>
      <w:r w:rsidR="004B3931">
        <w:rPr>
          <w:rFonts w:asciiTheme="majorHAnsi" w:hAnsiTheme="majorHAnsi"/>
        </w:rPr>
        <w:t>w Wojewódzkim Sądzie Administracyjnym w Warsz</w:t>
      </w:r>
      <w:r w:rsidR="00A950B1">
        <w:rPr>
          <w:rFonts w:asciiTheme="majorHAnsi" w:hAnsiTheme="majorHAnsi"/>
        </w:rPr>
        <w:t>awie);</w:t>
      </w:r>
    </w:p>
    <w:p w14:paraId="35A4A58C" w14:textId="049063CE" w:rsidR="00B579A4" w:rsidRDefault="00B579A4" w:rsidP="0048334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</w:t>
      </w:r>
      <w:proofErr w:type="gramEnd"/>
      <w:r>
        <w:rPr>
          <w:rFonts w:asciiTheme="majorHAnsi" w:hAnsiTheme="majorHAnsi"/>
        </w:rPr>
        <w:t xml:space="preserve"> odniesieniu do Pani/Pana danych osobowych decyzje nie będą podejmowane w sposób zautomatyzo</w:t>
      </w:r>
      <w:r w:rsidR="00A950B1">
        <w:rPr>
          <w:rFonts w:asciiTheme="majorHAnsi" w:hAnsiTheme="majorHAnsi"/>
        </w:rPr>
        <w:t>wany, stosownie do art. 22 RODO;</w:t>
      </w:r>
    </w:p>
    <w:p w14:paraId="087A9B86" w14:textId="48BD6183" w:rsidR="00357BA5" w:rsidRPr="005D1978" w:rsidRDefault="00357BA5" w:rsidP="0048334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osoba</w:t>
      </w:r>
      <w:proofErr w:type="gramEnd"/>
      <w:r w:rsidRPr="005D1978">
        <w:rPr>
          <w:rFonts w:asciiTheme="majorHAnsi" w:hAnsiTheme="majorHAnsi"/>
        </w:rPr>
        <w:t>, której dane dotyczą ma prawo do:</w:t>
      </w:r>
    </w:p>
    <w:p w14:paraId="5E46C0DA" w14:textId="5DCEADDE" w:rsidR="005D1978" w:rsidRDefault="00357BA5" w:rsidP="0048334C">
      <w:pPr>
        <w:pStyle w:val="Akapitzlist"/>
        <w:numPr>
          <w:ilvl w:val="0"/>
          <w:numId w:val="35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dostępu</w:t>
      </w:r>
      <w:proofErr w:type="gramEnd"/>
      <w:r w:rsidRPr="005D1978">
        <w:rPr>
          <w:rFonts w:asciiTheme="majorHAnsi" w:hAnsiTheme="majorHAnsi"/>
        </w:rPr>
        <w:t xml:space="preserve"> do dotyczących jej danych osobowych</w:t>
      </w:r>
      <w:r w:rsidR="00A950B1">
        <w:rPr>
          <w:rFonts w:asciiTheme="majorHAnsi" w:hAnsiTheme="majorHAnsi"/>
        </w:rPr>
        <w:t xml:space="preserve"> (art. 15 RODO);</w:t>
      </w:r>
    </w:p>
    <w:p w14:paraId="2C03C728" w14:textId="2860CDE3" w:rsidR="005D1978" w:rsidRDefault="00357BA5" w:rsidP="0048334C">
      <w:pPr>
        <w:pStyle w:val="Akapitzlist"/>
        <w:numPr>
          <w:ilvl w:val="0"/>
          <w:numId w:val="35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sprostowania</w:t>
      </w:r>
      <w:proofErr w:type="gramEnd"/>
      <w:r w:rsidRPr="005D1978">
        <w:rPr>
          <w:rFonts w:asciiTheme="majorHAnsi" w:hAnsiTheme="majorHAnsi"/>
        </w:rPr>
        <w:t xml:space="preserve"> danych osobowych</w:t>
      </w:r>
      <w:r w:rsidR="00617CC9">
        <w:rPr>
          <w:rFonts w:asciiTheme="majorHAnsi" w:hAnsiTheme="majorHAnsi"/>
        </w:rPr>
        <w:t xml:space="preserve"> (art. 16 RODO)</w:t>
      </w:r>
      <w:r w:rsidR="00A950B1">
        <w:rPr>
          <w:rFonts w:asciiTheme="majorHAnsi" w:hAnsiTheme="majorHAnsi"/>
        </w:rPr>
        <w:t>;</w:t>
      </w:r>
    </w:p>
    <w:p w14:paraId="41F71E4F" w14:textId="017C3ACD" w:rsidR="005D1978" w:rsidRDefault="00357BA5" w:rsidP="0048334C">
      <w:pPr>
        <w:pStyle w:val="Akapitzlist"/>
        <w:numPr>
          <w:ilvl w:val="0"/>
          <w:numId w:val="35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ograniczenia</w:t>
      </w:r>
      <w:proofErr w:type="gramEnd"/>
      <w:r w:rsidRPr="005D1978">
        <w:rPr>
          <w:rFonts w:asciiTheme="majorHAnsi" w:hAnsiTheme="majorHAnsi"/>
        </w:rPr>
        <w:t xml:space="preserve"> przetwarzania</w:t>
      </w:r>
      <w:r w:rsidR="00617CC9">
        <w:rPr>
          <w:rFonts w:asciiTheme="majorHAnsi" w:hAnsiTheme="majorHAnsi"/>
        </w:rPr>
        <w:t xml:space="preserve"> danych osobowych (art. 18 RODO) z zastrzeżeniem przypadków, o których mowa w art. 18 ust. 2 RODO</w:t>
      </w:r>
      <w:r w:rsidRPr="005D1978">
        <w:rPr>
          <w:rFonts w:asciiTheme="majorHAnsi" w:hAnsiTheme="majorHAnsi"/>
        </w:rPr>
        <w:t>,</w:t>
      </w:r>
      <w:r w:rsidR="00A34FF5">
        <w:rPr>
          <w:rFonts w:asciiTheme="majorHAnsi" w:hAnsiTheme="majorHAnsi"/>
        </w:rPr>
        <w:t xml:space="preserve"> przy czym prawo do ograniczenia przetwarzania nie</w:t>
      </w:r>
      <w:r w:rsidR="00B257DC">
        <w:rPr>
          <w:rFonts w:asciiTheme="majorHAnsi" w:hAnsiTheme="majorHAnsi"/>
        </w:rPr>
        <w:t> </w:t>
      </w:r>
      <w:r w:rsidR="00A34FF5">
        <w:rPr>
          <w:rFonts w:asciiTheme="majorHAnsi" w:hAnsiTheme="majorHAnsi"/>
        </w:rPr>
        <w:t>ma zastosowania w odniesieniu do przechowywania, w celu zapewnienia korzystania ze</w:t>
      </w:r>
      <w:r w:rsidR="00B257DC">
        <w:rPr>
          <w:rFonts w:asciiTheme="majorHAnsi" w:hAnsiTheme="majorHAnsi"/>
        </w:rPr>
        <w:t> </w:t>
      </w:r>
      <w:r w:rsidR="00A34FF5">
        <w:rPr>
          <w:rFonts w:asciiTheme="majorHAnsi" w:hAnsiTheme="majorHAnsi"/>
        </w:rPr>
        <w:t>środków ochrony prawnej lub w celu ochrony praw innej osoby fizycznej lub prawnej, lub</w:t>
      </w:r>
      <w:r w:rsidR="00B257DC">
        <w:rPr>
          <w:rFonts w:asciiTheme="majorHAnsi" w:hAnsiTheme="majorHAnsi"/>
        </w:rPr>
        <w:t> </w:t>
      </w:r>
      <w:r w:rsidR="00A34FF5">
        <w:rPr>
          <w:rFonts w:asciiTheme="majorHAnsi" w:hAnsiTheme="majorHAnsi"/>
        </w:rPr>
        <w:t>z uwagi na ważne względy interesu publicznego Unii Europejskiej lub państwa członkowskiego, a także nie ogranicza przetwarzania danych osobowych do czasu zakończenia postę</w:t>
      </w:r>
      <w:r w:rsidR="00A950B1">
        <w:rPr>
          <w:rFonts w:asciiTheme="majorHAnsi" w:hAnsiTheme="majorHAnsi"/>
        </w:rPr>
        <w:t>powania o udzielenie zamówienia;</w:t>
      </w:r>
    </w:p>
    <w:p w14:paraId="34E446DA" w14:textId="0B221090" w:rsidR="005D1978" w:rsidRDefault="00357BA5" w:rsidP="0048334C">
      <w:pPr>
        <w:pStyle w:val="Akapitzlist"/>
        <w:numPr>
          <w:ilvl w:val="0"/>
          <w:numId w:val="35"/>
        </w:numPr>
        <w:spacing w:line="360" w:lineRule="auto"/>
        <w:ind w:left="993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wniesienia</w:t>
      </w:r>
      <w:proofErr w:type="gramEnd"/>
      <w:r w:rsidRPr="005D1978">
        <w:rPr>
          <w:rFonts w:asciiTheme="majorHAnsi" w:hAnsiTheme="majorHAnsi"/>
        </w:rPr>
        <w:t xml:space="preserve"> skargi do </w:t>
      </w:r>
      <w:r w:rsidR="00A34FF5">
        <w:rPr>
          <w:rFonts w:asciiTheme="majorHAnsi" w:hAnsiTheme="majorHAnsi"/>
        </w:rPr>
        <w:t>Prezesa Urzędu Ochrony Danych Osobowych</w:t>
      </w:r>
      <w:r w:rsidR="00617CC9">
        <w:rPr>
          <w:rFonts w:asciiTheme="majorHAnsi" w:hAnsiTheme="majorHAnsi"/>
        </w:rPr>
        <w:t>,</w:t>
      </w:r>
      <w:r w:rsidR="00B579A4">
        <w:rPr>
          <w:rFonts w:asciiTheme="majorHAnsi" w:hAnsiTheme="majorHAnsi"/>
        </w:rPr>
        <w:t xml:space="preserve"> gdy uzna Pani/Pan, że</w:t>
      </w:r>
      <w:r w:rsidR="00B257DC">
        <w:rPr>
          <w:rFonts w:asciiTheme="majorHAnsi" w:hAnsiTheme="majorHAnsi"/>
        </w:rPr>
        <w:t> </w:t>
      </w:r>
      <w:r w:rsidR="00B579A4">
        <w:rPr>
          <w:rFonts w:asciiTheme="majorHAnsi" w:hAnsiTheme="majorHAnsi"/>
        </w:rPr>
        <w:t>przetwarzanie danych osobowych Pani/Pana do</w:t>
      </w:r>
      <w:r w:rsidR="00A950B1">
        <w:rPr>
          <w:rFonts w:asciiTheme="majorHAnsi" w:hAnsiTheme="majorHAnsi"/>
        </w:rPr>
        <w:t>tyczących narusza przepisy RODO;</w:t>
      </w:r>
    </w:p>
    <w:p w14:paraId="1CE59A49" w14:textId="3A038F7E" w:rsidR="00617CC9" w:rsidRDefault="00617CC9" w:rsidP="00617CC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osob</w:t>
      </w:r>
      <w:r w:rsidR="00B579A4">
        <w:rPr>
          <w:rFonts w:asciiTheme="majorHAnsi" w:hAnsiTheme="majorHAnsi"/>
        </w:rPr>
        <w:t>ie</w:t>
      </w:r>
      <w:proofErr w:type="gramEnd"/>
      <w:r>
        <w:rPr>
          <w:rFonts w:asciiTheme="majorHAnsi" w:hAnsiTheme="majorHAnsi"/>
        </w:rPr>
        <w:t>, której dane dotyczą nie przysługuje:</w:t>
      </w:r>
    </w:p>
    <w:p w14:paraId="0160F91D" w14:textId="2620FFFF" w:rsidR="00617CC9" w:rsidRDefault="00617CC9" w:rsidP="00617CC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</w:t>
      </w:r>
      <w:proofErr w:type="gramEnd"/>
      <w:r>
        <w:rPr>
          <w:rFonts w:asciiTheme="majorHAnsi" w:hAnsiTheme="majorHAnsi"/>
        </w:rPr>
        <w:t xml:space="preserve"> związku z art. 17 ust. 3 lit. b, d lub e RODO praw</w:t>
      </w:r>
      <w:r w:rsidR="00A950B1">
        <w:rPr>
          <w:rFonts w:asciiTheme="majorHAnsi" w:hAnsiTheme="majorHAnsi"/>
        </w:rPr>
        <w:t>o do usunięcia danych osobowych;</w:t>
      </w:r>
    </w:p>
    <w:p w14:paraId="6FD0CE91" w14:textId="1BCD1CCD" w:rsidR="00617CC9" w:rsidRDefault="00617CC9" w:rsidP="00617CC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prawo</w:t>
      </w:r>
      <w:proofErr w:type="gramEnd"/>
      <w:r>
        <w:rPr>
          <w:rFonts w:asciiTheme="majorHAnsi" w:hAnsiTheme="majorHAnsi"/>
        </w:rPr>
        <w:t xml:space="preserve"> do przenoszenia danych osobowych, o których mowa w art. 20 RODO</w:t>
      </w:r>
      <w:r w:rsidR="00A950B1">
        <w:rPr>
          <w:rFonts w:asciiTheme="majorHAnsi" w:hAnsiTheme="majorHAnsi"/>
        </w:rPr>
        <w:t>;</w:t>
      </w:r>
    </w:p>
    <w:p w14:paraId="1F327401" w14:textId="40B1F386" w:rsidR="00A34FF5" w:rsidRPr="00617CC9" w:rsidRDefault="00A34FF5" w:rsidP="00617CC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na</w:t>
      </w:r>
      <w:proofErr w:type="gramEnd"/>
      <w:r>
        <w:rPr>
          <w:rFonts w:asciiTheme="majorHAnsi" w:hAnsiTheme="majorHAnsi"/>
        </w:rPr>
        <w:t xml:space="preserve"> podstawie art. 21 RODO prawo sprzeciwu, wobec przetwarzania danych osobowych, gdyż podstawą prawną przetwarzania Pani/Pana danych osobowych jest art. 6 ust. 1 lit. c RODO, (a w przypadku </w:t>
      </w:r>
      <w:r w:rsidR="00A950B1">
        <w:rPr>
          <w:rFonts w:asciiTheme="majorHAnsi" w:hAnsiTheme="majorHAnsi"/>
        </w:rPr>
        <w:t>oferenta</w:t>
      </w:r>
      <w:r>
        <w:rPr>
          <w:rFonts w:asciiTheme="majorHAnsi" w:hAnsiTheme="majorHAnsi"/>
        </w:rPr>
        <w:t xml:space="preserve">, którego oferta została wybrana i z którym </w:t>
      </w:r>
      <w:r w:rsidR="00A950B1">
        <w:rPr>
          <w:rFonts w:asciiTheme="majorHAnsi" w:hAnsiTheme="majorHAnsi"/>
        </w:rPr>
        <w:t>z</w:t>
      </w:r>
      <w:r>
        <w:rPr>
          <w:rFonts w:asciiTheme="majorHAnsi" w:hAnsiTheme="majorHAnsi"/>
        </w:rPr>
        <w:t>amawiający zawrze umowę – t</w:t>
      </w:r>
      <w:r w:rsidR="00A950B1">
        <w:rPr>
          <w:rFonts w:asciiTheme="majorHAnsi" w:hAnsiTheme="majorHAnsi"/>
        </w:rPr>
        <w:t>akże art. 6 ust. 1 lit. b RODO);</w:t>
      </w:r>
      <w:bookmarkStart w:id="0" w:name="_GoBack"/>
      <w:bookmarkEnd w:id="0"/>
    </w:p>
    <w:p w14:paraId="0D7F7684" w14:textId="611D0D1E" w:rsidR="006C5B77" w:rsidRPr="005D1978" w:rsidRDefault="00357BA5" w:rsidP="0048334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5D1978">
        <w:rPr>
          <w:rFonts w:asciiTheme="majorHAnsi" w:hAnsiTheme="majorHAnsi"/>
        </w:rPr>
        <w:t>podanie</w:t>
      </w:r>
      <w:proofErr w:type="gramEnd"/>
      <w:r w:rsidRPr="005D1978">
        <w:rPr>
          <w:rFonts w:asciiTheme="majorHAnsi" w:hAnsiTheme="majorHAnsi"/>
        </w:rPr>
        <w:t xml:space="preserve"> danych osobowych jest dobrowolne w celu udziału w postępowaniu, zawarcia i</w:t>
      </w:r>
      <w:r w:rsidR="00B257DC">
        <w:rPr>
          <w:rFonts w:asciiTheme="majorHAnsi" w:hAnsiTheme="majorHAnsi"/>
        </w:rPr>
        <w:t> </w:t>
      </w:r>
      <w:r w:rsidRPr="005D1978">
        <w:rPr>
          <w:rFonts w:asciiTheme="majorHAnsi" w:hAnsiTheme="majorHAnsi"/>
        </w:rPr>
        <w:t>wykonywania umowy łączącej zamawiającego z oferentem, aczkolwiek odmowa ich podania uniemożliwia podjęcie współpracy pomiędzy w/w stronami.</w:t>
      </w:r>
    </w:p>
    <w:sectPr w:rsidR="006C5B77" w:rsidRPr="005D1978" w:rsidSect="009070DE">
      <w:footerReference w:type="default" r:id="rId13"/>
      <w:pgSz w:w="11906" w:h="16838"/>
      <w:pgMar w:top="1440" w:right="1080" w:bottom="1440" w:left="1080" w:header="737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97CE" w14:textId="77777777" w:rsidR="001D2BDA" w:rsidRDefault="001D2BDA" w:rsidP="00A1241D">
      <w:pPr>
        <w:spacing w:after="0" w:line="240" w:lineRule="auto"/>
      </w:pPr>
      <w:r>
        <w:separator/>
      </w:r>
    </w:p>
  </w:endnote>
  <w:endnote w:type="continuationSeparator" w:id="0">
    <w:p w14:paraId="3C802AA3" w14:textId="77777777" w:rsidR="001D2BDA" w:rsidRDefault="001D2BDA" w:rsidP="00A1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27391773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BB5BC8" w14:textId="189227B5" w:rsidR="001D2BDA" w:rsidRPr="00AB26BD" w:rsidRDefault="001D2BDA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wersja Nr 3 z dn. 06.05.2022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 xml:space="preserve">r.                                                 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AB26BD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AB26BD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AB26BD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AB26BD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D1603F">
              <w:rPr>
                <w:rFonts w:asciiTheme="majorHAnsi" w:hAnsiTheme="majorHAnsi"/>
                <w:bCs/>
                <w:noProof/>
                <w:sz w:val="16"/>
                <w:szCs w:val="16"/>
              </w:rPr>
              <w:t>7</w:t>
            </w:r>
            <w:r w:rsidRPr="00AB26BD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AB26BD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AB26BD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AB26BD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AB26BD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D1603F">
              <w:rPr>
                <w:rFonts w:asciiTheme="majorHAnsi" w:hAnsiTheme="majorHAnsi"/>
                <w:bCs/>
                <w:noProof/>
                <w:sz w:val="16"/>
                <w:szCs w:val="16"/>
              </w:rPr>
              <w:t>8</w:t>
            </w:r>
            <w:r w:rsidRPr="00AB26BD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BD0709" w14:textId="77777777" w:rsidR="001D2BDA" w:rsidRDefault="001D2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DFFE" w14:textId="77777777" w:rsidR="001D2BDA" w:rsidRDefault="001D2BDA" w:rsidP="00A1241D">
      <w:pPr>
        <w:spacing w:after="0" w:line="240" w:lineRule="auto"/>
      </w:pPr>
      <w:r>
        <w:separator/>
      </w:r>
    </w:p>
  </w:footnote>
  <w:footnote w:type="continuationSeparator" w:id="0">
    <w:p w14:paraId="46FAA187" w14:textId="77777777" w:rsidR="001D2BDA" w:rsidRDefault="001D2BDA" w:rsidP="00A1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0E"/>
    <w:multiLevelType w:val="hybridMultilevel"/>
    <w:tmpl w:val="45181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7FF"/>
    <w:multiLevelType w:val="hybridMultilevel"/>
    <w:tmpl w:val="5772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2A01"/>
    <w:multiLevelType w:val="hybridMultilevel"/>
    <w:tmpl w:val="663A5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B75"/>
    <w:multiLevelType w:val="hybridMultilevel"/>
    <w:tmpl w:val="FAD0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5473"/>
    <w:multiLevelType w:val="hybridMultilevel"/>
    <w:tmpl w:val="2542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43D6"/>
    <w:multiLevelType w:val="hybridMultilevel"/>
    <w:tmpl w:val="33F0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135D"/>
    <w:multiLevelType w:val="hybridMultilevel"/>
    <w:tmpl w:val="17186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66487"/>
    <w:multiLevelType w:val="hybridMultilevel"/>
    <w:tmpl w:val="BF06E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647"/>
    <w:multiLevelType w:val="hybridMultilevel"/>
    <w:tmpl w:val="8DAA1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EF3"/>
    <w:multiLevelType w:val="hybridMultilevel"/>
    <w:tmpl w:val="1A94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293"/>
    <w:multiLevelType w:val="hybridMultilevel"/>
    <w:tmpl w:val="95A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A3875"/>
    <w:multiLevelType w:val="hybridMultilevel"/>
    <w:tmpl w:val="1A16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37B3"/>
    <w:multiLevelType w:val="hybridMultilevel"/>
    <w:tmpl w:val="1546A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C0225"/>
    <w:multiLevelType w:val="hybridMultilevel"/>
    <w:tmpl w:val="053C0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D5F4A"/>
    <w:multiLevelType w:val="hybridMultilevel"/>
    <w:tmpl w:val="A3465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5AC0"/>
    <w:multiLevelType w:val="hybridMultilevel"/>
    <w:tmpl w:val="659EE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258B6"/>
    <w:multiLevelType w:val="hybridMultilevel"/>
    <w:tmpl w:val="FE3A8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61F5"/>
    <w:multiLevelType w:val="hybridMultilevel"/>
    <w:tmpl w:val="6518D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271AC"/>
    <w:multiLevelType w:val="hybridMultilevel"/>
    <w:tmpl w:val="A3D47C34"/>
    <w:lvl w:ilvl="0" w:tplc="217CF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D3630"/>
    <w:multiLevelType w:val="hybridMultilevel"/>
    <w:tmpl w:val="FBD0E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7155D"/>
    <w:multiLevelType w:val="hybridMultilevel"/>
    <w:tmpl w:val="3188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84674"/>
    <w:multiLevelType w:val="hybridMultilevel"/>
    <w:tmpl w:val="670A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246B9"/>
    <w:multiLevelType w:val="hybridMultilevel"/>
    <w:tmpl w:val="522C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357F7"/>
    <w:multiLevelType w:val="hybridMultilevel"/>
    <w:tmpl w:val="4FBA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A6D3B"/>
    <w:multiLevelType w:val="hybridMultilevel"/>
    <w:tmpl w:val="A31CF6C4"/>
    <w:lvl w:ilvl="0" w:tplc="5A76B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13E04A5"/>
    <w:multiLevelType w:val="hybridMultilevel"/>
    <w:tmpl w:val="863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17E9F"/>
    <w:multiLevelType w:val="hybridMultilevel"/>
    <w:tmpl w:val="EC90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4734A"/>
    <w:multiLevelType w:val="hybridMultilevel"/>
    <w:tmpl w:val="A3AA517C"/>
    <w:lvl w:ilvl="0" w:tplc="6C44F3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26C0"/>
    <w:multiLevelType w:val="hybridMultilevel"/>
    <w:tmpl w:val="4654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074C0"/>
    <w:multiLevelType w:val="hybridMultilevel"/>
    <w:tmpl w:val="BD9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35057"/>
    <w:multiLevelType w:val="hybridMultilevel"/>
    <w:tmpl w:val="245C28EA"/>
    <w:lvl w:ilvl="0" w:tplc="F30A81A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A004434"/>
    <w:multiLevelType w:val="hybridMultilevel"/>
    <w:tmpl w:val="A378D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B7F4C"/>
    <w:multiLevelType w:val="hybridMultilevel"/>
    <w:tmpl w:val="C44C3BEC"/>
    <w:lvl w:ilvl="0" w:tplc="316C68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40B7E"/>
    <w:multiLevelType w:val="hybridMultilevel"/>
    <w:tmpl w:val="6636A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A76BC"/>
    <w:multiLevelType w:val="hybridMultilevel"/>
    <w:tmpl w:val="A41403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F977D8"/>
    <w:multiLevelType w:val="hybridMultilevel"/>
    <w:tmpl w:val="EC2A9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27794"/>
    <w:multiLevelType w:val="hybridMultilevel"/>
    <w:tmpl w:val="7E4A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942D0"/>
    <w:multiLevelType w:val="hybridMultilevel"/>
    <w:tmpl w:val="C636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078B9"/>
    <w:multiLevelType w:val="hybridMultilevel"/>
    <w:tmpl w:val="2DFC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9"/>
  </w:num>
  <w:num w:numId="4">
    <w:abstractNumId w:val="0"/>
  </w:num>
  <w:num w:numId="5">
    <w:abstractNumId w:val="30"/>
  </w:num>
  <w:num w:numId="6">
    <w:abstractNumId w:val="28"/>
  </w:num>
  <w:num w:numId="7">
    <w:abstractNumId w:val="16"/>
  </w:num>
  <w:num w:numId="8">
    <w:abstractNumId w:val="23"/>
  </w:num>
  <w:num w:numId="9">
    <w:abstractNumId w:val="3"/>
  </w:num>
  <w:num w:numId="10">
    <w:abstractNumId w:val="11"/>
  </w:num>
  <w:num w:numId="11">
    <w:abstractNumId w:val="36"/>
  </w:num>
  <w:num w:numId="12">
    <w:abstractNumId w:val="8"/>
  </w:num>
  <w:num w:numId="13">
    <w:abstractNumId w:val="35"/>
  </w:num>
  <w:num w:numId="14">
    <w:abstractNumId w:val="1"/>
  </w:num>
  <w:num w:numId="15">
    <w:abstractNumId w:val="7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2"/>
  </w:num>
  <w:num w:numId="21">
    <w:abstractNumId w:val="13"/>
  </w:num>
  <w:num w:numId="22">
    <w:abstractNumId w:val="5"/>
  </w:num>
  <w:num w:numId="23">
    <w:abstractNumId w:val="19"/>
  </w:num>
  <w:num w:numId="24">
    <w:abstractNumId w:val="32"/>
  </w:num>
  <w:num w:numId="25">
    <w:abstractNumId w:val="14"/>
  </w:num>
  <w:num w:numId="26">
    <w:abstractNumId w:val="10"/>
  </w:num>
  <w:num w:numId="27">
    <w:abstractNumId w:val="37"/>
  </w:num>
  <w:num w:numId="28">
    <w:abstractNumId w:val="6"/>
  </w:num>
  <w:num w:numId="29">
    <w:abstractNumId w:val="38"/>
  </w:num>
  <w:num w:numId="30">
    <w:abstractNumId w:val="12"/>
  </w:num>
  <w:num w:numId="31">
    <w:abstractNumId w:val="21"/>
  </w:num>
  <w:num w:numId="32">
    <w:abstractNumId w:val="31"/>
  </w:num>
  <w:num w:numId="33">
    <w:abstractNumId w:val="22"/>
  </w:num>
  <w:num w:numId="34">
    <w:abstractNumId w:val="27"/>
  </w:num>
  <w:num w:numId="35">
    <w:abstractNumId w:val="15"/>
  </w:num>
  <w:num w:numId="36">
    <w:abstractNumId w:val="18"/>
  </w:num>
  <w:num w:numId="37">
    <w:abstractNumId w:val="17"/>
  </w:num>
  <w:num w:numId="38">
    <w:abstractNumId w:val="34"/>
  </w:num>
  <w:num w:numId="3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15"/>
    <w:rsid w:val="00000968"/>
    <w:rsid w:val="00002C81"/>
    <w:rsid w:val="00005AE8"/>
    <w:rsid w:val="00007357"/>
    <w:rsid w:val="00010A3D"/>
    <w:rsid w:val="00010DF9"/>
    <w:rsid w:val="000118D8"/>
    <w:rsid w:val="00013304"/>
    <w:rsid w:val="00016D4C"/>
    <w:rsid w:val="00017B8B"/>
    <w:rsid w:val="00023709"/>
    <w:rsid w:val="0002392D"/>
    <w:rsid w:val="00026B7E"/>
    <w:rsid w:val="000274E6"/>
    <w:rsid w:val="00027B3C"/>
    <w:rsid w:val="00030D43"/>
    <w:rsid w:val="00037182"/>
    <w:rsid w:val="00040314"/>
    <w:rsid w:val="00040ABB"/>
    <w:rsid w:val="00050CFE"/>
    <w:rsid w:val="0005592F"/>
    <w:rsid w:val="000570AE"/>
    <w:rsid w:val="000609AF"/>
    <w:rsid w:val="00065F1F"/>
    <w:rsid w:val="00067643"/>
    <w:rsid w:val="000707AE"/>
    <w:rsid w:val="00070D63"/>
    <w:rsid w:val="00076179"/>
    <w:rsid w:val="000817E7"/>
    <w:rsid w:val="00081A07"/>
    <w:rsid w:val="0008223B"/>
    <w:rsid w:val="000832E6"/>
    <w:rsid w:val="00083938"/>
    <w:rsid w:val="000850C4"/>
    <w:rsid w:val="000960F2"/>
    <w:rsid w:val="00096AF9"/>
    <w:rsid w:val="000A0279"/>
    <w:rsid w:val="000A075F"/>
    <w:rsid w:val="000A2ED5"/>
    <w:rsid w:val="000A3CE1"/>
    <w:rsid w:val="000A5043"/>
    <w:rsid w:val="000A6A61"/>
    <w:rsid w:val="000A741A"/>
    <w:rsid w:val="000A75DF"/>
    <w:rsid w:val="000B2C0C"/>
    <w:rsid w:val="000B4864"/>
    <w:rsid w:val="000B602C"/>
    <w:rsid w:val="000C02FF"/>
    <w:rsid w:val="000C38D7"/>
    <w:rsid w:val="000C67D7"/>
    <w:rsid w:val="000D15A5"/>
    <w:rsid w:val="000D1A5E"/>
    <w:rsid w:val="000D1F9F"/>
    <w:rsid w:val="000D2148"/>
    <w:rsid w:val="000D4E68"/>
    <w:rsid w:val="000E28A5"/>
    <w:rsid w:val="000E38FA"/>
    <w:rsid w:val="000E3B90"/>
    <w:rsid w:val="000F2280"/>
    <w:rsid w:val="000F23F7"/>
    <w:rsid w:val="000F2557"/>
    <w:rsid w:val="000F6AEA"/>
    <w:rsid w:val="001043DF"/>
    <w:rsid w:val="00105A6A"/>
    <w:rsid w:val="001065FA"/>
    <w:rsid w:val="00106701"/>
    <w:rsid w:val="00107267"/>
    <w:rsid w:val="00110896"/>
    <w:rsid w:val="001119FC"/>
    <w:rsid w:val="00112504"/>
    <w:rsid w:val="001268DB"/>
    <w:rsid w:val="00130B0A"/>
    <w:rsid w:val="00130C5F"/>
    <w:rsid w:val="001336AC"/>
    <w:rsid w:val="00134F6B"/>
    <w:rsid w:val="00137945"/>
    <w:rsid w:val="00142A4F"/>
    <w:rsid w:val="00143863"/>
    <w:rsid w:val="001448EC"/>
    <w:rsid w:val="00145559"/>
    <w:rsid w:val="0015041F"/>
    <w:rsid w:val="001606F8"/>
    <w:rsid w:val="00171CC6"/>
    <w:rsid w:val="00173688"/>
    <w:rsid w:val="0017555F"/>
    <w:rsid w:val="001761BE"/>
    <w:rsid w:val="0018076C"/>
    <w:rsid w:val="00181955"/>
    <w:rsid w:val="00181DE6"/>
    <w:rsid w:val="00183798"/>
    <w:rsid w:val="0018527F"/>
    <w:rsid w:val="00187D11"/>
    <w:rsid w:val="001923F2"/>
    <w:rsid w:val="00197250"/>
    <w:rsid w:val="001A1F7D"/>
    <w:rsid w:val="001A652C"/>
    <w:rsid w:val="001A7062"/>
    <w:rsid w:val="001B027C"/>
    <w:rsid w:val="001B0F31"/>
    <w:rsid w:val="001B1C42"/>
    <w:rsid w:val="001C1AF2"/>
    <w:rsid w:val="001C30C8"/>
    <w:rsid w:val="001C3E2F"/>
    <w:rsid w:val="001C700D"/>
    <w:rsid w:val="001C71ED"/>
    <w:rsid w:val="001D2BDA"/>
    <w:rsid w:val="001D364B"/>
    <w:rsid w:val="001D3D86"/>
    <w:rsid w:val="001D4F99"/>
    <w:rsid w:val="001D75D8"/>
    <w:rsid w:val="001E1903"/>
    <w:rsid w:val="001E328F"/>
    <w:rsid w:val="001E6669"/>
    <w:rsid w:val="001F0E5C"/>
    <w:rsid w:val="001F1C3C"/>
    <w:rsid w:val="001F287B"/>
    <w:rsid w:val="00201F9C"/>
    <w:rsid w:val="00205014"/>
    <w:rsid w:val="0020564B"/>
    <w:rsid w:val="002118EC"/>
    <w:rsid w:val="00214253"/>
    <w:rsid w:val="00222615"/>
    <w:rsid w:val="00233239"/>
    <w:rsid w:val="00233C95"/>
    <w:rsid w:val="00240087"/>
    <w:rsid w:val="00242E06"/>
    <w:rsid w:val="002442C5"/>
    <w:rsid w:val="00245E40"/>
    <w:rsid w:val="002473C6"/>
    <w:rsid w:val="0025008A"/>
    <w:rsid w:val="00252005"/>
    <w:rsid w:val="002558E5"/>
    <w:rsid w:val="00255BC9"/>
    <w:rsid w:val="00262E42"/>
    <w:rsid w:val="00264533"/>
    <w:rsid w:val="002645D1"/>
    <w:rsid w:val="00267983"/>
    <w:rsid w:val="00270F27"/>
    <w:rsid w:val="00273074"/>
    <w:rsid w:val="00275400"/>
    <w:rsid w:val="00275570"/>
    <w:rsid w:val="00275C59"/>
    <w:rsid w:val="00282E94"/>
    <w:rsid w:val="00283410"/>
    <w:rsid w:val="0028471C"/>
    <w:rsid w:val="00291E44"/>
    <w:rsid w:val="00296C09"/>
    <w:rsid w:val="00297CE9"/>
    <w:rsid w:val="002A4866"/>
    <w:rsid w:val="002A69C0"/>
    <w:rsid w:val="002A6CAF"/>
    <w:rsid w:val="002B21E1"/>
    <w:rsid w:val="002B2AC7"/>
    <w:rsid w:val="002B3EEE"/>
    <w:rsid w:val="002B799A"/>
    <w:rsid w:val="002C506B"/>
    <w:rsid w:val="002C568F"/>
    <w:rsid w:val="002D0B93"/>
    <w:rsid w:val="002D1A9F"/>
    <w:rsid w:val="002D2FD0"/>
    <w:rsid w:val="002D38B3"/>
    <w:rsid w:val="002D3B24"/>
    <w:rsid w:val="002D7F29"/>
    <w:rsid w:val="002E1317"/>
    <w:rsid w:val="002E1C3F"/>
    <w:rsid w:val="002E377F"/>
    <w:rsid w:val="002E41BA"/>
    <w:rsid w:val="002F0137"/>
    <w:rsid w:val="002F1038"/>
    <w:rsid w:val="002F108C"/>
    <w:rsid w:val="002F21D5"/>
    <w:rsid w:val="002F3581"/>
    <w:rsid w:val="00300211"/>
    <w:rsid w:val="00301817"/>
    <w:rsid w:val="00302B9F"/>
    <w:rsid w:val="00302EE3"/>
    <w:rsid w:val="0030398F"/>
    <w:rsid w:val="003041D6"/>
    <w:rsid w:val="0030595A"/>
    <w:rsid w:val="00305BAF"/>
    <w:rsid w:val="00306E7C"/>
    <w:rsid w:val="00307DE7"/>
    <w:rsid w:val="003111C4"/>
    <w:rsid w:val="00312DAA"/>
    <w:rsid w:val="0032184E"/>
    <w:rsid w:val="00322D54"/>
    <w:rsid w:val="00330C95"/>
    <w:rsid w:val="0033265D"/>
    <w:rsid w:val="00334606"/>
    <w:rsid w:val="003351DA"/>
    <w:rsid w:val="0033788E"/>
    <w:rsid w:val="00345D50"/>
    <w:rsid w:val="00346E5D"/>
    <w:rsid w:val="00352039"/>
    <w:rsid w:val="00353737"/>
    <w:rsid w:val="00354682"/>
    <w:rsid w:val="00357BA5"/>
    <w:rsid w:val="0036077C"/>
    <w:rsid w:val="00365ABA"/>
    <w:rsid w:val="003710EF"/>
    <w:rsid w:val="00372451"/>
    <w:rsid w:val="003732C6"/>
    <w:rsid w:val="003829AE"/>
    <w:rsid w:val="00382D29"/>
    <w:rsid w:val="00383458"/>
    <w:rsid w:val="003864B5"/>
    <w:rsid w:val="00392BB8"/>
    <w:rsid w:val="00394941"/>
    <w:rsid w:val="00395AA9"/>
    <w:rsid w:val="003A0BFC"/>
    <w:rsid w:val="003A323A"/>
    <w:rsid w:val="003A3D2B"/>
    <w:rsid w:val="003B477D"/>
    <w:rsid w:val="003B4A32"/>
    <w:rsid w:val="003B5741"/>
    <w:rsid w:val="003B6625"/>
    <w:rsid w:val="003C7C8A"/>
    <w:rsid w:val="003D26EF"/>
    <w:rsid w:val="003E20D6"/>
    <w:rsid w:val="003E2F53"/>
    <w:rsid w:val="003E34B0"/>
    <w:rsid w:val="003E7FDB"/>
    <w:rsid w:val="003F22F5"/>
    <w:rsid w:val="003F30DE"/>
    <w:rsid w:val="003F38D3"/>
    <w:rsid w:val="003F5265"/>
    <w:rsid w:val="00401A33"/>
    <w:rsid w:val="004021A7"/>
    <w:rsid w:val="0040284A"/>
    <w:rsid w:val="00403DF3"/>
    <w:rsid w:val="00406D54"/>
    <w:rsid w:val="00410AED"/>
    <w:rsid w:val="00411A04"/>
    <w:rsid w:val="00412129"/>
    <w:rsid w:val="00412A10"/>
    <w:rsid w:val="004172F8"/>
    <w:rsid w:val="00423147"/>
    <w:rsid w:val="00423D58"/>
    <w:rsid w:val="00424CCB"/>
    <w:rsid w:val="004250BF"/>
    <w:rsid w:val="004271FB"/>
    <w:rsid w:val="00431159"/>
    <w:rsid w:val="00432A7B"/>
    <w:rsid w:val="0043474C"/>
    <w:rsid w:val="00447691"/>
    <w:rsid w:val="00447F05"/>
    <w:rsid w:val="00451F3F"/>
    <w:rsid w:val="00455EFA"/>
    <w:rsid w:val="00456245"/>
    <w:rsid w:val="00457F9D"/>
    <w:rsid w:val="004621EA"/>
    <w:rsid w:val="00463803"/>
    <w:rsid w:val="00466BF4"/>
    <w:rsid w:val="00471557"/>
    <w:rsid w:val="00473A0A"/>
    <w:rsid w:val="00480334"/>
    <w:rsid w:val="004831F0"/>
    <w:rsid w:val="0048334C"/>
    <w:rsid w:val="0048388F"/>
    <w:rsid w:val="0048635E"/>
    <w:rsid w:val="004913E5"/>
    <w:rsid w:val="0049314F"/>
    <w:rsid w:val="00493B67"/>
    <w:rsid w:val="004A1F7A"/>
    <w:rsid w:val="004A575F"/>
    <w:rsid w:val="004B0E8A"/>
    <w:rsid w:val="004B2185"/>
    <w:rsid w:val="004B3931"/>
    <w:rsid w:val="004C38B9"/>
    <w:rsid w:val="004D0447"/>
    <w:rsid w:val="004D39C8"/>
    <w:rsid w:val="004D3E04"/>
    <w:rsid w:val="004D4DAB"/>
    <w:rsid w:val="004E08B7"/>
    <w:rsid w:val="004E2163"/>
    <w:rsid w:val="004E21A2"/>
    <w:rsid w:val="004E257D"/>
    <w:rsid w:val="004E3505"/>
    <w:rsid w:val="004E767F"/>
    <w:rsid w:val="004F21CA"/>
    <w:rsid w:val="004F39C4"/>
    <w:rsid w:val="004F6643"/>
    <w:rsid w:val="004F708A"/>
    <w:rsid w:val="005021E1"/>
    <w:rsid w:val="0050315D"/>
    <w:rsid w:val="00505532"/>
    <w:rsid w:val="005073E7"/>
    <w:rsid w:val="00510AF5"/>
    <w:rsid w:val="00513943"/>
    <w:rsid w:val="00516507"/>
    <w:rsid w:val="005175A8"/>
    <w:rsid w:val="00520A0D"/>
    <w:rsid w:val="00520CCD"/>
    <w:rsid w:val="00521485"/>
    <w:rsid w:val="005215A1"/>
    <w:rsid w:val="00522E88"/>
    <w:rsid w:val="00523429"/>
    <w:rsid w:val="005246BF"/>
    <w:rsid w:val="005252BF"/>
    <w:rsid w:val="005321AB"/>
    <w:rsid w:val="00532E98"/>
    <w:rsid w:val="005330FB"/>
    <w:rsid w:val="005357C2"/>
    <w:rsid w:val="00536714"/>
    <w:rsid w:val="00543C38"/>
    <w:rsid w:val="005447FF"/>
    <w:rsid w:val="0054533E"/>
    <w:rsid w:val="005471AC"/>
    <w:rsid w:val="00553368"/>
    <w:rsid w:val="00561807"/>
    <w:rsid w:val="00561C83"/>
    <w:rsid w:val="00562D32"/>
    <w:rsid w:val="00563DFF"/>
    <w:rsid w:val="00572941"/>
    <w:rsid w:val="0057454A"/>
    <w:rsid w:val="00576066"/>
    <w:rsid w:val="005808BE"/>
    <w:rsid w:val="00581201"/>
    <w:rsid w:val="00581CF3"/>
    <w:rsid w:val="0058342E"/>
    <w:rsid w:val="0058488D"/>
    <w:rsid w:val="005856DF"/>
    <w:rsid w:val="0058577D"/>
    <w:rsid w:val="00586BA2"/>
    <w:rsid w:val="00592BED"/>
    <w:rsid w:val="00593BBD"/>
    <w:rsid w:val="00593DE6"/>
    <w:rsid w:val="00594665"/>
    <w:rsid w:val="0059535C"/>
    <w:rsid w:val="00596A4D"/>
    <w:rsid w:val="00596FDA"/>
    <w:rsid w:val="005A1386"/>
    <w:rsid w:val="005A2B17"/>
    <w:rsid w:val="005A31DF"/>
    <w:rsid w:val="005A4D2F"/>
    <w:rsid w:val="005A7166"/>
    <w:rsid w:val="005B04D6"/>
    <w:rsid w:val="005B0716"/>
    <w:rsid w:val="005B16C8"/>
    <w:rsid w:val="005B3ECC"/>
    <w:rsid w:val="005B4AE7"/>
    <w:rsid w:val="005B5126"/>
    <w:rsid w:val="005B58A3"/>
    <w:rsid w:val="005C4C07"/>
    <w:rsid w:val="005C5BA6"/>
    <w:rsid w:val="005C6102"/>
    <w:rsid w:val="005C6FF2"/>
    <w:rsid w:val="005D1978"/>
    <w:rsid w:val="005D3D70"/>
    <w:rsid w:val="005D441B"/>
    <w:rsid w:val="005D51CC"/>
    <w:rsid w:val="005D70BF"/>
    <w:rsid w:val="005E0207"/>
    <w:rsid w:val="005E1498"/>
    <w:rsid w:val="005E319A"/>
    <w:rsid w:val="005E4037"/>
    <w:rsid w:val="005E7BAB"/>
    <w:rsid w:val="005F052B"/>
    <w:rsid w:val="005F28D6"/>
    <w:rsid w:val="005F3195"/>
    <w:rsid w:val="005F4BF6"/>
    <w:rsid w:val="005F5398"/>
    <w:rsid w:val="005F5B4F"/>
    <w:rsid w:val="005F757F"/>
    <w:rsid w:val="00601807"/>
    <w:rsid w:val="00602B02"/>
    <w:rsid w:val="006056AD"/>
    <w:rsid w:val="00611EB6"/>
    <w:rsid w:val="0061313C"/>
    <w:rsid w:val="00615EBB"/>
    <w:rsid w:val="00617CC9"/>
    <w:rsid w:val="006205F9"/>
    <w:rsid w:val="00623B5F"/>
    <w:rsid w:val="00625780"/>
    <w:rsid w:val="00626958"/>
    <w:rsid w:val="00626D7B"/>
    <w:rsid w:val="00640666"/>
    <w:rsid w:val="00642C3E"/>
    <w:rsid w:val="00643625"/>
    <w:rsid w:val="006438E2"/>
    <w:rsid w:val="0064540B"/>
    <w:rsid w:val="0064681A"/>
    <w:rsid w:val="00651E8A"/>
    <w:rsid w:val="00652D19"/>
    <w:rsid w:val="00653A9B"/>
    <w:rsid w:val="006614C1"/>
    <w:rsid w:val="00662BBC"/>
    <w:rsid w:val="00663582"/>
    <w:rsid w:val="00665982"/>
    <w:rsid w:val="00666F6E"/>
    <w:rsid w:val="00670E8C"/>
    <w:rsid w:val="00671E4B"/>
    <w:rsid w:val="00672525"/>
    <w:rsid w:val="006748F0"/>
    <w:rsid w:val="00682CB5"/>
    <w:rsid w:val="00693B79"/>
    <w:rsid w:val="006A1949"/>
    <w:rsid w:val="006A1FDD"/>
    <w:rsid w:val="006A2133"/>
    <w:rsid w:val="006A2E81"/>
    <w:rsid w:val="006A5988"/>
    <w:rsid w:val="006A7B99"/>
    <w:rsid w:val="006A7D47"/>
    <w:rsid w:val="006B0FF8"/>
    <w:rsid w:val="006B21DE"/>
    <w:rsid w:val="006B26ED"/>
    <w:rsid w:val="006C3100"/>
    <w:rsid w:val="006C3BC6"/>
    <w:rsid w:val="006C402F"/>
    <w:rsid w:val="006C44E9"/>
    <w:rsid w:val="006C5B77"/>
    <w:rsid w:val="006D0FBD"/>
    <w:rsid w:val="006D6F2B"/>
    <w:rsid w:val="006D7B89"/>
    <w:rsid w:val="006D7C72"/>
    <w:rsid w:val="006E4A98"/>
    <w:rsid w:val="006E7A59"/>
    <w:rsid w:val="006F1C1F"/>
    <w:rsid w:val="006F2039"/>
    <w:rsid w:val="006F47CC"/>
    <w:rsid w:val="0070275C"/>
    <w:rsid w:val="00706B36"/>
    <w:rsid w:val="00706E20"/>
    <w:rsid w:val="00707BF4"/>
    <w:rsid w:val="007136A1"/>
    <w:rsid w:val="00713940"/>
    <w:rsid w:val="00714A0C"/>
    <w:rsid w:val="007154E4"/>
    <w:rsid w:val="00716202"/>
    <w:rsid w:val="00716D7C"/>
    <w:rsid w:val="0071785F"/>
    <w:rsid w:val="00722081"/>
    <w:rsid w:val="00722F76"/>
    <w:rsid w:val="00724743"/>
    <w:rsid w:val="00730833"/>
    <w:rsid w:val="0073642C"/>
    <w:rsid w:val="0073643C"/>
    <w:rsid w:val="007433D7"/>
    <w:rsid w:val="00744A33"/>
    <w:rsid w:val="0074504D"/>
    <w:rsid w:val="00750AB2"/>
    <w:rsid w:val="00750B06"/>
    <w:rsid w:val="00750D5E"/>
    <w:rsid w:val="00751C9E"/>
    <w:rsid w:val="0076204D"/>
    <w:rsid w:val="00763706"/>
    <w:rsid w:val="0076752B"/>
    <w:rsid w:val="007676F8"/>
    <w:rsid w:val="0077138A"/>
    <w:rsid w:val="007726B0"/>
    <w:rsid w:val="00780776"/>
    <w:rsid w:val="00790E59"/>
    <w:rsid w:val="00796014"/>
    <w:rsid w:val="00797FDA"/>
    <w:rsid w:val="007A0889"/>
    <w:rsid w:val="007A6CFB"/>
    <w:rsid w:val="007A72BE"/>
    <w:rsid w:val="007B2166"/>
    <w:rsid w:val="007B2F6D"/>
    <w:rsid w:val="007B3BBC"/>
    <w:rsid w:val="007B5CD9"/>
    <w:rsid w:val="007B7102"/>
    <w:rsid w:val="007C09D5"/>
    <w:rsid w:val="007C1438"/>
    <w:rsid w:val="007C255C"/>
    <w:rsid w:val="007C3001"/>
    <w:rsid w:val="007D0412"/>
    <w:rsid w:val="007D0891"/>
    <w:rsid w:val="007D2085"/>
    <w:rsid w:val="007D2199"/>
    <w:rsid w:val="007D255F"/>
    <w:rsid w:val="007D2A51"/>
    <w:rsid w:val="007D32F9"/>
    <w:rsid w:val="007D4155"/>
    <w:rsid w:val="007D6880"/>
    <w:rsid w:val="007D7C01"/>
    <w:rsid w:val="007E0704"/>
    <w:rsid w:val="007E2B82"/>
    <w:rsid w:val="007E3DEE"/>
    <w:rsid w:val="007E55AA"/>
    <w:rsid w:val="007E7756"/>
    <w:rsid w:val="007F48D1"/>
    <w:rsid w:val="007F5A65"/>
    <w:rsid w:val="008026CB"/>
    <w:rsid w:val="00804DB3"/>
    <w:rsid w:val="00806A37"/>
    <w:rsid w:val="0081104A"/>
    <w:rsid w:val="008127C6"/>
    <w:rsid w:val="008147E7"/>
    <w:rsid w:val="00816AC9"/>
    <w:rsid w:val="00816E8D"/>
    <w:rsid w:val="00821118"/>
    <w:rsid w:val="008230D5"/>
    <w:rsid w:val="00824C3E"/>
    <w:rsid w:val="00824F53"/>
    <w:rsid w:val="00836231"/>
    <w:rsid w:val="00836F00"/>
    <w:rsid w:val="00837C62"/>
    <w:rsid w:val="0084187A"/>
    <w:rsid w:val="00841B9B"/>
    <w:rsid w:val="00843453"/>
    <w:rsid w:val="0084350A"/>
    <w:rsid w:val="00843BCC"/>
    <w:rsid w:val="00843D2A"/>
    <w:rsid w:val="00846849"/>
    <w:rsid w:val="00850372"/>
    <w:rsid w:val="00855475"/>
    <w:rsid w:val="00867E20"/>
    <w:rsid w:val="0087063C"/>
    <w:rsid w:val="00882FF9"/>
    <w:rsid w:val="00885D67"/>
    <w:rsid w:val="00891EC4"/>
    <w:rsid w:val="0089555B"/>
    <w:rsid w:val="00895BD1"/>
    <w:rsid w:val="0089758B"/>
    <w:rsid w:val="008A1FE5"/>
    <w:rsid w:val="008A2112"/>
    <w:rsid w:val="008A5686"/>
    <w:rsid w:val="008A72B1"/>
    <w:rsid w:val="008A7A1E"/>
    <w:rsid w:val="008B0A16"/>
    <w:rsid w:val="008B5C0C"/>
    <w:rsid w:val="008B6147"/>
    <w:rsid w:val="008C2656"/>
    <w:rsid w:val="008C38FA"/>
    <w:rsid w:val="008C5281"/>
    <w:rsid w:val="008D024D"/>
    <w:rsid w:val="008D3345"/>
    <w:rsid w:val="008D5523"/>
    <w:rsid w:val="008E037A"/>
    <w:rsid w:val="008E0964"/>
    <w:rsid w:val="008E1433"/>
    <w:rsid w:val="008E2D9C"/>
    <w:rsid w:val="008E309C"/>
    <w:rsid w:val="008E49A6"/>
    <w:rsid w:val="008E4E66"/>
    <w:rsid w:val="008E69F3"/>
    <w:rsid w:val="008F1C2A"/>
    <w:rsid w:val="008F2812"/>
    <w:rsid w:val="008F2918"/>
    <w:rsid w:val="00902D4C"/>
    <w:rsid w:val="009039AC"/>
    <w:rsid w:val="00904C01"/>
    <w:rsid w:val="00905217"/>
    <w:rsid w:val="00905BC5"/>
    <w:rsid w:val="00906E0F"/>
    <w:rsid w:val="009070DE"/>
    <w:rsid w:val="00910B6F"/>
    <w:rsid w:val="00912A6A"/>
    <w:rsid w:val="009143A1"/>
    <w:rsid w:val="009143AA"/>
    <w:rsid w:val="009168AF"/>
    <w:rsid w:val="00920768"/>
    <w:rsid w:val="00921D5A"/>
    <w:rsid w:val="00921ECC"/>
    <w:rsid w:val="00922508"/>
    <w:rsid w:val="00922962"/>
    <w:rsid w:val="0092459F"/>
    <w:rsid w:val="00924D0A"/>
    <w:rsid w:val="00931EEA"/>
    <w:rsid w:val="00936220"/>
    <w:rsid w:val="009375ED"/>
    <w:rsid w:val="00937D65"/>
    <w:rsid w:val="00941518"/>
    <w:rsid w:val="00946A42"/>
    <w:rsid w:val="009502F0"/>
    <w:rsid w:val="00957312"/>
    <w:rsid w:val="00962935"/>
    <w:rsid w:val="00962DF4"/>
    <w:rsid w:val="00966E0F"/>
    <w:rsid w:val="009716BA"/>
    <w:rsid w:val="00972F0C"/>
    <w:rsid w:val="009731F4"/>
    <w:rsid w:val="00982479"/>
    <w:rsid w:val="009903B9"/>
    <w:rsid w:val="009911A3"/>
    <w:rsid w:val="00997F1A"/>
    <w:rsid w:val="009A0DE7"/>
    <w:rsid w:val="009A23FD"/>
    <w:rsid w:val="009A427E"/>
    <w:rsid w:val="009A4BE5"/>
    <w:rsid w:val="009B1069"/>
    <w:rsid w:val="009B1AA1"/>
    <w:rsid w:val="009B252D"/>
    <w:rsid w:val="009B2719"/>
    <w:rsid w:val="009B6797"/>
    <w:rsid w:val="009B77CA"/>
    <w:rsid w:val="009C1BC2"/>
    <w:rsid w:val="009C57AB"/>
    <w:rsid w:val="009C68FB"/>
    <w:rsid w:val="009C750F"/>
    <w:rsid w:val="009C78DA"/>
    <w:rsid w:val="009C7FA5"/>
    <w:rsid w:val="009D1FC7"/>
    <w:rsid w:val="009D225C"/>
    <w:rsid w:val="009D3659"/>
    <w:rsid w:val="009D3714"/>
    <w:rsid w:val="009D717E"/>
    <w:rsid w:val="009E1867"/>
    <w:rsid w:val="009E1BDB"/>
    <w:rsid w:val="009E34C5"/>
    <w:rsid w:val="009E42E9"/>
    <w:rsid w:val="009E7B80"/>
    <w:rsid w:val="009F2B88"/>
    <w:rsid w:val="009F2E77"/>
    <w:rsid w:val="009F4A62"/>
    <w:rsid w:val="009F5AEE"/>
    <w:rsid w:val="009F73CB"/>
    <w:rsid w:val="00A016CE"/>
    <w:rsid w:val="00A100AC"/>
    <w:rsid w:val="00A11850"/>
    <w:rsid w:val="00A1241D"/>
    <w:rsid w:val="00A12E5D"/>
    <w:rsid w:val="00A14BB7"/>
    <w:rsid w:val="00A15947"/>
    <w:rsid w:val="00A16FEE"/>
    <w:rsid w:val="00A22321"/>
    <w:rsid w:val="00A22AFD"/>
    <w:rsid w:val="00A255CF"/>
    <w:rsid w:val="00A34FF5"/>
    <w:rsid w:val="00A42E39"/>
    <w:rsid w:val="00A43DF9"/>
    <w:rsid w:val="00A46BFC"/>
    <w:rsid w:val="00A514BF"/>
    <w:rsid w:val="00A538C7"/>
    <w:rsid w:val="00A5577C"/>
    <w:rsid w:val="00A55957"/>
    <w:rsid w:val="00A56803"/>
    <w:rsid w:val="00A56F85"/>
    <w:rsid w:val="00A57943"/>
    <w:rsid w:val="00A60B16"/>
    <w:rsid w:val="00A6251B"/>
    <w:rsid w:val="00A641F1"/>
    <w:rsid w:val="00A65848"/>
    <w:rsid w:val="00A658F6"/>
    <w:rsid w:val="00A671C8"/>
    <w:rsid w:val="00A676B5"/>
    <w:rsid w:val="00A840AD"/>
    <w:rsid w:val="00A8420A"/>
    <w:rsid w:val="00A85457"/>
    <w:rsid w:val="00A93130"/>
    <w:rsid w:val="00A94450"/>
    <w:rsid w:val="00A94760"/>
    <w:rsid w:val="00A950B1"/>
    <w:rsid w:val="00AA02B7"/>
    <w:rsid w:val="00AA1E5E"/>
    <w:rsid w:val="00AA32E4"/>
    <w:rsid w:val="00AA6A16"/>
    <w:rsid w:val="00AA6EC9"/>
    <w:rsid w:val="00AB2373"/>
    <w:rsid w:val="00AB26BD"/>
    <w:rsid w:val="00AC04A1"/>
    <w:rsid w:val="00AC055B"/>
    <w:rsid w:val="00AC371E"/>
    <w:rsid w:val="00AC4EA6"/>
    <w:rsid w:val="00AC5D34"/>
    <w:rsid w:val="00AE07B4"/>
    <w:rsid w:val="00AE16DC"/>
    <w:rsid w:val="00AE3967"/>
    <w:rsid w:val="00AE6978"/>
    <w:rsid w:val="00AE792B"/>
    <w:rsid w:val="00AF1F06"/>
    <w:rsid w:val="00AF3F10"/>
    <w:rsid w:val="00B001A1"/>
    <w:rsid w:val="00B0250F"/>
    <w:rsid w:val="00B03A30"/>
    <w:rsid w:val="00B07DAB"/>
    <w:rsid w:val="00B10DEE"/>
    <w:rsid w:val="00B10FAA"/>
    <w:rsid w:val="00B121A5"/>
    <w:rsid w:val="00B16352"/>
    <w:rsid w:val="00B20CC1"/>
    <w:rsid w:val="00B2388D"/>
    <w:rsid w:val="00B2573A"/>
    <w:rsid w:val="00B257DC"/>
    <w:rsid w:val="00B3045E"/>
    <w:rsid w:val="00B32A3D"/>
    <w:rsid w:val="00B33703"/>
    <w:rsid w:val="00B369A4"/>
    <w:rsid w:val="00B40675"/>
    <w:rsid w:val="00B40898"/>
    <w:rsid w:val="00B44488"/>
    <w:rsid w:val="00B46282"/>
    <w:rsid w:val="00B46BB8"/>
    <w:rsid w:val="00B5542D"/>
    <w:rsid w:val="00B55881"/>
    <w:rsid w:val="00B56BC0"/>
    <w:rsid w:val="00B575D0"/>
    <w:rsid w:val="00B579A4"/>
    <w:rsid w:val="00B60C4E"/>
    <w:rsid w:val="00B614AB"/>
    <w:rsid w:val="00B6437F"/>
    <w:rsid w:val="00B67C1C"/>
    <w:rsid w:val="00B71221"/>
    <w:rsid w:val="00B736AC"/>
    <w:rsid w:val="00B73F16"/>
    <w:rsid w:val="00B754C2"/>
    <w:rsid w:val="00B77D7D"/>
    <w:rsid w:val="00B81FD5"/>
    <w:rsid w:val="00B83AC5"/>
    <w:rsid w:val="00B85994"/>
    <w:rsid w:val="00B90906"/>
    <w:rsid w:val="00B93358"/>
    <w:rsid w:val="00B95169"/>
    <w:rsid w:val="00B95ADD"/>
    <w:rsid w:val="00B96EC4"/>
    <w:rsid w:val="00B97731"/>
    <w:rsid w:val="00BA0748"/>
    <w:rsid w:val="00BA42D8"/>
    <w:rsid w:val="00BA76B5"/>
    <w:rsid w:val="00BA798E"/>
    <w:rsid w:val="00BB5A02"/>
    <w:rsid w:val="00BD1C27"/>
    <w:rsid w:val="00BD6437"/>
    <w:rsid w:val="00BD65F1"/>
    <w:rsid w:val="00BE26E7"/>
    <w:rsid w:val="00BE4890"/>
    <w:rsid w:val="00BE5D8B"/>
    <w:rsid w:val="00BF287F"/>
    <w:rsid w:val="00BF2C87"/>
    <w:rsid w:val="00BF3E7D"/>
    <w:rsid w:val="00BF4C0E"/>
    <w:rsid w:val="00BF797F"/>
    <w:rsid w:val="00C00326"/>
    <w:rsid w:val="00C004A4"/>
    <w:rsid w:val="00C01A8A"/>
    <w:rsid w:val="00C04AC4"/>
    <w:rsid w:val="00C10F9F"/>
    <w:rsid w:val="00C11EF4"/>
    <w:rsid w:val="00C12049"/>
    <w:rsid w:val="00C14DFB"/>
    <w:rsid w:val="00C24564"/>
    <w:rsid w:val="00C27D36"/>
    <w:rsid w:val="00C302B0"/>
    <w:rsid w:val="00C31CF2"/>
    <w:rsid w:val="00C37C81"/>
    <w:rsid w:val="00C37DBD"/>
    <w:rsid w:val="00C46230"/>
    <w:rsid w:val="00C467D6"/>
    <w:rsid w:val="00C4717F"/>
    <w:rsid w:val="00C50A3D"/>
    <w:rsid w:val="00C515E4"/>
    <w:rsid w:val="00C52BE7"/>
    <w:rsid w:val="00C675CD"/>
    <w:rsid w:val="00C72C76"/>
    <w:rsid w:val="00C72F63"/>
    <w:rsid w:val="00C75B27"/>
    <w:rsid w:val="00C83B96"/>
    <w:rsid w:val="00C87DF7"/>
    <w:rsid w:val="00C90355"/>
    <w:rsid w:val="00C908B5"/>
    <w:rsid w:val="00C951AA"/>
    <w:rsid w:val="00C95B6C"/>
    <w:rsid w:val="00C969D0"/>
    <w:rsid w:val="00C96D9E"/>
    <w:rsid w:val="00CA1DCD"/>
    <w:rsid w:val="00CA4264"/>
    <w:rsid w:val="00CA7E8F"/>
    <w:rsid w:val="00CB19BF"/>
    <w:rsid w:val="00CB4A3A"/>
    <w:rsid w:val="00CB6079"/>
    <w:rsid w:val="00CB6129"/>
    <w:rsid w:val="00CC1667"/>
    <w:rsid w:val="00CC22B7"/>
    <w:rsid w:val="00CC484C"/>
    <w:rsid w:val="00CC5FB9"/>
    <w:rsid w:val="00CC6566"/>
    <w:rsid w:val="00CC6A5E"/>
    <w:rsid w:val="00CC75CB"/>
    <w:rsid w:val="00CC7A5C"/>
    <w:rsid w:val="00CD0AC7"/>
    <w:rsid w:val="00CD22E8"/>
    <w:rsid w:val="00CD2CE1"/>
    <w:rsid w:val="00CD3950"/>
    <w:rsid w:val="00CD40A7"/>
    <w:rsid w:val="00CD710D"/>
    <w:rsid w:val="00CD7D76"/>
    <w:rsid w:val="00CE076B"/>
    <w:rsid w:val="00CE0914"/>
    <w:rsid w:val="00CE4EB0"/>
    <w:rsid w:val="00CE5BA3"/>
    <w:rsid w:val="00CE7D2F"/>
    <w:rsid w:val="00CF4AAB"/>
    <w:rsid w:val="00CF62D6"/>
    <w:rsid w:val="00CF6B20"/>
    <w:rsid w:val="00CF7761"/>
    <w:rsid w:val="00D03C83"/>
    <w:rsid w:val="00D0455E"/>
    <w:rsid w:val="00D05703"/>
    <w:rsid w:val="00D10855"/>
    <w:rsid w:val="00D14A11"/>
    <w:rsid w:val="00D15273"/>
    <w:rsid w:val="00D153EE"/>
    <w:rsid w:val="00D1603F"/>
    <w:rsid w:val="00D255E7"/>
    <w:rsid w:val="00D272EC"/>
    <w:rsid w:val="00D33D26"/>
    <w:rsid w:val="00D35DC7"/>
    <w:rsid w:val="00D35F28"/>
    <w:rsid w:val="00D42280"/>
    <w:rsid w:val="00D43B8A"/>
    <w:rsid w:val="00D43D3A"/>
    <w:rsid w:val="00D446BE"/>
    <w:rsid w:val="00D45DD1"/>
    <w:rsid w:val="00D46900"/>
    <w:rsid w:val="00D4731F"/>
    <w:rsid w:val="00D50EA0"/>
    <w:rsid w:val="00D5105F"/>
    <w:rsid w:val="00D52180"/>
    <w:rsid w:val="00D56899"/>
    <w:rsid w:val="00D63BF4"/>
    <w:rsid w:val="00D65077"/>
    <w:rsid w:val="00D6528F"/>
    <w:rsid w:val="00D7004E"/>
    <w:rsid w:val="00D705EF"/>
    <w:rsid w:val="00D732D5"/>
    <w:rsid w:val="00D743CE"/>
    <w:rsid w:val="00D817AA"/>
    <w:rsid w:val="00D83211"/>
    <w:rsid w:val="00D85F12"/>
    <w:rsid w:val="00D872BF"/>
    <w:rsid w:val="00D9115E"/>
    <w:rsid w:val="00D93D2C"/>
    <w:rsid w:val="00D970D8"/>
    <w:rsid w:val="00DA191C"/>
    <w:rsid w:val="00DA6EF4"/>
    <w:rsid w:val="00DB1820"/>
    <w:rsid w:val="00DB1B0B"/>
    <w:rsid w:val="00DB3683"/>
    <w:rsid w:val="00DB420E"/>
    <w:rsid w:val="00DB688B"/>
    <w:rsid w:val="00DB786D"/>
    <w:rsid w:val="00DC317E"/>
    <w:rsid w:val="00DC4870"/>
    <w:rsid w:val="00DD3498"/>
    <w:rsid w:val="00DD456E"/>
    <w:rsid w:val="00DD55CE"/>
    <w:rsid w:val="00DD55E5"/>
    <w:rsid w:val="00DE5803"/>
    <w:rsid w:val="00DE7025"/>
    <w:rsid w:val="00DE7BFC"/>
    <w:rsid w:val="00DF2D8E"/>
    <w:rsid w:val="00DF4A20"/>
    <w:rsid w:val="00DF4EDB"/>
    <w:rsid w:val="00DF5666"/>
    <w:rsid w:val="00DF59F1"/>
    <w:rsid w:val="00E0032B"/>
    <w:rsid w:val="00E00354"/>
    <w:rsid w:val="00E061E0"/>
    <w:rsid w:val="00E101A8"/>
    <w:rsid w:val="00E13BDC"/>
    <w:rsid w:val="00E148C7"/>
    <w:rsid w:val="00E14A53"/>
    <w:rsid w:val="00E20037"/>
    <w:rsid w:val="00E2006C"/>
    <w:rsid w:val="00E23397"/>
    <w:rsid w:val="00E243DE"/>
    <w:rsid w:val="00E246DC"/>
    <w:rsid w:val="00E258D8"/>
    <w:rsid w:val="00E3217C"/>
    <w:rsid w:val="00E32E7A"/>
    <w:rsid w:val="00E36705"/>
    <w:rsid w:val="00E407C3"/>
    <w:rsid w:val="00E47D48"/>
    <w:rsid w:val="00E47F7A"/>
    <w:rsid w:val="00E509D6"/>
    <w:rsid w:val="00E558DE"/>
    <w:rsid w:val="00E55D1A"/>
    <w:rsid w:val="00E60321"/>
    <w:rsid w:val="00E60FC6"/>
    <w:rsid w:val="00E649BC"/>
    <w:rsid w:val="00E65BED"/>
    <w:rsid w:val="00E73203"/>
    <w:rsid w:val="00E8105D"/>
    <w:rsid w:val="00E84594"/>
    <w:rsid w:val="00E85410"/>
    <w:rsid w:val="00E85FD0"/>
    <w:rsid w:val="00E871AD"/>
    <w:rsid w:val="00E94914"/>
    <w:rsid w:val="00EA117D"/>
    <w:rsid w:val="00EA285B"/>
    <w:rsid w:val="00EB47D9"/>
    <w:rsid w:val="00EC078D"/>
    <w:rsid w:val="00EC09BE"/>
    <w:rsid w:val="00EC179B"/>
    <w:rsid w:val="00EC5A96"/>
    <w:rsid w:val="00EC704C"/>
    <w:rsid w:val="00ED19AA"/>
    <w:rsid w:val="00ED3776"/>
    <w:rsid w:val="00ED6C27"/>
    <w:rsid w:val="00EE167B"/>
    <w:rsid w:val="00EE20F4"/>
    <w:rsid w:val="00EE49F4"/>
    <w:rsid w:val="00EE4D15"/>
    <w:rsid w:val="00EE5C7B"/>
    <w:rsid w:val="00EF057C"/>
    <w:rsid w:val="00F018A9"/>
    <w:rsid w:val="00F04B38"/>
    <w:rsid w:val="00F04C6E"/>
    <w:rsid w:val="00F05629"/>
    <w:rsid w:val="00F06C6E"/>
    <w:rsid w:val="00F1378E"/>
    <w:rsid w:val="00F17467"/>
    <w:rsid w:val="00F26ADD"/>
    <w:rsid w:val="00F33049"/>
    <w:rsid w:val="00F364C0"/>
    <w:rsid w:val="00F36BEB"/>
    <w:rsid w:val="00F43728"/>
    <w:rsid w:val="00F44A25"/>
    <w:rsid w:val="00F462CA"/>
    <w:rsid w:val="00F5280A"/>
    <w:rsid w:val="00F630FD"/>
    <w:rsid w:val="00F63483"/>
    <w:rsid w:val="00F66680"/>
    <w:rsid w:val="00F70CF3"/>
    <w:rsid w:val="00F71B72"/>
    <w:rsid w:val="00F71EFE"/>
    <w:rsid w:val="00F723D0"/>
    <w:rsid w:val="00F77D11"/>
    <w:rsid w:val="00F826D1"/>
    <w:rsid w:val="00F8270C"/>
    <w:rsid w:val="00F83740"/>
    <w:rsid w:val="00F83C7B"/>
    <w:rsid w:val="00F87C0D"/>
    <w:rsid w:val="00F906AB"/>
    <w:rsid w:val="00F93563"/>
    <w:rsid w:val="00F93D7B"/>
    <w:rsid w:val="00FA1B80"/>
    <w:rsid w:val="00FA2B55"/>
    <w:rsid w:val="00FA3E12"/>
    <w:rsid w:val="00FB14BD"/>
    <w:rsid w:val="00FB4196"/>
    <w:rsid w:val="00FB636D"/>
    <w:rsid w:val="00FB6AB8"/>
    <w:rsid w:val="00FB6E37"/>
    <w:rsid w:val="00FB7FBA"/>
    <w:rsid w:val="00FC266C"/>
    <w:rsid w:val="00FC3664"/>
    <w:rsid w:val="00FC3988"/>
    <w:rsid w:val="00FC6625"/>
    <w:rsid w:val="00FC7CC4"/>
    <w:rsid w:val="00FE1330"/>
    <w:rsid w:val="00FE39E9"/>
    <w:rsid w:val="00FF007E"/>
    <w:rsid w:val="00FF59C5"/>
    <w:rsid w:val="00FF5EBD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0BAF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15"/>
  </w:style>
  <w:style w:type="paragraph" w:styleId="Nagwek1">
    <w:name w:val="heading 1"/>
    <w:basedOn w:val="Normalny"/>
    <w:next w:val="Normalny"/>
    <w:link w:val="Nagwek1Znak"/>
    <w:uiPriority w:val="9"/>
    <w:qFormat/>
    <w:rsid w:val="003A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2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241D"/>
  </w:style>
  <w:style w:type="paragraph" w:styleId="Stopka">
    <w:name w:val="footer"/>
    <w:basedOn w:val="Normalny"/>
    <w:link w:val="Stopka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241D"/>
    <w:pPr>
      <w:ind w:left="720"/>
      <w:contextualSpacing/>
    </w:pPr>
  </w:style>
  <w:style w:type="paragraph" w:customStyle="1" w:styleId="Akapitzlist1">
    <w:name w:val="Akapit z listą1"/>
    <w:basedOn w:val="Normalny"/>
    <w:rsid w:val="00406D5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281"/>
    <w:rPr>
      <w:vertAlign w:val="superscript"/>
    </w:rPr>
  </w:style>
  <w:style w:type="paragraph" w:styleId="Zwykytekst">
    <w:name w:val="Plain Text"/>
    <w:basedOn w:val="Normalny"/>
    <w:link w:val="ZwykytekstZnak"/>
    <w:rsid w:val="00867E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7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1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9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195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3625"/>
  </w:style>
  <w:style w:type="paragraph" w:styleId="Tekstpodstawowywcity">
    <w:name w:val="Body Text Indent"/>
    <w:basedOn w:val="Normalny"/>
    <w:link w:val="TekstpodstawowywcityZnak"/>
    <w:rsid w:val="00CD7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CD7D76"/>
  </w:style>
  <w:style w:type="paragraph" w:customStyle="1" w:styleId="Default">
    <w:name w:val="Default"/>
    <w:rsid w:val="00EC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5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A96"/>
  </w:style>
  <w:style w:type="character" w:styleId="Pogrubienie">
    <w:name w:val="Strong"/>
    <w:uiPriority w:val="22"/>
    <w:qFormat/>
    <w:rsid w:val="00030D43"/>
    <w:rPr>
      <w:b/>
      <w:bCs/>
    </w:rPr>
  </w:style>
  <w:style w:type="character" w:customStyle="1" w:styleId="apple-tab-span">
    <w:name w:val="apple-tab-span"/>
    <w:basedOn w:val="Domylnaczcionkaakapitu"/>
    <w:rsid w:val="008B0A16"/>
  </w:style>
  <w:style w:type="character" w:customStyle="1" w:styleId="Nagwek2Znak">
    <w:name w:val="Nagłówek 2 Znak"/>
    <w:basedOn w:val="Domylnaczcionkaakapitu"/>
    <w:link w:val="Nagwek2"/>
    <w:rsid w:val="007D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C12049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2049"/>
    <w:pPr>
      <w:shd w:val="clear" w:color="auto" w:fill="FFFFFF"/>
      <w:spacing w:before="600" w:after="0" w:line="266" w:lineRule="exact"/>
      <w:ind w:hanging="400"/>
    </w:pPr>
    <w:rPr>
      <w:rFonts w:ascii="Calibri" w:hAnsi="Calibri"/>
      <w:sz w:val="21"/>
    </w:rPr>
  </w:style>
  <w:style w:type="character" w:customStyle="1" w:styleId="TeksttreciOdstpy1pt1">
    <w:name w:val="Tekst treści + Odstępy 1 pt1"/>
    <w:uiPriority w:val="99"/>
    <w:rsid w:val="00C12049"/>
    <w:rPr>
      <w:rFonts w:ascii="Calibri" w:hAnsi="Calibri"/>
      <w:spacing w:val="30"/>
      <w:sz w:val="21"/>
    </w:rPr>
  </w:style>
  <w:style w:type="character" w:customStyle="1" w:styleId="object-hover">
    <w:name w:val="object-hover"/>
    <w:basedOn w:val="Domylnaczcionkaakapitu"/>
    <w:rsid w:val="00C12049"/>
  </w:style>
  <w:style w:type="paragraph" w:styleId="Tekstprzypisudolnego">
    <w:name w:val="footnote text"/>
    <w:basedOn w:val="Normalny"/>
    <w:link w:val="TekstprzypisudolnegoZnak"/>
    <w:uiPriority w:val="99"/>
    <w:semiHidden/>
    <w:rsid w:val="00CE5BA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BA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E5BA3"/>
    <w:rPr>
      <w:vertAlign w:val="superscript"/>
    </w:rPr>
  </w:style>
  <w:style w:type="paragraph" w:customStyle="1" w:styleId="Teksttreci1">
    <w:name w:val="Tekst treści1"/>
    <w:basedOn w:val="Normalny"/>
    <w:rsid w:val="00CE5BA3"/>
    <w:pPr>
      <w:shd w:val="clear" w:color="auto" w:fill="FFFFFF"/>
      <w:spacing w:after="0" w:line="248" w:lineRule="exact"/>
      <w:ind w:hanging="1720"/>
      <w:jc w:val="both"/>
    </w:pPr>
    <w:rPr>
      <w:rFonts w:ascii="Arial Unicode MS" w:eastAsia="Arial Unicode MS" w:hAnsi="Arial Unicode MS"/>
    </w:rPr>
  </w:style>
  <w:style w:type="character" w:customStyle="1" w:styleId="object3">
    <w:name w:val="object3"/>
    <w:basedOn w:val="Domylnaczcionkaakapitu"/>
    <w:rsid w:val="00CE5BA3"/>
    <w:rPr>
      <w:strike w:val="0"/>
      <w:dstrike w:val="0"/>
      <w:color w:val="00008B"/>
      <w:u w:val="none"/>
      <w:effect w:val="none"/>
    </w:rPr>
  </w:style>
  <w:style w:type="character" w:customStyle="1" w:styleId="Nagwek12">
    <w:name w:val="Nagłówek #1 (2)_"/>
    <w:link w:val="Nagwek12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10pt">
    <w:name w:val="Tekst treści + 10 pt"/>
    <w:uiPriority w:val="99"/>
    <w:rsid w:val="002118EC"/>
    <w:rPr>
      <w:rFonts w:ascii="Calibri" w:hAnsi="Calibri"/>
      <w:spacing w:val="0"/>
      <w:sz w:val="20"/>
    </w:rPr>
  </w:style>
  <w:style w:type="paragraph" w:customStyle="1" w:styleId="Nagwek120">
    <w:name w:val="Nagłówek #1 (2)"/>
    <w:basedOn w:val="Normalny"/>
    <w:link w:val="Nagwek12"/>
    <w:uiPriority w:val="99"/>
    <w:rsid w:val="002118EC"/>
    <w:pPr>
      <w:shd w:val="clear" w:color="auto" w:fill="FFFFFF"/>
      <w:spacing w:before="240" w:after="0" w:line="266" w:lineRule="exact"/>
      <w:jc w:val="center"/>
      <w:outlineLvl w:val="0"/>
    </w:pPr>
    <w:rPr>
      <w:rFonts w:ascii="Calibri" w:hAnsi="Calibri"/>
      <w:spacing w:val="60"/>
      <w:sz w:val="20"/>
    </w:rPr>
  </w:style>
  <w:style w:type="character" w:customStyle="1" w:styleId="Nagwek13">
    <w:name w:val="Nagłówek #1 (3)_"/>
    <w:link w:val="Nagwek13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2118EC"/>
    <w:rPr>
      <w:rFonts w:ascii="Calibri" w:hAnsi="Calibri"/>
      <w:sz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2118EC"/>
    <w:rPr>
      <w:rFonts w:ascii="Calibri" w:hAnsi="Calibri"/>
      <w:spacing w:val="30"/>
      <w:sz w:val="21"/>
    </w:rPr>
  </w:style>
  <w:style w:type="paragraph" w:customStyle="1" w:styleId="Nagwek130">
    <w:name w:val="Nagłówek #1 (3)"/>
    <w:basedOn w:val="Normalny"/>
    <w:link w:val="Nagwek13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Nagwek140">
    <w:name w:val="Nagłówek #1 (4)"/>
    <w:basedOn w:val="Normalny"/>
    <w:link w:val="Nagwek14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2118EC"/>
    <w:pPr>
      <w:shd w:val="clear" w:color="auto" w:fill="FFFFFF"/>
      <w:spacing w:after="0" w:line="266" w:lineRule="exact"/>
    </w:pPr>
    <w:rPr>
      <w:rFonts w:ascii="Calibri" w:hAnsi="Calibri"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C6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9">
    <w:name w:val="Font Style19"/>
    <w:rsid w:val="00275400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250BF"/>
  </w:style>
  <w:style w:type="paragraph" w:styleId="Bezodstpw">
    <w:name w:val="No Spacing"/>
    <w:qFormat/>
    <w:rsid w:val="000F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9731F4"/>
    <w:rPr>
      <w:rFonts w:eastAsia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731F4"/>
    <w:pPr>
      <w:shd w:val="clear" w:color="auto" w:fill="FFFFFF"/>
      <w:spacing w:after="360" w:line="0" w:lineRule="atLeast"/>
      <w:outlineLvl w:val="2"/>
    </w:pPr>
    <w:rPr>
      <w:rFonts w:eastAsia="Calibri" w:cs="Calibri"/>
    </w:rPr>
  </w:style>
  <w:style w:type="character" w:customStyle="1" w:styleId="Teksttreci5">
    <w:name w:val="Tekst treści (5)_"/>
    <w:basedOn w:val="Domylnaczcionkaakapitu"/>
    <w:link w:val="Teksttreci50"/>
    <w:rsid w:val="009731F4"/>
    <w:rPr>
      <w:rFonts w:eastAsia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731F4"/>
    <w:pPr>
      <w:shd w:val="clear" w:color="auto" w:fill="FFFFFF"/>
      <w:spacing w:before="420" w:after="0" w:line="264" w:lineRule="exact"/>
    </w:pPr>
    <w:rPr>
      <w:rFonts w:eastAsia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F05"/>
    <w:rPr>
      <w:color w:val="808080"/>
      <w:shd w:val="clear" w:color="auto" w:fill="E6E6E6"/>
    </w:rPr>
  </w:style>
  <w:style w:type="character" w:customStyle="1" w:styleId="postbody">
    <w:name w:val="postbody"/>
    <w:basedOn w:val="Domylnaczcionkaakapitu"/>
    <w:rsid w:val="00D42280"/>
  </w:style>
  <w:style w:type="character" w:styleId="Odwoaniedokomentarza">
    <w:name w:val="annotation reference"/>
    <w:basedOn w:val="Domylnaczcionkaakapitu"/>
    <w:uiPriority w:val="99"/>
    <w:semiHidden/>
    <w:unhideWhenUsed/>
    <w:rsid w:val="005D441B"/>
    <w:rPr>
      <w:sz w:val="16"/>
      <w:szCs w:val="16"/>
    </w:rPr>
  </w:style>
  <w:style w:type="paragraph" w:customStyle="1" w:styleId="Tekstpodstawowy21">
    <w:name w:val="Tekst podstawowy 21"/>
    <w:basedOn w:val="Normalny"/>
    <w:rsid w:val="002D0B93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ara">
    <w:name w:val="para"/>
    <w:basedOn w:val="Domylnaczcionkaakapitu"/>
    <w:rsid w:val="00A671C8"/>
  </w:style>
  <w:style w:type="paragraph" w:styleId="Tytu">
    <w:name w:val="Title"/>
    <w:aliases w:val="POZIOM 3"/>
    <w:basedOn w:val="Normalny"/>
    <w:next w:val="Normalny"/>
    <w:link w:val="TytuZnak"/>
    <w:uiPriority w:val="10"/>
    <w:qFormat/>
    <w:rsid w:val="00B56BC0"/>
    <w:pPr>
      <w:spacing w:after="0" w:line="360" w:lineRule="auto"/>
      <w:contextualSpacing/>
      <w:jc w:val="center"/>
    </w:pPr>
    <w:rPr>
      <w:rFonts w:ascii="Calibri" w:eastAsia="Times New Roman" w:hAnsi="Calibri" w:cs="Times New Roman"/>
      <w:b/>
      <w:color w:val="000000"/>
      <w:spacing w:val="-10"/>
      <w:kern w:val="28"/>
      <w:sz w:val="24"/>
      <w:szCs w:val="56"/>
    </w:rPr>
  </w:style>
  <w:style w:type="character" w:customStyle="1" w:styleId="TytuZnak">
    <w:name w:val="Tytuł Znak"/>
    <w:aliases w:val="POZIOM 3 Znak"/>
    <w:basedOn w:val="Domylnaczcionkaakapitu"/>
    <w:link w:val="Tytu"/>
    <w:uiPriority w:val="10"/>
    <w:rsid w:val="00B56BC0"/>
    <w:rPr>
      <w:rFonts w:ascii="Calibri" w:eastAsia="Times New Roman" w:hAnsi="Calibri" w:cs="Times New Roman"/>
      <w:b/>
      <w:color w:val="000000"/>
      <w:spacing w:val="-10"/>
      <w:kern w:val="28"/>
      <w:sz w:val="24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C11EF4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F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15"/>
  </w:style>
  <w:style w:type="paragraph" w:styleId="Nagwek1">
    <w:name w:val="heading 1"/>
    <w:basedOn w:val="Normalny"/>
    <w:next w:val="Normalny"/>
    <w:link w:val="Nagwek1Znak"/>
    <w:uiPriority w:val="9"/>
    <w:qFormat/>
    <w:rsid w:val="003A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2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241D"/>
  </w:style>
  <w:style w:type="paragraph" w:styleId="Stopka">
    <w:name w:val="footer"/>
    <w:basedOn w:val="Normalny"/>
    <w:link w:val="Stopka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241D"/>
    <w:pPr>
      <w:ind w:left="720"/>
      <w:contextualSpacing/>
    </w:pPr>
  </w:style>
  <w:style w:type="paragraph" w:customStyle="1" w:styleId="Akapitzlist1">
    <w:name w:val="Akapit z listą1"/>
    <w:basedOn w:val="Normalny"/>
    <w:rsid w:val="00406D5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281"/>
    <w:rPr>
      <w:vertAlign w:val="superscript"/>
    </w:rPr>
  </w:style>
  <w:style w:type="paragraph" w:styleId="Zwykytekst">
    <w:name w:val="Plain Text"/>
    <w:basedOn w:val="Normalny"/>
    <w:link w:val="ZwykytekstZnak"/>
    <w:rsid w:val="00867E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7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1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9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195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3625"/>
  </w:style>
  <w:style w:type="paragraph" w:styleId="Tekstpodstawowywcity">
    <w:name w:val="Body Text Indent"/>
    <w:basedOn w:val="Normalny"/>
    <w:link w:val="TekstpodstawowywcityZnak"/>
    <w:rsid w:val="00CD7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CD7D76"/>
  </w:style>
  <w:style w:type="paragraph" w:customStyle="1" w:styleId="Default">
    <w:name w:val="Default"/>
    <w:rsid w:val="00EC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5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A96"/>
  </w:style>
  <w:style w:type="character" w:styleId="Pogrubienie">
    <w:name w:val="Strong"/>
    <w:uiPriority w:val="22"/>
    <w:qFormat/>
    <w:rsid w:val="00030D43"/>
    <w:rPr>
      <w:b/>
      <w:bCs/>
    </w:rPr>
  </w:style>
  <w:style w:type="character" w:customStyle="1" w:styleId="apple-tab-span">
    <w:name w:val="apple-tab-span"/>
    <w:basedOn w:val="Domylnaczcionkaakapitu"/>
    <w:rsid w:val="008B0A16"/>
  </w:style>
  <w:style w:type="character" w:customStyle="1" w:styleId="Nagwek2Znak">
    <w:name w:val="Nagłówek 2 Znak"/>
    <w:basedOn w:val="Domylnaczcionkaakapitu"/>
    <w:link w:val="Nagwek2"/>
    <w:rsid w:val="007D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C12049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2049"/>
    <w:pPr>
      <w:shd w:val="clear" w:color="auto" w:fill="FFFFFF"/>
      <w:spacing w:before="600" w:after="0" w:line="266" w:lineRule="exact"/>
      <w:ind w:hanging="400"/>
    </w:pPr>
    <w:rPr>
      <w:rFonts w:ascii="Calibri" w:hAnsi="Calibri"/>
      <w:sz w:val="21"/>
    </w:rPr>
  </w:style>
  <w:style w:type="character" w:customStyle="1" w:styleId="TeksttreciOdstpy1pt1">
    <w:name w:val="Tekst treści + Odstępy 1 pt1"/>
    <w:uiPriority w:val="99"/>
    <w:rsid w:val="00C12049"/>
    <w:rPr>
      <w:rFonts w:ascii="Calibri" w:hAnsi="Calibri"/>
      <w:spacing w:val="30"/>
      <w:sz w:val="21"/>
    </w:rPr>
  </w:style>
  <w:style w:type="character" w:customStyle="1" w:styleId="object-hover">
    <w:name w:val="object-hover"/>
    <w:basedOn w:val="Domylnaczcionkaakapitu"/>
    <w:rsid w:val="00C12049"/>
  </w:style>
  <w:style w:type="paragraph" w:styleId="Tekstprzypisudolnego">
    <w:name w:val="footnote text"/>
    <w:basedOn w:val="Normalny"/>
    <w:link w:val="TekstprzypisudolnegoZnak"/>
    <w:uiPriority w:val="99"/>
    <w:semiHidden/>
    <w:rsid w:val="00CE5BA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BA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E5BA3"/>
    <w:rPr>
      <w:vertAlign w:val="superscript"/>
    </w:rPr>
  </w:style>
  <w:style w:type="paragraph" w:customStyle="1" w:styleId="Teksttreci1">
    <w:name w:val="Tekst treści1"/>
    <w:basedOn w:val="Normalny"/>
    <w:rsid w:val="00CE5BA3"/>
    <w:pPr>
      <w:shd w:val="clear" w:color="auto" w:fill="FFFFFF"/>
      <w:spacing w:after="0" w:line="248" w:lineRule="exact"/>
      <w:ind w:hanging="1720"/>
      <w:jc w:val="both"/>
    </w:pPr>
    <w:rPr>
      <w:rFonts w:ascii="Arial Unicode MS" w:eastAsia="Arial Unicode MS" w:hAnsi="Arial Unicode MS"/>
    </w:rPr>
  </w:style>
  <w:style w:type="character" w:customStyle="1" w:styleId="object3">
    <w:name w:val="object3"/>
    <w:basedOn w:val="Domylnaczcionkaakapitu"/>
    <w:rsid w:val="00CE5BA3"/>
    <w:rPr>
      <w:strike w:val="0"/>
      <w:dstrike w:val="0"/>
      <w:color w:val="00008B"/>
      <w:u w:val="none"/>
      <w:effect w:val="none"/>
    </w:rPr>
  </w:style>
  <w:style w:type="character" w:customStyle="1" w:styleId="Nagwek12">
    <w:name w:val="Nagłówek #1 (2)_"/>
    <w:link w:val="Nagwek12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10pt">
    <w:name w:val="Tekst treści + 10 pt"/>
    <w:uiPriority w:val="99"/>
    <w:rsid w:val="002118EC"/>
    <w:rPr>
      <w:rFonts w:ascii="Calibri" w:hAnsi="Calibri"/>
      <w:spacing w:val="0"/>
      <w:sz w:val="20"/>
    </w:rPr>
  </w:style>
  <w:style w:type="paragraph" w:customStyle="1" w:styleId="Nagwek120">
    <w:name w:val="Nagłówek #1 (2)"/>
    <w:basedOn w:val="Normalny"/>
    <w:link w:val="Nagwek12"/>
    <w:uiPriority w:val="99"/>
    <w:rsid w:val="002118EC"/>
    <w:pPr>
      <w:shd w:val="clear" w:color="auto" w:fill="FFFFFF"/>
      <w:spacing w:before="240" w:after="0" w:line="266" w:lineRule="exact"/>
      <w:jc w:val="center"/>
      <w:outlineLvl w:val="0"/>
    </w:pPr>
    <w:rPr>
      <w:rFonts w:ascii="Calibri" w:hAnsi="Calibri"/>
      <w:spacing w:val="60"/>
      <w:sz w:val="20"/>
    </w:rPr>
  </w:style>
  <w:style w:type="character" w:customStyle="1" w:styleId="Nagwek13">
    <w:name w:val="Nagłówek #1 (3)_"/>
    <w:link w:val="Nagwek13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2118EC"/>
    <w:rPr>
      <w:rFonts w:ascii="Calibri" w:hAnsi="Calibri"/>
      <w:sz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2118EC"/>
    <w:rPr>
      <w:rFonts w:ascii="Calibri" w:hAnsi="Calibri"/>
      <w:spacing w:val="30"/>
      <w:sz w:val="21"/>
    </w:rPr>
  </w:style>
  <w:style w:type="paragraph" w:customStyle="1" w:styleId="Nagwek130">
    <w:name w:val="Nagłówek #1 (3)"/>
    <w:basedOn w:val="Normalny"/>
    <w:link w:val="Nagwek13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Nagwek140">
    <w:name w:val="Nagłówek #1 (4)"/>
    <w:basedOn w:val="Normalny"/>
    <w:link w:val="Nagwek14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2118EC"/>
    <w:pPr>
      <w:shd w:val="clear" w:color="auto" w:fill="FFFFFF"/>
      <w:spacing w:after="0" w:line="266" w:lineRule="exact"/>
    </w:pPr>
    <w:rPr>
      <w:rFonts w:ascii="Calibri" w:hAnsi="Calibri"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C6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9">
    <w:name w:val="Font Style19"/>
    <w:rsid w:val="00275400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250BF"/>
  </w:style>
  <w:style w:type="paragraph" w:styleId="Bezodstpw">
    <w:name w:val="No Spacing"/>
    <w:qFormat/>
    <w:rsid w:val="000F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9731F4"/>
    <w:rPr>
      <w:rFonts w:eastAsia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731F4"/>
    <w:pPr>
      <w:shd w:val="clear" w:color="auto" w:fill="FFFFFF"/>
      <w:spacing w:after="360" w:line="0" w:lineRule="atLeast"/>
      <w:outlineLvl w:val="2"/>
    </w:pPr>
    <w:rPr>
      <w:rFonts w:eastAsia="Calibri" w:cs="Calibri"/>
    </w:rPr>
  </w:style>
  <w:style w:type="character" w:customStyle="1" w:styleId="Teksttreci5">
    <w:name w:val="Tekst treści (5)_"/>
    <w:basedOn w:val="Domylnaczcionkaakapitu"/>
    <w:link w:val="Teksttreci50"/>
    <w:rsid w:val="009731F4"/>
    <w:rPr>
      <w:rFonts w:eastAsia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731F4"/>
    <w:pPr>
      <w:shd w:val="clear" w:color="auto" w:fill="FFFFFF"/>
      <w:spacing w:before="420" w:after="0" w:line="264" w:lineRule="exact"/>
    </w:pPr>
    <w:rPr>
      <w:rFonts w:eastAsia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F05"/>
    <w:rPr>
      <w:color w:val="808080"/>
      <w:shd w:val="clear" w:color="auto" w:fill="E6E6E6"/>
    </w:rPr>
  </w:style>
  <w:style w:type="character" w:customStyle="1" w:styleId="postbody">
    <w:name w:val="postbody"/>
    <w:basedOn w:val="Domylnaczcionkaakapitu"/>
    <w:rsid w:val="00D42280"/>
  </w:style>
  <w:style w:type="character" w:styleId="Odwoaniedokomentarza">
    <w:name w:val="annotation reference"/>
    <w:basedOn w:val="Domylnaczcionkaakapitu"/>
    <w:uiPriority w:val="99"/>
    <w:semiHidden/>
    <w:unhideWhenUsed/>
    <w:rsid w:val="005D441B"/>
    <w:rPr>
      <w:sz w:val="16"/>
      <w:szCs w:val="16"/>
    </w:rPr>
  </w:style>
  <w:style w:type="paragraph" w:customStyle="1" w:styleId="Tekstpodstawowy21">
    <w:name w:val="Tekst podstawowy 21"/>
    <w:basedOn w:val="Normalny"/>
    <w:rsid w:val="002D0B93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ara">
    <w:name w:val="para"/>
    <w:basedOn w:val="Domylnaczcionkaakapitu"/>
    <w:rsid w:val="00A671C8"/>
  </w:style>
  <w:style w:type="paragraph" w:styleId="Tytu">
    <w:name w:val="Title"/>
    <w:aliases w:val="POZIOM 3"/>
    <w:basedOn w:val="Normalny"/>
    <w:next w:val="Normalny"/>
    <w:link w:val="TytuZnak"/>
    <w:uiPriority w:val="10"/>
    <w:qFormat/>
    <w:rsid w:val="00B56BC0"/>
    <w:pPr>
      <w:spacing w:after="0" w:line="360" w:lineRule="auto"/>
      <w:contextualSpacing/>
      <w:jc w:val="center"/>
    </w:pPr>
    <w:rPr>
      <w:rFonts w:ascii="Calibri" w:eastAsia="Times New Roman" w:hAnsi="Calibri" w:cs="Times New Roman"/>
      <w:b/>
      <w:color w:val="000000"/>
      <w:spacing w:val="-10"/>
      <w:kern w:val="28"/>
      <w:sz w:val="24"/>
      <w:szCs w:val="56"/>
    </w:rPr>
  </w:style>
  <w:style w:type="character" w:customStyle="1" w:styleId="TytuZnak">
    <w:name w:val="Tytuł Znak"/>
    <w:aliases w:val="POZIOM 3 Znak"/>
    <w:basedOn w:val="Domylnaczcionkaakapitu"/>
    <w:link w:val="Tytu"/>
    <w:uiPriority w:val="10"/>
    <w:rsid w:val="00B56BC0"/>
    <w:rPr>
      <w:rFonts w:ascii="Calibri" w:eastAsia="Times New Roman" w:hAnsi="Calibri" w:cs="Times New Roman"/>
      <w:b/>
      <w:color w:val="000000"/>
      <w:spacing w:val="-10"/>
      <w:kern w:val="28"/>
      <w:sz w:val="24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C11EF4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warszawa.ws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cja@warszawa.ws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p.warszawa.wsa.gov.pl/94/958/wniosek-o-udostepnienie-informacji-publiczn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wsa_warsza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6E65-62B5-4C9B-9BE3-916AE0B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6AA4E9F8</Template>
  <TotalTime>113</TotalTime>
  <Pages>8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7</cp:revision>
  <cp:lastPrinted>2022-05-05T07:08:00Z</cp:lastPrinted>
  <dcterms:created xsi:type="dcterms:W3CDTF">2022-05-04T11:09:00Z</dcterms:created>
  <dcterms:modified xsi:type="dcterms:W3CDTF">2022-05-05T07:08:00Z</dcterms:modified>
</cp:coreProperties>
</file>