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4CF2D" w14:textId="01DA411B" w:rsidR="003A53A3" w:rsidRPr="0073612F" w:rsidRDefault="003D5633" w:rsidP="0073612F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73612F">
        <w:rPr>
          <w:rFonts w:ascii="Times New Roman" w:hAnsi="Times New Roman"/>
          <w:b/>
          <w:bCs/>
        </w:rPr>
        <w:t xml:space="preserve">Załącznik nr </w:t>
      </w:r>
      <w:r w:rsidR="00A45958" w:rsidRPr="0073612F">
        <w:rPr>
          <w:rFonts w:ascii="Times New Roman" w:hAnsi="Times New Roman"/>
          <w:b/>
          <w:bCs/>
        </w:rPr>
        <w:t>6</w:t>
      </w:r>
      <w:r w:rsidRPr="0073612F">
        <w:rPr>
          <w:rFonts w:ascii="Times New Roman" w:hAnsi="Times New Roman"/>
          <w:b/>
          <w:bCs/>
        </w:rPr>
        <w:t xml:space="preserve"> </w:t>
      </w:r>
      <w:r w:rsidR="00CB5E3E" w:rsidRPr="0073612F">
        <w:rPr>
          <w:rFonts w:ascii="Times New Roman" w:hAnsi="Times New Roman"/>
          <w:b/>
          <w:bCs/>
        </w:rPr>
        <w:t>do SWZ</w:t>
      </w:r>
    </w:p>
    <w:p w14:paraId="1E48A3D2" w14:textId="63C16816" w:rsidR="00A45958" w:rsidRPr="0073612F" w:rsidRDefault="00A45958" w:rsidP="001D504E">
      <w:pPr>
        <w:spacing w:after="0" w:line="240" w:lineRule="auto"/>
        <w:rPr>
          <w:rFonts w:ascii="Times New Roman" w:hAnsi="Times New Roman"/>
          <w:b/>
          <w:bCs/>
        </w:rPr>
      </w:pPr>
    </w:p>
    <w:p w14:paraId="0DC2F8B3" w14:textId="0BCBA34D" w:rsidR="00A45958" w:rsidRPr="0073612F" w:rsidRDefault="00A45958" w:rsidP="001D504E">
      <w:pPr>
        <w:spacing w:after="0" w:line="240" w:lineRule="auto"/>
        <w:rPr>
          <w:rFonts w:ascii="Times New Roman" w:hAnsi="Times New Roman"/>
          <w:b/>
          <w:bCs/>
        </w:rPr>
      </w:pPr>
    </w:p>
    <w:p w14:paraId="54759265" w14:textId="2AAE1E25" w:rsidR="00A45958" w:rsidRPr="0073612F" w:rsidRDefault="00A45958" w:rsidP="00A45958">
      <w:pPr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73612F">
        <w:rPr>
          <w:rFonts w:ascii="Times New Roman" w:hAnsi="Times New Roman"/>
          <w:b/>
          <w:sz w:val="24"/>
          <w:szCs w:val="24"/>
        </w:rPr>
        <w:t>ISTOTNE POSTANOWIENIA UMOWY:</w:t>
      </w:r>
    </w:p>
    <w:p w14:paraId="786C33DA" w14:textId="77777777" w:rsidR="00CF2E2F" w:rsidRPr="0073612F" w:rsidRDefault="00CF2E2F" w:rsidP="00C72F42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139E148B" w14:textId="77777777" w:rsidR="0073612F" w:rsidRPr="0073612F" w:rsidRDefault="0073612F" w:rsidP="0073612F">
      <w:pPr>
        <w:suppressAutoHyphens w:val="0"/>
        <w:autoSpaceDN/>
        <w:spacing w:after="154" w:line="239" w:lineRule="auto"/>
        <w:jc w:val="both"/>
        <w:textAlignment w:val="auto"/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</w:pPr>
      <w:r w:rsidRPr="0073612F">
        <w:rPr>
          <w:rFonts w:ascii="Times New Roman" w:hAnsi="Times New Roman"/>
          <w:b/>
          <w:color w:val="000000"/>
          <w:kern w:val="2"/>
          <w:u w:val="single" w:color="000000"/>
          <w:lang w:eastAsia="pl-PL"/>
          <w14:ligatures w14:val="standardContextual"/>
        </w:rPr>
        <w:t>Projekt umowy przedstawiony przez Wykonawcę podlega sprawdzeniu i akceptacji przez Zamawiającego:</w:t>
      </w:r>
      <w:r w:rsidRPr="0073612F">
        <w:rPr>
          <w:rFonts w:ascii="Times New Roman" w:hAnsi="Times New Roman"/>
          <w:b/>
          <w:color w:val="000000"/>
          <w:kern w:val="2"/>
          <w:lang w:eastAsia="pl-PL"/>
          <w14:ligatures w14:val="standardContextual"/>
        </w:rPr>
        <w:t xml:space="preserve"> </w:t>
      </w:r>
    </w:p>
    <w:p w14:paraId="3286CE98" w14:textId="77777777" w:rsidR="0073612F" w:rsidRPr="0073612F" w:rsidRDefault="0073612F" w:rsidP="0073612F">
      <w:pPr>
        <w:suppressAutoHyphens w:val="0"/>
        <w:autoSpaceDN/>
        <w:spacing w:after="76" w:line="259" w:lineRule="auto"/>
        <w:textAlignment w:val="auto"/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</w:pPr>
      <w:r w:rsidRPr="0073612F">
        <w:rPr>
          <w:rFonts w:ascii="Times New Roman" w:hAnsi="Times New Roman"/>
          <w:b/>
          <w:color w:val="000000"/>
          <w:kern w:val="2"/>
          <w:lang w:eastAsia="pl-PL"/>
          <w14:ligatures w14:val="standardContextual"/>
        </w:rPr>
        <w:t xml:space="preserve"> </w:t>
      </w:r>
    </w:p>
    <w:p w14:paraId="78B07C99" w14:textId="77777777" w:rsidR="0073612F" w:rsidRPr="0073612F" w:rsidRDefault="0073612F" w:rsidP="0073612F">
      <w:pPr>
        <w:suppressAutoHyphens w:val="0"/>
        <w:autoSpaceDN/>
        <w:spacing w:after="150" w:line="332" w:lineRule="auto"/>
        <w:ind w:left="-5" w:hanging="10"/>
        <w:jc w:val="both"/>
        <w:textAlignment w:val="auto"/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</w:pPr>
      <w:r w:rsidRPr="0073612F"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  <w:t>Składający ofertę przetargową Wykonawca przedłoży na wezwanie Zamawiającego wzór umowy udzielenia Gminie Jedwabno kredytu, w której zostaną zawarte następujące postanowienia:</w:t>
      </w:r>
      <w:r w:rsidRPr="0073612F">
        <w:rPr>
          <w:rFonts w:ascii="Times New Roman" w:hAnsi="Times New Roman"/>
          <w:b/>
          <w:color w:val="000000"/>
          <w:kern w:val="2"/>
          <w:lang w:eastAsia="pl-PL"/>
          <w14:ligatures w14:val="standardContextual"/>
        </w:rPr>
        <w:t xml:space="preserve"> </w:t>
      </w:r>
    </w:p>
    <w:p w14:paraId="25A9028E" w14:textId="77777777" w:rsidR="0073612F" w:rsidRPr="0073612F" w:rsidRDefault="0073612F" w:rsidP="0073612F">
      <w:pPr>
        <w:numPr>
          <w:ilvl w:val="0"/>
          <w:numId w:val="47"/>
        </w:numPr>
        <w:suppressAutoHyphens w:val="0"/>
        <w:autoSpaceDN/>
        <w:spacing w:after="332" w:line="265" w:lineRule="auto"/>
        <w:ind w:hanging="10"/>
        <w:jc w:val="both"/>
        <w:textAlignment w:val="auto"/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</w:pPr>
      <w:r w:rsidRPr="0073612F"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  <w:t>Szczegółowe określenie przedmiotu umowy, zgodne z zapisami Specyfikacji Warunków Zamówienia.</w:t>
      </w:r>
      <w:r w:rsidRPr="0073612F">
        <w:rPr>
          <w:rFonts w:ascii="Times New Roman" w:eastAsia="Times New Roman" w:hAnsi="Times New Roman"/>
          <w:b/>
          <w:color w:val="000000"/>
          <w:kern w:val="2"/>
          <w:lang w:eastAsia="pl-PL"/>
          <w14:ligatures w14:val="standardContextual"/>
        </w:rPr>
        <w:t xml:space="preserve"> </w:t>
      </w:r>
    </w:p>
    <w:p w14:paraId="5FD3B68F" w14:textId="77777777" w:rsidR="0073612F" w:rsidRPr="0073612F" w:rsidRDefault="0073612F" w:rsidP="0073612F">
      <w:pPr>
        <w:numPr>
          <w:ilvl w:val="0"/>
          <w:numId w:val="47"/>
        </w:numPr>
        <w:suppressAutoHyphens w:val="0"/>
        <w:autoSpaceDN/>
        <w:spacing w:after="245" w:line="376" w:lineRule="auto"/>
        <w:ind w:hanging="10"/>
        <w:jc w:val="both"/>
        <w:textAlignment w:val="auto"/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</w:pPr>
      <w:r w:rsidRPr="0073612F"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  <w:t xml:space="preserve">Zamawiający zastrzega sobie możliwość zmniejszenia kwoty kredytu oraz wcześniejszej spłaty kredytu oraz zmiany harmonogramu spłat rat bez ponoszenia z tego tytułu jakichkolwiek kosztów. W tym celu Wykonawca zobowiązuje się do zawarcia odpowiedniego zapisu w umowie. </w:t>
      </w:r>
      <w:r w:rsidRPr="0073612F">
        <w:rPr>
          <w:rFonts w:ascii="Times New Roman" w:eastAsia="Times New Roman" w:hAnsi="Times New Roman"/>
          <w:b/>
          <w:color w:val="000000"/>
          <w:kern w:val="2"/>
          <w:lang w:eastAsia="pl-PL"/>
          <w14:ligatures w14:val="standardContextual"/>
        </w:rPr>
        <w:t xml:space="preserve"> </w:t>
      </w:r>
    </w:p>
    <w:p w14:paraId="580F75E6" w14:textId="77777777" w:rsidR="0073612F" w:rsidRPr="0073612F" w:rsidRDefault="0073612F" w:rsidP="0073612F">
      <w:pPr>
        <w:numPr>
          <w:ilvl w:val="0"/>
          <w:numId w:val="47"/>
        </w:numPr>
        <w:suppressAutoHyphens w:val="0"/>
        <w:autoSpaceDN/>
        <w:spacing w:after="184" w:line="400" w:lineRule="auto"/>
        <w:ind w:hanging="10"/>
        <w:jc w:val="both"/>
        <w:textAlignment w:val="auto"/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</w:pPr>
      <w:r w:rsidRPr="0073612F"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  <w:t xml:space="preserve">Wykonawca wprowadzi do umowy informację o numerze rachunku bankowego, na który Zamawiający będzie wpłacał zobowiązania z tytułu spłaty kredytu. </w:t>
      </w:r>
      <w:r w:rsidRPr="0073612F">
        <w:rPr>
          <w:rFonts w:ascii="Times New Roman" w:eastAsia="Times New Roman" w:hAnsi="Times New Roman"/>
          <w:b/>
          <w:color w:val="000000"/>
          <w:kern w:val="2"/>
          <w:lang w:eastAsia="pl-PL"/>
          <w14:ligatures w14:val="standardContextual"/>
        </w:rPr>
        <w:t xml:space="preserve"> </w:t>
      </w:r>
    </w:p>
    <w:p w14:paraId="642ACC3F" w14:textId="77777777" w:rsidR="0073612F" w:rsidRPr="0073612F" w:rsidRDefault="0073612F" w:rsidP="0073612F">
      <w:pPr>
        <w:numPr>
          <w:ilvl w:val="0"/>
          <w:numId w:val="47"/>
        </w:numPr>
        <w:suppressAutoHyphens w:val="0"/>
        <w:autoSpaceDN/>
        <w:spacing w:after="217" w:line="265" w:lineRule="auto"/>
        <w:ind w:hanging="10"/>
        <w:jc w:val="both"/>
        <w:textAlignment w:val="auto"/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</w:pPr>
      <w:r w:rsidRPr="0073612F"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  <w:t xml:space="preserve">Oprocentowanie kredytu oparte jest na zmiennej stopie procentowej. Stopa procentowa równa jest wysokości stawki referencyjnej, powiększonej o marżę banku (dodatnią lub ujemną) w wysokości wynikającej z oferty. Marża nie ulega zmianie w okresie obowiązywania umowy.  </w:t>
      </w:r>
    </w:p>
    <w:p w14:paraId="58EA88F7" w14:textId="77777777" w:rsidR="0073612F" w:rsidRPr="0073612F" w:rsidRDefault="0073612F" w:rsidP="0073612F">
      <w:pPr>
        <w:numPr>
          <w:ilvl w:val="0"/>
          <w:numId w:val="47"/>
        </w:numPr>
        <w:suppressAutoHyphens w:val="0"/>
        <w:autoSpaceDN/>
        <w:spacing w:after="329" w:line="265" w:lineRule="auto"/>
        <w:ind w:hanging="10"/>
        <w:jc w:val="both"/>
        <w:textAlignment w:val="auto"/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</w:pPr>
      <w:r w:rsidRPr="0073612F"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  <w:t>Uruchomienie kredytu na wniosek Gminy Jedwabno.</w:t>
      </w:r>
      <w:r w:rsidRPr="0073612F">
        <w:rPr>
          <w:rFonts w:ascii="Times New Roman" w:eastAsia="Times New Roman" w:hAnsi="Times New Roman"/>
          <w:b/>
          <w:color w:val="000000"/>
          <w:kern w:val="2"/>
          <w:lang w:eastAsia="pl-PL"/>
          <w14:ligatures w14:val="standardContextual"/>
        </w:rPr>
        <w:t xml:space="preserve"> </w:t>
      </w:r>
    </w:p>
    <w:p w14:paraId="38956424" w14:textId="77777777" w:rsidR="0073612F" w:rsidRPr="0073612F" w:rsidRDefault="0073612F" w:rsidP="0073612F">
      <w:pPr>
        <w:numPr>
          <w:ilvl w:val="0"/>
          <w:numId w:val="47"/>
        </w:numPr>
        <w:suppressAutoHyphens w:val="0"/>
        <w:autoSpaceDN/>
        <w:spacing w:after="245" w:line="359" w:lineRule="auto"/>
        <w:ind w:hanging="10"/>
        <w:jc w:val="both"/>
        <w:textAlignment w:val="auto"/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</w:pPr>
      <w:r w:rsidRPr="0073612F"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  <w:t xml:space="preserve">Do celów obliczenia wartości zamówienia ustala się, iż rok posiada </w:t>
      </w:r>
      <w:r w:rsidRPr="0073612F">
        <w:rPr>
          <w:rFonts w:ascii="Times New Roman" w:eastAsia="Times New Roman" w:hAnsi="Times New Roman"/>
          <w:b/>
          <w:color w:val="000000"/>
          <w:kern w:val="2"/>
          <w:lang w:eastAsia="pl-PL"/>
          <w14:ligatures w14:val="standardContextual"/>
        </w:rPr>
        <w:t>365/366 dni</w:t>
      </w:r>
      <w:r w:rsidRPr="0073612F"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  <w:t xml:space="preserve">, kredyt zaciągany będzie w jednorazowej transzy. </w:t>
      </w:r>
      <w:r w:rsidRPr="0073612F">
        <w:rPr>
          <w:rFonts w:ascii="Times New Roman" w:eastAsia="Times New Roman" w:hAnsi="Times New Roman"/>
          <w:b/>
          <w:color w:val="000000"/>
          <w:kern w:val="2"/>
          <w:lang w:eastAsia="pl-PL"/>
          <w14:ligatures w14:val="standardContextual"/>
        </w:rPr>
        <w:t xml:space="preserve"> </w:t>
      </w:r>
    </w:p>
    <w:p w14:paraId="562F8EF2" w14:textId="77777777" w:rsidR="0073612F" w:rsidRPr="0073612F" w:rsidRDefault="0073612F" w:rsidP="0073612F">
      <w:pPr>
        <w:numPr>
          <w:ilvl w:val="0"/>
          <w:numId w:val="47"/>
        </w:numPr>
        <w:suppressAutoHyphens w:val="0"/>
        <w:autoSpaceDN/>
        <w:spacing w:after="317" w:line="265" w:lineRule="auto"/>
        <w:ind w:hanging="10"/>
        <w:jc w:val="both"/>
        <w:textAlignment w:val="auto"/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</w:pPr>
      <w:r w:rsidRPr="0073612F"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  <w:t>Poszczególne transze kredytu będą przekazywane na rachunek Gminy Jedwabno:</w:t>
      </w:r>
    </w:p>
    <w:p w14:paraId="798BB9E5" w14:textId="77777777" w:rsidR="0073612F" w:rsidRPr="0073612F" w:rsidRDefault="0073612F" w:rsidP="0073612F">
      <w:pPr>
        <w:suppressAutoHyphens w:val="0"/>
        <w:autoSpaceDN/>
        <w:spacing w:after="332" w:line="265" w:lineRule="auto"/>
        <w:ind w:left="360"/>
        <w:jc w:val="both"/>
        <w:textAlignment w:val="auto"/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</w:pPr>
      <w:r w:rsidRPr="0073612F">
        <w:rPr>
          <w:rFonts w:ascii="Times New Roman" w:eastAsia="Times New Roman" w:hAnsi="Times New Roman"/>
          <w:b/>
          <w:color w:val="000000"/>
          <w:kern w:val="2"/>
          <w:lang w:eastAsia="pl-PL"/>
          <w14:ligatures w14:val="standardContextual"/>
        </w:rPr>
        <w:t>Bank Spółdzielczy w Szczytnie Oddział Jedwabno nr 84 8838 1015 2004 0105 8519 0002.</w:t>
      </w:r>
    </w:p>
    <w:p w14:paraId="00677A2F" w14:textId="77777777" w:rsidR="0073612F" w:rsidRPr="0073612F" w:rsidRDefault="0073612F" w:rsidP="0073612F">
      <w:pPr>
        <w:numPr>
          <w:ilvl w:val="0"/>
          <w:numId w:val="47"/>
        </w:numPr>
        <w:suppressAutoHyphens w:val="0"/>
        <w:autoSpaceDN/>
        <w:spacing w:after="332" w:line="265" w:lineRule="auto"/>
        <w:ind w:hanging="10"/>
        <w:jc w:val="both"/>
        <w:textAlignment w:val="auto"/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</w:pPr>
      <w:r w:rsidRPr="0073612F"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  <w:t>Uruchomienie kredytu bez prowizji bankowej.</w:t>
      </w:r>
      <w:r w:rsidRPr="0073612F">
        <w:rPr>
          <w:rFonts w:ascii="Times New Roman" w:eastAsia="Times New Roman" w:hAnsi="Times New Roman"/>
          <w:b/>
          <w:color w:val="000000"/>
          <w:kern w:val="2"/>
          <w:lang w:eastAsia="pl-PL"/>
          <w14:ligatures w14:val="standardContextual"/>
        </w:rPr>
        <w:t xml:space="preserve"> </w:t>
      </w:r>
    </w:p>
    <w:p w14:paraId="1CC71772" w14:textId="77777777" w:rsidR="0073612F" w:rsidRPr="0073612F" w:rsidRDefault="0073612F" w:rsidP="0073612F">
      <w:pPr>
        <w:numPr>
          <w:ilvl w:val="0"/>
          <w:numId w:val="47"/>
        </w:numPr>
        <w:suppressAutoHyphens w:val="0"/>
        <w:autoSpaceDN/>
        <w:spacing w:after="331" w:line="265" w:lineRule="auto"/>
        <w:ind w:hanging="10"/>
        <w:jc w:val="both"/>
        <w:textAlignment w:val="auto"/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</w:pPr>
      <w:r w:rsidRPr="0073612F"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  <w:t>Kredyt nie może być obciążony opłatami występującymi w taryfach opłat i prowizji Wykonawcy.</w:t>
      </w:r>
      <w:r w:rsidRPr="0073612F">
        <w:rPr>
          <w:rFonts w:ascii="Times New Roman" w:eastAsia="Times New Roman" w:hAnsi="Times New Roman"/>
          <w:b/>
          <w:color w:val="000000"/>
          <w:kern w:val="2"/>
          <w:lang w:eastAsia="pl-PL"/>
          <w14:ligatures w14:val="standardContextual"/>
        </w:rPr>
        <w:t xml:space="preserve"> </w:t>
      </w:r>
    </w:p>
    <w:p w14:paraId="1CDB3700" w14:textId="77777777" w:rsidR="0073612F" w:rsidRPr="0073612F" w:rsidRDefault="0073612F" w:rsidP="0073612F">
      <w:pPr>
        <w:numPr>
          <w:ilvl w:val="0"/>
          <w:numId w:val="47"/>
        </w:numPr>
        <w:suppressAutoHyphens w:val="0"/>
        <w:autoSpaceDN/>
        <w:spacing w:after="0" w:line="265" w:lineRule="auto"/>
        <w:ind w:hanging="10"/>
        <w:jc w:val="both"/>
        <w:textAlignment w:val="auto"/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</w:pPr>
      <w:r w:rsidRPr="0073612F"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  <w:t>Rozpoczęcie okresu naliczania odsetek od dnia wypłaty transzy kredytu.</w:t>
      </w:r>
      <w:r w:rsidRPr="0073612F">
        <w:rPr>
          <w:rFonts w:ascii="Times New Roman" w:eastAsia="Times New Roman" w:hAnsi="Times New Roman"/>
          <w:b/>
          <w:color w:val="000000"/>
          <w:kern w:val="2"/>
          <w:lang w:eastAsia="pl-PL"/>
          <w14:ligatures w14:val="standardContextual"/>
        </w:rPr>
        <w:t xml:space="preserve"> </w:t>
      </w:r>
    </w:p>
    <w:p w14:paraId="20D9C0E9" w14:textId="77777777" w:rsidR="0073612F" w:rsidRPr="0073612F" w:rsidRDefault="0073612F" w:rsidP="0073612F">
      <w:pPr>
        <w:suppressAutoHyphens w:val="0"/>
        <w:autoSpaceDN/>
        <w:spacing w:after="0" w:line="259" w:lineRule="auto"/>
        <w:textAlignment w:val="auto"/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</w:pPr>
      <w:r w:rsidRPr="0073612F"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  <w:t xml:space="preserve"> </w:t>
      </w:r>
      <w:r w:rsidRPr="0073612F">
        <w:rPr>
          <w:rFonts w:ascii="Times New Roman" w:eastAsia="Times New Roman" w:hAnsi="Times New Roman"/>
          <w:b/>
          <w:color w:val="000000"/>
          <w:kern w:val="2"/>
          <w:lang w:eastAsia="pl-PL"/>
          <w14:ligatures w14:val="standardContextual"/>
        </w:rPr>
        <w:t xml:space="preserve"> </w:t>
      </w:r>
    </w:p>
    <w:p w14:paraId="5CCA702D" w14:textId="77777777" w:rsidR="0073612F" w:rsidRDefault="0073612F" w:rsidP="0073612F">
      <w:pPr>
        <w:numPr>
          <w:ilvl w:val="0"/>
          <w:numId w:val="47"/>
        </w:numPr>
        <w:suppressAutoHyphens w:val="0"/>
        <w:autoSpaceDN/>
        <w:spacing w:after="0" w:line="265" w:lineRule="auto"/>
        <w:ind w:hanging="10"/>
        <w:jc w:val="both"/>
        <w:textAlignment w:val="auto"/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</w:pPr>
      <w:r w:rsidRPr="0073612F"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  <w:t xml:space="preserve">Spłata kredytu będzie dokonywana według następującego harmonogramu: </w:t>
      </w:r>
    </w:p>
    <w:p w14:paraId="14D75E3C" w14:textId="77777777" w:rsidR="0080754C" w:rsidRDefault="0080754C" w:rsidP="0080754C">
      <w:pPr>
        <w:pStyle w:val="Akapitzlist"/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</w:pPr>
    </w:p>
    <w:p w14:paraId="0A2DA9CA" w14:textId="77777777" w:rsidR="0080754C" w:rsidRPr="0073612F" w:rsidRDefault="0080754C" w:rsidP="0080754C">
      <w:pPr>
        <w:suppressAutoHyphens w:val="0"/>
        <w:autoSpaceDN/>
        <w:spacing w:after="0" w:line="265" w:lineRule="auto"/>
        <w:ind w:left="360"/>
        <w:jc w:val="both"/>
        <w:textAlignment w:val="auto"/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</w:pPr>
    </w:p>
    <w:p w14:paraId="5D3E5DC4" w14:textId="77777777" w:rsidR="0073612F" w:rsidRPr="0073612F" w:rsidRDefault="0073612F" w:rsidP="0073612F">
      <w:pPr>
        <w:suppressAutoHyphens w:val="0"/>
        <w:autoSpaceDN/>
        <w:spacing w:after="0" w:line="265" w:lineRule="auto"/>
        <w:jc w:val="both"/>
        <w:textAlignment w:val="auto"/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1493"/>
        <w:gridCol w:w="929"/>
        <w:gridCol w:w="2429"/>
        <w:gridCol w:w="1831"/>
        <w:gridCol w:w="1831"/>
      </w:tblGrid>
      <w:tr w:rsidR="0080754C" w:rsidRPr="0080754C" w14:paraId="4DED52E6" w14:textId="77777777" w:rsidTr="0080754C">
        <w:trPr>
          <w:trHeight w:val="60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8052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A2F4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4A53" w14:textId="2DBCBC10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Iloś</w:t>
            </w:r>
            <w:r w:rsidRPr="00F957C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ć</w:t>
            </w: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dni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2A45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Spłaty kapitału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63EC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Naliczenie odsetek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19D2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Saldo</w:t>
            </w:r>
          </w:p>
        </w:tc>
      </w:tr>
      <w:tr w:rsidR="0080754C" w:rsidRPr="0080754C" w14:paraId="303470F4" w14:textId="77777777" w:rsidTr="0080754C">
        <w:trPr>
          <w:trHeight w:val="58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1195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wypłata kredytu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344F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2024-12-18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618707F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2A0A202" w14:textId="2525838F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-  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19D0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40C4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2 874 437,85 zł </w:t>
            </w:r>
          </w:p>
        </w:tc>
      </w:tr>
      <w:tr w:rsidR="0080754C" w:rsidRPr="0080754C" w14:paraId="1D814C5B" w14:textId="77777777" w:rsidTr="0080754C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FAA2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0951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2025-03-31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9A35AEB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3B1D3" w14:textId="1DD84E7D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       72 437,85 zł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DE4C" w14:textId="41A192B5" w:rsidR="0080754C" w:rsidRPr="0080754C" w:rsidRDefault="0080754C" w:rsidP="00F957C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  zł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B9CA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2 802 000,00 zł </w:t>
            </w:r>
          </w:p>
        </w:tc>
      </w:tr>
      <w:tr w:rsidR="0080754C" w:rsidRPr="0080754C" w14:paraId="229BC028" w14:textId="77777777" w:rsidTr="0080754C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0DF6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541C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2026-03-31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02E836D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4AA7E" w14:textId="187628BE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       150 000,00 zł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5899" w14:textId="231174C0" w:rsidR="0080754C" w:rsidRPr="0080754C" w:rsidRDefault="0080754C" w:rsidP="00F957C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  zł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C198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2 652 000,00 zł </w:t>
            </w:r>
          </w:p>
        </w:tc>
      </w:tr>
      <w:tr w:rsidR="0080754C" w:rsidRPr="0080754C" w14:paraId="649A0F39" w14:textId="77777777" w:rsidTr="0080754C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9380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6E97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2027-03-31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6696F92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A1046" w14:textId="41BBBD3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        10 000,00 zł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3E46" w14:textId="1BEFA3A7" w:rsidR="0080754C" w:rsidRPr="0080754C" w:rsidRDefault="0080754C" w:rsidP="00F957C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  zł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CC2F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2 642 000,00 zł </w:t>
            </w:r>
          </w:p>
        </w:tc>
      </w:tr>
      <w:tr w:rsidR="0080754C" w:rsidRPr="0080754C" w14:paraId="108C7AEB" w14:textId="77777777" w:rsidTr="0080754C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E9FB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07B8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2028-03-31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CB3E6E6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366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DE337" w14:textId="40C57139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       10 000,00 zł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90C5" w14:textId="0CD4BC98" w:rsidR="0080754C" w:rsidRPr="0080754C" w:rsidRDefault="0080754C" w:rsidP="00F957C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  zł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9C99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2 632 000,00 zł </w:t>
            </w:r>
          </w:p>
        </w:tc>
      </w:tr>
      <w:tr w:rsidR="0080754C" w:rsidRPr="0080754C" w14:paraId="67D73CD0" w14:textId="77777777" w:rsidTr="0080754C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3AF8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45BC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2029-03-30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EEB310F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364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FEA3" w14:textId="718EE603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         50 000,00 zł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AC86" w14:textId="21FD20B3" w:rsidR="0080754C" w:rsidRPr="0080754C" w:rsidRDefault="0080754C" w:rsidP="00F957C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  zł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6D85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2 582 000,00 zł </w:t>
            </w:r>
          </w:p>
        </w:tc>
      </w:tr>
      <w:tr w:rsidR="0080754C" w:rsidRPr="0080754C" w14:paraId="1CE6C1DB" w14:textId="77777777" w:rsidTr="0080754C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EBED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C04F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2030-03-29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5AD6F0A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364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B263" w14:textId="6562206A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         50 000,00 zł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856A" w14:textId="48955F53" w:rsidR="0080754C" w:rsidRPr="0080754C" w:rsidRDefault="0080754C" w:rsidP="00F957C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  zł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FA50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2 532 000,00 zł </w:t>
            </w:r>
          </w:p>
        </w:tc>
      </w:tr>
      <w:tr w:rsidR="0080754C" w:rsidRPr="0080754C" w14:paraId="7CDF40BF" w14:textId="77777777" w:rsidTr="0080754C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AC86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72D6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2031-03-31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F4C53A1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367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14A29" w14:textId="3540CF2A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        80 000,00 zł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FEB5" w14:textId="5BC5255F" w:rsidR="0080754C" w:rsidRPr="0080754C" w:rsidRDefault="0080754C" w:rsidP="00F957C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  zł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2A3D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2 452 000,00 zł </w:t>
            </w:r>
          </w:p>
        </w:tc>
      </w:tr>
      <w:tr w:rsidR="0080754C" w:rsidRPr="0080754C" w14:paraId="6B9D2EA2" w14:textId="77777777" w:rsidTr="0080754C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D062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EFC8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2032-03-31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1849DA2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366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FF864" w14:textId="78B76EEB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       100 000,00 zł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D212" w14:textId="31A33317" w:rsidR="0080754C" w:rsidRPr="0080754C" w:rsidRDefault="0080754C" w:rsidP="00F957C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  zł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C9CA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2 352 000,00 zł </w:t>
            </w:r>
          </w:p>
        </w:tc>
      </w:tr>
      <w:tr w:rsidR="0080754C" w:rsidRPr="0080754C" w14:paraId="736AE44C" w14:textId="77777777" w:rsidTr="0080754C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FE68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9181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2033-03-31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5F8E4C6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D2A6A" w14:textId="08888690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      100 000,00 zł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FDF9" w14:textId="596BEC60" w:rsidR="0080754C" w:rsidRPr="0080754C" w:rsidRDefault="0080754C" w:rsidP="00F957C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  zł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0EA6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2 252 000,00 zł </w:t>
            </w:r>
          </w:p>
        </w:tc>
      </w:tr>
      <w:tr w:rsidR="0080754C" w:rsidRPr="0080754C" w14:paraId="6F4DA2A9" w14:textId="77777777" w:rsidTr="0080754C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2A53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8F97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2034-03-31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B925ABD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FD80E" w14:textId="60F181CA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       100 000,00 zł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714C" w14:textId="7893B7A1" w:rsidR="0080754C" w:rsidRPr="0080754C" w:rsidRDefault="0080754C" w:rsidP="00F957C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  zł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2CC7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2 152 000,00 zł </w:t>
            </w:r>
          </w:p>
        </w:tc>
      </w:tr>
      <w:tr w:rsidR="0080754C" w:rsidRPr="0080754C" w14:paraId="561F69B7" w14:textId="77777777" w:rsidTr="0080754C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1B78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77A0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2035-03-30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9521555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364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9406A" w14:textId="4F8B7196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       390 000,00 zł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D084" w14:textId="3B62FF1A" w:rsidR="0080754C" w:rsidRPr="0080754C" w:rsidRDefault="0080754C" w:rsidP="00F957C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  zł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1FAA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1 762 000,00 zł </w:t>
            </w:r>
          </w:p>
        </w:tc>
      </w:tr>
      <w:tr w:rsidR="0080754C" w:rsidRPr="0080754C" w14:paraId="28755E4C" w14:textId="77777777" w:rsidTr="0080754C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6ABA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1280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2036-03-31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A70836E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367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EDF03" w14:textId="26B1B754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  440 000,00 zł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5DF2" w14:textId="6561B23B" w:rsidR="0080754C" w:rsidRPr="0080754C" w:rsidRDefault="0080754C" w:rsidP="00F957C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  zł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B6F3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1 322 000,00 zł </w:t>
            </w:r>
          </w:p>
        </w:tc>
      </w:tr>
      <w:tr w:rsidR="0080754C" w:rsidRPr="0080754C" w14:paraId="4DB908CA" w14:textId="77777777" w:rsidTr="0080754C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512B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A402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2037-03-31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3A59BD8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8935F" w14:textId="4A7D25DA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       422 000,00 zł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7E8C" w14:textId="367C4EA4" w:rsidR="0080754C" w:rsidRPr="0080754C" w:rsidRDefault="0080754C" w:rsidP="00F957C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  zł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B54C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900 000,00 zł </w:t>
            </w:r>
          </w:p>
        </w:tc>
      </w:tr>
      <w:tr w:rsidR="0080754C" w:rsidRPr="0080754C" w14:paraId="722E61A1" w14:textId="77777777" w:rsidTr="0080754C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019A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5113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2038-03-31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58047D4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068A7" w14:textId="3D5C47A2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       900 000,00 zł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CA4C" w14:textId="42948E41" w:rsidR="0080754C" w:rsidRPr="0080754C" w:rsidRDefault="0080754C" w:rsidP="00F957C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  zł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BA93" w14:textId="314517AD" w:rsidR="0080754C" w:rsidRPr="0080754C" w:rsidRDefault="0080754C" w:rsidP="00F957C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  zł</w:t>
            </w:r>
          </w:p>
        </w:tc>
      </w:tr>
      <w:tr w:rsidR="0080754C" w:rsidRPr="0080754C" w14:paraId="3CD57C7C" w14:textId="77777777" w:rsidTr="0080754C">
        <w:trPr>
          <w:trHeight w:val="300"/>
        </w:trPr>
        <w:tc>
          <w:tcPr>
            <w:tcW w:w="33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46195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9A53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              2 874 437,85 zł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2C1B" w14:textId="358FA827" w:rsidR="0080754C" w:rsidRPr="0080754C" w:rsidRDefault="0080754C" w:rsidP="0080754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075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                    -   </w:t>
            </w:r>
            <w:r w:rsidRPr="00F957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80754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zł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EC5D" w14:textId="77777777" w:rsidR="0080754C" w:rsidRPr="0080754C" w:rsidRDefault="0080754C" w:rsidP="0080754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832F4DA" w14:textId="77777777" w:rsidR="0073612F" w:rsidRPr="0073612F" w:rsidRDefault="0073612F" w:rsidP="0073612F">
      <w:pPr>
        <w:suppressAutoHyphens w:val="0"/>
        <w:autoSpaceDN/>
        <w:spacing w:after="245" w:line="265" w:lineRule="auto"/>
        <w:ind w:left="360"/>
        <w:jc w:val="both"/>
        <w:textAlignment w:val="auto"/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</w:pPr>
    </w:p>
    <w:p w14:paraId="45E8115B" w14:textId="77777777" w:rsidR="0073612F" w:rsidRPr="0073612F" w:rsidRDefault="0073612F" w:rsidP="0073612F">
      <w:pPr>
        <w:numPr>
          <w:ilvl w:val="0"/>
          <w:numId w:val="47"/>
        </w:numPr>
        <w:suppressAutoHyphens w:val="0"/>
        <w:autoSpaceDN/>
        <w:spacing w:after="245" w:line="265" w:lineRule="auto"/>
        <w:ind w:hanging="10"/>
        <w:jc w:val="both"/>
        <w:textAlignment w:val="auto"/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</w:pPr>
      <w:r w:rsidRPr="0073612F"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  <w:t xml:space="preserve">Wysokość ustalonych rat pozostaje niezmienna niezależnie od zapłaconych odsetek. </w:t>
      </w:r>
    </w:p>
    <w:p w14:paraId="72EEB8CE" w14:textId="77777777" w:rsidR="0073612F" w:rsidRPr="0073612F" w:rsidRDefault="0073612F" w:rsidP="0073612F">
      <w:pPr>
        <w:numPr>
          <w:ilvl w:val="0"/>
          <w:numId w:val="47"/>
        </w:numPr>
        <w:suppressAutoHyphens w:val="0"/>
        <w:autoSpaceDN/>
        <w:spacing w:after="245" w:line="359" w:lineRule="auto"/>
        <w:ind w:hanging="10"/>
        <w:jc w:val="both"/>
        <w:textAlignment w:val="auto"/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</w:pPr>
      <w:r w:rsidRPr="0073612F"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  <w:t xml:space="preserve">Zamawiający zastrzega możliwość niewykorzystania całego kredytu, spłaty kapitału przed upływem okresu kredytowania,. jak również możliwość spłaty kapitału w ratach i w terminach innych niż przedstawiony w pkt. 12 z zastrzeżeniem nieprzekraczalności okresu kredytowania. Wcześniejsze spłacenie kapitału wymaga uprzedniego powiadomienia banku i spowoduje odpowiednie zmniejszenie ilości i wielkości rat odsetkowych. </w:t>
      </w:r>
    </w:p>
    <w:p w14:paraId="4B34B47E" w14:textId="77777777" w:rsidR="0073612F" w:rsidRPr="0073612F" w:rsidRDefault="0073612F" w:rsidP="0073612F">
      <w:pPr>
        <w:suppressAutoHyphens w:val="0"/>
        <w:autoSpaceDN/>
        <w:spacing w:after="106" w:line="342" w:lineRule="auto"/>
        <w:ind w:left="293" w:hanging="10"/>
        <w:jc w:val="both"/>
        <w:textAlignment w:val="auto"/>
        <w:rPr>
          <w:rFonts w:ascii="Times New Roman" w:eastAsia="Times New Roman" w:hAnsi="Times New Roman"/>
          <w:b/>
          <w:bCs/>
          <w:color w:val="000000"/>
          <w:kern w:val="2"/>
          <w:lang w:eastAsia="pl-PL"/>
          <w14:ligatures w14:val="standardContextual"/>
        </w:rPr>
      </w:pPr>
      <w:r w:rsidRPr="0073612F">
        <w:rPr>
          <w:rFonts w:ascii="Times New Roman" w:eastAsia="Times New Roman" w:hAnsi="Times New Roman"/>
          <w:b/>
          <w:bCs/>
          <w:color w:val="000000"/>
          <w:kern w:val="2"/>
          <w:lang w:eastAsia="pl-PL"/>
          <w14:ligatures w14:val="standardContextual"/>
        </w:rPr>
        <w:t xml:space="preserve">Bank nie będzie pobierał opłat lub prowizji za wcześniejszą spłatę oraz informował o terminach spłat rat i kwotach odsetek. </w:t>
      </w:r>
    </w:p>
    <w:p w14:paraId="3FFD10C7" w14:textId="77777777" w:rsidR="0073612F" w:rsidRPr="0073612F" w:rsidRDefault="0073612F" w:rsidP="0073612F">
      <w:pPr>
        <w:numPr>
          <w:ilvl w:val="0"/>
          <w:numId w:val="47"/>
        </w:numPr>
        <w:suppressAutoHyphens w:val="0"/>
        <w:autoSpaceDN/>
        <w:spacing w:after="245" w:line="265" w:lineRule="auto"/>
        <w:ind w:hanging="10"/>
        <w:jc w:val="both"/>
        <w:textAlignment w:val="auto"/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</w:pPr>
      <w:r w:rsidRPr="0073612F"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  <w:t>Kapitalizacja odsetek kredytu jest niedopuszczalna.</w:t>
      </w:r>
      <w:r w:rsidRPr="0073612F">
        <w:rPr>
          <w:rFonts w:ascii="Times New Roman" w:eastAsia="Times New Roman" w:hAnsi="Times New Roman"/>
          <w:b/>
          <w:color w:val="000000"/>
          <w:kern w:val="2"/>
          <w:lang w:eastAsia="pl-PL"/>
          <w14:ligatures w14:val="standardContextual"/>
        </w:rPr>
        <w:t xml:space="preserve"> </w:t>
      </w:r>
    </w:p>
    <w:p w14:paraId="6A797550" w14:textId="77777777" w:rsidR="0073612F" w:rsidRPr="0073612F" w:rsidRDefault="0073612F" w:rsidP="0073612F">
      <w:pPr>
        <w:numPr>
          <w:ilvl w:val="0"/>
          <w:numId w:val="47"/>
        </w:numPr>
        <w:suppressAutoHyphens w:val="0"/>
        <w:autoSpaceDN/>
        <w:spacing w:after="245" w:line="265" w:lineRule="auto"/>
        <w:ind w:hanging="10"/>
        <w:jc w:val="both"/>
        <w:textAlignment w:val="auto"/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</w:pPr>
      <w:r w:rsidRPr="0073612F"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  <w:t>Odsetki będą naliczane co miesiąc.</w:t>
      </w:r>
      <w:r w:rsidRPr="0073612F">
        <w:rPr>
          <w:rFonts w:ascii="Times New Roman" w:eastAsia="Times New Roman" w:hAnsi="Times New Roman"/>
          <w:color w:val="FF0000"/>
          <w:kern w:val="2"/>
          <w:lang w:eastAsia="pl-PL"/>
          <w14:ligatures w14:val="standardContextual"/>
        </w:rPr>
        <w:t xml:space="preserve"> </w:t>
      </w:r>
    </w:p>
    <w:p w14:paraId="509661CB" w14:textId="67D20393" w:rsidR="0073612F" w:rsidRPr="0073612F" w:rsidRDefault="0073612F" w:rsidP="0073612F">
      <w:pPr>
        <w:numPr>
          <w:ilvl w:val="0"/>
          <w:numId w:val="47"/>
        </w:numPr>
        <w:suppressAutoHyphens w:val="0"/>
        <w:autoSpaceDN/>
        <w:spacing w:after="245" w:line="265" w:lineRule="auto"/>
        <w:ind w:hanging="10"/>
        <w:jc w:val="both"/>
        <w:textAlignment w:val="auto"/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</w:pPr>
      <w:r w:rsidRPr="0073612F"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  <w:t xml:space="preserve">Bank udziela Zamawiającemu okresu karencji do </w:t>
      </w:r>
      <w:r w:rsidR="00F957C0"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  <w:t>31</w:t>
      </w:r>
      <w:r w:rsidRPr="0073612F"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  <w:t>.03.202</w:t>
      </w:r>
      <w:r w:rsidR="00F957C0"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  <w:t>5</w:t>
      </w:r>
      <w:r w:rsidRPr="0073612F"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  <w:t xml:space="preserve"> r.  </w:t>
      </w:r>
    </w:p>
    <w:p w14:paraId="34327985" w14:textId="13EC6DD6" w:rsidR="0073612F" w:rsidRPr="0073612F" w:rsidRDefault="0073612F" w:rsidP="0073612F">
      <w:pPr>
        <w:numPr>
          <w:ilvl w:val="0"/>
          <w:numId w:val="47"/>
        </w:numPr>
        <w:suppressAutoHyphens w:val="0"/>
        <w:autoSpaceDN/>
        <w:spacing w:after="29" w:line="369" w:lineRule="auto"/>
        <w:ind w:hanging="10"/>
        <w:jc w:val="both"/>
        <w:textAlignment w:val="auto"/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</w:pPr>
      <w:r w:rsidRPr="0073612F"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  <w:t>O dotrzymaniu terminu spłaty rat kapitałowych i odsetek decyduje data przekazania środków na rachunek Wykonawcy. Spłata rat kapitałowych zgodnie z harmonogramem spłat kapitału. Odsetki będą płatne w okresach miesięcznych, na ostatni dzień każdego miesiąca. Po spłaceniu  wszystkich rat kapitałowych ostatnia spłata odsetek nastąpi do dnia 31.03.203</w:t>
      </w:r>
      <w:r w:rsidR="00F957C0"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  <w:t>8</w:t>
      </w:r>
      <w:r w:rsidRPr="0073612F"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  <w:t xml:space="preserve"> r.  Jeżeli termin spłaty kredytu przypada w dzień wolny to spłaty dokonuje się w kolejny dzień roboczy.</w:t>
      </w:r>
      <w:r w:rsidRPr="0073612F">
        <w:rPr>
          <w:rFonts w:ascii="Times New Roman" w:eastAsia="Times New Roman" w:hAnsi="Times New Roman"/>
          <w:b/>
          <w:color w:val="000000"/>
          <w:kern w:val="2"/>
          <w:lang w:eastAsia="pl-PL"/>
          <w14:ligatures w14:val="standardContextual"/>
        </w:rPr>
        <w:t xml:space="preserve">  </w:t>
      </w:r>
    </w:p>
    <w:p w14:paraId="0F6CB5D1" w14:textId="77777777" w:rsidR="0073612F" w:rsidRPr="0073612F" w:rsidRDefault="0073612F" w:rsidP="0073612F">
      <w:pPr>
        <w:numPr>
          <w:ilvl w:val="0"/>
          <w:numId w:val="47"/>
        </w:numPr>
        <w:suppressAutoHyphens w:val="0"/>
        <w:autoSpaceDN/>
        <w:spacing w:after="131" w:line="378" w:lineRule="auto"/>
        <w:ind w:hanging="10"/>
        <w:jc w:val="both"/>
        <w:textAlignment w:val="auto"/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</w:pPr>
      <w:r w:rsidRPr="0073612F"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  <w:t>Za spłatę odsetek przyjmuje się dzień wpływu należności na rachunek kredytowy. Jeżeli termin płatności przypada na dzień uznany ustawowo wolny od pracy, spłata odsetek następuje w pierwszym dniu roboczym przypadającym po dniu ustawowo wolnym od pracy.</w:t>
      </w:r>
      <w:r w:rsidRPr="0073612F">
        <w:rPr>
          <w:rFonts w:ascii="Times New Roman" w:eastAsia="Times New Roman" w:hAnsi="Times New Roman"/>
          <w:b/>
          <w:color w:val="000000"/>
          <w:kern w:val="2"/>
          <w:lang w:eastAsia="pl-PL"/>
          <w14:ligatures w14:val="standardContextual"/>
        </w:rPr>
        <w:t xml:space="preserve">  </w:t>
      </w:r>
    </w:p>
    <w:p w14:paraId="5887C5E0" w14:textId="77777777" w:rsidR="0073612F" w:rsidRPr="0073612F" w:rsidRDefault="0073612F" w:rsidP="0073612F">
      <w:pPr>
        <w:numPr>
          <w:ilvl w:val="0"/>
          <w:numId w:val="47"/>
        </w:numPr>
        <w:suppressAutoHyphens w:val="0"/>
        <w:autoSpaceDN/>
        <w:spacing w:after="117" w:line="400" w:lineRule="auto"/>
        <w:ind w:hanging="10"/>
        <w:jc w:val="both"/>
        <w:textAlignment w:val="auto"/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</w:pPr>
      <w:r w:rsidRPr="0073612F"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  <w:t>Zabezpieczenie kredytu – weksel własny „In blanco” opatrzony podpisani Skarbnika Gminy oraz Wójta Gminy Jedwabno wraz z deklaracją wekslową.</w:t>
      </w:r>
      <w:r w:rsidRPr="0073612F">
        <w:rPr>
          <w:rFonts w:ascii="Times New Roman" w:eastAsia="Times New Roman" w:hAnsi="Times New Roman"/>
          <w:b/>
          <w:color w:val="000000"/>
          <w:kern w:val="2"/>
          <w:lang w:eastAsia="pl-PL"/>
          <w14:ligatures w14:val="standardContextual"/>
        </w:rPr>
        <w:t xml:space="preserve"> </w:t>
      </w:r>
    </w:p>
    <w:p w14:paraId="6BBF0FFE" w14:textId="77777777" w:rsidR="0073612F" w:rsidRPr="0073612F" w:rsidRDefault="0073612F" w:rsidP="0073612F">
      <w:pPr>
        <w:numPr>
          <w:ilvl w:val="0"/>
          <w:numId w:val="47"/>
        </w:numPr>
        <w:suppressAutoHyphens w:val="0"/>
        <w:autoSpaceDN/>
        <w:spacing w:after="158" w:line="359" w:lineRule="auto"/>
        <w:ind w:hanging="10"/>
        <w:jc w:val="both"/>
        <w:textAlignment w:val="auto"/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</w:pPr>
      <w:r w:rsidRPr="0073612F"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  <w:t>Zamawiający przewiduje podpisanie oświadczenia o poddaniu się egzekucji na podstawie  bankowego tytułu egzekucyjnego.</w:t>
      </w:r>
      <w:r w:rsidRPr="0073612F">
        <w:rPr>
          <w:rFonts w:ascii="Times New Roman" w:eastAsia="Times New Roman" w:hAnsi="Times New Roman"/>
          <w:b/>
          <w:color w:val="000000"/>
          <w:kern w:val="2"/>
          <w:lang w:eastAsia="pl-PL"/>
          <w14:ligatures w14:val="standardContextual"/>
        </w:rPr>
        <w:t xml:space="preserve"> </w:t>
      </w:r>
    </w:p>
    <w:p w14:paraId="1BD57983" w14:textId="77777777" w:rsidR="0073612F" w:rsidRPr="0073612F" w:rsidRDefault="0073612F" w:rsidP="0073612F">
      <w:pPr>
        <w:numPr>
          <w:ilvl w:val="0"/>
          <w:numId w:val="47"/>
        </w:numPr>
        <w:suppressAutoHyphens w:val="0"/>
        <w:autoSpaceDN/>
        <w:spacing w:after="245" w:line="265" w:lineRule="auto"/>
        <w:ind w:hanging="10"/>
        <w:jc w:val="both"/>
        <w:textAlignment w:val="auto"/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</w:pPr>
      <w:r w:rsidRPr="0073612F"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  <w:t xml:space="preserve">W przypadku wcześniejszej spłaty kredytu, odsetki liczone będą za okres jego faktycznego wykorzystania. </w:t>
      </w:r>
    </w:p>
    <w:p w14:paraId="67A36257" w14:textId="77777777" w:rsidR="0073612F" w:rsidRPr="0073612F" w:rsidRDefault="0073612F" w:rsidP="0073612F">
      <w:pPr>
        <w:numPr>
          <w:ilvl w:val="0"/>
          <w:numId w:val="47"/>
        </w:numPr>
        <w:suppressAutoHyphens w:val="0"/>
        <w:autoSpaceDN/>
        <w:spacing w:after="245" w:line="265" w:lineRule="auto"/>
        <w:ind w:hanging="10"/>
        <w:jc w:val="both"/>
        <w:textAlignment w:val="auto"/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</w:pPr>
      <w:r w:rsidRPr="0073612F"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  <w:t xml:space="preserve">Rozliczenia pomiędzy Bankiem a Gminą Jedwabno będą prowadzone w PLN. </w:t>
      </w:r>
    </w:p>
    <w:p w14:paraId="78AF8D56" w14:textId="75568C82" w:rsidR="0073612F" w:rsidRPr="00F957C0" w:rsidRDefault="0073612F" w:rsidP="00F957C0">
      <w:pPr>
        <w:numPr>
          <w:ilvl w:val="0"/>
          <w:numId w:val="47"/>
        </w:numPr>
        <w:suppressAutoHyphens w:val="0"/>
        <w:autoSpaceDN/>
        <w:spacing w:after="245" w:line="265" w:lineRule="auto"/>
        <w:ind w:hanging="10"/>
        <w:jc w:val="both"/>
        <w:textAlignment w:val="auto"/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</w:pPr>
      <w:r w:rsidRPr="0073612F">
        <w:rPr>
          <w:rFonts w:ascii="Times New Roman" w:eastAsia="Times New Roman" w:hAnsi="Times New Roman"/>
          <w:color w:val="000000"/>
          <w:kern w:val="2"/>
          <w:lang w:eastAsia="pl-PL"/>
          <w14:ligatures w14:val="standardContextual"/>
        </w:rPr>
        <w:t xml:space="preserve">Bank będzie pisemnie informował o wysokości odsetek i rat. </w:t>
      </w:r>
    </w:p>
    <w:sectPr w:rsidR="0073612F" w:rsidRPr="00F957C0" w:rsidSect="00420256">
      <w:footerReference w:type="default" r:id="rId8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1552D" w14:textId="77777777" w:rsidR="00A42E9D" w:rsidRDefault="00A42E9D">
      <w:pPr>
        <w:spacing w:after="0" w:line="240" w:lineRule="auto"/>
      </w:pPr>
      <w:r>
        <w:separator/>
      </w:r>
    </w:p>
  </w:endnote>
  <w:endnote w:type="continuationSeparator" w:id="0">
    <w:p w14:paraId="420F48FA" w14:textId="77777777" w:rsidR="00A42E9D" w:rsidRDefault="00A4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3299123"/>
      <w:docPartObj>
        <w:docPartGallery w:val="Page Numbers (Bottom of Page)"/>
        <w:docPartUnique/>
      </w:docPartObj>
    </w:sdtPr>
    <w:sdtEndPr/>
    <w:sdtContent>
      <w:p w14:paraId="1B4A375B" w14:textId="77777777" w:rsidR="00133951" w:rsidRDefault="00133951">
        <w:pPr>
          <w:pStyle w:val="Stopka"/>
          <w:jc w:val="center"/>
        </w:pPr>
        <w:r w:rsidRPr="009B4702">
          <w:rPr>
            <w:rFonts w:ascii="Times New Roman" w:hAnsi="Times New Roman"/>
          </w:rPr>
          <w:fldChar w:fldCharType="begin"/>
        </w:r>
        <w:r w:rsidRPr="009B4702">
          <w:rPr>
            <w:rFonts w:ascii="Times New Roman" w:hAnsi="Times New Roman"/>
          </w:rPr>
          <w:instrText>PAGE   \* MERGEFORMAT</w:instrText>
        </w:r>
        <w:r w:rsidRPr="009B4702">
          <w:rPr>
            <w:rFonts w:ascii="Times New Roman" w:hAnsi="Times New Roman"/>
          </w:rPr>
          <w:fldChar w:fldCharType="separate"/>
        </w:r>
        <w:r w:rsidR="003D5633" w:rsidRPr="009B4702">
          <w:rPr>
            <w:rFonts w:ascii="Times New Roman" w:hAnsi="Times New Roman"/>
            <w:noProof/>
          </w:rPr>
          <w:t>1</w:t>
        </w:r>
        <w:r w:rsidRPr="009B4702">
          <w:rPr>
            <w:rFonts w:ascii="Times New Roman" w:hAnsi="Times New Roman"/>
          </w:rPr>
          <w:fldChar w:fldCharType="end"/>
        </w:r>
      </w:p>
    </w:sdtContent>
  </w:sdt>
  <w:p w14:paraId="093A6E16" w14:textId="77777777" w:rsidR="00133951" w:rsidRDefault="00133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DEA5F" w14:textId="77777777" w:rsidR="00A42E9D" w:rsidRDefault="00A42E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99F605" w14:textId="77777777" w:rsidR="00A42E9D" w:rsidRDefault="00A42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8B8D2FF"/>
    <w:multiLevelType w:val="hybridMultilevel"/>
    <w:tmpl w:val="9CAC076A"/>
    <w:lvl w:ilvl="0" w:tplc="EA6CBEB0">
      <w:start w:val="1"/>
      <w:numFmt w:val="decimal"/>
      <w:lvlText w:val="%1."/>
      <w:lvlJc w:val="left"/>
      <w:rPr>
        <w:rFonts w:asciiTheme="majorHAnsi" w:eastAsia="Times New Roman" w:hAnsiTheme="majorHAnsi" w:cstheme="minorHAnsi"/>
        <w:i w:val="0"/>
        <w:iCs w:val="0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41F8E"/>
    <w:multiLevelType w:val="multilevel"/>
    <w:tmpl w:val="7B6E8EB0"/>
    <w:lvl w:ilvl="0">
      <w:start w:val="1"/>
      <w:numFmt w:val="decimal"/>
      <w:lvlText w:val="%1)"/>
      <w:lvlJc w:val="left"/>
      <w:pPr>
        <w:ind w:left="938" w:hanging="360"/>
      </w:pPr>
    </w:lvl>
    <w:lvl w:ilvl="1">
      <w:start w:val="1"/>
      <w:numFmt w:val="decimal"/>
      <w:lvlText w:val="%2)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034227A3"/>
    <w:multiLevelType w:val="hybridMultilevel"/>
    <w:tmpl w:val="D3D42948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1499B"/>
    <w:multiLevelType w:val="hybridMultilevel"/>
    <w:tmpl w:val="179E519C"/>
    <w:lvl w:ilvl="0" w:tplc="9FC86D1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83512"/>
    <w:multiLevelType w:val="hybridMultilevel"/>
    <w:tmpl w:val="8572DF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8B544CA"/>
    <w:multiLevelType w:val="hybridMultilevel"/>
    <w:tmpl w:val="903EFCAA"/>
    <w:lvl w:ilvl="0" w:tplc="751C44F4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ED2EE3"/>
    <w:multiLevelType w:val="multilevel"/>
    <w:tmpl w:val="003ECA60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218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7" w15:restartNumberingAfterBreak="0">
    <w:nsid w:val="0BFA2EDB"/>
    <w:multiLevelType w:val="hybridMultilevel"/>
    <w:tmpl w:val="D20EDC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B8286A"/>
    <w:multiLevelType w:val="multilevel"/>
    <w:tmpl w:val="6FBE3B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FE6E44"/>
    <w:multiLevelType w:val="hybridMultilevel"/>
    <w:tmpl w:val="51709178"/>
    <w:lvl w:ilvl="0" w:tplc="5958214A">
      <w:start w:val="16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3838ED"/>
    <w:multiLevelType w:val="multilevel"/>
    <w:tmpl w:val="81E819B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606C4"/>
    <w:multiLevelType w:val="hybridMultilevel"/>
    <w:tmpl w:val="62EC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D6F53"/>
    <w:multiLevelType w:val="multilevel"/>
    <w:tmpl w:val="11568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447C4"/>
    <w:multiLevelType w:val="hybridMultilevel"/>
    <w:tmpl w:val="C12067A2"/>
    <w:lvl w:ilvl="0" w:tplc="44087C2A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B287D"/>
    <w:multiLevelType w:val="multilevel"/>
    <w:tmpl w:val="68421EE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10" w:hanging="360"/>
      </w:pPr>
      <w:rPr>
        <w:i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204" w:hanging="108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272" w:hanging="1440"/>
      </w:pPr>
    </w:lvl>
  </w:abstractNum>
  <w:abstractNum w:abstractNumId="15" w15:restartNumberingAfterBreak="0">
    <w:nsid w:val="326214D5"/>
    <w:multiLevelType w:val="hybridMultilevel"/>
    <w:tmpl w:val="CEECD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5C65FB"/>
    <w:multiLevelType w:val="hybridMultilevel"/>
    <w:tmpl w:val="1DB62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1513C2"/>
    <w:multiLevelType w:val="multilevel"/>
    <w:tmpl w:val="6B2ABD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788" w:hanging="720"/>
      </w:pPr>
    </w:lvl>
    <w:lvl w:ilvl="3">
      <w:start w:val="1"/>
      <w:numFmt w:val="decimal"/>
      <w:lvlText w:val="%1.%2.%3.%4."/>
      <w:lvlJc w:val="left"/>
      <w:pPr>
        <w:ind w:left="2142" w:hanging="720"/>
      </w:pPr>
    </w:lvl>
    <w:lvl w:ilvl="4">
      <w:start w:val="1"/>
      <w:numFmt w:val="decimal"/>
      <w:lvlText w:val="%1.%2.%3.%4.%5."/>
      <w:lvlJc w:val="left"/>
      <w:pPr>
        <w:ind w:left="2856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564" w:hanging="1080"/>
      </w:pPr>
    </w:lvl>
    <w:lvl w:ilvl="7">
      <w:start w:val="1"/>
      <w:numFmt w:val="decimal"/>
      <w:lvlText w:val="%1.%2.%3.%4.%5.%6.%7.%8."/>
      <w:lvlJc w:val="left"/>
      <w:pPr>
        <w:ind w:left="4278" w:hanging="1440"/>
      </w:pPr>
    </w:lvl>
    <w:lvl w:ilvl="8">
      <w:start w:val="1"/>
      <w:numFmt w:val="decimal"/>
      <w:lvlText w:val="%1.%2.%3.%4.%5.%6.%7.%8.%9."/>
      <w:lvlJc w:val="left"/>
      <w:pPr>
        <w:ind w:left="4632" w:hanging="1440"/>
      </w:pPr>
    </w:lvl>
  </w:abstractNum>
  <w:abstractNum w:abstractNumId="18" w15:restartNumberingAfterBreak="0">
    <w:nsid w:val="35AC41A0"/>
    <w:multiLevelType w:val="multilevel"/>
    <w:tmpl w:val="BB4E457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color w:val="000000"/>
      </w:rPr>
    </w:lvl>
  </w:abstractNum>
  <w:abstractNum w:abstractNumId="19" w15:restartNumberingAfterBreak="0">
    <w:nsid w:val="38640774"/>
    <w:multiLevelType w:val="multilevel"/>
    <w:tmpl w:val="353E15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310" w:hanging="108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080" w:hanging="1440"/>
      </w:pPr>
    </w:lvl>
  </w:abstractNum>
  <w:abstractNum w:abstractNumId="20" w15:restartNumberingAfterBreak="0">
    <w:nsid w:val="391E7CE8"/>
    <w:multiLevelType w:val="multilevel"/>
    <w:tmpl w:val="0F7457F6"/>
    <w:lvl w:ilvl="0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4212E"/>
    <w:multiLevelType w:val="hybridMultilevel"/>
    <w:tmpl w:val="4DD0A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D717E7"/>
    <w:multiLevelType w:val="hybridMultilevel"/>
    <w:tmpl w:val="410023FC"/>
    <w:lvl w:ilvl="0" w:tplc="4E08FC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F530A54"/>
    <w:multiLevelType w:val="multilevel"/>
    <w:tmpl w:val="CAD0379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0850265"/>
    <w:multiLevelType w:val="multilevel"/>
    <w:tmpl w:val="A4E8F69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F6553B"/>
    <w:multiLevelType w:val="hybridMultilevel"/>
    <w:tmpl w:val="E0C46BD2"/>
    <w:lvl w:ilvl="0" w:tplc="51AA73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246E18"/>
    <w:multiLevelType w:val="hybridMultilevel"/>
    <w:tmpl w:val="C71AA2E4"/>
    <w:lvl w:ilvl="0" w:tplc="84202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FF2E5A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6FD19E6"/>
    <w:multiLevelType w:val="hybridMultilevel"/>
    <w:tmpl w:val="609E06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83B3BEC"/>
    <w:multiLevelType w:val="hybridMultilevel"/>
    <w:tmpl w:val="60123172"/>
    <w:lvl w:ilvl="0" w:tplc="1A02313A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5122B"/>
    <w:multiLevelType w:val="hybridMultilevel"/>
    <w:tmpl w:val="DAA0B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72084"/>
    <w:multiLevelType w:val="multilevel"/>
    <w:tmpl w:val="62966FD0"/>
    <w:lvl w:ilvl="0">
      <w:start w:val="1"/>
      <w:numFmt w:val="decimal"/>
      <w:lvlText w:val="%1)"/>
      <w:lvlJc w:val="left"/>
      <w:pPr>
        <w:ind w:left="938" w:hanging="360"/>
      </w:pPr>
    </w:lvl>
    <w:lvl w:ilvl="1">
      <w:start w:val="1"/>
      <w:numFmt w:val="decimal"/>
      <w:lvlText w:val="%2)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31" w15:restartNumberingAfterBreak="0">
    <w:nsid w:val="52D32288"/>
    <w:multiLevelType w:val="hybridMultilevel"/>
    <w:tmpl w:val="C28C06B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46D2C6D"/>
    <w:multiLevelType w:val="multilevel"/>
    <w:tmpl w:val="90A0E01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6FC55D9"/>
    <w:multiLevelType w:val="hybridMultilevel"/>
    <w:tmpl w:val="71F41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224A64"/>
    <w:multiLevelType w:val="singleLevel"/>
    <w:tmpl w:val="5B224A64"/>
    <w:lvl w:ilvl="0">
      <w:start w:val="5"/>
      <w:numFmt w:val="decimal"/>
      <w:suff w:val="space"/>
      <w:lvlText w:val="%1."/>
      <w:lvlJc w:val="left"/>
    </w:lvl>
  </w:abstractNum>
  <w:abstractNum w:abstractNumId="35" w15:restartNumberingAfterBreak="0">
    <w:nsid w:val="5BBE568F"/>
    <w:multiLevelType w:val="multilevel"/>
    <w:tmpl w:val="29AAE13E"/>
    <w:lvl w:ilvl="0">
      <w:start w:val="1"/>
      <w:numFmt w:val="decimal"/>
      <w:lvlText w:val="%1."/>
      <w:lvlJc w:val="left"/>
      <w:pPr>
        <w:ind w:left="938" w:hanging="360"/>
      </w:pPr>
    </w:lvl>
    <w:lvl w:ilvl="1">
      <w:start w:val="1"/>
      <w:numFmt w:val="decimal"/>
      <w:lvlText w:val="%2)"/>
      <w:lvlJc w:val="left"/>
      <w:pPr>
        <w:ind w:left="1658" w:hanging="360"/>
      </w:pPr>
    </w:lvl>
    <w:lvl w:ilvl="2">
      <w:start w:val="1"/>
      <w:numFmt w:val="lowerRoman"/>
      <w:lvlText w:val="%3."/>
      <w:lvlJc w:val="right"/>
      <w:pPr>
        <w:ind w:left="2378" w:hanging="180"/>
      </w:pPr>
    </w:lvl>
    <w:lvl w:ilvl="3">
      <w:start w:val="1"/>
      <w:numFmt w:val="decimal"/>
      <w:lvlText w:val="%4."/>
      <w:lvlJc w:val="left"/>
      <w:pPr>
        <w:ind w:left="3098" w:hanging="360"/>
      </w:pPr>
    </w:lvl>
    <w:lvl w:ilvl="4">
      <w:start w:val="1"/>
      <w:numFmt w:val="lowerLetter"/>
      <w:lvlText w:val="%5."/>
      <w:lvlJc w:val="left"/>
      <w:pPr>
        <w:ind w:left="3818" w:hanging="360"/>
      </w:pPr>
    </w:lvl>
    <w:lvl w:ilvl="5">
      <w:start w:val="1"/>
      <w:numFmt w:val="lowerRoman"/>
      <w:lvlText w:val="%6."/>
      <w:lvlJc w:val="right"/>
      <w:pPr>
        <w:ind w:left="4538" w:hanging="180"/>
      </w:pPr>
    </w:lvl>
    <w:lvl w:ilvl="6">
      <w:start w:val="1"/>
      <w:numFmt w:val="decimal"/>
      <w:lvlText w:val="%7."/>
      <w:lvlJc w:val="left"/>
      <w:pPr>
        <w:ind w:left="5258" w:hanging="360"/>
      </w:pPr>
    </w:lvl>
    <w:lvl w:ilvl="7">
      <w:start w:val="1"/>
      <w:numFmt w:val="lowerLetter"/>
      <w:lvlText w:val="%8."/>
      <w:lvlJc w:val="left"/>
      <w:pPr>
        <w:ind w:left="5978" w:hanging="360"/>
      </w:pPr>
    </w:lvl>
    <w:lvl w:ilvl="8">
      <w:start w:val="1"/>
      <w:numFmt w:val="lowerRoman"/>
      <w:lvlText w:val="%9."/>
      <w:lvlJc w:val="right"/>
      <w:pPr>
        <w:ind w:left="6698" w:hanging="180"/>
      </w:pPr>
    </w:lvl>
  </w:abstractNum>
  <w:abstractNum w:abstractNumId="36" w15:restartNumberingAfterBreak="0">
    <w:nsid w:val="5C352628"/>
    <w:multiLevelType w:val="multilevel"/>
    <w:tmpl w:val="01124F6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C3D5113"/>
    <w:multiLevelType w:val="multilevel"/>
    <w:tmpl w:val="9C4217C2"/>
    <w:lvl w:ilvl="0">
      <w:start w:val="1"/>
      <w:numFmt w:val="decimal"/>
      <w:lvlText w:val="%1)"/>
      <w:lvlJc w:val="left"/>
      <w:pPr>
        <w:ind w:left="-3930" w:hanging="360"/>
      </w:pPr>
    </w:lvl>
    <w:lvl w:ilvl="1">
      <w:start w:val="1"/>
      <w:numFmt w:val="lowerLetter"/>
      <w:lvlText w:val="%2."/>
      <w:lvlJc w:val="left"/>
      <w:pPr>
        <w:ind w:left="-3210" w:hanging="360"/>
      </w:pPr>
    </w:lvl>
    <w:lvl w:ilvl="2">
      <w:start w:val="1"/>
      <w:numFmt w:val="lowerRoman"/>
      <w:lvlText w:val="%3."/>
      <w:lvlJc w:val="right"/>
      <w:pPr>
        <w:ind w:left="-2490" w:hanging="180"/>
      </w:pPr>
    </w:lvl>
    <w:lvl w:ilvl="3">
      <w:start w:val="1"/>
      <w:numFmt w:val="decimal"/>
      <w:lvlText w:val="%4."/>
      <w:lvlJc w:val="left"/>
      <w:pPr>
        <w:ind w:left="-1770" w:hanging="360"/>
      </w:pPr>
    </w:lvl>
    <w:lvl w:ilvl="4">
      <w:start w:val="1"/>
      <w:numFmt w:val="lowerLetter"/>
      <w:lvlText w:val="%5."/>
      <w:lvlJc w:val="left"/>
      <w:pPr>
        <w:ind w:left="-1050" w:hanging="360"/>
      </w:pPr>
    </w:lvl>
    <w:lvl w:ilvl="5">
      <w:start w:val="1"/>
      <w:numFmt w:val="lowerRoman"/>
      <w:lvlText w:val="%6."/>
      <w:lvlJc w:val="right"/>
      <w:pPr>
        <w:ind w:left="-330" w:hanging="180"/>
      </w:pPr>
    </w:lvl>
    <w:lvl w:ilvl="6">
      <w:start w:val="1"/>
      <w:numFmt w:val="decimal"/>
      <w:lvlText w:val="%7."/>
      <w:lvlJc w:val="left"/>
      <w:pPr>
        <w:ind w:left="390" w:hanging="360"/>
      </w:pPr>
    </w:lvl>
    <w:lvl w:ilvl="7">
      <w:start w:val="1"/>
      <w:numFmt w:val="lowerLetter"/>
      <w:lvlText w:val="%8."/>
      <w:lvlJc w:val="left"/>
      <w:pPr>
        <w:ind w:left="1110" w:hanging="360"/>
      </w:pPr>
    </w:lvl>
    <w:lvl w:ilvl="8">
      <w:start w:val="1"/>
      <w:numFmt w:val="lowerRoman"/>
      <w:lvlText w:val="%9."/>
      <w:lvlJc w:val="right"/>
      <w:pPr>
        <w:ind w:left="1830" w:hanging="180"/>
      </w:pPr>
    </w:lvl>
  </w:abstractNum>
  <w:abstractNum w:abstractNumId="38" w15:restartNumberingAfterBreak="0">
    <w:nsid w:val="5DB22CFB"/>
    <w:multiLevelType w:val="hybridMultilevel"/>
    <w:tmpl w:val="A2CAD20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2702954"/>
    <w:multiLevelType w:val="hybridMultilevel"/>
    <w:tmpl w:val="7D0A49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6482767"/>
    <w:multiLevelType w:val="hybridMultilevel"/>
    <w:tmpl w:val="DBFE1E16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1B2185"/>
    <w:multiLevelType w:val="hybridMultilevel"/>
    <w:tmpl w:val="BDD645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C3630"/>
    <w:multiLevelType w:val="multilevel"/>
    <w:tmpl w:val="319CB36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731405B9"/>
    <w:multiLevelType w:val="hybridMultilevel"/>
    <w:tmpl w:val="ADD69D60"/>
    <w:lvl w:ilvl="0" w:tplc="D9260A1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D6285E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32D9C0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24FA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B0A21A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462C04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62FEC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D4EC4C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580E14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755420"/>
    <w:multiLevelType w:val="hybridMultilevel"/>
    <w:tmpl w:val="F3E40B80"/>
    <w:lvl w:ilvl="0" w:tplc="0415000F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748600">
    <w:abstractNumId w:val="19"/>
  </w:num>
  <w:num w:numId="2" w16cid:durableId="1190295829">
    <w:abstractNumId w:val="14"/>
  </w:num>
  <w:num w:numId="3" w16cid:durableId="795677387">
    <w:abstractNumId w:val="17"/>
  </w:num>
  <w:num w:numId="4" w16cid:durableId="1429503505">
    <w:abstractNumId w:val="10"/>
  </w:num>
  <w:num w:numId="5" w16cid:durableId="71860091">
    <w:abstractNumId w:val="20"/>
  </w:num>
  <w:num w:numId="6" w16cid:durableId="33697528">
    <w:abstractNumId w:val="18"/>
  </w:num>
  <w:num w:numId="7" w16cid:durableId="13458035">
    <w:abstractNumId w:val="42"/>
  </w:num>
  <w:num w:numId="8" w16cid:durableId="1902985445">
    <w:abstractNumId w:val="32"/>
  </w:num>
  <w:num w:numId="9" w16cid:durableId="153883241">
    <w:abstractNumId w:val="24"/>
  </w:num>
  <w:num w:numId="10" w16cid:durableId="1554389878">
    <w:abstractNumId w:val="6"/>
  </w:num>
  <w:num w:numId="11" w16cid:durableId="1899896421">
    <w:abstractNumId w:val="37"/>
  </w:num>
  <w:num w:numId="12" w16cid:durableId="1246912757">
    <w:abstractNumId w:val="12"/>
  </w:num>
  <w:num w:numId="13" w16cid:durableId="762800968">
    <w:abstractNumId w:val="35"/>
  </w:num>
  <w:num w:numId="14" w16cid:durableId="3512234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7297759">
    <w:abstractNumId w:val="40"/>
  </w:num>
  <w:num w:numId="16" w16cid:durableId="725180784">
    <w:abstractNumId w:val="3"/>
  </w:num>
  <w:num w:numId="17" w16cid:durableId="1975676209">
    <w:abstractNumId w:val="16"/>
  </w:num>
  <w:num w:numId="18" w16cid:durableId="55855623">
    <w:abstractNumId w:val="26"/>
  </w:num>
  <w:num w:numId="19" w16cid:durableId="1719167129">
    <w:abstractNumId w:val="27"/>
  </w:num>
  <w:num w:numId="20" w16cid:durableId="1463958260">
    <w:abstractNumId w:val="15"/>
  </w:num>
  <w:num w:numId="21" w16cid:durableId="1612513859">
    <w:abstractNumId w:val="36"/>
  </w:num>
  <w:num w:numId="22" w16cid:durableId="64495879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0857979">
    <w:abstractNumId w:val="4"/>
  </w:num>
  <w:num w:numId="24" w16cid:durableId="1994792797">
    <w:abstractNumId w:val="38"/>
  </w:num>
  <w:num w:numId="25" w16cid:durableId="656301995">
    <w:abstractNumId w:val="1"/>
  </w:num>
  <w:num w:numId="26" w16cid:durableId="1062211911">
    <w:abstractNumId w:val="30"/>
  </w:num>
  <w:num w:numId="27" w16cid:durableId="310330624">
    <w:abstractNumId w:val="8"/>
  </w:num>
  <w:num w:numId="28" w16cid:durableId="1660382204">
    <w:abstractNumId w:val="34"/>
  </w:num>
  <w:num w:numId="29" w16cid:durableId="2000207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0767113">
    <w:abstractNumId w:val="11"/>
  </w:num>
  <w:num w:numId="31" w16cid:durableId="1545601597">
    <w:abstractNumId w:val="39"/>
  </w:num>
  <w:num w:numId="32" w16cid:durableId="2117628850">
    <w:abstractNumId w:val="31"/>
  </w:num>
  <w:num w:numId="33" w16cid:durableId="696927082">
    <w:abstractNumId w:val="33"/>
  </w:num>
  <w:num w:numId="34" w16cid:durableId="1715498068">
    <w:abstractNumId w:val="7"/>
  </w:num>
  <w:num w:numId="35" w16cid:durableId="1487279600">
    <w:abstractNumId w:val="23"/>
  </w:num>
  <w:num w:numId="36" w16cid:durableId="2070180014">
    <w:abstractNumId w:val="21"/>
  </w:num>
  <w:num w:numId="37" w16cid:durableId="1600720269">
    <w:abstractNumId w:val="44"/>
  </w:num>
  <w:num w:numId="38" w16cid:durableId="1565487384">
    <w:abstractNumId w:val="5"/>
  </w:num>
  <w:num w:numId="39" w16cid:durableId="367148615">
    <w:abstractNumId w:val="22"/>
  </w:num>
  <w:num w:numId="40" w16cid:durableId="1658269689">
    <w:abstractNumId w:val="13"/>
  </w:num>
  <w:num w:numId="41" w16cid:durableId="2066757732">
    <w:abstractNumId w:val="28"/>
  </w:num>
  <w:num w:numId="42" w16cid:durableId="1818766074">
    <w:abstractNumId w:val="2"/>
  </w:num>
  <w:num w:numId="43" w16cid:durableId="126356152">
    <w:abstractNumId w:val="41"/>
  </w:num>
  <w:num w:numId="44" w16cid:durableId="585696747">
    <w:abstractNumId w:val="9"/>
  </w:num>
  <w:num w:numId="45" w16cid:durableId="896473888">
    <w:abstractNumId w:val="29"/>
  </w:num>
  <w:num w:numId="46" w16cid:durableId="2130779794">
    <w:abstractNumId w:val="0"/>
  </w:num>
  <w:num w:numId="47" w16cid:durableId="7433788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74"/>
    <w:rsid w:val="00005A44"/>
    <w:rsid w:val="00012379"/>
    <w:rsid w:val="000155A9"/>
    <w:rsid w:val="0002052C"/>
    <w:rsid w:val="0002739E"/>
    <w:rsid w:val="00032B29"/>
    <w:rsid w:val="0003332F"/>
    <w:rsid w:val="0004589C"/>
    <w:rsid w:val="00045905"/>
    <w:rsid w:val="0004794F"/>
    <w:rsid w:val="00061DEF"/>
    <w:rsid w:val="000672B6"/>
    <w:rsid w:val="00093A93"/>
    <w:rsid w:val="000976F5"/>
    <w:rsid w:val="000A29EF"/>
    <w:rsid w:val="000A75A6"/>
    <w:rsid w:val="000B3B64"/>
    <w:rsid w:val="000C25F4"/>
    <w:rsid w:val="000D02D7"/>
    <w:rsid w:val="000D2B07"/>
    <w:rsid w:val="000D4418"/>
    <w:rsid w:val="000D760A"/>
    <w:rsid w:val="000E2038"/>
    <w:rsid w:val="000F10EA"/>
    <w:rsid w:val="000F3127"/>
    <w:rsid w:val="000F62B4"/>
    <w:rsid w:val="00100941"/>
    <w:rsid w:val="00100D12"/>
    <w:rsid w:val="001225D3"/>
    <w:rsid w:val="00122BA3"/>
    <w:rsid w:val="00133951"/>
    <w:rsid w:val="00133FE9"/>
    <w:rsid w:val="001408C2"/>
    <w:rsid w:val="001475B6"/>
    <w:rsid w:val="001520AC"/>
    <w:rsid w:val="00167384"/>
    <w:rsid w:val="00172B8E"/>
    <w:rsid w:val="00173115"/>
    <w:rsid w:val="001813AB"/>
    <w:rsid w:val="00182475"/>
    <w:rsid w:val="001830BE"/>
    <w:rsid w:val="001972B8"/>
    <w:rsid w:val="001A079C"/>
    <w:rsid w:val="001A40E6"/>
    <w:rsid w:val="001A5ED0"/>
    <w:rsid w:val="001A7175"/>
    <w:rsid w:val="001B24A6"/>
    <w:rsid w:val="001D0A08"/>
    <w:rsid w:val="001D504E"/>
    <w:rsid w:val="001F26CD"/>
    <w:rsid w:val="001F381A"/>
    <w:rsid w:val="00204DEB"/>
    <w:rsid w:val="002115EF"/>
    <w:rsid w:val="00214F1C"/>
    <w:rsid w:val="002161C6"/>
    <w:rsid w:val="002306D5"/>
    <w:rsid w:val="00230F0E"/>
    <w:rsid w:val="00231FED"/>
    <w:rsid w:val="00244FFB"/>
    <w:rsid w:val="002574BF"/>
    <w:rsid w:val="00257D94"/>
    <w:rsid w:val="00261870"/>
    <w:rsid w:val="00261AA8"/>
    <w:rsid w:val="002661D1"/>
    <w:rsid w:val="00295DA9"/>
    <w:rsid w:val="002A03D8"/>
    <w:rsid w:val="002B12EE"/>
    <w:rsid w:val="002C0A1F"/>
    <w:rsid w:val="002C1429"/>
    <w:rsid w:val="002C65FC"/>
    <w:rsid w:val="002D28C8"/>
    <w:rsid w:val="002D6E84"/>
    <w:rsid w:val="002D7B53"/>
    <w:rsid w:val="002E167C"/>
    <w:rsid w:val="002E366A"/>
    <w:rsid w:val="00310F6E"/>
    <w:rsid w:val="00326482"/>
    <w:rsid w:val="0033062B"/>
    <w:rsid w:val="00331037"/>
    <w:rsid w:val="00342510"/>
    <w:rsid w:val="00352387"/>
    <w:rsid w:val="00355CD4"/>
    <w:rsid w:val="0036023D"/>
    <w:rsid w:val="00364354"/>
    <w:rsid w:val="0037329E"/>
    <w:rsid w:val="00377A68"/>
    <w:rsid w:val="003A3413"/>
    <w:rsid w:val="003A53A3"/>
    <w:rsid w:val="003B3915"/>
    <w:rsid w:val="003B4427"/>
    <w:rsid w:val="003D5633"/>
    <w:rsid w:val="003E3C92"/>
    <w:rsid w:val="003E7E9E"/>
    <w:rsid w:val="003F2405"/>
    <w:rsid w:val="004035A9"/>
    <w:rsid w:val="00410144"/>
    <w:rsid w:val="00420256"/>
    <w:rsid w:val="00421E9F"/>
    <w:rsid w:val="0043027D"/>
    <w:rsid w:val="00454EB9"/>
    <w:rsid w:val="00475E36"/>
    <w:rsid w:val="00492B1F"/>
    <w:rsid w:val="004A2649"/>
    <w:rsid w:val="004A2959"/>
    <w:rsid w:val="004A6F06"/>
    <w:rsid w:val="004C2882"/>
    <w:rsid w:val="004E4AA1"/>
    <w:rsid w:val="004F157F"/>
    <w:rsid w:val="00501D75"/>
    <w:rsid w:val="00510612"/>
    <w:rsid w:val="00520AE2"/>
    <w:rsid w:val="0053193A"/>
    <w:rsid w:val="00532911"/>
    <w:rsid w:val="005406CC"/>
    <w:rsid w:val="00540A03"/>
    <w:rsid w:val="00543F15"/>
    <w:rsid w:val="0055145A"/>
    <w:rsid w:val="0057332B"/>
    <w:rsid w:val="0057385B"/>
    <w:rsid w:val="005978A7"/>
    <w:rsid w:val="005A7DDB"/>
    <w:rsid w:val="005D050A"/>
    <w:rsid w:val="005E6EAB"/>
    <w:rsid w:val="005F3894"/>
    <w:rsid w:val="00604E1D"/>
    <w:rsid w:val="00612122"/>
    <w:rsid w:val="00616F51"/>
    <w:rsid w:val="00620587"/>
    <w:rsid w:val="00627566"/>
    <w:rsid w:val="0063108B"/>
    <w:rsid w:val="006504F5"/>
    <w:rsid w:val="00670B5B"/>
    <w:rsid w:val="00671D88"/>
    <w:rsid w:val="00672C8B"/>
    <w:rsid w:val="00677F73"/>
    <w:rsid w:val="006841C5"/>
    <w:rsid w:val="00684698"/>
    <w:rsid w:val="006853FB"/>
    <w:rsid w:val="00692CAB"/>
    <w:rsid w:val="00693121"/>
    <w:rsid w:val="006948A8"/>
    <w:rsid w:val="00696D2D"/>
    <w:rsid w:val="006B11DE"/>
    <w:rsid w:val="006B3E93"/>
    <w:rsid w:val="006B4A01"/>
    <w:rsid w:val="006C2DEE"/>
    <w:rsid w:val="006C7228"/>
    <w:rsid w:val="006D3A7D"/>
    <w:rsid w:val="006D625B"/>
    <w:rsid w:val="006E08AC"/>
    <w:rsid w:val="006E482B"/>
    <w:rsid w:val="006E6C2B"/>
    <w:rsid w:val="006F4330"/>
    <w:rsid w:val="00702272"/>
    <w:rsid w:val="00723051"/>
    <w:rsid w:val="00730EF5"/>
    <w:rsid w:val="00733B38"/>
    <w:rsid w:val="0073612F"/>
    <w:rsid w:val="00736832"/>
    <w:rsid w:val="0074292D"/>
    <w:rsid w:val="00763636"/>
    <w:rsid w:val="007658DE"/>
    <w:rsid w:val="00794499"/>
    <w:rsid w:val="007A260E"/>
    <w:rsid w:val="007A4259"/>
    <w:rsid w:val="007A6D39"/>
    <w:rsid w:val="007B1061"/>
    <w:rsid w:val="007C631D"/>
    <w:rsid w:val="007E3E29"/>
    <w:rsid w:val="007E62C6"/>
    <w:rsid w:val="007E676A"/>
    <w:rsid w:val="007F0A35"/>
    <w:rsid w:val="00802649"/>
    <w:rsid w:val="00803575"/>
    <w:rsid w:val="0080754C"/>
    <w:rsid w:val="00811F61"/>
    <w:rsid w:val="00813379"/>
    <w:rsid w:val="00850311"/>
    <w:rsid w:val="008510B3"/>
    <w:rsid w:val="008546FC"/>
    <w:rsid w:val="00855939"/>
    <w:rsid w:val="008857A3"/>
    <w:rsid w:val="008969D1"/>
    <w:rsid w:val="008B4BC3"/>
    <w:rsid w:val="008B69A1"/>
    <w:rsid w:val="008C0BF9"/>
    <w:rsid w:val="008C71ED"/>
    <w:rsid w:val="008E340C"/>
    <w:rsid w:val="008E66D0"/>
    <w:rsid w:val="008F0BC9"/>
    <w:rsid w:val="008F5C2F"/>
    <w:rsid w:val="009021C5"/>
    <w:rsid w:val="00913ED6"/>
    <w:rsid w:val="00936974"/>
    <w:rsid w:val="00964B7F"/>
    <w:rsid w:val="00992634"/>
    <w:rsid w:val="009B2FE5"/>
    <w:rsid w:val="009B4702"/>
    <w:rsid w:val="009B5537"/>
    <w:rsid w:val="009C378B"/>
    <w:rsid w:val="009E0934"/>
    <w:rsid w:val="009E1FC0"/>
    <w:rsid w:val="00A01DB7"/>
    <w:rsid w:val="00A0289D"/>
    <w:rsid w:val="00A1393E"/>
    <w:rsid w:val="00A20935"/>
    <w:rsid w:val="00A33C57"/>
    <w:rsid w:val="00A36323"/>
    <w:rsid w:val="00A42E9D"/>
    <w:rsid w:val="00A45958"/>
    <w:rsid w:val="00A45A99"/>
    <w:rsid w:val="00A4621F"/>
    <w:rsid w:val="00A52D92"/>
    <w:rsid w:val="00A56882"/>
    <w:rsid w:val="00A80429"/>
    <w:rsid w:val="00A82600"/>
    <w:rsid w:val="00A90255"/>
    <w:rsid w:val="00A96E9A"/>
    <w:rsid w:val="00AA46BD"/>
    <w:rsid w:val="00AA5D52"/>
    <w:rsid w:val="00AD5210"/>
    <w:rsid w:val="00AE0EB7"/>
    <w:rsid w:val="00AE20F6"/>
    <w:rsid w:val="00AF58BC"/>
    <w:rsid w:val="00AF7564"/>
    <w:rsid w:val="00B008B9"/>
    <w:rsid w:val="00B00E3D"/>
    <w:rsid w:val="00B25D28"/>
    <w:rsid w:val="00B26DD0"/>
    <w:rsid w:val="00B37123"/>
    <w:rsid w:val="00B4062F"/>
    <w:rsid w:val="00B61E14"/>
    <w:rsid w:val="00B7535F"/>
    <w:rsid w:val="00B80708"/>
    <w:rsid w:val="00B817BD"/>
    <w:rsid w:val="00B81A07"/>
    <w:rsid w:val="00B8689C"/>
    <w:rsid w:val="00B94205"/>
    <w:rsid w:val="00BA2DD7"/>
    <w:rsid w:val="00BA4010"/>
    <w:rsid w:val="00BC15A7"/>
    <w:rsid w:val="00BC1D78"/>
    <w:rsid w:val="00BD18EB"/>
    <w:rsid w:val="00BD1D50"/>
    <w:rsid w:val="00C007E7"/>
    <w:rsid w:val="00C05F6A"/>
    <w:rsid w:val="00C06FBA"/>
    <w:rsid w:val="00C0714C"/>
    <w:rsid w:val="00C119A8"/>
    <w:rsid w:val="00C15331"/>
    <w:rsid w:val="00C23855"/>
    <w:rsid w:val="00C319E6"/>
    <w:rsid w:val="00C36857"/>
    <w:rsid w:val="00C46898"/>
    <w:rsid w:val="00C56FB4"/>
    <w:rsid w:val="00C57449"/>
    <w:rsid w:val="00C66373"/>
    <w:rsid w:val="00C70B10"/>
    <w:rsid w:val="00C72F42"/>
    <w:rsid w:val="00C772FD"/>
    <w:rsid w:val="00C776A8"/>
    <w:rsid w:val="00C81D03"/>
    <w:rsid w:val="00C8251D"/>
    <w:rsid w:val="00C86959"/>
    <w:rsid w:val="00C87C3C"/>
    <w:rsid w:val="00C902D2"/>
    <w:rsid w:val="00C92ACF"/>
    <w:rsid w:val="00C96E20"/>
    <w:rsid w:val="00CA0860"/>
    <w:rsid w:val="00CA3FB4"/>
    <w:rsid w:val="00CB2BE8"/>
    <w:rsid w:val="00CB5E3E"/>
    <w:rsid w:val="00CB7646"/>
    <w:rsid w:val="00CC045A"/>
    <w:rsid w:val="00CE6CD3"/>
    <w:rsid w:val="00CF2E2F"/>
    <w:rsid w:val="00CF50DA"/>
    <w:rsid w:val="00D03C47"/>
    <w:rsid w:val="00D05EE9"/>
    <w:rsid w:val="00D15FDA"/>
    <w:rsid w:val="00D17C52"/>
    <w:rsid w:val="00D30C21"/>
    <w:rsid w:val="00D3277E"/>
    <w:rsid w:val="00D43452"/>
    <w:rsid w:val="00D5395D"/>
    <w:rsid w:val="00D610CB"/>
    <w:rsid w:val="00D8390B"/>
    <w:rsid w:val="00D8645D"/>
    <w:rsid w:val="00DA1F54"/>
    <w:rsid w:val="00DB4346"/>
    <w:rsid w:val="00DC4F26"/>
    <w:rsid w:val="00DD4462"/>
    <w:rsid w:val="00DD6E61"/>
    <w:rsid w:val="00DE3EDE"/>
    <w:rsid w:val="00DF4AF7"/>
    <w:rsid w:val="00E03F65"/>
    <w:rsid w:val="00E278CF"/>
    <w:rsid w:val="00E34D47"/>
    <w:rsid w:val="00E63BD0"/>
    <w:rsid w:val="00E73C81"/>
    <w:rsid w:val="00E7482D"/>
    <w:rsid w:val="00E84E30"/>
    <w:rsid w:val="00E90794"/>
    <w:rsid w:val="00E92670"/>
    <w:rsid w:val="00E970DE"/>
    <w:rsid w:val="00EA1B71"/>
    <w:rsid w:val="00EA57D8"/>
    <w:rsid w:val="00EB0658"/>
    <w:rsid w:val="00EC3646"/>
    <w:rsid w:val="00ED431A"/>
    <w:rsid w:val="00EF21EC"/>
    <w:rsid w:val="00F2386D"/>
    <w:rsid w:val="00F369CB"/>
    <w:rsid w:val="00F4665F"/>
    <w:rsid w:val="00F7548E"/>
    <w:rsid w:val="00F80FE5"/>
    <w:rsid w:val="00F867DD"/>
    <w:rsid w:val="00F957C0"/>
    <w:rsid w:val="00FA0278"/>
    <w:rsid w:val="00FA1557"/>
    <w:rsid w:val="00FA6649"/>
    <w:rsid w:val="00FB1F01"/>
    <w:rsid w:val="00FC1A68"/>
    <w:rsid w:val="00FC7741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8622"/>
  <w15:docId w15:val="{24452F69-64E7-4B44-9FF0-6EA5C7DB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after="0" w:line="240" w:lineRule="auto"/>
      <w:jc w:val="center"/>
      <w:outlineLvl w:val="0"/>
    </w:pPr>
    <w:rPr>
      <w:rFonts w:ascii="Cambria" w:eastAsia="Times New Roman" w:hAnsi="Cambria" w:cs="Arial"/>
      <w:b/>
      <w:bCs/>
      <w:i/>
      <w:iCs/>
      <w:color w:val="FF0000"/>
      <w:lang w:eastAsia="ar-SA"/>
    </w:rPr>
  </w:style>
  <w:style w:type="paragraph" w:styleId="Nagwek4">
    <w:name w:val="heading 4"/>
    <w:basedOn w:val="Normalny"/>
    <w:next w:val="Normalny"/>
    <w:qFormat/>
    <w:pPr>
      <w:keepNext/>
      <w:suppressAutoHyphens w:val="0"/>
      <w:autoSpaceDN/>
      <w:spacing w:after="0" w:line="240" w:lineRule="auto"/>
      <w:jc w:val="center"/>
      <w:textAlignment w:val="auto"/>
      <w:outlineLvl w:val="3"/>
    </w:pPr>
    <w:rPr>
      <w:rFonts w:ascii="Arial Narrow" w:eastAsia="Times New Roman" w:hAnsi="Arial Narrow" w:cs="Arial"/>
      <w:b/>
      <w:bCs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3,L1,Numerowanie,2 heading,A_wyliczenie,K-P_odwolanie,Akapit z listą5,maz_wyliczenie,opis dzialania,Akapit z listą BS,List Paragraph,T_SZ_List Paragraph"/>
    <w:basedOn w:val="Normalny"/>
    <w:link w:val="AkapitzlistZnak"/>
    <w:uiPriority w:val="34"/>
    <w:qFormat/>
    <w:pPr>
      <w:ind w:left="720"/>
    </w:pPr>
  </w:style>
  <w:style w:type="paragraph" w:styleId="Tekstpodstawowy2">
    <w:name w:val="Body Text 2"/>
    <w:basedOn w:val="Normalny"/>
    <w:semiHidden/>
    <w:pP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sz w:val="18"/>
      <w:szCs w:val="16"/>
      <w:lang w:eastAsia="pl-PL"/>
    </w:rPr>
  </w:style>
  <w:style w:type="paragraph" w:styleId="Tekstpodstawowy">
    <w:name w:val="Body Text"/>
    <w:basedOn w:val="Normalny"/>
    <w:semiHidden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basedOn w:val="Normalny"/>
    <w:pPr>
      <w:suppressAutoHyphens w:val="0"/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434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345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4345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4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43452"/>
    <w:rPr>
      <w:b/>
      <w:bCs/>
      <w:lang w:eastAsia="en-US"/>
    </w:rPr>
  </w:style>
  <w:style w:type="paragraph" w:styleId="Poprawka">
    <w:name w:val="Revision"/>
    <w:hidden/>
    <w:uiPriority w:val="99"/>
    <w:semiHidden/>
    <w:rsid w:val="002D6E84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D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A0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D0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A08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80357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0357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03575"/>
    <w:rPr>
      <w:b/>
      <w:bCs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L1 Znak,Numerowanie Znak,2 heading Znak,A_wyliczenie Znak,K-P_odwolanie Znak,Akapit z listą5 Znak"/>
    <w:link w:val="Akapitzlist"/>
    <w:uiPriority w:val="34"/>
    <w:qFormat/>
    <w:locked/>
    <w:rsid w:val="00C57449"/>
    <w:rPr>
      <w:sz w:val="22"/>
      <w:szCs w:val="22"/>
      <w:lang w:eastAsia="en-US"/>
    </w:rPr>
  </w:style>
  <w:style w:type="character" w:customStyle="1" w:styleId="size">
    <w:name w:val="size"/>
    <w:basedOn w:val="Domylnaczcionkaakapitu"/>
    <w:rsid w:val="00B817BD"/>
  </w:style>
  <w:style w:type="table" w:customStyle="1" w:styleId="TableGrid">
    <w:name w:val="TableGrid"/>
    <w:rsid w:val="0073612F"/>
    <w:rPr>
      <w:rFonts w:eastAsia="Times New Roman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B6AFC-1702-4A97-9475-CFCD5C3A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Microsoft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Kamila Mokrzycka</dc:creator>
  <cp:lastModifiedBy>l.karwaszewska</cp:lastModifiedBy>
  <cp:revision>6</cp:revision>
  <cp:lastPrinted>2023-04-17T11:26:00Z</cp:lastPrinted>
  <dcterms:created xsi:type="dcterms:W3CDTF">2024-10-22T06:35:00Z</dcterms:created>
  <dcterms:modified xsi:type="dcterms:W3CDTF">2024-10-22T11:57:00Z</dcterms:modified>
</cp:coreProperties>
</file>