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C22" w:rsidRPr="00D77A22" w:rsidRDefault="00E70C22" w:rsidP="00D77A22">
      <w:pPr>
        <w:rPr>
          <w:rFonts w:ascii="Arial" w:hAnsi="Arial" w:cs="Arial"/>
          <w:sz w:val="18"/>
          <w:szCs w:val="18"/>
        </w:rPr>
      </w:pPr>
    </w:p>
    <w:p w:rsidR="000E57B1" w:rsidRDefault="000E57B1" w:rsidP="00D77A22">
      <w:pPr>
        <w:ind w:left="7080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 xml:space="preserve">Załącznik nr </w:t>
      </w:r>
      <w:r w:rsidR="00E40D62">
        <w:rPr>
          <w:rFonts w:ascii="Arial" w:hAnsi="Arial" w:cs="Arial"/>
          <w:sz w:val="18"/>
          <w:szCs w:val="18"/>
        </w:rPr>
        <w:t>8</w:t>
      </w:r>
      <w:r w:rsidRPr="00D77A22">
        <w:rPr>
          <w:rFonts w:ascii="Arial" w:hAnsi="Arial" w:cs="Arial"/>
          <w:sz w:val="18"/>
          <w:szCs w:val="18"/>
        </w:rPr>
        <w:t xml:space="preserve"> do SIWZ</w:t>
      </w:r>
    </w:p>
    <w:p w:rsidR="003F109B" w:rsidRPr="003F109B" w:rsidRDefault="003F109B" w:rsidP="00D77A22">
      <w:pPr>
        <w:ind w:left="7080"/>
        <w:rPr>
          <w:rFonts w:ascii="Arial" w:hAnsi="Arial" w:cs="Arial"/>
          <w:color w:val="FF0000"/>
          <w:sz w:val="18"/>
          <w:szCs w:val="18"/>
        </w:rPr>
      </w:pPr>
      <w:r w:rsidRPr="003F109B">
        <w:rPr>
          <w:rFonts w:ascii="Arial" w:hAnsi="Arial" w:cs="Arial"/>
          <w:color w:val="FF0000"/>
          <w:sz w:val="18"/>
          <w:szCs w:val="18"/>
        </w:rPr>
        <w:t xml:space="preserve">MODYFIKACJA </w:t>
      </w:r>
    </w:p>
    <w:p w:rsidR="000E57B1" w:rsidRPr="00D77A22" w:rsidRDefault="000E57B1" w:rsidP="00D77A22">
      <w:pPr>
        <w:rPr>
          <w:rFonts w:ascii="Arial" w:hAnsi="Arial" w:cs="Arial"/>
          <w:sz w:val="18"/>
          <w:szCs w:val="18"/>
        </w:rPr>
      </w:pPr>
    </w:p>
    <w:p w:rsidR="000E57B1" w:rsidRPr="00D77A22" w:rsidRDefault="000E57B1" w:rsidP="00D77A22">
      <w:pPr>
        <w:jc w:val="center"/>
        <w:rPr>
          <w:rFonts w:ascii="Arial" w:hAnsi="Arial" w:cs="Arial"/>
          <w:b/>
          <w:sz w:val="18"/>
          <w:szCs w:val="18"/>
        </w:rPr>
      </w:pPr>
      <w:r w:rsidRPr="00D77A22">
        <w:rPr>
          <w:rFonts w:ascii="Arial" w:hAnsi="Arial" w:cs="Arial"/>
          <w:b/>
          <w:sz w:val="18"/>
          <w:szCs w:val="18"/>
        </w:rPr>
        <w:t>WZÓR UMOWY</w:t>
      </w:r>
    </w:p>
    <w:p w:rsidR="000E57B1" w:rsidRPr="00D77A22" w:rsidRDefault="000E57B1" w:rsidP="00D77A22">
      <w:pPr>
        <w:jc w:val="both"/>
        <w:rPr>
          <w:rFonts w:ascii="Arial" w:hAnsi="Arial" w:cs="Arial"/>
          <w:sz w:val="18"/>
          <w:szCs w:val="18"/>
        </w:rPr>
      </w:pPr>
    </w:p>
    <w:p w:rsidR="000E57B1" w:rsidRPr="00D77A22" w:rsidRDefault="000E57B1" w:rsidP="00D77A22">
      <w:pPr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>W dniu..............................201</w:t>
      </w:r>
      <w:r w:rsidR="00C94259" w:rsidRPr="00D77A22">
        <w:rPr>
          <w:rFonts w:ascii="Arial" w:hAnsi="Arial" w:cs="Arial"/>
          <w:sz w:val="18"/>
          <w:szCs w:val="18"/>
        </w:rPr>
        <w:t>9</w:t>
      </w:r>
      <w:r w:rsidRPr="00D77A22">
        <w:rPr>
          <w:rFonts w:ascii="Arial" w:hAnsi="Arial" w:cs="Arial"/>
          <w:sz w:val="18"/>
          <w:szCs w:val="18"/>
        </w:rPr>
        <w:t xml:space="preserve"> r. na podstawie przeprowadzonego postępowania o udzielenie zamówienia publicznego w trybie przetargu nieograniczonego zgodnie z art. 39 i nast. art. Ustawy – prawo zamówień publicznych, pomiędzy :</w:t>
      </w:r>
    </w:p>
    <w:p w:rsidR="000E57B1" w:rsidRPr="00D77A22" w:rsidRDefault="000E57B1" w:rsidP="00D77A22">
      <w:pPr>
        <w:jc w:val="both"/>
        <w:rPr>
          <w:rFonts w:ascii="Arial" w:hAnsi="Arial" w:cs="Arial"/>
          <w:sz w:val="18"/>
          <w:szCs w:val="18"/>
        </w:rPr>
      </w:pPr>
    </w:p>
    <w:p w:rsidR="000E57B1" w:rsidRPr="00D77A22" w:rsidRDefault="000E57B1" w:rsidP="00D77A22">
      <w:pPr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>109 Szpitalem Wojskowym z Przychodnią SP ZOZ w Szczecinie, ul. Piotra Skargi 9-11, NIP 851-25-43-558, REGON 810200960</w:t>
      </w:r>
    </w:p>
    <w:p w:rsidR="000E57B1" w:rsidRPr="00D77A22" w:rsidRDefault="000E57B1" w:rsidP="00D77A22">
      <w:pPr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>zwanym dalej ZAMAWIAJĄCYM , reprezentowanym przez:</w:t>
      </w:r>
    </w:p>
    <w:p w:rsidR="000E57B1" w:rsidRPr="00D77A22" w:rsidRDefault="000E57B1" w:rsidP="00D77A22">
      <w:pPr>
        <w:jc w:val="both"/>
        <w:rPr>
          <w:rFonts w:ascii="Arial" w:hAnsi="Arial" w:cs="Arial"/>
          <w:sz w:val="18"/>
          <w:szCs w:val="18"/>
        </w:rPr>
      </w:pPr>
    </w:p>
    <w:p w:rsidR="000E57B1" w:rsidRPr="00D77A22" w:rsidRDefault="00C94259" w:rsidP="00D77A22">
      <w:pPr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 xml:space="preserve">Komendant Szpitala - </w:t>
      </w:r>
      <w:r w:rsidR="000E57B1" w:rsidRPr="00D77A22">
        <w:rPr>
          <w:rFonts w:ascii="Arial" w:hAnsi="Arial" w:cs="Arial"/>
          <w:sz w:val="18"/>
          <w:szCs w:val="18"/>
        </w:rPr>
        <w:t xml:space="preserve">płk mgr inż. Krzysztof Pietraszko </w:t>
      </w:r>
    </w:p>
    <w:p w:rsidR="000E57B1" w:rsidRPr="00D77A22" w:rsidRDefault="000E57B1" w:rsidP="00D77A22">
      <w:pPr>
        <w:jc w:val="both"/>
        <w:rPr>
          <w:rFonts w:ascii="Arial" w:hAnsi="Arial" w:cs="Arial"/>
          <w:sz w:val="18"/>
          <w:szCs w:val="18"/>
        </w:rPr>
      </w:pPr>
    </w:p>
    <w:p w:rsidR="000E57B1" w:rsidRPr="00D77A22" w:rsidRDefault="000E57B1" w:rsidP="00D77A22">
      <w:pPr>
        <w:jc w:val="both"/>
        <w:rPr>
          <w:rFonts w:ascii="Arial" w:hAnsi="Arial" w:cs="Arial"/>
          <w:sz w:val="18"/>
          <w:szCs w:val="18"/>
        </w:rPr>
      </w:pPr>
    </w:p>
    <w:p w:rsidR="00DF641D" w:rsidRPr="00D77A22" w:rsidRDefault="000E57B1" w:rsidP="00D77A22">
      <w:pPr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>a</w:t>
      </w:r>
    </w:p>
    <w:p w:rsidR="000E57B1" w:rsidRPr="00D77A22" w:rsidRDefault="000E57B1" w:rsidP="00D77A22">
      <w:pPr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>....................................................................................................</w:t>
      </w:r>
    </w:p>
    <w:p w:rsidR="000E57B1" w:rsidRPr="00D77A22" w:rsidRDefault="000E57B1" w:rsidP="00D77A22">
      <w:pPr>
        <w:jc w:val="both"/>
        <w:rPr>
          <w:rFonts w:ascii="Arial" w:hAnsi="Arial" w:cs="Arial"/>
          <w:sz w:val="18"/>
          <w:szCs w:val="18"/>
        </w:rPr>
      </w:pPr>
    </w:p>
    <w:p w:rsidR="000E57B1" w:rsidRPr="00D77A22" w:rsidRDefault="000E57B1" w:rsidP="00D77A22">
      <w:pPr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>..................................................................................................</w:t>
      </w:r>
    </w:p>
    <w:p w:rsidR="000E57B1" w:rsidRPr="00D77A22" w:rsidRDefault="000E57B1" w:rsidP="00D77A22">
      <w:pPr>
        <w:jc w:val="both"/>
        <w:rPr>
          <w:rFonts w:ascii="Arial" w:hAnsi="Arial" w:cs="Arial"/>
          <w:sz w:val="18"/>
          <w:szCs w:val="18"/>
        </w:rPr>
      </w:pPr>
    </w:p>
    <w:p w:rsidR="000E57B1" w:rsidRPr="00D77A22" w:rsidRDefault="000E57B1" w:rsidP="00D77A22">
      <w:pPr>
        <w:jc w:val="both"/>
        <w:rPr>
          <w:rFonts w:ascii="Arial" w:hAnsi="Arial" w:cs="Arial"/>
          <w:sz w:val="18"/>
          <w:szCs w:val="18"/>
        </w:rPr>
      </w:pPr>
    </w:p>
    <w:p w:rsidR="000E57B1" w:rsidRPr="00D77A22" w:rsidRDefault="000E57B1" w:rsidP="00D77A22">
      <w:pPr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>zwanym dalej WYKONAWCĄ , reprezentowanym przez:</w:t>
      </w:r>
    </w:p>
    <w:p w:rsidR="000E57B1" w:rsidRPr="00D77A22" w:rsidRDefault="000E57B1" w:rsidP="00D77A22">
      <w:pPr>
        <w:jc w:val="both"/>
        <w:rPr>
          <w:rFonts w:ascii="Arial" w:hAnsi="Arial" w:cs="Arial"/>
          <w:sz w:val="18"/>
          <w:szCs w:val="18"/>
        </w:rPr>
      </w:pPr>
    </w:p>
    <w:p w:rsidR="000E57B1" w:rsidRPr="00D77A22" w:rsidRDefault="000E57B1" w:rsidP="00D77A22">
      <w:pPr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</w:t>
      </w:r>
    </w:p>
    <w:p w:rsidR="000E57B1" w:rsidRPr="00D77A22" w:rsidRDefault="000E57B1" w:rsidP="00D77A22">
      <w:pPr>
        <w:jc w:val="both"/>
        <w:rPr>
          <w:rFonts w:ascii="Arial" w:hAnsi="Arial" w:cs="Arial"/>
          <w:sz w:val="18"/>
          <w:szCs w:val="18"/>
        </w:rPr>
      </w:pPr>
    </w:p>
    <w:p w:rsidR="000E57B1" w:rsidRPr="00D77A22" w:rsidRDefault="000E57B1" w:rsidP="00D77A22">
      <w:pPr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>zawarta została umowa następującej treści:</w:t>
      </w:r>
    </w:p>
    <w:p w:rsidR="000E57B1" w:rsidRPr="00D77A22" w:rsidRDefault="000E57B1" w:rsidP="00D77A22">
      <w:pPr>
        <w:jc w:val="both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</w:p>
    <w:p w:rsidR="000E57B1" w:rsidRPr="00D77A22" w:rsidRDefault="000E57B1" w:rsidP="00D77A22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D77A22">
        <w:rPr>
          <w:rFonts w:ascii="Arial" w:hAnsi="Arial" w:cs="Arial"/>
          <w:b/>
          <w:bCs/>
          <w:sz w:val="18"/>
          <w:szCs w:val="18"/>
        </w:rPr>
        <w:t>§ 1</w:t>
      </w:r>
    </w:p>
    <w:p w:rsidR="007345EF" w:rsidRPr="00D77A22" w:rsidRDefault="000E57B1" w:rsidP="00D77A22">
      <w:pPr>
        <w:numPr>
          <w:ilvl w:val="0"/>
          <w:numId w:val="20"/>
        </w:numPr>
        <w:suppressAutoHyphens w:val="0"/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 xml:space="preserve">Przedmiotem umowy jest </w:t>
      </w:r>
      <w:r w:rsidR="002301DA">
        <w:rPr>
          <w:rFonts w:ascii="Arial" w:hAnsi="Arial" w:cs="Arial"/>
          <w:sz w:val="18"/>
          <w:szCs w:val="18"/>
        </w:rPr>
        <w:t>świadczenie usług okresowej konserwacji gamma kamer</w:t>
      </w:r>
      <w:r w:rsidR="005B670C">
        <w:rPr>
          <w:rFonts w:ascii="Arial" w:hAnsi="Arial" w:cs="Arial"/>
          <w:sz w:val="18"/>
          <w:szCs w:val="18"/>
        </w:rPr>
        <w:t xml:space="preserve"> należących do</w:t>
      </w:r>
      <w:r w:rsidRPr="00D77A22">
        <w:rPr>
          <w:rFonts w:ascii="Arial" w:hAnsi="Arial" w:cs="Arial"/>
          <w:sz w:val="18"/>
          <w:szCs w:val="18"/>
        </w:rPr>
        <w:t xml:space="preserve"> 109 Szpitala Wojskowego z Przychodnią SP ZOZ w Szczecinie</w:t>
      </w:r>
      <w:r w:rsidR="002301DA">
        <w:rPr>
          <w:rFonts w:ascii="Arial" w:hAnsi="Arial" w:cs="Arial"/>
          <w:sz w:val="18"/>
          <w:szCs w:val="18"/>
        </w:rPr>
        <w:t xml:space="preserve"> wymienionych w załączniku nr 1 do umowy</w:t>
      </w:r>
      <w:r w:rsidR="00881810" w:rsidRPr="00D77A22">
        <w:rPr>
          <w:rFonts w:ascii="Arial" w:hAnsi="Arial" w:cs="Arial"/>
          <w:sz w:val="18"/>
          <w:szCs w:val="18"/>
        </w:rPr>
        <w:t xml:space="preserve">. </w:t>
      </w:r>
    </w:p>
    <w:p w:rsidR="000E57B1" w:rsidRPr="00D77A22" w:rsidRDefault="007345EF" w:rsidP="00D77A22">
      <w:pPr>
        <w:numPr>
          <w:ilvl w:val="0"/>
          <w:numId w:val="20"/>
        </w:numPr>
        <w:suppressAutoHyphens w:val="0"/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 xml:space="preserve">Przedmiot umowy wykonywany będzie przez Wykonawcę na rzecz Zamawiającego  po cenie </w:t>
      </w:r>
      <w:r w:rsidR="002301DA">
        <w:rPr>
          <w:rFonts w:ascii="Arial" w:hAnsi="Arial" w:cs="Arial"/>
          <w:sz w:val="18"/>
          <w:szCs w:val="18"/>
        </w:rPr>
        <w:t xml:space="preserve">ryczałtowej </w:t>
      </w:r>
      <w:r w:rsidRPr="00D77A22">
        <w:rPr>
          <w:rFonts w:ascii="Arial" w:hAnsi="Arial" w:cs="Arial"/>
          <w:sz w:val="18"/>
          <w:szCs w:val="18"/>
        </w:rPr>
        <w:t xml:space="preserve"> </w:t>
      </w:r>
      <w:r w:rsidR="000E57B1" w:rsidRPr="00D77A22">
        <w:rPr>
          <w:rFonts w:ascii="Arial" w:hAnsi="Arial" w:cs="Arial"/>
          <w:sz w:val="18"/>
          <w:szCs w:val="18"/>
        </w:rPr>
        <w:t>wskazanej</w:t>
      </w:r>
      <w:r w:rsidRPr="00D77A22">
        <w:rPr>
          <w:rFonts w:ascii="Arial" w:hAnsi="Arial" w:cs="Arial"/>
          <w:sz w:val="18"/>
          <w:szCs w:val="18"/>
        </w:rPr>
        <w:t xml:space="preserve"> w § </w:t>
      </w:r>
      <w:r w:rsidR="00633A6E" w:rsidRPr="00D77A22">
        <w:rPr>
          <w:rFonts w:ascii="Arial" w:hAnsi="Arial" w:cs="Arial"/>
          <w:sz w:val="18"/>
          <w:szCs w:val="18"/>
        </w:rPr>
        <w:t>4</w:t>
      </w:r>
      <w:r w:rsidRPr="00D77A22">
        <w:rPr>
          <w:rFonts w:ascii="Arial" w:hAnsi="Arial" w:cs="Arial"/>
          <w:sz w:val="18"/>
          <w:szCs w:val="18"/>
        </w:rPr>
        <w:t xml:space="preserve"> ust. 1 w oparciu</w:t>
      </w:r>
      <w:r w:rsidR="000E57B1" w:rsidRPr="00D77A22">
        <w:rPr>
          <w:rFonts w:ascii="Arial" w:hAnsi="Arial" w:cs="Arial"/>
          <w:sz w:val="18"/>
          <w:szCs w:val="18"/>
        </w:rPr>
        <w:t xml:space="preserve"> </w:t>
      </w:r>
      <w:r w:rsidRPr="00D77A22">
        <w:rPr>
          <w:rFonts w:ascii="Arial" w:hAnsi="Arial" w:cs="Arial"/>
          <w:sz w:val="18"/>
          <w:szCs w:val="18"/>
        </w:rPr>
        <w:t xml:space="preserve">o </w:t>
      </w:r>
      <w:r w:rsidR="000E57B1" w:rsidRPr="00D77A22">
        <w:rPr>
          <w:rFonts w:ascii="Arial" w:hAnsi="Arial" w:cs="Arial"/>
          <w:sz w:val="18"/>
          <w:szCs w:val="18"/>
        </w:rPr>
        <w:t>ofer</w:t>
      </w:r>
      <w:r w:rsidRPr="00D77A22">
        <w:rPr>
          <w:rFonts w:ascii="Arial" w:hAnsi="Arial" w:cs="Arial"/>
          <w:sz w:val="18"/>
          <w:szCs w:val="18"/>
        </w:rPr>
        <w:t>tę</w:t>
      </w:r>
      <w:r w:rsidR="000E57B1" w:rsidRPr="00D77A22">
        <w:rPr>
          <w:rFonts w:ascii="Arial" w:hAnsi="Arial" w:cs="Arial"/>
          <w:sz w:val="18"/>
          <w:szCs w:val="18"/>
        </w:rPr>
        <w:t xml:space="preserve"> z dnia ……………….. </w:t>
      </w:r>
    </w:p>
    <w:p w:rsidR="00A07E48" w:rsidRDefault="000E57B1" w:rsidP="00D77A2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F1B16">
        <w:rPr>
          <w:rFonts w:ascii="Arial" w:hAnsi="Arial" w:cs="Arial"/>
          <w:sz w:val="18"/>
          <w:szCs w:val="18"/>
        </w:rPr>
        <w:t xml:space="preserve">Przedmiot umowy określony w ust. </w:t>
      </w:r>
      <w:r w:rsidR="00A07E48" w:rsidRPr="004F1B16">
        <w:rPr>
          <w:rFonts w:ascii="Arial" w:hAnsi="Arial" w:cs="Arial"/>
          <w:sz w:val="18"/>
          <w:szCs w:val="18"/>
        </w:rPr>
        <w:t xml:space="preserve">1 </w:t>
      </w:r>
      <w:r w:rsidRPr="004F1B16">
        <w:rPr>
          <w:rFonts w:ascii="Arial" w:hAnsi="Arial" w:cs="Arial"/>
          <w:sz w:val="18"/>
          <w:szCs w:val="18"/>
        </w:rPr>
        <w:t xml:space="preserve">będzie realizowany przez okres </w:t>
      </w:r>
      <w:r w:rsidR="00426FB8">
        <w:rPr>
          <w:rFonts w:ascii="Arial" w:hAnsi="Arial" w:cs="Arial"/>
          <w:sz w:val="18"/>
          <w:szCs w:val="18"/>
        </w:rPr>
        <w:t>24</w:t>
      </w:r>
      <w:r w:rsidRPr="004F1B16">
        <w:rPr>
          <w:rFonts w:ascii="Arial" w:hAnsi="Arial" w:cs="Arial"/>
          <w:sz w:val="18"/>
          <w:szCs w:val="18"/>
        </w:rPr>
        <w:t xml:space="preserve"> miesięcy od dnia podpisania umowy</w:t>
      </w:r>
      <w:r w:rsidR="00426FB8">
        <w:rPr>
          <w:rFonts w:ascii="Arial" w:hAnsi="Arial" w:cs="Arial"/>
          <w:sz w:val="18"/>
          <w:szCs w:val="18"/>
          <w:lang w:eastAsia="pl-PL"/>
        </w:rPr>
        <w:t>.</w:t>
      </w:r>
    </w:p>
    <w:p w:rsidR="00426FB8" w:rsidRPr="004F1B16" w:rsidRDefault="00426FB8" w:rsidP="00426FB8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0E57B1" w:rsidRPr="00D77A22" w:rsidRDefault="000E57B1" w:rsidP="00D77A22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D77A22">
        <w:rPr>
          <w:rFonts w:ascii="Arial" w:hAnsi="Arial" w:cs="Arial"/>
          <w:b/>
          <w:bCs/>
          <w:sz w:val="18"/>
          <w:szCs w:val="18"/>
        </w:rPr>
        <w:t>§ 2</w:t>
      </w:r>
    </w:p>
    <w:p w:rsidR="00F303FC" w:rsidRDefault="00F303FC" w:rsidP="00F303FC">
      <w:pPr>
        <w:pStyle w:val="Akapitzlist"/>
        <w:numPr>
          <w:ilvl w:val="0"/>
          <w:numId w:val="27"/>
        </w:numPr>
        <w:tabs>
          <w:tab w:val="left" w:pos="2380"/>
        </w:tabs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zakresie swoich obowiązków wynikających z niniejszej umowy, Wykonawca podejmuje się wykonywać </w:t>
      </w:r>
      <w:r w:rsidRPr="00F303FC">
        <w:rPr>
          <w:rFonts w:ascii="Arial" w:hAnsi="Arial" w:cs="Arial"/>
          <w:sz w:val="18"/>
          <w:szCs w:val="18"/>
        </w:rPr>
        <w:t>systematyczną okresową konserwację</w:t>
      </w:r>
      <w:r>
        <w:rPr>
          <w:rFonts w:ascii="Arial" w:hAnsi="Arial" w:cs="Arial"/>
          <w:sz w:val="18"/>
          <w:szCs w:val="18"/>
        </w:rPr>
        <w:t xml:space="preserve"> oraz naprawy aparatów, których dotyczy niniejsza umowa</w:t>
      </w:r>
      <w:r w:rsidR="000C30E5">
        <w:rPr>
          <w:rFonts w:ascii="Arial" w:hAnsi="Arial" w:cs="Arial"/>
          <w:sz w:val="18"/>
          <w:szCs w:val="18"/>
        </w:rPr>
        <w:t xml:space="preserve">. </w:t>
      </w:r>
    </w:p>
    <w:p w:rsidR="000C30E5" w:rsidRDefault="00F303FC" w:rsidP="00FD3830">
      <w:pPr>
        <w:pStyle w:val="Akapitzlist"/>
        <w:numPr>
          <w:ilvl w:val="0"/>
          <w:numId w:val="27"/>
        </w:numPr>
        <w:tabs>
          <w:tab w:val="left" w:pos="2380"/>
        </w:tabs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C30E5">
        <w:rPr>
          <w:rFonts w:ascii="Arial" w:hAnsi="Arial" w:cs="Arial"/>
          <w:sz w:val="18"/>
          <w:szCs w:val="18"/>
        </w:rPr>
        <w:t>Zakres czynności przeglądowych, konserwacyjnych zawiera załącznik nr 1 do umowy.</w:t>
      </w:r>
      <w:r w:rsidR="000C30E5" w:rsidRPr="000C30E5">
        <w:rPr>
          <w:rFonts w:ascii="Arial" w:hAnsi="Arial" w:cs="Arial"/>
          <w:sz w:val="18"/>
          <w:szCs w:val="18"/>
        </w:rPr>
        <w:t xml:space="preserve"> </w:t>
      </w:r>
    </w:p>
    <w:p w:rsidR="000C30E5" w:rsidRDefault="000C30E5" w:rsidP="00FD3830">
      <w:pPr>
        <w:pStyle w:val="Akapitzlist"/>
        <w:numPr>
          <w:ilvl w:val="0"/>
          <w:numId w:val="27"/>
        </w:numPr>
        <w:tabs>
          <w:tab w:val="left" w:pos="2380"/>
        </w:tabs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w ramach umowy dostarcza części zamienne do konserwacji lub naprawy bezpłatnie do kwoty 500,00 zł brutto (każdorazowo przy każdej naprawie).</w:t>
      </w:r>
    </w:p>
    <w:p w:rsidR="000C30E5" w:rsidRDefault="000C30E5" w:rsidP="00FD3830">
      <w:pPr>
        <w:pStyle w:val="Akapitzlist"/>
        <w:numPr>
          <w:ilvl w:val="0"/>
          <w:numId w:val="27"/>
        </w:numPr>
        <w:tabs>
          <w:tab w:val="left" w:pos="2380"/>
        </w:tabs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gdy cena części do wymiany przekracza wartość limitu, przed wymianą Wykonawca ma obowiązek przedstawić Zamawiającemu ofert</w:t>
      </w:r>
      <w:r w:rsidR="00FB2388">
        <w:rPr>
          <w:rFonts w:ascii="Arial" w:hAnsi="Arial" w:cs="Arial"/>
          <w:sz w:val="18"/>
          <w:szCs w:val="18"/>
        </w:rPr>
        <w:t>ę</w:t>
      </w:r>
      <w:r>
        <w:rPr>
          <w:rFonts w:ascii="Arial" w:hAnsi="Arial" w:cs="Arial"/>
          <w:sz w:val="18"/>
          <w:szCs w:val="18"/>
        </w:rPr>
        <w:t xml:space="preserve"> cenową  na zakup tych części. Konserwacja, naprawa/ wymiana części nastąpi po pis</w:t>
      </w:r>
      <w:r w:rsidR="00FB2388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mnej akceptacji warunków oferty przez Zamawiającego.  </w:t>
      </w:r>
    </w:p>
    <w:p w:rsidR="002D4D87" w:rsidRPr="000C30E5" w:rsidRDefault="002D4D87" w:rsidP="00FD3830">
      <w:pPr>
        <w:pStyle w:val="Akapitzlist"/>
        <w:numPr>
          <w:ilvl w:val="0"/>
          <w:numId w:val="27"/>
        </w:numPr>
        <w:tabs>
          <w:tab w:val="left" w:pos="2380"/>
        </w:tabs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C30E5">
        <w:rPr>
          <w:rFonts w:ascii="Arial" w:hAnsi="Arial" w:cs="Arial"/>
          <w:sz w:val="18"/>
          <w:szCs w:val="18"/>
        </w:rPr>
        <w:t>W ramach umowy Wykonawca</w:t>
      </w:r>
      <w:r w:rsidR="00194E14" w:rsidRPr="000C30E5">
        <w:rPr>
          <w:rFonts w:ascii="Arial" w:hAnsi="Arial" w:cs="Arial"/>
          <w:sz w:val="18"/>
          <w:szCs w:val="18"/>
        </w:rPr>
        <w:t xml:space="preserve"> ma obowiązek przeszkolić nowych pracowników Zamawiającego w zakresie obsługi urządzeń i oprogramowania do opracowywania badań.</w:t>
      </w:r>
    </w:p>
    <w:p w:rsidR="00141DA8" w:rsidRDefault="00CE01E3" w:rsidP="00141DA8">
      <w:pPr>
        <w:pStyle w:val="Akapitzlist"/>
        <w:numPr>
          <w:ilvl w:val="0"/>
          <w:numId w:val="27"/>
        </w:numPr>
        <w:tabs>
          <w:tab w:val="left" w:pos="2380"/>
        </w:tabs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B07391">
        <w:rPr>
          <w:rFonts w:ascii="Arial" w:hAnsi="Arial" w:cs="Arial"/>
          <w:sz w:val="18"/>
          <w:szCs w:val="18"/>
        </w:rPr>
        <w:t xml:space="preserve">Wykonawca zapewnia </w:t>
      </w:r>
      <w:r w:rsidRPr="00FB2388">
        <w:rPr>
          <w:rFonts w:ascii="Arial" w:hAnsi="Arial" w:cs="Arial"/>
          <w:sz w:val="18"/>
          <w:szCs w:val="18"/>
        </w:rPr>
        <w:t>r</w:t>
      </w:r>
      <w:r w:rsidRPr="00B07391">
        <w:rPr>
          <w:rFonts w:ascii="Arial" w:hAnsi="Arial" w:cs="Arial"/>
          <w:sz w:val="18"/>
          <w:szCs w:val="18"/>
        </w:rPr>
        <w:t>ejestrowanie zgłoszenia o awarii pocztą elektroniczną………………….</w:t>
      </w:r>
    </w:p>
    <w:p w:rsidR="00045FA1" w:rsidRPr="00FB2388" w:rsidRDefault="00045FA1" w:rsidP="00141DA8">
      <w:pPr>
        <w:pStyle w:val="Akapitzlist"/>
        <w:numPr>
          <w:ilvl w:val="0"/>
          <w:numId w:val="27"/>
        </w:numPr>
        <w:tabs>
          <w:tab w:val="left" w:pos="2380"/>
        </w:tabs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B2388">
        <w:rPr>
          <w:rFonts w:ascii="Arial" w:hAnsi="Arial" w:cs="Arial"/>
          <w:sz w:val="18"/>
          <w:szCs w:val="18"/>
        </w:rPr>
        <w:t>Wykonawca zapewnia przyjazd serwisu w terminie …………………………….. od zgłoszenia.</w:t>
      </w:r>
    </w:p>
    <w:p w:rsidR="00141DA8" w:rsidRPr="00141DA8" w:rsidRDefault="00141DA8" w:rsidP="00141DA8">
      <w:pPr>
        <w:pStyle w:val="Akapitzlist"/>
        <w:numPr>
          <w:ilvl w:val="0"/>
          <w:numId w:val="27"/>
        </w:numPr>
        <w:tabs>
          <w:tab w:val="left" w:pos="2380"/>
        </w:tabs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41DA8">
        <w:rPr>
          <w:rFonts w:ascii="Arial" w:hAnsi="Arial" w:cs="Arial"/>
          <w:sz w:val="18"/>
          <w:szCs w:val="18"/>
        </w:rPr>
        <w:t>Zgłaszanie zdalnych napraw sprzętu:</w:t>
      </w:r>
    </w:p>
    <w:p w:rsidR="00141DA8" w:rsidRPr="00141DA8" w:rsidRDefault="00141DA8" w:rsidP="00045FA1">
      <w:pPr>
        <w:ind w:left="426" w:hanging="142"/>
        <w:jc w:val="both"/>
        <w:rPr>
          <w:rFonts w:ascii="Arial" w:hAnsi="Arial" w:cs="Arial"/>
          <w:sz w:val="18"/>
          <w:szCs w:val="18"/>
        </w:rPr>
      </w:pPr>
      <w:r w:rsidRPr="00141DA8">
        <w:rPr>
          <w:rFonts w:ascii="Arial" w:hAnsi="Arial" w:cs="Arial"/>
          <w:sz w:val="18"/>
          <w:szCs w:val="18"/>
        </w:rPr>
        <w:t xml:space="preserve"> - zgłoszenie mailowe na adres Wykonawcy…………………………………………,  o awarii przez Pracownika Pracowni Medycyny Nuklearnej (Zamawiający)</w:t>
      </w:r>
    </w:p>
    <w:p w:rsidR="00141DA8" w:rsidRPr="00141DA8" w:rsidRDefault="00141DA8" w:rsidP="00045FA1">
      <w:pPr>
        <w:ind w:left="426" w:hanging="142"/>
        <w:jc w:val="both"/>
        <w:rPr>
          <w:rFonts w:ascii="Arial" w:hAnsi="Arial" w:cs="Arial"/>
          <w:sz w:val="18"/>
          <w:szCs w:val="18"/>
        </w:rPr>
      </w:pPr>
      <w:r w:rsidRPr="00141DA8">
        <w:rPr>
          <w:rFonts w:ascii="Arial" w:hAnsi="Arial" w:cs="Arial"/>
          <w:sz w:val="18"/>
          <w:szCs w:val="18"/>
        </w:rPr>
        <w:t>- Odpowiedź od Wykonawcy o przyjęciu zgłoszenia powinna nastąpić  w ciągu 30 min od zgłoszenia w dni robocze pomiędzy godziną 7 -15 na adres mailowy ………………………………………………</w:t>
      </w:r>
    </w:p>
    <w:p w:rsidR="00141DA8" w:rsidRPr="00141DA8" w:rsidRDefault="00141DA8" w:rsidP="00045FA1">
      <w:pPr>
        <w:ind w:left="426" w:hanging="142"/>
        <w:jc w:val="both"/>
        <w:rPr>
          <w:rFonts w:ascii="Arial" w:hAnsi="Arial" w:cs="Arial"/>
          <w:sz w:val="18"/>
          <w:szCs w:val="18"/>
        </w:rPr>
      </w:pPr>
      <w:r w:rsidRPr="00141DA8">
        <w:rPr>
          <w:rFonts w:ascii="Arial" w:hAnsi="Arial" w:cs="Arial"/>
          <w:sz w:val="18"/>
          <w:szCs w:val="18"/>
        </w:rPr>
        <w:t>- czas zdalnej naprawy będzie liczony od otrzymania potwierdzenia przez Wykonawcę w razie braku odpowiedzi po 30 min</w:t>
      </w:r>
      <w:r w:rsidR="00045FA1">
        <w:rPr>
          <w:rFonts w:ascii="Arial" w:hAnsi="Arial" w:cs="Arial"/>
          <w:sz w:val="18"/>
          <w:szCs w:val="18"/>
        </w:rPr>
        <w:t>.</w:t>
      </w:r>
      <w:r w:rsidRPr="00141DA8">
        <w:rPr>
          <w:rFonts w:ascii="Arial" w:hAnsi="Arial" w:cs="Arial"/>
          <w:sz w:val="18"/>
          <w:szCs w:val="18"/>
        </w:rPr>
        <w:t xml:space="preserve"> od zgłoszeni</w:t>
      </w:r>
      <w:r w:rsidR="00045FA1">
        <w:rPr>
          <w:rFonts w:ascii="Arial" w:hAnsi="Arial" w:cs="Arial"/>
          <w:sz w:val="18"/>
          <w:szCs w:val="18"/>
        </w:rPr>
        <w:t>a</w:t>
      </w:r>
      <w:r w:rsidRPr="00141DA8">
        <w:rPr>
          <w:rFonts w:ascii="Arial" w:hAnsi="Arial" w:cs="Arial"/>
          <w:sz w:val="18"/>
          <w:szCs w:val="18"/>
        </w:rPr>
        <w:t xml:space="preserve">  przez Zamawiającego </w:t>
      </w:r>
    </w:p>
    <w:p w:rsidR="00141DA8" w:rsidRPr="00141DA8" w:rsidRDefault="00141DA8" w:rsidP="00141DA8">
      <w:pPr>
        <w:ind w:left="284"/>
        <w:rPr>
          <w:rFonts w:ascii="Arial" w:hAnsi="Arial" w:cs="Arial"/>
          <w:sz w:val="18"/>
          <w:szCs w:val="18"/>
        </w:rPr>
      </w:pPr>
      <w:r w:rsidRPr="00141DA8">
        <w:rPr>
          <w:rFonts w:ascii="Arial" w:hAnsi="Arial" w:cs="Arial"/>
          <w:sz w:val="18"/>
          <w:szCs w:val="18"/>
        </w:rPr>
        <w:t xml:space="preserve">- naprawa zdalna winna być wykonana w czasie  …… godzin od zgłoszenia </w:t>
      </w:r>
    </w:p>
    <w:p w:rsidR="00141DA8" w:rsidRPr="00141DA8" w:rsidRDefault="00141DA8" w:rsidP="00141DA8">
      <w:pPr>
        <w:ind w:left="284"/>
        <w:rPr>
          <w:rFonts w:ascii="Arial" w:hAnsi="Arial" w:cs="Arial"/>
          <w:sz w:val="18"/>
          <w:szCs w:val="18"/>
        </w:rPr>
      </w:pPr>
      <w:r w:rsidRPr="00141DA8">
        <w:rPr>
          <w:rFonts w:ascii="Arial" w:hAnsi="Arial" w:cs="Arial"/>
          <w:sz w:val="18"/>
          <w:szCs w:val="18"/>
        </w:rPr>
        <w:t>- Wykonawca potwierdza wykonanie naprawy zdalnej przesyłając wiadomość mailową na adres</w:t>
      </w:r>
      <w:r w:rsidR="00045FA1">
        <w:rPr>
          <w:rFonts w:ascii="Arial" w:hAnsi="Arial" w:cs="Arial"/>
          <w:sz w:val="18"/>
          <w:szCs w:val="18"/>
        </w:rPr>
        <w:t xml:space="preserve"> </w:t>
      </w:r>
      <w:r w:rsidRPr="00141DA8">
        <w:rPr>
          <w:rFonts w:ascii="Arial" w:hAnsi="Arial" w:cs="Arial"/>
          <w:sz w:val="18"/>
          <w:szCs w:val="18"/>
        </w:rPr>
        <w:t>…………………………</w:t>
      </w:r>
    </w:p>
    <w:p w:rsidR="003F109B" w:rsidRPr="00FB2388" w:rsidRDefault="00141DA8" w:rsidP="003F109B">
      <w:pPr>
        <w:ind w:left="284"/>
        <w:rPr>
          <w:rFonts w:ascii="Arial" w:hAnsi="Arial" w:cs="Arial"/>
        </w:rPr>
      </w:pPr>
      <w:r w:rsidRPr="00FB2388">
        <w:rPr>
          <w:rFonts w:ascii="Arial" w:hAnsi="Arial" w:cs="Arial"/>
          <w:sz w:val="18"/>
          <w:szCs w:val="18"/>
        </w:rPr>
        <w:t>W razie przedłużającej się naprawy powyżej ……. godzin zostaną naliczone kary umowne zgodnie z § 6 pkt</w:t>
      </w:r>
      <w:r w:rsidRPr="00FB2388">
        <w:rPr>
          <w:rFonts w:ascii="Arial" w:hAnsi="Arial" w:cs="Arial"/>
        </w:rPr>
        <w:t xml:space="preserve"> 1.3 </w:t>
      </w:r>
      <w:proofErr w:type="spellStart"/>
      <w:r w:rsidRPr="00FB2388">
        <w:rPr>
          <w:rFonts w:ascii="Arial" w:hAnsi="Arial" w:cs="Arial"/>
        </w:rPr>
        <w:t>tiret</w:t>
      </w:r>
      <w:proofErr w:type="spellEnd"/>
      <w:r w:rsidRPr="00FB2388">
        <w:rPr>
          <w:rFonts w:ascii="Arial" w:hAnsi="Arial" w:cs="Arial"/>
        </w:rPr>
        <w:t xml:space="preserve"> c.</w:t>
      </w:r>
    </w:p>
    <w:p w:rsidR="003F109B" w:rsidRPr="003F109B" w:rsidRDefault="003F109B" w:rsidP="003F109B">
      <w:pPr>
        <w:pStyle w:val="Akapitzlist"/>
        <w:numPr>
          <w:ilvl w:val="0"/>
          <w:numId w:val="27"/>
        </w:numPr>
        <w:tabs>
          <w:tab w:val="left" w:pos="2380"/>
        </w:tabs>
        <w:spacing w:after="0" w:line="240" w:lineRule="auto"/>
        <w:ind w:left="284" w:hanging="284"/>
        <w:jc w:val="both"/>
        <w:rPr>
          <w:rFonts w:ascii="Arial" w:hAnsi="Arial" w:cs="Arial"/>
          <w:color w:val="FF0000"/>
          <w:sz w:val="18"/>
          <w:szCs w:val="18"/>
        </w:rPr>
      </w:pPr>
      <w:r w:rsidRPr="003F109B">
        <w:rPr>
          <w:rFonts w:ascii="Arial" w:hAnsi="Arial" w:cs="Arial"/>
          <w:i/>
          <w:color w:val="FF0000"/>
          <w:sz w:val="18"/>
          <w:szCs w:val="18"/>
          <w:lang w:eastAsia="pl-PL"/>
        </w:rPr>
        <w:t>Okres gwarancji udzielony przez Wykonawcę wynosi:</w:t>
      </w:r>
    </w:p>
    <w:p w:rsidR="003F109B" w:rsidRPr="003F109B" w:rsidRDefault="003F109B" w:rsidP="003F109B">
      <w:pPr>
        <w:tabs>
          <w:tab w:val="left" w:pos="2380"/>
        </w:tabs>
        <w:suppressAutoHyphens w:val="0"/>
        <w:ind w:left="567"/>
        <w:contextualSpacing/>
        <w:jc w:val="both"/>
        <w:rPr>
          <w:rFonts w:ascii="Arial" w:hAnsi="Arial" w:cs="Arial"/>
          <w:i/>
          <w:color w:val="FF0000"/>
          <w:sz w:val="18"/>
          <w:szCs w:val="18"/>
          <w:lang w:eastAsia="pl-PL"/>
        </w:rPr>
      </w:pPr>
      <w:r w:rsidRPr="003F109B">
        <w:rPr>
          <w:rFonts w:ascii="Arial" w:hAnsi="Arial" w:cs="Arial"/>
          <w:i/>
          <w:color w:val="FF0000"/>
          <w:sz w:val="18"/>
          <w:szCs w:val="18"/>
          <w:lang w:eastAsia="pl-PL"/>
        </w:rPr>
        <w:t>- na wymienione części – 6 miesięcy. Okres gwarancji ulega wydłużeniu, jeśli producent tych części zastosował dłuższą gwarancję;</w:t>
      </w:r>
    </w:p>
    <w:p w:rsidR="003F109B" w:rsidRPr="003F109B" w:rsidRDefault="003F109B" w:rsidP="003F109B">
      <w:pPr>
        <w:tabs>
          <w:tab w:val="left" w:pos="2410"/>
        </w:tabs>
        <w:suppressAutoHyphens w:val="0"/>
        <w:ind w:left="567"/>
        <w:contextualSpacing/>
        <w:jc w:val="both"/>
        <w:rPr>
          <w:rFonts w:ascii="Arial" w:hAnsi="Arial" w:cs="Arial"/>
          <w:i/>
          <w:color w:val="FF0000"/>
          <w:sz w:val="18"/>
          <w:szCs w:val="18"/>
          <w:lang w:eastAsia="pl-PL"/>
        </w:rPr>
      </w:pPr>
      <w:r w:rsidRPr="003F109B">
        <w:rPr>
          <w:rFonts w:ascii="Arial" w:hAnsi="Arial" w:cs="Arial"/>
          <w:i/>
          <w:color w:val="FF0000"/>
          <w:sz w:val="18"/>
          <w:szCs w:val="18"/>
          <w:lang w:eastAsia="pl-PL"/>
        </w:rPr>
        <w:t xml:space="preserve">- na wykonane prace: 6 miesięcy – dla gamma kamery </w:t>
      </w:r>
      <w:proofErr w:type="spellStart"/>
      <w:r w:rsidRPr="003F109B">
        <w:rPr>
          <w:rFonts w:ascii="Arial" w:hAnsi="Arial" w:cs="Arial"/>
          <w:i/>
          <w:color w:val="FF0000"/>
          <w:sz w:val="18"/>
          <w:szCs w:val="18"/>
          <w:lang w:eastAsia="pl-PL"/>
        </w:rPr>
        <w:t>AnyScan</w:t>
      </w:r>
      <w:proofErr w:type="spellEnd"/>
      <w:r w:rsidRPr="003F109B">
        <w:rPr>
          <w:rFonts w:ascii="Arial" w:hAnsi="Arial" w:cs="Arial"/>
          <w:i/>
          <w:color w:val="FF0000"/>
          <w:sz w:val="18"/>
          <w:szCs w:val="18"/>
          <w:lang w:eastAsia="pl-PL"/>
        </w:rPr>
        <w:t xml:space="preserve"> SC, </w:t>
      </w:r>
    </w:p>
    <w:p w:rsidR="003F109B" w:rsidRPr="003F109B" w:rsidRDefault="003F109B" w:rsidP="003F109B">
      <w:pPr>
        <w:tabs>
          <w:tab w:val="left" w:pos="2410"/>
        </w:tabs>
        <w:suppressAutoHyphens w:val="0"/>
        <w:ind w:left="567"/>
        <w:contextualSpacing/>
        <w:jc w:val="both"/>
        <w:rPr>
          <w:rFonts w:ascii="Arial" w:hAnsi="Arial" w:cs="Arial"/>
          <w:i/>
          <w:color w:val="FF0000"/>
          <w:sz w:val="18"/>
          <w:szCs w:val="18"/>
          <w:lang w:eastAsia="pl-PL"/>
        </w:rPr>
      </w:pPr>
      <w:r w:rsidRPr="003F109B">
        <w:rPr>
          <w:rFonts w:ascii="Arial" w:hAnsi="Arial" w:cs="Arial"/>
          <w:i/>
          <w:color w:val="FF0000"/>
          <w:sz w:val="18"/>
          <w:szCs w:val="18"/>
          <w:lang w:eastAsia="pl-PL"/>
        </w:rPr>
        <w:tab/>
        <w:t xml:space="preserve">3 miesiące – dla gamma kamery </w:t>
      </w:r>
      <w:proofErr w:type="spellStart"/>
      <w:r w:rsidRPr="003F109B">
        <w:rPr>
          <w:rFonts w:ascii="Arial" w:hAnsi="Arial" w:cs="Arial"/>
          <w:i/>
          <w:color w:val="FF0000"/>
          <w:sz w:val="18"/>
          <w:szCs w:val="18"/>
          <w:lang w:eastAsia="pl-PL"/>
        </w:rPr>
        <w:t>Nucline</w:t>
      </w:r>
      <w:proofErr w:type="spellEnd"/>
      <w:r w:rsidRPr="003F109B">
        <w:rPr>
          <w:rFonts w:ascii="Arial" w:hAnsi="Arial" w:cs="Arial"/>
          <w:i/>
          <w:color w:val="FF0000"/>
          <w:sz w:val="18"/>
          <w:szCs w:val="18"/>
          <w:lang w:eastAsia="pl-PL"/>
        </w:rPr>
        <w:t xml:space="preserve"> X-Ring/R, </w:t>
      </w:r>
    </w:p>
    <w:p w:rsidR="003F109B" w:rsidRPr="003F109B" w:rsidRDefault="003F109B" w:rsidP="003F109B">
      <w:pPr>
        <w:tabs>
          <w:tab w:val="left" w:pos="2410"/>
        </w:tabs>
        <w:suppressAutoHyphens w:val="0"/>
        <w:ind w:left="567"/>
        <w:contextualSpacing/>
        <w:jc w:val="both"/>
        <w:rPr>
          <w:rFonts w:ascii="Arial" w:hAnsi="Arial" w:cs="Arial"/>
          <w:i/>
          <w:color w:val="FF0000"/>
          <w:sz w:val="18"/>
          <w:szCs w:val="18"/>
          <w:lang w:eastAsia="pl-PL"/>
        </w:rPr>
      </w:pPr>
      <w:r w:rsidRPr="003F109B">
        <w:rPr>
          <w:rFonts w:ascii="Arial" w:hAnsi="Arial" w:cs="Arial"/>
          <w:i/>
          <w:color w:val="FF0000"/>
          <w:sz w:val="18"/>
          <w:szCs w:val="18"/>
          <w:lang w:eastAsia="pl-PL"/>
        </w:rPr>
        <w:tab/>
        <w:t xml:space="preserve">3 miesiące – dla gamma kamery </w:t>
      </w:r>
      <w:proofErr w:type="spellStart"/>
      <w:r w:rsidRPr="003F109B">
        <w:rPr>
          <w:rFonts w:ascii="Arial" w:hAnsi="Arial" w:cs="Arial"/>
          <w:i/>
          <w:color w:val="FF0000"/>
          <w:sz w:val="18"/>
          <w:szCs w:val="18"/>
          <w:lang w:eastAsia="pl-PL"/>
        </w:rPr>
        <w:t>Nucline</w:t>
      </w:r>
      <w:proofErr w:type="spellEnd"/>
      <w:r w:rsidRPr="003F109B">
        <w:rPr>
          <w:rFonts w:ascii="Arial" w:hAnsi="Arial" w:cs="Arial"/>
          <w:i/>
          <w:color w:val="FF0000"/>
          <w:sz w:val="18"/>
          <w:szCs w:val="18"/>
          <w:lang w:eastAsia="pl-PL"/>
        </w:rPr>
        <w:t xml:space="preserve"> TH/33.</w:t>
      </w:r>
    </w:p>
    <w:p w:rsidR="003F109B" w:rsidRPr="003F109B" w:rsidRDefault="003F109B" w:rsidP="003F109B">
      <w:pPr>
        <w:tabs>
          <w:tab w:val="left" w:pos="2380"/>
        </w:tabs>
        <w:suppressAutoHyphens w:val="0"/>
        <w:ind w:left="567"/>
        <w:contextualSpacing/>
        <w:jc w:val="both"/>
        <w:rPr>
          <w:rFonts w:ascii="Arial" w:hAnsi="Arial" w:cs="Arial"/>
          <w:i/>
          <w:color w:val="FF0000"/>
          <w:sz w:val="18"/>
          <w:szCs w:val="18"/>
          <w:lang w:eastAsia="pl-PL"/>
        </w:rPr>
      </w:pPr>
      <w:r w:rsidRPr="003F109B">
        <w:rPr>
          <w:rFonts w:ascii="Arial" w:hAnsi="Arial" w:cs="Arial"/>
          <w:i/>
          <w:color w:val="FF0000"/>
          <w:sz w:val="18"/>
          <w:szCs w:val="18"/>
          <w:lang w:eastAsia="pl-PL"/>
        </w:rPr>
        <w:t>Termin gwarancji liczony jest od dnia odbioru wykonanych prac (potwierdzonych protokołem).</w:t>
      </w:r>
    </w:p>
    <w:p w:rsidR="00251F6B" w:rsidRPr="00045FA1" w:rsidRDefault="00251F6B" w:rsidP="00045FA1">
      <w:pPr>
        <w:pStyle w:val="Akapitzlist"/>
        <w:numPr>
          <w:ilvl w:val="0"/>
          <w:numId w:val="27"/>
        </w:numPr>
        <w:suppressAutoHyphens w:val="0"/>
        <w:spacing w:after="0"/>
        <w:ind w:left="284" w:hanging="284"/>
        <w:jc w:val="both"/>
        <w:rPr>
          <w:rFonts w:ascii="Arial" w:hAnsi="Arial" w:cs="Arial"/>
          <w:bCs/>
          <w:sz w:val="18"/>
          <w:szCs w:val="18"/>
          <w:lang w:eastAsia="zh-CN"/>
        </w:rPr>
      </w:pPr>
      <w:r w:rsidRPr="00045FA1">
        <w:rPr>
          <w:rFonts w:ascii="Arial" w:hAnsi="Arial" w:cs="Arial"/>
          <w:sz w:val="18"/>
          <w:szCs w:val="18"/>
          <w:lang w:eastAsia="zh-CN"/>
        </w:rPr>
        <w:lastRenderedPageBreak/>
        <w:t xml:space="preserve">Zgodnie z art. 29 ust. 3a </w:t>
      </w:r>
      <w:proofErr w:type="spellStart"/>
      <w:r w:rsidRPr="00045FA1">
        <w:rPr>
          <w:rFonts w:ascii="Arial" w:hAnsi="Arial" w:cs="Arial"/>
          <w:sz w:val="18"/>
          <w:szCs w:val="18"/>
          <w:lang w:eastAsia="zh-CN"/>
        </w:rPr>
        <w:t>uPZP</w:t>
      </w:r>
      <w:proofErr w:type="spellEnd"/>
      <w:r w:rsidRPr="00045FA1">
        <w:rPr>
          <w:rFonts w:ascii="Arial" w:hAnsi="Arial" w:cs="Arial"/>
          <w:sz w:val="18"/>
          <w:szCs w:val="18"/>
          <w:lang w:eastAsia="zh-CN"/>
        </w:rPr>
        <w:t>, Zamawiający wymaga, aby Wykonawca lub Podwykonawca(y) zatrudniali na podstawie umowy o pracę osoby wykonujące czynności bezpośrednio związane z wykonywaniem przedmiotowej umowy</w:t>
      </w:r>
      <w:r w:rsidRPr="00045FA1">
        <w:rPr>
          <w:rFonts w:ascii="Arial" w:hAnsi="Arial" w:cs="Arial"/>
          <w:bCs/>
          <w:sz w:val="18"/>
          <w:szCs w:val="18"/>
          <w:lang w:eastAsia="zh-CN"/>
        </w:rPr>
        <w:t>.</w:t>
      </w:r>
    </w:p>
    <w:p w:rsidR="00251F6B" w:rsidRPr="00D77A22" w:rsidRDefault="00251F6B" w:rsidP="00045FA1">
      <w:pPr>
        <w:numPr>
          <w:ilvl w:val="0"/>
          <w:numId w:val="27"/>
        </w:numPr>
        <w:tabs>
          <w:tab w:val="left" w:pos="0"/>
        </w:tabs>
        <w:suppressAutoHyphens w:val="0"/>
        <w:ind w:left="426" w:hanging="426"/>
        <w:jc w:val="both"/>
        <w:rPr>
          <w:rFonts w:ascii="Arial" w:hAnsi="Arial" w:cs="Arial"/>
          <w:bCs/>
          <w:sz w:val="18"/>
          <w:szCs w:val="18"/>
          <w:lang w:eastAsia="zh-CN"/>
        </w:rPr>
      </w:pPr>
      <w:r w:rsidRPr="00D77A22">
        <w:rPr>
          <w:rFonts w:ascii="Arial" w:hAnsi="Arial" w:cs="Arial"/>
          <w:bCs/>
          <w:sz w:val="18"/>
          <w:szCs w:val="18"/>
          <w:lang w:eastAsia="zh-CN"/>
        </w:rPr>
        <w:t xml:space="preserve">Zatrudnienie, o którym mowa w ust. </w:t>
      </w:r>
      <w:r w:rsidR="00855471">
        <w:rPr>
          <w:rFonts w:ascii="Arial" w:hAnsi="Arial" w:cs="Arial"/>
          <w:bCs/>
          <w:sz w:val="18"/>
          <w:szCs w:val="18"/>
          <w:lang w:eastAsia="zh-CN"/>
        </w:rPr>
        <w:t>10</w:t>
      </w:r>
      <w:r w:rsidRPr="00D77A22">
        <w:rPr>
          <w:rFonts w:ascii="Arial" w:hAnsi="Arial" w:cs="Arial"/>
          <w:bCs/>
          <w:sz w:val="18"/>
          <w:szCs w:val="18"/>
          <w:lang w:eastAsia="zh-CN"/>
        </w:rPr>
        <w:t>, powinno trwać przez cały okres realizacji zamówienia.</w:t>
      </w:r>
    </w:p>
    <w:p w:rsidR="00251F6B" w:rsidRPr="00D77A22" w:rsidRDefault="00251F6B" w:rsidP="00045FA1">
      <w:pPr>
        <w:numPr>
          <w:ilvl w:val="0"/>
          <w:numId w:val="27"/>
        </w:numPr>
        <w:tabs>
          <w:tab w:val="left" w:pos="0"/>
        </w:tabs>
        <w:suppressAutoHyphens w:val="0"/>
        <w:ind w:left="426" w:hanging="426"/>
        <w:jc w:val="both"/>
        <w:rPr>
          <w:rFonts w:ascii="Arial" w:hAnsi="Arial" w:cs="Arial"/>
          <w:bCs/>
          <w:sz w:val="18"/>
          <w:szCs w:val="18"/>
          <w:lang w:eastAsia="zh-CN"/>
        </w:rPr>
      </w:pPr>
      <w:r w:rsidRPr="00D77A22">
        <w:rPr>
          <w:rFonts w:ascii="Arial" w:hAnsi="Arial" w:cs="Arial"/>
          <w:sz w:val="18"/>
          <w:szCs w:val="18"/>
        </w:rPr>
        <w:t>Zamawiający w trakcie realizacji zamówienia uprawniony jest do wykonywania czynności kontrolnych wobec Wykonawcy odnośnie spełniania przez Wykonawcę lub Podwykonawcę wymogu zatrudnienia na podstawie umowy o pracę. Zamawiający uprawniony jest w szczególności do:</w:t>
      </w:r>
    </w:p>
    <w:p w:rsidR="00251F6B" w:rsidRPr="00D77A22" w:rsidRDefault="00251F6B" w:rsidP="00251F6B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>- żądania oświadczeń i dokumentów w zakresie potwierdzenia spełniania ww. wymogów i dokonywania ich oceny,</w:t>
      </w:r>
    </w:p>
    <w:p w:rsidR="00251F6B" w:rsidRPr="00D77A22" w:rsidRDefault="00251F6B" w:rsidP="00251F6B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>- żądania wyjaśnień w przypadku wątpliwości w zakresie potwierdzenia spełniania ww. wymogów,</w:t>
      </w:r>
    </w:p>
    <w:p w:rsidR="00251F6B" w:rsidRPr="00D77A22" w:rsidRDefault="00251F6B" w:rsidP="00251F6B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>- przeprowadzania kontroli na miejscu wykonywania świadczenia,</w:t>
      </w:r>
    </w:p>
    <w:p w:rsidR="00251F6B" w:rsidRPr="00D77A22" w:rsidRDefault="00251F6B" w:rsidP="00251F6B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>W trakcie realizacji zamówienia Wykonawca  na każe wezwanie Zamawiającego w terminie 3 dni roboczych przedłoży Zamawiającemu wskazane poniżej dowody w celu potwierdzenia  spełnienia wymogu zatrudnienia na podstawie umowy o pracę przez Wykonawcę lub podwykonawcę osób wykonujących czynności o których mowa powyżej:</w:t>
      </w:r>
    </w:p>
    <w:p w:rsidR="00251F6B" w:rsidRPr="00D77A22" w:rsidRDefault="00251F6B" w:rsidP="00251F6B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>-</w:t>
      </w:r>
      <w:r w:rsidR="00F84ED2">
        <w:rPr>
          <w:rFonts w:ascii="Arial" w:hAnsi="Arial" w:cs="Arial"/>
          <w:sz w:val="18"/>
          <w:szCs w:val="18"/>
        </w:rPr>
        <w:t xml:space="preserve"> </w:t>
      </w:r>
      <w:r w:rsidRPr="00D77A22">
        <w:rPr>
          <w:rFonts w:ascii="Arial" w:hAnsi="Arial" w:cs="Arial"/>
          <w:sz w:val="18"/>
          <w:szCs w:val="18"/>
        </w:rPr>
        <w:t>oświadczenie Wykonawcy lub podwykonawcy o zatrudnieniu na podstawie umowy o pracę osób wykonujących czynności, których dotyczy wezwanie Zamawiającego. Oświadczenie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251F6B" w:rsidRPr="00D77A22" w:rsidRDefault="00251F6B" w:rsidP="00251F6B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>- poświadczoną za zgodność z oryginałem odpowiednio przez Wykonawcę lub podwykonawcę kopię umowy/ umów o pracę osób wykonujących w trakcie realizacji zamówienia czynności , których dotyczy ww. oświadczenie wykonawcy lub podwykonawcy. Kopia umowy/ umów powinna zostać zanonimizowana w sposób zapewniający ochronę danych osobowych pracowników, zgodnie z przepisami ustawy z dnia 29 sierpnia 1997 r.  o ochronie danych osobowych (</w:t>
      </w:r>
      <w:proofErr w:type="spellStart"/>
      <w:r w:rsidRPr="00D77A22">
        <w:rPr>
          <w:rFonts w:ascii="Arial" w:hAnsi="Arial" w:cs="Arial"/>
          <w:sz w:val="18"/>
          <w:szCs w:val="18"/>
        </w:rPr>
        <w:t>t.j</w:t>
      </w:r>
      <w:proofErr w:type="spellEnd"/>
      <w:r w:rsidRPr="00D77A22">
        <w:rPr>
          <w:rFonts w:ascii="Arial" w:hAnsi="Arial" w:cs="Arial"/>
          <w:sz w:val="18"/>
          <w:szCs w:val="18"/>
        </w:rPr>
        <w:t xml:space="preserve">. w szczególności bez adresów, nr PESEL pracowników). Imię i nazwisko pracownika nie podlega </w:t>
      </w:r>
      <w:proofErr w:type="spellStart"/>
      <w:r w:rsidRPr="00D77A22">
        <w:rPr>
          <w:rFonts w:ascii="Arial" w:hAnsi="Arial" w:cs="Arial"/>
          <w:sz w:val="18"/>
          <w:szCs w:val="18"/>
        </w:rPr>
        <w:t>anonimizacji</w:t>
      </w:r>
      <w:proofErr w:type="spellEnd"/>
      <w:r w:rsidRPr="00D77A22">
        <w:rPr>
          <w:rFonts w:ascii="Arial" w:hAnsi="Arial" w:cs="Arial"/>
          <w:sz w:val="18"/>
          <w:szCs w:val="18"/>
        </w:rPr>
        <w:t>. Informacje takie jak: data zawarcia umowy, rodzaj umowy o pracę  i wymiar etatu powinny być możliwe do zidentyfikowania.;</w:t>
      </w:r>
    </w:p>
    <w:p w:rsidR="00251F6B" w:rsidRPr="00D77A22" w:rsidRDefault="00251F6B" w:rsidP="00251F6B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>- zaświadczenie właściwego oddziału ZUS, potwierdzające opłacenie przez Wykonawcę lub podwykonawcę składek na ubezpieczenie społeczne i zdrowotne z tytułu zatrudnienia na podstawie umów o pracę  za ostatni okres rozliczeniowy;</w:t>
      </w:r>
    </w:p>
    <w:p w:rsidR="00251F6B" w:rsidRPr="00D77A22" w:rsidRDefault="00251F6B" w:rsidP="00251F6B">
      <w:pPr>
        <w:ind w:left="360"/>
        <w:jc w:val="both"/>
        <w:rPr>
          <w:rFonts w:ascii="Arial" w:hAnsi="Arial" w:cs="Arial"/>
          <w:b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 xml:space="preserve">- poświadczoną za zgodność z oryginałem odpowiednio przez Wykonawcę lub podwykonawcę kopię dowodu potwierdzającego zgłoszenie pracownika przez pracodawcę  do ubezpieczeń, zanonimizowana w sposób zapewniający ochronę danych osobowych pracowników, zgodnie z przepisami ustawy z dnia 29 sierpnia 1997 r.  o ochronie danych osobowych. Imię i nazwisko pracownika nie podlega </w:t>
      </w:r>
      <w:proofErr w:type="spellStart"/>
      <w:r w:rsidRPr="00D77A22">
        <w:rPr>
          <w:rFonts w:ascii="Arial" w:hAnsi="Arial" w:cs="Arial"/>
          <w:sz w:val="18"/>
          <w:szCs w:val="18"/>
        </w:rPr>
        <w:t>anonimizacji</w:t>
      </w:r>
      <w:proofErr w:type="spellEnd"/>
      <w:r w:rsidRPr="00D77A22">
        <w:rPr>
          <w:rFonts w:ascii="Arial" w:hAnsi="Arial" w:cs="Arial"/>
          <w:sz w:val="18"/>
          <w:szCs w:val="18"/>
        </w:rPr>
        <w:t xml:space="preserve">. </w:t>
      </w:r>
    </w:p>
    <w:p w:rsidR="00251F6B" w:rsidRPr="00251F6B" w:rsidRDefault="00251F6B" w:rsidP="00251F6B">
      <w:pPr>
        <w:ind w:left="426" w:hanging="426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77A22">
        <w:rPr>
          <w:rFonts w:ascii="Arial" w:hAnsi="Arial" w:cs="Arial"/>
          <w:bCs/>
          <w:sz w:val="18"/>
          <w:szCs w:val="18"/>
          <w:lang w:eastAsia="zh-CN"/>
        </w:rPr>
        <w:t>1</w:t>
      </w:r>
      <w:r w:rsidR="00FB2388">
        <w:rPr>
          <w:rFonts w:ascii="Arial" w:hAnsi="Arial" w:cs="Arial"/>
          <w:bCs/>
          <w:sz w:val="18"/>
          <w:szCs w:val="18"/>
          <w:lang w:eastAsia="zh-CN"/>
        </w:rPr>
        <w:t>3</w:t>
      </w:r>
      <w:r w:rsidRPr="00D77A22">
        <w:rPr>
          <w:rFonts w:ascii="Arial" w:hAnsi="Arial" w:cs="Arial"/>
          <w:bCs/>
          <w:sz w:val="18"/>
          <w:szCs w:val="18"/>
          <w:lang w:eastAsia="zh-CN"/>
        </w:rPr>
        <w:t xml:space="preserve">. W przypadku braku zatrudnienia na podstawie umowy o pracę osób, o których mowa w ust. </w:t>
      </w:r>
      <w:r w:rsidR="00855471">
        <w:rPr>
          <w:rFonts w:ascii="Arial" w:hAnsi="Arial" w:cs="Arial"/>
          <w:bCs/>
          <w:sz w:val="18"/>
          <w:szCs w:val="18"/>
          <w:lang w:eastAsia="zh-CN"/>
        </w:rPr>
        <w:t>10</w:t>
      </w:r>
      <w:r w:rsidRPr="00D77A22">
        <w:rPr>
          <w:rFonts w:ascii="Arial" w:hAnsi="Arial" w:cs="Arial"/>
          <w:bCs/>
          <w:sz w:val="18"/>
          <w:szCs w:val="18"/>
          <w:lang w:eastAsia="zh-CN"/>
        </w:rPr>
        <w:t xml:space="preserve"> lub nie przedstawienia na żądanie Zamawiającego dowodów potwierdzających ich zatrudnienie, Zamawiającemu przysługuje prawo wypowiedzenia niniejszej umowy ze skutkiem natychmiastowym</w:t>
      </w:r>
      <w:r w:rsidRPr="00251F6B">
        <w:rPr>
          <w:rFonts w:ascii="Arial" w:hAnsi="Arial" w:cs="Arial"/>
          <w:b/>
          <w:sz w:val="18"/>
          <w:szCs w:val="18"/>
        </w:rPr>
        <w:t>.</w:t>
      </w:r>
    </w:p>
    <w:p w:rsidR="00217B8B" w:rsidRPr="00045FA1" w:rsidRDefault="00217B8B" w:rsidP="00FB2388">
      <w:pPr>
        <w:pStyle w:val="Akapitzlist"/>
        <w:numPr>
          <w:ilvl w:val="0"/>
          <w:numId w:val="45"/>
        </w:numPr>
        <w:tabs>
          <w:tab w:val="left" w:pos="284"/>
        </w:tabs>
        <w:spacing w:after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045FA1">
        <w:rPr>
          <w:rFonts w:ascii="Arial" w:hAnsi="Arial" w:cs="Arial"/>
          <w:sz w:val="18"/>
          <w:szCs w:val="18"/>
        </w:rPr>
        <w:t>Wykonawca przy realizacji przedmiotu umowy zobowiązuje się do przestrzegania obowiązujących u Zamawiającego ,,Zasad środowiskowych i BHP dla Wykonawców”</w:t>
      </w:r>
      <w:r w:rsidR="00550063" w:rsidRPr="00045FA1">
        <w:rPr>
          <w:rFonts w:ascii="Arial" w:hAnsi="Arial" w:cs="Arial"/>
          <w:sz w:val="18"/>
          <w:szCs w:val="18"/>
        </w:rPr>
        <w:t xml:space="preserve"> zamieszczonych na stronie internetowej Zamawiającego</w:t>
      </w:r>
      <w:r w:rsidRPr="00045FA1">
        <w:rPr>
          <w:rFonts w:ascii="Arial" w:hAnsi="Arial" w:cs="Arial"/>
          <w:sz w:val="18"/>
          <w:szCs w:val="18"/>
        </w:rPr>
        <w:t>.</w:t>
      </w:r>
    </w:p>
    <w:p w:rsidR="00550063" w:rsidRPr="00251F6B" w:rsidRDefault="000E57B1" w:rsidP="00FB2388">
      <w:pPr>
        <w:pStyle w:val="Akapitzlist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251F6B">
        <w:rPr>
          <w:rFonts w:ascii="Arial" w:hAnsi="Arial" w:cs="Arial"/>
          <w:sz w:val="18"/>
          <w:szCs w:val="18"/>
        </w:rPr>
        <w:t>Wykonawca ustanawia swojego przedstawiciela odpowiedzialnego za realizację zobowiązań wynikających z niniejszej umowy w osobie ...........................................................................tel./fax...................................</w:t>
      </w:r>
    </w:p>
    <w:p w:rsidR="00AF0E28" w:rsidRPr="00D77A22" w:rsidRDefault="00AF0E28" w:rsidP="00D77A22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0E57B1" w:rsidRPr="00D77A22" w:rsidRDefault="000E57B1" w:rsidP="00D77A22">
      <w:pPr>
        <w:jc w:val="center"/>
        <w:rPr>
          <w:rFonts w:ascii="Arial" w:hAnsi="Arial" w:cs="Arial"/>
          <w:b/>
          <w:sz w:val="18"/>
          <w:szCs w:val="18"/>
        </w:rPr>
      </w:pPr>
      <w:r w:rsidRPr="00D77A22">
        <w:rPr>
          <w:rFonts w:ascii="Arial" w:hAnsi="Arial" w:cs="Arial"/>
          <w:b/>
          <w:sz w:val="18"/>
          <w:szCs w:val="18"/>
        </w:rPr>
        <w:t xml:space="preserve">§ </w:t>
      </w:r>
      <w:r w:rsidR="00E4205D" w:rsidRPr="00D77A22">
        <w:rPr>
          <w:rFonts w:ascii="Arial" w:hAnsi="Arial" w:cs="Arial"/>
          <w:b/>
          <w:sz w:val="18"/>
          <w:szCs w:val="18"/>
        </w:rPr>
        <w:t>3</w:t>
      </w:r>
    </w:p>
    <w:p w:rsidR="00251F6B" w:rsidRDefault="00CE01E3" w:rsidP="00251F6B">
      <w:pPr>
        <w:pStyle w:val="Akapitzlist"/>
        <w:numPr>
          <w:ilvl w:val="1"/>
          <w:numId w:val="20"/>
        </w:numPr>
        <w:suppressAutoHyphens w:val="0"/>
        <w:spacing w:after="0" w:line="240" w:lineRule="auto"/>
        <w:ind w:left="425" w:hanging="425"/>
        <w:jc w:val="both"/>
        <w:rPr>
          <w:rFonts w:ascii="Arial" w:hAnsi="Arial" w:cs="Arial"/>
          <w:bCs/>
          <w:sz w:val="18"/>
          <w:szCs w:val="18"/>
          <w:lang w:eastAsia="zh-CN"/>
        </w:rPr>
      </w:pPr>
      <w:r w:rsidRPr="00251F6B">
        <w:rPr>
          <w:rFonts w:ascii="Arial" w:hAnsi="Arial" w:cs="Arial"/>
          <w:bCs/>
          <w:sz w:val="18"/>
          <w:szCs w:val="18"/>
          <w:lang w:eastAsia="zh-CN"/>
        </w:rPr>
        <w:t xml:space="preserve">Zamawiający zobowiązany jest do właściwego utrzymania oraz użytkowania posiadanych urządzeń, zgodnie z ich przeznaczeniem, jak również </w:t>
      </w:r>
      <w:r w:rsidR="002D4D87" w:rsidRPr="00251F6B">
        <w:rPr>
          <w:rFonts w:ascii="Arial" w:hAnsi="Arial" w:cs="Arial"/>
          <w:bCs/>
          <w:sz w:val="18"/>
          <w:szCs w:val="18"/>
          <w:lang w:eastAsia="zh-CN"/>
        </w:rPr>
        <w:t>do zapewnienia im prawidłowych warunków eksploatacji.</w:t>
      </w:r>
    </w:p>
    <w:p w:rsidR="00251F6B" w:rsidRDefault="002D4D87" w:rsidP="00251F6B">
      <w:pPr>
        <w:pStyle w:val="Akapitzlist"/>
        <w:numPr>
          <w:ilvl w:val="1"/>
          <w:numId w:val="20"/>
        </w:numPr>
        <w:suppressAutoHyphens w:val="0"/>
        <w:spacing w:after="0" w:line="240" w:lineRule="auto"/>
        <w:ind w:left="425" w:hanging="425"/>
        <w:jc w:val="both"/>
        <w:rPr>
          <w:rFonts w:ascii="Arial" w:hAnsi="Arial" w:cs="Arial"/>
          <w:bCs/>
          <w:sz w:val="18"/>
          <w:szCs w:val="18"/>
          <w:lang w:eastAsia="zh-CN"/>
        </w:rPr>
      </w:pPr>
      <w:r w:rsidRPr="00251F6B">
        <w:rPr>
          <w:rFonts w:ascii="Arial" w:hAnsi="Arial" w:cs="Arial"/>
          <w:bCs/>
          <w:sz w:val="18"/>
          <w:szCs w:val="18"/>
          <w:lang w:eastAsia="zh-CN"/>
        </w:rPr>
        <w:t>Zamawiający obowiązany jest zapewnić obsługę w/w urządzeń przez odpowiednio przeszkolony personel oraz zgłosić do przeszkolenia każdego nowego pracownika, niezwłocznie po jego zatrudnieniu.</w:t>
      </w:r>
    </w:p>
    <w:p w:rsidR="002D4D87" w:rsidRPr="00251F6B" w:rsidRDefault="002D4D87" w:rsidP="00251F6B">
      <w:pPr>
        <w:pStyle w:val="Akapitzlist"/>
        <w:numPr>
          <w:ilvl w:val="1"/>
          <w:numId w:val="20"/>
        </w:numPr>
        <w:suppressAutoHyphens w:val="0"/>
        <w:spacing w:after="0" w:line="240" w:lineRule="auto"/>
        <w:ind w:left="425" w:hanging="425"/>
        <w:jc w:val="both"/>
        <w:rPr>
          <w:rFonts w:ascii="Arial" w:hAnsi="Arial" w:cs="Arial"/>
          <w:bCs/>
          <w:sz w:val="18"/>
          <w:szCs w:val="18"/>
          <w:lang w:eastAsia="zh-CN"/>
        </w:rPr>
      </w:pPr>
      <w:r w:rsidRPr="00251F6B">
        <w:rPr>
          <w:rFonts w:ascii="Arial" w:hAnsi="Arial" w:cs="Arial"/>
          <w:bCs/>
          <w:sz w:val="18"/>
          <w:szCs w:val="18"/>
          <w:lang w:eastAsia="zh-CN"/>
        </w:rPr>
        <w:t>Zamawiający nie ma prawa do samodzielnej napra</w:t>
      </w:r>
      <w:r w:rsidR="003F00DD" w:rsidRPr="00251F6B">
        <w:rPr>
          <w:rFonts w:ascii="Arial" w:hAnsi="Arial" w:cs="Arial"/>
          <w:bCs/>
          <w:sz w:val="18"/>
          <w:szCs w:val="18"/>
          <w:lang w:eastAsia="zh-CN"/>
        </w:rPr>
        <w:t>w</w:t>
      </w:r>
      <w:r w:rsidRPr="00251F6B">
        <w:rPr>
          <w:rFonts w:ascii="Arial" w:hAnsi="Arial" w:cs="Arial"/>
          <w:bCs/>
          <w:sz w:val="18"/>
          <w:szCs w:val="18"/>
          <w:lang w:eastAsia="zh-CN"/>
        </w:rPr>
        <w:t>y lub powierzenia naprawy osobom nie będącym pracownikami Wykonawcy.</w:t>
      </w:r>
    </w:p>
    <w:p w:rsidR="00881ECB" w:rsidRDefault="00881ECB" w:rsidP="00251F6B">
      <w:pPr>
        <w:numPr>
          <w:ilvl w:val="0"/>
          <w:numId w:val="20"/>
        </w:numPr>
        <w:tabs>
          <w:tab w:val="left" w:pos="0"/>
        </w:tabs>
        <w:suppressAutoHyphens w:val="0"/>
        <w:ind w:left="426" w:hanging="426"/>
        <w:jc w:val="both"/>
        <w:rPr>
          <w:rFonts w:ascii="Arial" w:hAnsi="Arial" w:cs="Arial"/>
          <w:bCs/>
          <w:sz w:val="18"/>
          <w:szCs w:val="18"/>
          <w:lang w:eastAsia="zh-CN"/>
        </w:rPr>
      </w:pPr>
      <w:r>
        <w:rPr>
          <w:rFonts w:ascii="Arial" w:hAnsi="Arial" w:cs="Arial"/>
          <w:bCs/>
          <w:sz w:val="18"/>
          <w:szCs w:val="18"/>
          <w:lang w:eastAsia="zh-CN"/>
        </w:rPr>
        <w:t>Zamawiający ma obowiązek zgłoszenia awarii urządzenia za pośrednictwem  email.</w:t>
      </w:r>
    </w:p>
    <w:p w:rsidR="00881ECB" w:rsidRDefault="00881ECB" w:rsidP="00251F6B">
      <w:pPr>
        <w:numPr>
          <w:ilvl w:val="0"/>
          <w:numId w:val="20"/>
        </w:numPr>
        <w:tabs>
          <w:tab w:val="left" w:pos="0"/>
        </w:tabs>
        <w:suppressAutoHyphens w:val="0"/>
        <w:ind w:left="426" w:hanging="426"/>
        <w:jc w:val="both"/>
        <w:rPr>
          <w:rFonts w:ascii="Arial" w:hAnsi="Arial" w:cs="Arial"/>
          <w:bCs/>
          <w:sz w:val="18"/>
          <w:szCs w:val="18"/>
          <w:lang w:eastAsia="zh-CN"/>
        </w:rPr>
      </w:pPr>
      <w:r>
        <w:rPr>
          <w:rFonts w:ascii="Arial" w:hAnsi="Arial" w:cs="Arial"/>
          <w:bCs/>
          <w:sz w:val="18"/>
          <w:szCs w:val="18"/>
          <w:lang w:eastAsia="zh-CN"/>
        </w:rPr>
        <w:t>Zamawiający potwierdza fakty wykonania usługi na karcie pracy przedstawionej przez Wykonawcę.</w:t>
      </w:r>
    </w:p>
    <w:p w:rsidR="00881ECB" w:rsidRDefault="00881ECB" w:rsidP="00251F6B">
      <w:pPr>
        <w:numPr>
          <w:ilvl w:val="0"/>
          <w:numId w:val="20"/>
        </w:numPr>
        <w:tabs>
          <w:tab w:val="left" w:pos="0"/>
        </w:tabs>
        <w:suppressAutoHyphens w:val="0"/>
        <w:ind w:left="426" w:hanging="426"/>
        <w:jc w:val="both"/>
        <w:rPr>
          <w:rFonts w:ascii="Arial" w:hAnsi="Arial" w:cs="Arial"/>
          <w:bCs/>
          <w:sz w:val="18"/>
          <w:szCs w:val="18"/>
          <w:lang w:eastAsia="zh-CN"/>
        </w:rPr>
      </w:pPr>
      <w:r>
        <w:rPr>
          <w:rFonts w:ascii="Arial" w:hAnsi="Arial" w:cs="Arial"/>
          <w:bCs/>
          <w:sz w:val="18"/>
          <w:szCs w:val="18"/>
          <w:lang w:eastAsia="zh-CN"/>
        </w:rPr>
        <w:t>Zamawiający wskaże osoby odpowie</w:t>
      </w:r>
      <w:r w:rsidR="00251F6B">
        <w:rPr>
          <w:rFonts w:ascii="Arial" w:hAnsi="Arial" w:cs="Arial"/>
          <w:bCs/>
          <w:sz w:val="18"/>
          <w:szCs w:val="18"/>
          <w:lang w:eastAsia="zh-CN"/>
        </w:rPr>
        <w:t>d</w:t>
      </w:r>
      <w:r>
        <w:rPr>
          <w:rFonts w:ascii="Arial" w:hAnsi="Arial" w:cs="Arial"/>
          <w:bCs/>
          <w:sz w:val="18"/>
          <w:szCs w:val="18"/>
          <w:lang w:eastAsia="zh-CN"/>
        </w:rPr>
        <w:t>zi</w:t>
      </w:r>
      <w:r w:rsidR="00251F6B">
        <w:rPr>
          <w:rFonts w:ascii="Arial" w:hAnsi="Arial" w:cs="Arial"/>
          <w:bCs/>
          <w:sz w:val="18"/>
          <w:szCs w:val="18"/>
          <w:lang w:eastAsia="zh-CN"/>
        </w:rPr>
        <w:t>a</w:t>
      </w:r>
      <w:r>
        <w:rPr>
          <w:rFonts w:ascii="Arial" w:hAnsi="Arial" w:cs="Arial"/>
          <w:bCs/>
          <w:sz w:val="18"/>
          <w:szCs w:val="18"/>
          <w:lang w:eastAsia="zh-CN"/>
        </w:rPr>
        <w:t>lne i uprawnione do zgłoszenia wszelkich awarii aparatury, uzgodnienia terminu przyjazdu serwisu i odbioru wykonanych prac.</w:t>
      </w:r>
    </w:p>
    <w:p w:rsidR="00251F6B" w:rsidRDefault="00251F6B" w:rsidP="00251F6B">
      <w:pPr>
        <w:numPr>
          <w:ilvl w:val="0"/>
          <w:numId w:val="20"/>
        </w:numPr>
        <w:tabs>
          <w:tab w:val="left" w:pos="0"/>
        </w:tabs>
        <w:suppressAutoHyphens w:val="0"/>
        <w:ind w:left="426" w:hanging="426"/>
        <w:jc w:val="both"/>
        <w:rPr>
          <w:rFonts w:ascii="Arial" w:hAnsi="Arial" w:cs="Arial"/>
          <w:bCs/>
          <w:sz w:val="18"/>
          <w:szCs w:val="18"/>
          <w:lang w:eastAsia="zh-CN"/>
        </w:rPr>
      </w:pPr>
      <w:r>
        <w:rPr>
          <w:rFonts w:ascii="Arial" w:hAnsi="Arial" w:cs="Arial"/>
          <w:bCs/>
          <w:sz w:val="18"/>
          <w:szCs w:val="18"/>
          <w:lang w:eastAsia="zh-CN"/>
        </w:rPr>
        <w:t>Zamawiający obowiązany jest do zapewnienia dogodnych warunków pracy pracownikom serwisu.</w:t>
      </w:r>
    </w:p>
    <w:p w:rsidR="00251F6B" w:rsidRPr="00CE01E3" w:rsidRDefault="00251F6B" w:rsidP="00251F6B">
      <w:pPr>
        <w:numPr>
          <w:ilvl w:val="0"/>
          <w:numId w:val="20"/>
        </w:numPr>
        <w:tabs>
          <w:tab w:val="left" w:pos="0"/>
        </w:tabs>
        <w:suppressAutoHyphens w:val="0"/>
        <w:ind w:left="426" w:hanging="426"/>
        <w:jc w:val="both"/>
        <w:rPr>
          <w:rFonts w:ascii="Arial" w:hAnsi="Arial" w:cs="Arial"/>
          <w:bCs/>
          <w:sz w:val="18"/>
          <w:szCs w:val="18"/>
          <w:lang w:eastAsia="zh-CN"/>
        </w:rPr>
      </w:pPr>
      <w:r w:rsidRPr="00D77A22">
        <w:rPr>
          <w:rFonts w:ascii="Arial" w:hAnsi="Arial" w:cs="Arial"/>
          <w:sz w:val="18"/>
          <w:szCs w:val="18"/>
        </w:rPr>
        <w:t>Przedstawicielem Zamawiającego uprawnionym do kontaktu z Wykonawcą jest …………………………………………..</w:t>
      </w:r>
    </w:p>
    <w:p w:rsidR="00EA1CE8" w:rsidRPr="00D77A22" w:rsidRDefault="00EA1CE8" w:rsidP="00D77A22">
      <w:pPr>
        <w:rPr>
          <w:rFonts w:ascii="Arial" w:hAnsi="Arial" w:cs="Arial"/>
          <w:b/>
          <w:sz w:val="18"/>
          <w:szCs w:val="18"/>
          <w:u w:val="single"/>
        </w:rPr>
      </w:pPr>
    </w:p>
    <w:p w:rsidR="000E57B1" w:rsidRPr="00D77A22" w:rsidRDefault="00EA1CE8" w:rsidP="00D77A22">
      <w:pPr>
        <w:jc w:val="center"/>
        <w:rPr>
          <w:rFonts w:ascii="Arial" w:hAnsi="Arial" w:cs="Arial"/>
          <w:b/>
          <w:sz w:val="18"/>
          <w:szCs w:val="18"/>
        </w:rPr>
      </w:pPr>
      <w:r w:rsidRPr="00D77A22">
        <w:rPr>
          <w:rFonts w:ascii="Arial" w:hAnsi="Arial" w:cs="Arial"/>
          <w:b/>
          <w:sz w:val="18"/>
          <w:szCs w:val="18"/>
        </w:rPr>
        <w:t xml:space="preserve">§ </w:t>
      </w:r>
      <w:r w:rsidR="00633A6E" w:rsidRPr="00D77A22">
        <w:rPr>
          <w:rFonts w:ascii="Arial" w:hAnsi="Arial" w:cs="Arial"/>
          <w:b/>
          <w:sz w:val="18"/>
          <w:szCs w:val="18"/>
        </w:rPr>
        <w:t>4</w:t>
      </w:r>
    </w:p>
    <w:p w:rsidR="00B905CE" w:rsidRPr="00D77A22" w:rsidRDefault="00B905CE" w:rsidP="00251F6B">
      <w:pPr>
        <w:numPr>
          <w:ilvl w:val="0"/>
          <w:numId w:val="29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D77A22">
        <w:rPr>
          <w:rFonts w:ascii="Arial" w:hAnsi="Arial" w:cs="Arial"/>
          <w:bCs/>
          <w:sz w:val="18"/>
          <w:szCs w:val="18"/>
        </w:rPr>
        <w:t xml:space="preserve">Strony ustalają, że z tytułu wykonania niniejszej umowy Wykonawcy przysługiwać będzie wynagrodzenie </w:t>
      </w:r>
      <w:r w:rsidR="00251F6B">
        <w:rPr>
          <w:rFonts w:ascii="Arial" w:hAnsi="Arial" w:cs="Arial"/>
          <w:bCs/>
          <w:sz w:val="18"/>
          <w:szCs w:val="18"/>
        </w:rPr>
        <w:t>zryczałtowane w wysokości</w:t>
      </w:r>
      <w:r w:rsidRPr="00D77A22">
        <w:rPr>
          <w:rFonts w:ascii="Arial" w:hAnsi="Arial" w:cs="Arial"/>
          <w:bCs/>
          <w:sz w:val="18"/>
          <w:szCs w:val="18"/>
        </w:rPr>
        <w:t xml:space="preserve"> </w:t>
      </w:r>
      <w:r w:rsidR="00251F6B">
        <w:rPr>
          <w:rFonts w:ascii="Arial" w:hAnsi="Arial" w:cs="Arial"/>
          <w:bCs/>
          <w:sz w:val="18"/>
          <w:szCs w:val="18"/>
        </w:rPr>
        <w:t>…</w:t>
      </w:r>
      <w:r w:rsidRPr="00D77A22">
        <w:rPr>
          <w:rFonts w:ascii="Arial" w:hAnsi="Arial" w:cs="Arial"/>
          <w:bCs/>
          <w:sz w:val="18"/>
          <w:szCs w:val="18"/>
        </w:rPr>
        <w:t>……… zł brutto (słownie złotych brutto: ……… /100)</w:t>
      </w:r>
      <w:r w:rsidR="00251F6B">
        <w:rPr>
          <w:rFonts w:ascii="Arial" w:hAnsi="Arial" w:cs="Arial"/>
          <w:bCs/>
          <w:sz w:val="18"/>
          <w:szCs w:val="18"/>
        </w:rPr>
        <w:t>.</w:t>
      </w:r>
    </w:p>
    <w:p w:rsidR="000E57B1" w:rsidRPr="00FB2388" w:rsidRDefault="00251F6B" w:rsidP="00D77A22">
      <w:pPr>
        <w:numPr>
          <w:ilvl w:val="0"/>
          <w:numId w:val="29"/>
        </w:numPr>
        <w:suppressAutoHyphens w:val="0"/>
        <w:ind w:left="357" w:hanging="357"/>
        <w:jc w:val="both"/>
        <w:rPr>
          <w:rFonts w:ascii="Arial" w:hAnsi="Arial" w:cs="Arial"/>
          <w:sz w:val="18"/>
          <w:szCs w:val="18"/>
        </w:rPr>
      </w:pPr>
      <w:r w:rsidRPr="00FB2388">
        <w:rPr>
          <w:rFonts w:ascii="Arial" w:hAnsi="Arial" w:cs="Arial"/>
          <w:sz w:val="18"/>
          <w:szCs w:val="18"/>
        </w:rPr>
        <w:t xml:space="preserve">Płatność za wykonaną usługę następować będzie w terminie 60 dni przelewem w złotych polskich </w:t>
      </w:r>
      <w:r w:rsidR="00FB2388" w:rsidRPr="00FB2388">
        <w:rPr>
          <w:rFonts w:ascii="Arial" w:hAnsi="Arial" w:cs="Arial"/>
          <w:sz w:val="18"/>
          <w:szCs w:val="18"/>
        </w:rPr>
        <w:t xml:space="preserve">od </w:t>
      </w:r>
      <w:r w:rsidRPr="00FB2388">
        <w:rPr>
          <w:rFonts w:ascii="Arial" w:hAnsi="Arial" w:cs="Arial"/>
          <w:sz w:val="18"/>
          <w:szCs w:val="18"/>
        </w:rPr>
        <w:t>d</w:t>
      </w:r>
      <w:r w:rsidR="00FB2388" w:rsidRPr="00FB2388">
        <w:rPr>
          <w:rFonts w:ascii="Arial" w:hAnsi="Arial" w:cs="Arial"/>
          <w:sz w:val="18"/>
          <w:szCs w:val="18"/>
        </w:rPr>
        <w:t>ostarczenia</w:t>
      </w:r>
      <w:r w:rsidRPr="00FB2388">
        <w:rPr>
          <w:rFonts w:ascii="Arial" w:hAnsi="Arial" w:cs="Arial"/>
          <w:sz w:val="18"/>
          <w:szCs w:val="18"/>
        </w:rPr>
        <w:t xml:space="preserve"> faktury Zamawiającemu</w:t>
      </w:r>
      <w:r w:rsidR="000E57B1" w:rsidRPr="00FB2388">
        <w:rPr>
          <w:rFonts w:ascii="Arial" w:hAnsi="Arial" w:cs="Arial"/>
          <w:sz w:val="18"/>
          <w:szCs w:val="18"/>
        </w:rPr>
        <w:t>.</w:t>
      </w:r>
      <w:r w:rsidR="00FB2388" w:rsidRPr="00FB2388">
        <w:rPr>
          <w:rFonts w:ascii="Arial" w:hAnsi="Arial" w:cs="Arial"/>
          <w:sz w:val="18"/>
          <w:szCs w:val="18"/>
        </w:rPr>
        <w:t xml:space="preserve"> Podstawą wystawienia faktury będzie protokół wykonania usługi.</w:t>
      </w:r>
    </w:p>
    <w:p w:rsidR="000E57B1" w:rsidRDefault="000E57B1" w:rsidP="00D77A22">
      <w:pPr>
        <w:numPr>
          <w:ilvl w:val="0"/>
          <w:numId w:val="29"/>
        </w:numPr>
        <w:suppressAutoHyphens w:val="0"/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>Płatność jest dokonana z dniem obciążenia rachunku Zamawiającego.</w:t>
      </w:r>
    </w:p>
    <w:p w:rsidR="00251F6B" w:rsidRDefault="00251F6B" w:rsidP="00D77A22">
      <w:pPr>
        <w:numPr>
          <w:ilvl w:val="0"/>
          <w:numId w:val="29"/>
        </w:num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Przelewy będą </w:t>
      </w:r>
      <w:r w:rsidR="006205B7">
        <w:rPr>
          <w:rFonts w:ascii="Arial" w:hAnsi="Arial" w:cs="Arial"/>
          <w:sz w:val="18"/>
          <w:szCs w:val="18"/>
        </w:rPr>
        <w:t>dokonywane na rachunek bankowy Wykonawcy wskazany na fakturze.</w:t>
      </w:r>
    </w:p>
    <w:p w:rsidR="006205B7" w:rsidRPr="00D77A22" w:rsidRDefault="006205B7" w:rsidP="00D77A22">
      <w:pPr>
        <w:numPr>
          <w:ilvl w:val="0"/>
          <w:numId w:val="29"/>
        </w:num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Opłata zryczałtowana obejmuje wynagrodzenie za wykonane prace konserwacyjne i naprawcze, koszty delegacji i transportu – dla dowolnej, technicznie uzasadnionej liczby napraw. Ponadto opłata obejmuje cenę materiałów i użytych części wykorzystanych do naprawy</w:t>
      </w:r>
      <w:r w:rsidR="00007F63">
        <w:rPr>
          <w:rFonts w:ascii="Arial" w:hAnsi="Arial" w:cs="Arial"/>
          <w:sz w:val="18"/>
          <w:szCs w:val="18"/>
        </w:rPr>
        <w:t xml:space="preserve"> do kwoty  określonej w § 2 ust. 3</w:t>
      </w:r>
      <w:r w:rsidR="00DE4AD3">
        <w:rPr>
          <w:rFonts w:ascii="Arial" w:hAnsi="Arial" w:cs="Arial"/>
          <w:sz w:val="18"/>
          <w:szCs w:val="18"/>
        </w:rPr>
        <w:t>.</w:t>
      </w:r>
      <w:r w:rsidR="00210024">
        <w:rPr>
          <w:rFonts w:ascii="Arial" w:hAnsi="Arial" w:cs="Arial"/>
          <w:sz w:val="18"/>
          <w:szCs w:val="18"/>
        </w:rPr>
        <w:t xml:space="preserve">  </w:t>
      </w:r>
    </w:p>
    <w:p w:rsidR="000E57B1" w:rsidRPr="00D77A22" w:rsidRDefault="000E57B1" w:rsidP="00D77A22">
      <w:pPr>
        <w:numPr>
          <w:ilvl w:val="0"/>
          <w:numId w:val="29"/>
        </w:numPr>
        <w:suppressAutoHyphens w:val="0"/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 xml:space="preserve">W przypadku opóźnienia w zapłacie naliczone zostaną odsetki ustawowe za każdy dzień zwłoki. </w:t>
      </w:r>
    </w:p>
    <w:p w:rsidR="000E57B1" w:rsidRPr="00D77A22" w:rsidRDefault="000E57B1" w:rsidP="00D77A22">
      <w:pPr>
        <w:numPr>
          <w:ilvl w:val="0"/>
          <w:numId w:val="29"/>
        </w:numPr>
        <w:suppressAutoHyphens w:val="0"/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lastRenderedPageBreak/>
        <w:t>Bez zgody Zamawiającego Wykonawca nie ma prawa dokonywać przelewu wierzytelności Wykonawcy wynikających z niniejszej umowy i związanych z nimi należności ubocznych (np. odsetek), jak również podejmować jakichkolwiek czynności prawnych ani faktycznych, w następstwie, których może dojść do zmiany po stronie wierzyciela. W szczególności Wykonawca bez pisemnej zgody Zamawiającego nie ma prawa zawierać umów poręczenia, umów gwarancji bądź dokonywać na podstawie art. 921¹- art. 921</w:t>
      </w:r>
      <w:r w:rsidRPr="00D77A22">
        <w:rPr>
          <w:rFonts w:ascii="Arial" w:hAnsi="Arial" w:cs="Arial"/>
          <w:sz w:val="18"/>
          <w:szCs w:val="18"/>
          <w:vertAlign w:val="superscript"/>
        </w:rPr>
        <w:t>5</w:t>
      </w:r>
      <w:r w:rsidRPr="00D77A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77A22">
        <w:rPr>
          <w:rFonts w:ascii="Arial" w:hAnsi="Arial" w:cs="Arial"/>
          <w:sz w:val="18"/>
          <w:szCs w:val="18"/>
        </w:rPr>
        <w:t>kc</w:t>
      </w:r>
      <w:proofErr w:type="spellEnd"/>
      <w:r w:rsidRPr="00D77A22">
        <w:rPr>
          <w:rFonts w:ascii="Arial" w:hAnsi="Arial" w:cs="Arial"/>
          <w:sz w:val="18"/>
          <w:szCs w:val="18"/>
        </w:rPr>
        <w:t xml:space="preserve"> przekazu świadczenia Zamawiającego należnego na podstawie niniejszej umowy.</w:t>
      </w:r>
    </w:p>
    <w:p w:rsidR="000E57B1" w:rsidRPr="00D77A22" w:rsidRDefault="000E57B1" w:rsidP="00D77A22">
      <w:pPr>
        <w:numPr>
          <w:ilvl w:val="0"/>
          <w:numId w:val="29"/>
        </w:numPr>
        <w:suppressAutoHyphens w:val="0"/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 xml:space="preserve">Zgoda, o której mowa w ust. </w:t>
      </w:r>
      <w:r w:rsidR="006205B7">
        <w:rPr>
          <w:rFonts w:ascii="Arial" w:hAnsi="Arial" w:cs="Arial"/>
          <w:sz w:val="18"/>
          <w:szCs w:val="18"/>
        </w:rPr>
        <w:t>7</w:t>
      </w:r>
      <w:r w:rsidRPr="00D77A22">
        <w:rPr>
          <w:rFonts w:ascii="Arial" w:hAnsi="Arial" w:cs="Arial"/>
          <w:sz w:val="18"/>
          <w:szCs w:val="18"/>
        </w:rPr>
        <w:t xml:space="preserve">  winna być wyrażona  w formie pisemnej pod rygorem nieważności</w:t>
      </w:r>
    </w:p>
    <w:p w:rsidR="000E57B1" w:rsidRPr="00D77A22" w:rsidRDefault="000E57B1" w:rsidP="00D77A22">
      <w:pPr>
        <w:pStyle w:val="Tekstpodstawowy"/>
        <w:rPr>
          <w:rFonts w:ascii="Arial" w:hAnsi="Arial" w:cs="Arial"/>
          <w:b/>
          <w:bCs/>
          <w:sz w:val="18"/>
          <w:szCs w:val="18"/>
        </w:rPr>
      </w:pPr>
    </w:p>
    <w:p w:rsidR="00B07391" w:rsidRPr="00B07391" w:rsidRDefault="000E57B1" w:rsidP="00B07391">
      <w:pPr>
        <w:jc w:val="center"/>
        <w:rPr>
          <w:rFonts w:ascii="Arial" w:hAnsi="Arial" w:cs="Arial"/>
          <w:b/>
          <w:sz w:val="18"/>
          <w:szCs w:val="18"/>
        </w:rPr>
      </w:pPr>
      <w:r w:rsidRPr="00D77A22">
        <w:rPr>
          <w:rFonts w:ascii="Arial" w:hAnsi="Arial" w:cs="Arial"/>
          <w:b/>
          <w:sz w:val="18"/>
          <w:szCs w:val="18"/>
        </w:rPr>
        <w:t>§</w:t>
      </w:r>
      <w:r w:rsidR="00633A6E" w:rsidRPr="00D77A22">
        <w:rPr>
          <w:rFonts w:ascii="Arial" w:hAnsi="Arial" w:cs="Arial"/>
          <w:b/>
          <w:sz w:val="18"/>
          <w:szCs w:val="18"/>
        </w:rPr>
        <w:t>5</w:t>
      </w:r>
    </w:p>
    <w:p w:rsidR="00B07391" w:rsidRPr="00B07391" w:rsidRDefault="00B07391" w:rsidP="00B07391">
      <w:pPr>
        <w:tabs>
          <w:tab w:val="left" w:pos="180"/>
        </w:tabs>
        <w:ind w:left="360" w:hanging="360"/>
        <w:jc w:val="both"/>
        <w:rPr>
          <w:rFonts w:ascii="Arial" w:hAnsi="Arial" w:cs="Arial"/>
          <w:sz w:val="18"/>
          <w:szCs w:val="18"/>
        </w:rPr>
      </w:pPr>
      <w:r w:rsidRPr="00B07391">
        <w:rPr>
          <w:rFonts w:ascii="Arial" w:hAnsi="Arial" w:cs="Arial"/>
          <w:sz w:val="18"/>
          <w:szCs w:val="18"/>
          <w:lang w:eastAsia="pl-PL"/>
        </w:rPr>
        <w:t>1. Zamawiający zastrzega możliwość zmiany umowy poprzez zmianę wysokości wynagrodzenia należnego Wykonawcy, w przypadku zmiany (zwiększenie lub obniżenie):</w:t>
      </w:r>
    </w:p>
    <w:p w:rsidR="00B07391" w:rsidRPr="00B07391" w:rsidRDefault="00B07391" w:rsidP="00B07391">
      <w:pPr>
        <w:ind w:left="426" w:hanging="426"/>
        <w:jc w:val="both"/>
        <w:rPr>
          <w:rFonts w:ascii="Arial" w:hAnsi="Arial" w:cs="Arial"/>
          <w:sz w:val="18"/>
          <w:szCs w:val="18"/>
          <w:lang w:eastAsia="pl-PL"/>
        </w:rPr>
      </w:pPr>
      <w:r w:rsidRPr="00B07391">
        <w:rPr>
          <w:rFonts w:ascii="Arial" w:hAnsi="Arial" w:cs="Arial"/>
          <w:sz w:val="18"/>
          <w:szCs w:val="18"/>
          <w:lang w:eastAsia="pl-PL"/>
        </w:rPr>
        <w:t>1.1. stawki podatku od towarów i usług – wynagrodzenie Wykonawcy w odniesieniu do niezrealizowanej części zamówienia zmienia się stosownie do ceny brutto wynikającej z nowej stawki począwszy od dnia wejścia w życie przepisów wprowadzających zmianę, przy czym w przypadku wzrostu wynagrodzenia wykonawcy jest on zobowiązany wykazać wpływ zmiany na koszt wykonania zamówienia,</w:t>
      </w:r>
    </w:p>
    <w:p w:rsidR="00B07391" w:rsidRPr="00B07391" w:rsidRDefault="00B07391" w:rsidP="00B07391">
      <w:pPr>
        <w:jc w:val="both"/>
        <w:rPr>
          <w:rFonts w:ascii="Arial" w:hAnsi="Arial" w:cs="Arial"/>
          <w:sz w:val="18"/>
          <w:szCs w:val="18"/>
          <w:lang w:eastAsia="pl-PL"/>
        </w:rPr>
      </w:pPr>
      <w:r w:rsidRPr="00B07391">
        <w:rPr>
          <w:rFonts w:ascii="Arial" w:hAnsi="Arial" w:cs="Arial"/>
          <w:sz w:val="18"/>
          <w:szCs w:val="18"/>
          <w:lang w:eastAsia="pl-PL"/>
        </w:rPr>
        <w:t>1.2. wysokości wynagrodzenia minimalnego za pracę. Zmiana może nastąpić:</w:t>
      </w:r>
    </w:p>
    <w:p w:rsidR="00B07391" w:rsidRPr="00B07391" w:rsidRDefault="00B07391" w:rsidP="00B07391">
      <w:pPr>
        <w:ind w:left="426"/>
        <w:jc w:val="both"/>
        <w:rPr>
          <w:rFonts w:ascii="Arial" w:hAnsi="Arial" w:cs="Arial"/>
          <w:sz w:val="18"/>
          <w:szCs w:val="18"/>
          <w:lang w:eastAsia="pl-PL"/>
        </w:rPr>
      </w:pPr>
      <w:r w:rsidRPr="00B07391">
        <w:rPr>
          <w:rFonts w:ascii="Arial" w:hAnsi="Arial" w:cs="Arial"/>
          <w:sz w:val="18"/>
          <w:szCs w:val="18"/>
          <w:lang w:eastAsia="pl-PL"/>
        </w:rPr>
        <w:t>a) zmiana następuje na pisemny wniosek Wykonawcy po udokumentowaniu przez niego wpływu zmiany na wysokość kosztów wykonania zamówienia;</w:t>
      </w:r>
    </w:p>
    <w:p w:rsidR="00B07391" w:rsidRPr="00B07391" w:rsidRDefault="00B07391" w:rsidP="00B07391">
      <w:pPr>
        <w:ind w:left="426"/>
        <w:jc w:val="both"/>
        <w:rPr>
          <w:rFonts w:ascii="Arial" w:hAnsi="Arial" w:cs="Arial"/>
          <w:sz w:val="18"/>
          <w:szCs w:val="18"/>
          <w:lang w:eastAsia="pl-PL"/>
        </w:rPr>
      </w:pPr>
      <w:r w:rsidRPr="00B07391">
        <w:rPr>
          <w:rFonts w:ascii="Arial" w:hAnsi="Arial" w:cs="Arial"/>
          <w:sz w:val="18"/>
          <w:szCs w:val="18"/>
          <w:lang w:eastAsia="pl-PL"/>
        </w:rPr>
        <w:t>b) zmiana taka może nastąpić po upływie 1 miesiąca od dnia wejścia w życie zmiany obowiązujących przepisów, z mocą od dnia wejścia w życie zmiany przepisów;</w:t>
      </w:r>
    </w:p>
    <w:p w:rsidR="00B07391" w:rsidRPr="00B07391" w:rsidRDefault="00B07391" w:rsidP="00B07391">
      <w:pPr>
        <w:ind w:left="426"/>
        <w:jc w:val="both"/>
        <w:rPr>
          <w:rFonts w:ascii="Arial" w:hAnsi="Arial" w:cs="Arial"/>
          <w:sz w:val="18"/>
          <w:szCs w:val="18"/>
          <w:lang w:eastAsia="pl-PL"/>
        </w:rPr>
      </w:pPr>
      <w:r w:rsidRPr="00B07391">
        <w:rPr>
          <w:rFonts w:ascii="Arial" w:hAnsi="Arial" w:cs="Arial"/>
          <w:sz w:val="18"/>
          <w:szCs w:val="18"/>
          <w:lang w:eastAsia="pl-PL"/>
        </w:rPr>
        <w:t>c) w celu udokumentowania wpływu zmiany przepisów na wysokość kosztów wykonania zamówienia Wykonawca zobowiązany jest przedłożyć Zamawiającemu informację o ilości pracowników ze wskazaniem imion i nazwisk tych osób oraz wymiaru etatu, zatrudnionych na podstawie umowy o pracę do realizacji zamówienia według listy płac ze wszystkich miesięcy trwania umowy poprzedzających zmianę przepisów i miesiąca następującego po zmianie przepisów wraz ze wskazaniem w sposób zanonimizowany wysokości wynagrodzenia brutto poszczególnych pracowników przed wejściem w życie zmiany i po jej wejściu. Ze względu na fakt, że ustawa o minimalnym wynagrodzeniu posługuje się pojęciem brutto Wykonawca ma obowiązek wskazać wartości faktyczne naliczonego pracownikom wynagrodzenia brutto, nie zaś wynagrodzenia zasadniczego.</w:t>
      </w:r>
    </w:p>
    <w:p w:rsidR="00B07391" w:rsidRPr="00B07391" w:rsidRDefault="00B07391" w:rsidP="00B07391">
      <w:pPr>
        <w:ind w:left="426"/>
        <w:jc w:val="both"/>
        <w:rPr>
          <w:rFonts w:ascii="Arial" w:hAnsi="Arial" w:cs="Arial"/>
          <w:sz w:val="18"/>
          <w:szCs w:val="18"/>
          <w:lang w:eastAsia="pl-PL"/>
        </w:rPr>
      </w:pPr>
      <w:r w:rsidRPr="00B07391">
        <w:rPr>
          <w:rFonts w:ascii="Arial" w:hAnsi="Arial" w:cs="Arial"/>
          <w:sz w:val="18"/>
          <w:szCs w:val="18"/>
          <w:lang w:eastAsia="pl-PL"/>
        </w:rPr>
        <w:t>d) Wykonawca zobowiązany jest udzielić Zamawiającemu wyjaśnień, co do sposobu wyliczenia poszczególnych wynagrodzeń na jego pisemny wniosek w terminie 3 dni.</w:t>
      </w:r>
    </w:p>
    <w:p w:rsidR="00B07391" w:rsidRPr="00B07391" w:rsidRDefault="00B07391" w:rsidP="00B07391">
      <w:pPr>
        <w:ind w:left="426"/>
        <w:jc w:val="both"/>
        <w:rPr>
          <w:rFonts w:ascii="Arial" w:hAnsi="Arial" w:cs="Arial"/>
          <w:sz w:val="18"/>
          <w:szCs w:val="18"/>
          <w:lang w:eastAsia="pl-PL"/>
        </w:rPr>
      </w:pPr>
      <w:r w:rsidRPr="00B07391">
        <w:rPr>
          <w:rFonts w:ascii="Arial" w:hAnsi="Arial" w:cs="Arial"/>
          <w:sz w:val="18"/>
          <w:szCs w:val="18"/>
          <w:lang w:eastAsia="pl-PL"/>
        </w:rPr>
        <w:t>e) Podstawą do ustalenia różnicy w zmianie wynagrodzenia będzie porównanie wynagrodzenia wyliczonego ze średniej ilości etatów na podstawie listy płac z miesięcy trwania umowy poprzedzających zmianę przepisów z wynagrodzeniem według ilości etatów podanych w liście płac z miesiąca następującego po zmianie przepisów.</w:t>
      </w:r>
    </w:p>
    <w:p w:rsidR="00B07391" w:rsidRPr="00B07391" w:rsidRDefault="00B07391" w:rsidP="00B07391">
      <w:pPr>
        <w:ind w:left="426" w:hanging="426"/>
        <w:jc w:val="both"/>
        <w:rPr>
          <w:rFonts w:ascii="Arial" w:hAnsi="Arial" w:cs="Arial"/>
          <w:sz w:val="18"/>
          <w:szCs w:val="18"/>
          <w:lang w:eastAsia="pl-PL"/>
        </w:rPr>
      </w:pPr>
      <w:r w:rsidRPr="00B07391">
        <w:rPr>
          <w:rFonts w:ascii="Arial" w:hAnsi="Arial" w:cs="Arial"/>
          <w:sz w:val="18"/>
          <w:szCs w:val="18"/>
          <w:lang w:eastAsia="pl-PL"/>
        </w:rPr>
        <w:t>1.3. wysokości minimalnej stawki godzinowej. Minimalna stawka godzinowa to minimalna wysokość  wynagrodzenia za każdą godzinę wykonania zlecenia lub  świadczenia usług, przysługująca przyjmującemu zlecenie lub świadczącemu usługi. Zmiana może nastąpić:</w:t>
      </w:r>
    </w:p>
    <w:p w:rsidR="00B07391" w:rsidRPr="00B07391" w:rsidRDefault="00B07391" w:rsidP="00B07391">
      <w:pPr>
        <w:ind w:left="426"/>
        <w:jc w:val="both"/>
        <w:rPr>
          <w:rFonts w:ascii="Arial" w:hAnsi="Arial" w:cs="Arial"/>
          <w:sz w:val="18"/>
          <w:szCs w:val="18"/>
          <w:lang w:eastAsia="pl-PL"/>
        </w:rPr>
      </w:pPr>
      <w:r w:rsidRPr="00B07391">
        <w:rPr>
          <w:rFonts w:ascii="Arial" w:hAnsi="Arial" w:cs="Arial"/>
          <w:sz w:val="18"/>
          <w:szCs w:val="18"/>
          <w:lang w:eastAsia="pl-PL"/>
        </w:rPr>
        <w:t>a) zmiana następuje na pisemny wniosek Wykonawcy po udokumentowaniu przez niego wpływu zmiany na wysokość kosztów wykonania zamówienia;</w:t>
      </w:r>
    </w:p>
    <w:p w:rsidR="00B07391" w:rsidRPr="00B07391" w:rsidRDefault="00B07391" w:rsidP="00B07391">
      <w:pPr>
        <w:ind w:left="426"/>
        <w:jc w:val="both"/>
        <w:rPr>
          <w:rFonts w:ascii="Arial" w:hAnsi="Arial" w:cs="Arial"/>
          <w:sz w:val="18"/>
          <w:szCs w:val="18"/>
          <w:lang w:eastAsia="pl-PL"/>
        </w:rPr>
      </w:pPr>
      <w:r w:rsidRPr="00B07391">
        <w:rPr>
          <w:rFonts w:ascii="Arial" w:hAnsi="Arial" w:cs="Arial"/>
          <w:sz w:val="18"/>
          <w:szCs w:val="18"/>
          <w:lang w:eastAsia="pl-PL"/>
        </w:rPr>
        <w:t>b) zmiana taka może nastąpić po upływie 1 miesiąca od dnia wejścia w życie zmiany obowiązujących przepisów, z mocą od dnia wejścia w życie zmiany przepisów;</w:t>
      </w:r>
    </w:p>
    <w:p w:rsidR="00B07391" w:rsidRPr="00B07391" w:rsidRDefault="00B07391" w:rsidP="00B07391">
      <w:pPr>
        <w:ind w:left="426"/>
        <w:jc w:val="both"/>
        <w:rPr>
          <w:rFonts w:ascii="Arial" w:hAnsi="Arial" w:cs="Arial"/>
          <w:sz w:val="18"/>
          <w:szCs w:val="18"/>
          <w:lang w:eastAsia="pl-PL"/>
        </w:rPr>
      </w:pPr>
      <w:r w:rsidRPr="00B07391">
        <w:rPr>
          <w:rFonts w:ascii="Arial" w:hAnsi="Arial" w:cs="Arial"/>
          <w:sz w:val="18"/>
          <w:szCs w:val="18"/>
          <w:lang w:eastAsia="pl-PL"/>
        </w:rPr>
        <w:t>c) w celu udokumentowania wpływu zmiany przepisów na wysokość kosztów wykonania zamówienia Wykonawca zobowiązany jest przedłożyć Zamawiającemu informację o ilości pracowników ze wskazaniem imion i nazwisk tych osób zatrudnionych na podstawie stawki godzinowej wraz ze wskazaniem ilości roboczogodzin, według listy płac ze wszystkich miesięcy trwania umowy poprzedzających zmianę przepisów i miesiąca następującego po zmianie przepisów wraz ze wskazaniem w sposób zanonimizowany wysokości wynagrodzenia brutto poszczególnych pracowników przed wejściem w życie zmiany i po jej wejściu. Ze względu na fakt, że ustawa o minimalnym wynagrodzeniu posługuje się pojęciem brutto Wykonawca ma obowiązek wskazać wartości faktyczne naliczonego pracownikom wynagrodzenia brutto, nie zaś wynagrodzenia zasadniczego.</w:t>
      </w:r>
    </w:p>
    <w:p w:rsidR="00B07391" w:rsidRPr="00B07391" w:rsidRDefault="00B07391" w:rsidP="00B07391">
      <w:pPr>
        <w:ind w:left="426"/>
        <w:jc w:val="both"/>
        <w:rPr>
          <w:rFonts w:ascii="Arial" w:hAnsi="Arial" w:cs="Arial"/>
          <w:sz w:val="18"/>
          <w:szCs w:val="18"/>
          <w:lang w:eastAsia="pl-PL"/>
        </w:rPr>
      </w:pPr>
      <w:r w:rsidRPr="00B07391">
        <w:rPr>
          <w:rFonts w:ascii="Arial" w:hAnsi="Arial" w:cs="Arial"/>
          <w:sz w:val="18"/>
          <w:szCs w:val="18"/>
          <w:lang w:eastAsia="pl-PL"/>
        </w:rPr>
        <w:t>d) Wykonawca zobowiązany jest udzielić Zamawiającemu wyjaśnień, co do sposobu wyliczenia poszczególnych wynagrodzeń na jego pisemny wniosek w terminie 3 dni.</w:t>
      </w:r>
    </w:p>
    <w:p w:rsidR="00B07391" w:rsidRPr="00B07391" w:rsidRDefault="00B07391" w:rsidP="00B07391">
      <w:pPr>
        <w:ind w:left="426"/>
        <w:jc w:val="both"/>
        <w:rPr>
          <w:rFonts w:ascii="Arial" w:hAnsi="Arial" w:cs="Arial"/>
          <w:sz w:val="18"/>
          <w:szCs w:val="18"/>
          <w:lang w:eastAsia="pl-PL"/>
        </w:rPr>
      </w:pPr>
      <w:r w:rsidRPr="00B07391">
        <w:rPr>
          <w:rFonts w:ascii="Arial" w:hAnsi="Arial" w:cs="Arial"/>
          <w:sz w:val="18"/>
          <w:szCs w:val="18"/>
          <w:lang w:eastAsia="pl-PL"/>
        </w:rPr>
        <w:t>e) Podstawą do ustalenia różnicy w zmianie wynagrodzenia będzie porównanie wynagrodzenia wyliczonego ze średniej ilości roboczogodzin na podstawie listy płac z miesięcy trwania umowy poprzedzających zmianę przepisów z wynagrodzeniem według ilości roboczogodzin podanych w liście płac z miesiąca następującego po zmianie przepisów.</w:t>
      </w:r>
    </w:p>
    <w:p w:rsidR="00B07391" w:rsidRPr="00B07391" w:rsidRDefault="00B07391" w:rsidP="00B07391">
      <w:pPr>
        <w:ind w:left="426" w:hanging="426"/>
        <w:jc w:val="both"/>
        <w:rPr>
          <w:rFonts w:ascii="Arial" w:hAnsi="Arial" w:cs="Arial"/>
          <w:sz w:val="18"/>
          <w:szCs w:val="18"/>
          <w:lang w:eastAsia="pl-PL"/>
        </w:rPr>
      </w:pPr>
      <w:r w:rsidRPr="00B07391">
        <w:rPr>
          <w:rFonts w:ascii="Arial" w:hAnsi="Arial" w:cs="Arial"/>
          <w:sz w:val="18"/>
          <w:szCs w:val="18"/>
          <w:lang w:eastAsia="pl-PL"/>
        </w:rPr>
        <w:t>1.4 zasad podlegania ubezpieczeniom społecznym lub ubezpieczeniu zdrowotnemu lub wysokości stawki składki na ubezpieczenia społeczne lub zdrowotne.  Zmiana może nastąpić:</w:t>
      </w:r>
    </w:p>
    <w:p w:rsidR="00B07391" w:rsidRPr="00B07391" w:rsidRDefault="00B07391" w:rsidP="00B07391">
      <w:pPr>
        <w:ind w:left="426"/>
        <w:jc w:val="both"/>
        <w:rPr>
          <w:rFonts w:ascii="Arial" w:hAnsi="Arial" w:cs="Arial"/>
          <w:sz w:val="18"/>
          <w:szCs w:val="18"/>
          <w:lang w:eastAsia="pl-PL"/>
        </w:rPr>
      </w:pPr>
      <w:r w:rsidRPr="00B07391">
        <w:rPr>
          <w:rFonts w:ascii="Arial" w:hAnsi="Arial" w:cs="Arial"/>
          <w:sz w:val="18"/>
          <w:szCs w:val="18"/>
          <w:lang w:eastAsia="pl-PL"/>
        </w:rPr>
        <w:t>a) zmiana następuje na pisemny wniosek Wykonawcy po udokumentowaniu przez niego wpływu zmiany na wysokość kosztów wykonania zamówienia;</w:t>
      </w:r>
    </w:p>
    <w:p w:rsidR="00B07391" w:rsidRPr="00B07391" w:rsidRDefault="00B07391" w:rsidP="00B07391">
      <w:pPr>
        <w:ind w:left="426"/>
        <w:jc w:val="both"/>
        <w:rPr>
          <w:rFonts w:ascii="Arial" w:hAnsi="Arial" w:cs="Arial"/>
          <w:sz w:val="18"/>
          <w:szCs w:val="18"/>
          <w:lang w:eastAsia="pl-PL"/>
        </w:rPr>
      </w:pPr>
      <w:r w:rsidRPr="00B07391">
        <w:rPr>
          <w:rFonts w:ascii="Arial" w:hAnsi="Arial" w:cs="Arial"/>
          <w:sz w:val="18"/>
          <w:szCs w:val="18"/>
          <w:lang w:eastAsia="pl-PL"/>
        </w:rPr>
        <w:t>b) zmiana taka może nastąpić po upływie 1 miesiąca od dnia wejścia w życie zmiany obowiązujących przepisów, z mocą od dnia wejścia w życie zmiany przepisów;</w:t>
      </w:r>
    </w:p>
    <w:p w:rsidR="00B07391" w:rsidRPr="00B07391" w:rsidRDefault="00B07391" w:rsidP="00B07391">
      <w:pPr>
        <w:ind w:left="426"/>
        <w:jc w:val="both"/>
        <w:rPr>
          <w:rFonts w:ascii="Arial" w:hAnsi="Arial" w:cs="Arial"/>
          <w:sz w:val="18"/>
          <w:szCs w:val="18"/>
          <w:lang w:eastAsia="pl-PL"/>
        </w:rPr>
      </w:pPr>
      <w:r w:rsidRPr="00B07391">
        <w:rPr>
          <w:rFonts w:ascii="Arial" w:hAnsi="Arial" w:cs="Arial"/>
          <w:sz w:val="18"/>
          <w:szCs w:val="18"/>
          <w:lang w:eastAsia="pl-PL"/>
        </w:rPr>
        <w:t xml:space="preserve">c) w celu udokumentowania wpływu zmiany przepisów na wysokość kosztów wykonania zamówienia Wykonawca zobowiązany jest przedłożyć Zamawiającemu informację o ilości osób, które realizują umowę dla Zamawiającego, ze wskazaniem imion i nazwisk tych osób, rodzaju zawartych przez nie wszystkich umów z Wykonawcą ze wskazaniem wymiaru etatu (jeżeli są to osoby zatrudnione na podstawie umowy o pracę) oraz wartość brutto łącznych zawartych z Wykonawcą umów (jeżeli są to umowy zlecenia lub o dzieło) z miesiąca poprzedzającego zmianę i miesiąca </w:t>
      </w:r>
      <w:r w:rsidRPr="00B07391">
        <w:rPr>
          <w:rFonts w:ascii="Arial" w:hAnsi="Arial" w:cs="Arial"/>
          <w:sz w:val="18"/>
          <w:szCs w:val="18"/>
          <w:lang w:eastAsia="pl-PL"/>
        </w:rPr>
        <w:lastRenderedPageBreak/>
        <w:t>następującego po zmianie, wraz ze wskazaniem w sposób zanonimizowany wysokości wynagrodzenia brutto poszczególnych pracowników przed wejściem w życie  zmiany i po jej wejściu.</w:t>
      </w:r>
    </w:p>
    <w:p w:rsidR="00B07391" w:rsidRPr="00B07391" w:rsidRDefault="00B07391" w:rsidP="00B07391">
      <w:pPr>
        <w:ind w:left="426"/>
        <w:jc w:val="both"/>
        <w:rPr>
          <w:rFonts w:ascii="Arial" w:hAnsi="Arial" w:cs="Arial"/>
          <w:sz w:val="18"/>
          <w:szCs w:val="18"/>
          <w:lang w:eastAsia="pl-PL"/>
        </w:rPr>
      </w:pPr>
      <w:r w:rsidRPr="00B07391">
        <w:rPr>
          <w:rFonts w:ascii="Arial" w:hAnsi="Arial" w:cs="Arial"/>
          <w:sz w:val="18"/>
          <w:szCs w:val="18"/>
          <w:lang w:eastAsia="pl-PL"/>
        </w:rPr>
        <w:t>d) Wykonawca zobowiązany jest udzielić Zamawiającemu wyjaśnień, co do sposobu wyliczenia poszczególnych wynagrodzeń na jego pisemny wniosek w terminie 3 dni roboczych.</w:t>
      </w:r>
    </w:p>
    <w:p w:rsidR="00B07391" w:rsidRPr="00B07391" w:rsidRDefault="00B07391" w:rsidP="00B07391">
      <w:pPr>
        <w:ind w:left="426" w:hanging="426"/>
        <w:jc w:val="both"/>
        <w:rPr>
          <w:rFonts w:ascii="Arial" w:hAnsi="Arial" w:cs="Arial"/>
          <w:sz w:val="18"/>
          <w:szCs w:val="18"/>
          <w:lang w:eastAsia="pl-PL"/>
        </w:rPr>
      </w:pPr>
      <w:r w:rsidRPr="00B07391">
        <w:rPr>
          <w:rFonts w:ascii="Arial" w:hAnsi="Arial" w:cs="Arial"/>
          <w:sz w:val="18"/>
          <w:szCs w:val="18"/>
          <w:lang w:eastAsia="pl-PL"/>
        </w:rPr>
        <w:t xml:space="preserve">1.5. Wykonawca zobowiązany jest podawać ilość pracowników przeznaczonych do realizacji zamówienia z wyszczególnieniem wymiaru etatu, ilości roboczogodzin. Informacje te Wykonawca podaje w formie pisemnego oświadczenia składanego wraz z fakturą za </w:t>
      </w:r>
      <w:r w:rsidR="002337A3">
        <w:rPr>
          <w:rFonts w:ascii="Arial" w:hAnsi="Arial" w:cs="Arial"/>
          <w:sz w:val="18"/>
          <w:szCs w:val="18"/>
          <w:lang w:eastAsia="pl-PL"/>
        </w:rPr>
        <w:t>wykonaną usługę</w:t>
      </w:r>
      <w:r w:rsidRPr="00B07391">
        <w:rPr>
          <w:rFonts w:ascii="Arial" w:hAnsi="Arial" w:cs="Arial"/>
          <w:sz w:val="18"/>
          <w:szCs w:val="18"/>
          <w:lang w:eastAsia="pl-PL"/>
        </w:rPr>
        <w:t>.</w:t>
      </w:r>
    </w:p>
    <w:p w:rsidR="00B07391" w:rsidRPr="00B07391" w:rsidRDefault="00B07391" w:rsidP="00B07391">
      <w:pPr>
        <w:jc w:val="both"/>
        <w:rPr>
          <w:rFonts w:ascii="Arial" w:hAnsi="Arial" w:cs="Arial"/>
          <w:sz w:val="18"/>
          <w:szCs w:val="18"/>
          <w:lang w:eastAsia="pl-PL"/>
        </w:rPr>
      </w:pPr>
      <w:r w:rsidRPr="00B07391">
        <w:rPr>
          <w:rFonts w:ascii="Arial" w:hAnsi="Arial" w:cs="Arial"/>
          <w:sz w:val="18"/>
          <w:szCs w:val="18"/>
          <w:lang w:eastAsia="pl-PL"/>
        </w:rPr>
        <w:t>2.  Inne okoliczności, które mogą powodować konieczność wprowadzenia zmian w treści zawartej umowy:</w:t>
      </w:r>
    </w:p>
    <w:p w:rsidR="00B07391" w:rsidRPr="00B07391" w:rsidRDefault="00B07391" w:rsidP="00B07391">
      <w:pPr>
        <w:ind w:left="426" w:hanging="426"/>
        <w:jc w:val="both"/>
        <w:rPr>
          <w:rFonts w:ascii="Arial" w:hAnsi="Arial" w:cs="Arial"/>
          <w:sz w:val="18"/>
          <w:szCs w:val="18"/>
          <w:lang w:eastAsia="pl-PL"/>
        </w:rPr>
      </w:pPr>
      <w:r w:rsidRPr="00B07391">
        <w:rPr>
          <w:rFonts w:ascii="Arial" w:hAnsi="Arial" w:cs="Arial"/>
          <w:sz w:val="18"/>
          <w:szCs w:val="18"/>
          <w:lang w:eastAsia="pl-PL"/>
        </w:rPr>
        <w:t>2.1. Zmiany umowy w stosunku do treści oferty, na podstawie której dokonano wyboru Wykonawcy, jeżeli zostały spełnione łącznie następujące warunki:</w:t>
      </w:r>
    </w:p>
    <w:p w:rsidR="00B07391" w:rsidRPr="00B07391" w:rsidRDefault="00B07391" w:rsidP="00B07391">
      <w:pPr>
        <w:ind w:left="426"/>
        <w:jc w:val="both"/>
        <w:rPr>
          <w:rFonts w:ascii="Arial" w:hAnsi="Arial" w:cs="Arial"/>
          <w:sz w:val="18"/>
          <w:szCs w:val="18"/>
          <w:lang w:eastAsia="pl-PL"/>
        </w:rPr>
      </w:pPr>
      <w:r w:rsidRPr="00B07391">
        <w:rPr>
          <w:rFonts w:ascii="Arial" w:hAnsi="Arial" w:cs="Arial"/>
          <w:sz w:val="18"/>
          <w:szCs w:val="18"/>
          <w:lang w:eastAsia="pl-PL"/>
        </w:rPr>
        <w:t>a) konieczność zmiany umowy spowodowana jest okolicznościami, których Zamawiający, działając z należytą starannością, nie mógł przewidzieć;</w:t>
      </w:r>
    </w:p>
    <w:p w:rsidR="00B07391" w:rsidRPr="00B07391" w:rsidRDefault="00B07391" w:rsidP="00B07391">
      <w:pPr>
        <w:ind w:firstLine="426"/>
        <w:jc w:val="both"/>
        <w:rPr>
          <w:rFonts w:ascii="Arial" w:hAnsi="Arial" w:cs="Arial"/>
          <w:sz w:val="18"/>
          <w:szCs w:val="18"/>
          <w:lang w:eastAsia="pl-PL"/>
        </w:rPr>
      </w:pPr>
      <w:r w:rsidRPr="00B07391">
        <w:rPr>
          <w:rFonts w:ascii="Arial" w:hAnsi="Arial" w:cs="Arial"/>
          <w:sz w:val="18"/>
          <w:szCs w:val="18"/>
          <w:lang w:eastAsia="pl-PL"/>
        </w:rPr>
        <w:t>b)  wartość zmiany nie przekracza 50% wartości zamówienia określonej pierwotnie w umowie;</w:t>
      </w:r>
    </w:p>
    <w:p w:rsidR="00B07391" w:rsidRPr="00B07391" w:rsidRDefault="00B07391" w:rsidP="00B07391">
      <w:pPr>
        <w:jc w:val="both"/>
        <w:rPr>
          <w:rFonts w:ascii="Arial" w:hAnsi="Arial" w:cs="Arial"/>
          <w:sz w:val="18"/>
          <w:szCs w:val="18"/>
          <w:lang w:eastAsia="pl-PL"/>
        </w:rPr>
      </w:pPr>
      <w:r w:rsidRPr="00B07391">
        <w:rPr>
          <w:rFonts w:ascii="Arial" w:hAnsi="Arial" w:cs="Arial"/>
          <w:sz w:val="18"/>
          <w:szCs w:val="18"/>
          <w:lang w:eastAsia="pl-PL"/>
        </w:rPr>
        <w:t>3. Wykonawcę, któremu zamawiający udzielił zamówienia, ma zastąpić nowy wykonawca:</w:t>
      </w:r>
    </w:p>
    <w:p w:rsidR="00B07391" w:rsidRPr="00B07391" w:rsidRDefault="00B07391" w:rsidP="00B07391">
      <w:pPr>
        <w:ind w:left="284"/>
        <w:jc w:val="both"/>
        <w:rPr>
          <w:rFonts w:ascii="Arial" w:hAnsi="Arial" w:cs="Arial"/>
          <w:sz w:val="18"/>
          <w:szCs w:val="18"/>
          <w:lang w:eastAsia="pl-PL"/>
        </w:rPr>
      </w:pPr>
      <w:r w:rsidRPr="00B07391">
        <w:rPr>
          <w:rFonts w:ascii="Arial" w:hAnsi="Arial" w:cs="Arial"/>
          <w:sz w:val="18"/>
          <w:szCs w:val="18"/>
          <w:lang w:eastAsia="pl-PL"/>
        </w:rPr>
        <w:t>a) w wyniku połączenia, podziału, przekształcenia, upadłości, restrukturyzacji lub nabycia dotychczasowego wykonawcy lub jego przedsiębiorstwa , o ile nowy wykonawca spełnia warunki udziału w postępowaniu, nie zachodzą wobec niego podstawy wykluczenia oraz że nie  pociąga to za sobą innych istotnych zmian umowy;</w:t>
      </w:r>
    </w:p>
    <w:p w:rsidR="00B07391" w:rsidRPr="00B07391" w:rsidRDefault="00B07391" w:rsidP="00B07391">
      <w:pPr>
        <w:ind w:left="284"/>
        <w:jc w:val="both"/>
        <w:rPr>
          <w:rFonts w:ascii="Arial" w:hAnsi="Arial" w:cs="Arial"/>
          <w:sz w:val="18"/>
          <w:szCs w:val="18"/>
          <w:lang w:eastAsia="pl-PL"/>
        </w:rPr>
      </w:pPr>
      <w:r w:rsidRPr="00B07391">
        <w:rPr>
          <w:rFonts w:ascii="Arial" w:hAnsi="Arial" w:cs="Arial"/>
          <w:sz w:val="18"/>
          <w:szCs w:val="18"/>
          <w:lang w:eastAsia="pl-PL"/>
        </w:rPr>
        <w:t xml:space="preserve">b) w wyniku przejęcia przez Zamawiającego zobowiązań wykonawcy względem jego podwykonawców; </w:t>
      </w:r>
    </w:p>
    <w:p w:rsidR="00B07391" w:rsidRPr="00B07391" w:rsidRDefault="00B07391" w:rsidP="00F84ED2">
      <w:pPr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B07391">
        <w:rPr>
          <w:rFonts w:ascii="Arial" w:hAnsi="Arial" w:cs="Arial"/>
          <w:sz w:val="18"/>
          <w:szCs w:val="18"/>
          <w:lang w:eastAsia="pl-PL"/>
        </w:rPr>
        <w:t xml:space="preserve">4. Strony dopuszczają w trakcie trwania umowy możliwość zmiany postanowień umowy w zakresie: </w:t>
      </w:r>
    </w:p>
    <w:p w:rsidR="00B07391" w:rsidRPr="00B07391" w:rsidRDefault="00B07391" w:rsidP="00B07391">
      <w:pPr>
        <w:ind w:left="360" w:hanging="360"/>
        <w:jc w:val="both"/>
        <w:rPr>
          <w:rFonts w:ascii="Arial" w:hAnsi="Arial" w:cs="Arial"/>
          <w:sz w:val="18"/>
          <w:szCs w:val="18"/>
          <w:lang w:eastAsia="pl-PL"/>
        </w:rPr>
      </w:pPr>
      <w:r w:rsidRPr="00B07391">
        <w:rPr>
          <w:rFonts w:ascii="Arial" w:hAnsi="Arial" w:cs="Arial"/>
          <w:sz w:val="18"/>
          <w:szCs w:val="18"/>
          <w:lang w:eastAsia="pl-PL"/>
        </w:rPr>
        <w:t xml:space="preserve">- </w:t>
      </w:r>
      <w:r w:rsidRPr="00B07391">
        <w:rPr>
          <w:rFonts w:ascii="Arial" w:hAnsi="Arial" w:cs="Arial"/>
          <w:sz w:val="18"/>
          <w:szCs w:val="18"/>
          <w:lang w:eastAsia="pl-PL"/>
        </w:rPr>
        <w:tab/>
        <w:t>osób odpowiadających za realizację i nadzór na wykonywaniem usługi;</w:t>
      </w:r>
    </w:p>
    <w:p w:rsidR="00B07391" w:rsidRPr="00B07391" w:rsidRDefault="00F84ED2" w:rsidP="00B07391">
      <w:pPr>
        <w:ind w:left="360" w:hanging="36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5</w:t>
      </w:r>
      <w:r w:rsidR="00B07391" w:rsidRPr="00B07391">
        <w:rPr>
          <w:rFonts w:ascii="Arial" w:hAnsi="Arial" w:cs="Arial"/>
          <w:sz w:val="18"/>
          <w:szCs w:val="18"/>
          <w:lang w:eastAsia="pl-PL"/>
        </w:rPr>
        <w:t>. Powyższe zamiany wejdą w życie po zawarciu stosownego aneksu.</w:t>
      </w:r>
    </w:p>
    <w:p w:rsidR="00633A6E" w:rsidRPr="00B07391" w:rsidRDefault="00633A6E" w:rsidP="006205B7">
      <w:pPr>
        <w:tabs>
          <w:tab w:val="left" w:pos="180"/>
        </w:tabs>
        <w:ind w:left="360" w:hanging="360"/>
        <w:jc w:val="both"/>
        <w:rPr>
          <w:rFonts w:ascii="Arial" w:hAnsi="Arial" w:cs="Arial"/>
          <w:sz w:val="18"/>
          <w:szCs w:val="18"/>
        </w:rPr>
      </w:pPr>
    </w:p>
    <w:p w:rsidR="00D77A22" w:rsidRPr="00D77A22" w:rsidRDefault="00D77A22" w:rsidP="00D77A22">
      <w:pPr>
        <w:jc w:val="both"/>
        <w:rPr>
          <w:rFonts w:ascii="Arial" w:hAnsi="Arial" w:cs="Arial"/>
          <w:sz w:val="18"/>
          <w:szCs w:val="18"/>
        </w:rPr>
      </w:pPr>
    </w:p>
    <w:p w:rsidR="000E57B1" w:rsidRPr="00D77A22" w:rsidRDefault="000E57B1" w:rsidP="00D77A22">
      <w:pPr>
        <w:jc w:val="center"/>
        <w:rPr>
          <w:rFonts w:ascii="Arial" w:hAnsi="Arial" w:cs="Arial"/>
          <w:b/>
          <w:sz w:val="18"/>
          <w:szCs w:val="18"/>
        </w:rPr>
      </w:pPr>
      <w:r w:rsidRPr="00D77A22">
        <w:rPr>
          <w:rFonts w:ascii="Arial" w:hAnsi="Arial" w:cs="Arial"/>
          <w:b/>
          <w:sz w:val="18"/>
          <w:szCs w:val="18"/>
        </w:rPr>
        <w:t xml:space="preserve">§ </w:t>
      </w:r>
      <w:r w:rsidR="006205B7">
        <w:rPr>
          <w:rFonts w:ascii="Arial" w:hAnsi="Arial" w:cs="Arial"/>
          <w:b/>
          <w:sz w:val="18"/>
          <w:szCs w:val="18"/>
        </w:rPr>
        <w:t>6</w:t>
      </w:r>
    </w:p>
    <w:p w:rsidR="000E57B1" w:rsidRPr="00D77A22" w:rsidRDefault="000E57B1" w:rsidP="00D77A22">
      <w:pPr>
        <w:numPr>
          <w:ilvl w:val="0"/>
          <w:numId w:val="21"/>
        </w:numPr>
        <w:suppressAutoHyphens w:val="0"/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>W zakresie odpowiedzialności odszkodowawczej, strony ustanawiają odpowiedzialność w formie kar umownych w następujących wypadkach i wysokościach:</w:t>
      </w:r>
    </w:p>
    <w:p w:rsidR="000E57B1" w:rsidRPr="00D77A22" w:rsidRDefault="000E57B1" w:rsidP="00D77A22">
      <w:pPr>
        <w:ind w:left="426" w:hanging="426"/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 xml:space="preserve">1.1  Zamawiający zapłaci Wykonawcy karę umowną z tytułu </w:t>
      </w:r>
      <w:r w:rsidRPr="00D77A22">
        <w:rPr>
          <w:rFonts w:ascii="Arial" w:hAnsi="Arial" w:cs="Arial"/>
          <w:b/>
          <w:sz w:val="18"/>
          <w:szCs w:val="18"/>
        </w:rPr>
        <w:t>odstąpienia od umowy</w:t>
      </w:r>
      <w:r w:rsidRPr="00D77A22">
        <w:rPr>
          <w:rFonts w:ascii="Arial" w:hAnsi="Arial" w:cs="Arial"/>
          <w:sz w:val="18"/>
          <w:szCs w:val="18"/>
        </w:rPr>
        <w:t xml:space="preserve"> z winy leżącej po  stronie Zamawiającego w wysokości </w:t>
      </w:r>
      <w:r w:rsidR="006205B7">
        <w:rPr>
          <w:rFonts w:ascii="Arial" w:hAnsi="Arial" w:cs="Arial"/>
          <w:sz w:val="18"/>
          <w:szCs w:val="18"/>
        </w:rPr>
        <w:t>10% wartości umowy brutto,</w:t>
      </w:r>
      <w:r w:rsidR="00541A5D" w:rsidRPr="00D77A22">
        <w:rPr>
          <w:rFonts w:ascii="Arial" w:hAnsi="Arial" w:cs="Arial"/>
          <w:sz w:val="18"/>
          <w:szCs w:val="18"/>
        </w:rPr>
        <w:t xml:space="preserve"> </w:t>
      </w:r>
      <w:r w:rsidRPr="00D77A22">
        <w:rPr>
          <w:rFonts w:ascii="Arial" w:hAnsi="Arial" w:cs="Arial"/>
          <w:sz w:val="18"/>
          <w:szCs w:val="18"/>
        </w:rPr>
        <w:t xml:space="preserve"> chyba, że odstąpienie nastąpiło na podstawie art. 145 ust. 1 </w:t>
      </w:r>
      <w:proofErr w:type="spellStart"/>
      <w:r w:rsidRPr="00D77A22">
        <w:rPr>
          <w:rFonts w:ascii="Arial" w:hAnsi="Arial" w:cs="Arial"/>
          <w:sz w:val="18"/>
          <w:szCs w:val="18"/>
        </w:rPr>
        <w:t>Pzp</w:t>
      </w:r>
      <w:proofErr w:type="spellEnd"/>
      <w:r w:rsidRPr="00D77A22">
        <w:rPr>
          <w:rFonts w:ascii="Arial" w:hAnsi="Arial" w:cs="Arial"/>
          <w:sz w:val="18"/>
          <w:szCs w:val="18"/>
        </w:rPr>
        <w:t>.</w:t>
      </w:r>
    </w:p>
    <w:p w:rsidR="000E57B1" w:rsidRPr="00D77A22" w:rsidRDefault="000E57B1" w:rsidP="00D77A22">
      <w:pPr>
        <w:numPr>
          <w:ilvl w:val="1"/>
          <w:numId w:val="22"/>
        </w:numPr>
        <w:suppressAutoHyphens w:val="0"/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>Wykonawca zapłaci Zamawiającemu karę umowną z tytułu</w:t>
      </w:r>
      <w:r w:rsidRPr="00D77A22">
        <w:rPr>
          <w:rFonts w:ascii="Arial" w:hAnsi="Arial" w:cs="Arial"/>
          <w:b/>
          <w:sz w:val="18"/>
          <w:szCs w:val="18"/>
        </w:rPr>
        <w:t xml:space="preserve"> odstąpienia od umowy</w:t>
      </w:r>
      <w:r w:rsidRPr="00D77A22">
        <w:rPr>
          <w:rFonts w:ascii="Arial" w:hAnsi="Arial" w:cs="Arial"/>
          <w:sz w:val="18"/>
          <w:szCs w:val="18"/>
        </w:rPr>
        <w:t xml:space="preserve"> z przyczyn leżących po stronie Wykonawcy w wysokości </w:t>
      </w:r>
      <w:r w:rsidR="006205B7">
        <w:rPr>
          <w:rFonts w:ascii="Arial" w:hAnsi="Arial" w:cs="Arial"/>
          <w:sz w:val="18"/>
          <w:szCs w:val="18"/>
        </w:rPr>
        <w:t>10% wartości umowy brutto</w:t>
      </w:r>
      <w:r w:rsidR="00541A5D" w:rsidRPr="00D77A22">
        <w:rPr>
          <w:rFonts w:ascii="Arial" w:hAnsi="Arial" w:cs="Arial"/>
          <w:sz w:val="18"/>
          <w:szCs w:val="18"/>
        </w:rPr>
        <w:t>.</w:t>
      </w:r>
    </w:p>
    <w:p w:rsidR="000E57B1" w:rsidRPr="00D77A22" w:rsidRDefault="000E57B1" w:rsidP="00D77A22">
      <w:pPr>
        <w:numPr>
          <w:ilvl w:val="1"/>
          <w:numId w:val="22"/>
        </w:numPr>
        <w:suppressAutoHyphens w:val="0"/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>W przypadku każdorazowego nienależytego wykonania postanowień umowy Wykonawca zapłaci Zamawiającemu karę umowną</w:t>
      </w:r>
      <w:r w:rsidR="00E4205D" w:rsidRPr="00D77A22">
        <w:rPr>
          <w:rFonts w:ascii="Arial" w:hAnsi="Arial" w:cs="Arial"/>
          <w:sz w:val="18"/>
          <w:szCs w:val="18"/>
        </w:rPr>
        <w:t xml:space="preserve"> w wysokości:</w:t>
      </w:r>
      <w:r w:rsidRPr="00D77A22">
        <w:rPr>
          <w:rFonts w:ascii="Arial" w:hAnsi="Arial" w:cs="Arial"/>
          <w:sz w:val="18"/>
          <w:szCs w:val="18"/>
        </w:rPr>
        <w:t xml:space="preserve"> </w:t>
      </w:r>
    </w:p>
    <w:p w:rsidR="00E4205D" w:rsidRPr="00D77A22" w:rsidRDefault="00525889" w:rsidP="00D77A22">
      <w:pPr>
        <w:pStyle w:val="Akapitzlist"/>
        <w:numPr>
          <w:ilvl w:val="0"/>
          <w:numId w:val="28"/>
        </w:numPr>
        <w:suppressAutoHyphens w:val="0"/>
        <w:spacing w:after="0" w:line="240" w:lineRule="auto"/>
        <w:ind w:hanging="357"/>
        <w:jc w:val="both"/>
        <w:rPr>
          <w:rFonts w:ascii="Arial" w:hAnsi="Arial" w:cs="Arial"/>
          <w:sz w:val="18"/>
          <w:szCs w:val="18"/>
        </w:rPr>
      </w:pPr>
      <w:bookmarkStart w:id="1" w:name="_Hlk519853890"/>
      <w:r w:rsidRPr="00D77A22">
        <w:rPr>
          <w:rFonts w:ascii="Arial" w:hAnsi="Arial" w:cs="Arial"/>
          <w:sz w:val="18"/>
          <w:szCs w:val="18"/>
        </w:rPr>
        <w:t>w</w:t>
      </w:r>
      <w:r w:rsidR="004C4B1E" w:rsidRPr="00D77A22">
        <w:rPr>
          <w:rFonts w:ascii="Arial" w:hAnsi="Arial" w:cs="Arial"/>
          <w:sz w:val="18"/>
          <w:szCs w:val="18"/>
        </w:rPr>
        <w:t xml:space="preserve"> przypadku </w:t>
      </w:r>
      <w:r w:rsidR="006205B7">
        <w:rPr>
          <w:rFonts w:ascii="Arial" w:hAnsi="Arial" w:cs="Arial"/>
          <w:sz w:val="18"/>
          <w:szCs w:val="18"/>
        </w:rPr>
        <w:t>niewykonania w danym okresie konserwacji okresowej urządzeń</w:t>
      </w:r>
      <w:r w:rsidR="007C42FC" w:rsidRPr="00D77A22">
        <w:rPr>
          <w:rFonts w:ascii="Arial" w:hAnsi="Arial" w:cs="Arial"/>
          <w:sz w:val="18"/>
          <w:szCs w:val="18"/>
        </w:rPr>
        <w:t xml:space="preserve"> </w:t>
      </w:r>
      <w:r w:rsidRPr="00D77A22">
        <w:rPr>
          <w:rFonts w:ascii="Arial" w:hAnsi="Arial" w:cs="Arial"/>
          <w:sz w:val="18"/>
          <w:szCs w:val="18"/>
        </w:rPr>
        <w:t xml:space="preserve">w wysokości </w:t>
      </w:r>
      <w:r w:rsidR="00763CDB">
        <w:rPr>
          <w:rFonts w:ascii="Arial" w:hAnsi="Arial" w:cs="Arial"/>
          <w:sz w:val="18"/>
          <w:szCs w:val="18"/>
        </w:rPr>
        <w:t>0,5%</w:t>
      </w:r>
      <w:r w:rsidR="00AF0E28" w:rsidRPr="00D77A22">
        <w:rPr>
          <w:rFonts w:ascii="Arial" w:hAnsi="Arial" w:cs="Arial"/>
          <w:sz w:val="18"/>
          <w:szCs w:val="18"/>
        </w:rPr>
        <w:t xml:space="preserve"> </w:t>
      </w:r>
      <w:r w:rsidR="00763CDB">
        <w:rPr>
          <w:rFonts w:ascii="Arial" w:hAnsi="Arial" w:cs="Arial"/>
          <w:sz w:val="18"/>
          <w:szCs w:val="18"/>
        </w:rPr>
        <w:t xml:space="preserve">wartości </w:t>
      </w:r>
      <w:r w:rsidR="00E4205D" w:rsidRPr="00D77A22">
        <w:rPr>
          <w:rFonts w:ascii="Arial" w:hAnsi="Arial" w:cs="Arial"/>
          <w:sz w:val="18"/>
          <w:szCs w:val="18"/>
        </w:rPr>
        <w:t xml:space="preserve"> </w:t>
      </w:r>
      <w:r w:rsidR="00763CDB">
        <w:rPr>
          <w:rFonts w:ascii="Arial" w:hAnsi="Arial" w:cs="Arial"/>
          <w:sz w:val="18"/>
          <w:szCs w:val="18"/>
        </w:rPr>
        <w:t>umowy brutto</w:t>
      </w:r>
      <w:r w:rsidR="00E4205D" w:rsidRPr="00D77A22">
        <w:rPr>
          <w:rFonts w:ascii="Arial" w:hAnsi="Arial" w:cs="Arial"/>
          <w:sz w:val="18"/>
          <w:szCs w:val="18"/>
        </w:rPr>
        <w:t>;</w:t>
      </w:r>
    </w:p>
    <w:bookmarkEnd w:id="1"/>
    <w:p w:rsidR="00E4205D" w:rsidRPr="00D77A22" w:rsidRDefault="00525889" w:rsidP="00D77A22">
      <w:pPr>
        <w:pStyle w:val="Akapitzlist"/>
        <w:numPr>
          <w:ilvl w:val="0"/>
          <w:numId w:val="28"/>
        </w:numPr>
        <w:suppressAutoHyphens w:val="0"/>
        <w:spacing w:after="0" w:line="240" w:lineRule="auto"/>
        <w:ind w:hanging="357"/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 xml:space="preserve">w przypadku stwierdzonego nienależytego </w:t>
      </w:r>
      <w:r w:rsidR="00763CDB">
        <w:rPr>
          <w:rFonts w:ascii="Arial" w:hAnsi="Arial" w:cs="Arial"/>
          <w:sz w:val="18"/>
          <w:szCs w:val="18"/>
        </w:rPr>
        <w:t>wykonania usługi konserwacji</w:t>
      </w:r>
      <w:r w:rsidRPr="00D77A22">
        <w:rPr>
          <w:rFonts w:ascii="Arial" w:hAnsi="Arial" w:cs="Arial"/>
          <w:sz w:val="18"/>
          <w:szCs w:val="18"/>
        </w:rPr>
        <w:t xml:space="preserve"> w wysokości </w:t>
      </w:r>
      <w:r w:rsidR="00AF0E28" w:rsidRPr="00D77A22">
        <w:rPr>
          <w:rFonts w:ascii="Arial" w:hAnsi="Arial" w:cs="Arial"/>
          <w:sz w:val="18"/>
          <w:szCs w:val="18"/>
        </w:rPr>
        <w:t xml:space="preserve">500,00 zł </w:t>
      </w:r>
      <w:r w:rsidR="00E4205D" w:rsidRPr="00D77A22">
        <w:rPr>
          <w:rFonts w:ascii="Arial" w:hAnsi="Arial" w:cs="Arial"/>
          <w:sz w:val="18"/>
          <w:szCs w:val="18"/>
        </w:rPr>
        <w:t>brutto za</w:t>
      </w:r>
      <w:r w:rsidRPr="00D77A22">
        <w:rPr>
          <w:rFonts w:ascii="Arial" w:hAnsi="Arial" w:cs="Arial"/>
          <w:sz w:val="18"/>
          <w:szCs w:val="18"/>
        </w:rPr>
        <w:t xml:space="preserve"> każdy </w:t>
      </w:r>
      <w:r w:rsidR="007C42FC" w:rsidRPr="00D77A22">
        <w:rPr>
          <w:rFonts w:ascii="Arial" w:hAnsi="Arial" w:cs="Arial"/>
          <w:sz w:val="18"/>
          <w:szCs w:val="18"/>
        </w:rPr>
        <w:t>stwierdzony przypadek nienależytego wykonania umowy</w:t>
      </w:r>
      <w:r w:rsidR="00E4205D" w:rsidRPr="00D77A22">
        <w:rPr>
          <w:rFonts w:ascii="Arial" w:hAnsi="Arial" w:cs="Arial"/>
          <w:sz w:val="18"/>
          <w:szCs w:val="18"/>
        </w:rPr>
        <w:t>;</w:t>
      </w:r>
    </w:p>
    <w:p w:rsidR="00C4548C" w:rsidRDefault="00525889" w:rsidP="00763CDB">
      <w:pPr>
        <w:pStyle w:val="Akapitzlist"/>
        <w:numPr>
          <w:ilvl w:val="0"/>
          <w:numId w:val="28"/>
        </w:numPr>
        <w:suppressAutoHyphens w:val="0"/>
        <w:spacing w:after="0" w:line="240" w:lineRule="auto"/>
        <w:ind w:hanging="357"/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 xml:space="preserve">w przypadku </w:t>
      </w:r>
      <w:r w:rsidR="00763CDB">
        <w:rPr>
          <w:rFonts w:ascii="Arial" w:hAnsi="Arial" w:cs="Arial"/>
          <w:sz w:val="18"/>
          <w:szCs w:val="18"/>
        </w:rPr>
        <w:t>przekroczenia terminu na naprawę usterek zdalnych</w:t>
      </w:r>
      <w:r w:rsidRPr="00D77A22">
        <w:rPr>
          <w:rFonts w:ascii="Arial" w:hAnsi="Arial" w:cs="Arial"/>
          <w:sz w:val="18"/>
          <w:szCs w:val="18"/>
        </w:rPr>
        <w:t xml:space="preserve"> w wysokości </w:t>
      </w:r>
      <w:r w:rsidR="00AF0E28" w:rsidRPr="00D77A22">
        <w:rPr>
          <w:rFonts w:ascii="Arial" w:hAnsi="Arial" w:cs="Arial"/>
          <w:sz w:val="18"/>
          <w:szCs w:val="18"/>
        </w:rPr>
        <w:t xml:space="preserve">100,00 zł za </w:t>
      </w:r>
      <w:r w:rsidR="00763CDB">
        <w:rPr>
          <w:rFonts w:ascii="Arial" w:hAnsi="Arial" w:cs="Arial"/>
          <w:sz w:val="18"/>
          <w:szCs w:val="18"/>
        </w:rPr>
        <w:t>każd</w:t>
      </w:r>
      <w:r w:rsidR="00F667C7">
        <w:rPr>
          <w:rFonts w:ascii="Arial" w:hAnsi="Arial" w:cs="Arial"/>
          <w:sz w:val="18"/>
          <w:szCs w:val="18"/>
        </w:rPr>
        <w:t>ą</w:t>
      </w:r>
      <w:r w:rsidR="00763CDB">
        <w:rPr>
          <w:rFonts w:ascii="Arial" w:hAnsi="Arial" w:cs="Arial"/>
          <w:sz w:val="18"/>
          <w:szCs w:val="18"/>
        </w:rPr>
        <w:t xml:space="preserve"> godzinę</w:t>
      </w:r>
      <w:r w:rsidR="00AF0E28" w:rsidRPr="00D77A22">
        <w:rPr>
          <w:rFonts w:ascii="Arial" w:hAnsi="Arial" w:cs="Arial"/>
          <w:sz w:val="18"/>
          <w:szCs w:val="18"/>
        </w:rPr>
        <w:t xml:space="preserve"> </w:t>
      </w:r>
      <w:r w:rsidR="00763CDB">
        <w:rPr>
          <w:rFonts w:ascii="Arial" w:hAnsi="Arial" w:cs="Arial"/>
          <w:sz w:val="18"/>
          <w:szCs w:val="18"/>
        </w:rPr>
        <w:t>opóźnienia</w:t>
      </w:r>
      <w:r w:rsidR="00C4548C" w:rsidRPr="00D77A22">
        <w:rPr>
          <w:rFonts w:ascii="Arial" w:hAnsi="Arial" w:cs="Arial"/>
          <w:sz w:val="18"/>
          <w:szCs w:val="18"/>
        </w:rPr>
        <w:t>;</w:t>
      </w:r>
      <w:r w:rsidR="00F667C7">
        <w:rPr>
          <w:rFonts w:ascii="Arial" w:hAnsi="Arial" w:cs="Arial"/>
          <w:sz w:val="18"/>
          <w:szCs w:val="18"/>
        </w:rPr>
        <w:t xml:space="preserve"> </w:t>
      </w:r>
    </w:p>
    <w:p w:rsidR="00763CDB" w:rsidRPr="00045FA1" w:rsidRDefault="00763CDB" w:rsidP="00763CDB">
      <w:pPr>
        <w:pStyle w:val="Akapitzlist"/>
        <w:numPr>
          <w:ilvl w:val="0"/>
          <w:numId w:val="28"/>
        </w:numPr>
        <w:suppressAutoHyphens w:val="0"/>
        <w:spacing w:after="0" w:line="240" w:lineRule="auto"/>
        <w:ind w:hanging="357"/>
        <w:jc w:val="both"/>
        <w:rPr>
          <w:rFonts w:ascii="Arial" w:hAnsi="Arial" w:cs="Arial"/>
          <w:sz w:val="18"/>
          <w:szCs w:val="18"/>
        </w:rPr>
      </w:pPr>
      <w:r w:rsidRPr="00045FA1">
        <w:rPr>
          <w:rFonts w:ascii="Arial" w:hAnsi="Arial" w:cs="Arial"/>
          <w:sz w:val="18"/>
          <w:szCs w:val="18"/>
        </w:rPr>
        <w:t>w przypadku przekroczenia terminu przy</w:t>
      </w:r>
      <w:r w:rsidR="00B07391" w:rsidRPr="00045FA1">
        <w:rPr>
          <w:rFonts w:ascii="Arial" w:hAnsi="Arial" w:cs="Arial"/>
          <w:sz w:val="18"/>
          <w:szCs w:val="18"/>
        </w:rPr>
        <w:t>j</w:t>
      </w:r>
      <w:r w:rsidRPr="00045FA1">
        <w:rPr>
          <w:rFonts w:ascii="Arial" w:hAnsi="Arial" w:cs="Arial"/>
          <w:sz w:val="18"/>
          <w:szCs w:val="18"/>
        </w:rPr>
        <w:t xml:space="preserve">azdu serwisu w wysokości </w:t>
      </w:r>
      <w:r w:rsidR="00B07391" w:rsidRPr="00045FA1">
        <w:rPr>
          <w:rFonts w:ascii="Arial" w:hAnsi="Arial" w:cs="Arial"/>
          <w:sz w:val="18"/>
          <w:szCs w:val="18"/>
        </w:rPr>
        <w:t>100,00 zł za każdą godzinę opóźnienia.</w:t>
      </w:r>
    </w:p>
    <w:p w:rsidR="000E57B1" w:rsidRPr="00D77A22" w:rsidRDefault="000E57B1" w:rsidP="00D77A22">
      <w:pPr>
        <w:numPr>
          <w:ilvl w:val="0"/>
          <w:numId w:val="22"/>
        </w:numPr>
        <w:suppressAutoHyphens w:val="0"/>
        <w:ind w:hanging="357"/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>Kary umowne należą się Zamawiającemu bez względu na fakt poniesienia szkody. Zamawiający zachowuje prawo dochodzenia odszkodowania na zasadach ogólnych.</w:t>
      </w:r>
    </w:p>
    <w:p w:rsidR="000E57B1" w:rsidRDefault="000E57B1" w:rsidP="00D77A22">
      <w:pPr>
        <w:rPr>
          <w:rFonts w:ascii="Arial" w:hAnsi="Arial" w:cs="Arial"/>
          <w:sz w:val="18"/>
          <w:szCs w:val="18"/>
        </w:rPr>
      </w:pPr>
    </w:p>
    <w:p w:rsidR="006205B7" w:rsidRDefault="006205B7" w:rsidP="00D77A22">
      <w:pPr>
        <w:rPr>
          <w:rFonts w:ascii="Arial" w:hAnsi="Arial" w:cs="Arial"/>
          <w:sz w:val="18"/>
          <w:szCs w:val="18"/>
        </w:rPr>
      </w:pPr>
    </w:p>
    <w:p w:rsidR="006205B7" w:rsidRPr="00D77A22" w:rsidRDefault="006205B7" w:rsidP="006205B7">
      <w:pPr>
        <w:pStyle w:val="Tekstpodstawowywcity"/>
        <w:tabs>
          <w:tab w:val="left" w:pos="360"/>
        </w:tabs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D77A22">
        <w:rPr>
          <w:rFonts w:ascii="Arial" w:hAnsi="Arial" w:cs="Arial"/>
          <w:b/>
          <w:sz w:val="18"/>
          <w:szCs w:val="18"/>
        </w:rPr>
        <w:t>§ 7</w:t>
      </w:r>
    </w:p>
    <w:p w:rsidR="006205B7" w:rsidRPr="00D77A22" w:rsidRDefault="006205B7" w:rsidP="006205B7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bCs/>
          <w:sz w:val="18"/>
          <w:szCs w:val="18"/>
        </w:rPr>
        <w:t xml:space="preserve">1.   Zamawiający  może rozwiązać umowę, jeżeli zachodzi co najmniej jedna z następujących okoliczności: </w:t>
      </w:r>
    </w:p>
    <w:p w:rsidR="006205B7" w:rsidRPr="00D77A22" w:rsidRDefault="006205B7" w:rsidP="00F84ED2">
      <w:pPr>
        <w:pStyle w:val="Default"/>
        <w:ind w:left="142"/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bCs/>
          <w:sz w:val="18"/>
          <w:szCs w:val="18"/>
        </w:rPr>
        <w:t xml:space="preserve">1) zmiana umowy została dokonana z naruszeniem art. 144 ust. 1–1b, 1d i 1e; </w:t>
      </w:r>
    </w:p>
    <w:p w:rsidR="006205B7" w:rsidRPr="00D77A22" w:rsidRDefault="006205B7" w:rsidP="00F84ED2">
      <w:pPr>
        <w:pStyle w:val="Default"/>
        <w:ind w:left="142"/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bCs/>
          <w:sz w:val="18"/>
          <w:szCs w:val="18"/>
        </w:rPr>
        <w:t xml:space="preserve">2) Wykonawca  w chwili zawarcia umowy podlegał wykluczeniu z postępowania na podstawie art. 24 ust. 1; </w:t>
      </w:r>
    </w:p>
    <w:p w:rsidR="006205B7" w:rsidRPr="00D77A22" w:rsidRDefault="006205B7" w:rsidP="00F84ED2">
      <w:pPr>
        <w:pStyle w:val="Default"/>
        <w:ind w:left="142"/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bCs/>
          <w:sz w:val="18"/>
          <w:szCs w:val="18"/>
        </w:rPr>
        <w:t xml:space="preserve">3) Trybunał Sprawiedliwości Unii Europejskiej stwierdził, w ramach procedury przewidzianej w art. 258 Traktatu o Funkcjonowaniu Unii Europejskiej, że państwo polskie uchybiło zobowiązaniom, które ciążą na nim na mocy Traktatów, dyrektywy 2014/24/UE i dyrektywy 2014/25/UE, z uwagi na to, że zamawiający udzielił zamówienia z naruszeniem przepisów prawa Unii Europejskiej. </w:t>
      </w:r>
    </w:p>
    <w:p w:rsidR="006205B7" w:rsidRPr="00D77A22" w:rsidRDefault="006205B7" w:rsidP="00F84ED2">
      <w:pPr>
        <w:pStyle w:val="Tekstpodstawowywcity"/>
        <w:tabs>
          <w:tab w:val="left" w:pos="360"/>
        </w:tabs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 xml:space="preserve">2.  </w:t>
      </w:r>
      <w:r w:rsidRPr="00D77A22">
        <w:rPr>
          <w:rFonts w:ascii="Arial" w:hAnsi="Arial" w:cs="Arial"/>
          <w:bCs/>
          <w:sz w:val="18"/>
          <w:szCs w:val="18"/>
        </w:rPr>
        <w:t xml:space="preserve">W przypadku, o którym mowa w </w:t>
      </w:r>
      <w:r w:rsidRPr="00D77A22">
        <w:rPr>
          <w:rFonts w:ascii="Arial" w:hAnsi="Arial" w:cs="Arial"/>
          <w:sz w:val="18"/>
          <w:szCs w:val="18"/>
        </w:rPr>
        <w:t xml:space="preserve">ust. 1 </w:t>
      </w:r>
      <w:r w:rsidRPr="00D77A22">
        <w:rPr>
          <w:rFonts w:ascii="Arial" w:hAnsi="Arial" w:cs="Arial"/>
          <w:bCs/>
          <w:sz w:val="18"/>
          <w:szCs w:val="18"/>
        </w:rPr>
        <w:t xml:space="preserve"> Wykonawca może żądać wyłącznie wynagrodzenia należnego z tytułu wykonania części umowy. </w:t>
      </w:r>
    </w:p>
    <w:p w:rsidR="006205B7" w:rsidRDefault="006205B7" w:rsidP="006205B7">
      <w:pPr>
        <w:pStyle w:val="Tekstpodstawowywcity"/>
        <w:spacing w:after="0"/>
        <w:ind w:left="57"/>
        <w:jc w:val="center"/>
        <w:rPr>
          <w:rFonts w:ascii="Arial" w:hAnsi="Arial" w:cs="Arial"/>
          <w:b/>
          <w:sz w:val="18"/>
          <w:szCs w:val="18"/>
        </w:rPr>
      </w:pPr>
    </w:p>
    <w:p w:rsidR="006205B7" w:rsidRPr="00D77A22" w:rsidRDefault="006205B7" w:rsidP="006205B7">
      <w:pPr>
        <w:pStyle w:val="Tekstpodstawowywcity"/>
        <w:spacing w:after="0"/>
        <w:ind w:left="57"/>
        <w:jc w:val="center"/>
        <w:rPr>
          <w:rFonts w:ascii="Arial" w:hAnsi="Arial" w:cs="Arial"/>
          <w:b/>
          <w:sz w:val="18"/>
          <w:szCs w:val="18"/>
        </w:rPr>
      </w:pPr>
      <w:r w:rsidRPr="00D77A22">
        <w:rPr>
          <w:rFonts w:ascii="Arial" w:hAnsi="Arial" w:cs="Arial"/>
          <w:b/>
          <w:sz w:val="18"/>
          <w:szCs w:val="18"/>
        </w:rPr>
        <w:t>§ 8</w:t>
      </w:r>
    </w:p>
    <w:p w:rsidR="006205B7" w:rsidRPr="00D77A22" w:rsidRDefault="006205B7" w:rsidP="006205B7">
      <w:pPr>
        <w:pStyle w:val="Tekstpodstawowywcity2"/>
        <w:numPr>
          <w:ilvl w:val="0"/>
          <w:numId w:val="25"/>
        </w:numPr>
        <w:suppressAutoHyphens w:val="0"/>
        <w:spacing w:after="0" w:line="240" w:lineRule="auto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D77A22">
        <w:rPr>
          <w:rFonts w:ascii="Arial" w:hAnsi="Arial" w:cs="Arial"/>
          <w:bCs/>
          <w:sz w:val="18"/>
          <w:szCs w:val="18"/>
        </w:rPr>
        <w:t>Zamawiający</w:t>
      </w:r>
      <w:r w:rsidRPr="00D77A22">
        <w:rPr>
          <w:rFonts w:ascii="Arial" w:hAnsi="Arial" w:cs="Arial"/>
          <w:sz w:val="18"/>
          <w:szCs w:val="18"/>
        </w:rPr>
        <w:t xml:space="preserve"> </w:t>
      </w:r>
      <w:r w:rsidRPr="00D77A22">
        <w:rPr>
          <w:rFonts w:ascii="Arial" w:hAnsi="Arial" w:cs="Arial"/>
          <w:bCs/>
          <w:sz w:val="18"/>
          <w:szCs w:val="18"/>
        </w:rPr>
        <w:t>ma prawo odstąpić od umowy w przypadkach określonych w kodeksie cywilnym oraz w razie zaistnienia przesłanek określonych w art. 145 ust. 1 ustawy z dnia 29 stycznia 2004 r. Prawo zamówień publicznych (Dz. U. 2017.1579 tj. z dnia 2017.08.24)</w:t>
      </w:r>
    </w:p>
    <w:p w:rsidR="006205B7" w:rsidRPr="00D77A22" w:rsidRDefault="006205B7" w:rsidP="006205B7">
      <w:pPr>
        <w:pStyle w:val="Tekstpodstawowywcity2"/>
        <w:numPr>
          <w:ilvl w:val="0"/>
          <w:numId w:val="25"/>
        </w:numPr>
        <w:suppressAutoHyphens w:val="0"/>
        <w:spacing w:after="0" w:line="240" w:lineRule="auto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D77A22">
        <w:rPr>
          <w:rFonts w:ascii="Arial" w:hAnsi="Arial" w:cs="Arial"/>
          <w:bCs/>
          <w:sz w:val="18"/>
          <w:szCs w:val="18"/>
        </w:rPr>
        <w:t>W przypadku odstąpienia przez Zamawiającego od umowy na podstawie art. 145 ust. 1 PZP – Wykonawca może żądać wyłącznie zapłaty za zrealizowaną część umowy.</w:t>
      </w:r>
    </w:p>
    <w:p w:rsidR="006205B7" w:rsidRPr="00D77A22" w:rsidRDefault="006205B7" w:rsidP="006205B7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6205B7" w:rsidRPr="00D77A22" w:rsidRDefault="006205B7" w:rsidP="006205B7">
      <w:pPr>
        <w:ind w:left="360"/>
        <w:jc w:val="center"/>
        <w:rPr>
          <w:rFonts w:ascii="Arial" w:hAnsi="Arial" w:cs="Arial"/>
          <w:b/>
          <w:sz w:val="18"/>
          <w:szCs w:val="18"/>
        </w:rPr>
      </w:pPr>
      <w:r w:rsidRPr="00D77A22">
        <w:rPr>
          <w:rFonts w:ascii="Arial" w:hAnsi="Arial" w:cs="Arial"/>
          <w:b/>
          <w:sz w:val="18"/>
          <w:szCs w:val="18"/>
        </w:rPr>
        <w:t>§  9</w:t>
      </w:r>
    </w:p>
    <w:p w:rsidR="006205B7" w:rsidRDefault="006205B7" w:rsidP="006205B7">
      <w:pPr>
        <w:ind w:left="426"/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 xml:space="preserve">Strony zgodnie ustalają, że odstąpienie od umowy przez jedną ze stron  wywiera skutek w postaci rozwiązania umowy na przyszłość, w dniu wskazanym przez  stronę odstępującą od umowy, jednakże nie wcześniej niż w dniu otrzymania </w:t>
      </w:r>
      <w:r w:rsidRPr="00D77A22">
        <w:rPr>
          <w:rFonts w:ascii="Arial" w:hAnsi="Arial" w:cs="Arial"/>
          <w:sz w:val="18"/>
          <w:szCs w:val="18"/>
        </w:rPr>
        <w:lastRenderedPageBreak/>
        <w:t>oświadczenia o odstąpieniu od umowy przez drugą stronę, nie naruszając stosunku prawnego łączącego strony na podstawie umowy w zakresie już wykonanego przedmiotu  umowy (odstąpienie od części umowy).</w:t>
      </w:r>
    </w:p>
    <w:p w:rsidR="006205B7" w:rsidRPr="00D77A22" w:rsidRDefault="006205B7" w:rsidP="00D77A22">
      <w:pPr>
        <w:rPr>
          <w:rFonts w:ascii="Arial" w:hAnsi="Arial" w:cs="Arial"/>
          <w:sz w:val="18"/>
          <w:szCs w:val="18"/>
        </w:rPr>
      </w:pPr>
    </w:p>
    <w:p w:rsidR="000E57B1" w:rsidRPr="00D77A22" w:rsidRDefault="000E57B1" w:rsidP="00D77A22">
      <w:pPr>
        <w:jc w:val="center"/>
        <w:rPr>
          <w:rFonts w:ascii="Arial" w:hAnsi="Arial" w:cs="Arial"/>
          <w:b/>
          <w:sz w:val="18"/>
          <w:szCs w:val="18"/>
        </w:rPr>
      </w:pPr>
      <w:r w:rsidRPr="00D77A22">
        <w:rPr>
          <w:rFonts w:ascii="Arial" w:hAnsi="Arial" w:cs="Arial"/>
          <w:b/>
          <w:sz w:val="18"/>
          <w:szCs w:val="18"/>
        </w:rPr>
        <w:t>§1</w:t>
      </w:r>
      <w:r w:rsidR="00B07391">
        <w:rPr>
          <w:rFonts w:ascii="Arial" w:hAnsi="Arial" w:cs="Arial"/>
          <w:b/>
          <w:sz w:val="18"/>
          <w:szCs w:val="18"/>
        </w:rPr>
        <w:t>0</w:t>
      </w:r>
    </w:p>
    <w:p w:rsidR="000E57B1" w:rsidRPr="00D77A22" w:rsidRDefault="000E57B1" w:rsidP="00D77A22">
      <w:pPr>
        <w:numPr>
          <w:ilvl w:val="0"/>
          <w:numId w:val="23"/>
        </w:numPr>
        <w:suppressAutoHyphens w:val="0"/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 xml:space="preserve">Niniejsza umowa wchodzi w życie z dniem podpisania. Zmiany treści umowy wymagają formy pisemnej pod rygorem nieważności. Zmiany naruszające przepisy ustawy – Prawo zamówień publicznych są niedopuszczalne. </w:t>
      </w:r>
    </w:p>
    <w:p w:rsidR="000E57B1" w:rsidRPr="00D77A22" w:rsidRDefault="000E57B1" w:rsidP="00D77A22">
      <w:pPr>
        <w:numPr>
          <w:ilvl w:val="0"/>
          <w:numId w:val="23"/>
        </w:numPr>
        <w:suppressAutoHyphens w:val="0"/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>Strony deklarują wolę polubownego rozstrzygania ewentualnych sporów.</w:t>
      </w:r>
    </w:p>
    <w:p w:rsidR="000E57B1" w:rsidRPr="00D77A22" w:rsidRDefault="000E57B1" w:rsidP="00D77A22">
      <w:pPr>
        <w:numPr>
          <w:ilvl w:val="0"/>
          <w:numId w:val="23"/>
        </w:numPr>
        <w:suppressAutoHyphens w:val="0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>W sprawach nie uregulowanych niniejszą umową zastosowanie mają przepisy:</w:t>
      </w:r>
    </w:p>
    <w:p w:rsidR="000E57B1" w:rsidRPr="00D77A22" w:rsidRDefault="000E57B1" w:rsidP="00D77A22">
      <w:pPr>
        <w:numPr>
          <w:ilvl w:val="0"/>
          <w:numId w:val="24"/>
        </w:numPr>
        <w:suppressAutoHyphens w:val="0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 xml:space="preserve">Kodeksu Cywilnego </w:t>
      </w:r>
    </w:p>
    <w:p w:rsidR="000E57B1" w:rsidRPr="00D77A22" w:rsidRDefault="000E57B1" w:rsidP="00D77A22">
      <w:pPr>
        <w:numPr>
          <w:ilvl w:val="0"/>
          <w:numId w:val="24"/>
        </w:numPr>
        <w:suppressAutoHyphens w:val="0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>Ustawy z dnia 29 stycznia 2004 r. Prawo zamówień publicznych</w:t>
      </w:r>
    </w:p>
    <w:p w:rsidR="000E57B1" w:rsidRPr="00D77A22" w:rsidRDefault="000E57B1" w:rsidP="00D77A22">
      <w:pPr>
        <w:numPr>
          <w:ilvl w:val="0"/>
          <w:numId w:val="23"/>
        </w:numPr>
        <w:suppressAutoHyphens w:val="0"/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>Spory mogące wyniknąć na tle niniejszej umowy będą rozstrzygane przez sądy powszechne właściwe ze względu na siedzibę Zamawiającego.</w:t>
      </w:r>
    </w:p>
    <w:p w:rsidR="000E57B1" w:rsidRPr="00D77A22" w:rsidRDefault="000E57B1" w:rsidP="00D77A22">
      <w:pPr>
        <w:numPr>
          <w:ilvl w:val="0"/>
          <w:numId w:val="23"/>
        </w:numPr>
        <w:suppressAutoHyphens w:val="0"/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>Umowa została sporządzona w trzech jednobrzmiących egzemplarzach, jeden dla Wykonawcy, dwa dla Zamawiającego.</w:t>
      </w:r>
    </w:p>
    <w:p w:rsidR="000E57B1" w:rsidRPr="00D77A22" w:rsidRDefault="000E57B1" w:rsidP="00D77A22">
      <w:pPr>
        <w:ind w:left="360" w:hanging="360"/>
        <w:jc w:val="both"/>
        <w:rPr>
          <w:rFonts w:ascii="Arial" w:hAnsi="Arial" w:cs="Arial"/>
          <w:sz w:val="18"/>
          <w:szCs w:val="18"/>
        </w:rPr>
      </w:pPr>
    </w:p>
    <w:p w:rsidR="000E57B1" w:rsidRPr="00D77A22" w:rsidRDefault="000E57B1" w:rsidP="00D77A22">
      <w:pPr>
        <w:ind w:left="588" w:firstLine="828"/>
        <w:jc w:val="both"/>
        <w:rPr>
          <w:rFonts w:ascii="Arial" w:hAnsi="Arial" w:cs="Arial"/>
          <w:b/>
          <w:sz w:val="18"/>
          <w:szCs w:val="18"/>
        </w:rPr>
      </w:pPr>
    </w:p>
    <w:p w:rsidR="000E57B1" w:rsidRPr="00D77A22" w:rsidRDefault="000E57B1" w:rsidP="00D77A22">
      <w:pPr>
        <w:ind w:left="588" w:firstLine="828"/>
        <w:jc w:val="both"/>
        <w:rPr>
          <w:rFonts w:ascii="Arial" w:hAnsi="Arial" w:cs="Arial"/>
          <w:b/>
          <w:sz w:val="18"/>
          <w:szCs w:val="18"/>
        </w:rPr>
      </w:pPr>
      <w:r w:rsidRPr="00D77A22">
        <w:rPr>
          <w:rFonts w:ascii="Arial" w:hAnsi="Arial" w:cs="Arial"/>
          <w:b/>
          <w:sz w:val="18"/>
          <w:szCs w:val="18"/>
        </w:rPr>
        <w:t>WYKONAWCA</w:t>
      </w:r>
      <w:r w:rsidRPr="00D77A22">
        <w:rPr>
          <w:rFonts w:ascii="Arial" w:hAnsi="Arial" w:cs="Arial"/>
          <w:b/>
          <w:sz w:val="18"/>
          <w:szCs w:val="18"/>
        </w:rPr>
        <w:tab/>
      </w:r>
      <w:r w:rsidRPr="00D77A22">
        <w:rPr>
          <w:rFonts w:ascii="Arial" w:hAnsi="Arial" w:cs="Arial"/>
          <w:b/>
          <w:sz w:val="18"/>
          <w:szCs w:val="18"/>
        </w:rPr>
        <w:tab/>
      </w:r>
      <w:r w:rsidRPr="00D77A22">
        <w:rPr>
          <w:rFonts w:ascii="Arial" w:hAnsi="Arial" w:cs="Arial"/>
          <w:b/>
          <w:sz w:val="18"/>
          <w:szCs w:val="18"/>
        </w:rPr>
        <w:tab/>
      </w:r>
      <w:r w:rsidRPr="00D77A22">
        <w:rPr>
          <w:rFonts w:ascii="Arial" w:hAnsi="Arial" w:cs="Arial"/>
          <w:b/>
          <w:sz w:val="18"/>
          <w:szCs w:val="18"/>
        </w:rPr>
        <w:tab/>
      </w:r>
      <w:r w:rsidRPr="00D77A22">
        <w:rPr>
          <w:rFonts w:ascii="Arial" w:hAnsi="Arial" w:cs="Arial"/>
          <w:b/>
          <w:sz w:val="18"/>
          <w:szCs w:val="18"/>
        </w:rPr>
        <w:tab/>
        <w:t>ZAMAWIAJĄCY</w:t>
      </w:r>
    </w:p>
    <w:p w:rsidR="000E57B1" w:rsidRPr="00D77A22" w:rsidRDefault="000E57B1" w:rsidP="000E57B1">
      <w:pPr>
        <w:rPr>
          <w:rFonts w:ascii="Arial" w:hAnsi="Arial" w:cs="Arial"/>
          <w:sz w:val="18"/>
          <w:szCs w:val="18"/>
        </w:rPr>
      </w:pPr>
    </w:p>
    <w:p w:rsidR="000E57B1" w:rsidRPr="00D77A22" w:rsidRDefault="000E57B1" w:rsidP="000E57B1">
      <w:pPr>
        <w:rPr>
          <w:rFonts w:ascii="Arial" w:hAnsi="Arial" w:cs="Arial"/>
          <w:sz w:val="18"/>
          <w:szCs w:val="18"/>
        </w:rPr>
      </w:pPr>
    </w:p>
    <w:p w:rsidR="000E57B1" w:rsidRPr="00D77A22" w:rsidRDefault="000E57B1" w:rsidP="000E57B1">
      <w:pPr>
        <w:rPr>
          <w:rFonts w:ascii="Arial" w:hAnsi="Arial" w:cs="Arial"/>
          <w:sz w:val="18"/>
          <w:szCs w:val="18"/>
        </w:rPr>
      </w:pPr>
    </w:p>
    <w:p w:rsidR="00D77A22" w:rsidRPr="00D77A22" w:rsidRDefault="00D77A22" w:rsidP="00D77A22">
      <w:pPr>
        <w:shd w:val="clear" w:color="auto" w:fill="FFFFFF"/>
        <w:suppressAutoHyphens w:val="0"/>
        <w:jc w:val="both"/>
        <w:textAlignment w:val="baseline"/>
        <w:rPr>
          <w:rFonts w:ascii="Arial" w:hAnsi="Arial" w:cs="Arial"/>
          <w:sz w:val="14"/>
          <w:szCs w:val="14"/>
          <w:lang w:eastAsia="pl-PL"/>
        </w:rPr>
      </w:pPr>
      <w:r w:rsidRPr="00D77A22">
        <w:rPr>
          <w:rFonts w:ascii="Arial" w:hAnsi="Arial" w:cs="Arial"/>
          <w:sz w:val="14"/>
          <w:szCs w:val="14"/>
          <w:lang w:eastAsia="pl-PL"/>
        </w:rPr>
        <w:t xml:space="preserve">Administratorem Pani/Pana danych osobowych ujawnionych w trakcie realizacji  umowy jest </w:t>
      </w:r>
      <w:r w:rsidRPr="00D77A22">
        <w:rPr>
          <w:rFonts w:ascii="Arial" w:hAnsi="Arial" w:cs="Arial"/>
          <w:bCs/>
          <w:sz w:val="14"/>
          <w:szCs w:val="14"/>
          <w:bdr w:val="none" w:sz="0" w:space="0" w:color="auto" w:frame="1"/>
          <w:lang w:eastAsia="pl-PL"/>
        </w:rPr>
        <w:t> 109 Szpital Wojskowy z Przychodnią SP ZOZ przy ul. Piotra Skargi 9-11,  70-965 Szczecin</w:t>
      </w:r>
      <w:r w:rsidRPr="00D77A22">
        <w:rPr>
          <w:rFonts w:ascii="Arial" w:hAnsi="Arial" w:cs="Arial"/>
          <w:b/>
          <w:sz w:val="14"/>
          <w:szCs w:val="14"/>
          <w:lang w:eastAsia="pl-PL"/>
        </w:rPr>
        <w:t xml:space="preserve">. </w:t>
      </w:r>
      <w:r w:rsidRPr="00D77A22">
        <w:rPr>
          <w:rFonts w:ascii="Arial" w:hAnsi="Arial" w:cs="Arial"/>
          <w:sz w:val="14"/>
          <w:szCs w:val="14"/>
          <w:lang w:eastAsia="pl-PL"/>
        </w:rPr>
        <w:t xml:space="preserve">Inspektor Ochrony Danych dostępny jest pod telefonem nr 261 455 573 lub adresem email: </w:t>
      </w:r>
      <w:hyperlink r:id="rId8" w:history="1">
        <w:r w:rsidRPr="00D77A22">
          <w:rPr>
            <w:rFonts w:ascii="Arial" w:hAnsi="Arial" w:cs="Arial"/>
            <w:sz w:val="14"/>
            <w:szCs w:val="14"/>
            <w:lang w:eastAsia="pl-PL"/>
          </w:rPr>
          <w:t>iodo@109szpital.pl</w:t>
        </w:r>
      </w:hyperlink>
      <w:r w:rsidRPr="00D77A22">
        <w:rPr>
          <w:rFonts w:ascii="Arial" w:hAnsi="Arial" w:cs="Arial"/>
          <w:sz w:val="14"/>
          <w:szCs w:val="14"/>
          <w:lang w:eastAsia="pl-PL"/>
        </w:rPr>
        <w:t>. Podane dane przetwarzane będą na podstawie art.6 ust.1 lit. b Ogólnego rozporządzenia o ochronie danych osobowych z 27 kwietnia 2016r. (RODO) w celu realizacji przedmiotowej umowy, w związku z właściwymi przepisami Ustawy Prawo zamówień publicznych oraz wydanymi na jej podstawie aktami wykonawczymi. Administrator przekazuje dane osobowe odbiorcom w ramach świadczenia usług na administrowanie i serwisowanie systemami informatycznymi, obsługę poczty oraz zainteresowanym odbiorcom na podstawie art.139 ust.3 Ustawy Prawo zamówień publicznych, na zasadach określonych w Ustawie o dostępie do informacji publicznej. Dane przechowywane będą przez 10 lat, licząc od 1 stycznia roku następnego od realizacji celu.</w:t>
      </w:r>
      <w:r w:rsidRPr="00D77A22">
        <w:rPr>
          <w:rFonts w:ascii="Arial" w:hAnsi="Arial" w:cs="Arial"/>
          <w:kern w:val="36"/>
          <w:sz w:val="14"/>
          <w:szCs w:val="14"/>
          <w:lang w:eastAsia="pl-PL"/>
        </w:rPr>
        <w:t xml:space="preserve"> </w:t>
      </w:r>
      <w:r w:rsidRPr="00D77A22">
        <w:rPr>
          <w:rFonts w:ascii="Arial" w:hAnsi="Arial" w:cs="Arial"/>
          <w:sz w:val="14"/>
          <w:szCs w:val="14"/>
          <w:lang w:eastAsia="pl-PL"/>
        </w:rPr>
        <w:t xml:space="preserve"> Osobie, której dane dotyczą przysługuje prawo: dostępu do swoich danych, w tym otrzymania kopii, ich sprostowania, usunięcia, ograniczenia przetwarzania oraz wniesienia skargi do Prezesa Urzędu Ochrony Danych Osobowych. Dane nie będą podlegać zautomatyzowanemu podejmowaniu decyzji, w tym profilowaniu. Podanie danych, w zakresie wynikającym z wymienionych przepisów prawa,  jest niezbędne do  realizacji celu. W pozostałym zakresie podanie danych jest dobrowolne. </w:t>
      </w:r>
    </w:p>
    <w:p w:rsidR="00CC31DD" w:rsidRPr="00D77A22" w:rsidRDefault="00CC31DD" w:rsidP="00FF530D">
      <w:pPr>
        <w:rPr>
          <w:rFonts w:ascii="Arial" w:hAnsi="Arial" w:cs="Arial"/>
          <w:sz w:val="18"/>
          <w:szCs w:val="18"/>
        </w:rPr>
      </w:pPr>
    </w:p>
    <w:sectPr w:rsidR="00CC31DD" w:rsidRPr="00D77A22" w:rsidSect="00326644">
      <w:footerReference w:type="default" r:id="rId9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185" w:rsidRDefault="00CA7185" w:rsidP="00A6401A">
      <w:r>
        <w:separator/>
      </w:r>
    </w:p>
  </w:endnote>
  <w:endnote w:type="continuationSeparator" w:id="0">
    <w:p w:rsidR="00CA7185" w:rsidRDefault="00CA7185" w:rsidP="00A64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charset w:val="00"/>
    <w:family w:val="roman"/>
    <w:pitch w:val="variable"/>
  </w:font>
  <w:font w:name="Thorndale AMT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02576"/>
      <w:docPartObj>
        <w:docPartGallery w:val="Page Numbers (Bottom of Page)"/>
        <w:docPartUnique/>
      </w:docPartObj>
    </w:sdtPr>
    <w:sdtEndPr/>
    <w:sdtContent>
      <w:p w:rsidR="00CA7185" w:rsidRDefault="00CA7185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CA7185" w:rsidRPr="00A6401A" w:rsidRDefault="00CA7185" w:rsidP="00A6401A">
    <w:pPr>
      <w:pStyle w:val="Stopka"/>
      <w:jc w:val="center"/>
      <w:rPr>
        <w:sz w:val="16"/>
        <w:szCs w:val="16"/>
      </w:rPr>
    </w:pPr>
    <w:proofErr w:type="spellStart"/>
    <w:r>
      <w:rPr>
        <w:sz w:val="16"/>
        <w:szCs w:val="16"/>
      </w:rPr>
      <w:t>RPoZP</w:t>
    </w:r>
    <w:proofErr w:type="spellEnd"/>
    <w:r>
      <w:rPr>
        <w:sz w:val="16"/>
        <w:szCs w:val="16"/>
      </w:rPr>
      <w:t xml:space="preserve"> </w:t>
    </w:r>
    <w:r w:rsidR="00141DA8">
      <w:rPr>
        <w:sz w:val="16"/>
        <w:szCs w:val="16"/>
      </w:rPr>
      <w:t>26/</w:t>
    </w:r>
    <w:r w:rsidR="00921BB2">
      <w:rPr>
        <w:sz w:val="16"/>
        <w:szCs w:val="16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185" w:rsidRDefault="00CA7185" w:rsidP="00A6401A">
      <w:r>
        <w:separator/>
      </w:r>
    </w:p>
  </w:footnote>
  <w:footnote w:type="continuationSeparator" w:id="0">
    <w:p w:rsidR="00CA7185" w:rsidRDefault="00CA7185" w:rsidP="00A64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</w:abstractNum>
  <w:abstractNum w:abstractNumId="8" w15:restartNumberingAfterBreak="0">
    <w:nsid w:val="0000000E"/>
    <w:multiLevelType w:val="singleLevel"/>
    <w:tmpl w:val="0000000E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9" w15:restartNumberingAfterBreak="0">
    <w:nsid w:val="00000015"/>
    <w:multiLevelType w:val="singleLevel"/>
    <w:tmpl w:val="00000015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ahoma"/>
        <w:b w:val="0"/>
      </w:rPr>
    </w:lvl>
  </w:abstractNum>
  <w:abstractNum w:abstractNumId="10" w15:restartNumberingAfterBreak="0">
    <w:nsid w:val="00000025"/>
    <w:multiLevelType w:val="singleLevel"/>
    <w:tmpl w:val="00000025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11" w15:restartNumberingAfterBreak="0">
    <w:nsid w:val="0000002D"/>
    <w:multiLevelType w:val="multilevel"/>
    <w:tmpl w:val="2688B65A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31"/>
    <w:multiLevelType w:val="singleLevel"/>
    <w:tmpl w:val="00000031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ahoma" w:hAnsi="Tahoma" w:cs="Tahoma"/>
        <w:sz w:val="20"/>
        <w:lang w:eastAsia="pl-PL"/>
      </w:rPr>
    </w:lvl>
  </w:abstractNum>
  <w:abstractNum w:abstractNumId="13" w15:restartNumberingAfterBreak="0">
    <w:nsid w:val="0000003F"/>
    <w:multiLevelType w:val="multilevel"/>
    <w:tmpl w:val="9C16A2B8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z w:val="18"/>
        <w:szCs w:val="18"/>
        <w:lang w:eastAsia="pl-PL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0000043"/>
    <w:multiLevelType w:val="singleLevel"/>
    <w:tmpl w:val="00000043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 w15:restartNumberingAfterBreak="0">
    <w:nsid w:val="00887D14"/>
    <w:multiLevelType w:val="multilevel"/>
    <w:tmpl w:val="99F84ABE"/>
    <w:styleLink w:val="Lista3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0244177E"/>
    <w:multiLevelType w:val="multilevel"/>
    <w:tmpl w:val="054EEC76"/>
    <w:styleLink w:val="List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03243B95"/>
    <w:multiLevelType w:val="multilevel"/>
    <w:tmpl w:val="3CE46E68"/>
    <w:lvl w:ilvl="0">
      <w:start w:val="1"/>
      <w:numFmt w:val="ordin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ordinal"/>
      <w:lvlText w:val="%1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lowerLetter"/>
      <w:lvlText w:val="%1%2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056D5C39"/>
    <w:multiLevelType w:val="hybridMultilevel"/>
    <w:tmpl w:val="78DAC934"/>
    <w:lvl w:ilvl="0" w:tplc="C700F82C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5AC55F3"/>
    <w:multiLevelType w:val="multilevel"/>
    <w:tmpl w:val="460CD100"/>
    <w:styleLink w:val="List1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0754520F"/>
    <w:multiLevelType w:val="multilevel"/>
    <w:tmpl w:val="0AA82D60"/>
    <w:lvl w:ilvl="0">
      <w:start w:val="1"/>
      <w:numFmt w:val="ordinal"/>
      <w:lvlText w:val="%1"/>
      <w:lvlJc w:val="left"/>
      <w:pPr>
        <w:tabs>
          <w:tab w:val="num" w:pos="737"/>
        </w:tabs>
        <w:ind w:left="737" w:hanging="737"/>
      </w:pPr>
    </w:lvl>
    <w:lvl w:ilvl="1">
      <w:start w:val="3"/>
      <w:numFmt w:val="ordinal"/>
      <w:lvlText w:val="%1%2"/>
      <w:lvlJc w:val="left"/>
      <w:pPr>
        <w:tabs>
          <w:tab w:val="num" w:pos="737"/>
        </w:tabs>
        <w:ind w:left="737" w:hanging="737"/>
      </w:pPr>
    </w:lvl>
    <w:lvl w:ilvl="2">
      <w:start w:val="1"/>
      <w:numFmt w:val="lowerLetter"/>
      <w:lvlText w:val="%1%2%3"/>
      <w:lvlJc w:val="left"/>
      <w:pPr>
        <w:tabs>
          <w:tab w:val="num" w:pos="737"/>
        </w:tabs>
        <w:ind w:left="737" w:hanging="737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0B347EDC"/>
    <w:multiLevelType w:val="hybridMultilevel"/>
    <w:tmpl w:val="05B6904E"/>
    <w:lvl w:ilvl="0" w:tplc="E5F0A756">
      <w:start w:val="14"/>
      <w:numFmt w:val="decimal"/>
      <w:lvlText w:val="%1."/>
      <w:lvlJc w:val="left"/>
      <w:pPr>
        <w:ind w:left="773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2D19E3"/>
    <w:multiLevelType w:val="multilevel"/>
    <w:tmpl w:val="952A0976"/>
    <w:styleLink w:val="List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1215723D"/>
    <w:multiLevelType w:val="hybridMultilevel"/>
    <w:tmpl w:val="D4D20104"/>
    <w:lvl w:ilvl="0" w:tplc="8454F420">
      <w:start w:val="12"/>
      <w:numFmt w:val="decimal"/>
      <w:lvlText w:val="%1."/>
      <w:lvlJc w:val="left"/>
      <w:pPr>
        <w:ind w:left="773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6E6665"/>
    <w:multiLevelType w:val="multilevel"/>
    <w:tmpl w:val="F844CBB8"/>
    <w:styleLink w:val="List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1D021C85"/>
    <w:multiLevelType w:val="multilevel"/>
    <w:tmpl w:val="2E0AAB2A"/>
    <w:lvl w:ilvl="0">
      <w:start w:val="1"/>
      <w:numFmt w:val="ordinal"/>
      <w:lvlText w:val="%1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1">
      <w:start w:val="3"/>
      <w:numFmt w:val="ordinal"/>
      <w:lvlText w:val="%1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lowerLetter"/>
      <w:lvlText w:val="%1%2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2202541A"/>
    <w:multiLevelType w:val="hybridMultilevel"/>
    <w:tmpl w:val="7B3C0E44"/>
    <w:lvl w:ilvl="0" w:tplc="E0B2C5F0">
      <w:start w:val="1"/>
      <w:numFmt w:val="lowerLetter"/>
      <w:lvlText w:val="%1."/>
      <w:lvlJc w:val="left"/>
      <w:pPr>
        <w:ind w:left="1356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2076" w:hanging="360"/>
      </w:pPr>
    </w:lvl>
    <w:lvl w:ilvl="2" w:tplc="0415001B">
      <w:start w:val="1"/>
      <w:numFmt w:val="lowerRoman"/>
      <w:lvlText w:val="%3."/>
      <w:lvlJc w:val="right"/>
      <w:pPr>
        <w:ind w:left="2796" w:hanging="180"/>
      </w:pPr>
    </w:lvl>
    <w:lvl w:ilvl="3" w:tplc="0415000F">
      <w:start w:val="1"/>
      <w:numFmt w:val="decimal"/>
      <w:lvlText w:val="%4."/>
      <w:lvlJc w:val="left"/>
      <w:pPr>
        <w:ind w:left="3516" w:hanging="360"/>
      </w:pPr>
    </w:lvl>
    <w:lvl w:ilvl="4" w:tplc="04150019">
      <w:start w:val="1"/>
      <w:numFmt w:val="lowerLetter"/>
      <w:lvlText w:val="%5."/>
      <w:lvlJc w:val="left"/>
      <w:pPr>
        <w:ind w:left="4236" w:hanging="360"/>
      </w:pPr>
    </w:lvl>
    <w:lvl w:ilvl="5" w:tplc="0415001B">
      <w:start w:val="1"/>
      <w:numFmt w:val="lowerRoman"/>
      <w:lvlText w:val="%6."/>
      <w:lvlJc w:val="right"/>
      <w:pPr>
        <w:ind w:left="4956" w:hanging="180"/>
      </w:pPr>
    </w:lvl>
    <w:lvl w:ilvl="6" w:tplc="0415000F">
      <w:start w:val="1"/>
      <w:numFmt w:val="decimal"/>
      <w:lvlText w:val="%7."/>
      <w:lvlJc w:val="left"/>
      <w:pPr>
        <w:ind w:left="5676" w:hanging="360"/>
      </w:pPr>
    </w:lvl>
    <w:lvl w:ilvl="7" w:tplc="04150019">
      <w:start w:val="1"/>
      <w:numFmt w:val="lowerLetter"/>
      <w:lvlText w:val="%8."/>
      <w:lvlJc w:val="left"/>
      <w:pPr>
        <w:ind w:left="6396" w:hanging="360"/>
      </w:pPr>
    </w:lvl>
    <w:lvl w:ilvl="8" w:tplc="0415001B">
      <w:start w:val="1"/>
      <w:numFmt w:val="lowerRoman"/>
      <w:lvlText w:val="%9."/>
      <w:lvlJc w:val="right"/>
      <w:pPr>
        <w:ind w:left="7116" w:hanging="180"/>
      </w:pPr>
    </w:lvl>
  </w:abstractNum>
  <w:abstractNum w:abstractNumId="27" w15:restartNumberingAfterBreak="0">
    <w:nsid w:val="25A01F78"/>
    <w:multiLevelType w:val="multilevel"/>
    <w:tmpl w:val="C19AD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8" w15:restartNumberingAfterBreak="0">
    <w:nsid w:val="2B1C1297"/>
    <w:multiLevelType w:val="multilevel"/>
    <w:tmpl w:val="AEC07320"/>
    <w:styleLink w:val="List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2CED3F89"/>
    <w:multiLevelType w:val="multilevel"/>
    <w:tmpl w:val="42E47F42"/>
    <w:styleLink w:val="List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307E7C4B"/>
    <w:multiLevelType w:val="hybridMultilevel"/>
    <w:tmpl w:val="AF28FF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1F547B2"/>
    <w:multiLevelType w:val="multilevel"/>
    <w:tmpl w:val="7026FBC2"/>
    <w:styleLink w:val="List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337719B6"/>
    <w:multiLevelType w:val="hybridMultilevel"/>
    <w:tmpl w:val="16AAF9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D71556E"/>
    <w:multiLevelType w:val="hybridMultilevel"/>
    <w:tmpl w:val="639A64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D7C6C09"/>
    <w:multiLevelType w:val="hybridMultilevel"/>
    <w:tmpl w:val="775EBB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020E5B"/>
    <w:multiLevelType w:val="multilevel"/>
    <w:tmpl w:val="BA48F47C"/>
    <w:styleLink w:val="Lista4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44577951"/>
    <w:multiLevelType w:val="multilevel"/>
    <w:tmpl w:val="F3AE2216"/>
    <w:styleLink w:val="List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46FA18C4"/>
    <w:multiLevelType w:val="multilevel"/>
    <w:tmpl w:val="94DE6F38"/>
    <w:styleLink w:val="List1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4A5E2A6A"/>
    <w:multiLevelType w:val="multilevel"/>
    <w:tmpl w:val="C5BA27E0"/>
    <w:styleLink w:val="Lista51"/>
    <w:lvl w:ilvl="0">
      <w:start w:val="5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4B3200C8"/>
    <w:multiLevelType w:val="multilevel"/>
    <w:tmpl w:val="59B61F78"/>
    <w:styleLink w:val="List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4CE06B1A"/>
    <w:multiLevelType w:val="hybridMultilevel"/>
    <w:tmpl w:val="8F321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485F55"/>
    <w:multiLevelType w:val="multilevel"/>
    <w:tmpl w:val="FC8069F0"/>
    <w:styleLink w:val="List1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4F8F5D5D"/>
    <w:multiLevelType w:val="hybridMultilevel"/>
    <w:tmpl w:val="6D9EDD0E"/>
    <w:lvl w:ilvl="0" w:tplc="F3B04E74">
      <w:start w:val="1"/>
      <w:numFmt w:val="decimal"/>
      <w:lvlText w:val="%1."/>
      <w:lvlJc w:val="left"/>
      <w:pPr>
        <w:ind w:left="773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A33204"/>
    <w:multiLevelType w:val="singleLevel"/>
    <w:tmpl w:val="9F88B9B4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 w:val="0"/>
        <w:bCs/>
        <w:sz w:val="20"/>
        <w:lang w:eastAsia="pl-PL"/>
      </w:rPr>
    </w:lvl>
  </w:abstractNum>
  <w:abstractNum w:abstractNumId="44" w15:restartNumberingAfterBreak="0">
    <w:nsid w:val="67B26B8D"/>
    <w:multiLevelType w:val="multilevel"/>
    <w:tmpl w:val="8E447262"/>
    <w:styleLink w:val="List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27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446"/>
        </w:tabs>
        <w:ind w:left="2446" w:hanging="22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27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27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606"/>
        </w:tabs>
        <w:ind w:left="4606" w:hanging="22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27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27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766"/>
        </w:tabs>
        <w:ind w:left="6766" w:hanging="22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6D5E7EA1"/>
    <w:multiLevelType w:val="multilevel"/>
    <w:tmpl w:val="6944EC18"/>
    <w:styleLink w:val="Lista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27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446"/>
        </w:tabs>
        <w:ind w:left="2446" w:hanging="22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27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27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606"/>
        </w:tabs>
        <w:ind w:left="4606" w:hanging="22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27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27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766"/>
        </w:tabs>
        <w:ind w:left="6766" w:hanging="22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756915DD"/>
    <w:multiLevelType w:val="hybridMultilevel"/>
    <w:tmpl w:val="D3C492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85A6B3C"/>
    <w:multiLevelType w:val="multilevel"/>
    <w:tmpl w:val="3DC63520"/>
    <w:styleLink w:val="List6"/>
    <w:lvl w:ilvl="0">
      <w:start w:val="4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799C2C75"/>
    <w:multiLevelType w:val="multilevel"/>
    <w:tmpl w:val="8AC8C318"/>
    <w:styleLink w:val="List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7CFA562A"/>
    <w:multiLevelType w:val="multilevel"/>
    <w:tmpl w:val="6170A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num w:numId="1">
    <w:abstractNumId w:val="0"/>
  </w:num>
  <w:num w:numId="2">
    <w:abstractNumId w:val="39"/>
  </w:num>
  <w:num w:numId="3">
    <w:abstractNumId w:val="41"/>
  </w:num>
  <w:num w:numId="4">
    <w:abstractNumId w:val="45"/>
  </w:num>
  <w:num w:numId="5">
    <w:abstractNumId w:val="35"/>
  </w:num>
  <w:num w:numId="6">
    <w:abstractNumId w:val="15"/>
  </w:num>
  <w:num w:numId="7">
    <w:abstractNumId w:val="47"/>
  </w:num>
  <w:num w:numId="8">
    <w:abstractNumId w:val="38"/>
  </w:num>
  <w:num w:numId="9">
    <w:abstractNumId w:val="44"/>
  </w:num>
  <w:num w:numId="10">
    <w:abstractNumId w:val="36"/>
  </w:num>
  <w:num w:numId="11">
    <w:abstractNumId w:val="24"/>
  </w:num>
  <w:num w:numId="12">
    <w:abstractNumId w:val="28"/>
  </w:num>
  <w:num w:numId="13">
    <w:abstractNumId w:val="19"/>
  </w:num>
  <w:num w:numId="14">
    <w:abstractNumId w:val="29"/>
  </w:num>
  <w:num w:numId="15">
    <w:abstractNumId w:val="31"/>
  </w:num>
  <w:num w:numId="16">
    <w:abstractNumId w:val="37"/>
  </w:num>
  <w:num w:numId="17">
    <w:abstractNumId w:val="22"/>
  </w:num>
  <w:num w:numId="18">
    <w:abstractNumId w:val="16"/>
  </w:num>
  <w:num w:numId="19">
    <w:abstractNumId w:val="48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8"/>
  </w:num>
  <w:num w:numId="27">
    <w:abstractNumId w:val="42"/>
  </w:num>
  <w:num w:numId="28">
    <w:abstractNumId w:val="34"/>
  </w:num>
  <w:num w:numId="29">
    <w:abstractNumId w:val="11"/>
    <w:lvlOverride w:ilvl="0">
      <w:startOverride w:val="1"/>
    </w:lvlOverride>
  </w:num>
  <w:num w:numId="30">
    <w:abstractNumId w:val="8"/>
    <w:lvlOverride w:ilvl="0">
      <w:startOverride w:val="1"/>
    </w:lvlOverride>
  </w:num>
  <w:num w:numId="31">
    <w:abstractNumId w:val="40"/>
  </w:num>
  <w:num w:numId="32">
    <w:abstractNumId w:val="14"/>
    <w:lvlOverride w:ilvl="0">
      <w:startOverride w:val="1"/>
    </w:lvlOverride>
  </w:num>
  <w:num w:numId="33">
    <w:abstractNumId w:val="7"/>
    <w:lvlOverride w:ilvl="0">
      <w:startOverride w:val="1"/>
    </w:lvlOverride>
  </w:num>
  <w:num w:numId="34">
    <w:abstractNumId w:val="9"/>
    <w:lvlOverride w:ilvl="0">
      <w:startOverride w:val="1"/>
    </w:lvlOverride>
  </w:num>
  <w:num w:numId="35">
    <w:abstractNumId w:val="13"/>
  </w:num>
  <w:num w:numId="36">
    <w:abstractNumId w:val="10"/>
    <w:lvlOverride w:ilvl="0">
      <w:startOverride w:val="1"/>
    </w:lvlOverride>
  </w:num>
  <w:num w:numId="37">
    <w:abstractNumId w:val="12"/>
    <w:lvlOverride w:ilvl="0">
      <w:startOverride w:val="1"/>
    </w:lvlOverride>
  </w:num>
  <w:num w:numId="38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</w:num>
  <w:num w:numId="41">
    <w:abstractNumId w:val="17"/>
  </w:num>
  <w:num w:numId="42">
    <w:abstractNumId w:val="25"/>
  </w:num>
  <w:num w:numId="43">
    <w:abstractNumId w:val="13"/>
    <w:lvlOverride w:ilvl="0">
      <w:startOverride w:val="11"/>
    </w:lvlOverride>
  </w:num>
  <w:num w:numId="44">
    <w:abstractNumId w:val="23"/>
  </w:num>
  <w:num w:numId="45">
    <w:abstractNumId w:val="2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3C0"/>
    <w:rsid w:val="00001156"/>
    <w:rsid w:val="00003CC7"/>
    <w:rsid w:val="00004457"/>
    <w:rsid w:val="0000584B"/>
    <w:rsid w:val="00006592"/>
    <w:rsid w:val="00006BDC"/>
    <w:rsid w:val="00007F63"/>
    <w:rsid w:val="00012B50"/>
    <w:rsid w:val="000235FA"/>
    <w:rsid w:val="000241E6"/>
    <w:rsid w:val="00024C50"/>
    <w:rsid w:val="0002716A"/>
    <w:rsid w:val="00032112"/>
    <w:rsid w:val="00033B88"/>
    <w:rsid w:val="00034A50"/>
    <w:rsid w:val="00041683"/>
    <w:rsid w:val="00045FA1"/>
    <w:rsid w:val="00046D9C"/>
    <w:rsid w:val="000604A1"/>
    <w:rsid w:val="00060880"/>
    <w:rsid w:val="0006196E"/>
    <w:rsid w:val="00065123"/>
    <w:rsid w:val="00075208"/>
    <w:rsid w:val="0008509F"/>
    <w:rsid w:val="00086133"/>
    <w:rsid w:val="00093592"/>
    <w:rsid w:val="00095C9B"/>
    <w:rsid w:val="000A1917"/>
    <w:rsid w:val="000A1C63"/>
    <w:rsid w:val="000A1DBB"/>
    <w:rsid w:val="000A3A94"/>
    <w:rsid w:val="000A508B"/>
    <w:rsid w:val="000A6EE9"/>
    <w:rsid w:val="000B62A2"/>
    <w:rsid w:val="000C30E5"/>
    <w:rsid w:val="000C4E40"/>
    <w:rsid w:val="000D10CE"/>
    <w:rsid w:val="000D165D"/>
    <w:rsid w:val="000D615B"/>
    <w:rsid w:val="000D61A3"/>
    <w:rsid w:val="000D6BBE"/>
    <w:rsid w:val="000D7181"/>
    <w:rsid w:val="000E1F8E"/>
    <w:rsid w:val="000E3DFB"/>
    <w:rsid w:val="000E57B1"/>
    <w:rsid w:val="000E6D05"/>
    <w:rsid w:val="000E79B6"/>
    <w:rsid w:val="000F1EB4"/>
    <w:rsid w:val="000F2402"/>
    <w:rsid w:val="000F391E"/>
    <w:rsid w:val="000F5BC9"/>
    <w:rsid w:val="0010707C"/>
    <w:rsid w:val="00107E07"/>
    <w:rsid w:val="0011142F"/>
    <w:rsid w:val="00112E33"/>
    <w:rsid w:val="00117306"/>
    <w:rsid w:val="001173A9"/>
    <w:rsid w:val="00122263"/>
    <w:rsid w:val="001225EB"/>
    <w:rsid w:val="00123CDE"/>
    <w:rsid w:val="00125F1D"/>
    <w:rsid w:val="001313F7"/>
    <w:rsid w:val="0013167F"/>
    <w:rsid w:val="00137C2A"/>
    <w:rsid w:val="00141B57"/>
    <w:rsid w:val="00141DA8"/>
    <w:rsid w:val="0014443D"/>
    <w:rsid w:val="001446C1"/>
    <w:rsid w:val="00153096"/>
    <w:rsid w:val="00165253"/>
    <w:rsid w:val="00166618"/>
    <w:rsid w:val="0017294B"/>
    <w:rsid w:val="0019074C"/>
    <w:rsid w:val="00190E7F"/>
    <w:rsid w:val="00194E14"/>
    <w:rsid w:val="001B7268"/>
    <w:rsid w:val="001B7CB5"/>
    <w:rsid w:val="001C060E"/>
    <w:rsid w:val="001D3C67"/>
    <w:rsid w:val="001F1DE4"/>
    <w:rsid w:val="001F20AE"/>
    <w:rsid w:val="001F7B59"/>
    <w:rsid w:val="002027D2"/>
    <w:rsid w:val="002039E4"/>
    <w:rsid w:val="00203FA9"/>
    <w:rsid w:val="00207FD9"/>
    <w:rsid w:val="00210009"/>
    <w:rsid w:val="00210024"/>
    <w:rsid w:val="00212836"/>
    <w:rsid w:val="00217B8B"/>
    <w:rsid w:val="00220FE8"/>
    <w:rsid w:val="0022144E"/>
    <w:rsid w:val="002241C3"/>
    <w:rsid w:val="002301DA"/>
    <w:rsid w:val="002337A3"/>
    <w:rsid w:val="00241DDA"/>
    <w:rsid w:val="00251F6B"/>
    <w:rsid w:val="00255F3A"/>
    <w:rsid w:val="00257196"/>
    <w:rsid w:val="00260AB9"/>
    <w:rsid w:val="0026161E"/>
    <w:rsid w:val="00263A74"/>
    <w:rsid w:val="002645A3"/>
    <w:rsid w:val="00266306"/>
    <w:rsid w:val="00267CA0"/>
    <w:rsid w:val="00270D28"/>
    <w:rsid w:val="00271C79"/>
    <w:rsid w:val="00274818"/>
    <w:rsid w:val="002765DD"/>
    <w:rsid w:val="00280115"/>
    <w:rsid w:val="00293EAF"/>
    <w:rsid w:val="00293FE9"/>
    <w:rsid w:val="002A01BB"/>
    <w:rsid w:val="002A1DFD"/>
    <w:rsid w:val="002A25BF"/>
    <w:rsid w:val="002A3473"/>
    <w:rsid w:val="002A3AD5"/>
    <w:rsid w:val="002A3ED3"/>
    <w:rsid w:val="002A5BB8"/>
    <w:rsid w:val="002B1167"/>
    <w:rsid w:val="002B40AF"/>
    <w:rsid w:val="002C0D31"/>
    <w:rsid w:val="002C604A"/>
    <w:rsid w:val="002D4D87"/>
    <w:rsid w:val="002D4F00"/>
    <w:rsid w:val="002D6A8B"/>
    <w:rsid w:val="002D74F9"/>
    <w:rsid w:val="002D76CF"/>
    <w:rsid w:val="002E3008"/>
    <w:rsid w:val="00302DBB"/>
    <w:rsid w:val="00303E7F"/>
    <w:rsid w:val="00304BAA"/>
    <w:rsid w:val="00304DF9"/>
    <w:rsid w:val="003060EF"/>
    <w:rsid w:val="00306FD8"/>
    <w:rsid w:val="003108B7"/>
    <w:rsid w:val="003111B4"/>
    <w:rsid w:val="0031335F"/>
    <w:rsid w:val="003139C5"/>
    <w:rsid w:val="00315DCA"/>
    <w:rsid w:val="00317496"/>
    <w:rsid w:val="003218BE"/>
    <w:rsid w:val="00321B4D"/>
    <w:rsid w:val="00326644"/>
    <w:rsid w:val="00334025"/>
    <w:rsid w:val="003417EF"/>
    <w:rsid w:val="00341BF8"/>
    <w:rsid w:val="00345D66"/>
    <w:rsid w:val="00347389"/>
    <w:rsid w:val="00347F78"/>
    <w:rsid w:val="00351975"/>
    <w:rsid w:val="00351A2F"/>
    <w:rsid w:val="00355028"/>
    <w:rsid w:val="00360FAD"/>
    <w:rsid w:val="0036190F"/>
    <w:rsid w:val="00361D40"/>
    <w:rsid w:val="0036799B"/>
    <w:rsid w:val="00373158"/>
    <w:rsid w:val="00376D14"/>
    <w:rsid w:val="003806CE"/>
    <w:rsid w:val="00381C74"/>
    <w:rsid w:val="0038251E"/>
    <w:rsid w:val="00385C8D"/>
    <w:rsid w:val="00385DBB"/>
    <w:rsid w:val="0039580E"/>
    <w:rsid w:val="00395F0B"/>
    <w:rsid w:val="003A3F2A"/>
    <w:rsid w:val="003A6B7C"/>
    <w:rsid w:val="003B03C0"/>
    <w:rsid w:val="003B0A66"/>
    <w:rsid w:val="003B10E2"/>
    <w:rsid w:val="003B4393"/>
    <w:rsid w:val="003C5080"/>
    <w:rsid w:val="003D2B5A"/>
    <w:rsid w:val="003D48B7"/>
    <w:rsid w:val="003D7ABA"/>
    <w:rsid w:val="003E0676"/>
    <w:rsid w:val="003E1FF6"/>
    <w:rsid w:val="003E3F95"/>
    <w:rsid w:val="003F00DD"/>
    <w:rsid w:val="003F056F"/>
    <w:rsid w:val="003F109B"/>
    <w:rsid w:val="003F117E"/>
    <w:rsid w:val="003F7B56"/>
    <w:rsid w:val="003F7E86"/>
    <w:rsid w:val="00400E8B"/>
    <w:rsid w:val="00401A48"/>
    <w:rsid w:val="00403258"/>
    <w:rsid w:val="00404252"/>
    <w:rsid w:val="0040496C"/>
    <w:rsid w:val="00404FE8"/>
    <w:rsid w:val="004056DD"/>
    <w:rsid w:val="00407337"/>
    <w:rsid w:val="004114C9"/>
    <w:rsid w:val="0041152A"/>
    <w:rsid w:val="00412856"/>
    <w:rsid w:val="004178A7"/>
    <w:rsid w:val="00417904"/>
    <w:rsid w:val="00426FB8"/>
    <w:rsid w:val="0043303B"/>
    <w:rsid w:val="00440F2C"/>
    <w:rsid w:val="0044484F"/>
    <w:rsid w:val="0044505B"/>
    <w:rsid w:val="0044793E"/>
    <w:rsid w:val="00453135"/>
    <w:rsid w:val="004549EA"/>
    <w:rsid w:val="00457E63"/>
    <w:rsid w:val="0046594B"/>
    <w:rsid w:val="00471AE4"/>
    <w:rsid w:val="0048460B"/>
    <w:rsid w:val="004846B2"/>
    <w:rsid w:val="00487433"/>
    <w:rsid w:val="0048798F"/>
    <w:rsid w:val="004921A0"/>
    <w:rsid w:val="00495F94"/>
    <w:rsid w:val="004A682E"/>
    <w:rsid w:val="004B3EA2"/>
    <w:rsid w:val="004B6DDB"/>
    <w:rsid w:val="004C056F"/>
    <w:rsid w:val="004C2324"/>
    <w:rsid w:val="004C4B1E"/>
    <w:rsid w:val="004C5803"/>
    <w:rsid w:val="004C5D99"/>
    <w:rsid w:val="004D7BFC"/>
    <w:rsid w:val="004E05CE"/>
    <w:rsid w:val="004E19B3"/>
    <w:rsid w:val="004E768F"/>
    <w:rsid w:val="004F1542"/>
    <w:rsid w:val="004F1B16"/>
    <w:rsid w:val="004F2C54"/>
    <w:rsid w:val="004F4984"/>
    <w:rsid w:val="004F6A2C"/>
    <w:rsid w:val="00504A0E"/>
    <w:rsid w:val="00512D01"/>
    <w:rsid w:val="00516C28"/>
    <w:rsid w:val="00516EB3"/>
    <w:rsid w:val="00520072"/>
    <w:rsid w:val="0052444D"/>
    <w:rsid w:val="00525889"/>
    <w:rsid w:val="00526AD1"/>
    <w:rsid w:val="00526C39"/>
    <w:rsid w:val="00527563"/>
    <w:rsid w:val="005319C0"/>
    <w:rsid w:val="00532F2B"/>
    <w:rsid w:val="00537D0D"/>
    <w:rsid w:val="005400C0"/>
    <w:rsid w:val="00541A5D"/>
    <w:rsid w:val="0054569D"/>
    <w:rsid w:val="00546908"/>
    <w:rsid w:val="00550063"/>
    <w:rsid w:val="00550B14"/>
    <w:rsid w:val="00551B87"/>
    <w:rsid w:val="00552CE4"/>
    <w:rsid w:val="00554F58"/>
    <w:rsid w:val="005563CA"/>
    <w:rsid w:val="0055679B"/>
    <w:rsid w:val="00556B44"/>
    <w:rsid w:val="0055767E"/>
    <w:rsid w:val="005576FC"/>
    <w:rsid w:val="00560EAE"/>
    <w:rsid w:val="00562D58"/>
    <w:rsid w:val="00564BFC"/>
    <w:rsid w:val="00566D34"/>
    <w:rsid w:val="00566EB0"/>
    <w:rsid w:val="0057184B"/>
    <w:rsid w:val="00573513"/>
    <w:rsid w:val="0057436F"/>
    <w:rsid w:val="005766FA"/>
    <w:rsid w:val="0058030D"/>
    <w:rsid w:val="00581E08"/>
    <w:rsid w:val="0058372A"/>
    <w:rsid w:val="005859E6"/>
    <w:rsid w:val="005926C9"/>
    <w:rsid w:val="005936D5"/>
    <w:rsid w:val="005951F7"/>
    <w:rsid w:val="005955A2"/>
    <w:rsid w:val="00597045"/>
    <w:rsid w:val="0059742A"/>
    <w:rsid w:val="005A6B00"/>
    <w:rsid w:val="005B25AB"/>
    <w:rsid w:val="005B6588"/>
    <w:rsid w:val="005B670C"/>
    <w:rsid w:val="005C5D0F"/>
    <w:rsid w:val="005C6C7C"/>
    <w:rsid w:val="005D0BD5"/>
    <w:rsid w:val="005D1257"/>
    <w:rsid w:val="005D356E"/>
    <w:rsid w:val="005D48FC"/>
    <w:rsid w:val="005D5156"/>
    <w:rsid w:val="005D62DE"/>
    <w:rsid w:val="005D6913"/>
    <w:rsid w:val="005E4698"/>
    <w:rsid w:val="005E5757"/>
    <w:rsid w:val="005F0647"/>
    <w:rsid w:val="005F0922"/>
    <w:rsid w:val="005F1003"/>
    <w:rsid w:val="005F6292"/>
    <w:rsid w:val="005F64A4"/>
    <w:rsid w:val="00600FC6"/>
    <w:rsid w:val="0061415D"/>
    <w:rsid w:val="0061471B"/>
    <w:rsid w:val="006205B7"/>
    <w:rsid w:val="0062174C"/>
    <w:rsid w:val="0062182D"/>
    <w:rsid w:val="006233ED"/>
    <w:rsid w:val="00626497"/>
    <w:rsid w:val="00627027"/>
    <w:rsid w:val="00627865"/>
    <w:rsid w:val="00630BE7"/>
    <w:rsid w:val="00630DDE"/>
    <w:rsid w:val="006328CB"/>
    <w:rsid w:val="00632A2F"/>
    <w:rsid w:val="00633A6E"/>
    <w:rsid w:val="00634491"/>
    <w:rsid w:val="00634EC7"/>
    <w:rsid w:val="00637D68"/>
    <w:rsid w:val="00645212"/>
    <w:rsid w:val="00652ADC"/>
    <w:rsid w:val="006550FB"/>
    <w:rsid w:val="00666359"/>
    <w:rsid w:val="00667D3D"/>
    <w:rsid w:val="006711C7"/>
    <w:rsid w:val="00682203"/>
    <w:rsid w:val="00691960"/>
    <w:rsid w:val="00692E2C"/>
    <w:rsid w:val="00694CC7"/>
    <w:rsid w:val="0069508D"/>
    <w:rsid w:val="006979B0"/>
    <w:rsid w:val="006A15F9"/>
    <w:rsid w:val="006A33D3"/>
    <w:rsid w:val="006A3787"/>
    <w:rsid w:val="006A4A25"/>
    <w:rsid w:val="006B0C40"/>
    <w:rsid w:val="006B2C4C"/>
    <w:rsid w:val="006B7672"/>
    <w:rsid w:val="006C513E"/>
    <w:rsid w:val="006D43D9"/>
    <w:rsid w:val="006D5CCC"/>
    <w:rsid w:val="006F0603"/>
    <w:rsid w:val="006F174D"/>
    <w:rsid w:val="006F5EE9"/>
    <w:rsid w:val="006F637C"/>
    <w:rsid w:val="00704543"/>
    <w:rsid w:val="00711BBA"/>
    <w:rsid w:val="00711DA6"/>
    <w:rsid w:val="00712E1B"/>
    <w:rsid w:val="00714691"/>
    <w:rsid w:val="00720105"/>
    <w:rsid w:val="00721DC4"/>
    <w:rsid w:val="00721ED1"/>
    <w:rsid w:val="00722995"/>
    <w:rsid w:val="00722AA0"/>
    <w:rsid w:val="0072662C"/>
    <w:rsid w:val="00732897"/>
    <w:rsid w:val="0073302F"/>
    <w:rsid w:val="0073431B"/>
    <w:rsid w:val="007345EF"/>
    <w:rsid w:val="007435B9"/>
    <w:rsid w:val="00743F04"/>
    <w:rsid w:val="007478CB"/>
    <w:rsid w:val="00750634"/>
    <w:rsid w:val="00754E40"/>
    <w:rsid w:val="00756425"/>
    <w:rsid w:val="00757F72"/>
    <w:rsid w:val="00761586"/>
    <w:rsid w:val="00761E2B"/>
    <w:rsid w:val="00763CDB"/>
    <w:rsid w:val="007775CA"/>
    <w:rsid w:val="00781804"/>
    <w:rsid w:val="007846C0"/>
    <w:rsid w:val="00784E81"/>
    <w:rsid w:val="0079180D"/>
    <w:rsid w:val="0079716F"/>
    <w:rsid w:val="00797C4A"/>
    <w:rsid w:val="007A4381"/>
    <w:rsid w:val="007A5CC0"/>
    <w:rsid w:val="007B1A9B"/>
    <w:rsid w:val="007B2190"/>
    <w:rsid w:val="007B4FE8"/>
    <w:rsid w:val="007C07EF"/>
    <w:rsid w:val="007C355B"/>
    <w:rsid w:val="007C42FC"/>
    <w:rsid w:val="007D6F24"/>
    <w:rsid w:val="007D7E1F"/>
    <w:rsid w:val="007D7E80"/>
    <w:rsid w:val="007E1895"/>
    <w:rsid w:val="007E4328"/>
    <w:rsid w:val="007E5313"/>
    <w:rsid w:val="007E5C5D"/>
    <w:rsid w:val="007E6939"/>
    <w:rsid w:val="007E7227"/>
    <w:rsid w:val="007E776D"/>
    <w:rsid w:val="007F2EE5"/>
    <w:rsid w:val="007F502A"/>
    <w:rsid w:val="007F6545"/>
    <w:rsid w:val="00804DAD"/>
    <w:rsid w:val="00812F29"/>
    <w:rsid w:val="0081489C"/>
    <w:rsid w:val="00814A7A"/>
    <w:rsid w:val="00820D66"/>
    <w:rsid w:val="00826EA4"/>
    <w:rsid w:val="00827A39"/>
    <w:rsid w:val="00834D1B"/>
    <w:rsid w:val="0083607D"/>
    <w:rsid w:val="008360DB"/>
    <w:rsid w:val="00843E9F"/>
    <w:rsid w:val="008458FA"/>
    <w:rsid w:val="00853F99"/>
    <w:rsid w:val="00855471"/>
    <w:rsid w:val="0086033B"/>
    <w:rsid w:val="00860F2D"/>
    <w:rsid w:val="0086215A"/>
    <w:rsid w:val="0086272D"/>
    <w:rsid w:val="00863BDB"/>
    <w:rsid w:val="0086797C"/>
    <w:rsid w:val="00871848"/>
    <w:rsid w:val="00881810"/>
    <w:rsid w:val="00881ECB"/>
    <w:rsid w:val="0088356E"/>
    <w:rsid w:val="0089186E"/>
    <w:rsid w:val="00892D22"/>
    <w:rsid w:val="00893161"/>
    <w:rsid w:val="008A584B"/>
    <w:rsid w:val="008A6918"/>
    <w:rsid w:val="008B093A"/>
    <w:rsid w:val="008B1C01"/>
    <w:rsid w:val="008B3073"/>
    <w:rsid w:val="008B345A"/>
    <w:rsid w:val="008C3238"/>
    <w:rsid w:val="008C37C2"/>
    <w:rsid w:val="008C3B54"/>
    <w:rsid w:val="008D1363"/>
    <w:rsid w:val="008D2447"/>
    <w:rsid w:val="008D50BB"/>
    <w:rsid w:val="008E0914"/>
    <w:rsid w:val="008E7B2D"/>
    <w:rsid w:val="008F00E2"/>
    <w:rsid w:val="008F2820"/>
    <w:rsid w:val="008F54BC"/>
    <w:rsid w:val="008F6E0C"/>
    <w:rsid w:val="008F715B"/>
    <w:rsid w:val="0090157C"/>
    <w:rsid w:val="00901B0B"/>
    <w:rsid w:val="009030A3"/>
    <w:rsid w:val="009063E5"/>
    <w:rsid w:val="009105ED"/>
    <w:rsid w:val="00914366"/>
    <w:rsid w:val="00920C8D"/>
    <w:rsid w:val="00921BB2"/>
    <w:rsid w:val="0093231C"/>
    <w:rsid w:val="00935F2B"/>
    <w:rsid w:val="00937EF9"/>
    <w:rsid w:val="00943F66"/>
    <w:rsid w:val="00947AFF"/>
    <w:rsid w:val="0095252E"/>
    <w:rsid w:val="00961807"/>
    <w:rsid w:val="009648F5"/>
    <w:rsid w:val="0096672A"/>
    <w:rsid w:val="00970367"/>
    <w:rsid w:val="00970EC2"/>
    <w:rsid w:val="00971242"/>
    <w:rsid w:val="009732EF"/>
    <w:rsid w:val="009733ED"/>
    <w:rsid w:val="00975E6A"/>
    <w:rsid w:val="009761D0"/>
    <w:rsid w:val="00983634"/>
    <w:rsid w:val="0099104A"/>
    <w:rsid w:val="00993810"/>
    <w:rsid w:val="009A1915"/>
    <w:rsid w:val="009A5FCA"/>
    <w:rsid w:val="009A6A6F"/>
    <w:rsid w:val="009A71C7"/>
    <w:rsid w:val="009B24E8"/>
    <w:rsid w:val="009C12D8"/>
    <w:rsid w:val="009C5B85"/>
    <w:rsid w:val="009C5C83"/>
    <w:rsid w:val="009C67B9"/>
    <w:rsid w:val="009C7D51"/>
    <w:rsid w:val="009D59FF"/>
    <w:rsid w:val="009D791D"/>
    <w:rsid w:val="009E0327"/>
    <w:rsid w:val="009E4067"/>
    <w:rsid w:val="009E4BFB"/>
    <w:rsid w:val="009E59E4"/>
    <w:rsid w:val="009E6E97"/>
    <w:rsid w:val="009F1133"/>
    <w:rsid w:val="009F6F09"/>
    <w:rsid w:val="00A001F9"/>
    <w:rsid w:val="00A0171A"/>
    <w:rsid w:val="00A07E48"/>
    <w:rsid w:val="00A10789"/>
    <w:rsid w:val="00A130E5"/>
    <w:rsid w:val="00A157FC"/>
    <w:rsid w:val="00A3125F"/>
    <w:rsid w:val="00A31F07"/>
    <w:rsid w:val="00A32839"/>
    <w:rsid w:val="00A32F4C"/>
    <w:rsid w:val="00A36FC8"/>
    <w:rsid w:val="00A50633"/>
    <w:rsid w:val="00A51541"/>
    <w:rsid w:val="00A521CD"/>
    <w:rsid w:val="00A52CDE"/>
    <w:rsid w:val="00A56A86"/>
    <w:rsid w:val="00A61FE7"/>
    <w:rsid w:val="00A63878"/>
    <w:rsid w:val="00A6401A"/>
    <w:rsid w:val="00A65485"/>
    <w:rsid w:val="00A67B05"/>
    <w:rsid w:val="00A7192E"/>
    <w:rsid w:val="00A726F8"/>
    <w:rsid w:val="00A77422"/>
    <w:rsid w:val="00A777D0"/>
    <w:rsid w:val="00A80D02"/>
    <w:rsid w:val="00A8138B"/>
    <w:rsid w:val="00A83951"/>
    <w:rsid w:val="00A84D43"/>
    <w:rsid w:val="00A85042"/>
    <w:rsid w:val="00A87C88"/>
    <w:rsid w:val="00A94F6E"/>
    <w:rsid w:val="00A9543C"/>
    <w:rsid w:val="00A97D8B"/>
    <w:rsid w:val="00A97EEE"/>
    <w:rsid w:val="00AA1149"/>
    <w:rsid w:val="00AA2A5D"/>
    <w:rsid w:val="00AA3B8D"/>
    <w:rsid w:val="00AB1F30"/>
    <w:rsid w:val="00AB31C5"/>
    <w:rsid w:val="00AC3595"/>
    <w:rsid w:val="00AC5B90"/>
    <w:rsid w:val="00AD005C"/>
    <w:rsid w:val="00AD0877"/>
    <w:rsid w:val="00AD0F9A"/>
    <w:rsid w:val="00AD4898"/>
    <w:rsid w:val="00AD7FE1"/>
    <w:rsid w:val="00AE05F8"/>
    <w:rsid w:val="00AE0FE4"/>
    <w:rsid w:val="00AE12C4"/>
    <w:rsid w:val="00AE4094"/>
    <w:rsid w:val="00AE4829"/>
    <w:rsid w:val="00AF0E28"/>
    <w:rsid w:val="00AF1F3C"/>
    <w:rsid w:val="00AF4223"/>
    <w:rsid w:val="00AF62BE"/>
    <w:rsid w:val="00AF70A5"/>
    <w:rsid w:val="00B02889"/>
    <w:rsid w:val="00B0315C"/>
    <w:rsid w:val="00B07391"/>
    <w:rsid w:val="00B07AD2"/>
    <w:rsid w:val="00B2069D"/>
    <w:rsid w:val="00B20B31"/>
    <w:rsid w:val="00B23727"/>
    <w:rsid w:val="00B23B30"/>
    <w:rsid w:val="00B305DA"/>
    <w:rsid w:val="00B34596"/>
    <w:rsid w:val="00B37DEC"/>
    <w:rsid w:val="00B44DF8"/>
    <w:rsid w:val="00B500B1"/>
    <w:rsid w:val="00B52122"/>
    <w:rsid w:val="00B54924"/>
    <w:rsid w:val="00B558E9"/>
    <w:rsid w:val="00B57CBC"/>
    <w:rsid w:val="00B631D8"/>
    <w:rsid w:val="00B74E54"/>
    <w:rsid w:val="00B81774"/>
    <w:rsid w:val="00B8798B"/>
    <w:rsid w:val="00B905CE"/>
    <w:rsid w:val="00B91594"/>
    <w:rsid w:val="00B91CC7"/>
    <w:rsid w:val="00B93F21"/>
    <w:rsid w:val="00B942CB"/>
    <w:rsid w:val="00BA400F"/>
    <w:rsid w:val="00BA59BE"/>
    <w:rsid w:val="00BA5C29"/>
    <w:rsid w:val="00BB0602"/>
    <w:rsid w:val="00BB0622"/>
    <w:rsid w:val="00BB34A1"/>
    <w:rsid w:val="00BB42B2"/>
    <w:rsid w:val="00BB4EA2"/>
    <w:rsid w:val="00BB602A"/>
    <w:rsid w:val="00BB7AAF"/>
    <w:rsid w:val="00BC3BEF"/>
    <w:rsid w:val="00BC5AFA"/>
    <w:rsid w:val="00BD0132"/>
    <w:rsid w:val="00BD7AA2"/>
    <w:rsid w:val="00BE007A"/>
    <w:rsid w:val="00BE0B0A"/>
    <w:rsid w:val="00BE29F6"/>
    <w:rsid w:val="00BE6E41"/>
    <w:rsid w:val="00BF16BE"/>
    <w:rsid w:val="00C01505"/>
    <w:rsid w:val="00C01FDA"/>
    <w:rsid w:val="00C0485E"/>
    <w:rsid w:val="00C0622A"/>
    <w:rsid w:val="00C066C3"/>
    <w:rsid w:val="00C06B3D"/>
    <w:rsid w:val="00C12968"/>
    <w:rsid w:val="00C154E5"/>
    <w:rsid w:val="00C15C25"/>
    <w:rsid w:val="00C23E13"/>
    <w:rsid w:val="00C25612"/>
    <w:rsid w:val="00C34FC9"/>
    <w:rsid w:val="00C37598"/>
    <w:rsid w:val="00C40AA1"/>
    <w:rsid w:val="00C41DDB"/>
    <w:rsid w:val="00C4548C"/>
    <w:rsid w:val="00C47DFA"/>
    <w:rsid w:val="00C47F8D"/>
    <w:rsid w:val="00C52C60"/>
    <w:rsid w:val="00C5658B"/>
    <w:rsid w:val="00C56B7B"/>
    <w:rsid w:val="00C61B26"/>
    <w:rsid w:val="00C65572"/>
    <w:rsid w:val="00C667C1"/>
    <w:rsid w:val="00C7181F"/>
    <w:rsid w:val="00C83149"/>
    <w:rsid w:val="00C83752"/>
    <w:rsid w:val="00C868DD"/>
    <w:rsid w:val="00C911A9"/>
    <w:rsid w:val="00C94259"/>
    <w:rsid w:val="00CA0957"/>
    <w:rsid w:val="00CA154E"/>
    <w:rsid w:val="00CA19B4"/>
    <w:rsid w:val="00CA22FF"/>
    <w:rsid w:val="00CA2B3C"/>
    <w:rsid w:val="00CA307E"/>
    <w:rsid w:val="00CA398C"/>
    <w:rsid w:val="00CA66CD"/>
    <w:rsid w:val="00CA6CD2"/>
    <w:rsid w:val="00CA7185"/>
    <w:rsid w:val="00CB1B16"/>
    <w:rsid w:val="00CB2336"/>
    <w:rsid w:val="00CB6C24"/>
    <w:rsid w:val="00CC03E7"/>
    <w:rsid w:val="00CC080B"/>
    <w:rsid w:val="00CC0B39"/>
    <w:rsid w:val="00CC0B40"/>
    <w:rsid w:val="00CC31DD"/>
    <w:rsid w:val="00CD2878"/>
    <w:rsid w:val="00CD6063"/>
    <w:rsid w:val="00CD623E"/>
    <w:rsid w:val="00CE01E3"/>
    <w:rsid w:val="00CE0F9A"/>
    <w:rsid w:val="00CE31B0"/>
    <w:rsid w:val="00CE5D3F"/>
    <w:rsid w:val="00CF28E3"/>
    <w:rsid w:val="00CF78F7"/>
    <w:rsid w:val="00D01AD6"/>
    <w:rsid w:val="00D01E35"/>
    <w:rsid w:val="00D06000"/>
    <w:rsid w:val="00D1544C"/>
    <w:rsid w:val="00D15C5A"/>
    <w:rsid w:val="00D25262"/>
    <w:rsid w:val="00D332B6"/>
    <w:rsid w:val="00D37639"/>
    <w:rsid w:val="00D37D8C"/>
    <w:rsid w:val="00D41A38"/>
    <w:rsid w:val="00D43372"/>
    <w:rsid w:val="00D476D9"/>
    <w:rsid w:val="00D47A16"/>
    <w:rsid w:val="00D526FC"/>
    <w:rsid w:val="00D52AAA"/>
    <w:rsid w:val="00D53230"/>
    <w:rsid w:val="00D57E09"/>
    <w:rsid w:val="00D6025F"/>
    <w:rsid w:val="00D634D1"/>
    <w:rsid w:val="00D63C13"/>
    <w:rsid w:val="00D6637C"/>
    <w:rsid w:val="00D7001B"/>
    <w:rsid w:val="00D7306D"/>
    <w:rsid w:val="00D74FBB"/>
    <w:rsid w:val="00D77A22"/>
    <w:rsid w:val="00D84864"/>
    <w:rsid w:val="00D91026"/>
    <w:rsid w:val="00D93E13"/>
    <w:rsid w:val="00D9490D"/>
    <w:rsid w:val="00D94971"/>
    <w:rsid w:val="00D9663F"/>
    <w:rsid w:val="00DA4BD6"/>
    <w:rsid w:val="00DB04BD"/>
    <w:rsid w:val="00DB14B1"/>
    <w:rsid w:val="00DB3151"/>
    <w:rsid w:val="00DB6541"/>
    <w:rsid w:val="00DB67D6"/>
    <w:rsid w:val="00DC1E5D"/>
    <w:rsid w:val="00DC6FF1"/>
    <w:rsid w:val="00DD038B"/>
    <w:rsid w:val="00DD2E57"/>
    <w:rsid w:val="00DE4AD3"/>
    <w:rsid w:val="00DE77D8"/>
    <w:rsid w:val="00DF22BB"/>
    <w:rsid w:val="00DF366A"/>
    <w:rsid w:val="00DF641D"/>
    <w:rsid w:val="00DF6507"/>
    <w:rsid w:val="00DF77D5"/>
    <w:rsid w:val="00DF7A85"/>
    <w:rsid w:val="00E069A9"/>
    <w:rsid w:val="00E11D37"/>
    <w:rsid w:val="00E1341F"/>
    <w:rsid w:val="00E13574"/>
    <w:rsid w:val="00E15009"/>
    <w:rsid w:val="00E161DC"/>
    <w:rsid w:val="00E16ADF"/>
    <w:rsid w:val="00E16E87"/>
    <w:rsid w:val="00E1718E"/>
    <w:rsid w:val="00E21532"/>
    <w:rsid w:val="00E217FE"/>
    <w:rsid w:val="00E30A52"/>
    <w:rsid w:val="00E3249D"/>
    <w:rsid w:val="00E33D3A"/>
    <w:rsid w:val="00E34097"/>
    <w:rsid w:val="00E34299"/>
    <w:rsid w:val="00E349B7"/>
    <w:rsid w:val="00E3556E"/>
    <w:rsid w:val="00E37882"/>
    <w:rsid w:val="00E40D62"/>
    <w:rsid w:val="00E41508"/>
    <w:rsid w:val="00E4205D"/>
    <w:rsid w:val="00E43154"/>
    <w:rsid w:val="00E44595"/>
    <w:rsid w:val="00E47ACF"/>
    <w:rsid w:val="00E5002F"/>
    <w:rsid w:val="00E52ECB"/>
    <w:rsid w:val="00E70C22"/>
    <w:rsid w:val="00E724E9"/>
    <w:rsid w:val="00E72BD8"/>
    <w:rsid w:val="00E87DC0"/>
    <w:rsid w:val="00E90F92"/>
    <w:rsid w:val="00E9218E"/>
    <w:rsid w:val="00E94C97"/>
    <w:rsid w:val="00EA0531"/>
    <w:rsid w:val="00EA1CE8"/>
    <w:rsid w:val="00EA4A3D"/>
    <w:rsid w:val="00EA5A34"/>
    <w:rsid w:val="00EA7A71"/>
    <w:rsid w:val="00EB0689"/>
    <w:rsid w:val="00EB3402"/>
    <w:rsid w:val="00EB3739"/>
    <w:rsid w:val="00EB4902"/>
    <w:rsid w:val="00EB4AB9"/>
    <w:rsid w:val="00EC0D59"/>
    <w:rsid w:val="00EC0F07"/>
    <w:rsid w:val="00EC1366"/>
    <w:rsid w:val="00EC3A16"/>
    <w:rsid w:val="00EC62DE"/>
    <w:rsid w:val="00EC73B9"/>
    <w:rsid w:val="00ED023A"/>
    <w:rsid w:val="00ED046C"/>
    <w:rsid w:val="00ED5C2E"/>
    <w:rsid w:val="00ED676C"/>
    <w:rsid w:val="00ED6D37"/>
    <w:rsid w:val="00EE2B2A"/>
    <w:rsid w:val="00EE462E"/>
    <w:rsid w:val="00EF0AA4"/>
    <w:rsid w:val="00EF2352"/>
    <w:rsid w:val="00EF4195"/>
    <w:rsid w:val="00EF434E"/>
    <w:rsid w:val="00F00351"/>
    <w:rsid w:val="00F04E6D"/>
    <w:rsid w:val="00F05DA7"/>
    <w:rsid w:val="00F06DBB"/>
    <w:rsid w:val="00F07BBE"/>
    <w:rsid w:val="00F125E3"/>
    <w:rsid w:val="00F12760"/>
    <w:rsid w:val="00F16925"/>
    <w:rsid w:val="00F22779"/>
    <w:rsid w:val="00F22F3F"/>
    <w:rsid w:val="00F25E14"/>
    <w:rsid w:val="00F2689B"/>
    <w:rsid w:val="00F270D8"/>
    <w:rsid w:val="00F27E3B"/>
    <w:rsid w:val="00F303FC"/>
    <w:rsid w:val="00F31485"/>
    <w:rsid w:val="00F3767D"/>
    <w:rsid w:val="00F40C48"/>
    <w:rsid w:val="00F4157A"/>
    <w:rsid w:val="00F416D2"/>
    <w:rsid w:val="00F44938"/>
    <w:rsid w:val="00F475B3"/>
    <w:rsid w:val="00F51DEA"/>
    <w:rsid w:val="00F55720"/>
    <w:rsid w:val="00F562A2"/>
    <w:rsid w:val="00F562CE"/>
    <w:rsid w:val="00F65712"/>
    <w:rsid w:val="00F667C7"/>
    <w:rsid w:val="00F84ED2"/>
    <w:rsid w:val="00F934E2"/>
    <w:rsid w:val="00F94DD6"/>
    <w:rsid w:val="00F94FD9"/>
    <w:rsid w:val="00F95309"/>
    <w:rsid w:val="00FA0069"/>
    <w:rsid w:val="00FA2B00"/>
    <w:rsid w:val="00FA349A"/>
    <w:rsid w:val="00FA5142"/>
    <w:rsid w:val="00FA5590"/>
    <w:rsid w:val="00FA5A41"/>
    <w:rsid w:val="00FA7E8D"/>
    <w:rsid w:val="00FB00E4"/>
    <w:rsid w:val="00FB2388"/>
    <w:rsid w:val="00FB592F"/>
    <w:rsid w:val="00FB615F"/>
    <w:rsid w:val="00FB64AD"/>
    <w:rsid w:val="00FD097A"/>
    <w:rsid w:val="00FD3B2F"/>
    <w:rsid w:val="00FD5133"/>
    <w:rsid w:val="00FD5F5E"/>
    <w:rsid w:val="00FE059E"/>
    <w:rsid w:val="00FE0DE8"/>
    <w:rsid w:val="00FE75C5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BB10F"/>
  <w15:docId w15:val="{8DC3BAB9-2570-4BE1-9D53-3F3E06E2E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B03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B03C0"/>
    <w:pPr>
      <w:keepNext/>
      <w:numPr>
        <w:numId w:val="1"/>
      </w:numPr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3B03C0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3B03C0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B03C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B03C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6401A"/>
    <w:pPr>
      <w:keepNext/>
      <w:suppressAutoHyphens w:val="0"/>
      <w:ind w:left="2832" w:firstLine="708"/>
      <w:outlineLvl w:val="5"/>
    </w:pPr>
    <w:rPr>
      <w:b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B03C0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3B03C0"/>
    <w:pPr>
      <w:keepNext/>
      <w:numPr>
        <w:ilvl w:val="8"/>
        <w:numId w:val="1"/>
      </w:numPr>
      <w:ind w:left="0" w:firstLine="708"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03C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3B03C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3B03C0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3B03C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3B03C0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8Znak">
    <w:name w:val="Nagłówek 8 Znak"/>
    <w:basedOn w:val="Domylnaczcionkaakapitu"/>
    <w:link w:val="Nagwek8"/>
    <w:rsid w:val="003B03C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3B03C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3B03C0"/>
    <w:rPr>
      <w:rFonts w:ascii="Tahoma" w:hAnsi="Tahoma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B03C0"/>
    <w:rPr>
      <w:rFonts w:ascii="Tahoma" w:eastAsia="Times New Roman" w:hAnsi="Tahoma" w:cs="Times New Roman"/>
      <w:sz w:val="24"/>
      <w:szCs w:val="20"/>
      <w:lang w:eastAsia="ar-SA"/>
    </w:rPr>
  </w:style>
  <w:style w:type="paragraph" w:styleId="Nagwek">
    <w:name w:val="header"/>
    <w:aliases w:val="Nagłówek strony Znak,Nagłówek strony"/>
    <w:basedOn w:val="Normalny"/>
    <w:link w:val="NagwekZnak1"/>
    <w:rsid w:val="003B03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 Znak"/>
    <w:basedOn w:val="Domylnaczcionkaakapitu"/>
    <w:rsid w:val="003B03C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1">
    <w:name w:val="Nagłówek Znak1"/>
    <w:aliases w:val="Nagłówek strony Znak Znak1,Nagłówek strony Znak1"/>
    <w:link w:val="Nagwek"/>
    <w:rsid w:val="003B03C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1"/>
    <w:rsid w:val="003B03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3B03C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1">
    <w:name w:val="Stopka Znak1"/>
    <w:link w:val="Stopka"/>
    <w:rsid w:val="003B03C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3B03C0"/>
  </w:style>
  <w:style w:type="character" w:customStyle="1" w:styleId="TekstprzypisukocowegoZnak">
    <w:name w:val="Tekst przypisu końcowego Znak"/>
    <w:basedOn w:val="Domylnaczcionkaakapitu"/>
    <w:link w:val="Tekstprzypisukocowego"/>
    <w:rsid w:val="003B03C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3B03C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3B03C0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nhideWhenUsed/>
    <w:rsid w:val="00A6401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640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A640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640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6401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640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6401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640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rsid w:val="00A6401A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A640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01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6Znak">
    <w:name w:val="Nagłówek 6 Znak"/>
    <w:basedOn w:val="Domylnaczcionkaakapitu"/>
    <w:link w:val="Nagwek6"/>
    <w:rsid w:val="00A6401A"/>
    <w:rPr>
      <w:rFonts w:ascii="Times New Roman" w:eastAsia="Times New Roman" w:hAnsi="Times New Roman" w:cs="Times New Roman"/>
      <w:b/>
      <w:sz w:val="20"/>
      <w:szCs w:val="20"/>
      <w:u w:val="single"/>
      <w:lang w:eastAsia="pl-PL"/>
    </w:rPr>
  </w:style>
  <w:style w:type="paragraph" w:styleId="Tekstpodstawowywcity3">
    <w:name w:val="Body Text Indent 3"/>
    <w:basedOn w:val="Normalny"/>
    <w:link w:val="Tekstpodstawowywcity3Znak"/>
    <w:rsid w:val="00A6401A"/>
    <w:pPr>
      <w:suppressAutoHyphens w:val="0"/>
      <w:ind w:left="360" w:hanging="345"/>
      <w:jc w:val="both"/>
    </w:pPr>
    <w:rPr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640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A6401A"/>
    <w:pPr>
      <w:suppressAutoHyphens w:val="0"/>
    </w:pPr>
    <w:rPr>
      <w:rFonts w:ascii="Arial" w:hAnsi="Arial" w:cs="Arial"/>
      <w:b/>
      <w:bCs/>
      <w:sz w:val="22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6401A"/>
    <w:rPr>
      <w:rFonts w:ascii="Arial" w:eastAsia="Times New Roman" w:hAnsi="Arial" w:cs="Arial"/>
      <w:b/>
      <w:bCs/>
      <w:szCs w:val="24"/>
      <w:lang w:eastAsia="pl-PL"/>
    </w:rPr>
  </w:style>
  <w:style w:type="character" w:styleId="Numerstrony">
    <w:name w:val="page number"/>
    <w:basedOn w:val="Domylnaczcionkaakapitu"/>
    <w:rsid w:val="00A6401A"/>
  </w:style>
  <w:style w:type="character" w:styleId="UyteHipercze">
    <w:name w:val="FollowedHyperlink"/>
    <w:basedOn w:val="Domylnaczcionkaakapitu"/>
    <w:rsid w:val="00A6401A"/>
    <w:rPr>
      <w:color w:val="800080"/>
      <w:u w:val="single"/>
    </w:rPr>
  </w:style>
  <w:style w:type="paragraph" w:customStyle="1" w:styleId="TableText">
    <w:name w:val="Table Text"/>
    <w:basedOn w:val="Normalny"/>
    <w:rsid w:val="00A6401A"/>
    <w:pPr>
      <w:widowControl w:val="0"/>
      <w:tabs>
        <w:tab w:val="decimal" w:pos="0"/>
      </w:tabs>
      <w:suppressAutoHyphens w:val="0"/>
      <w:autoSpaceDE w:val="0"/>
      <w:autoSpaceDN w:val="0"/>
      <w:adjustRightInd w:val="0"/>
    </w:pPr>
    <w:rPr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401A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401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640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A6401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FreeForm">
    <w:name w:val="Free Form"/>
    <w:rsid w:val="00A6401A"/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paragraph" w:customStyle="1" w:styleId="Tabela-Siatka1">
    <w:name w:val="Tabela - Siatka1"/>
    <w:rsid w:val="00A6401A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paragraph" w:customStyle="1" w:styleId="Tytu1">
    <w:name w:val="Tytuł1"/>
    <w:rsid w:val="00A6401A"/>
    <w:pPr>
      <w:spacing w:after="0" w:line="240" w:lineRule="auto"/>
      <w:jc w:val="center"/>
    </w:pPr>
    <w:rPr>
      <w:rFonts w:ascii="Arial" w:eastAsia="ヒラギノ角ゴ Pro W3" w:hAnsi="Arial" w:cs="Times New Roman"/>
      <w:b/>
      <w:color w:val="000000"/>
      <w:sz w:val="20"/>
      <w:szCs w:val="20"/>
      <w:lang w:eastAsia="pl-PL"/>
    </w:rPr>
  </w:style>
  <w:style w:type="paragraph" w:customStyle="1" w:styleId="Nagwek10">
    <w:name w:val="Nagłówek1"/>
    <w:rsid w:val="00A6401A"/>
    <w:pPr>
      <w:tabs>
        <w:tab w:val="center" w:pos="4536"/>
        <w:tab w:val="right" w:pos="9072"/>
      </w:tabs>
      <w:spacing w:after="0" w:line="240" w:lineRule="auto"/>
    </w:pPr>
    <w:rPr>
      <w:rFonts w:ascii="Arial" w:eastAsia="ヒラギノ角ゴ Pro W3" w:hAnsi="Arial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A6401A"/>
    <w:rPr>
      <w:vertAlign w:val="superscript"/>
    </w:rPr>
  </w:style>
  <w:style w:type="paragraph" w:customStyle="1" w:styleId="FreeFormA">
    <w:name w:val="Free Form A"/>
    <w:rsid w:val="00A6401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pl-PL"/>
    </w:rPr>
  </w:style>
  <w:style w:type="paragraph" w:styleId="Tytu">
    <w:name w:val="Title"/>
    <w:aliases w:val=" Znak"/>
    <w:basedOn w:val="Normalny"/>
    <w:next w:val="Podtytu"/>
    <w:link w:val="TytuZnak"/>
    <w:qFormat/>
    <w:rsid w:val="00A6401A"/>
    <w:pPr>
      <w:jc w:val="center"/>
    </w:pPr>
    <w:rPr>
      <w:b/>
      <w:bCs/>
      <w:szCs w:val="24"/>
    </w:rPr>
  </w:style>
  <w:style w:type="character" w:customStyle="1" w:styleId="TytuZnak">
    <w:name w:val="Tytuł Znak"/>
    <w:aliases w:val=" Znak Znak"/>
    <w:basedOn w:val="Domylnaczcionkaakapitu"/>
    <w:link w:val="Tytu"/>
    <w:rsid w:val="00A6401A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customStyle="1" w:styleId="ZnakZnakZnakZnakZnakZnak">
    <w:name w:val="Znak Znak Znak Znak Znak Znak"/>
    <w:basedOn w:val="Normalny"/>
    <w:rsid w:val="00A6401A"/>
    <w:pPr>
      <w:suppressAutoHyphens w:val="0"/>
    </w:pPr>
    <w:rPr>
      <w:sz w:val="24"/>
      <w:szCs w:val="24"/>
      <w:lang w:eastAsia="pl-PL"/>
    </w:rPr>
  </w:style>
  <w:style w:type="paragraph" w:styleId="Bezodstpw">
    <w:name w:val="No Spacing"/>
    <w:uiPriority w:val="1"/>
    <w:qFormat/>
    <w:rsid w:val="00A6401A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paragraph" w:customStyle="1" w:styleId="Bezodstpw1">
    <w:name w:val="Bez odstępów1"/>
    <w:basedOn w:val="Normalny"/>
    <w:rsid w:val="00A6401A"/>
    <w:pPr>
      <w:suppressAutoHyphens w:val="0"/>
    </w:pPr>
    <w:rPr>
      <w:rFonts w:ascii="Calibri" w:eastAsia="Calibri" w:hAnsi="Calibri"/>
      <w:sz w:val="22"/>
      <w:szCs w:val="22"/>
      <w:lang w:eastAsia="pl-PL"/>
    </w:rPr>
  </w:style>
  <w:style w:type="paragraph" w:customStyle="1" w:styleId="Zawartotabeli">
    <w:name w:val="Zawartość tabeli"/>
    <w:basedOn w:val="Normalny"/>
    <w:rsid w:val="00A6401A"/>
    <w:pPr>
      <w:suppressLineNumbers/>
    </w:pPr>
    <w:rPr>
      <w:sz w:val="24"/>
      <w:szCs w:val="24"/>
    </w:rPr>
  </w:style>
  <w:style w:type="paragraph" w:customStyle="1" w:styleId="AbsatzTableFormat">
    <w:name w:val="AbsatzTableFormat"/>
    <w:basedOn w:val="Normalny"/>
    <w:rsid w:val="00A6401A"/>
    <w:pPr>
      <w:widowControl w:val="0"/>
    </w:pPr>
    <w:rPr>
      <w:rFonts w:eastAsia="Lucida Sans Unicode"/>
      <w:sz w:val="24"/>
      <w:szCs w:val="24"/>
    </w:rPr>
  </w:style>
  <w:style w:type="paragraph" w:styleId="Tekstblokowy">
    <w:name w:val="Block Text"/>
    <w:basedOn w:val="Normalny"/>
    <w:rsid w:val="00A6401A"/>
    <w:pPr>
      <w:tabs>
        <w:tab w:val="left" w:pos="8931"/>
      </w:tabs>
      <w:suppressAutoHyphens w:val="0"/>
      <w:spacing w:line="260" w:lineRule="auto"/>
      <w:ind w:left="720" w:right="68" w:hanging="1800"/>
    </w:pPr>
    <w:rPr>
      <w:rFonts w:eastAsia="Calibri"/>
      <w:sz w:val="24"/>
      <w:szCs w:val="16"/>
      <w:lang w:eastAsia="pl-PL"/>
    </w:rPr>
  </w:style>
  <w:style w:type="paragraph" w:customStyle="1" w:styleId="WW-Tekstpodstawowywcity2">
    <w:name w:val="WW-Tekst podstawowy wcięty 2"/>
    <w:basedOn w:val="Normalny"/>
    <w:rsid w:val="00A6401A"/>
    <w:pPr>
      <w:widowControl w:val="0"/>
      <w:ind w:left="340" w:hanging="340"/>
      <w:jc w:val="both"/>
    </w:pPr>
    <w:rPr>
      <w:rFonts w:ascii="Thorndale" w:hAnsi="Thorndale"/>
      <w:color w:val="000000"/>
      <w:sz w:val="24"/>
      <w:lang w:eastAsia="pl-PL"/>
    </w:rPr>
  </w:style>
  <w:style w:type="paragraph" w:customStyle="1" w:styleId="WW-Domylnie">
    <w:name w:val="WW-Domyślnie"/>
    <w:rsid w:val="00A6401A"/>
    <w:pPr>
      <w:suppressAutoHyphens/>
      <w:overflowPunct w:val="0"/>
      <w:autoSpaceDE w:val="0"/>
      <w:snapToGri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customStyle="1" w:styleId="HeaderChar">
    <w:name w:val="Header Char"/>
    <w:basedOn w:val="Domylnaczcionkaakapitu"/>
    <w:locked/>
    <w:rsid w:val="00A6401A"/>
    <w:rPr>
      <w:rFonts w:ascii="Times New Roman" w:hAnsi="Times New Roman" w:cs="Times New Roman"/>
      <w:sz w:val="20"/>
      <w:szCs w:val="20"/>
    </w:rPr>
  </w:style>
  <w:style w:type="paragraph" w:customStyle="1" w:styleId="Akapitzlist1">
    <w:name w:val="Akapit z listą1"/>
    <w:basedOn w:val="Normalny"/>
    <w:rsid w:val="00A6401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kstkomentarza1">
    <w:name w:val="Tekst komentarza1"/>
    <w:basedOn w:val="Normalny"/>
    <w:rsid w:val="00A6401A"/>
    <w:pPr>
      <w:widowControl w:val="0"/>
    </w:pPr>
    <w:rPr>
      <w:rFonts w:ascii="Thorndale AMT" w:hAnsi="Thorndale AMT"/>
      <w:lang w:eastAsia="en-US"/>
    </w:rPr>
  </w:style>
  <w:style w:type="paragraph" w:styleId="NormalnyWeb">
    <w:name w:val="Normal (Web)"/>
    <w:basedOn w:val="Normalny"/>
    <w:uiPriority w:val="99"/>
    <w:rsid w:val="00A6401A"/>
    <w:pPr>
      <w:widowControl w:val="0"/>
      <w:spacing w:before="280" w:after="280"/>
    </w:pPr>
    <w:rPr>
      <w:sz w:val="24"/>
      <w:szCs w:val="24"/>
    </w:rPr>
  </w:style>
  <w:style w:type="character" w:styleId="Uwydatnienie">
    <w:name w:val="Emphasis"/>
    <w:basedOn w:val="Domylnaczcionkaakapitu"/>
    <w:qFormat/>
    <w:rsid w:val="00A6401A"/>
    <w:rPr>
      <w:i/>
    </w:rPr>
  </w:style>
  <w:style w:type="paragraph" w:styleId="HTML-wstpniesformatowany">
    <w:name w:val="HTML Preformatted"/>
    <w:basedOn w:val="Normalny"/>
    <w:link w:val="HTML-wstpniesformatowanyZnak"/>
    <w:rsid w:val="00A64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6401A"/>
    <w:rPr>
      <w:rFonts w:ascii="Courier New" w:eastAsia="Calibri" w:hAnsi="Courier New" w:cs="Courier New"/>
      <w:sz w:val="20"/>
      <w:szCs w:val="20"/>
      <w:lang w:eastAsia="pl-PL"/>
    </w:rPr>
  </w:style>
  <w:style w:type="numbering" w:customStyle="1" w:styleId="List0">
    <w:name w:val="List 0"/>
    <w:basedOn w:val="Bezlisty"/>
    <w:rsid w:val="00A6401A"/>
    <w:pPr>
      <w:numPr>
        <w:numId w:val="2"/>
      </w:numPr>
    </w:pPr>
  </w:style>
  <w:style w:type="numbering" w:customStyle="1" w:styleId="List1">
    <w:name w:val="List 1"/>
    <w:basedOn w:val="Bezlisty"/>
    <w:rsid w:val="00A6401A"/>
    <w:pPr>
      <w:numPr>
        <w:numId w:val="3"/>
      </w:numPr>
    </w:pPr>
  </w:style>
  <w:style w:type="numbering" w:customStyle="1" w:styleId="Lista21">
    <w:name w:val="Lista 21"/>
    <w:basedOn w:val="Bezlisty"/>
    <w:rsid w:val="00A6401A"/>
    <w:pPr>
      <w:numPr>
        <w:numId w:val="4"/>
      </w:numPr>
    </w:pPr>
  </w:style>
  <w:style w:type="numbering" w:customStyle="1" w:styleId="Lista31">
    <w:name w:val="Lista 31"/>
    <w:basedOn w:val="Bezlisty"/>
    <w:rsid w:val="00A6401A"/>
    <w:pPr>
      <w:numPr>
        <w:numId w:val="6"/>
      </w:numPr>
    </w:pPr>
  </w:style>
  <w:style w:type="numbering" w:customStyle="1" w:styleId="Lista41">
    <w:name w:val="Lista 41"/>
    <w:basedOn w:val="Bezlisty"/>
    <w:rsid w:val="00A6401A"/>
    <w:pPr>
      <w:numPr>
        <w:numId w:val="5"/>
      </w:numPr>
    </w:pPr>
  </w:style>
  <w:style w:type="numbering" w:customStyle="1" w:styleId="Lista51">
    <w:name w:val="Lista 51"/>
    <w:basedOn w:val="Bezlisty"/>
    <w:rsid w:val="00A6401A"/>
    <w:pPr>
      <w:numPr>
        <w:numId w:val="8"/>
      </w:numPr>
    </w:pPr>
  </w:style>
  <w:style w:type="numbering" w:customStyle="1" w:styleId="List6">
    <w:name w:val="List 6"/>
    <w:basedOn w:val="Bezlisty"/>
    <w:rsid w:val="00A6401A"/>
    <w:pPr>
      <w:numPr>
        <w:numId w:val="7"/>
      </w:numPr>
    </w:pPr>
  </w:style>
  <w:style w:type="numbering" w:customStyle="1" w:styleId="List7">
    <w:name w:val="List 7"/>
    <w:basedOn w:val="Bezlisty"/>
    <w:rsid w:val="00A6401A"/>
    <w:pPr>
      <w:numPr>
        <w:numId w:val="10"/>
      </w:numPr>
    </w:pPr>
  </w:style>
  <w:style w:type="numbering" w:customStyle="1" w:styleId="List8">
    <w:name w:val="List 8"/>
    <w:basedOn w:val="Bezlisty"/>
    <w:rsid w:val="00A6401A"/>
    <w:pPr>
      <w:numPr>
        <w:numId w:val="11"/>
      </w:numPr>
    </w:pPr>
  </w:style>
  <w:style w:type="numbering" w:customStyle="1" w:styleId="List9">
    <w:name w:val="List 9"/>
    <w:basedOn w:val="Bezlisty"/>
    <w:rsid w:val="00A6401A"/>
    <w:pPr>
      <w:numPr>
        <w:numId w:val="9"/>
      </w:numPr>
    </w:pPr>
  </w:style>
  <w:style w:type="numbering" w:customStyle="1" w:styleId="List10">
    <w:name w:val="List 10"/>
    <w:basedOn w:val="Bezlisty"/>
    <w:rsid w:val="00A6401A"/>
    <w:pPr>
      <w:numPr>
        <w:numId w:val="12"/>
      </w:numPr>
    </w:pPr>
  </w:style>
  <w:style w:type="numbering" w:customStyle="1" w:styleId="List11">
    <w:name w:val="List 11"/>
    <w:basedOn w:val="Bezlisty"/>
    <w:rsid w:val="00A6401A"/>
    <w:pPr>
      <w:numPr>
        <w:numId w:val="13"/>
      </w:numPr>
    </w:pPr>
  </w:style>
  <w:style w:type="numbering" w:customStyle="1" w:styleId="List12">
    <w:name w:val="List 12"/>
    <w:basedOn w:val="Bezlisty"/>
    <w:rsid w:val="00A6401A"/>
    <w:pPr>
      <w:numPr>
        <w:numId w:val="14"/>
      </w:numPr>
    </w:pPr>
  </w:style>
  <w:style w:type="numbering" w:customStyle="1" w:styleId="List13">
    <w:name w:val="List 13"/>
    <w:basedOn w:val="Bezlisty"/>
    <w:rsid w:val="00A6401A"/>
    <w:pPr>
      <w:numPr>
        <w:numId w:val="15"/>
      </w:numPr>
    </w:pPr>
  </w:style>
  <w:style w:type="numbering" w:customStyle="1" w:styleId="List14">
    <w:name w:val="List 14"/>
    <w:basedOn w:val="Bezlisty"/>
    <w:rsid w:val="00A6401A"/>
    <w:pPr>
      <w:numPr>
        <w:numId w:val="17"/>
      </w:numPr>
    </w:pPr>
  </w:style>
  <w:style w:type="numbering" w:customStyle="1" w:styleId="List15">
    <w:name w:val="List 15"/>
    <w:basedOn w:val="Bezlisty"/>
    <w:rsid w:val="00A6401A"/>
    <w:pPr>
      <w:numPr>
        <w:numId w:val="16"/>
      </w:numPr>
    </w:pPr>
  </w:style>
  <w:style w:type="numbering" w:customStyle="1" w:styleId="List16">
    <w:name w:val="List 16"/>
    <w:basedOn w:val="Bezlisty"/>
    <w:rsid w:val="00A6401A"/>
    <w:pPr>
      <w:numPr>
        <w:numId w:val="19"/>
      </w:numPr>
    </w:pPr>
  </w:style>
  <w:style w:type="numbering" w:customStyle="1" w:styleId="List17">
    <w:name w:val="List 17"/>
    <w:basedOn w:val="Bezlisty"/>
    <w:rsid w:val="00A6401A"/>
    <w:pPr>
      <w:numPr>
        <w:numId w:val="18"/>
      </w:numPr>
    </w:pPr>
  </w:style>
  <w:style w:type="paragraph" w:customStyle="1" w:styleId="BodyText21">
    <w:name w:val="Body Text 21"/>
    <w:basedOn w:val="Normalny"/>
    <w:rsid w:val="00E41508"/>
    <w:pPr>
      <w:tabs>
        <w:tab w:val="left" w:pos="0"/>
      </w:tabs>
      <w:suppressAutoHyphens w:val="0"/>
      <w:jc w:val="both"/>
    </w:pPr>
    <w:rPr>
      <w:sz w:val="24"/>
      <w:szCs w:val="24"/>
      <w:lang w:eastAsia="pl-PL"/>
    </w:rPr>
  </w:style>
  <w:style w:type="paragraph" w:customStyle="1" w:styleId="AK1CD">
    <w:name w:val="AK_1_CD"/>
    <w:basedOn w:val="Normalny"/>
    <w:rsid w:val="00A10789"/>
    <w:pPr>
      <w:tabs>
        <w:tab w:val="right" w:pos="6838"/>
      </w:tabs>
      <w:suppressAutoHyphens w:val="0"/>
      <w:spacing w:before="120" w:line="288" w:lineRule="auto"/>
    </w:pPr>
    <w:rPr>
      <w:b/>
      <w:sz w:val="24"/>
      <w:lang w:eastAsia="pl-PL"/>
    </w:rPr>
  </w:style>
  <w:style w:type="paragraph" w:customStyle="1" w:styleId="ust">
    <w:name w:val="ust"/>
    <w:rsid w:val="00A7192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mainpub">
    <w:name w:val="mainpub"/>
    <w:basedOn w:val="Normalny"/>
    <w:rsid w:val="0093231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WW-Tekstpodstawowywcity20">
    <w:name w:val="WW-Tekst podstawowy wci?ty 2"/>
    <w:basedOn w:val="Normalny"/>
    <w:rsid w:val="00FE75C5"/>
    <w:pPr>
      <w:widowControl w:val="0"/>
      <w:tabs>
        <w:tab w:val="right" w:pos="8953"/>
      </w:tabs>
      <w:suppressAutoHyphens w:val="0"/>
      <w:spacing w:before="48" w:line="360" w:lineRule="atLeast"/>
      <w:ind w:left="567" w:firstLine="1"/>
      <w:jc w:val="both"/>
    </w:pPr>
    <w:rPr>
      <w:sz w:val="28"/>
      <w:lang w:eastAsia="pl-PL"/>
    </w:rPr>
  </w:style>
  <w:style w:type="paragraph" w:customStyle="1" w:styleId="Styl">
    <w:name w:val="Styl"/>
    <w:uiPriority w:val="99"/>
    <w:rsid w:val="00FE75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B6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7F502A"/>
    <w:pPr>
      <w:suppressAutoHyphens w:val="0"/>
    </w:pPr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F50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56">
    <w:name w:val="xl56"/>
    <w:basedOn w:val="Normalny"/>
    <w:rsid w:val="00743F04"/>
    <w:pP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3E9F"/>
    <w:rPr>
      <w:sz w:val="16"/>
      <w:szCs w:val="16"/>
    </w:rPr>
  </w:style>
  <w:style w:type="character" w:customStyle="1" w:styleId="citation-line">
    <w:name w:val="citation-line"/>
    <w:basedOn w:val="Domylnaczcionkaakapitu"/>
    <w:rsid w:val="00600FC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4984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498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NormalnyWeb1">
    <w:name w:val="Normalny (Web)1"/>
    <w:basedOn w:val="Normalny"/>
    <w:rsid w:val="00562D58"/>
    <w:pPr>
      <w:tabs>
        <w:tab w:val="left" w:pos="708"/>
      </w:tabs>
      <w:spacing w:before="280" w:after="280"/>
      <w:jc w:val="both"/>
    </w:pPr>
    <w:rPr>
      <w:rFonts w:ascii="Arial" w:eastAsia="SimSun" w:hAnsi="Arial" w:cs="Arial"/>
      <w:color w:val="000000"/>
      <w:kern w:val="1"/>
      <w:sz w:val="28"/>
      <w:szCs w:val="28"/>
      <w:lang w:eastAsia="hi-IN" w:bidi="hi-IN"/>
    </w:rPr>
  </w:style>
  <w:style w:type="character" w:customStyle="1" w:styleId="Teksttreci">
    <w:name w:val="Tekst treści_"/>
    <w:basedOn w:val="Domylnaczcionkaakapitu"/>
    <w:link w:val="Teksttreci0"/>
    <w:rsid w:val="00F9530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F95309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F9530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F9530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F9530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basedOn w:val="Domylnaczcionkaakapitu"/>
    <w:rsid w:val="00F95309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Teksttreci50">
    <w:name w:val="Tekst treści (5)"/>
    <w:basedOn w:val="Teksttreci5"/>
    <w:rsid w:val="00F9530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F95309"/>
    <w:pPr>
      <w:widowControl w:val="0"/>
      <w:shd w:val="clear" w:color="auto" w:fill="FFFFFF"/>
      <w:suppressAutoHyphens w:val="0"/>
      <w:spacing w:after="240" w:line="254" w:lineRule="exact"/>
      <w:jc w:val="right"/>
    </w:pPr>
    <w:rPr>
      <w:sz w:val="21"/>
      <w:szCs w:val="21"/>
      <w:lang w:eastAsia="en-US"/>
    </w:rPr>
  </w:style>
  <w:style w:type="paragraph" w:customStyle="1" w:styleId="Teksttreci20">
    <w:name w:val="Tekst treści (2)"/>
    <w:basedOn w:val="Normalny"/>
    <w:link w:val="Teksttreci2"/>
    <w:rsid w:val="00F95309"/>
    <w:pPr>
      <w:widowControl w:val="0"/>
      <w:shd w:val="clear" w:color="auto" w:fill="FFFFFF"/>
      <w:suppressAutoHyphens w:val="0"/>
      <w:spacing w:before="240" w:after="240" w:line="230" w:lineRule="exact"/>
      <w:jc w:val="both"/>
    </w:pPr>
    <w:rPr>
      <w:i/>
      <w:iCs/>
      <w:sz w:val="19"/>
      <w:szCs w:val="19"/>
      <w:lang w:eastAsia="en-US"/>
    </w:rPr>
  </w:style>
  <w:style w:type="paragraph" w:customStyle="1" w:styleId="Teksttreci30">
    <w:name w:val="Tekst treści (3)"/>
    <w:basedOn w:val="Normalny"/>
    <w:link w:val="Teksttreci3"/>
    <w:rsid w:val="00F95309"/>
    <w:pPr>
      <w:widowControl w:val="0"/>
      <w:shd w:val="clear" w:color="auto" w:fill="FFFFFF"/>
      <w:suppressAutoHyphens w:val="0"/>
      <w:spacing w:before="240" w:after="480" w:line="278" w:lineRule="exact"/>
      <w:jc w:val="center"/>
    </w:pPr>
    <w:rPr>
      <w:b/>
      <w:bCs/>
      <w:sz w:val="21"/>
      <w:szCs w:val="21"/>
      <w:lang w:eastAsia="en-US"/>
    </w:rPr>
  </w:style>
  <w:style w:type="paragraph" w:customStyle="1" w:styleId="Teksttreci40">
    <w:name w:val="Tekst treści (4)"/>
    <w:basedOn w:val="Normalny"/>
    <w:link w:val="Teksttreci4"/>
    <w:rsid w:val="00F95309"/>
    <w:pPr>
      <w:widowControl w:val="0"/>
      <w:shd w:val="clear" w:color="auto" w:fill="FFFFFF"/>
      <w:suppressAutoHyphens w:val="0"/>
      <w:spacing w:before="1680" w:line="230" w:lineRule="exact"/>
      <w:jc w:val="center"/>
    </w:pPr>
    <w:rPr>
      <w:sz w:val="19"/>
      <w:szCs w:val="19"/>
      <w:lang w:eastAsia="en-US"/>
    </w:rPr>
  </w:style>
  <w:style w:type="character" w:styleId="Pogrubienie">
    <w:name w:val="Strong"/>
    <w:basedOn w:val="Domylnaczcionkaakapitu"/>
    <w:uiPriority w:val="22"/>
    <w:qFormat/>
    <w:rsid w:val="009732EF"/>
    <w:rPr>
      <w:b/>
      <w:bCs/>
    </w:rPr>
  </w:style>
  <w:style w:type="paragraph" w:customStyle="1" w:styleId="justify">
    <w:name w:val="justify"/>
    <w:basedOn w:val="Normalny"/>
    <w:rsid w:val="009732EF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42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109szpita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41F99-B454-47FE-AEC4-A2CB67887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3120</Words>
  <Characters>18723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ibobik</dc:creator>
  <cp:lastModifiedBy>Małgorzata Jarosz</cp:lastModifiedBy>
  <cp:revision>3</cp:revision>
  <cp:lastPrinted>2019-09-19T09:06:00Z</cp:lastPrinted>
  <dcterms:created xsi:type="dcterms:W3CDTF">2019-09-19T09:05:00Z</dcterms:created>
  <dcterms:modified xsi:type="dcterms:W3CDTF">2019-09-19T09:06:00Z</dcterms:modified>
</cp:coreProperties>
</file>