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7B73BF9E" w:rsidR="00FD02FD" w:rsidRDefault="00204A35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bookmarkStart w:id="0" w:name="_Hlk80003544"/>
      <w:r w:rsidR="00FD02FD" w:rsidRPr="00FD02FD">
        <w:rPr>
          <w:rFonts w:ascii="Cambria" w:hAnsi="Cambria"/>
          <w:b/>
          <w:bCs/>
        </w:rPr>
        <w:t>Przebudowa budynku po gimnazjum w Laskowicach na przedszkole wielooddziałowe</w:t>
      </w:r>
      <w:bookmarkEnd w:id="0"/>
      <w:r w:rsidRPr="00204A35">
        <w:rPr>
          <w:rFonts w:ascii="Cambria" w:hAnsi="Cambria"/>
          <w:b/>
        </w:rPr>
        <w:t>”</w:t>
      </w:r>
    </w:p>
    <w:p w14:paraId="4D461AC0" w14:textId="5E5A992F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054A67">
        <w:rPr>
          <w:rFonts w:ascii="Cambria" w:hAnsi="Cambria"/>
          <w:bCs/>
        </w:rPr>
        <w:t>10</w:t>
      </w:r>
      <w:r w:rsidRPr="00707E6C">
        <w:rPr>
          <w:rFonts w:ascii="Cambria" w:hAnsi="Cambria"/>
          <w:bCs/>
        </w:rPr>
        <w:t>.2021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798B" w14:textId="77777777" w:rsidR="00746DAB" w:rsidRDefault="00746DAB">
      <w:r>
        <w:separator/>
      </w:r>
    </w:p>
  </w:endnote>
  <w:endnote w:type="continuationSeparator" w:id="0">
    <w:p w14:paraId="31AA06DF" w14:textId="77777777" w:rsidR="00746DAB" w:rsidRDefault="0074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0DED" w14:textId="77777777" w:rsidR="00746DAB" w:rsidRDefault="00746DAB">
      <w:r>
        <w:separator/>
      </w:r>
    </w:p>
  </w:footnote>
  <w:footnote w:type="continuationSeparator" w:id="0">
    <w:p w14:paraId="065BB46E" w14:textId="77777777" w:rsidR="00746DAB" w:rsidRDefault="0074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0605AA54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054A67">
      <w:rPr>
        <w:b/>
        <w:bCs/>
        <w:i/>
        <w:iCs/>
        <w:sz w:val="16"/>
        <w:szCs w:val="16"/>
      </w:rPr>
      <w:t>10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2021-10-12T10:47:00Z</dcterms:created>
  <dcterms:modified xsi:type="dcterms:W3CDTF">2021-10-12T10:47:00Z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