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B69B" w14:textId="77777777" w:rsidR="00EE2E0F" w:rsidRPr="00373FA7" w:rsidRDefault="00EE2E0F" w:rsidP="00EE2E0F">
      <w:pPr>
        <w:pStyle w:val="Nagwek1"/>
        <w:rPr>
          <w:b w:val="0"/>
          <w:bCs w:val="0"/>
          <w:color w:val="000000" w:themeColor="text1"/>
          <w:sz w:val="20"/>
          <w:szCs w:val="20"/>
        </w:rPr>
      </w:pPr>
      <w:r w:rsidRPr="00373FA7">
        <w:rPr>
          <w:b w:val="0"/>
          <w:bCs w:val="0"/>
          <w:color w:val="000000" w:themeColor="text1"/>
          <w:sz w:val="20"/>
          <w:szCs w:val="20"/>
        </w:rPr>
        <w:t xml:space="preserve">numer sprawy: OR-D-III.272.45.2023.AP </w:t>
      </w:r>
      <w:r w:rsidRPr="00373FA7">
        <w:rPr>
          <w:b w:val="0"/>
          <w:bCs w:val="0"/>
          <w:color w:val="000000" w:themeColor="text1"/>
          <w:sz w:val="20"/>
          <w:szCs w:val="20"/>
        </w:rPr>
        <w:tab/>
      </w:r>
    </w:p>
    <w:p w14:paraId="5E314B9F" w14:textId="00B29FA1" w:rsidR="00EE2E0F" w:rsidRPr="00373FA7" w:rsidRDefault="00EE2E0F" w:rsidP="00EE2E0F">
      <w:pPr>
        <w:pStyle w:val="Nagwek1"/>
        <w:rPr>
          <w:b w:val="0"/>
          <w:bCs w:val="0"/>
          <w:color w:val="000000" w:themeColor="text1"/>
          <w:sz w:val="20"/>
          <w:szCs w:val="20"/>
        </w:rPr>
      </w:pPr>
      <w:r w:rsidRPr="00373FA7">
        <w:rPr>
          <w:b w:val="0"/>
          <w:bCs w:val="0"/>
          <w:color w:val="000000" w:themeColor="text1"/>
          <w:sz w:val="20"/>
          <w:szCs w:val="20"/>
        </w:rPr>
        <w:t xml:space="preserve">załącznik nr </w:t>
      </w:r>
      <w:r>
        <w:rPr>
          <w:b w:val="0"/>
          <w:bCs w:val="0"/>
          <w:color w:val="000000" w:themeColor="text1"/>
          <w:sz w:val="20"/>
          <w:szCs w:val="20"/>
        </w:rPr>
        <w:t>2</w:t>
      </w:r>
      <w:r w:rsidRPr="00373FA7">
        <w:rPr>
          <w:b w:val="0"/>
          <w:bCs w:val="0"/>
          <w:color w:val="000000" w:themeColor="text1"/>
          <w:sz w:val="20"/>
          <w:szCs w:val="20"/>
        </w:rPr>
        <w:t xml:space="preserve"> do specyfikacji warunków zamówienia (SWZ)</w:t>
      </w:r>
    </w:p>
    <w:p w14:paraId="28D79DD6" w14:textId="77777777" w:rsidR="00EE2E0F" w:rsidRDefault="00EE2E0F" w:rsidP="00405015">
      <w:pPr>
        <w:pStyle w:val="Nagwek1"/>
        <w:rPr>
          <w:sz w:val="24"/>
          <w:szCs w:val="24"/>
        </w:rPr>
      </w:pPr>
    </w:p>
    <w:p w14:paraId="77C78AA4" w14:textId="6AF0897E" w:rsidR="001647B7" w:rsidRPr="00405015" w:rsidRDefault="00C75AAE" w:rsidP="00405015">
      <w:pPr>
        <w:pStyle w:val="Nagwek1"/>
        <w:rPr>
          <w:sz w:val="24"/>
          <w:szCs w:val="24"/>
        </w:rPr>
      </w:pPr>
      <w:r w:rsidRPr="00405015">
        <w:rPr>
          <w:sz w:val="24"/>
          <w:szCs w:val="24"/>
        </w:rPr>
        <w:t>Opis przedmiotu zamówienia na zakup i dostawę upominków promocyjnych oraz wykonanie i dostawę toreb papierowych z logo Mazowsza</w:t>
      </w:r>
    </w:p>
    <w:p w14:paraId="7D72AC82" w14:textId="5A6C0925" w:rsidR="00C75AAE" w:rsidRPr="00C75AAE" w:rsidRDefault="00C75AAE" w:rsidP="00405015">
      <w:pPr>
        <w:pStyle w:val="Nagwek2"/>
      </w:pPr>
      <w:r w:rsidRPr="00C75AAE">
        <w:t>C</w:t>
      </w:r>
      <w:r w:rsidR="00BE4331">
        <w:t>zęść</w:t>
      </w:r>
      <w:r w:rsidRPr="00C75AAE">
        <w:t xml:space="preserve"> 1</w:t>
      </w:r>
    </w:p>
    <w:p w14:paraId="2AB76D8D" w14:textId="06A184DC" w:rsidR="0072276C" w:rsidRPr="00BE0219" w:rsidRDefault="0072276C" w:rsidP="0072276C">
      <w:pPr>
        <w:pStyle w:val="BodyText21"/>
        <w:spacing w:before="120"/>
        <w:rPr>
          <w:rFonts w:cs="Arial"/>
        </w:rPr>
      </w:pPr>
      <w:r w:rsidRPr="00657480">
        <w:rPr>
          <w:rFonts w:cs="Arial"/>
        </w:rPr>
        <w:t>Kod CPV:</w:t>
      </w:r>
    </w:p>
    <w:p w14:paraId="59F27BEF" w14:textId="0972173D" w:rsidR="0072276C" w:rsidRPr="00BE0219" w:rsidRDefault="0072276C" w:rsidP="00CC6377">
      <w:pPr>
        <w:tabs>
          <w:tab w:val="left" w:pos="4148"/>
        </w:tabs>
        <w:rPr>
          <w:rFonts w:cs="Arial"/>
          <w:sz w:val="20"/>
          <w:szCs w:val="20"/>
        </w:rPr>
      </w:pPr>
      <w:r w:rsidRPr="00BE0219">
        <w:rPr>
          <w:rFonts w:cs="Arial"/>
          <w:sz w:val="20"/>
          <w:szCs w:val="20"/>
        </w:rPr>
        <w:t>22462000-6 – Materiały reklamowe</w:t>
      </w:r>
      <w:r w:rsidR="00CC6377">
        <w:rPr>
          <w:rFonts w:cs="Arial"/>
          <w:sz w:val="20"/>
          <w:szCs w:val="20"/>
        </w:rPr>
        <w:tab/>
      </w:r>
    </w:p>
    <w:p w14:paraId="46896521" w14:textId="1F5447CB" w:rsidR="0072276C" w:rsidRDefault="0072276C" w:rsidP="00C75AA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18932000-1 – Torby sportowe</w:t>
      </w:r>
    </w:p>
    <w:p w14:paraId="55413DD8" w14:textId="77777777" w:rsidR="00C75AAE" w:rsidRPr="00520506" w:rsidRDefault="00C75AAE" w:rsidP="00C75AAE">
      <w:pPr>
        <w:rPr>
          <w:rFonts w:cs="Arial"/>
          <w:sz w:val="20"/>
          <w:szCs w:val="20"/>
        </w:rPr>
      </w:pPr>
      <w:r w:rsidRPr="00520506">
        <w:rPr>
          <w:rFonts w:cs="Arial"/>
          <w:sz w:val="20"/>
          <w:szCs w:val="20"/>
        </w:rPr>
        <w:t>18931100-5 – Plecaki</w:t>
      </w:r>
    </w:p>
    <w:p w14:paraId="1FF96CA5" w14:textId="77777777" w:rsidR="0072276C" w:rsidRDefault="0072276C" w:rsidP="0072276C">
      <w:pPr>
        <w:ind w:left="2160" w:hanging="1452"/>
        <w:jc w:val="both"/>
        <w:rPr>
          <w:rFonts w:cs="Arial"/>
          <w:sz w:val="20"/>
          <w:szCs w:val="20"/>
        </w:rPr>
      </w:pPr>
    </w:p>
    <w:p w14:paraId="60FA427A" w14:textId="4E51F4B0" w:rsidR="00405015" w:rsidRDefault="00405015" w:rsidP="00405015">
      <w:pPr>
        <w:pStyle w:val="Legenda"/>
        <w:keepNext/>
      </w:pPr>
      <w:r>
        <w:t xml:space="preserve">Tabela </w:t>
      </w:r>
      <w:fldSimple w:instr=" SEQ Tabela \* ARABIC ">
        <w:r w:rsidR="00902ACD">
          <w:rPr>
            <w:noProof/>
          </w:rPr>
          <w:t>1</w:t>
        </w:r>
      </w:fldSimple>
      <w:r>
        <w:t xml:space="preserve"> Torba sportowa</w:t>
      </w:r>
      <w:r w:rsidR="0046304C">
        <w:t xml:space="preserve"> </w:t>
      </w:r>
      <w:r w:rsidR="00464FA7">
        <w:t>–</w:t>
      </w:r>
      <w:r w:rsidR="0046304C">
        <w:t xml:space="preserve"> </w:t>
      </w:r>
      <w:r w:rsidR="00464FA7">
        <w:t>p</w:t>
      </w:r>
      <w:r w:rsidR="0046304C">
        <w:t>róbka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orba sportowa"/>
        <w:tblDescription w:val="Opis cech i wymaganych parametrów torby sportowej. Liczba zamawiana - 100 sztuk"/>
      </w:tblPr>
      <w:tblGrid>
        <w:gridCol w:w="495"/>
        <w:gridCol w:w="1343"/>
        <w:gridCol w:w="8073"/>
      </w:tblGrid>
      <w:tr w:rsidR="0072276C" w14:paraId="44CFC17B" w14:textId="77777777" w:rsidTr="00405015">
        <w:trPr>
          <w:cantSplit/>
          <w:tblHeader/>
        </w:trPr>
        <w:tc>
          <w:tcPr>
            <w:tcW w:w="495" w:type="dxa"/>
          </w:tcPr>
          <w:p w14:paraId="5CA2BAF1" w14:textId="77777777" w:rsidR="0072276C" w:rsidRPr="00277AF8" w:rsidRDefault="0072276C" w:rsidP="00BE4331">
            <w:pPr>
              <w:rPr>
                <w:sz w:val="20"/>
                <w:szCs w:val="20"/>
                <w:lang w:eastAsia="en-US"/>
              </w:rPr>
            </w:pPr>
            <w:bookmarkStart w:id="0" w:name="_Hlk67052295"/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343" w:type="dxa"/>
          </w:tcPr>
          <w:p w14:paraId="69EA9FF1" w14:textId="77777777" w:rsidR="0072276C" w:rsidRPr="00277AF8" w:rsidRDefault="0072276C" w:rsidP="00BE4331">
            <w:pPr>
              <w:rPr>
                <w:sz w:val="20"/>
                <w:szCs w:val="20"/>
                <w:lang w:eastAsia="en-US"/>
              </w:rPr>
            </w:pPr>
            <w:r w:rsidRPr="00277AF8">
              <w:rPr>
                <w:sz w:val="20"/>
                <w:szCs w:val="20"/>
                <w:lang w:eastAsia="en-US"/>
              </w:rPr>
              <w:t>Cecha</w:t>
            </w:r>
          </w:p>
        </w:tc>
        <w:tc>
          <w:tcPr>
            <w:tcW w:w="8073" w:type="dxa"/>
          </w:tcPr>
          <w:p w14:paraId="6906CC12" w14:textId="77777777" w:rsidR="0072276C" w:rsidRPr="00277AF8" w:rsidRDefault="0072276C" w:rsidP="00BE4331">
            <w:pPr>
              <w:rPr>
                <w:sz w:val="20"/>
                <w:szCs w:val="20"/>
                <w:lang w:eastAsia="en-US"/>
              </w:rPr>
            </w:pPr>
            <w:r w:rsidRPr="00277AF8">
              <w:rPr>
                <w:sz w:val="20"/>
                <w:szCs w:val="20"/>
                <w:lang w:eastAsia="en-US"/>
              </w:rPr>
              <w:t>Wymagane parametry</w:t>
            </w:r>
          </w:p>
        </w:tc>
      </w:tr>
      <w:tr w:rsidR="0072276C" w14:paraId="5BB5A194" w14:textId="77777777" w:rsidTr="00405015">
        <w:trPr>
          <w:cantSplit/>
          <w:tblHeader/>
        </w:trPr>
        <w:tc>
          <w:tcPr>
            <w:tcW w:w="495" w:type="dxa"/>
          </w:tcPr>
          <w:p w14:paraId="713E5795" w14:textId="77777777" w:rsidR="0072276C" w:rsidRPr="00277AF8" w:rsidRDefault="0072276C" w:rsidP="00BE43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43" w:type="dxa"/>
          </w:tcPr>
          <w:p w14:paraId="7FB2EF67" w14:textId="77777777" w:rsidR="0072276C" w:rsidRPr="00277AF8" w:rsidRDefault="0072276C" w:rsidP="00BE4331">
            <w:pPr>
              <w:rPr>
                <w:sz w:val="20"/>
                <w:szCs w:val="20"/>
                <w:lang w:eastAsia="en-US"/>
              </w:rPr>
            </w:pPr>
            <w:r w:rsidRPr="00277AF8">
              <w:rPr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073" w:type="dxa"/>
          </w:tcPr>
          <w:p w14:paraId="0E97416D" w14:textId="31FEB835" w:rsidR="0072276C" w:rsidRPr="007E4AD3" w:rsidRDefault="0072276C" w:rsidP="00BE4331">
            <w:pPr>
              <w:rPr>
                <w:sz w:val="20"/>
                <w:szCs w:val="20"/>
                <w:lang w:eastAsia="en-US"/>
              </w:rPr>
            </w:pPr>
            <w:r w:rsidRPr="00602FD7">
              <w:rPr>
                <w:rFonts w:cs="Arial"/>
                <w:sz w:val="20"/>
                <w:szCs w:val="20"/>
              </w:rPr>
              <w:t xml:space="preserve">Torba czarna lub czarno-szara lub czarno-czerwona </w:t>
            </w:r>
            <w:r w:rsidR="004A7AA6" w:rsidRPr="00602FD7">
              <w:rPr>
                <w:rFonts w:cs="Arial"/>
                <w:sz w:val="20"/>
                <w:szCs w:val="20"/>
              </w:rPr>
              <w:t>wykonana</w:t>
            </w:r>
            <w:r w:rsidRPr="00602FD7">
              <w:rPr>
                <w:rFonts w:cs="Arial"/>
                <w:sz w:val="20"/>
                <w:szCs w:val="20"/>
              </w:rPr>
              <w:t xml:space="preserve"> z</w:t>
            </w:r>
            <w:r w:rsidR="006B2D20" w:rsidRPr="00602FD7">
              <w:rPr>
                <w:rFonts w:cs="Arial"/>
                <w:sz w:val="20"/>
                <w:szCs w:val="20"/>
              </w:rPr>
              <w:t xml:space="preserve"> wysokiej jakości </w:t>
            </w:r>
            <w:r w:rsidRPr="00602FD7">
              <w:rPr>
                <w:rFonts w:cs="Arial"/>
                <w:sz w:val="20"/>
                <w:szCs w:val="20"/>
              </w:rPr>
              <w:t xml:space="preserve"> </w:t>
            </w:r>
            <w:r w:rsidR="00602FD7" w:rsidRPr="00602FD7">
              <w:rPr>
                <w:rFonts w:cs="Arial"/>
                <w:sz w:val="20"/>
                <w:szCs w:val="20"/>
              </w:rPr>
              <w:t>nieprzemakalnego</w:t>
            </w:r>
            <w:r w:rsidR="00602FD7">
              <w:rPr>
                <w:rFonts w:cs="Arial"/>
                <w:sz w:val="20"/>
                <w:szCs w:val="20"/>
              </w:rPr>
              <w:t>,</w:t>
            </w:r>
            <w:r w:rsidR="00602FD7" w:rsidRPr="00602FD7">
              <w:rPr>
                <w:rFonts w:cs="Arial"/>
                <w:sz w:val="20"/>
                <w:szCs w:val="20"/>
              </w:rPr>
              <w:t xml:space="preserve"> </w:t>
            </w:r>
            <w:r w:rsidRPr="00602FD7">
              <w:rPr>
                <w:rFonts w:cs="Arial"/>
                <w:sz w:val="20"/>
                <w:szCs w:val="20"/>
              </w:rPr>
              <w:t xml:space="preserve">odpornego </w:t>
            </w:r>
            <w:r w:rsidR="006B2D20" w:rsidRPr="00602FD7">
              <w:rPr>
                <w:rFonts w:cs="Arial"/>
                <w:sz w:val="20"/>
                <w:szCs w:val="20"/>
              </w:rPr>
              <w:t xml:space="preserve">na uszkodzenia mechaniczne </w:t>
            </w:r>
            <w:r w:rsidR="004A7AA6" w:rsidRPr="00602FD7">
              <w:rPr>
                <w:rFonts w:cs="Arial"/>
                <w:sz w:val="20"/>
                <w:szCs w:val="20"/>
              </w:rPr>
              <w:t>(</w:t>
            </w:r>
            <w:r w:rsidR="006B2D20" w:rsidRPr="00602FD7">
              <w:rPr>
                <w:rFonts w:cs="Arial"/>
                <w:sz w:val="20"/>
                <w:szCs w:val="20"/>
              </w:rPr>
              <w:t xml:space="preserve">np. </w:t>
            </w:r>
            <w:r w:rsidRPr="00602FD7">
              <w:rPr>
                <w:rFonts w:cs="Arial"/>
                <w:sz w:val="20"/>
                <w:szCs w:val="20"/>
              </w:rPr>
              <w:t>rozdarcia i pękanie) materiału</w:t>
            </w:r>
            <w:r w:rsidR="00602FD7" w:rsidRPr="00602FD7">
              <w:rPr>
                <w:rFonts w:cs="Arial"/>
                <w:sz w:val="20"/>
                <w:szCs w:val="20"/>
              </w:rPr>
              <w:t>. Torba</w:t>
            </w:r>
            <w:r w:rsidRPr="00602FD7">
              <w:rPr>
                <w:rFonts w:cs="Arial"/>
                <w:sz w:val="20"/>
                <w:szCs w:val="20"/>
              </w:rPr>
              <w:t xml:space="preserve"> w</w:t>
            </w:r>
            <w:r w:rsidRPr="00602FD7">
              <w:rPr>
                <w:bCs/>
                <w:sz w:val="20"/>
                <w:szCs w:val="20"/>
              </w:rPr>
              <w:t>yposażona w</w:t>
            </w:r>
            <w:r w:rsidR="00602FD7" w:rsidRPr="00602FD7">
              <w:rPr>
                <w:bCs/>
                <w:sz w:val="20"/>
                <w:szCs w:val="20"/>
              </w:rPr>
              <w:t>:</w:t>
            </w:r>
            <w:r w:rsidRPr="00602FD7">
              <w:rPr>
                <w:bCs/>
                <w:sz w:val="20"/>
                <w:szCs w:val="20"/>
              </w:rPr>
              <w:t xml:space="preserve"> </w:t>
            </w:r>
            <w:r w:rsidR="00602FD7" w:rsidRPr="00602FD7">
              <w:rPr>
                <w:bCs/>
                <w:sz w:val="20"/>
                <w:szCs w:val="20"/>
              </w:rPr>
              <w:t>oddzielną</w:t>
            </w:r>
            <w:r w:rsidR="00602FD7">
              <w:rPr>
                <w:bCs/>
                <w:sz w:val="20"/>
                <w:szCs w:val="20"/>
              </w:rPr>
              <w:t>, dolną</w:t>
            </w:r>
            <w:r w:rsidR="00602FD7" w:rsidRPr="00602FD7">
              <w:rPr>
                <w:bCs/>
                <w:sz w:val="20"/>
                <w:szCs w:val="20"/>
              </w:rPr>
              <w:t xml:space="preserve"> komorę przeznaczoną do przenoszenia obuwia lub mokrego ręcznika</w:t>
            </w:r>
            <w:r w:rsidR="00602FD7">
              <w:rPr>
                <w:bCs/>
                <w:sz w:val="20"/>
                <w:szCs w:val="20"/>
              </w:rPr>
              <w:t>, jedną pojemną</w:t>
            </w:r>
            <w:r w:rsidR="00602FD7" w:rsidRPr="00602FD7">
              <w:rPr>
                <w:bCs/>
                <w:sz w:val="20"/>
                <w:szCs w:val="20"/>
              </w:rPr>
              <w:t xml:space="preserve"> </w:t>
            </w:r>
            <w:r w:rsidRPr="00602FD7">
              <w:rPr>
                <w:bCs/>
                <w:sz w:val="20"/>
                <w:szCs w:val="20"/>
              </w:rPr>
              <w:t xml:space="preserve">komorę główną zapinaną na </w:t>
            </w:r>
            <w:r w:rsidR="00602FD7">
              <w:rPr>
                <w:bCs/>
                <w:sz w:val="20"/>
                <w:szCs w:val="20"/>
              </w:rPr>
              <w:t xml:space="preserve">niezacinający się </w:t>
            </w:r>
            <w:r w:rsidRPr="00602FD7">
              <w:rPr>
                <w:bCs/>
                <w:sz w:val="20"/>
                <w:szCs w:val="20"/>
              </w:rPr>
              <w:t>suwak</w:t>
            </w:r>
            <w:r w:rsidR="000D04E8">
              <w:rPr>
                <w:bCs/>
                <w:sz w:val="20"/>
                <w:szCs w:val="20"/>
              </w:rPr>
              <w:t>,</w:t>
            </w:r>
            <w:r w:rsidRPr="00602FD7">
              <w:rPr>
                <w:bCs/>
                <w:sz w:val="20"/>
                <w:szCs w:val="20"/>
              </w:rPr>
              <w:t xml:space="preserve"> wewnętrzną kieszonkę na dokumenty</w:t>
            </w:r>
            <w:r w:rsidR="00602FD7">
              <w:rPr>
                <w:bCs/>
                <w:sz w:val="20"/>
                <w:szCs w:val="20"/>
              </w:rPr>
              <w:t xml:space="preserve"> zapinaną na suwak. </w:t>
            </w:r>
            <w:r w:rsidRPr="00602FD7">
              <w:rPr>
                <w:bCs/>
                <w:sz w:val="20"/>
                <w:szCs w:val="20"/>
              </w:rPr>
              <w:t>Ponadto torba posiada na spodzie kołki izolujące dno od podłoża, r</w:t>
            </w:r>
            <w:r w:rsidRPr="00602FD7">
              <w:rPr>
                <w:sz w:val="20"/>
                <w:szCs w:val="20"/>
              </w:rPr>
              <w:t>egulowany pasek ochronny do noszenia na ramię i uchwyty do</w:t>
            </w:r>
            <w:r w:rsidRPr="007E4AD3">
              <w:rPr>
                <w:sz w:val="20"/>
                <w:szCs w:val="20"/>
              </w:rPr>
              <w:t xml:space="preserve"> noszenia w dłoni zapinane na rzep. </w:t>
            </w:r>
            <w:r w:rsidRPr="007E4AD3">
              <w:rPr>
                <w:bCs/>
                <w:sz w:val="20"/>
                <w:szCs w:val="20"/>
              </w:rPr>
              <w:t>Wy</w:t>
            </w:r>
            <w:r w:rsidRPr="007E4AD3">
              <w:rPr>
                <w:sz w:val="20"/>
                <w:szCs w:val="20"/>
              </w:rPr>
              <w:t xml:space="preserve">miary:  27x46x27cm. </w:t>
            </w:r>
            <w:r w:rsidRPr="007E4AD3">
              <w:rPr>
                <w:rFonts w:cs="Arial"/>
                <w:sz w:val="20"/>
                <w:szCs w:val="20"/>
              </w:rPr>
              <w:t>Opakowanie jednostkowe: folia.</w:t>
            </w:r>
          </w:p>
        </w:tc>
      </w:tr>
      <w:tr w:rsidR="007314CC" w14:paraId="1BA00F13" w14:textId="77777777" w:rsidTr="00405015">
        <w:trPr>
          <w:cantSplit/>
          <w:tblHeader/>
        </w:trPr>
        <w:tc>
          <w:tcPr>
            <w:tcW w:w="495" w:type="dxa"/>
          </w:tcPr>
          <w:p w14:paraId="62048055" w14:textId="77777777" w:rsidR="007314CC" w:rsidRPr="00277AF8" w:rsidRDefault="007314CC" w:rsidP="00BE43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43" w:type="dxa"/>
          </w:tcPr>
          <w:p w14:paraId="61BC275A" w14:textId="77777777" w:rsidR="007314CC" w:rsidRPr="00277AF8" w:rsidRDefault="007314CC" w:rsidP="00BE4331">
            <w:pPr>
              <w:rPr>
                <w:sz w:val="20"/>
                <w:szCs w:val="20"/>
                <w:lang w:eastAsia="en-US"/>
              </w:rPr>
            </w:pPr>
            <w:r w:rsidRPr="00277AF8">
              <w:rPr>
                <w:sz w:val="20"/>
                <w:szCs w:val="20"/>
                <w:lang w:eastAsia="en-US"/>
              </w:rPr>
              <w:t>Znakowanie</w:t>
            </w:r>
          </w:p>
        </w:tc>
        <w:tc>
          <w:tcPr>
            <w:tcW w:w="8073" w:type="dxa"/>
          </w:tcPr>
          <w:p w14:paraId="0A3E85CF" w14:textId="6B882F6E" w:rsidR="007314CC" w:rsidRPr="00274EBD" w:rsidRDefault="007314CC" w:rsidP="00BE4331">
            <w:pPr>
              <w:rPr>
                <w:rFonts w:cs="Arial"/>
                <w:sz w:val="20"/>
                <w:szCs w:val="20"/>
              </w:rPr>
            </w:pPr>
            <w:r w:rsidRPr="00520506">
              <w:rPr>
                <w:rFonts w:cs="Arial"/>
                <w:sz w:val="20"/>
                <w:szCs w:val="20"/>
              </w:rPr>
              <w:t>Techniką zapewniającą, że wzór zostanie naniesiony trwale - logo Marki Mazowsze, 1</w:t>
            </w:r>
            <w:r w:rsidR="00405015">
              <w:rPr>
                <w:rFonts w:cs="Arial"/>
                <w:sz w:val="20"/>
                <w:szCs w:val="20"/>
              </w:rPr>
              <w:t> </w:t>
            </w:r>
            <w:r w:rsidRPr="00520506">
              <w:rPr>
                <w:rFonts w:cs="Arial"/>
                <w:sz w:val="20"/>
                <w:szCs w:val="20"/>
              </w:rPr>
              <w:t>kolor. Wielkość logo do uzgodnienia z Zamawiającym, który dokona wyboru jednego z</w:t>
            </w:r>
            <w:r w:rsidR="00BE4331">
              <w:rPr>
                <w:rFonts w:cs="Arial"/>
                <w:sz w:val="20"/>
                <w:szCs w:val="20"/>
              </w:rPr>
              <w:t> </w:t>
            </w:r>
            <w:r w:rsidRPr="00520506">
              <w:rPr>
                <w:rFonts w:cs="Arial"/>
                <w:sz w:val="20"/>
                <w:szCs w:val="20"/>
              </w:rPr>
              <w:t>minimum dwóch projektów oznakowania zaproponowanych przez Wykonawcę.</w:t>
            </w:r>
          </w:p>
        </w:tc>
      </w:tr>
      <w:tr w:rsidR="007314CC" w14:paraId="333D6281" w14:textId="77777777" w:rsidTr="00405015">
        <w:trPr>
          <w:cantSplit/>
          <w:tblHeader/>
        </w:trPr>
        <w:tc>
          <w:tcPr>
            <w:tcW w:w="495" w:type="dxa"/>
          </w:tcPr>
          <w:p w14:paraId="666EFA35" w14:textId="77777777" w:rsidR="007314CC" w:rsidRPr="00277AF8" w:rsidRDefault="007314CC" w:rsidP="00BE43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43" w:type="dxa"/>
          </w:tcPr>
          <w:p w14:paraId="4A81A6D5" w14:textId="77777777" w:rsidR="007314CC" w:rsidRPr="00277AF8" w:rsidRDefault="007314CC" w:rsidP="00BE4331">
            <w:pPr>
              <w:rPr>
                <w:sz w:val="20"/>
                <w:szCs w:val="20"/>
                <w:lang w:eastAsia="en-US"/>
              </w:rPr>
            </w:pPr>
            <w:r w:rsidRPr="00277AF8">
              <w:rPr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8073" w:type="dxa"/>
          </w:tcPr>
          <w:p w14:paraId="6AEA2293" w14:textId="77777777" w:rsidR="007314CC" w:rsidRPr="00277AF8" w:rsidRDefault="007314CC" w:rsidP="00BE433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277AF8">
              <w:rPr>
                <w:sz w:val="20"/>
                <w:szCs w:val="20"/>
                <w:lang w:eastAsia="en-US"/>
              </w:rPr>
              <w:t>0 sztuk</w:t>
            </w:r>
          </w:p>
        </w:tc>
      </w:tr>
      <w:bookmarkEnd w:id="0"/>
    </w:tbl>
    <w:p w14:paraId="40A3ACA2" w14:textId="1C5D7F01" w:rsidR="0072276C" w:rsidRDefault="0072276C" w:rsidP="00D51193">
      <w:pPr>
        <w:pStyle w:val="BodyText21"/>
        <w:spacing w:before="120"/>
        <w:rPr>
          <w:rFonts w:cs="Arial"/>
        </w:rPr>
      </w:pPr>
    </w:p>
    <w:p w14:paraId="4A77E7DD" w14:textId="59EF03D7" w:rsidR="00405015" w:rsidRDefault="00405015" w:rsidP="00405015">
      <w:pPr>
        <w:pStyle w:val="Legenda"/>
        <w:keepNext/>
      </w:pPr>
      <w:r>
        <w:t xml:space="preserve">Tabela </w:t>
      </w:r>
      <w:fldSimple w:instr=" SEQ Tabela \* ARABIC ">
        <w:r w:rsidR="00902ACD">
          <w:rPr>
            <w:noProof/>
          </w:rPr>
          <w:t>2</w:t>
        </w:r>
      </w:fldSimple>
      <w:r>
        <w:t xml:space="preserve"> Plecak sportowy</w:t>
      </w:r>
      <w:r w:rsidR="0046304C">
        <w:t xml:space="preserve"> </w:t>
      </w:r>
      <w:r w:rsidR="00464FA7">
        <w:t>–</w:t>
      </w:r>
      <w:r w:rsidR="0046304C">
        <w:t xml:space="preserve"> </w:t>
      </w:r>
      <w:r w:rsidR="00464FA7">
        <w:t>p</w:t>
      </w:r>
      <w:r w:rsidR="0046304C">
        <w:t>róbka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lecak sportowy"/>
        <w:tblDescription w:val="Opis cech i wymaganych parametrów plecaka sportowego. Zamawiana liczba produktów - 180 sztuk"/>
      </w:tblPr>
      <w:tblGrid>
        <w:gridCol w:w="495"/>
        <w:gridCol w:w="1343"/>
        <w:gridCol w:w="8073"/>
      </w:tblGrid>
      <w:tr w:rsidR="00D51193" w:rsidRPr="00520506" w14:paraId="197E9563" w14:textId="77777777" w:rsidTr="00405015">
        <w:trPr>
          <w:cantSplit/>
          <w:tblHeader/>
        </w:trPr>
        <w:tc>
          <w:tcPr>
            <w:tcW w:w="495" w:type="dxa"/>
          </w:tcPr>
          <w:p w14:paraId="0C5EB8EC" w14:textId="77777777" w:rsidR="00D51193" w:rsidRPr="00520506" w:rsidRDefault="00D51193" w:rsidP="008B1325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343" w:type="dxa"/>
          </w:tcPr>
          <w:p w14:paraId="28E8EDEF" w14:textId="77777777" w:rsidR="00D51193" w:rsidRPr="00520506" w:rsidRDefault="00D51193" w:rsidP="008B1325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Cecha</w:t>
            </w:r>
          </w:p>
        </w:tc>
        <w:tc>
          <w:tcPr>
            <w:tcW w:w="8073" w:type="dxa"/>
          </w:tcPr>
          <w:p w14:paraId="0AFCA625" w14:textId="77777777" w:rsidR="00D51193" w:rsidRPr="00520506" w:rsidRDefault="00D51193" w:rsidP="008B1325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Wymagane parametry</w:t>
            </w:r>
          </w:p>
        </w:tc>
      </w:tr>
      <w:tr w:rsidR="00D51193" w:rsidRPr="00520506" w14:paraId="6336F83F" w14:textId="77777777" w:rsidTr="00405015">
        <w:trPr>
          <w:cantSplit/>
          <w:tblHeader/>
        </w:trPr>
        <w:tc>
          <w:tcPr>
            <w:tcW w:w="495" w:type="dxa"/>
          </w:tcPr>
          <w:p w14:paraId="2835B66E" w14:textId="77777777" w:rsidR="00D51193" w:rsidRPr="00520506" w:rsidRDefault="00D51193" w:rsidP="008B1325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43" w:type="dxa"/>
          </w:tcPr>
          <w:p w14:paraId="2FA46E08" w14:textId="77777777" w:rsidR="00D51193" w:rsidRPr="00520506" w:rsidRDefault="00D51193" w:rsidP="008B1325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073" w:type="dxa"/>
          </w:tcPr>
          <w:p w14:paraId="06A1442A" w14:textId="4C6286DE" w:rsidR="002769EB" w:rsidRPr="00520506" w:rsidRDefault="00D51193" w:rsidP="008B1325">
            <w:pPr>
              <w:rPr>
                <w:rFonts w:cs="Arial"/>
                <w:sz w:val="20"/>
                <w:szCs w:val="20"/>
              </w:rPr>
            </w:pPr>
            <w:r w:rsidRPr="00520506">
              <w:rPr>
                <w:rFonts w:cs="Arial"/>
                <w:sz w:val="20"/>
                <w:szCs w:val="20"/>
              </w:rPr>
              <w:t xml:space="preserve">Plecak </w:t>
            </w:r>
            <w:bookmarkStart w:id="1" w:name="_Hlk127354538"/>
            <w:r w:rsidRPr="00520506">
              <w:rPr>
                <w:rFonts w:cs="Arial"/>
                <w:sz w:val="20"/>
                <w:szCs w:val="20"/>
              </w:rPr>
              <w:t>wykonany z wysokiej jakości  materiałów odpornych na uszkodzenia i rozdarcia</w:t>
            </w:r>
            <w:bookmarkEnd w:id="1"/>
            <w:r w:rsidRPr="00520506">
              <w:rPr>
                <w:rFonts w:cs="Arial"/>
                <w:sz w:val="20"/>
                <w:szCs w:val="20"/>
              </w:rPr>
              <w:t>. Posiada</w:t>
            </w:r>
            <w:r w:rsidR="006A5F66" w:rsidRPr="00520506">
              <w:rPr>
                <w:rFonts w:cs="Arial"/>
                <w:sz w:val="20"/>
                <w:szCs w:val="20"/>
              </w:rPr>
              <w:t>:</w:t>
            </w:r>
            <w:r w:rsidRPr="00520506">
              <w:rPr>
                <w:rFonts w:cs="Arial"/>
                <w:sz w:val="20"/>
                <w:szCs w:val="20"/>
              </w:rPr>
              <w:t xml:space="preserve"> </w:t>
            </w:r>
            <w:r w:rsidR="000D04E8">
              <w:rPr>
                <w:rFonts w:cs="Arial"/>
                <w:sz w:val="20"/>
                <w:szCs w:val="20"/>
              </w:rPr>
              <w:t>jedną</w:t>
            </w:r>
            <w:r w:rsidRPr="00520506">
              <w:rPr>
                <w:rFonts w:cs="Arial"/>
                <w:sz w:val="20"/>
                <w:szCs w:val="20"/>
              </w:rPr>
              <w:t xml:space="preserve"> pojemną</w:t>
            </w:r>
            <w:r w:rsidR="00416FB3" w:rsidRPr="00520506">
              <w:rPr>
                <w:rFonts w:cs="Arial"/>
                <w:sz w:val="20"/>
                <w:szCs w:val="20"/>
              </w:rPr>
              <w:t>,</w:t>
            </w:r>
            <w:r w:rsidRPr="00520506">
              <w:rPr>
                <w:rFonts w:cs="Arial"/>
                <w:sz w:val="20"/>
                <w:szCs w:val="20"/>
              </w:rPr>
              <w:t xml:space="preserve"> główną komorę</w:t>
            </w:r>
            <w:r w:rsidR="00416FB3" w:rsidRPr="00520506">
              <w:rPr>
                <w:rFonts w:cs="Arial"/>
                <w:sz w:val="20"/>
                <w:szCs w:val="20"/>
              </w:rPr>
              <w:t xml:space="preserve"> </w:t>
            </w:r>
            <w:r w:rsidR="00B335BC" w:rsidRPr="00520506">
              <w:rPr>
                <w:rFonts w:cs="Arial"/>
                <w:sz w:val="20"/>
                <w:szCs w:val="20"/>
              </w:rPr>
              <w:t xml:space="preserve">zamykaną na </w:t>
            </w:r>
            <w:r w:rsidR="00A55448" w:rsidRPr="00520506">
              <w:rPr>
                <w:rFonts w:cs="Arial"/>
                <w:sz w:val="20"/>
                <w:szCs w:val="20"/>
              </w:rPr>
              <w:t>podwójny suwak</w:t>
            </w:r>
            <w:r w:rsidR="006A5F66" w:rsidRPr="00520506">
              <w:rPr>
                <w:rFonts w:cs="Arial"/>
                <w:sz w:val="20"/>
                <w:szCs w:val="20"/>
              </w:rPr>
              <w:t xml:space="preserve">; </w:t>
            </w:r>
            <w:r w:rsidRPr="00520506">
              <w:rPr>
                <w:rFonts w:cs="Arial"/>
                <w:sz w:val="20"/>
                <w:szCs w:val="20"/>
              </w:rPr>
              <w:t xml:space="preserve"> co najmniej </w:t>
            </w:r>
            <w:r w:rsidR="000D04E8">
              <w:rPr>
                <w:rFonts w:cs="Arial"/>
                <w:sz w:val="20"/>
                <w:szCs w:val="20"/>
              </w:rPr>
              <w:t>jedną</w:t>
            </w:r>
            <w:r w:rsidRPr="00520506">
              <w:rPr>
                <w:rFonts w:cs="Arial"/>
                <w:sz w:val="20"/>
                <w:szCs w:val="20"/>
              </w:rPr>
              <w:t xml:space="preserve"> </w:t>
            </w:r>
            <w:r w:rsidR="00035F40" w:rsidRPr="00520506">
              <w:rPr>
                <w:rFonts w:cs="Arial"/>
                <w:sz w:val="20"/>
                <w:szCs w:val="20"/>
              </w:rPr>
              <w:t xml:space="preserve">dodatkową </w:t>
            </w:r>
            <w:r w:rsidRPr="00520506">
              <w:rPr>
                <w:rFonts w:cs="Arial"/>
                <w:sz w:val="20"/>
                <w:szCs w:val="20"/>
              </w:rPr>
              <w:t>kieszonkę z przodu zamykaną na niezacinający się suwak</w:t>
            </w:r>
            <w:r w:rsidR="006A5F66" w:rsidRPr="00520506">
              <w:rPr>
                <w:rFonts w:cs="Arial"/>
                <w:sz w:val="20"/>
                <w:szCs w:val="20"/>
              </w:rPr>
              <w:t>;</w:t>
            </w:r>
            <w:r w:rsidR="006A5F66" w:rsidRPr="00520506">
              <w:t xml:space="preserve"> </w:t>
            </w:r>
            <w:r w:rsidR="006A5F66" w:rsidRPr="00520506">
              <w:rPr>
                <w:rFonts w:cs="Arial"/>
                <w:sz w:val="20"/>
                <w:szCs w:val="20"/>
              </w:rPr>
              <w:t>dwie boczne kieszenie siatkowe</w:t>
            </w:r>
            <w:r w:rsidR="00A7612C" w:rsidRPr="00520506">
              <w:rPr>
                <w:rFonts w:cs="Arial"/>
                <w:sz w:val="20"/>
                <w:szCs w:val="20"/>
              </w:rPr>
              <w:t>; wyjście na słuchawki.</w:t>
            </w:r>
          </w:p>
          <w:p w14:paraId="5151E24B" w14:textId="2FD3E9F7" w:rsidR="002769EB" w:rsidRPr="00520506" w:rsidRDefault="002769EB" w:rsidP="002769EB">
            <w:pPr>
              <w:rPr>
                <w:rFonts w:cs="Arial"/>
                <w:sz w:val="20"/>
                <w:szCs w:val="20"/>
              </w:rPr>
            </w:pPr>
            <w:r w:rsidRPr="00520506">
              <w:rPr>
                <w:rFonts w:cs="Arial"/>
                <w:sz w:val="20"/>
                <w:szCs w:val="20"/>
              </w:rPr>
              <w:t xml:space="preserve">Na tylnej stronie produktu znajdują </w:t>
            </w:r>
            <w:r w:rsidRPr="00CC1D83">
              <w:rPr>
                <w:rFonts w:cs="Arial"/>
                <w:sz w:val="20"/>
                <w:szCs w:val="20"/>
              </w:rPr>
              <w:t>się panele</w:t>
            </w:r>
            <w:r w:rsidR="00035F40" w:rsidRPr="00CC1D83">
              <w:rPr>
                <w:rFonts w:cs="Arial"/>
                <w:sz w:val="20"/>
                <w:szCs w:val="20"/>
              </w:rPr>
              <w:t xml:space="preserve"> </w:t>
            </w:r>
            <w:r w:rsidRPr="00CC1D83">
              <w:rPr>
                <w:rFonts w:cs="Arial"/>
                <w:sz w:val="20"/>
                <w:szCs w:val="20"/>
              </w:rPr>
              <w:t xml:space="preserve">wykończone siatką, które </w:t>
            </w:r>
            <w:r w:rsidRPr="00255F13">
              <w:rPr>
                <w:rFonts w:cs="Arial"/>
                <w:sz w:val="20"/>
                <w:szCs w:val="20"/>
              </w:rPr>
              <w:t>zapewniają</w:t>
            </w:r>
            <w:r w:rsidRPr="00520506">
              <w:rPr>
                <w:rFonts w:cs="Arial"/>
                <w:sz w:val="20"/>
                <w:szCs w:val="20"/>
              </w:rPr>
              <w:t xml:space="preserve"> odpowiednią wentylację podczas noszenia plecaka, co zapobiega nadmiernemu poceniu się. Podobne wykończenia mają również </w:t>
            </w:r>
            <w:r w:rsidR="00A7612C" w:rsidRPr="00520506">
              <w:rPr>
                <w:rFonts w:cs="Arial"/>
                <w:sz w:val="20"/>
                <w:szCs w:val="20"/>
              </w:rPr>
              <w:t xml:space="preserve">szerokie, wyprofilowane, </w:t>
            </w:r>
            <w:r w:rsidRPr="00520506">
              <w:rPr>
                <w:rFonts w:cs="Arial"/>
                <w:sz w:val="20"/>
                <w:szCs w:val="20"/>
              </w:rPr>
              <w:t xml:space="preserve">regulowane szelki. Plecy plecaka oraz szelki są </w:t>
            </w:r>
            <w:r w:rsidR="00A7612C" w:rsidRPr="00520506">
              <w:rPr>
                <w:rFonts w:cs="Arial"/>
                <w:sz w:val="20"/>
                <w:szCs w:val="20"/>
              </w:rPr>
              <w:t>wzmocnione/</w:t>
            </w:r>
            <w:r w:rsidRPr="00520506">
              <w:rPr>
                <w:rFonts w:cs="Arial"/>
                <w:sz w:val="20"/>
                <w:szCs w:val="20"/>
              </w:rPr>
              <w:t>usztywni</w:t>
            </w:r>
            <w:r w:rsidR="002E1D4D" w:rsidRPr="00520506">
              <w:rPr>
                <w:rFonts w:cs="Arial"/>
                <w:sz w:val="20"/>
                <w:szCs w:val="20"/>
              </w:rPr>
              <w:t>o</w:t>
            </w:r>
            <w:r w:rsidRPr="00520506">
              <w:rPr>
                <w:rFonts w:cs="Arial"/>
                <w:sz w:val="20"/>
                <w:szCs w:val="20"/>
              </w:rPr>
              <w:t>ne.</w:t>
            </w:r>
          </w:p>
          <w:p w14:paraId="521DFB1A" w14:textId="30587CD5" w:rsidR="00D51193" w:rsidRPr="00520506" w:rsidRDefault="00882649" w:rsidP="00882649">
            <w:pPr>
              <w:rPr>
                <w:sz w:val="20"/>
                <w:szCs w:val="20"/>
                <w:lang w:eastAsia="en-US"/>
              </w:rPr>
            </w:pPr>
            <w:r w:rsidRPr="000D04E8">
              <w:rPr>
                <w:rFonts w:cs="Arial"/>
                <w:sz w:val="20"/>
                <w:szCs w:val="20"/>
              </w:rPr>
              <w:t>Dla bezpieczeństwa plecak posiada</w:t>
            </w:r>
            <w:r w:rsidR="00D51193" w:rsidRPr="000D04E8">
              <w:rPr>
                <w:rFonts w:cs="Arial"/>
                <w:sz w:val="20"/>
                <w:szCs w:val="20"/>
              </w:rPr>
              <w:t xml:space="preserve"> system odblaskowy umieszczony bezpośrednio na materiale zapewniający lepszą widoczność użytkownika po zmroku </w:t>
            </w:r>
            <w:r w:rsidR="00D51193" w:rsidRPr="00405015">
              <w:rPr>
                <w:rFonts w:cs="Arial"/>
                <w:b/>
                <w:bCs/>
                <w:sz w:val="20"/>
                <w:szCs w:val="20"/>
              </w:rPr>
              <w:t>(Zamawiający nie dopuszcza doczepienia opaski odblaskowej lub doszycia kawałka materiału odblaskowego</w:t>
            </w:r>
            <w:r w:rsidR="00405015" w:rsidRPr="00405015">
              <w:rPr>
                <w:rFonts w:cs="Arial"/>
                <w:b/>
                <w:bCs/>
                <w:sz w:val="20"/>
                <w:szCs w:val="20"/>
              </w:rPr>
              <w:t>)</w:t>
            </w:r>
            <w:r w:rsidR="00D51193" w:rsidRPr="000D04E8">
              <w:rPr>
                <w:rFonts w:cs="Arial"/>
                <w:sz w:val="20"/>
                <w:szCs w:val="20"/>
              </w:rPr>
              <w:t>.</w:t>
            </w:r>
            <w:r w:rsidR="00D51193" w:rsidRPr="000D04E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51193" w:rsidRPr="000D04E8">
              <w:rPr>
                <w:rFonts w:cs="Arial"/>
                <w:sz w:val="20"/>
                <w:szCs w:val="20"/>
              </w:rPr>
              <w:t>Wymiary 4</w:t>
            </w:r>
            <w:r w:rsidR="00035F40" w:rsidRPr="000D04E8">
              <w:rPr>
                <w:rFonts w:cs="Arial"/>
                <w:sz w:val="20"/>
                <w:szCs w:val="20"/>
              </w:rPr>
              <w:t>4</w:t>
            </w:r>
            <w:r w:rsidR="00D51193" w:rsidRPr="000D04E8">
              <w:rPr>
                <w:rFonts w:cs="Arial"/>
                <w:sz w:val="20"/>
                <w:szCs w:val="20"/>
              </w:rPr>
              <w:t>x3</w:t>
            </w:r>
            <w:r w:rsidR="00035F40" w:rsidRPr="000D04E8">
              <w:rPr>
                <w:rFonts w:cs="Arial"/>
                <w:sz w:val="20"/>
                <w:szCs w:val="20"/>
              </w:rPr>
              <w:t>0</w:t>
            </w:r>
            <w:r w:rsidR="00D51193" w:rsidRPr="000D04E8">
              <w:rPr>
                <w:rFonts w:cs="Arial"/>
                <w:sz w:val="20"/>
                <w:szCs w:val="20"/>
              </w:rPr>
              <w:t>x1</w:t>
            </w:r>
            <w:r w:rsidR="00035F40" w:rsidRPr="000D04E8">
              <w:rPr>
                <w:rFonts w:cs="Arial"/>
                <w:sz w:val="20"/>
                <w:szCs w:val="20"/>
              </w:rPr>
              <w:t>7</w:t>
            </w:r>
            <w:r w:rsidR="00D51193" w:rsidRPr="00520506">
              <w:rPr>
                <w:rFonts w:cs="Arial"/>
                <w:sz w:val="20"/>
                <w:szCs w:val="20"/>
              </w:rPr>
              <w:t xml:space="preserve"> cm. Dopuszczalne kolory: czarny, szary, czerwony. Opakowanie jednostkowe: folia. </w:t>
            </w:r>
          </w:p>
        </w:tc>
      </w:tr>
      <w:tr w:rsidR="00D51193" w:rsidRPr="00520506" w14:paraId="29F2ED25" w14:textId="77777777" w:rsidTr="00405015">
        <w:trPr>
          <w:cantSplit/>
          <w:tblHeader/>
        </w:trPr>
        <w:tc>
          <w:tcPr>
            <w:tcW w:w="495" w:type="dxa"/>
          </w:tcPr>
          <w:p w14:paraId="4EDE86FE" w14:textId="77777777" w:rsidR="00D51193" w:rsidRPr="00520506" w:rsidRDefault="00D51193" w:rsidP="008B1325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43" w:type="dxa"/>
          </w:tcPr>
          <w:p w14:paraId="49ED8CA6" w14:textId="77777777" w:rsidR="00D51193" w:rsidRPr="00520506" w:rsidRDefault="00D51193" w:rsidP="008B1325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Znakowanie</w:t>
            </w:r>
          </w:p>
        </w:tc>
        <w:tc>
          <w:tcPr>
            <w:tcW w:w="8073" w:type="dxa"/>
          </w:tcPr>
          <w:p w14:paraId="713C1B5F" w14:textId="5ACBFE4D" w:rsidR="00D51193" w:rsidRPr="00520506" w:rsidRDefault="00D51193" w:rsidP="008B1325">
            <w:pPr>
              <w:rPr>
                <w:rFonts w:cs="Arial"/>
                <w:sz w:val="20"/>
                <w:szCs w:val="20"/>
              </w:rPr>
            </w:pPr>
            <w:r w:rsidRPr="00520506">
              <w:rPr>
                <w:rFonts w:cs="Arial"/>
                <w:sz w:val="20"/>
                <w:szCs w:val="20"/>
              </w:rPr>
              <w:t>Techniką zapewniającą, że wzór zostanie naniesiony trwale - logo Marki Mazowsze, 1</w:t>
            </w:r>
            <w:r w:rsidR="00405015">
              <w:rPr>
                <w:rFonts w:cs="Arial"/>
                <w:sz w:val="20"/>
                <w:szCs w:val="20"/>
              </w:rPr>
              <w:t> </w:t>
            </w:r>
            <w:r w:rsidRPr="00520506">
              <w:rPr>
                <w:rFonts w:cs="Arial"/>
                <w:sz w:val="20"/>
                <w:szCs w:val="20"/>
              </w:rPr>
              <w:t>kolor. Wielkość logo do uzgodnienia z Zamawiającym, który dokona wyboru jednego z</w:t>
            </w:r>
            <w:r w:rsidR="00BE4331">
              <w:rPr>
                <w:rFonts w:cs="Arial"/>
                <w:sz w:val="20"/>
                <w:szCs w:val="20"/>
              </w:rPr>
              <w:t> </w:t>
            </w:r>
            <w:r w:rsidRPr="00520506">
              <w:rPr>
                <w:rFonts w:cs="Arial"/>
                <w:sz w:val="20"/>
                <w:szCs w:val="20"/>
              </w:rPr>
              <w:t>minimum dwóch projektów oznakowania zaproponowanych przez Wykonawcę.</w:t>
            </w:r>
          </w:p>
        </w:tc>
      </w:tr>
      <w:tr w:rsidR="00D51193" w:rsidRPr="00520506" w14:paraId="16CC91C1" w14:textId="77777777" w:rsidTr="00405015">
        <w:trPr>
          <w:cantSplit/>
          <w:tblHeader/>
        </w:trPr>
        <w:tc>
          <w:tcPr>
            <w:tcW w:w="495" w:type="dxa"/>
          </w:tcPr>
          <w:p w14:paraId="678071FD" w14:textId="77777777" w:rsidR="00D51193" w:rsidRPr="00520506" w:rsidRDefault="00D51193" w:rsidP="008B1325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43" w:type="dxa"/>
          </w:tcPr>
          <w:p w14:paraId="45A1F70A" w14:textId="77777777" w:rsidR="00D51193" w:rsidRPr="00520506" w:rsidRDefault="00D51193" w:rsidP="008B1325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8073" w:type="dxa"/>
          </w:tcPr>
          <w:p w14:paraId="718F0555" w14:textId="72E52E55" w:rsidR="00D51193" w:rsidRPr="00520506" w:rsidRDefault="006806BF" w:rsidP="008B1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  <w:r w:rsidR="00D51193" w:rsidRPr="00520506">
              <w:rPr>
                <w:sz w:val="20"/>
                <w:szCs w:val="20"/>
                <w:lang w:eastAsia="en-US"/>
              </w:rPr>
              <w:t xml:space="preserve"> sztuk</w:t>
            </w:r>
            <w:r w:rsidR="00E8495D" w:rsidRPr="00520506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D19B4E1" w14:textId="4B8793E7" w:rsidR="00D51193" w:rsidRDefault="00D51193" w:rsidP="00274EBD">
      <w:pPr>
        <w:ind w:left="2160" w:hanging="1452"/>
        <w:jc w:val="both"/>
        <w:rPr>
          <w:rFonts w:cs="Arial"/>
          <w:sz w:val="20"/>
          <w:szCs w:val="20"/>
        </w:rPr>
      </w:pPr>
    </w:p>
    <w:p w14:paraId="0573235D" w14:textId="1FC1FE6B" w:rsidR="00255F13" w:rsidRPr="00C75AAE" w:rsidRDefault="00255F13" w:rsidP="00405015">
      <w:pPr>
        <w:pStyle w:val="Nagwek2"/>
      </w:pPr>
      <w:r w:rsidRPr="00C75AAE">
        <w:t>C</w:t>
      </w:r>
      <w:r w:rsidR="00BE4331">
        <w:t>zęść</w:t>
      </w:r>
      <w:r w:rsidRPr="00C75AAE">
        <w:t xml:space="preserve"> </w:t>
      </w:r>
      <w:r w:rsidR="00C75AAE" w:rsidRPr="00C75AAE">
        <w:t>2</w:t>
      </w:r>
    </w:p>
    <w:p w14:paraId="7720A2AB" w14:textId="2D206115" w:rsidR="00255F13" w:rsidRPr="00255F13" w:rsidRDefault="00255F13" w:rsidP="00255F13">
      <w:pPr>
        <w:rPr>
          <w:sz w:val="20"/>
          <w:szCs w:val="20"/>
          <w:lang w:eastAsia="en-US"/>
        </w:rPr>
      </w:pPr>
      <w:r w:rsidRPr="00255F13">
        <w:rPr>
          <w:sz w:val="20"/>
          <w:szCs w:val="20"/>
          <w:lang w:eastAsia="en-US"/>
        </w:rPr>
        <w:t>Kod CPV:</w:t>
      </w:r>
    </w:p>
    <w:p w14:paraId="3A0D6831" w14:textId="77777777" w:rsidR="00255F13" w:rsidRPr="00255F13" w:rsidRDefault="00255F13" w:rsidP="00255F13">
      <w:pPr>
        <w:rPr>
          <w:sz w:val="20"/>
          <w:szCs w:val="20"/>
          <w:lang w:eastAsia="en-US"/>
        </w:rPr>
      </w:pPr>
      <w:r w:rsidRPr="00255F13">
        <w:rPr>
          <w:sz w:val="20"/>
          <w:szCs w:val="20"/>
          <w:lang w:eastAsia="en-US"/>
        </w:rPr>
        <w:t>22462000-6 – Materiały reklamowe</w:t>
      </w:r>
    </w:p>
    <w:p w14:paraId="2F62FEBC" w14:textId="77777777" w:rsidR="00255F13" w:rsidRPr="00255F13" w:rsidRDefault="00255F13" w:rsidP="00255F13">
      <w:pPr>
        <w:rPr>
          <w:sz w:val="20"/>
          <w:szCs w:val="20"/>
          <w:lang w:eastAsia="en-US"/>
        </w:rPr>
      </w:pPr>
      <w:r w:rsidRPr="00255F13">
        <w:rPr>
          <w:sz w:val="20"/>
          <w:szCs w:val="20"/>
          <w:lang w:eastAsia="en-US"/>
        </w:rPr>
        <w:t>18923200-7 – Portfele</w:t>
      </w:r>
    </w:p>
    <w:p w14:paraId="03D35176" w14:textId="77777777" w:rsidR="00255F13" w:rsidRPr="00255F13" w:rsidRDefault="00255F13" w:rsidP="00255F13">
      <w:pPr>
        <w:rPr>
          <w:sz w:val="20"/>
          <w:szCs w:val="20"/>
          <w:lang w:eastAsia="en-US"/>
        </w:rPr>
      </w:pPr>
    </w:p>
    <w:p w14:paraId="719B4BCB" w14:textId="78F9A8F7" w:rsidR="00405015" w:rsidRDefault="00405015" w:rsidP="00405015">
      <w:pPr>
        <w:pStyle w:val="Legenda"/>
        <w:keepNext/>
      </w:pPr>
      <w:r>
        <w:lastRenderedPageBreak/>
        <w:t xml:space="preserve">Tabela </w:t>
      </w:r>
      <w:fldSimple w:instr=" SEQ Tabela \* ARABIC ">
        <w:r w:rsidR="00902ACD">
          <w:rPr>
            <w:noProof/>
          </w:rPr>
          <w:t>3</w:t>
        </w:r>
      </w:fldSimple>
      <w:r>
        <w:t xml:space="preserve"> Portfel skórzany męski</w:t>
      </w:r>
      <w:r w:rsidR="0046304C">
        <w:t xml:space="preserve"> </w:t>
      </w:r>
      <w:r w:rsidR="00464FA7">
        <w:t>–</w:t>
      </w:r>
      <w:r w:rsidR="0046304C">
        <w:t xml:space="preserve"> </w:t>
      </w:r>
      <w:r w:rsidR="00464FA7">
        <w:t>p</w:t>
      </w:r>
      <w:r w:rsidR="0046304C">
        <w:t>róbka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rtfel skórzany męski"/>
        <w:tblDescription w:val="Opis cech i wymaganych parametrów portfela skórzango męskiego. Liczba zamawianych sztuk 100"/>
      </w:tblPr>
      <w:tblGrid>
        <w:gridCol w:w="562"/>
        <w:gridCol w:w="1418"/>
        <w:gridCol w:w="7931"/>
      </w:tblGrid>
      <w:tr w:rsidR="00255F13" w:rsidRPr="00255F13" w14:paraId="4B09B3C4" w14:textId="77777777" w:rsidTr="00405015">
        <w:trPr>
          <w:cantSplit/>
          <w:tblHeader/>
        </w:trPr>
        <w:tc>
          <w:tcPr>
            <w:tcW w:w="562" w:type="dxa"/>
          </w:tcPr>
          <w:p w14:paraId="68958997" w14:textId="77777777" w:rsidR="00255F13" w:rsidRPr="00255F13" w:rsidRDefault="00255F13" w:rsidP="00273DF8">
            <w:pPr>
              <w:rPr>
                <w:sz w:val="20"/>
                <w:szCs w:val="20"/>
                <w:lang w:eastAsia="en-US"/>
              </w:rPr>
            </w:pPr>
            <w:r w:rsidRPr="00255F1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18" w:type="dxa"/>
          </w:tcPr>
          <w:p w14:paraId="4BCC4EAE" w14:textId="77777777" w:rsidR="00255F13" w:rsidRPr="00255F13" w:rsidRDefault="00255F13" w:rsidP="00273DF8">
            <w:pPr>
              <w:rPr>
                <w:sz w:val="20"/>
                <w:szCs w:val="20"/>
                <w:lang w:eastAsia="en-US"/>
              </w:rPr>
            </w:pPr>
            <w:r w:rsidRPr="00255F13">
              <w:rPr>
                <w:sz w:val="20"/>
                <w:szCs w:val="20"/>
                <w:lang w:eastAsia="en-US"/>
              </w:rPr>
              <w:t>Cecha</w:t>
            </w:r>
          </w:p>
        </w:tc>
        <w:tc>
          <w:tcPr>
            <w:tcW w:w="7931" w:type="dxa"/>
          </w:tcPr>
          <w:p w14:paraId="77F34778" w14:textId="77777777" w:rsidR="00255F13" w:rsidRPr="00255F13" w:rsidRDefault="00255F13" w:rsidP="00273DF8">
            <w:pPr>
              <w:rPr>
                <w:sz w:val="20"/>
                <w:szCs w:val="20"/>
                <w:lang w:eastAsia="en-US"/>
              </w:rPr>
            </w:pPr>
            <w:r w:rsidRPr="00255F13">
              <w:rPr>
                <w:sz w:val="20"/>
                <w:szCs w:val="20"/>
                <w:lang w:eastAsia="en-US"/>
              </w:rPr>
              <w:t>Wymagane parametry</w:t>
            </w:r>
          </w:p>
        </w:tc>
      </w:tr>
      <w:tr w:rsidR="00255F13" w:rsidRPr="00255F13" w14:paraId="21824FBA" w14:textId="77777777" w:rsidTr="00405015">
        <w:trPr>
          <w:cantSplit/>
          <w:tblHeader/>
        </w:trPr>
        <w:tc>
          <w:tcPr>
            <w:tcW w:w="562" w:type="dxa"/>
          </w:tcPr>
          <w:p w14:paraId="4E4232B4" w14:textId="77777777" w:rsidR="00255F13" w:rsidRPr="00255F13" w:rsidRDefault="00255F13" w:rsidP="00273DF8">
            <w:pPr>
              <w:rPr>
                <w:sz w:val="20"/>
                <w:szCs w:val="20"/>
                <w:lang w:eastAsia="en-US"/>
              </w:rPr>
            </w:pPr>
            <w:r w:rsidRPr="00255F13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18" w:type="dxa"/>
          </w:tcPr>
          <w:p w14:paraId="5CA00EB0" w14:textId="77777777" w:rsidR="00255F13" w:rsidRPr="00255F13" w:rsidRDefault="00255F13" w:rsidP="00273DF8">
            <w:pPr>
              <w:rPr>
                <w:sz w:val="20"/>
                <w:szCs w:val="20"/>
                <w:lang w:eastAsia="en-US"/>
              </w:rPr>
            </w:pPr>
            <w:r w:rsidRPr="00255F13">
              <w:rPr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7931" w:type="dxa"/>
          </w:tcPr>
          <w:p w14:paraId="036053FA" w14:textId="398FC8F0" w:rsidR="00255F13" w:rsidRPr="00255F13" w:rsidRDefault="00255F13" w:rsidP="00273DF8">
            <w:pPr>
              <w:rPr>
                <w:sz w:val="20"/>
                <w:szCs w:val="20"/>
                <w:lang w:eastAsia="en-US"/>
              </w:rPr>
            </w:pPr>
            <w:r w:rsidRPr="00255F13">
              <w:rPr>
                <w:sz w:val="20"/>
                <w:szCs w:val="20"/>
                <w:lang w:eastAsia="en-US"/>
              </w:rPr>
              <w:t xml:space="preserve">Średniej wielkości portfel męski. Wykonany z wysokiej jakości naturalnej skóry. Posiada on: dwie przegrody na banknoty; min. trzy kieszonki na dokumenty, w tym jedną zapinaną na suwak; min. sześć miejsc na karty oraz min. dwa okienka ID z siateczki. Jego kieszonka na bilon zapinana jest na zatrzask. Do portfela mieści się dowód rejestracyjny. Wnętrze portfela posiada system zabezpieczający przed kradzieżą danych z karty (RFID). Orientacyjne wymiary: szer. 10cm, wys. 12,5 cm. </w:t>
            </w:r>
            <w:r w:rsidRPr="001B7802">
              <w:rPr>
                <w:sz w:val="20"/>
                <w:szCs w:val="20"/>
                <w:lang w:eastAsia="en-US"/>
              </w:rPr>
              <w:t>Kolor: czarny. Opakowanie jednostkowe: eleganckie pudełko ozdobne w kolorze czarnym</w:t>
            </w:r>
            <w:r w:rsidRPr="001B7802">
              <w:rPr>
                <w:sz w:val="20"/>
              </w:rPr>
              <w:t>.</w:t>
            </w:r>
          </w:p>
        </w:tc>
      </w:tr>
      <w:tr w:rsidR="00255F13" w:rsidRPr="00255F13" w14:paraId="4EBC9712" w14:textId="77777777" w:rsidTr="00405015">
        <w:trPr>
          <w:cantSplit/>
          <w:tblHeader/>
        </w:trPr>
        <w:tc>
          <w:tcPr>
            <w:tcW w:w="562" w:type="dxa"/>
          </w:tcPr>
          <w:p w14:paraId="1F394500" w14:textId="77777777" w:rsidR="00255F13" w:rsidRPr="00255F13" w:rsidRDefault="00255F13" w:rsidP="00273DF8">
            <w:pPr>
              <w:rPr>
                <w:sz w:val="20"/>
                <w:szCs w:val="20"/>
                <w:lang w:eastAsia="en-US"/>
              </w:rPr>
            </w:pPr>
            <w:r w:rsidRPr="00255F13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18" w:type="dxa"/>
          </w:tcPr>
          <w:p w14:paraId="7318CDD7" w14:textId="77777777" w:rsidR="00255F13" w:rsidRPr="00255F13" w:rsidRDefault="00255F13" w:rsidP="00273DF8">
            <w:pPr>
              <w:rPr>
                <w:sz w:val="20"/>
                <w:szCs w:val="20"/>
                <w:lang w:eastAsia="en-US"/>
              </w:rPr>
            </w:pPr>
            <w:r w:rsidRPr="00255F13">
              <w:rPr>
                <w:sz w:val="20"/>
                <w:szCs w:val="20"/>
                <w:lang w:eastAsia="en-US"/>
              </w:rPr>
              <w:t>Znakowanie</w:t>
            </w:r>
          </w:p>
        </w:tc>
        <w:tc>
          <w:tcPr>
            <w:tcW w:w="7931" w:type="dxa"/>
          </w:tcPr>
          <w:p w14:paraId="199D9DD4" w14:textId="77777777" w:rsidR="00255F13" w:rsidRPr="00255F13" w:rsidRDefault="00255F13" w:rsidP="00273DF8">
            <w:pPr>
              <w:rPr>
                <w:sz w:val="20"/>
                <w:szCs w:val="20"/>
                <w:lang w:eastAsia="en-US"/>
              </w:rPr>
            </w:pPr>
            <w:r w:rsidRPr="00255F13">
              <w:rPr>
                <w:sz w:val="20"/>
                <w:szCs w:val="20"/>
                <w:lang w:eastAsia="en-US"/>
              </w:rPr>
              <w:t>Portfel - tłoczenie na kieszonce na bilon, logo Marki Mazowsze; wielkość ok. 5x1 cm. Opakowanie: logo Mazowsza (nadruk lub grawer; wielkość 5x1 cm).</w:t>
            </w:r>
          </w:p>
        </w:tc>
      </w:tr>
      <w:tr w:rsidR="00255F13" w:rsidRPr="00255F13" w14:paraId="740602D5" w14:textId="77777777" w:rsidTr="00405015">
        <w:trPr>
          <w:cantSplit/>
          <w:tblHeader/>
        </w:trPr>
        <w:tc>
          <w:tcPr>
            <w:tcW w:w="562" w:type="dxa"/>
          </w:tcPr>
          <w:p w14:paraId="33FC6B33" w14:textId="77777777" w:rsidR="00255F13" w:rsidRPr="00255F13" w:rsidRDefault="00255F13" w:rsidP="00273DF8">
            <w:pPr>
              <w:rPr>
                <w:sz w:val="20"/>
                <w:szCs w:val="20"/>
                <w:lang w:eastAsia="en-US"/>
              </w:rPr>
            </w:pPr>
            <w:r w:rsidRPr="00255F13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418" w:type="dxa"/>
          </w:tcPr>
          <w:p w14:paraId="75A95F50" w14:textId="77777777" w:rsidR="00255F13" w:rsidRPr="00255F13" w:rsidRDefault="00255F13" w:rsidP="00273DF8">
            <w:pPr>
              <w:rPr>
                <w:sz w:val="20"/>
                <w:szCs w:val="20"/>
                <w:lang w:eastAsia="en-US"/>
              </w:rPr>
            </w:pPr>
            <w:r w:rsidRPr="00255F13">
              <w:rPr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7931" w:type="dxa"/>
          </w:tcPr>
          <w:p w14:paraId="7DBA6D74" w14:textId="77777777" w:rsidR="00255F13" w:rsidRPr="00255F13" w:rsidRDefault="00255F13" w:rsidP="00273DF8">
            <w:pPr>
              <w:rPr>
                <w:sz w:val="20"/>
                <w:szCs w:val="20"/>
                <w:lang w:eastAsia="en-US"/>
              </w:rPr>
            </w:pPr>
            <w:r w:rsidRPr="00255F13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14:paraId="25A7A3C9" w14:textId="77777777" w:rsidR="00255F13" w:rsidRPr="0090071F" w:rsidRDefault="00255F13" w:rsidP="00255F13">
      <w:pPr>
        <w:rPr>
          <w:sz w:val="20"/>
          <w:szCs w:val="20"/>
          <w:lang w:eastAsia="en-US"/>
        </w:rPr>
      </w:pPr>
      <w:r w:rsidRPr="00255F13">
        <w:rPr>
          <w:sz w:val="20"/>
          <w:szCs w:val="20"/>
          <w:lang w:eastAsia="en-US"/>
        </w:rPr>
        <w:t>Przykładowe zdjęcie:</w:t>
      </w:r>
    </w:p>
    <w:p w14:paraId="2B4319FB" w14:textId="77777777" w:rsidR="00255F13" w:rsidRDefault="00255F13" w:rsidP="00255F13">
      <w:pPr>
        <w:rPr>
          <w:lang w:eastAsia="en-US"/>
        </w:rPr>
      </w:pPr>
    </w:p>
    <w:p w14:paraId="4848825B" w14:textId="77777777" w:rsidR="00255F13" w:rsidRDefault="00255F13" w:rsidP="00255F13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747A3D8F" wp14:editId="10988300">
            <wp:extent cx="2007523" cy="1590675"/>
            <wp:effectExtent l="0" t="0" r="0" b="0"/>
            <wp:docPr id="2" name="Obraz 2" descr="Przykładowe zdjęcie portfela skórzanego mę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Przykładowe zdjęcie portfela skórzanego męskie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17" cy="1601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DC489" w14:textId="1B3C10EF" w:rsidR="00255F13" w:rsidRDefault="00255F13" w:rsidP="00255F13">
      <w:pPr>
        <w:rPr>
          <w:lang w:eastAsia="en-US"/>
        </w:rPr>
      </w:pPr>
    </w:p>
    <w:p w14:paraId="5C1A1AEF" w14:textId="3AAEBCA0" w:rsidR="0000558D" w:rsidRPr="0000558D" w:rsidRDefault="00405015" w:rsidP="00405015">
      <w:pPr>
        <w:pStyle w:val="Nagwek2"/>
      </w:pPr>
      <w:r>
        <w:t>Część</w:t>
      </w:r>
      <w:r w:rsidR="0000558D" w:rsidRPr="0000558D">
        <w:t xml:space="preserve"> 3</w:t>
      </w:r>
    </w:p>
    <w:p w14:paraId="55A6D929" w14:textId="13526C86" w:rsidR="004647E6" w:rsidRPr="00026122" w:rsidRDefault="004647E6" w:rsidP="004647E6">
      <w:pPr>
        <w:pStyle w:val="BodyText21"/>
        <w:spacing w:before="120"/>
        <w:rPr>
          <w:rFonts w:cs="Arial"/>
        </w:rPr>
      </w:pPr>
      <w:r w:rsidRPr="00026122">
        <w:rPr>
          <w:rFonts w:cs="Arial"/>
        </w:rPr>
        <w:t>Kod CPV:</w:t>
      </w:r>
    </w:p>
    <w:p w14:paraId="7CE5D381" w14:textId="454BD576" w:rsidR="004647E6" w:rsidRPr="00026122" w:rsidRDefault="004647E6" w:rsidP="0000558D">
      <w:pPr>
        <w:jc w:val="both"/>
        <w:rPr>
          <w:rFonts w:cs="Arial"/>
          <w:sz w:val="20"/>
          <w:szCs w:val="20"/>
        </w:rPr>
      </w:pPr>
      <w:r w:rsidRPr="00026122">
        <w:rPr>
          <w:rFonts w:cs="Arial"/>
          <w:sz w:val="20"/>
          <w:szCs w:val="20"/>
        </w:rPr>
        <w:t>22462000-6 – Materiały reklamowe</w:t>
      </w:r>
    </w:p>
    <w:p w14:paraId="7F3DF6DA" w14:textId="22036A4B" w:rsidR="00FF0283" w:rsidRDefault="00FF0283" w:rsidP="0000558D">
      <w:pPr>
        <w:jc w:val="both"/>
        <w:rPr>
          <w:rFonts w:cs="Arial"/>
          <w:sz w:val="20"/>
          <w:szCs w:val="20"/>
        </w:rPr>
      </w:pPr>
      <w:r w:rsidRPr="00026122">
        <w:rPr>
          <w:rFonts w:cs="Arial"/>
          <w:sz w:val="20"/>
          <w:szCs w:val="20"/>
        </w:rPr>
        <w:t xml:space="preserve">31521320-3 </w:t>
      </w:r>
      <w:r w:rsidR="00026122" w:rsidRPr="00026122">
        <w:rPr>
          <w:rFonts w:cs="Arial"/>
          <w:sz w:val="20"/>
          <w:szCs w:val="20"/>
        </w:rPr>
        <w:t>–</w:t>
      </w:r>
      <w:r w:rsidRPr="00026122">
        <w:rPr>
          <w:rFonts w:cs="Arial"/>
          <w:sz w:val="20"/>
          <w:szCs w:val="20"/>
        </w:rPr>
        <w:t xml:space="preserve"> Latarki</w:t>
      </w:r>
    </w:p>
    <w:p w14:paraId="5A3FA995" w14:textId="5D2F7AA6" w:rsidR="00026122" w:rsidRDefault="00026122" w:rsidP="0000558D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37822100-7</w:t>
      </w:r>
      <w:r w:rsidR="006806B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- Kredki</w:t>
      </w:r>
    </w:p>
    <w:p w14:paraId="2B84C3D1" w14:textId="2537ECD5" w:rsidR="00026122" w:rsidRPr="00520506" w:rsidRDefault="00026122" w:rsidP="0000558D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39254120-4 – Zegary ścienne</w:t>
      </w:r>
    </w:p>
    <w:p w14:paraId="61D80A02" w14:textId="77777777" w:rsidR="005B66C8" w:rsidRPr="00520506" w:rsidRDefault="005B66C8" w:rsidP="00C46901">
      <w:pPr>
        <w:rPr>
          <w:lang w:eastAsia="en-US"/>
        </w:rPr>
      </w:pPr>
    </w:p>
    <w:p w14:paraId="71901AAD" w14:textId="0AA48690" w:rsidR="00655101" w:rsidRDefault="00655101" w:rsidP="00655101">
      <w:pPr>
        <w:pStyle w:val="Legenda"/>
        <w:keepNext/>
      </w:pPr>
      <w:r>
        <w:t xml:space="preserve">Tabela </w:t>
      </w:r>
      <w:fldSimple w:instr=" SEQ Tabela \* ARABIC ">
        <w:r w:rsidR="00902ACD">
          <w:rPr>
            <w:noProof/>
          </w:rPr>
          <w:t>4</w:t>
        </w:r>
      </w:fldSimple>
      <w:r>
        <w:t xml:space="preserve"> Kubek</w:t>
      </w:r>
      <w:r w:rsidR="0046304C">
        <w:t xml:space="preserve"> </w:t>
      </w:r>
      <w:r w:rsidR="00464FA7">
        <w:t>–</w:t>
      </w:r>
      <w:r w:rsidR="0046304C">
        <w:t xml:space="preserve"> </w:t>
      </w:r>
      <w:r w:rsidR="00464FA7">
        <w:t>p</w:t>
      </w:r>
      <w:r w:rsidR="0046304C">
        <w:t>róbka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ubek"/>
        <w:tblDescription w:val="Opis cech i wymaganych parametrów kubka. Liczba zamawianych sztuk - 100"/>
      </w:tblPr>
      <w:tblGrid>
        <w:gridCol w:w="562"/>
        <w:gridCol w:w="1985"/>
        <w:gridCol w:w="7364"/>
      </w:tblGrid>
      <w:tr w:rsidR="007905DD" w:rsidRPr="00520506" w14:paraId="2360274E" w14:textId="77777777" w:rsidTr="00655101">
        <w:trPr>
          <w:cantSplit/>
          <w:tblHeader/>
        </w:trPr>
        <w:tc>
          <w:tcPr>
            <w:tcW w:w="562" w:type="dxa"/>
          </w:tcPr>
          <w:p w14:paraId="10E4F661" w14:textId="77777777" w:rsidR="007905DD" w:rsidRPr="00520506" w:rsidRDefault="007905DD" w:rsidP="00DC7C23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85" w:type="dxa"/>
          </w:tcPr>
          <w:p w14:paraId="3ACCB0D2" w14:textId="77777777" w:rsidR="007905DD" w:rsidRPr="00520506" w:rsidRDefault="007905DD" w:rsidP="00DC7C23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Cecha</w:t>
            </w:r>
          </w:p>
        </w:tc>
        <w:tc>
          <w:tcPr>
            <w:tcW w:w="7364" w:type="dxa"/>
          </w:tcPr>
          <w:p w14:paraId="59A82A00" w14:textId="77777777" w:rsidR="007905DD" w:rsidRPr="00520506" w:rsidRDefault="007905DD" w:rsidP="00DC7C23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Wymagane parametry</w:t>
            </w:r>
          </w:p>
        </w:tc>
      </w:tr>
      <w:tr w:rsidR="007905DD" w:rsidRPr="00520506" w14:paraId="317F41C2" w14:textId="77777777" w:rsidTr="00655101">
        <w:trPr>
          <w:cantSplit/>
          <w:tblHeader/>
        </w:trPr>
        <w:tc>
          <w:tcPr>
            <w:tcW w:w="562" w:type="dxa"/>
          </w:tcPr>
          <w:p w14:paraId="3AD0A4FE" w14:textId="77777777" w:rsidR="007905DD" w:rsidRPr="00520506" w:rsidRDefault="007905DD" w:rsidP="00DC7C23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5" w:type="dxa"/>
          </w:tcPr>
          <w:p w14:paraId="71566CF4" w14:textId="77777777" w:rsidR="007905DD" w:rsidRPr="00520506" w:rsidRDefault="007905DD" w:rsidP="00DC7C23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7364" w:type="dxa"/>
          </w:tcPr>
          <w:p w14:paraId="1B9EADD3" w14:textId="391FCB65" w:rsidR="007905DD" w:rsidRPr="00520506" w:rsidRDefault="00387459" w:rsidP="00B447CE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 xml:space="preserve">Kubek </w:t>
            </w:r>
            <w:r w:rsidR="009C68F9" w:rsidRPr="009C68F9">
              <w:rPr>
                <w:sz w:val="20"/>
                <w:szCs w:val="20"/>
                <w:lang w:eastAsia="en-US"/>
              </w:rPr>
              <w:t>porcelanowy</w:t>
            </w:r>
            <w:r w:rsidRPr="009C68F9">
              <w:rPr>
                <w:sz w:val="20"/>
                <w:szCs w:val="20"/>
                <w:lang w:eastAsia="en-US"/>
              </w:rPr>
              <w:t xml:space="preserve"> o</w:t>
            </w:r>
            <w:r w:rsidRPr="00520506">
              <w:rPr>
                <w:sz w:val="20"/>
                <w:szCs w:val="20"/>
                <w:lang w:eastAsia="en-US"/>
              </w:rPr>
              <w:t xml:space="preserve"> pojemności 3</w:t>
            </w:r>
            <w:r w:rsidR="00A1575D">
              <w:rPr>
                <w:sz w:val="20"/>
                <w:szCs w:val="20"/>
                <w:lang w:eastAsia="en-US"/>
              </w:rPr>
              <w:t>3</w:t>
            </w:r>
            <w:r w:rsidRPr="00520506">
              <w:rPr>
                <w:sz w:val="20"/>
                <w:szCs w:val="20"/>
                <w:lang w:eastAsia="en-US"/>
              </w:rPr>
              <w:t>0 ml</w:t>
            </w:r>
            <w:r w:rsidR="00A1575D">
              <w:rPr>
                <w:sz w:val="20"/>
                <w:szCs w:val="20"/>
                <w:lang w:eastAsia="en-US"/>
              </w:rPr>
              <w:t xml:space="preserve">. </w:t>
            </w:r>
            <w:r w:rsidRPr="00520506">
              <w:rPr>
                <w:sz w:val="20"/>
                <w:szCs w:val="20"/>
                <w:lang w:eastAsia="en-US"/>
              </w:rPr>
              <w:t xml:space="preserve">Wymiary: </w:t>
            </w:r>
            <w:r w:rsidR="009C68F9" w:rsidRPr="006D0DE8">
              <w:rPr>
                <w:sz w:val="20"/>
                <w:szCs w:val="20"/>
                <w:lang w:eastAsia="en-US"/>
              </w:rPr>
              <w:t>wysokość 9</w:t>
            </w:r>
            <w:r w:rsidR="004F1EAB" w:rsidRPr="006D0DE8">
              <w:rPr>
                <w:sz w:val="20"/>
                <w:szCs w:val="20"/>
                <w:lang w:eastAsia="en-US"/>
              </w:rPr>
              <w:t>5</w:t>
            </w:r>
            <w:r w:rsidR="009C68F9" w:rsidRPr="006D0DE8">
              <w:rPr>
                <w:sz w:val="20"/>
                <w:szCs w:val="20"/>
                <w:lang w:eastAsia="en-US"/>
              </w:rPr>
              <w:t xml:space="preserve"> mm, </w:t>
            </w:r>
            <w:r w:rsidRPr="006D0DE8">
              <w:rPr>
                <w:sz w:val="20"/>
                <w:szCs w:val="20"/>
                <w:lang w:eastAsia="en-US"/>
              </w:rPr>
              <w:t xml:space="preserve">średnica </w:t>
            </w:r>
            <w:r w:rsidR="009C68F9" w:rsidRPr="006D0DE8">
              <w:rPr>
                <w:sz w:val="20"/>
                <w:szCs w:val="20"/>
                <w:lang w:eastAsia="en-US"/>
              </w:rPr>
              <w:t>85</w:t>
            </w:r>
            <w:r w:rsidR="004F1EAB" w:rsidRPr="006D0DE8">
              <w:rPr>
                <w:sz w:val="20"/>
                <w:szCs w:val="20"/>
                <w:lang w:eastAsia="en-US"/>
              </w:rPr>
              <w:t xml:space="preserve"> mm</w:t>
            </w:r>
            <w:r w:rsidRPr="006D0DE8">
              <w:rPr>
                <w:sz w:val="20"/>
                <w:szCs w:val="20"/>
                <w:lang w:eastAsia="en-US"/>
              </w:rPr>
              <w:t>. Kolor</w:t>
            </w:r>
            <w:r w:rsidR="009C68F9" w:rsidRPr="006D0DE8">
              <w:rPr>
                <w:sz w:val="20"/>
                <w:szCs w:val="20"/>
                <w:lang w:eastAsia="en-US"/>
              </w:rPr>
              <w:t xml:space="preserve"> kubka: biały lub lekko kremowy odcień bieli </w:t>
            </w:r>
            <w:r w:rsidR="00B447CE" w:rsidRPr="006D0DE8">
              <w:rPr>
                <w:sz w:val="20"/>
                <w:szCs w:val="20"/>
                <w:lang w:eastAsia="en-US"/>
              </w:rPr>
              <w:t>z ran</w:t>
            </w:r>
            <w:r w:rsidR="001B7802">
              <w:rPr>
                <w:sz w:val="20"/>
                <w:szCs w:val="20"/>
                <w:lang w:eastAsia="en-US"/>
              </w:rPr>
              <w:t>t</w:t>
            </w:r>
            <w:r w:rsidR="00B447CE" w:rsidRPr="006D0DE8">
              <w:rPr>
                <w:sz w:val="20"/>
                <w:szCs w:val="20"/>
                <w:lang w:eastAsia="en-US"/>
              </w:rPr>
              <w:t xml:space="preserve">em i uchem </w:t>
            </w:r>
            <w:r w:rsidR="009C68F9" w:rsidRPr="006D0DE8">
              <w:rPr>
                <w:sz w:val="20"/>
                <w:szCs w:val="20"/>
                <w:lang w:eastAsia="en-US"/>
              </w:rPr>
              <w:t>w kolorze złotym.</w:t>
            </w:r>
            <w:r w:rsidR="004F1EAB" w:rsidRPr="006D0DE8">
              <w:rPr>
                <w:sz w:val="20"/>
                <w:szCs w:val="20"/>
                <w:lang w:eastAsia="en-US"/>
              </w:rPr>
              <w:t xml:space="preserve"> </w:t>
            </w:r>
            <w:r w:rsidRPr="006D0DE8">
              <w:rPr>
                <w:sz w:val="20"/>
                <w:szCs w:val="20"/>
                <w:lang w:eastAsia="en-US"/>
              </w:rPr>
              <w:t>Kubek zapakowany w jednostkowe</w:t>
            </w:r>
            <w:r w:rsidR="00FD565F" w:rsidRPr="006D0DE8">
              <w:rPr>
                <w:sz w:val="20"/>
                <w:szCs w:val="20"/>
                <w:lang w:eastAsia="en-US"/>
              </w:rPr>
              <w:t xml:space="preserve">, </w:t>
            </w:r>
            <w:r w:rsidR="00FD565F" w:rsidRPr="007314CC">
              <w:rPr>
                <w:sz w:val="20"/>
                <w:szCs w:val="20"/>
                <w:lang w:eastAsia="en-US"/>
              </w:rPr>
              <w:t>kartonowe</w:t>
            </w:r>
            <w:r w:rsidR="006D0DE8" w:rsidRPr="007314CC">
              <w:rPr>
                <w:sz w:val="20"/>
                <w:szCs w:val="20"/>
                <w:lang w:eastAsia="en-US"/>
              </w:rPr>
              <w:t xml:space="preserve"> </w:t>
            </w:r>
            <w:r w:rsidR="00FD565F" w:rsidRPr="006D0DE8">
              <w:rPr>
                <w:sz w:val="20"/>
                <w:szCs w:val="20"/>
                <w:lang w:eastAsia="en-US"/>
              </w:rPr>
              <w:t>pudełko.</w:t>
            </w:r>
          </w:p>
        </w:tc>
      </w:tr>
      <w:tr w:rsidR="007905DD" w:rsidRPr="00520506" w14:paraId="11E1BD06" w14:textId="77777777" w:rsidTr="00655101">
        <w:trPr>
          <w:cantSplit/>
          <w:tblHeader/>
        </w:trPr>
        <w:tc>
          <w:tcPr>
            <w:tcW w:w="562" w:type="dxa"/>
          </w:tcPr>
          <w:p w14:paraId="7A0A7B9A" w14:textId="77777777" w:rsidR="007905DD" w:rsidRPr="00520506" w:rsidRDefault="007905DD" w:rsidP="00DC7C23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5" w:type="dxa"/>
          </w:tcPr>
          <w:p w14:paraId="7F34B1C3" w14:textId="77777777" w:rsidR="007905DD" w:rsidRPr="00520506" w:rsidRDefault="007905DD" w:rsidP="00DC7C23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Znakowanie</w:t>
            </w:r>
          </w:p>
        </w:tc>
        <w:tc>
          <w:tcPr>
            <w:tcW w:w="7364" w:type="dxa"/>
          </w:tcPr>
          <w:p w14:paraId="2394788F" w14:textId="24611578" w:rsidR="007905DD" w:rsidRPr="00520506" w:rsidRDefault="00A1575D" w:rsidP="004F1EAB">
            <w:pPr>
              <w:rPr>
                <w:sz w:val="20"/>
                <w:szCs w:val="20"/>
                <w:lang w:eastAsia="en-US"/>
              </w:rPr>
            </w:pPr>
            <w:r w:rsidRPr="00A1575D">
              <w:rPr>
                <w:sz w:val="20"/>
                <w:szCs w:val="20"/>
              </w:rPr>
              <w:t>Logo Marki Mazowsze</w:t>
            </w:r>
            <w:r>
              <w:rPr>
                <w:sz w:val="20"/>
                <w:szCs w:val="20"/>
              </w:rPr>
              <w:t xml:space="preserve"> w kolorze złotym</w:t>
            </w:r>
            <w:r w:rsidR="009C68F9">
              <w:rPr>
                <w:sz w:val="20"/>
                <w:szCs w:val="20"/>
              </w:rPr>
              <w:t xml:space="preserve"> (identycznym jak </w:t>
            </w:r>
            <w:r w:rsidR="004F1EAB">
              <w:rPr>
                <w:sz w:val="20"/>
                <w:szCs w:val="20"/>
              </w:rPr>
              <w:t>rant</w:t>
            </w:r>
            <w:r w:rsidR="009C68F9">
              <w:rPr>
                <w:sz w:val="20"/>
                <w:szCs w:val="20"/>
              </w:rPr>
              <w:t xml:space="preserve"> i ucho kubka)</w:t>
            </w:r>
            <w:r w:rsidRPr="00A1575D">
              <w:rPr>
                <w:sz w:val="20"/>
                <w:szCs w:val="20"/>
              </w:rPr>
              <w:t>. Wielkość logo do uzgodnienia z Zamawiającym, który dokona wyboru jednego z minimum dwóch projektów oznakowania zaproponowanych przez Wykonawcę.</w:t>
            </w:r>
          </w:p>
        </w:tc>
      </w:tr>
      <w:tr w:rsidR="007905DD" w:rsidRPr="00520506" w14:paraId="657FED65" w14:textId="77777777" w:rsidTr="00655101">
        <w:trPr>
          <w:cantSplit/>
          <w:tblHeader/>
        </w:trPr>
        <w:tc>
          <w:tcPr>
            <w:tcW w:w="562" w:type="dxa"/>
          </w:tcPr>
          <w:p w14:paraId="1C1D5610" w14:textId="77777777" w:rsidR="007905DD" w:rsidRPr="00520506" w:rsidRDefault="007905DD" w:rsidP="00DC7C23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85" w:type="dxa"/>
          </w:tcPr>
          <w:p w14:paraId="2C7B7736" w14:textId="77777777" w:rsidR="007905DD" w:rsidRPr="00520506" w:rsidRDefault="007905DD" w:rsidP="00DC7C23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7364" w:type="dxa"/>
          </w:tcPr>
          <w:p w14:paraId="17990C77" w14:textId="29082660" w:rsidR="007905DD" w:rsidRPr="00520506" w:rsidRDefault="00AD6E3B" w:rsidP="00DC7C23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100</w:t>
            </w:r>
            <w:r w:rsidR="00EB4F74">
              <w:rPr>
                <w:sz w:val="20"/>
                <w:szCs w:val="20"/>
                <w:lang w:eastAsia="en-US"/>
              </w:rPr>
              <w:t xml:space="preserve"> </w:t>
            </w:r>
            <w:r w:rsidR="007905DD" w:rsidRPr="00520506">
              <w:rPr>
                <w:sz w:val="20"/>
                <w:szCs w:val="20"/>
                <w:lang w:eastAsia="en-US"/>
              </w:rPr>
              <w:t>szt.</w:t>
            </w:r>
          </w:p>
        </w:tc>
      </w:tr>
    </w:tbl>
    <w:p w14:paraId="07CEC908" w14:textId="2446E3EF" w:rsidR="00674F84" w:rsidRDefault="00387459" w:rsidP="007905DD">
      <w:pPr>
        <w:rPr>
          <w:sz w:val="20"/>
          <w:szCs w:val="20"/>
          <w:lang w:eastAsia="en-US"/>
        </w:rPr>
      </w:pPr>
      <w:bookmarkStart w:id="2" w:name="_Hlk99364447"/>
      <w:r w:rsidRPr="00520506">
        <w:rPr>
          <w:sz w:val="20"/>
          <w:szCs w:val="20"/>
          <w:lang w:eastAsia="en-US"/>
        </w:rPr>
        <w:t>Przykładowe zdjęcie:</w:t>
      </w:r>
    </w:p>
    <w:bookmarkEnd w:id="2"/>
    <w:p w14:paraId="5AD6ABB0" w14:textId="3AE2DD09" w:rsidR="00D83C95" w:rsidRDefault="00A1575D" w:rsidP="007905DD">
      <w:pPr>
        <w:rPr>
          <w:lang w:eastAsia="en-US"/>
        </w:rPr>
      </w:pPr>
      <w:r w:rsidRPr="00A1575D">
        <w:rPr>
          <w:noProof/>
        </w:rPr>
        <w:t xml:space="preserve"> </w:t>
      </w:r>
      <w:r>
        <w:rPr>
          <w:noProof/>
        </w:rPr>
        <w:drawing>
          <wp:inline distT="0" distB="0" distL="0" distR="0" wp14:anchorId="6BDE8BC7" wp14:editId="2641AF46">
            <wp:extent cx="1514475" cy="1514475"/>
            <wp:effectExtent l="0" t="0" r="9525" b="9525"/>
            <wp:docPr id="3" name="Obraz 3" descr=" kub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 kube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9FE3E" w14:textId="2B84EECB" w:rsidR="00945821" w:rsidRDefault="00945821" w:rsidP="007905DD">
      <w:pPr>
        <w:rPr>
          <w:b/>
          <w:bCs/>
          <w:sz w:val="20"/>
          <w:szCs w:val="20"/>
          <w:lang w:eastAsia="en-US"/>
        </w:rPr>
      </w:pPr>
    </w:p>
    <w:p w14:paraId="25C9B3F2" w14:textId="77777777" w:rsidR="00D44475" w:rsidRDefault="00D44475" w:rsidP="007905DD">
      <w:pPr>
        <w:rPr>
          <w:b/>
          <w:bCs/>
          <w:sz w:val="20"/>
          <w:szCs w:val="20"/>
          <w:lang w:eastAsia="en-US"/>
        </w:rPr>
      </w:pPr>
    </w:p>
    <w:p w14:paraId="2A8A1D1B" w14:textId="72006F20" w:rsidR="00655101" w:rsidRDefault="00655101" w:rsidP="00655101">
      <w:pPr>
        <w:pStyle w:val="Legenda"/>
        <w:keepNext/>
      </w:pPr>
      <w:r>
        <w:lastRenderedPageBreak/>
        <w:t xml:space="preserve">Tabela </w:t>
      </w:r>
      <w:fldSimple w:instr=" SEQ Tabela \* ARABIC ">
        <w:r w:rsidR="00902ACD">
          <w:rPr>
            <w:noProof/>
          </w:rPr>
          <w:t>5</w:t>
        </w:r>
      </w:fldSimple>
      <w:r>
        <w:t xml:space="preserve"> Latarka czołowa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atarka czołowa"/>
        <w:tblDescription w:val="Opis cech i wymaganych parametów latarki czołowej. Zamawiana liczba - 100 sztuk"/>
      </w:tblPr>
      <w:tblGrid>
        <w:gridCol w:w="495"/>
        <w:gridCol w:w="1416"/>
        <w:gridCol w:w="8000"/>
      </w:tblGrid>
      <w:tr w:rsidR="00FF0283" w:rsidRPr="00FF0283" w14:paraId="0B61DA2B" w14:textId="77777777" w:rsidTr="00655101">
        <w:trPr>
          <w:cantSplit/>
          <w:tblHeader/>
        </w:trPr>
        <w:tc>
          <w:tcPr>
            <w:tcW w:w="495" w:type="dxa"/>
          </w:tcPr>
          <w:p w14:paraId="3196846C" w14:textId="77777777" w:rsidR="00FF0283" w:rsidRPr="00FF0283" w:rsidRDefault="00FF0283" w:rsidP="00FF0283">
            <w:pPr>
              <w:rPr>
                <w:sz w:val="20"/>
                <w:szCs w:val="20"/>
                <w:lang w:eastAsia="en-US"/>
              </w:rPr>
            </w:pPr>
            <w:r w:rsidRPr="00FF0283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416" w:type="dxa"/>
          </w:tcPr>
          <w:p w14:paraId="7662E65E" w14:textId="77777777" w:rsidR="00FF0283" w:rsidRPr="00FF0283" w:rsidRDefault="00FF0283" w:rsidP="00FF0283">
            <w:pPr>
              <w:rPr>
                <w:sz w:val="20"/>
                <w:szCs w:val="20"/>
                <w:lang w:eastAsia="en-US"/>
              </w:rPr>
            </w:pPr>
            <w:r w:rsidRPr="00FF0283">
              <w:rPr>
                <w:sz w:val="20"/>
                <w:szCs w:val="20"/>
                <w:lang w:eastAsia="en-US"/>
              </w:rPr>
              <w:t>Cecha</w:t>
            </w:r>
          </w:p>
        </w:tc>
        <w:tc>
          <w:tcPr>
            <w:tcW w:w="8000" w:type="dxa"/>
          </w:tcPr>
          <w:p w14:paraId="4B2CA925" w14:textId="77777777" w:rsidR="00FF0283" w:rsidRPr="00FF0283" w:rsidRDefault="00FF0283" w:rsidP="00FF0283">
            <w:pPr>
              <w:rPr>
                <w:sz w:val="20"/>
                <w:szCs w:val="20"/>
                <w:lang w:eastAsia="en-US"/>
              </w:rPr>
            </w:pPr>
            <w:r w:rsidRPr="00FF0283">
              <w:rPr>
                <w:sz w:val="20"/>
                <w:szCs w:val="20"/>
                <w:lang w:eastAsia="en-US"/>
              </w:rPr>
              <w:t>Wymagane parametry</w:t>
            </w:r>
          </w:p>
        </w:tc>
      </w:tr>
      <w:tr w:rsidR="00FF0283" w:rsidRPr="00FF0283" w14:paraId="6DBFC5B4" w14:textId="77777777" w:rsidTr="00655101">
        <w:trPr>
          <w:cantSplit/>
          <w:tblHeader/>
        </w:trPr>
        <w:tc>
          <w:tcPr>
            <w:tcW w:w="495" w:type="dxa"/>
          </w:tcPr>
          <w:p w14:paraId="43FB6269" w14:textId="77777777" w:rsidR="00FF0283" w:rsidRPr="00FF0283" w:rsidRDefault="00FF0283" w:rsidP="00FF0283">
            <w:pPr>
              <w:rPr>
                <w:sz w:val="20"/>
                <w:szCs w:val="20"/>
                <w:lang w:eastAsia="en-US"/>
              </w:rPr>
            </w:pPr>
            <w:r w:rsidRPr="00FF028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16" w:type="dxa"/>
          </w:tcPr>
          <w:p w14:paraId="1DFB383A" w14:textId="77777777" w:rsidR="00FF0283" w:rsidRPr="00FF0283" w:rsidRDefault="00FF0283" w:rsidP="00FF0283">
            <w:pPr>
              <w:rPr>
                <w:sz w:val="20"/>
                <w:szCs w:val="20"/>
                <w:lang w:eastAsia="en-US"/>
              </w:rPr>
            </w:pPr>
            <w:r w:rsidRPr="00FF0283">
              <w:rPr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000" w:type="dxa"/>
          </w:tcPr>
          <w:p w14:paraId="49A8D9FE" w14:textId="1D045162" w:rsidR="00FF0283" w:rsidRPr="00FF0283" w:rsidRDefault="00FF0283" w:rsidP="00FF0283">
            <w:pPr>
              <w:rPr>
                <w:sz w:val="20"/>
                <w:szCs w:val="20"/>
                <w:lang w:eastAsia="en-US"/>
              </w:rPr>
            </w:pPr>
            <w:r w:rsidRPr="00FF0283">
              <w:rPr>
                <w:sz w:val="20"/>
                <w:szCs w:val="20"/>
                <w:lang w:eastAsia="en-US"/>
              </w:rPr>
              <w:t xml:space="preserve">Wygodna latarka czołowa z </w:t>
            </w:r>
            <w:r w:rsidR="00D626C5">
              <w:rPr>
                <w:sz w:val="20"/>
                <w:szCs w:val="20"/>
                <w:lang w:eastAsia="en-US"/>
              </w:rPr>
              <w:t>trzema</w:t>
            </w:r>
            <w:r w:rsidRPr="00FF0283">
              <w:rPr>
                <w:sz w:val="20"/>
                <w:szCs w:val="20"/>
                <w:lang w:eastAsia="en-US"/>
              </w:rPr>
              <w:t xml:space="preserve"> trybami </w:t>
            </w:r>
            <w:r w:rsidR="00D626C5">
              <w:rPr>
                <w:sz w:val="20"/>
                <w:szCs w:val="20"/>
                <w:lang w:eastAsia="en-US"/>
              </w:rPr>
              <w:t>świecenia oraz płynną regulacją mocy światła</w:t>
            </w:r>
            <w:r w:rsidRPr="00FF0283">
              <w:rPr>
                <w:sz w:val="20"/>
                <w:szCs w:val="20"/>
                <w:lang w:eastAsia="en-US"/>
              </w:rPr>
              <w:t xml:space="preserve">. Niezastąpiona podczas wykonywania zajęć wymagających użycia obu rąk. Odporna </w:t>
            </w:r>
            <w:r w:rsidRPr="00D626C5">
              <w:rPr>
                <w:sz w:val="20"/>
                <w:szCs w:val="20"/>
                <w:lang w:eastAsia="en-US"/>
              </w:rPr>
              <w:t xml:space="preserve">na trudne warunki atmosferyczne. Moc światła </w:t>
            </w:r>
            <w:r w:rsidR="00D626C5" w:rsidRPr="00D626C5">
              <w:rPr>
                <w:sz w:val="20"/>
                <w:szCs w:val="20"/>
                <w:lang w:eastAsia="en-US"/>
              </w:rPr>
              <w:t>450</w:t>
            </w:r>
            <w:r w:rsidRPr="00D626C5">
              <w:rPr>
                <w:sz w:val="20"/>
                <w:szCs w:val="20"/>
                <w:lang w:eastAsia="en-US"/>
              </w:rPr>
              <w:t xml:space="preserve"> lumenów. Zasięg do </w:t>
            </w:r>
            <w:r w:rsidR="00D626C5" w:rsidRPr="00D626C5">
              <w:rPr>
                <w:sz w:val="20"/>
                <w:szCs w:val="20"/>
                <w:lang w:eastAsia="en-US"/>
              </w:rPr>
              <w:t>85</w:t>
            </w:r>
            <w:r w:rsidRPr="00D626C5">
              <w:rPr>
                <w:sz w:val="20"/>
                <w:szCs w:val="20"/>
                <w:lang w:eastAsia="en-US"/>
              </w:rPr>
              <w:t xml:space="preserve"> metrów. Dw</w:t>
            </w:r>
            <w:r w:rsidR="00AB3C00">
              <w:rPr>
                <w:sz w:val="20"/>
                <w:szCs w:val="20"/>
                <w:lang w:eastAsia="en-US"/>
              </w:rPr>
              <w:t>ie</w:t>
            </w:r>
            <w:r w:rsidRPr="00D626C5">
              <w:rPr>
                <w:sz w:val="20"/>
                <w:szCs w:val="20"/>
                <w:lang w:eastAsia="en-US"/>
              </w:rPr>
              <w:t xml:space="preserve"> opcje oświetlenia: mocniejszy oraz oszczędny.</w:t>
            </w:r>
            <w:r w:rsidRPr="00FF0283">
              <w:rPr>
                <w:sz w:val="20"/>
                <w:szCs w:val="20"/>
                <w:lang w:eastAsia="en-US"/>
              </w:rPr>
              <w:t xml:space="preserve"> Czas świecenia do </w:t>
            </w:r>
            <w:r w:rsidR="00D626C5">
              <w:rPr>
                <w:sz w:val="20"/>
                <w:szCs w:val="20"/>
                <w:lang w:eastAsia="en-US"/>
              </w:rPr>
              <w:t>5</w:t>
            </w:r>
            <w:r w:rsidRPr="00FF0283">
              <w:rPr>
                <w:sz w:val="20"/>
                <w:szCs w:val="20"/>
                <w:lang w:eastAsia="en-US"/>
              </w:rPr>
              <w:t>0 godzin na jednym komplecie baterii (w trybie oszczędnym). Zasilanie 3 x R03/AAA. Baterie dołączone w zestawie. Wygodny sposób nakładania na głowę, możliwość dopasowania i odczepienia opaski. Regulowany kąt padania światła (ruchoma głowica z</w:t>
            </w:r>
            <w:r w:rsidR="00F912D3">
              <w:rPr>
                <w:sz w:val="20"/>
                <w:szCs w:val="20"/>
                <w:lang w:eastAsia="en-US"/>
              </w:rPr>
              <w:t> </w:t>
            </w:r>
            <w:r w:rsidRPr="00FF0283">
              <w:rPr>
                <w:sz w:val="20"/>
                <w:szCs w:val="20"/>
                <w:lang w:eastAsia="en-US"/>
              </w:rPr>
              <w:t>diodami). Latarka wraz z bateriami zapakowana w jednostkowe opakowanie.</w:t>
            </w:r>
          </w:p>
        </w:tc>
      </w:tr>
      <w:tr w:rsidR="00FF0283" w:rsidRPr="00FF0283" w14:paraId="2DBDBC80" w14:textId="77777777" w:rsidTr="00655101">
        <w:trPr>
          <w:cantSplit/>
          <w:tblHeader/>
        </w:trPr>
        <w:tc>
          <w:tcPr>
            <w:tcW w:w="495" w:type="dxa"/>
          </w:tcPr>
          <w:p w14:paraId="711081D3" w14:textId="77777777" w:rsidR="00FF0283" w:rsidRPr="00FF0283" w:rsidRDefault="00FF0283" w:rsidP="00FF0283">
            <w:pPr>
              <w:rPr>
                <w:sz w:val="20"/>
                <w:szCs w:val="20"/>
                <w:lang w:eastAsia="en-US"/>
              </w:rPr>
            </w:pPr>
            <w:r w:rsidRPr="00FF0283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16" w:type="dxa"/>
          </w:tcPr>
          <w:p w14:paraId="21516A2C" w14:textId="77777777" w:rsidR="00FF0283" w:rsidRPr="00FF0283" w:rsidRDefault="00FF0283" w:rsidP="00FF0283">
            <w:pPr>
              <w:rPr>
                <w:sz w:val="20"/>
                <w:szCs w:val="20"/>
                <w:lang w:eastAsia="en-US"/>
              </w:rPr>
            </w:pPr>
            <w:r w:rsidRPr="00FF0283">
              <w:rPr>
                <w:sz w:val="20"/>
                <w:szCs w:val="20"/>
                <w:lang w:eastAsia="en-US"/>
              </w:rPr>
              <w:t>Znakowanie</w:t>
            </w:r>
          </w:p>
        </w:tc>
        <w:tc>
          <w:tcPr>
            <w:tcW w:w="8000" w:type="dxa"/>
          </w:tcPr>
          <w:p w14:paraId="4B62F0D3" w14:textId="77777777" w:rsidR="00FF0283" w:rsidRPr="00FF0283" w:rsidRDefault="00FF0283" w:rsidP="00FF0283">
            <w:pPr>
              <w:rPr>
                <w:sz w:val="20"/>
                <w:szCs w:val="20"/>
                <w:lang w:eastAsia="en-US"/>
              </w:rPr>
            </w:pPr>
            <w:r w:rsidRPr="00FF0283">
              <w:rPr>
                <w:sz w:val="20"/>
                <w:szCs w:val="20"/>
                <w:lang w:eastAsia="en-US"/>
              </w:rPr>
              <w:t>Logo Marki Mazowsze w 1 kolorze umieszczone na opakowaniu. Wielkość logo do uzgodnienia z Zamawiającym, który dokona wyboru jednego z minimum dwóch projektów oznakowania zaproponowanych przez Wykonawcę.</w:t>
            </w:r>
          </w:p>
        </w:tc>
      </w:tr>
      <w:tr w:rsidR="00FF0283" w:rsidRPr="00FF0283" w14:paraId="4F762F29" w14:textId="77777777" w:rsidTr="00655101">
        <w:trPr>
          <w:cantSplit/>
          <w:tblHeader/>
        </w:trPr>
        <w:tc>
          <w:tcPr>
            <w:tcW w:w="495" w:type="dxa"/>
          </w:tcPr>
          <w:p w14:paraId="62F538EA" w14:textId="77777777" w:rsidR="00FF0283" w:rsidRPr="00FF0283" w:rsidRDefault="00FF0283" w:rsidP="00FF0283">
            <w:pPr>
              <w:rPr>
                <w:sz w:val="20"/>
                <w:szCs w:val="20"/>
                <w:lang w:eastAsia="en-US"/>
              </w:rPr>
            </w:pPr>
            <w:r w:rsidRPr="00FF0283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16" w:type="dxa"/>
          </w:tcPr>
          <w:p w14:paraId="74954E9C" w14:textId="77777777" w:rsidR="00FF0283" w:rsidRPr="00FF0283" w:rsidRDefault="00FF0283" w:rsidP="00FF0283">
            <w:pPr>
              <w:rPr>
                <w:sz w:val="20"/>
                <w:szCs w:val="20"/>
                <w:lang w:eastAsia="en-US"/>
              </w:rPr>
            </w:pPr>
            <w:r w:rsidRPr="00FF0283">
              <w:rPr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8000" w:type="dxa"/>
          </w:tcPr>
          <w:p w14:paraId="1EF59C34" w14:textId="77777777" w:rsidR="00FF0283" w:rsidRPr="00FF0283" w:rsidRDefault="00FF0283" w:rsidP="00FF0283">
            <w:pPr>
              <w:rPr>
                <w:sz w:val="20"/>
                <w:szCs w:val="20"/>
                <w:lang w:eastAsia="en-US"/>
              </w:rPr>
            </w:pPr>
            <w:r w:rsidRPr="00FF0283">
              <w:rPr>
                <w:sz w:val="20"/>
                <w:szCs w:val="20"/>
                <w:lang w:eastAsia="en-US"/>
              </w:rPr>
              <w:t>100 szt.</w:t>
            </w:r>
          </w:p>
        </w:tc>
      </w:tr>
    </w:tbl>
    <w:p w14:paraId="03FC218C" w14:textId="2E6960B0" w:rsidR="00FF0283" w:rsidRDefault="00FF0283" w:rsidP="00FF0283">
      <w:pPr>
        <w:rPr>
          <w:sz w:val="20"/>
          <w:szCs w:val="20"/>
          <w:lang w:eastAsia="en-US"/>
        </w:rPr>
      </w:pPr>
      <w:r w:rsidRPr="00FF0283">
        <w:rPr>
          <w:sz w:val="20"/>
          <w:szCs w:val="20"/>
          <w:lang w:eastAsia="en-US"/>
        </w:rPr>
        <w:t>Przykładowe zdjęcie:</w:t>
      </w:r>
    </w:p>
    <w:p w14:paraId="1BAF00AE" w14:textId="77777777" w:rsidR="000819B5" w:rsidRDefault="000819B5" w:rsidP="00FF0283">
      <w:pPr>
        <w:rPr>
          <w:sz w:val="20"/>
          <w:szCs w:val="20"/>
          <w:lang w:eastAsia="en-US"/>
        </w:rPr>
      </w:pPr>
    </w:p>
    <w:p w14:paraId="7DCE8F0D" w14:textId="77777777" w:rsidR="00FF0283" w:rsidRPr="00FF0283" w:rsidRDefault="00FF0283" w:rsidP="00FF0283">
      <w:pPr>
        <w:rPr>
          <w:lang w:eastAsia="en-US"/>
        </w:rPr>
      </w:pPr>
      <w:r w:rsidRPr="00FF0283">
        <w:rPr>
          <w:noProof/>
          <w:lang w:eastAsia="en-US"/>
        </w:rPr>
        <w:drawing>
          <wp:inline distT="0" distB="0" distL="0" distR="0" wp14:anchorId="7852F00A" wp14:editId="1DAE169E">
            <wp:extent cx="2078958" cy="809625"/>
            <wp:effectExtent l="0" t="0" r="0" b="0"/>
            <wp:docPr id="21" name="Obraz 21" descr="latarka czoł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 descr="latarka czołow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8352" cy="8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9D32D" w14:textId="461D358D" w:rsidR="009F7675" w:rsidRDefault="009F7675" w:rsidP="007905DD">
      <w:pPr>
        <w:rPr>
          <w:lang w:eastAsia="en-US"/>
        </w:rPr>
      </w:pPr>
    </w:p>
    <w:p w14:paraId="091DE11A" w14:textId="13E77490" w:rsidR="00655101" w:rsidRDefault="00655101" w:rsidP="00655101">
      <w:pPr>
        <w:pStyle w:val="Legenda"/>
        <w:keepNext/>
      </w:pPr>
      <w:r>
        <w:t xml:space="preserve">Tabela </w:t>
      </w:r>
      <w:fldSimple w:instr=" SEQ Tabela \* ARABIC ">
        <w:r w:rsidR="00902ACD">
          <w:rPr>
            <w:noProof/>
          </w:rPr>
          <w:t>6</w:t>
        </w:r>
      </w:fldSimple>
      <w:r>
        <w:t xml:space="preserve"> Maskotka jeż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skotka jeż (seria Fofcio, Spiky HE762-19)"/>
        <w:tblDescription w:val="Opis cech i wymaganych parametrów 200 sztuk maskotki Jeż"/>
      </w:tblPr>
      <w:tblGrid>
        <w:gridCol w:w="562"/>
        <w:gridCol w:w="1418"/>
        <w:gridCol w:w="7931"/>
      </w:tblGrid>
      <w:tr w:rsidR="00D47DA4" w14:paraId="467138E5" w14:textId="77777777" w:rsidTr="00655101">
        <w:trPr>
          <w:cantSplit/>
          <w:tblHeader/>
        </w:trPr>
        <w:tc>
          <w:tcPr>
            <w:tcW w:w="562" w:type="dxa"/>
          </w:tcPr>
          <w:p w14:paraId="08E8DD81" w14:textId="77777777" w:rsidR="00D47DA4" w:rsidRDefault="00D47DA4" w:rsidP="00B03EC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418" w:type="dxa"/>
          </w:tcPr>
          <w:p w14:paraId="68866618" w14:textId="77777777" w:rsidR="00D47DA4" w:rsidRDefault="00D47DA4" w:rsidP="00B03ECE">
            <w:pPr>
              <w:rPr>
                <w:lang w:eastAsia="en-US"/>
              </w:rPr>
            </w:pPr>
            <w:r w:rsidRPr="00277AF8">
              <w:rPr>
                <w:sz w:val="20"/>
                <w:szCs w:val="20"/>
                <w:lang w:eastAsia="en-US"/>
              </w:rPr>
              <w:t>Cecha</w:t>
            </w:r>
          </w:p>
        </w:tc>
        <w:tc>
          <w:tcPr>
            <w:tcW w:w="7931" w:type="dxa"/>
          </w:tcPr>
          <w:p w14:paraId="07078475" w14:textId="77777777" w:rsidR="00D47DA4" w:rsidRPr="00D94462" w:rsidRDefault="00D47DA4" w:rsidP="00B03ECE">
            <w:pPr>
              <w:rPr>
                <w:rFonts w:cs="Arial"/>
                <w:sz w:val="20"/>
                <w:szCs w:val="20"/>
                <w:lang w:eastAsia="en-US"/>
              </w:rPr>
            </w:pPr>
            <w:r w:rsidRPr="00D94462">
              <w:rPr>
                <w:rFonts w:cs="Arial"/>
                <w:sz w:val="20"/>
                <w:szCs w:val="20"/>
              </w:rPr>
              <w:t>Wymagane parametry</w:t>
            </w:r>
          </w:p>
        </w:tc>
      </w:tr>
      <w:tr w:rsidR="00D47DA4" w14:paraId="46AEA007" w14:textId="77777777" w:rsidTr="00655101">
        <w:trPr>
          <w:cantSplit/>
          <w:tblHeader/>
        </w:trPr>
        <w:tc>
          <w:tcPr>
            <w:tcW w:w="562" w:type="dxa"/>
          </w:tcPr>
          <w:p w14:paraId="00A09278" w14:textId="77777777" w:rsidR="00D47DA4" w:rsidRDefault="00D47DA4" w:rsidP="00B03EC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18" w:type="dxa"/>
          </w:tcPr>
          <w:p w14:paraId="2B1FC0F0" w14:textId="77777777" w:rsidR="00D47DA4" w:rsidRDefault="00D47DA4" w:rsidP="00B03ECE">
            <w:pPr>
              <w:rPr>
                <w:lang w:eastAsia="en-US"/>
              </w:rPr>
            </w:pPr>
            <w:r w:rsidRPr="00277AF8">
              <w:rPr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7931" w:type="dxa"/>
          </w:tcPr>
          <w:p w14:paraId="7AE56929" w14:textId="743195EC" w:rsidR="00271050" w:rsidRPr="00EC4C6E" w:rsidRDefault="00271050" w:rsidP="00EC4C6E">
            <w:pPr>
              <w:rPr>
                <w:color w:val="222222"/>
                <w:sz w:val="20"/>
                <w:szCs w:val="20"/>
              </w:rPr>
            </w:pPr>
            <w:r w:rsidRPr="00EC4C6E">
              <w:rPr>
                <w:sz w:val="20"/>
                <w:szCs w:val="20"/>
              </w:rPr>
              <w:t xml:space="preserve">Mała pluszowa maskotka Jeż, </w:t>
            </w:r>
            <w:r w:rsidRPr="00EC4C6E">
              <w:rPr>
                <w:color w:val="222222"/>
                <w:sz w:val="20"/>
                <w:szCs w:val="20"/>
              </w:rPr>
              <w:t>bardzo przyjemna w dotyku,</w:t>
            </w:r>
            <w:r w:rsidRPr="00EC4C6E">
              <w:rPr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EC4C6E">
              <w:rPr>
                <w:color w:val="222222"/>
                <w:sz w:val="20"/>
                <w:szCs w:val="20"/>
              </w:rPr>
              <w:t xml:space="preserve">solidnie wykonana, ze starannym szyciem. </w:t>
            </w:r>
            <w:r w:rsidRPr="00EC4C6E">
              <w:rPr>
                <w:color w:val="000000"/>
                <w:sz w:val="20"/>
                <w:szCs w:val="20"/>
              </w:rPr>
              <w:t xml:space="preserve">Materiał: plusz. </w:t>
            </w:r>
            <w:r w:rsidRPr="00EC4C6E">
              <w:rPr>
                <w:color w:val="222222"/>
                <w:sz w:val="20"/>
                <w:szCs w:val="20"/>
              </w:rPr>
              <w:t>Kolor: beżowy / brązowy / szary</w:t>
            </w:r>
          </w:p>
          <w:p w14:paraId="7C398BA1" w14:textId="44288569" w:rsidR="00D47DA4" w:rsidRPr="00D94462" w:rsidRDefault="00271050" w:rsidP="00EC4C6E">
            <w:pPr>
              <w:rPr>
                <w:rFonts w:cs="Arial"/>
                <w:color w:val="000000"/>
                <w:sz w:val="20"/>
                <w:szCs w:val="20"/>
              </w:rPr>
            </w:pPr>
            <w:r w:rsidRPr="00EC4C6E">
              <w:rPr>
                <w:color w:val="000000"/>
                <w:sz w:val="20"/>
                <w:szCs w:val="20"/>
              </w:rPr>
              <w:t>Wymiary 11,5 cm.</w:t>
            </w:r>
          </w:p>
        </w:tc>
      </w:tr>
      <w:tr w:rsidR="00D47DA4" w14:paraId="5D3ED676" w14:textId="77777777" w:rsidTr="00655101">
        <w:trPr>
          <w:cantSplit/>
          <w:tblHeader/>
        </w:trPr>
        <w:tc>
          <w:tcPr>
            <w:tcW w:w="562" w:type="dxa"/>
          </w:tcPr>
          <w:p w14:paraId="343E0A6E" w14:textId="77777777" w:rsidR="00D47DA4" w:rsidRDefault="00D47DA4" w:rsidP="00B03EC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418" w:type="dxa"/>
          </w:tcPr>
          <w:p w14:paraId="4B22E84A" w14:textId="77777777" w:rsidR="00D47DA4" w:rsidRDefault="00D47DA4" w:rsidP="00B03ECE">
            <w:pPr>
              <w:rPr>
                <w:lang w:eastAsia="en-US"/>
              </w:rPr>
            </w:pPr>
            <w:r w:rsidRPr="00277AF8">
              <w:rPr>
                <w:sz w:val="20"/>
                <w:szCs w:val="20"/>
                <w:lang w:eastAsia="en-US"/>
              </w:rPr>
              <w:t>Znakowanie</w:t>
            </w:r>
          </w:p>
        </w:tc>
        <w:tc>
          <w:tcPr>
            <w:tcW w:w="7931" w:type="dxa"/>
            <w:shd w:val="clear" w:color="auto" w:fill="auto"/>
          </w:tcPr>
          <w:p w14:paraId="15363FEB" w14:textId="71393D6F" w:rsidR="00D47DA4" w:rsidRDefault="00D47DA4" w:rsidP="00B03ECE">
            <w:pPr>
              <w:rPr>
                <w:lang w:eastAsia="en-US"/>
              </w:rPr>
            </w:pPr>
            <w:r w:rsidRPr="00E43CAD">
              <w:rPr>
                <w:sz w:val="20"/>
                <w:szCs w:val="20"/>
              </w:rPr>
              <w:t>Technik</w:t>
            </w:r>
            <w:r>
              <w:rPr>
                <w:sz w:val="20"/>
                <w:szCs w:val="20"/>
              </w:rPr>
              <w:t>a</w:t>
            </w:r>
            <w:r w:rsidRPr="00E43CAD">
              <w:rPr>
                <w:sz w:val="20"/>
                <w:szCs w:val="20"/>
              </w:rPr>
              <w:t xml:space="preserve"> zapewniając</w:t>
            </w:r>
            <w:r>
              <w:rPr>
                <w:sz w:val="20"/>
                <w:szCs w:val="20"/>
              </w:rPr>
              <w:t>a</w:t>
            </w:r>
            <w:r w:rsidRPr="00E43CAD">
              <w:rPr>
                <w:sz w:val="20"/>
                <w:szCs w:val="20"/>
              </w:rPr>
              <w:t xml:space="preserve"> trwałość</w:t>
            </w:r>
            <w:r w:rsidR="00C80C2C">
              <w:rPr>
                <w:sz w:val="20"/>
                <w:szCs w:val="20"/>
              </w:rPr>
              <w:t>. L</w:t>
            </w:r>
            <w:r w:rsidR="00C80C2C" w:rsidRPr="00FF0283">
              <w:rPr>
                <w:sz w:val="20"/>
                <w:szCs w:val="20"/>
                <w:lang w:eastAsia="en-US"/>
              </w:rPr>
              <w:t xml:space="preserve">ogo Marki Mazowsze w 1 kolorze umieszczone na </w:t>
            </w:r>
            <w:r w:rsidR="00C80C2C">
              <w:rPr>
                <w:sz w:val="20"/>
                <w:szCs w:val="20"/>
                <w:lang w:eastAsia="en-US"/>
              </w:rPr>
              <w:t>maskotce</w:t>
            </w:r>
            <w:r w:rsidR="00C80C2C" w:rsidRPr="00FF0283">
              <w:rPr>
                <w:sz w:val="20"/>
                <w:szCs w:val="20"/>
                <w:lang w:eastAsia="en-US"/>
              </w:rPr>
              <w:t>. Wielkość logo do uzgodnienia z Zamawiającym, który dokona wyboru jednego z minimum dwóch projektów oznakowania zaproponowanych przez Wykonawcę</w:t>
            </w:r>
          </w:p>
        </w:tc>
      </w:tr>
      <w:tr w:rsidR="00D47DA4" w14:paraId="7F4D6B4A" w14:textId="77777777" w:rsidTr="00655101">
        <w:trPr>
          <w:cantSplit/>
          <w:tblHeader/>
        </w:trPr>
        <w:tc>
          <w:tcPr>
            <w:tcW w:w="562" w:type="dxa"/>
          </w:tcPr>
          <w:p w14:paraId="4EB660A1" w14:textId="77777777" w:rsidR="00D47DA4" w:rsidRDefault="00D47DA4" w:rsidP="00B03ECE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418" w:type="dxa"/>
          </w:tcPr>
          <w:p w14:paraId="45A5F2AE" w14:textId="77777777" w:rsidR="00D47DA4" w:rsidRDefault="00D47DA4" w:rsidP="00B03ECE">
            <w:pPr>
              <w:rPr>
                <w:lang w:eastAsia="en-US"/>
              </w:rPr>
            </w:pPr>
            <w:r w:rsidRPr="00277AF8">
              <w:rPr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7931" w:type="dxa"/>
          </w:tcPr>
          <w:p w14:paraId="0A5BD029" w14:textId="05E09D31" w:rsidR="00D47DA4" w:rsidRDefault="00E4235C" w:rsidP="00B03ECE">
            <w:pPr>
              <w:rPr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D47DA4">
              <w:rPr>
                <w:rFonts w:cs="Arial"/>
                <w:sz w:val="20"/>
                <w:szCs w:val="20"/>
              </w:rPr>
              <w:t>00 szt.</w:t>
            </w:r>
          </w:p>
        </w:tc>
      </w:tr>
    </w:tbl>
    <w:p w14:paraId="5819F124" w14:textId="77777777" w:rsidR="00D47DA4" w:rsidRDefault="00D47DA4" w:rsidP="00D47DA4">
      <w:pPr>
        <w:rPr>
          <w:lang w:eastAsia="en-US"/>
        </w:rPr>
      </w:pPr>
      <w:r>
        <w:rPr>
          <w:rFonts w:cs="Arial"/>
          <w:sz w:val="20"/>
          <w:szCs w:val="20"/>
        </w:rPr>
        <w:t>Przykładowe zdjęcia:</w:t>
      </w:r>
    </w:p>
    <w:p w14:paraId="7644C445" w14:textId="099EF4CA" w:rsidR="00D47DA4" w:rsidRDefault="00D94462" w:rsidP="00D47DA4">
      <w:pPr>
        <w:rPr>
          <w:lang w:eastAsia="en-US"/>
        </w:rPr>
      </w:pPr>
      <w:r>
        <w:rPr>
          <w:noProof/>
        </w:rPr>
        <w:drawing>
          <wp:inline distT="0" distB="0" distL="0" distR="0" wp14:anchorId="391A69A1" wp14:editId="38F36D92">
            <wp:extent cx="2019300" cy="2019300"/>
            <wp:effectExtent l="0" t="0" r="0" b="0"/>
            <wp:docPr id="14" name="Obraz 14" descr="maskotka je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maskotka jeż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D303B" w14:textId="77777777" w:rsidR="006735F8" w:rsidRDefault="006735F8" w:rsidP="009763E4">
      <w:pPr>
        <w:pStyle w:val="Legenda"/>
        <w:keepNext/>
      </w:pPr>
    </w:p>
    <w:p w14:paraId="36221B7A" w14:textId="77777777" w:rsidR="006735F8" w:rsidRDefault="006735F8" w:rsidP="009763E4">
      <w:pPr>
        <w:pStyle w:val="Legenda"/>
        <w:keepNext/>
      </w:pPr>
    </w:p>
    <w:p w14:paraId="65DA1DF2" w14:textId="77777777" w:rsidR="006735F8" w:rsidRDefault="006735F8" w:rsidP="009763E4">
      <w:pPr>
        <w:pStyle w:val="Legenda"/>
        <w:keepNext/>
      </w:pPr>
    </w:p>
    <w:p w14:paraId="2F3833F4" w14:textId="77777777" w:rsidR="006735F8" w:rsidRDefault="006735F8" w:rsidP="009763E4">
      <w:pPr>
        <w:pStyle w:val="Legenda"/>
        <w:keepNext/>
      </w:pPr>
    </w:p>
    <w:p w14:paraId="6CD86CE9" w14:textId="3FE7F32E" w:rsidR="006735F8" w:rsidRDefault="006735F8" w:rsidP="009763E4">
      <w:pPr>
        <w:pStyle w:val="Legenda"/>
        <w:keepNext/>
      </w:pPr>
    </w:p>
    <w:p w14:paraId="4068F7FD" w14:textId="15FE86C5" w:rsidR="006735F8" w:rsidRDefault="006735F8" w:rsidP="006735F8"/>
    <w:p w14:paraId="6084EF95" w14:textId="66E813EC" w:rsidR="006735F8" w:rsidRDefault="006735F8" w:rsidP="006735F8"/>
    <w:p w14:paraId="70513B0B" w14:textId="77530DED" w:rsidR="006735F8" w:rsidRDefault="006735F8" w:rsidP="006735F8"/>
    <w:p w14:paraId="484A43E5" w14:textId="77777777" w:rsidR="006735F8" w:rsidRPr="006735F8" w:rsidRDefault="006735F8" w:rsidP="006735F8"/>
    <w:p w14:paraId="1969F7A1" w14:textId="77777777" w:rsidR="006735F8" w:rsidRDefault="006735F8" w:rsidP="009763E4">
      <w:pPr>
        <w:pStyle w:val="Legenda"/>
        <w:keepNext/>
      </w:pPr>
    </w:p>
    <w:p w14:paraId="7AC99790" w14:textId="3AEFB7C6" w:rsidR="009763E4" w:rsidRDefault="009763E4" w:rsidP="009763E4">
      <w:pPr>
        <w:pStyle w:val="Legenda"/>
        <w:keepNext/>
      </w:pPr>
      <w:r>
        <w:t xml:space="preserve">Tabela </w:t>
      </w:r>
      <w:fldSimple w:instr=" SEQ Tabela \* ARABIC ">
        <w:r w:rsidR="00902ACD">
          <w:rPr>
            <w:noProof/>
          </w:rPr>
          <w:t>7</w:t>
        </w:r>
      </w:fldSimple>
      <w:r>
        <w:t xml:space="preserve"> Zestaw 50 kredek pastelowych (olejnych)</w:t>
      </w:r>
    </w:p>
    <w:tbl>
      <w:tblPr>
        <w:tblStyle w:val="Tabela-Siatka"/>
        <w:tblpPr w:leftFromText="141" w:rightFromText="141" w:vertAnchor="text" w:tblpY="1"/>
        <w:tblW w:w="0" w:type="auto"/>
        <w:tblLook w:val="04A0" w:firstRow="1" w:lastRow="0" w:firstColumn="1" w:lastColumn="0" w:noHBand="0" w:noVBand="1"/>
        <w:tblCaption w:val="Zestaw 50 kredek pastelowych (olejnych)"/>
        <w:tblDescription w:val="Opis cech i wymaganych parametrów 100 zestawów kredek pastelowych "/>
      </w:tblPr>
      <w:tblGrid>
        <w:gridCol w:w="618"/>
        <w:gridCol w:w="1896"/>
        <w:gridCol w:w="7397"/>
      </w:tblGrid>
      <w:tr w:rsidR="000910E3" w:rsidRPr="00A10282" w14:paraId="0B90059B" w14:textId="77777777" w:rsidTr="00380E87">
        <w:tc>
          <w:tcPr>
            <w:tcW w:w="618" w:type="dxa"/>
          </w:tcPr>
          <w:p w14:paraId="253DFFFB" w14:textId="77777777" w:rsidR="000910E3" w:rsidRPr="00A10282" w:rsidRDefault="000910E3" w:rsidP="00B03ECE">
            <w:pPr>
              <w:rPr>
                <w:rFonts w:cs="Arial"/>
                <w:sz w:val="20"/>
                <w:szCs w:val="20"/>
              </w:rPr>
            </w:pPr>
            <w:r w:rsidRPr="00A10282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1896" w:type="dxa"/>
          </w:tcPr>
          <w:p w14:paraId="5691FE99" w14:textId="77777777" w:rsidR="000910E3" w:rsidRPr="00E50E97" w:rsidRDefault="000910E3" w:rsidP="00B03ECE">
            <w:pPr>
              <w:rPr>
                <w:rFonts w:cs="Arial"/>
                <w:sz w:val="20"/>
                <w:szCs w:val="20"/>
              </w:rPr>
            </w:pPr>
            <w:r w:rsidRPr="00E50E97">
              <w:rPr>
                <w:rFonts w:cs="Arial"/>
                <w:sz w:val="20"/>
                <w:szCs w:val="20"/>
              </w:rPr>
              <w:t>Cecha</w:t>
            </w:r>
          </w:p>
        </w:tc>
        <w:tc>
          <w:tcPr>
            <w:tcW w:w="7397" w:type="dxa"/>
          </w:tcPr>
          <w:p w14:paraId="39E1192F" w14:textId="77777777" w:rsidR="000910E3" w:rsidRPr="00E50E97" w:rsidRDefault="000910E3" w:rsidP="00B03ECE">
            <w:pPr>
              <w:rPr>
                <w:rFonts w:cs="Arial"/>
                <w:sz w:val="20"/>
                <w:szCs w:val="20"/>
              </w:rPr>
            </w:pPr>
            <w:r w:rsidRPr="00E50E97">
              <w:rPr>
                <w:rFonts w:cs="Arial"/>
                <w:sz w:val="20"/>
                <w:szCs w:val="20"/>
              </w:rPr>
              <w:t>Wymagane parametry</w:t>
            </w:r>
          </w:p>
        </w:tc>
      </w:tr>
      <w:tr w:rsidR="000910E3" w:rsidRPr="00A10282" w14:paraId="2AAFBA4D" w14:textId="77777777" w:rsidTr="00380E87">
        <w:tc>
          <w:tcPr>
            <w:tcW w:w="618" w:type="dxa"/>
          </w:tcPr>
          <w:p w14:paraId="2F33C382" w14:textId="77777777" w:rsidR="000910E3" w:rsidRPr="00A10282" w:rsidRDefault="000910E3" w:rsidP="000910E3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96" w:type="dxa"/>
          </w:tcPr>
          <w:p w14:paraId="6FE00E8B" w14:textId="77777777" w:rsidR="000910E3" w:rsidRPr="00E50E97" w:rsidRDefault="000910E3" w:rsidP="00B03ECE">
            <w:pPr>
              <w:rPr>
                <w:rFonts w:cs="Arial"/>
                <w:sz w:val="20"/>
                <w:szCs w:val="20"/>
              </w:rPr>
            </w:pPr>
            <w:r w:rsidRPr="00E50E97">
              <w:rPr>
                <w:rFonts w:cs="Arial"/>
                <w:sz w:val="20"/>
                <w:szCs w:val="20"/>
              </w:rPr>
              <w:t>Opis</w:t>
            </w:r>
          </w:p>
        </w:tc>
        <w:tc>
          <w:tcPr>
            <w:tcW w:w="7397" w:type="dxa"/>
          </w:tcPr>
          <w:p w14:paraId="019ACCCE" w14:textId="596AE543" w:rsidR="00B96632" w:rsidRPr="00E50E97" w:rsidRDefault="00950321" w:rsidP="00C80C2C">
            <w:pPr>
              <w:rPr>
                <w:rFonts w:cs="Arial"/>
                <w:sz w:val="20"/>
                <w:szCs w:val="20"/>
                <w:highlight w:val="yellow"/>
              </w:rPr>
            </w:pPr>
            <w:r w:rsidRPr="00950321">
              <w:rPr>
                <w:rFonts w:cs="Arial"/>
                <w:color w:val="222222"/>
                <w:sz w:val="20"/>
                <w:szCs w:val="20"/>
              </w:rPr>
              <w:t>Kredki pastelowe i</w:t>
            </w:r>
            <w:r w:rsidR="005004B1" w:rsidRPr="005004B1">
              <w:rPr>
                <w:rFonts w:cs="Arial"/>
                <w:color w:val="222222"/>
                <w:sz w:val="20"/>
                <w:szCs w:val="20"/>
              </w:rPr>
              <w:t xml:space="preserve">dealne do rysowania i kolorowania dzięki możliwości stosowania ich </w:t>
            </w:r>
            <w:r w:rsidRPr="00950321">
              <w:rPr>
                <w:rFonts w:cs="Arial"/>
                <w:color w:val="222222"/>
                <w:sz w:val="20"/>
                <w:szCs w:val="20"/>
              </w:rPr>
              <w:t xml:space="preserve">zarówno </w:t>
            </w:r>
            <w:r w:rsidR="005004B1" w:rsidRPr="005004B1">
              <w:rPr>
                <w:rFonts w:cs="Arial"/>
                <w:color w:val="222222"/>
                <w:sz w:val="20"/>
                <w:szCs w:val="20"/>
              </w:rPr>
              <w:t xml:space="preserve">na mokro </w:t>
            </w:r>
            <w:r w:rsidRPr="00950321">
              <w:rPr>
                <w:rFonts w:cs="Arial"/>
                <w:color w:val="222222"/>
                <w:sz w:val="20"/>
                <w:szCs w:val="20"/>
              </w:rPr>
              <w:t xml:space="preserve">jak i na </w:t>
            </w:r>
            <w:r w:rsidR="005004B1" w:rsidRPr="005004B1">
              <w:rPr>
                <w:rFonts w:cs="Arial"/>
                <w:color w:val="222222"/>
                <w:sz w:val="20"/>
                <w:szCs w:val="20"/>
              </w:rPr>
              <w:t>sucho.</w:t>
            </w:r>
            <w:r w:rsidRPr="00950321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="005004B1" w:rsidRPr="005004B1">
              <w:rPr>
                <w:rFonts w:cs="Arial"/>
                <w:color w:val="222222"/>
                <w:sz w:val="20"/>
                <w:szCs w:val="20"/>
              </w:rPr>
              <w:t>Dzięki</w:t>
            </w:r>
            <w:r w:rsidRPr="00950321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="005004B1" w:rsidRPr="005004B1">
              <w:rPr>
                <w:rFonts w:cs="Arial"/>
                <w:color w:val="222222"/>
                <w:sz w:val="20"/>
                <w:szCs w:val="20"/>
              </w:rPr>
              <w:t>bardzo miękkiej konsystencji łatwo się rozprowadzają</w:t>
            </w:r>
            <w:r>
              <w:rPr>
                <w:rFonts w:cs="Arial"/>
                <w:color w:val="222222"/>
                <w:sz w:val="20"/>
                <w:szCs w:val="20"/>
              </w:rPr>
              <w:t>,</w:t>
            </w:r>
            <w:r w:rsidR="005004B1" w:rsidRPr="005004B1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Pr="00950321">
              <w:rPr>
                <w:rFonts w:cs="Arial"/>
                <w:color w:val="222222"/>
                <w:sz w:val="20"/>
                <w:szCs w:val="20"/>
              </w:rPr>
              <w:t>Kredki są b</w:t>
            </w:r>
            <w:r w:rsidRPr="00B96632">
              <w:rPr>
                <w:rFonts w:cs="Arial"/>
                <w:color w:val="222222"/>
                <w:sz w:val="20"/>
                <w:szCs w:val="20"/>
              </w:rPr>
              <w:t>ezpieczne dla dzieci</w:t>
            </w:r>
            <w:r w:rsidR="00C80C2C">
              <w:rPr>
                <w:rFonts w:cs="Arial"/>
                <w:color w:val="222222"/>
                <w:sz w:val="20"/>
                <w:szCs w:val="20"/>
              </w:rPr>
              <w:t xml:space="preserve"> -</w:t>
            </w:r>
            <w:r w:rsidR="005004B1" w:rsidRPr="005004B1">
              <w:rPr>
                <w:rFonts w:cs="Arial"/>
                <w:color w:val="222222"/>
                <w:sz w:val="20"/>
                <w:szCs w:val="20"/>
              </w:rPr>
              <w:t xml:space="preserve"> posiadają atest PZH.</w:t>
            </w:r>
            <w:r w:rsidRPr="00950321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="00D732BA">
              <w:rPr>
                <w:rFonts w:cs="Arial"/>
                <w:color w:val="222222"/>
                <w:sz w:val="20"/>
                <w:szCs w:val="20"/>
              </w:rPr>
              <w:t>Liczba</w:t>
            </w:r>
            <w:r w:rsidR="00CB2F3D" w:rsidRPr="00CB2F3D">
              <w:rPr>
                <w:rFonts w:cs="Arial"/>
                <w:color w:val="222222"/>
                <w:sz w:val="20"/>
                <w:szCs w:val="20"/>
              </w:rPr>
              <w:t xml:space="preserve"> w opakowaniu </w:t>
            </w:r>
            <w:r w:rsidRPr="00950321">
              <w:rPr>
                <w:rFonts w:cs="Arial"/>
                <w:color w:val="222222"/>
                <w:sz w:val="20"/>
                <w:szCs w:val="20"/>
              </w:rPr>
              <w:t>: 50 sztuk. K</w:t>
            </w:r>
            <w:r w:rsidR="00CB2F3D" w:rsidRPr="00CB2F3D">
              <w:rPr>
                <w:rFonts w:cs="Arial"/>
                <w:color w:val="222222"/>
                <w:sz w:val="20"/>
                <w:szCs w:val="20"/>
              </w:rPr>
              <w:t>olor: mix kolorów</w:t>
            </w:r>
            <w:r w:rsidRPr="00950321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(mocne i soczyste kolory, które nie blakną pozostawi</w:t>
            </w:r>
            <w:r w:rsidR="007C5650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aj</w:t>
            </w:r>
            <w:r w:rsidRPr="00950321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ą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c</w:t>
            </w:r>
            <w:r w:rsidRPr="00950321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rysunek wyrazisty). T</w:t>
            </w:r>
            <w:r w:rsidR="00CB2F3D" w:rsidRPr="00CB2F3D">
              <w:rPr>
                <w:rFonts w:cs="Arial"/>
                <w:color w:val="222222"/>
                <w:sz w:val="20"/>
                <w:szCs w:val="20"/>
              </w:rPr>
              <w:t>yp kredek: olejne</w:t>
            </w:r>
            <w:r w:rsidRPr="00950321">
              <w:rPr>
                <w:rFonts w:cs="Arial"/>
                <w:color w:val="222222"/>
                <w:sz w:val="20"/>
                <w:szCs w:val="20"/>
              </w:rPr>
              <w:t>.</w:t>
            </w:r>
          </w:p>
        </w:tc>
      </w:tr>
      <w:tr w:rsidR="000910E3" w:rsidRPr="00A10282" w14:paraId="136490C0" w14:textId="77777777" w:rsidTr="00380E87">
        <w:tc>
          <w:tcPr>
            <w:tcW w:w="618" w:type="dxa"/>
          </w:tcPr>
          <w:p w14:paraId="328AF00B" w14:textId="77777777" w:rsidR="000910E3" w:rsidRPr="00A10282" w:rsidRDefault="000910E3" w:rsidP="000910E3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96" w:type="dxa"/>
          </w:tcPr>
          <w:p w14:paraId="1727B3B2" w14:textId="77777777" w:rsidR="000910E3" w:rsidRPr="00E50E97" w:rsidRDefault="000910E3" w:rsidP="00B03ECE">
            <w:pPr>
              <w:rPr>
                <w:rFonts w:cs="Arial"/>
                <w:sz w:val="20"/>
                <w:szCs w:val="20"/>
              </w:rPr>
            </w:pPr>
            <w:r w:rsidRPr="00E50E97">
              <w:rPr>
                <w:rFonts w:cs="Arial"/>
                <w:sz w:val="20"/>
                <w:szCs w:val="20"/>
              </w:rPr>
              <w:t>Znakowanie</w:t>
            </w:r>
          </w:p>
        </w:tc>
        <w:tc>
          <w:tcPr>
            <w:tcW w:w="7397" w:type="dxa"/>
          </w:tcPr>
          <w:p w14:paraId="4A96B9D9" w14:textId="566A4C71" w:rsidR="000910E3" w:rsidRPr="00E50E97" w:rsidRDefault="005004B1" w:rsidP="005004B1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FF0283">
              <w:rPr>
                <w:sz w:val="20"/>
                <w:szCs w:val="20"/>
                <w:lang w:eastAsia="en-US"/>
              </w:rPr>
              <w:t>Logo Marki Mazowsze umieszczone na opakowaniu</w:t>
            </w:r>
            <w:r>
              <w:rPr>
                <w:sz w:val="20"/>
                <w:szCs w:val="20"/>
                <w:lang w:eastAsia="en-US"/>
              </w:rPr>
              <w:t xml:space="preserve"> (naklejka)</w:t>
            </w:r>
            <w:r w:rsidRPr="00FF0283">
              <w:rPr>
                <w:sz w:val="20"/>
                <w:szCs w:val="20"/>
                <w:lang w:eastAsia="en-US"/>
              </w:rPr>
              <w:t xml:space="preserve">. </w:t>
            </w:r>
            <w:r w:rsidR="000910E3" w:rsidRPr="00E50E97">
              <w:rPr>
                <w:rFonts w:cs="Arial"/>
                <w:sz w:val="20"/>
                <w:szCs w:val="20"/>
              </w:rPr>
              <w:t xml:space="preserve">Wygląd, kształt i </w:t>
            </w:r>
            <w:r>
              <w:rPr>
                <w:rFonts w:cs="Arial"/>
                <w:sz w:val="20"/>
                <w:szCs w:val="20"/>
              </w:rPr>
              <w:t xml:space="preserve">wielkość </w:t>
            </w:r>
            <w:r w:rsidR="000910E3" w:rsidRPr="00E50E97">
              <w:rPr>
                <w:rFonts w:cs="Arial"/>
                <w:sz w:val="20"/>
                <w:szCs w:val="20"/>
              </w:rPr>
              <w:t>do uzgodnienia z Zamawiającym</w:t>
            </w:r>
            <w:r w:rsidR="00C80C2C">
              <w:rPr>
                <w:rFonts w:cs="Arial"/>
                <w:sz w:val="20"/>
                <w:szCs w:val="20"/>
              </w:rPr>
              <w:t>,</w:t>
            </w:r>
            <w:r w:rsidRPr="00FF0283">
              <w:rPr>
                <w:sz w:val="20"/>
                <w:szCs w:val="20"/>
                <w:lang w:eastAsia="en-US"/>
              </w:rPr>
              <w:t xml:space="preserve"> który dokona wyboru jednego z minimum dwóch projektów oznakowania zaproponowanych przez Wykonawcę</w:t>
            </w:r>
            <w:r w:rsidR="000910E3" w:rsidRPr="00E50E97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0910E3" w:rsidRPr="00A10282" w14:paraId="55DA42BA" w14:textId="77777777" w:rsidTr="00380E87">
        <w:tc>
          <w:tcPr>
            <w:tcW w:w="618" w:type="dxa"/>
          </w:tcPr>
          <w:p w14:paraId="1411E434" w14:textId="77777777" w:rsidR="000910E3" w:rsidRPr="00A10282" w:rsidRDefault="000910E3" w:rsidP="000910E3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1896" w:type="dxa"/>
          </w:tcPr>
          <w:p w14:paraId="0D6C5930" w14:textId="11E94CC3" w:rsidR="000910E3" w:rsidRPr="00A10282" w:rsidRDefault="00D732BA" w:rsidP="00B03E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Liczba</w:t>
            </w:r>
          </w:p>
        </w:tc>
        <w:tc>
          <w:tcPr>
            <w:tcW w:w="7397" w:type="dxa"/>
          </w:tcPr>
          <w:p w14:paraId="10A6460E" w14:textId="10B27A97" w:rsidR="000910E3" w:rsidRPr="0070665B" w:rsidRDefault="005004B1" w:rsidP="00B03E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910E3">
              <w:rPr>
                <w:rFonts w:cs="Arial"/>
                <w:sz w:val="20"/>
                <w:szCs w:val="20"/>
              </w:rPr>
              <w:t>00 szt.</w:t>
            </w:r>
          </w:p>
        </w:tc>
      </w:tr>
    </w:tbl>
    <w:p w14:paraId="0310416A" w14:textId="4B49C38D" w:rsidR="00B96632" w:rsidRDefault="00B96632" w:rsidP="007905DD">
      <w:pPr>
        <w:rPr>
          <w:sz w:val="20"/>
          <w:szCs w:val="20"/>
          <w:lang w:eastAsia="en-US"/>
        </w:rPr>
      </w:pPr>
      <w:r w:rsidRPr="00B96632">
        <w:rPr>
          <w:sz w:val="20"/>
          <w:szCs w:val="20"/>
          <w:lang w:eastAsia="en-US"/>
        </w:rPr>
        <w:t>Przykładowe zdjęcie:</w:t>
      </w:r>
    </w:p>
    <w:p w14:paraId="67DFE58A" w14:textId="77777777" w:rsidR="00D44475" w:rsidRPr="00B96632" w:rsidRDefault="00D44475" w:rsidP="007905DD">
      <w:pPr>
        <w:rPr>
          <w:sz w:val="20"/>
          <w:szCs w:val="20"/>
          <w:lang w:eastAsia="en-US"/>
        </w:rPr>
      </w:pPr>
    </w:p>
    <w:p w14:paraId="18A3C889" w14:textId="52561D10" w:rsidR="00B96632" w:rsidRDefault="00B96632" w:rsidP="007905DD">
      <w:pPr>
        <w:rPr>
          <w:lang w:eastAsia="en-US"/>
        </w:rPr>
      </w:pPr>
      <w:r>
        <w:rPr>
          <w:noProof/>
        </w:rPr>
        <w:drawing>
          <wp:inline distT="0" distB="0" distL="0" distR="0" wp14:anchorId="47928AC7" wp14:editId="3195747A">
            <wp:extent cx="1894236" cy="1257300"/>
            <wp:effectExtent l="0" t="0" r="0" b="0"/>
            <wp:docPr id="24" name="Obraz 24" descr="kredki pastel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 descr="kredki pastelow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33" cy="126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F3D" w:rsidRPr="00CB2F3D">
        <w:rPr>
          <w:noProof/>
        </w:rPr>
        <w:t xml:space="preserve"> </w:t>
      </w:r>
    </w:p>
    <w:p w14:paraId="62050438" w14:textId="009150BD" w:rsidR="00B96632" w:rsidRDefault="00B96632" w:rsidP="007905DD">
      <w:pPr>
        <w:rPr>
          <w:lang w:eastAsia="en-US"/>
        </w:rPr>
      </w:pPr>
    </w:p>
    <w:p w14:paraId="6B0A8EA9" w14:textId="77777777" w:rsidR="006806BF" w:rsidRDefault="006806BF" w:rsidP="00982CD1">
      <w:pPr>
        <w:rPr>
          <w:b/>
          <w:bCs/>
          <w:sz w:val="20"/>
          <w:szCs w:val="20"/>
          <w:lang w:eastAsia="en-US"/>
        </w:rPr>
      </w:pPr>
    </w:p>
    <w:p w14:paraId="2426FD87" w14:textId="5492058F" w:rsidR="000A1C42" w:rsidRDefault="000A1C42" w:rsidP="000A1C42">
      <w:pPr>
        <w:pStyle w:val="Legenda"/>
        <w:keepNext/>
      </w:pPr>
      <w:r>
        <w:t xml:space="preserve">Tabela </w:t>
      </w:r>
      <w:fldSimple w:instr=" SEQ Tabela \* ARABIC ">
        <w:r w:rsidR="00902ACD">
          <w:rPr>
            <w:noProof/>
          </w:rPr>
          <w:t>8</w:t>
        </w:r>
      </w:fldSimple>
      <w:r>
        <w:t xml:space="preserve"> Ażurowy zegar ścienny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Ażurowy zegar ścienny"/>
        <w:tblDescription w:val="Opis cech i wymaganych parametrów ażurowego zegara ściennego. Liczba zamawianych zegarów - 40 sztuk"/>
      </w:tblPr>
      <w:tblGrid>
        <w:gridCol w:w="562"/>
        <w:gridCol w:w="1985"/>
        <w:gridCol w:w="7364"/>
      </w:tblGrid>
      <w:tr w:rsidR="00982CD1" w14:paraId="38EFFF85" w14:textId="77777777" w:rsidTr="000A1C42">
        <w:trPr>
          <w:cantSplit/>
          <w:tblHeader/>
        </w:trPr>
        <w:tc>
          <w:tcPr>
            <w:tcW w:w="562" w:type="dxa"/>
          </w:tcPr>
          <w:p w14:paraId="37C87DF7" w14:textId="77777777" w:rsidR="00982CD1" w:rsidRPr="00730AE5" w:rsidRDefault="00982CD1" w:rsidP="00B03ECE">
            <w:pPr>
              <w:rPr>
                <w:sz w:val="20"/>
                <w:szCs w:val="20"/>
                <w:lang w:eastAsia="en-US"/>
              </w:rPr>
            </w:pPr>
            <w:r w:rsidRPr="00730AE5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85" w:type="dxa"/>
          </w:tcPr>
          <w:p w14:paraId="21954273" w14:textId="77777777" w:rsidR="00982CD1" w:rsidRPr="00730AE5" w:rsidRDefault="00982CD1" w:rsidP="00B03ECE">
            <w:pPr>
              <w:rPr>
                <w:sz w:val="20"/>
                <w:szCs w:val="20"/>
                <w:lang w:eastAsia="en-US"/>
              </w:rPr>
            </w:pPr>
            <w:r w:rsidRPr="00730AE5">
              <w:rPr>
                <w:sz w:val="20"/>
                <w:szCs w:val="20"/>
                <w:lang w:eastAsia="en-US"/>
              </w:rPr>
              <w:t>Cecha</w:t>
            </w:r>
          </w:p>
        </w:tc>
        <w:tc>
          <w:tcPr>
            <w:tcW w:w="7364" w:type="dxa"/>
          </w:tcPr>
          <w:p w14:paraId="762307D2" w14:textId="77777777" w:rsidR="00982CD1" w:rsidRPr="00730AE5" w:rsidRDefault="00982CD1" w:rsidP="00B03ECE">
            <w:pPr>
              <w:rPr>
                <w:sz w:val="20"/>
                <w:szCs w:val="20"/>
                <w:lang w:eastAsia="en-US"/>
              </w:rPr>
            </w:pPr>
            <w:r w:rsidRPr="00730AE5">
              <w:rPr>
                <w:sz w:val="20"/>
                <w:szCs w:val="20"/>
                <w:lang w:eastAsia="en-US"/>
              </w:rPr>
              <w:t>Wymagane parametry</w:t>
            </w:r>
          </w:p>
        </w:tc>
      </w:tr>
      <w:tr w:rsidR="00982CD1" w14:paraId="53BAE47D" w14:textId="77777777" w:rsidTr="000A1C42">
        <w:trPr>
          <w:cantSplit/>
          <w:tblHeader/>
        </w:trPr>
        <w:tc>
          <w:tcPr>
            <w:tcW w:w="562" w:type="dxa"/>
          </w:tcPr>
          <w:p w14:paraId="6A2A7172" w14:textId="77777777" w:rsidR="00982CD1" w:rsidRPr="00730AE5" w:rsidRDefault="00982CD1" w:rsidP="00B03ECE">
            <w:pPr>
              <w:rPr>
                <w:sz w:val="20"/>
                <w:szCs w:val="20"/>
                <w:lang w:eastAsia="en-US"/>
              </w:rPr>
            </w:pPr>
            <w:r w:rsidRPr="00730AE5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5" w:type="dxa"/>
          </w:tcPr>
          <w:p w14:paraId="794F2456" w14:textId="77777777" w:rsidR="00982CD1" w:rsidRPr="00730AE5" w:rsidRDefault="00982CD1" w:rsidP="00B03ECE">
            <w:pPr>
              <w:rPr>
                <w:sz w:val="20"/>
                <w:szCs w:val="20"/>
                <w:lang w:eastAsia="en-US"/>
              </w:rPr>
            </w:pPr>
            <w:r w:rsidRPr="00730AE5">
              <w:rPr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7364" w:type="dxa"/>
          </w:tcPr>
          <w:p w14:paraId="6C31F618" w14:textId="5F27D6EB" w:rsidR="00982CD1" w:rsidRPr="008C388E" w:rsidRDefault="00982CD1" w:rsidP="00B03ECE">
            <w:pPr>
              <w:rPr>
                <w:sz w:val="20"/>
                <w:szCs w:val="20"/>
                <w:lang w:eastAsia="en-US"/>
              </w:rPr>
            </w:pPr>
            <w:r w:rsidRPr="008C388E">
              <w:rPr>
                <w:rStyle w:val="ades"/>
                <w:sz w:val="20"/>
                <w:szCs w:val="20"/>
              </w:rPr>
              <w:t>Dekoracyjny, d</w:t>
            </w:r>
            <w:r w:rsidRPr="008C388E">
              <w:rPr>
                <w:rStyle w:val="ades"/>
                <w:rFonts w:eastAsiaTheme="majorEastAsia"/>
                <w:sz w:val="20"/>
                <w:szCs w:val="20"/>
              </w:rPr>
              <w:t>rewniany</w:t>
            </w:r>
            <w:r w:rsidRPr="008C388E">
              <w:rPr>
                <w:rStyle w:val="ades"/>
                <w:sz w:val="20"/>
                <w:szCs w:val="20"/>
              </w:rPr>
              <w:t>,</w:t>
            </w:r>
            <w:r w:rsidRPr="008C388E">
              <w:rPr>
                <w:rStyle w:val="ades"/>
                <w:rFonts w:eastAsiaTheme="majorEastAsia"/>
                <w:sz w:val="20"/>
                <w:szCs w:val="20"/>
              </w:rPr>
              <w:t xml:space="preserve"> ażurowy zegar ścienny wycinany laserowo</w:t>
            </w:r>
            <w:r w:rsidRPr="008C388E">
              <w:rPr>
                <w:rStyle w:val="ades"/>
                <w:sz w:val="20"/>
                <w:szCs w:val="20"/>
              </w:rPr>
              <w:t>. Skład: dwie</w:t>
            </w:r>
            <w:r w:rsidRPr="008C388E">
              <w:rPr>
                <w:rStyle w:val="ades"/>
                <w:rFonts w:eastAsiaTheme="majorEastAsia"/>
                <w:sz w:val="20"/>
                <w:szCs w:val="20"/>
              </w:rPr>
              <w:t xml:space="preserve"> warstwy wysokiej jakości sklejki brzozowej pomalowanej wodną farbą ekologiczną.</w:t>
            </w:r>
            <w:r w:rsidRPr="008C388E">
              <w:rPr>
                <w:rStyle w:val="ades"/>
                <w:sz w:val="20"/>
                <w:szCs w:val="20"/>
              </w:rPr>
              <w:t xml:space="preserve"> </w:t>
            </w:r>
            <w:r w:rsidRPr="00D732BA">
              <w:rPr>
                <w:rStyle w:val="ades"/>
                <w:sz w:val="20"/>
                <w:szCs w:val="20"/>
              </w:rPr>
              <w:t xml:space="preserve">Dopuszczalne kolory zegara: czarny, antyczne złoto. </w:t>
            </w:r>
            <w:r w:rsidRPr="00D732BA">
              <w:rPr>
                <w:rStyle w:val="ades"/>
                <w:rFonts w:eastAsiaTheme="majorEastAsia"/>
                <w:sz w:val="20"/>
                <w:szCs w:val="20"/>
              </w:rPr>
              <w:t>Wskazówki w kolorze</w:t>
            </w:r>
            <w:r w:rsidR="009648B7" w:rsidRPr="00D732BA">
              <w:rPr>
                <w:rStyle w:val="ades"/>
                <w:rFonts w:eastAsiaTheme="majorEastAsia"/>
                <w:sz w:val="20"/>
                <w:szCs w:val="20"/>
              </w:rPr>
              <w:t xml:space="preserve"> złotym</w:t>
            </w:r>
            <w:r w:rsidRPr="00D732BA">
              <w:rPr>
                <w:rStyle w:val="ades"/>
                <w:sz w:val="20"/>
                <w:szCs w:val="20"/>
              </w:rPr>
              <w:t xml:space="preserve">. </w:t>
            </w:r>
            <w:r w:rsidRPr="00D732BA">
              <w:rPr>
                <w:rStyle w:val="ades"/>
                <w:rFonts w:eastAsiaTheme="majorEastAsia"/>
                <w:sz w:val="20"/>
                <w:szCs w:val="20"/>
              </w:rPr>
              <w:t>Mechanizm zegara "płynący" (nie tykaj</w:t>
            </w:r>
            <w:r w:rsidRPr="00D732BA">
              <w:rPr>
                <w:rStyle w:val="ades"/>
                <w:sz w:val="20"/>
                <w:szCs w:val="20"/>
              </w:rPr>
              <w:t>ą</w:t>
            </w:r>
            <w:r w:rsidRPr="00D732BA">
              <w:rPr>
                <w:rStyle w:val="ades"/>
                <w:rFonts w:eastAsiaTheme="majorEastAsia"/>
                <w:sz w:val="20"/>
                <w:szCs w:val="20"/>
              </w:rPr>
              <w:t>cy) o podwyższonym standardzie jakości</w:t>
            </w:r>
            <w:r w:rsidRPr="00D732BA">
              <w:rPr>
                <w:rStyle w:val="ades"/>
                <w:sz w:val="20"/>
                <w:szCs w:val="20"/>
              </w:rPr>
              <w:t xml:space="preserve">, zasilany baterią </w:t>
            </w:r>
            <w:r w:rsidRPr="00D732BA">
              <w:rPr>
                <w:rStyle w:val="ades"/>
                <w:b/>
                <w:bCs/>
                <w:sz w:val="20"/>
                <w:szCs w:val="20"/>
              </w:rPr>
              <w:t>(bateria dołączona do zestawu).</w:t>
            </w:r>
            <w:r w:rsidRPr="00D732BA">
              <w:rPr>
                <w:rStyle w:val="ades"/>
                <w:sz w:val="20"/>
                <w:szCs w:val="20"/>
              </w:rPr>
              <w:t xml:space="preserve"> </w:t>
            </w:r>
            <w:r w:rsidRPr="00D732BA">
              <w:rPr>
                <w:rStyle w:val="ades"/>
                <w:rFonts w:eastAsiaTheme="majorEastAsia"/>
                <w:sz w:val="20"/>
                <w:szCs w:val="20"/>
              </w:rPr>
              <w:t>Rozmiar: średnica - 45cm. Grubość: 8mm.</w:t>
            </w:r>
            <w:r w:rsidRPr="008C388E">
              <w:rPr>
                <w:rStyle w:val="ades"/>
                <w:rFonts w:eastAsiaTheme="majorEastAsia"/>
                <w:sz w:val="20"/>
                <w:szCs w:val="20"/>
              </w:rPr>
              <w:t xml:space="preserve"> </w:t>
            </w:r>
            <w:r w:rsidRPr="00D732BA">
              <w:rPr>
                <w:rStyle w:val="ades"/>
                <w:rFonts w:eastAsiaTheme="majorEastAsia"/>
                <w:sz w:val="20"/>
                <w:szCs w:val="20"/>
              </w:rPr>
              <w:t>Opakowanie jednostkowe: ozdobne, ekologiczne pudełko kartonowe</w:t>
            </w:r>
            <w:r w:rsidR="009648B7" w:rsidRPr="00D732BA">
              <w:rPr>
                <w:rStyle w:val="ades"/>
                <w:rFonts w:eastAsiaTheme="majorEastAsia"/>
                <w:sz w:val="20"/>
                <w:szCs w:val="20"/>
              </w:rPr>
              <w:t xml:space="preserve"> </w:t>
            </w:r>
            <w:r w:rsidR="00D732BA" w:rsidRPr="00D732BA">
              <w:rPr>
                <w:rStyle w:val="ades"/>
                <w:rFonts w:eastAsiaTheme="majorEastAsia"/>
                <w:sz w:val="20"/>
                <w:szCs w:val="20"/>
              </w:rPr>
              <w:t>rozmiarem</w:t>
            </w:r>
            <w:r w:rsidR="009648B7" w:rsidRPr="00D732BA">
              <w:rPr>
                <w:rStyle w:val="ades"/>
                <w:rFonts w:eastAsiaTheme="majorEastAsia"/>
                <w:sz w:val="20"/>
                <w:szCs w:val="20"/>
              </w:rPr>
              <w:t xml:space="preserve"> dostosowane do wielkości zegara</w:t>
            </w:r>
            <w:r w:rsidRPr="00D732BA">
              <w:rPr>
                <w:rStyle w:val="ades"/>
                <w:rFonts w:eastAsiaTheme="majorEastAsia"/>
                <w:sz w:val="20"/>
                <w:szCs w:val="20"/>
              </w:rPr>
              <w:t>.</w:t>
            </w:r>
          </w:p>
        </w:tc>
      </w:tr>
      <w:tr w:rsidR="00982CD1" w14:paraId="4D8E34E0" w14:textId="77777777" w:rsidTr="000A1C42">
        <w:trPr>
          <w:cantSplit/>
          <w:tblHeader/>
        </w:trPr>
        <w:tc>
          <w:tcPr>
            <w:tcW w:w="562" w:type="dxa"/>
          </w:tcPr>
          <w:p w14:paraId="43DC6D4C" w14:textId="77777777" w:rsidR="00982CD1" w:rsidRPr="00730AE5" w:rsidRDefault="00982CD1" w:rsidP="00B03ECE">
            <w:pPr>
              <w:rPr>
                <w:sz w:val="20"/>
                <w:szCs w:val="20"/>
                <w:lang w:eastAsia="en-US"/>
              </w:rPr>
            </w:pPr>
            <w:r w:rsidRPr="00730AE5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5" w:type="dxa"/>
          </w:tcPr>
          <w:p w14:paraId="7A59C6EF" w14:textId="77777777" w:rsidR="00982CD1" w:rsidRPr="00730AE5" w:rsidRDefault="00982CD1" w:rsidP="00B03ECE">
            <w:pPr>
              <w:rPr>
                <w:sz w:val="20"/>
                <w:szCs w:val="20"/>
                <w:lang w:eastAsia="en-US"/>
              </w:rPr>
            </w:pPr>
            <w:r w:rsidRPr="00730AE5">
              <w:rPr>
                <w:sz w:val="20"/>
                <w:szCs w:val="20"/>
                <w:lang w:eastAsia="en-US"/>
              </w:rPr>
              <w:t>Znakowanie</w:t>
            </w:r>
          </w:p>
        </w:tc>
        <w:tc>
          <w:tcPr>
            <w:tcW w:w="7364" w:type="dxa"/>
          </w:tcPr>
          <w:p w14:paraId="6131C638" w14:textId="3A2272F0" w:rsidR="00982CD1" w:rsidRPr="00730AE5" w:rsidRDefault="00982CD1" w:rsidP="00B03ECE">
            <w:pPr>
              <w:rPr>
                <w:sz w:val="20"/>
                <w:szCs w:val="20"/>
                <w:lang w:eastAsia="en-US"/>
              </w:rPr>
            </w:pPr>
            <w:r w:rsidRPr="00730AE5">
              <w:rPr>
                <w:sz w:val="20"/>
                <w:szCs w:val="20"/>
              </w:rPr>
              <w:t xml:space="preserve">Logo </w:t>
            </w:r>
            <w:r w:rsidRPr="00730AE5">
              <w:rPr>
                <w:rFonts w:cs="Arial"/>
                <w:sz w:val="20"/>
                <w:szCs w:val="20"/>
              </w:rPr>
              <w:t xml:space="preserve"> Marki Mazowsze </w:t>
            </w:r>
            <w:r w:rsidR="008C388E">
              <w:rPr>
                <w:rFonts w:cs="Arial"/>
                <w:sz w:val="20"/>
                <w:szCs w:val="20"/>
              </w:rPr>
              <w:t xml:space="preserve">umieszczone </w:t>
            </w:r>
            <w:r w:rsidRPr="00730AE5">
              <w:rPr>
                <w:rFonts w:cs="Arial"/>
                <w:sz w:val="20"/>
                <w:szCs w:val="20"/>
              </w:rPr>
              <w:t>na</w:t>
            </w:r>
            <w:r w:rsidRPr="00730AE5">
              <w:rPr>
                <w:sz w:val="20"/>
                <w:szCs w:val="20"/>
              </w:rPr>
              <w:t xml:space="preserve"> opakowaniu.</w:t>
            </w:r>
            <w:r w:rsidR="008C388E" w:rsidRPr="00FC74A8">
              <w:rPr>
                <w:rFonts w:cs="Arial"/>
                <w:sz w:val="20"/>
                <w:szCs w:val="20"/>
              </w:rPr>
              <w:t xml:space="preserve"> Logo Marki Mazowsze w 1 kolorze, wykonane techniką zapewniającą, że wzór zostanie naniesiony trwale i będzie czytelny. Wielkość logo do uzgodnienia z Zamawiającym, który dokona wyboru jednego z minimum dwóch projektów oznakowania zaproponowanych przez Wykonawcę.</w:t>
            </w:r>
          </w:p>
        </w:tc>
      </w:tr>
      <w:tr w:rsidR="00982CD1" w14:paraId="2B6EE0E0" w14:textId="77777777" w:rsidTr="000A1C42">
        <w:trPr>
          <w:cantSplit/>
          <w:tblHeader/>
        </w:trPr>
        <w:tc>
          <w:tcPr>
            <w:tcW w:w="562" w:type="dxa"/>
          </w:tcPr>
          <w:p w14:paraId="638F49BE" w14:textId="77777777" w:rsidR="00982CD1" w:rsidRPr="00730AE5" w:rsidRDefault="00982CD1" w:rsidP="00B03ECE">
            <w:pPr>
              <w:rPr>
                <w:sz w:val="20"/>
                <w:szCs w:val="20"/>
                <w:lang w:eastAsia="en-US"/>
              </w:rPr>
            </w:pPr>
            <w:r w:rsidRPr="00730AE5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85" w:type="dxa"/>
          </w:tcPr>
          <w:p w14:paraId="0B0CEC19" w14:textId="77777777" w:rsidR="00982CD1" w:rsidRPr="00730AE5" w:rsidRDefault="00982CD1" w:rsidP="00B03ECE">
            <w:pPr>
              <w:rPr>
                <w:sz w:val="20"/>
                <w:szCs w:val="20"/>
                <w:lang w:eastAsia="en-US"/>
              </w:rPr>
            </w:pPr>
            <w:r w:rsidRPr="00730AE5">
              <w:rPr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7364" w:type="dxa"/>
          </w:tcPr>
          <w:p w14:paraId="09CA280B" w14:textId="38D0D794" w:rsidR="00982CD1" w:rsidRPr="00730AE5" w:rsidRDefault="00D706B0" w:rsidP="00B03EC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982CD1" w:rsidRPr="00730AE5">
              <w:rPr>
                <w:sz w:val="20"/>
                <w:szCs w:val="20"/>
                <w:lang w:eastAsia="en-US"/>
              </w:rPr>
              <w:t xml:space="preserve">0 szt. </w:t>
            </w:r>
            <w:r w:rsidR="00982CD1" w:rsidRPr="00730AE5">
              <w:rPr>
                <w:sz w:val="20"/>
                <w:szCs w:val="20"/>
              </w:rPr>
              <w:t>– kolorystyka zegarów do uzgodnienia w wybranym Wykonawcą zgodnie z wytycznymi określonymi w pozycji Opis.</w:t>
            </w:r>
          </w:p>
        </w:tc>
      </w:tr>
    </w:tbl>
    <w:p w14:paraId="6B7EB1F1" w14:textId="0897B3BF" w:rsidR="00C057D7" w:rsidRDefault="00982CD1" w:rsidP="007905DD">
      <w:pPr>
        <w:rPr>
          <w:lang w:eastAsia="en-US"/>
        </w:rPr>
      </w:pPr>
      <w:r w:rsidRPr="005B66C8">
        <w:rPr>
          <w:sz w:val="20"/>
          <w:szCs w:val="20"/>
          <w:lang w:eastAsia="en-US"/>
        </w:rPr>
        <w:t>Przykładowe zdjęcia</w:t>
      </w:r>
      <w:r>
        <w:rPr>
          <w:lang w:eastAsia="en-US"/>
        </w:rPr>
        <w:t>:</w:t>
      </w:r>
    </w:p>
    <w:p w14:paraId="465B6E56" w14:textId="74A67C28" w:rsidR="00982CD1" w:rsidRDefault="00982CD1" w:rsidP="007905DD">
      <w:pPr>
        <w:rPr>
          <w:lang w:eastAsia="en-US"/>
        </w:rPr>
      </w:pPr>
      <w:r>
        <w:rPr>
          <w:noProof/>
        </w:rPr>
        <w:drawing>
          <wp:inline distT="0" distB="0" distL="0" distR="0" wp14:anchorId="7221C09D" wp14:editId="5E6F30D8">
            <wp:extent cx="1534618" cy="1543050"/>
            <wp:effectExtent l="0" t="0" r="8890" b="0"/>
            <wp:docPr id="16" name="Obraz 16" descr="ażurowy zegar ście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ażurowy zegar ścienn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66" cy="158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</w:t>
      </w:r>
      <w:r w:rsidRPr="00CB582A">
        <w:rPr>
          <w:noProof/>
        </w:rPr>
        <w:drawing>
          <wp:inline distT="0" distB="0" distL="0" distR="0" wp14:anchorId="325DE7AF" wp14:editId="7A006269">
            <wp:extent cx="1581150" cy="1581150"/>
            <wp:effectExtent l="0" t="0" r="0" b="0"/>
            <wp:docPr id="5" name="Obraz 5" descr="przykładowy ażurowy zegar ście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zykładowy ażurowy zegar ścienn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8B7">
        <w:rPr>
          <w:lang w:eastAsia="en-US"/>
        </w:rPr>
        <w:t xml:space="preserve">   </w:t>
      </w:r>
    </w:p>
    <w:p w14:paraId="14B38719" w14:textId="60EB6701" w:rsidR="00982CD1" w:rsidRDefault="00982CD1" w:rsidP="007905DD">
      <w:pPr>
        <w:rPr>
          <w:lang w:eastAsia="en-US"/>
        </w:rPr>
      </w:pPr>
    </w:p>
    <w:p w14:paraId="41DB8CFF" w14:textId="5344B3C8" w:rsidR="00D44475" w:rsidRDefault="00D44475" w:rsidP="007905DD">
      <w:pPr>
        <w:rPr>
          <w:lang w:eastAsia="en-US"/>
        </w:rPr>
      </w:pPr>
    </w:p>
    <w:p w14:paraId="332F858D" w14:textId="77777777" w:rsidR="00EC70FB" w:rsidRDefault="00EC70FB" w:rsidP="00405015">
      <w:pPr>
        <w:pStyle w:val="Nagwek2"/>
      </w:pPr>
    </w:p>
    <w:p w14:paraId="470EB6BD" w14:textId="2E3B476A" w:rsidR="003F1E31" w:rsidRPr="00474B93" w:rsidRDefault="003F1E31" w:rsidP="00405015">
      <w:pPr>
        <w:pStyle w:val="Nagwek2"/>
      </w:pPr>
      <w:r w:rsidRPr="00474B93">
        <w:t>C</w:t>
      </w:r>
      <w:r w:rsidR="00405015">
        <w:t>zęść</w:t>
      </w:r>
      <w:r w:rsidRPr="00474B93">
        <w:t xml:space="preserve"> </w:t>
      </w:r>
      <w:r w:rsidR="00637C27" w:rsidRPr="00474B93">
        <w:t>4</w:t>
      </w:r>
    </w:p>
    <w:p w14:paraId="6A7EB2FA" w14:textId="6A6530D1" w:rsidR="002C2DC0" w:rsidRPr="00474B93" w:rsidRDefault="002C2DC0" w:rsidP="002C2DC0">
      <w:pPr>
        <w:pStyle w:val="BodyText21"/>
        <w:spacing w:before="120"/>
        <w:rPr>
          <w:rFonts w:cs="Arial"/>
        </w:rPr>
      </w:pPr>
      <w:r w:rsidRPr="00474B93">
        <w:rPr>
          <w:rFonts w:cs="Arial"/>
        </w:rPr>
        <w:t>Kod CPV:</w:t>
      </w:r>
    </w:p>
    <w:p w14:paraId="19A502FB" w14:textId="77777777" w:rsidR="002C2DC0" w:rsidRPr="00474B93" w:rsidRDefault="002C2DC0" w:rsidP="003F1E31">
      <w:pPr>
        <w:jc w:val="both"/>
        <w:rPr>
          <w:rFonts w:cs="Arial"/>
          <w:sz w:val="20"/>
          <w:szCs w:val="20"/>
        </w:rPr>
      </w:pPr>
      <w:r w:rsidRPr="00474B93">
        <w:rPr>
          <w:rFonts w:cs="Arial"/>
          <w:sz w:val="20"/>
          <w:szCs w:val="20"/>
        </w:rPr>
        <w:t>22462000-6 – Materiały reklamowe</w:t>
      </w:r>
    </w:p>
    <w:p w14:paraId="4B3655DA" w14:textId="630BE378" w:rsidR="008C007E" w:rsidRPr="00EC70FB" w:rsidRDefault="002C2DC0" w:rsidP="00EC70FB">
      <w:pPr>
        <w:jc w:val="both"/>
        <w:rPr>
          <w:rFonts w:cs="Arial"/>
          <w:sz w:val="20"/>
          <w:szCs w:val="20"/>
          <w:highlight w:val="cyan"/>
        </w:rPr>
      </w:pPr>
      <w:r w:rsidRPr="00474B93">
        <w:rPr>
          <w:rFonts w:cs="Arial"/>
          <w:sz w:val="20"/>
          <w:szCs w:val="20"/>
        </w:rPr>
        <w:t>39295200-8 – Parasole</w:t>
      </w:r>
    </w:p>
    <w:p w14:paraId="3681844C" w14:textId="733AEA7C" w:rsidR="0046304C" w:rsidRDefault="0046304C" w:rsidP="0046304C">
      <w:pPr>
        <w:pStyle w:val="Legenda"/>
        <w:keepNext/>
      </w:pPr>
      <w:r>
        <w:lastRenderedPageBreak/>
        <w:t xml:space="preserve">Tabela </w:t>
      </w:r>
      <w:fldSimple w:instr=" SEQ Tabela \* ARABIC ">
        <w:r w:rsidR="00902ACD">
          <w:rPr>
            <w:noProof/>
          </w:rPr>
          <w:t>9</w:t>
        </w:r>
      </w:fldSimple>
      <w:r>
        <w:t xml:space="preserve"> Parasolka składana automatyczna mała </w:t>
      </w:r>
      <w:r w:rsidR="00464FA7">
        <w:t>–p</w:t>
      </w:r>
      <w:r>
        <w:t>róbka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arasolka składana automatyczna (mała)"/>
        <w:tblDescription w:val="Opis cech i wymaganych parametrów, jakie musi spełniać mała parasolka składana automatyczna. Liczba zamawianych sztuk - 100 "/>
      </w:tblPr>
      <w:tblGrid>
        <w:gridCol w:w="562"/>
        <w:gridCol w:w="1985"/>
        <w:gridCol w:w="7364"/>
      </w:tblGrid>
      <w:tr w:rsidR="002C2DC0" w:rsidRPr="003F1E31" w14:paraId="6FCAD92D" w14:textId="77777777" w:rsidTr="0046304C">
        <w:trPr>
          <w:cantSplit/>
          <w:tblHeader/>
        </w:trPr>
        <w:tc>
          <w:tcPr>
            <w:tcW w:w="562" w:type="dxa"/>
          </w:tcPr>
          <w:p w14:paraId="6CF479E9" w14:textId="77777777" w:rsidR="002C2DC0" w:rsidRPr="003F1E31" w:rsidRDefault="002C2DC0" w:rsidP="00964FBA">
            <w:pPr>
              <w:rPr>
                <w:sz w:val="20"/>
                <w:szCs w:val="20"/>
                <w:lang w:eastAsia="en-US"/>
              </w:rPr>
            </w:pPr>
            <w:r w:rsidRPr="003F1E31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85" w:type="dxa"/>
          </w:tcPr>
          <w:p w14:paraId="79F5DFC5" w14:textId="77777777" w:rsidR="002C2DC0" w:rsidRPr="003F1E31" w:rsidRDefault="002C2DC0" w:rsidP="00964FBA">
            <w:pPr>
              <w:rPr>
                <w:sz w:val="20"/>
                <w:szCs w:val="20"/>
                <w:lang w:eastAsia="en-US"/>
              </w:rPr>
            </w:pPr>
            <w:r w:rsidRPr="003F1E31">
              <w:rPr>
                <w:sz w:val="20"/>
                <w:szCs w:val="20"/>
                <w:lang w:eastAsia="en-US"/>
              </w:rPr>
              <w:t>Cecha</w:t>
            </w:r>
          </w:p>
        </w:tc>
        <w:tc>
          <w:tcPr>
            <w:tcW w:w="7364" w:type="dxa"/>
          </w:tcPr>
          <w:p w14:paraId="689679C8" w14:textId="77777777" w:rsidR="002C2DC0" w:rsidRPr="003F1E31" w:rsidRDefault="002C2DC0" w:rsidP="00964FBA">
            <w:pPr>
              <w:rPr>
                <w:sz w:val="20"/>
                <w:szCs w:val="20"/>
                <w:lang w:eastAsia="en-US"/>
              </w:rPr>
            </w:pPr>
            <w:r w:rsidRPr="003F1E31">
              <w:rPr>
                <w:sz w:val="20"/>
                <w:szCs w:val="20"/>
                <w:lang w:eastAsia="en-US"/>
              </w:rPr>
              <w:t>Wymagane parametry</w:t>
            </w:r>
          </w:p>
        </w:tc>
      </w:tr>
      <w:tr w:rsidR="002C2DC0" w:rsidRPr="003F1E31" w14:paraId="0B58A540" w14:textId="77777777" w:rsidTr="0046304C">
        <w:trPr>
          <w:cantSplit/>
          <w:tblHeader/>
        </w:trPr>
        <w:tc>
          <w:tcPr>
            <w:tcW w:w="562" w:type="dxa"/>
          </w:tcPr>
          <w:p w14:paraId="53FA8649" w14:textId="77777777" w:rsidR="002C2DC0" w:rsidRPr="003F1E31" w:rsidRDefault="002C2DC0" w:rsidP="00964FBA">
            <w:pPr>
              <w:rPr>
                <w:sz w:val="20"/>
                <w:szCs w:val="20"/>
                <w:lang w:eastAsia="en-US"/>
              </w:rPr>
            </w:pPr>
            <w:r w:rsidRPr="003F1E31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5" w:type="dxa"/>
          </w:tcPr>
          <w:p w14:paraId="4CFE90EF" w14:textId="77777777" w:rsidR="002C2DC0" w:rsidRPr="003F1E31" w:rsidRDefault="002C2DC0" w:rsidP="00964FBA">
            <w:pPr>
              <w:rPr>
                <w:sz w:val="20"/>
                <w:szCs w:val="20"/>
                <w:lang w:eastAsia="en-US"/>
              </w:rPr>
            </w:pPr>
            <w:r w:rsidRPr="003F1E31">
              <w:rPr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7364" w:type="dxa"/>
            <w:shd w:val="clear" w:color="auto" w:fill="auto"/>
          </w:tcPr>
          <w:p w14:paraId="66B21AB6" w14:textId="09F864D9" w:rsidR="0092207E" w:rsidRPr="003F1E31" w:rsidRDefault="00C635A6" w:rsidP="00964FBA">
            <w:pPr>
              <w:rPr>
                <w:rFonts w:cs="Arial"/>
                <w:sz w:val="20"/>
                <w:szCs w:val="20"/>
              </w:rPr>
            </w:pPr>
            <w:r w:rsidRPr="003F1E31">
              <w:rPr>
                <w:rFonts w:cs="Arial"/>
                <w:sz w:val="20"/>
                <w:szCs w:val="20"/>
              </w:rPr>
              <w:t xml:space="preserve">Mały, </w:t>
            </w:r>
            <w:r w:rsidR="0053114B" w:rsidRPr="00D732BA">
              <w:rPr>
                <w:rFonts w:cs="Arial"/>
                <w:sz w:val="20"/>
                <w:szCs w:val="20"/>
              </w:rPr>
              <w:t>lekki,</w:t>
            </w:r>
            <w:r w:rsidR="0053114B">
              <w:rPr>
                <w:rFonts w:cs="Arial"/>
                <w:sz w:val="20"/>
                <w:szCs w:val="20"/>
              </w:rPr>
              <w:t xml:space="preserve"> </w:t>
            </w:r>
            <w:r w:rsidRPr="003F1E31">
              <w:rPr>
                <w:rFonts w:cs="Arial"/>
                <w:sz w:val="20"/>
                <w:szCs w:val="20"/>
              </w:rPr>
              <w:t>s</w:t>
            </w:r>
            <w:r w:rsidR="002C2DC0" w:rsidRPr="003F1E31">
              <w:rPr>
                <w:rFonts w:cs="Arial"/>
                <w:sz w:val="20"/>
                <w:szCs w:val="20"/>
              </w:rPr>
              <w:t>kładany parasol</w:t>
            </w:r>
            <w:r w:rsidRPr="003F1E31">
              <w:rPr>
                <w:rFonts w:cs="Arial"/>
                <w:sz w:val="20"/>
                <w:szCs w:val="20"/>
              </w:rPr>
              <w:t xml:space="preserve"> </w:t>
            </w:r>
            <w:r w:rsidR="002C2DC0" w:rsidRPr="003F1E31">
              <w:rPr>
                <w:rFonts w:cs="Arial"/>
                <w:sz w:val="20"/>
                <w:szCs w:val="20"/>
              </w:rPr>
              <w:t>wykonany z wysokiej jakości materiałów, posiada</w:t>
            </w:r>
            <w:r w:rsidRPr="003F1E31">
              <w:rPr>
                <w:rFonts w:cs="Arial"/>
                <w:sz w:val="20"/>
                <w:szCs w:val="20"/>
              </w:rPr>
              <w:t>jący</w:t>
            </w:r>
            <w:r w:rsidR="002C2DC0" w:rsidRPr="003F1E31">
              <w:rPr>
                <w:rFonts w:cs="Arial"/>
                <w:sz w:val="20"/>
                <w:szCs w:val="20"/>
              </w:rPr>
              <w:t xml:space="preserve"> bardzo trwał</w:t>
            </w:r>
            <w:r w:rsidRPr="003F1E31">
              <w:rPr>
                <w:rFonts w:cs="Arial"/>
                <w:sz w:val="20"/>
                <w:szCs w:val="20"/>
              </w:rPr>
              <w:t>y</w:t>
            </w:r>
            <w:r w:rsidR="002C2DC0" w:rsidRPr="003F1E31">
              <w:rPr>
                <w:rFonts w:cs="Arial"/>
                <w:sz w:val="20"/>
                <w:szCs w:val="20"/>
              </w:rPr>
              <w:t xml:space="preserve"> system anty-wind (dzięki czemu czasza parasola wygina się a nie łamie podczas silnych podmuchów wiatru) </w:t>
            </w:r>
            <w:r w:rsidRPr="003F1E31">
              <w:rPr>
                <w:rFonts w:cs="Arial"/>
                <w:sz w:val="20"/>
                <w:szCs w:val="20"/>
              </w:rPr>
              <w:t>oraz a</w:t>
            </w:r>
            <w:r w:rsidR="002C2DC0" w:rsidRPr="003F1E31">
              <w:rPr>
                <w:rFonts w:cs="Arial"/>
                <w:sz w:val="20"/>
                <w:szCs w:val="20"/>
              </w:rPr>
              <w:t xml:space="preserve">utomatyczny mechanizm otwierania i zamykania. </w:t>
            </w:r>
            <w:r w:rsidR="003D77A0" w:rsidRPr="003F1E31">
              <w:rPr>
                <w:rFonts w:cs="Arial"/>
                <w:sz w:val="20"/>
                <w:szCs w:val="20"/>
              </w:rPr>
              <w:t xml:space="preserve">Mechanizm otwierania/zamykania chodzi płynnie; </w:t>
            </w:r>
            <w:r w:rsidR="00847D32" w:rsidRPr="003F1E31">
              <w:rPr>
                <w:rFonts w:cs="Arial"/>
                <w:sz w:val="20"/>
                <w:szCs w:val="20"/>
              </w:rPr>
              <w:t>składanie</w:t>
            </w:r>
            <w:r w:rsidR="003D77A0" w:rsidRPr="003F1E31">
              <w:rPr>
                <w:rFonts w:cs="Arial"/>
                <w:sz w:val="20"/>
                <w:szCs w:val="20"/>
              </w:rPr>
              <w:t xml:space="preserve"> parasola nie wymaga użycia zbyt dużej siły.</w:t>
            </w:r>
          </w:p>
          <w:p w14:paraId="00EEA8B8" w14:textId="2CA4E43A" w:rsidR="00857142" w:rsidRPr="003F1E31" w:rsidRDefault="008765E7" w:rsidP="00964FBA">
            <w:pPr>
              <w:rPr>
                <w:rFonts w:cs="Arial"/>
                <w:sz w:val="20"/>
                <w:szCs w:val="20"/>
              </w:rPr>
            </w:pPr>
            <w:r w:rsidRPr="003F1E31">
              <w:rPr>
                <w:rFonts w:cs="Arial"/>
                <w:sz w:val="20"/>
                <w:szCs w:val="20"/>
              </w:rPr>
              <w:t>Poręczna, dobrze w</w:t>
            </w:r>
            <w:r w:rsidR="0092207E" w:rsidRPr="003F1E31">
              <w:rPr>
                <w:rFonts w:cs="Arial"/>
                <w:sz w:val="20"/>
                <w:szCs w:val="20"/>
              </w:rPr>
              <w:t>yprofilowana</w:t>
            </w:r>
            <w:r w:rsidRPr="003F1E31">
              <w:rPr>
                <w:rFonts w:cs="Arial"/>
                <w:sz w:val="20"/>
                <w:szCs w:val="20"/>
              </w:rPr>
              <w:t xml:space="preserve"> </w:t>
            </w:r>
            <w:r w:rsidR="0092207E" w:rsidRPr="003F1E31">
              <w:rPr>
                <w:rFonts w:cs="Arial"/>
                <w:sz w:val="20"/>
                <w:szCs w:val="20"/>
              </w:rPr>
              <w:t xml:space="preserve">rączka </w:t>
            </w:r>
            <w:r w:rsidR="00FC74A8" w:rsidRPr="00D732BA">
              <w:rPr>
                <w:rFonts w:cs="Arial"/>
                <w:sz w:val="20"/>
                <w:szCs w:val="20"/>
              </w:rPr>
              <w:t>(lekko zaokrąglona na końcu</w:t>
            </w:r>
            <w:r w:rsidR="00D84F31" w:rsidRPr="00D732BA">
              <w:rPr>
                <w:rFonts w:cs="Arial"/>
                <w:sz w:val="20"/>
                <w:szCs w:val="20"/>
              </w:rPr>
              <w:t>, nie w kwadratowym kształcie)</w:t>
            </w:r>
            <w:r w:rsidR="00FC74A8" w:rsidRPr="00D732BA">
              <w:rPr>
                <w:rFonts w:cs="Arial"/>
                <w:sz w:val="20"/>
                <w:szCs w:val="20"/>
              </w:rPr>
              <w:t xml:space="preserve"> </w:t>
            </w:r>
            <w:r w:rsidR="0092207E" w:rsidRPr="00D732BA">
              <w:rPr>
                <w:rFonts w:cs="Arial"/>
                <w:sz w:val="20"/>
                <w:szCs w:val="20"/>
              </w:rPr>
              <w:t>wykonana z</w:t>
            </w:r>
            <w:r w:rsidR="00857142" w:rsidRPr="00D732BA">
              <w:rPr>
                <w:rFonts w:cs="Arial"/>
                <w:sz w:val="20"/>
                <w:szCs w:val="20"/>
              </w:rPr>
              <w:t>ostała</w:t>
            </w:r>
            <w:r w:rsidR="00857142" w:rsidRPr="003F1E31">
              <w:rPr>
                <w:rFonts w:cs="Arial"/>
                <w:sz w:val="20"/>
                <w:szCs w:val="20"/>
              </w:rPr>
              <w:t xml:space="preserve"> z wysokiej jakości </w:t>
            </w:r>
            <w:r w:rsidR="0092207E" w:rsidRPr="003F1E31">
              <w:rPr>
                <w:rFonts w:cs="Arial"/>
                <w:sz w:val="20"/>
                <w:szCs w:val="20"/>
              </w:rPr>
              <w:t>antypoślizgowego materiału</w:t>
            </w:r>
            <w:r w:rsidR="00857142" w:rsidRPr="003F1E31">
              <w:rPr>
                <w:rFonts w:cs="Arial"/>
                <w:sz w:val="20"/>
                <w:szCs w:val="20"/>
              </w:rPr>
              <w:t xml:space="preserve">, co </w:t>
            </w:r>
            <w:r w:rsidR="0092207E" w:rsidRPr="003F1E31">
              <w:rPr>
                <w:rFonts w:cs="Arial"/>
                <w:sz w:val="20"/>
                <w:szCs w:val="20"/>
              </w:rPr>
              <w:t>pozwala trzymać parasol pewnie i wygodnie</w:t>
            </w:r>
            <w:r w:rsidR="00384AC0" w:rsidRPr="003F1E31">
              <w:rPr>
                <w:rFonts w:cs="Arial"/>
                <w:sz w:val="20"/>
                <w:szCs w:val="20"/>
              </w:rPr>
              <w:t>.</w:t>
            </w:r>
            <w:r w:rsidR="002A1960" w:rsidRPr="003F1E31">
              <w:rPr>
                <w:rFonts w:cs="Arial"/>
                <w:sz w:val="20"/>
                <w:szCs w:val="20"/>
              </w:rPr>
              <w:t xml:space="preserve"> </w:t>
            </w:r>
            <w:r w:rsidR="003D77A0" w:rsidRPr="003F1E31">
              <w:rPr>
                <w:rFonts w:cs="Arial"/>
                <w:sz w:val="20"/>
                <w:szCs w:val="20"/>
              </w:rPr>
              <w:t xml:space="preserve">Zastosowany materiał jest </w:t>
            </w:r>
            <w:r w:rsidR="00857142" w:rsidRPr="003F1E31">
              <w:rPr>
                <w:rFonts w:cs="Arial"/>
                <w:sz w:val="20"/>
                <w:szCs w:val="20"/>
              </w:rPr>
              <w:t>odporn</w:t>
            </w:r>
            <w:r w:rsidR="003D77A0" w:rsidRPr="003F1E31">
              <w:rPr>
                <w:rFonts w:cs="Arial"/>
                <w:sz w:val="20"/>
                <w:szCs w:val="20"/>
              </w:rPr>
              <w:t>y</w:t>
            </w:r>
            <w:r w:rsidR="00857142" w:rsidRPr="003F1E31">
              <w:rPr>
                <w:rFonts w:cs="Arial"/>
                <w:sz w:val="20"/>
                <w:szCs w:val="20"/>
              </w:rPr>
              <w:t xml:space="preserve"> na ścieranie i odpryśnięcia</w:t>
            </w:r>
            <w:r w:rsidR="003D77A0" w:rsidRPr="003F1E31">
              <w:rPr>
                <w:rFonts w:cs="Arial"/>
                <w:sz w:val="20"/>
                <w:szCs w:val="20"/>
              </w:rPr>
              <w:t>.</w:t>
            </w:r>
          </w:p>
          <w:p w14:paraId="5D0B08AC" w14:textId="1D2B110A" w:rsidR="005D449D" w:rsidRPr="003F1E31" w:rsidRDefault="002C2DC0" w:rsidP="00CD4967">
            <w:pPr>
              <w:rPr>
                <w:sz w:val="20"/>
                <w:szCs w:val="20"/>
                <w:lang w:eastAsia="en-US"/>
              </w:rPr>
            </w:pPr>
            <w:r w:rsidRPr="00D732BA">
              <w:rPr>
                <w:rFonts w:cs="Arial"/>
                <w:bCs/>
                <w:sz w:val="20"/>
                <w:szCs w:val="20"/>
              </w:rPr>
              <w:t>Materiały:</w:t>
            </w:r>
            <w:r w:rsidRPr="00D732BA">
              <w:rPr>
                <w:rFonts w:cs="Arial"/>
                <w:sz w:val="20"/>
                <w:szCs w:val="20"/>
              </w:rPr>
              <w:t xml:space="preserve"> m.in. bawełna, poliester, metal, tworzywo sztuczne. </w:t>
            </w:r>
            <w:r w:rsidRPr="00D732BA">
              <w:rPr>
                <w:rFonts w:cs="Arial"/>
                <w:bCs/>
                <w:sz w:val="20"/>
                <w:szCs w:val="20"/>
              </w:rPr>
              <w:t>Wymiary</w:t>
            </w:r>
            <w:r w:rsidRPr="00D732BA">
              <w:rPr>
                <w:rFonts w:cs="Arial"/>
                <w:sz w:val="20"/>
                <w:szCs w:val="20"/>
              </w:rPr>
              <w:t>: Φ 990 mm</w:t>
            </w:r>
            <w:r w:rsidR="0053114B" w:rsidRPr="00D732BA">
              <w:rPr>
                <w:rFonts w:cs="Arial"/>
                <w:sz w:val="20"/>
                <w:szCs w:val="20"/>
              </w:rPr>
              <w:t>. Waga: 330-370 gr.</w:t>
            </w:r>
            <w:r w:rsidR="0053114B">
              <w:rPr>
                <w:rFonts w:cs="Arial"/>
                <w:sz w:val="20"/>
                <w:szCs w:val="20"/>
              </w:rPr>
              <w:t xml:space="preserve"> </w:t>
            </w:r>
            <w:r w:rsidRPr="003F1E31">
              <w:rPr>
                <w:rFonts w:cs="Arial"/>
                <w:bCs/>
                <w:sz w:val="20"/>
                <w:szCs w:val="20"/>
              </w:rPr>
              <w:t>Opakowanie:</w:t>
            </w:r>
            <w:r w:rsidRPr="003F1E31">
              <w:rPr>
                <w:rFonts w:cs="Arial"/>
                <w:sz w:val="20"/>
                <w:szCs w:val="20"/>
              </w:rPr>
              <w:t xml:space="preserve"> pokrowiec ochronny. Dopuszczalne k</w:t>
            </w:r>
            <w:r w:rsidRPr="003F1E31">
              <w:rPr>
                <w:rFonts w:cs="Arial"/>
                <w:bCs/>
                <w:sz w:val="20"/>
                <w:szCs w:val="20"/>
              </w:rPr>
              <w:t>olory:</w:t>
            </w:r>
            <w:r w:rsidRPr="003F1E31">
              <w:rPr>
                <w:rFonts w:cs="Arial"/>
                <w:sz w:val="20"/>
                <w:szCs w:val="20"/>
              </w:rPr>
              <w:t xml:space="preserve"> czarny, </w:t>
            </w:r>
            <w:r w:rsidRPr="003F1E31">
              <w:rPr>
                <w:rFonts w:cs="Arial"/>
                <w:bCs/>
                <w:sz w:val="20"/>
                <w:szCs w:val="20"/>
              </w:rPr>
              <w:t>czerwony, granatowy.</w:t>
            </w:r>
          </w:p>
        </w:tc>
      </w:tr>
      <w:tr w:rsidR="002C2DC0" w:rsidRPr="003F1E31" w14:paraId="7CD9BBE3" w14:textId="77777777" w:rsidTr="0046304C">
        <w:trPr>
          <w:cantSplit/>
          <w:tblHeader/>
        </w:trPr>
        <w:tc>
          <w:tcPr>
            <w:tcW w:w="562" w:type="dxa"/>
          </w:tcPr>
          <w:p w14:paraId="62C837E7" w14:textId="77777777" w:rsidR="002C2DC0" w:rsidRPr="003F1E31" w:rsidRDefault="002C2DC0" w:rsidP="00964FBA">
            <w:pPr>
              <w:rPr>
                <w:sz w:val="20"/>
                <w:szCs w:val="20"/>
                <w:lang w:eastAsia="en-US"/>
              </w:rPr>
            </w:pPr>
            <w:r w:rsidRPr="003F1E31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5" w:type="dxa"/>
          </w:tcPr>
          <w:p w14:paraId="361586D7" w14:textId="77777777" w:rsidR="002C2DC0" w:rsidRPr="003F1E31" w:rsidRDefault="002C2DC0" w:rsidP="00964FBA">
            <w:pPr>
              <w:rPr>
                <w:sz w:val="20"/>
                <w:szCs w:val="20"/>
                <w:lang w:eastAsia="en-US"/>
              </w:rPr>
            </w:pPr>
            <w:r w:rsidRPr="003F1E31">
              <w:rPr>
                <w:sz w:val="20"/>
                <w:szCs w:val="20"/>
                <w:lang w:eastAsia="en-US"/>
              </w:rPr>
              <w:t>Znakowanie</w:t>
            </w:r>
          </w:p>
        </w:tc>
        <w:tc>
          <w:tcPr>
            <w:tcW w:w="7364" w:type="dxa"/>
          </w:tcPr>
          <w:p w14:paraId="72E2AB7C" w14:textId="7ED7ADEF" w:rsidR="002C2DC0" w:rsidRPr="003F1E31" w:rsidRDefault="00857B03" w:rsidP="00964FBA">
            <w:pPr>
              <w:rPr>
                <w:sz w:val="20"/>
                <w:szCs w:val="20"/>
                <w:lang w:eastAsia="en-US"/>
              </w:rPr>
            </w:pPr>
            <w:r w:rsidRPr="003F1E31">
              <w:rPr>
                <w:sz w:val="20"/>
                <w:szCs w:val="20"/>
              </w:rPr>
              <w:t xml:space="preserve">Technika zapewniająca trwałość i nieścieralność </w:t>
            </w:r>
            <w:r w:rsidR="002C2DC0" w:rsidRPr="003F1E31">
              <w:rPr>
                <w:rFonts w:cs="Arial"/>
                <w:sz w:val="20"/>
                <w:szCs w:val="20"/>
              </w:rPr>
              <w:t>- logo Marki Mazowsze w 1 kolorze umieszczone na tasiemce</w:t>
            </w:r>
            <w:r w:rsidR="005C277F" w:rsidRPr="003F1E31">
              <w:rPr>
                <w:rFonts w:cs="Arial"/>
                <w:sz w:val="20"/>
                <w:szCs w:val="20"/>
              </w:rPr>
              <w:t>.</w:t>
            </w:r>
          </w:p>
        </w:tc>
      </w:tr>
      <w:tr w:rsidR="002C2DC0" w:rsidRPr="003F1E31" w14:paraId="633EC0AD" w14:textId="77777777" w:rsidTr="0046304C">
        <w:trPr>
          <w:cantSplit/>
          <w:tblHeader/>
        </w:trPr>
        <w:tc>
          <w:tcPr>
            <w:tcW w:w="562" w:type="dxa"/>
          </w:tcPr>
          <w:p w14:paraId="4809FFCE" w14:textId="77777777" w:rsidR="002C2DC0" w:rsidRPr="003F1E31" w:rsidRDefault="002C2DC0" w:rsidP="00964FBA">
            <w:pPr>
              <w:rPr>
                <w:sz w:val="20"/>
                <w:szCs w:val="20"/>
                <w:lang w:eastAsia="en-US"/>
              </w:rPr>
            </w:pPr>
            <w:r w:rsidRPr="003F1E31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85" w:type="dxa"/>
          </w:tcPr>
          <w:p w14:paraId="42A763EB" w14:textId="77777777" w:rsidR="002C2DC0" w:rsidRPr="003F1E31" w:rsidRDefault="002C2DC0" w:rsidP="00964FBA">
            <w:pPr>
              <w:rPr>
                <w:sz w:val="20"/>
                <w:szCs w:val="20"/>
                <w:lang w:eastAsia="en-US"/>
              </w:rPr>
            </w:pPr>
            <w:r w:rsidRPr="003F1E31">
              <w:rPr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7364" w:type="dxa"/>
          </w:tcPr>
          <w:p w14:paraId="2AB0FF4C" w14:textId="77777777" w:rsidR="002C2DC0" w:rsidRPr="003F1E31" w:rsidRDefault="002C2DC0" w:rsidP="00964FBA">
            <w:pPr>
              <w:rPr>
                <w:sz w:val="20"/>
                <w:szCs w:val="20"/>
                <w:lang w:eastAsia="en-US"/>
              </w:rPr>
            </w:pPr>
            <w:r w:rsidRPr="003F1E31">
              <w:rPr>
                <w:sz w:val="20"/>
                <w:szCs w:val="20"/>
                <w:lang w:eastAsia="en-US"/>
              </w:rPr>
              <w:t>100 szt.</w:t>
            </w:r>
          </w:p>
        </w:tc>
      </w:tr>
    </w:tbl>
    <w:p w14:paraId="0C1E86E1" w14:textId="5883C8DA" w:rsidR="002C2DC0" w:rsidRDefault="00345D0A" w:rsidP="00C46901">
      <w:pPr>
        <w:rPr>
          <w:sz w:val="20"/>
          <w:szCs w:val="20"/>
          <w:lang w:eastAsia="en-US"/>
        </w:rPr>
      </w:pPr>
      <w:r w:rsidRPr="003F1E31">
        <w:rPr>
          <w:sz w:val="20"/>
          <w:szCs w:val="20"/>
          <w:lang w:eastAsia="en-US"/>
        </w:rPr>
        <w:t>Przykładowe zdjęcie:</w:t>
      </w:r>
    </w:p>
    <w:p w14:paraId="73FD3EAE" w14:textId="7A0AFBE1" w:rsidR="00345D0A" w:rsidRDefault="00E07677" w:rsidP="00C46901">
      <w:pPr>
        <w:rPr>
          <w:sz w:val="20"/>
          <w:szCs w:val="20"/>
          <w:lang w:eastAsia="en-US"/>
        </w:rPr>
      </w:pPr>
      <w:r w:rsidRPr="00E07677">
        <w:rPr>
          <w:noProof/>
        </w:rPr>
        <w:drawing>
          <wp:inline distT="0" distB="0" distL="0" distR="0" wp14:anchorId="126DD0C4" wp14:editId="3C3976EC">
            <wp:extent cx="2152650" cy="2152650"/>
            <wp:effectExtent l="0" t="0" r="0" b="0"/>
            <wp:docPr id="22" name="Obraz 22" descr="paraso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parasolka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C17FA" w14:textId="777E45A1" w:rsidR="00345D0A" w:rsidRDefault="00345D0A" w:rsidP="00C46901">
      <w:pPr>
        <w:rPr>
          <w:sz w:val="20"/>
          <w:szCs w:val="20"/>
          <w:lang w:eastAsia="en-US"/>
        </w:rPr>
      </w:pPr>
    </w:p>
    <w:p w14:paraId="143B40F7" w14:textId="152FEF13" w:rsidR="00345D0A" w:rsidRPr="00947247" w:rsidRDefault="00947247" w:rsidP="00405015">
      <w:pPr>
        <w:pStyle w:val="Nagwek2"/>
      </w:pPr>
      <w:bookmarkStart w:id="3" w:name="_Hlk128391296"/>
      <w:r w:rsidRPr="00947247">
        <w:t xml:space="preserve">Część </w:t>
      </w:r>
      <w:r w:rsidR="00637C27">
        <w:t>5</w:t>
      </w:r>
    </w:p>
    <w:p w14:paraId="39644B76" w14:textId="77777777" w:rsidR="00947247" w:rsidRPr="00947247" w:rsidRDefault="00947247" w:rsidP="00947247">
      <w:pPr>
        <w:pStyle w:val="BodyText21"/>
        <w:spacing w:before="120"/>
        <w:rPr>
          <w:rFonts w:cs="Arial"/>
        </w:rPr>
      </w:pPr>
      <w:r w:rsidRPr="00947247">
        <w:rPr>
          <w:rFonts w:cs="Arial"/>
        </w:rPr>
        <w:t>Kod CPV:</w:t>
      </w:r>
    </w:p>
    <w:p w14:paraId="57AFB4C0" w14:textId="77777777" w:rsidR="00947247" w:rsidRPr="00947247" w:rsidRDefault="00947247" w:rsidP="00947247">
      <w:pPr>
        <w:jc w:val="both"/>
        <w:rPr>
          <w:rFonts w:cs="Arial"/>
          <w:sz w:val="20"/>
          <w:szCs w:val="20"/>
        </w:rPr>
      </w:pPr>
      <w:r w:rsidRPr="00947247">
        <w:rPr>
          <w:rFonts w:cs="Arial"/>
          <w:sz w:val="20"/>
          <w:szCs w:val="20"/>
        </w:rPr>
        <w:t>22462000-6 – Materiały reklamowe</w:t>
      </w:r>
    </w:p>
    <w:p w14:paraId="74BF349E" w14:textId="441F836E" w:rsidR="00947247" w:rsidRDefault="00D30F78" w:rsidP="0094724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32342100-3</w:t>
      </w:r>
      <w:r w:rsidR="00947247" w:rsidRPr="00947247">
        <w:rPr>
          <w:rFonts w:cs="Arial"/>
          <w:sz w:val="20"/>
          <w:szCs w:val="20"/>
        </w:rPr>
        <w:t xml:space="preserve"> – Słuchawki</w:t>
      </w:r>
    </w:p>
    <w:p w14:paraId="0801EDA1" w14:textId="0270D374" w:rsidR="00D30F78" w:rsidRDefault="00D30F78" w:rsidP="00947247">
      <w:pPr>
        <w:rPr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>32342412-3 - Głośniki</w:t>
      </w:r>
    </w:p>
    <w:p w14:paraId="465361C5" w14:textId="39517A99" w:rsidR="00947247" w:rsidRDefault="00947247" w:rsidP="00C46901">
      <w:pPr>
        <w:rPr>
          <w:sz w:val="20"/>
          <w:szCs w:val="20"/>
          <w:lang w:eastAsia="en-US"/>
        </w:rPr>
      </w:pPr>
    </w:p>
    <w:p w14:paraId="6D40325A" w14:textId="44F740F4" w:rsidR="0046304C" w:rsidRDefault="0046304C" w:rsidP="0046304C">
      <w:pPr>
        <w:pStyle w:val="Legenda"/>
        <w:keepNext/>
      </w:pPr>
      <w:bookmarkStart w:id="4" w:name="_Hlk128391325"/>
      <w:r>
        <w:t xml:space="preserve">Tabela </w:t>
      </w:r>
      <w:fldSimple w:instr=" SEQ Tabela \* ARABIC ">
        <w:r w:rsidR="00902ACD">
          <w:rPr>
            <w:noProof/>
          </w:rPr>
          <w:t>10</w:t>
        </w:r>
      </w:fldSimple>
      <w:r>
        <w:t xml:space="preserve"> Słuchawki bezprzewodowe nauszne </w:t>
      </w:r>
      <w:r w:rsidR="00464FA7">
        <w:t>–</w:t>
      </w:r>
      <w:r>
        <w:t xml:space="preserve"> </w:t>
      </w:r>
      <w:r w:rsidR="00464FA7">
        <w:t>p</w:t>
      </w:r>
      <w:r>
        <w:t>róbka</w:t>
      </w:r>
    </w:p>
    <w:tbl>
      <w:tblPr>
        <w:tblStyle w:val="Tabela-Siatka"/>
        <w:tblpPr w:leftFromText="141" w:rightFromText="141" w:vertAnchor="text" w:tblpY="1"/>
        <w:tblW w:w="9918" w:type="dxa"/>
        <w:tblLook w:val="04A0" w:firstRow="1" w:lastRow="0" w:firstColumn="1" w:lastColumn="0" w:noHBand="0" w:noVBand="1"/>
        <w:tblCaption w:val="Słuchawki bezprzewodowe nauszne"/>
        <w:tblDescription w:val="Opis cech i wymaganych parametrów słuchawek bezprzewodowych nausznych. Liczba zamawianych produktów - 50 sztuk"/>
      </w:tblPr>
      <w:tblGrid>
        <w:gridCol w:w="583"/>
        <w:gridCol w:w="1964"/>
        <w:gridCol w:w="7371"/>
      </w:tblGrid>
      <w:tr w:rsidR="00694325" w:rsidRPr="00CA7042" w14:paraId="0306E899" w14:textId="77777777" w:rsidTr="00380E87">
        <w:tc>
          <w:tcPr>
            <w:tcW w:w="583" w:type="dxa"/>
          </w:tcPr>
          <w:p w14:paraId="64FBED75" w14:textId="77777777" w:rsidR="00694325" w:rsidRPr="00CA7042" w:rsidRDefault="00694325" w:rsidP="00B03ECE">
            <w:pPr>
              <w:rPr>
                <w:rFonts w:cs="Arial"/>
                <w:sz w:val="20"/>
                <w:szCs w:val="20"/>
              </w:rPr>
            </w:pPr>
            <w:r w:rsidRPr="00CA7042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1964" w:type="dxa"/>
          </w:tcPr>
          <w:p w14:paraId="2FD17E57" w14:textId="77777777" w:rsidR="00694325" w:rsidRPr="00CA7042" w:rsidRDefault="00694325" w:rsidP="00B03ECE">
            <w:pPr>
              <w:rPr>
                <w:rFonts w:cs="Arial"/>
                <w:sz w:val="20"/>
                <w:szCs w:val="20"/>
              </w:rPr>
            </w:pPr>
            <w:r w:rsidRPr="00CA7042">
              <w:rPr>
                <w:rFonts w:cs="Arial"/>
                <w:sz w:val="20"/>
                <w:szCs w:val="20"/>
              </w:rPr>
              <w:t>Cecha</w:t>
            </w:r>
          </w:p>
        </w:tc>
        <w:tc>
          <w:tcPr>
            <w:tcW w:w="7371" w:type="dxa"/>
          </w:tcPr>
          <w:p w14:paraId="12E8AB78" w14:textId="77777777" w:rsidR="00694325" w:rsidRPr="00EE3D51" w:rsidRDefault="00694325" w:rsidP="00B03ECE">
            <w:pPr>
              <w:rPr>
                <w:rFonts w:cs="Arial"/>
                <w:sz w:val="20"/>
                <w:szCs w:val="20"/>
              </w:rPr>
            </w:pPr>
            <w:r w:rsidRPr="00EE3D51">
              <w:rPr>
                <w:rFonts w:cs="Arial"/>
                <w:sz w:val="20"/>
                <w:szCs w:val="20"/>
              </w:rPr>
              <w:t>Wymagane parametry</w:t>
            </w:r>
          </w:p>
        </w:tc>
      </w:tr>
      <w:tr w:rsidR="00694325" w:rsidRPr="00CA7042" w14:paraId="7EE81250" w14:textId="77777777" w:rsidTr="00380E87">
        <w:tc>
          <w:tcPr>
            <w:tcW w:w="583" w:type="dxa"/>
          </w:tcPr>
          <w:p w14:paraId="3B15EC6E" w14:textId="77777777" w:rsidR="00694325" w:rsidRPr="00893919" w:rsidRDefault="00694325" w:rsidP="00B03ECE">
            <w:r>
              <w:t>1.</w:t>
            </w:r>
          </w:p>
        </w:tc>
        <w:tc>
          <w:tcPr>
            <w:tcW w:w="1964" w:type="dxa"/>
          </w:tcPr>
          <w:p w14:paraId="531C104E" w14:textId="77777777" w:rsidR="00694325" w:rsidRPr="00CA7042" w:rsidRDefault="00694325" w:rsidP="00B03ECE">
            <w:pPr>
              <w:rPr>
                <w:rFonts w:cs="Arial"/>
                <w:sz w:val="20"/>
                <w:szCs w:val="20"/>
              </w:rPr>
            </w:pPr>
            <w:r w:rsidRPr="00CA7042">
              <w:rPr>
                <w:rFonts w:cs="Arial"/>
                <w:sz w:val="20"/>
                <w:szCs w:val="20"/>
              </w:rPr>
              <w:t>Opis</w:t>
            </w:r>
          </w:p>
        </w:tc>
        <w:tc>
          <w:tcPr>
            <w:tcW w:w="7371" w:type="dxa"/>
          </w:tcPr>
          <w:p w14:paraId="76AA50BB" w14:textId="506E89DE" w:rsidR="00694325" w:rsidRPr="00FC74A8" w:rsidRDefault="00947247" w:rsidP="00B03EC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Słuchawki </w:t>
            </w:r>
            <w:r w:rsidR="003B4F0B"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bezprzewodowe </w:t>
            </w:r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nauszne, brzmienie: technologia </w:t>
            </w:r>
            <w:proofErr w:type="spellStart"/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>Pure</w:t>
            </w:r>
            <w:proofErr w:type="spellEnd"/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>Bass</w:t>
            </w:r>
            <w:proofErr w:type="spellEnd"/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, pasmo przenoszenia 20 – 20 000 </w:t>
            </w:r>
            <w:proofErr w:type="spellStart"/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>Hz</w:t>
            </w:r>
            <w:proofErr w:type="spellEnd"/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, przetworniki o średnicy 32 mm, wyściełany pałąk, miękkie poduszki nauszne, przycisk sterujący zapewniający sprawne przejście w tryb rozmowy, kompatybilne z iPhone i Android, dynamika </w:t>
            </w:r>
            <w:r w:rsidR="00D905C3"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minimum </w:t>
            </w:r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95 </w:t>
            </w:r>
            <w:proofErr w:type="spellStart"/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>dB</w:t>
            </w:r>
            <w:proofErr w:type="spellEnd"/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, impedancja 32 Ω, </w:t>
            </w:r>
            <w:r w:rsidR="00D905C3"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składana konstrukcja, </w:t>
            </w:r>
            <w:r w:rsidR="00FD50CF"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z </w:t>
            </w:r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>możliwością.</w:t>
            </w:r>
            <w:r w:rsidR="00D905C3"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 Czas pracy do 40 h. Zasięg do 10 m.</w:t>
            </w:r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D905C3" w:rsidRPr="00D905C3">
              <w:rPr>
                <w:rFonts w:ascii="Arial" w:hAnsi="Arial" w:cs="Arial"/>
                <w:color w:val="222222"/>
                <w:sz w:val="20"/>
                <w:szCs w:val="20"/>
              </w:rPr>
              <w:t xml:space="preserve">Możliwość szybkiego ładowania. </w:t>
            </w:r>
            <w:r w:rsidRPr="00D905C3">
              <w:rPr>
                <w:rFonts w:ascii="Arial" w:hAnsi="Arial" w:cs="Arial"/>
                <w:color w:val="222222"/>
                <w:sz w:val="20"/>
                <w:szCs w:val="20"/>
              </w:rPr>
              <w:t>Kolor czarny.</w:t>
            </w:r>
            <w:r w:rsidR="00D905C3" w:rsidRPr="00D905C3">
              <w:rPr>
                <w:rFonts w:ascii="Arial" w:hAnsi="Arial" w:cs="Arial"/>
                <w:sz w:val="20"/>
                <w:szCs w:val="20"/>
              </w:rPr>
              <w:t xml:space="preserve"> Gwarancja 24</w:t>
            </w:r>
            <w:r w:rsidR="00D905C3">
              <w:rPr>
                <w:rFonts w:ascii="Arial" w:hAnsi="Arial" w:cs="Arial"/>
                <w:sz w:val="20"/>
                <w:szCs w:val="20"/>
              </w:rPr>
              <w:t xml:space="preserve"> miesiące</w:t>
            </w:r>
          </w:p>
        </w:tc>
      </w:tr>
      <w:tr w:rsidR="00FC74A8" w:rsidRPr="00CA7042" w14:paraId="56D1F858" w14:textId="77777777" w:rsidTr="00380E87">
        <w:tc>
          <w:tcPr>
            <w:tcW w:w="583" w:type="dxa"/>
          </w:tcPr>
          <w:p w14:paraId="281374FC" w14:textId="77777777" w:rsidR="00FC74A8" w:rsidRPr="00893919" w:rsidRDefault="00FC74A8" w:rsidP="00FC74A8">
            <w:r>
              <w:t>2.</w:t>
            </w:r>
          </w:p>
        </w:tc>
        <w:tc>
          <w:tcPr>
            <w:tcW w:w="1964" w:type="dxa"/>
          </w:tcPr>
          <w:p w14:paraId="0D7BAD02" w14:textId="77777777" w:rsidR="00FC74A8" w:rsidRPr="00CA7042" w:rsidRDefault="00FC74A8" w:rsidP="00FC74A8">
            <w:pPr>
              <w:rPr>
                <w:rFonts w:cs="Arial"/>
                <w:sz w:val="20"/>
                <w:szCs w:val="20"/>
              </w:rPr>
            </w:pPr>
            <w:r w:rsidRPr="00CA7042">
              <w:rPr>
                <w:rFonts w:cs="Arial"/>
                <w:sz w:val="20"/>
                <w:szCs w:val="20"/>
              </w:rPr>
              <w:t>Znakowanie</w:t>
            </w:r>
          </w:p>
        </w:tc>
        <w:tc>
          <w:tcPr>
            <w:tcW w:w="7371" w:type="dxa"/>
          </w:tcPr>
          <w:p w14:paraId="5CA8E7D0" w14:textId="075F4CC4" w:rsidR="00FC74A8" w:rsidRPr="00FC74A8" w:rsidRDefault="00FC74A8" w:rsidP="00FC74A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C74A8">
              <w:rPr>
                <w:rFonts w:ascii="Arial" w:hAnsi="Arial" w:cs="Arial"/>
                <w:sz w:val="20"/>
                <w:szCs w:val="20"/>
              </w:rPr>
              <w:t xml:space="preserve">Logo Marki Mazowsze w 1 kolorze, wykonane techniką zapewniającą, że wzór zostanie naniesiony trwale i będzie czytelny. Wielkość logo do uzgodnienia z Zamawiającym, który dokona wyboru jednego z minimum dwóch projektów oznakowania zaproponowanych przez Wykonawcę. </w:t>
            </w:r>
          </w:p>
        </w:tc>
      </w:tr>
      <w:tr w:rsidR="00FC74A8" w:rsidRPr="00CA7042" w14:paraId="206C30E7" w14:textId="77777777" w:rsidTr="00380E87">
        <w:tc>
          <w:tcPr>
            <w:tcW w:w="583" w:type="dxa"/>
          </w:tcPr>
          <w:p w14:paraId="50312361" w14:textId="77777777" w:rsidR="00FC74A8" w:rsidRPr="00893919" w:rsidRDefault="00FC74A8" w:rsidP="00FC74A8">
            <w:r>
              <w:t>3.</w:t>
            </w:r>
          </w:p>
        </w:tc>
        <w:tc>
          <w:tcPr>
            <w:tcW w:w="1964" w:type="dxa"/>
          </w:tcPr>
          <w:p w14:paraId="08273129" w14:textId="77777777" w:rsidR="00FC74A8" w:rsidRPr="00CA7042" w:rsidRDefault="00FC74A8" w:rsidP="00FC74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Liczba</w:t>
            </w:r>
          </w:p>
        </w:tc>
        <w:tc>
          <w:tcPr>
            <w:tcW w:w="7371" w:type="dxa"/>
          </w:tcPr>
          <w:p w14:paraId="62959B1A" w14:textId="0544FC21" w:rsidR="00FC74A8" w:rsidRPr="004B0958" w:rsidRDefault="00BB1ECE" w:rsidP="00FC74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FC74A8" w:rsidRPr="004B0958">
              <w:rPr>
                <w:rFonts w:cs="Arial"/>
                <w:sz w:val="20"/>
                <w:szCs w:val="20"/>
              </w:rPr>
              <w:t>0 szt.</w:t>
            </w:r>
          </w:p>
        </w:tc>
      </w:tr>
    </w:tbl>
    <w:p w14:paraId="75A958A4" w14:textId="77777777" w:rsidR="00EC70FB" w:rsidRDefault="00EC70FB" w:rsidP="00C46901">
      <w:pPr>
        <w:rPr>
          <w:sz w:val="20"/>
          <w:szCs w:val="20"/>
        </w:rPr>
      </w:pPr>
    </w:p>
    <w:p w14:paraId="1BA288A1" w14:textId="77777777" w:rsidR="00EC70FB" w:rsidRDefault="00EC70FB" w:rsidP="00C46901">
      <w:pPr>
        <w:rPr>
          <w:sz w:val="20"/>
          <w:szCs w:val="20"/>
        </w:rPr>
      </w:pPr>
    </w:p>
    <w:p w14:paraId="1AF1617D" w14:textId="77777777" w:rsidR="00EC70FB" w:rsidRDefault="00EC70FB" w:rsidP="00C46901">
      <w:pPr>
        <w:rPr>
          <w:sz w:val="20"/>
          <w:szCs w:val="20"/>
        </w:rPr>
      </w:pPr>
    </w:p>
    <w:p w14:paraId="5AF8F62C" w14:textId="77777777" w:rsidR="00EC70FB" w:rsidRDefault="00EC70FB" w:rsidP="00C46901">
      <w:pPr>
        <w:rPr>
          <w:sz w:val="20"/>
          <w:szCs w:val="20"/>
        </w:rPr>
      </w:pPr>
    </w:p>
    <w:p w14:paraId="18396D6A" w14:textId="77777777" w:rsidR="00EC70FB" w:rsidRDefault="00EC70FB" w:rsidP="00C46901">
      <w:pPr>
        <w:rPr>
          <w:sz w:val="20"/>
          <w:szCs w:val="20"/>
        </w:rPr>
      </w:pPr>
    </w:p>
    <w:p w14:paraId="725EB2E7" w14:textId="77777777" w:rsidR="00EC70FB" w:rsidRDefault="00EC70FB" w:rsidP="00C46901">
      <w:pPr>
        <w:rPr>
          <w:sz w:val="20"/>
          <w:szCs w:val="20"/>
        </w:rPr>
      </w:pPr>
    </w:p>
    <w:p w14:paraId="0F6AAC76" w14:textId="77777777" w:rsidR="00EC70FB" w:rsidRDefault="00EC70FB" w:rsidP="00C46901">
      <w:pPr>
        <w:rPr>
          <w:sz w:val="20"/>
          <w:szCs w:val="20"/>
        </w:rPr>
      </w:pPr>
    </w:p>
    <w:p w14:paraId="2963B103" w14:textId="77777777" w:rsidR="00EC70FB" w:rsidRDefault="00EC70FB" w:rsidP="00C46901">
      <w:pPr>
        <w:rPr>
          <w:sz w:val="20"/>
          <w:szCs w:val="20"/>
        </w:rPr>
      </w:pPr>
    </w:p>
    <w:p w14:paraId="0B9726CE" w14:textId="77777777" w:rsidR="00EC70FB" w:rsidRDefault="00EC70FB" w:rsidP="00C46901">
      <w:pPr>
        <w:rPr>
          <w:sz w:val="20"/>
          <w:szCs w:val="20"/>
        </w:rPr>
      </w:pPr>
    </w:p>
    <w:p w14:paraId="62EBD86F" w14:textId="708A7AD5" w:rsidR="005C277F" w:rsidRDefault="00694325" w:rsidP="00C46901">
      <w:pPr>
        <w:rPr>
          <w:sz w:val="20"/>
          <w:szCs w:val="20"/>
          <w:lang w:eastAsia="en-US"/>
        </w:rPr>
      </w:pPr>
      <w:r w:rsidRPr="00245F2C">
        <w:rPr>
          <w:sz w:val="20"/>
          <w:szCs w:val="20"/>
        </w:rPr>
        <w:lastRenderedPageBreak/>
        <w:t>Przykładowe zdjęcie</w:t>
      </w:r>
    </w:p>
    <w:p w14:paraId="1FAD9A39" w14:textId="3FCDCBA1" w:rsidR="007B624D" w:rsidRDefault="00D01867" w:rsidP="00C46901">
      <w:pPr>
        <w:rPr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5509B308" wp14:editId="402D7981">
            <wp:extent cx="752475" cy="1481797"/>
            <wp:effectExtent l="0" t="0" r="0" b="4445"/>
            <wp:docPr id="19" name="Obraz 19" descr="słuchawki z mikrofone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słuchawki z mikrofonem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66" cy="148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45CB8577" w14:textId="74134AE4" w:rsidR="00694325" w:rsidRDefault="00694325" w:rsidP="00C46901">
      <w:pPr>
        <w:rPr>
          <w:sz w:val="20"/>
          <w:szCs w:val="20"/>
          <w:lang w:eastAsia="en-US"/>
        </w:rPr>
      </w:pPr>
    </w:p>
    <w:p w14:paraId="79A3E605" w14:textId="06E33544" w:rsidR="000F5E13" w:rsidRDefault="000F5E13" w:rsidP="000F5E13">
      <w:pPr>
        <w:pStyle w:val="Legenda"/>
        <w:keepNext/>
      </w:pPr>
      <w:bookmarkStart w:id="5" w:name="_Hlk128391355"/>
      <w:r>
        <w:t xml:space="preserve">Tabela </w:t>
      </w:r>
      <w:fldSimple w:instr=" SEQ Tabela \* ARABIC ">
        <w:r w:rsidR="00902ACD">
          <w:rPr>
            <w:noProof/>
          </w:rPr>
          <w:t>11</w:t>
        </w:r>
      </w:fldSimple>
      <w:r>
        <w:t xml:space="preserve"> Głośnik bezprzewodowy </w:t>
      </w:r>
      <w:r w:rsidR="00464FA7">
        <w:t>–</w:t>
      </w:r>
      <w:r>
        <w:t xml:space="preserve"> </w:t>
      </w:r>
      <w:r w:rsidR="00464FA7">
        <w:t>p</w:t>
      </w:r>
      <w:r>
        <w:t>róbka</w:t>
      </w:r>
    </w:p>
    <w:tbl>
      <w:tblPr>
        <w:tblStyle w:val="Tabela-Siatka"/>
        <w:tblpPr w:leftFromText="141" w:rightFromText="141" w:vertAnchor="text" w:tblpY="1"/>
        <w:tblW w:w="0" w:type="auto"/>
        <w:tblLook w:val="04A0" w:firstRow="1" w:lastRow="0" w:firstColumn="1" w:lastColumn="0" w:noHBand="0" w:noVBand="1"/>
        <w:tblCaption w:val="Głośnik bezprzewodowy"/>
        <w:tblDescription w:val="Opis cech i wymaganych parametrów, jakie musi spełniać głośnik bezprzewodowy. Liczba zamawianych sztuk - 50"/>
      </w:tblPr>
      <w:tblGrid>
        <w:gridCol w:w="516"/>
        <w:gridCol w:w="1442"/>
        <w:gridCol w:w="7953"/>
      </w:tblGrid>
      <w:tr w:rsidR="00403F8F" w:rsidRPr="00403F8F" w14:paraId="2CBD7374" w14:textId="77777777" w:rsidTr="00380E87">
        <w:tc>
          <w:tcPr>
            <w:tcW w:w="516" w:type="dxa"/>
          </w:tcPr>
          <w:p w14:paraId="590A2EAC" w14:textId="77777777" w:rsidR="00403F8F" w:rsidRPr="00403F8F" w:rsidRDefault="00403F8F" w:rsidP="00403F8F">
            <w:pPr>
              <w:rPr>
                <w:b/>
                <w:sz w:val="20"/>
              </w:rPr>
            </w:pPr>
            <w:r w:rsidRPr="00403F8F">
              <w:rPr>
                <w:b/>
                <w:sz w:val="20"/>
              </w:rPr>
              <w:t>Lp.</w:t>
            </w:r>
          </w:p>
        </w:tc>
        <w:tc>
          <w:tcPr>
            <w:tcW w:w="1442" w:type="dxa"/>
          </w:tcPr>
          <w:p w14:paraId="76AD5E43" w14:textId="77777777" w:rsidR="00403F8F" w:rsidRPr="00403F8F" w:rsidRDefault="00403F8F" w:rsidP="00403F8F">
            <w:pPr>
              <w:rPr>
                <w:b/>
                <w:sz w:val="20"/>
              </w:rPr>
            </w:pPr>
            <w:r w:rsidRPr="00403F8F">
              <w:rPr>
                <w:b/>
                <w:sz w:val="20"/>
              </w:rPr>
              <w:t>Cecha</w:t>
            </w:r>
          </w:p>
        </w:tc>
        <w:tc>
          <w:tcPr>
            <w:tcW w:w="7953" w:type="dxa"/>
          </w:tcPr>
          <w:p w14:paraId="7406321D" w14:textId="77777777" w:rsidR="00403F8F" w:rsidRPr="00403F8F" w:rsidRDefault="00403F8F" w:rsidP="00403F8F">
            <w:pPr>
              <w:rPr>
                <w:b/>
                <w:sz w:val="20"/>
              </w:rPr>
            </w:pPr>
            <w:r w:rsidRPr="00403F8F">
              <w:rPr>
                <w:b/>
                <w:sz w:val="20"/>
              </w:rPr>
              <w:t>Wymagane parametry</w:t>
            </w:r>
          </w:p>
        </w:tc>
      </w:tr>
      <w:tr w:rsidR="00403F8F" w:rsidRPr="00403F8F" w14:paraId="0FEC86AC" w14:textId="77777777" w:rsidTr="00380E87">
        <w:tc>
          <w:tcPr>
            <w:tcW w:w="516" w:type="dxa"/>
          </w:tcPr>
          <w:p w14:paraId="7B02F8C9" w14:textId="77777777" w:rsidR="00403F8F" w:rsidRPr="00403F8F" w:rsidRDefault="00403F8F" w:rsidP="00403F8F">
            <w:pPr>
              <w:rPr>
                <w:sz w:val="18"/>
                <w:szCs w:val="18"/>
              </w:rPr>
            </w:pPr>
            <w:r w:rsidRPr="00403F8F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</w:tcPr>
          <w:p w14:paraId="3C0F3A72" w14:textId="77777777" w:rsidR="00403F8F" w:rsidRPr="00403F8F" w:rsidRDefault="00403F8F" w:rsidP="00403F8F">
            <w:pPr>
              <w:rPr>
                <w:sz w:val="18"/>
                <w:szCs w:val="18"/>
              </w:rPr>
            </w:pPr>
            <w:r w:rsidRPr="00403F8F">
              <w:rPr>
                <w:sz w:val="18"/>
                <w:szCs w:val="18"/>
              </w:rPr>
              <w:t>Opis</w:t>
            </w:r>
          </w:p>
        </w:tc>
        <w:tc>
          <w:tcPr>
            <w:tcW w:w="7953" w:type="dxa"/>
          </w:tcPr>
          <w:p w14:paraId="2F41F1F8" w14:textId="372EE2B8" w:rsidR="00403F8F" w:rsidRPr="00FC74A8" w:rsidRDefault="00403F8F" w:rsidP="00403F8F">
            <w:pPr>
              <w:keepNext/>
              <w:shd w:val="clear" w:color="auto" w:fill="FFFFFF"/>
              <w:outlineLvl w:val="0"/>
              <w:rPr>
                <w:rFonts w:eastAsiaTheme="majorEastAsia" w:cs="Arial"/>
                <w:color w:val="222222"/>
                <w:kern w:val="32"/>
                <w:sz w:val="20"/>
                <w:szCs w:val="20"/>
              </w:rPr>
            </w:pPr>
            <w:r w:rsidRPr="00FC74A8">
              <w:rPr>
                <w:rFonts w:eastAsiaTheme="majorEastAsia" w:cs="Arial"/>
                <w:color w:val="222222"/>
                <w:kern w:val="32"/>
                <w:sz w:val="20"/>
                <w:szCs w:val="20"/>
              </w:rPr>
              <w:t>Bezprzewodowy głośnik o mocy 4,2 W</w:t>
            </w:r>
            <w:r w:rsidR="0077104B">
              <w:rPr>
                <w:rFonts w:eastAsiaTheme="majorEastAsia" w:cs="Arial"/>
                <w:color w:val="222222"/>
                <w:kern w:val="32"/>
                <w:sz w:val="20"/>
                <w:szCs w:val="20"/>
              </w:rPr>
              <w:t xml:space="preserve">, </w:t>
            </w:r>
            <w:r w:rsidRPr="00FC74A8">
              <w:rPr>
                <w:rFonts w:eastAsiaTheme="majorEastAsia" w:cs="Arial"/>
                <w:color w:val="222222"/>
                <w:kern w:val="32"/>
                <w:sz w:val="20"/>
                <w:szCs w:val="20"/>
              </w:rPr>
              <w:t xml:space="preserve">modulacja nadajnika Bluetooth 5.1 (GFSK, Pi/4DQPSK, 8DPSK), zakres częstotliwości nadajnika:110 </w:t>
            </w:r>
            <w:proofErr w:type="spellStart"/>
            <w:r w:rsidRPr="00FC74A8">
              <w:rPr>
                <w:rFonts w:eastAsiaTheme="majorEastAsia" w:cs="Arial"/>
                <w:color w:val="222222"/>
                <w:kern w:val="32"/>
                <w:sz w:val="20"/>
                <w:szCs w:val="20"/>
              </w:rPr>
              <w:t>Hz</w:t>
            </w:r>
            <w:proofErr w:type="spellEnd"/>
            <w:r w:rsidRPr="00FC74A8">
              <w:rPr>
                <w:rFonts w:eastAsiaTheme="majorEastAsia" w:cs="Arial"/>
                <w:color w:val="222222"/>
                <w:kern w:val="32"/>
                <w:sz w:val="20"/>
                <w:szCs w:val="20"/>
              </w:rPr>
              <w:t xml:space="preserve"> — 20 kHz, zasilanie akumulatorem 2,7 </w:t>
            </w:r>
            <w:proofErr w:type="spellStart"/>
            <w:r w:rsidRPr="00FC74A8">
              <w:rPr>
                <w:rFonts w:eastAsiaTheme="majorEastAsia" w:cs="Arial"/>
                <w:color w:val="222222"/>
                <w:kern w:val="32"/>
                <w:sz w:val="20"/>
                <w:szCs w:val="20"/>
              </w:rPr>
              <w:t>Wh</w:t>
            </w:r>
            <w:proofErr w:type="spellEnd"/>
            <w:r w:rsidRPr="00FC74A8">
              <w:rPr>
                <w:rFonts w:eastAsiaTheme="majorEastAsia" w:cs="Arial"/>
                <w:color w:val="222222"/>
                <w:kern w:val="32"/>
                <w:sz w:val="20"/>
                <w:szCs w:val="20"/>
              </w:rPr>
              <w:t xml:space="preserve">, złącze </w:t>
            </w:r>
            <w:r w:rsidRPr="004C09E7">
              <w:rPr>
                <w:rFonts w:eastAsiaTheme="majorEastAsia" w:cs="Arial"/>
                <w:color w:val="222222"/>
                <w:kern w:val="32"/>
                <w:sz w:val="20"/>
                <w:szCs w:val="20"/>
              </w:rPr>
              <w:t xml:space="preserve">USB </w:t>
            </w:r>
            <w:r w:rsidR="0077104B" w:rsidRPr="004C09E7">
              <w:rPr>
                <w:rFonts w:eastAsiaTheme="majorEastAsia" w:cs="Arial"/>
                <w:color w:val="222222"/>
                <w:kern w:val="32"/>
                <w:sz w:val="20"/>
                <w:szCs w:val="20"/>
              </w:rPr>
              <w:t>odpowiednie do ładowania modelu głośnika</w:t>
            </w:r>
            <w:r w:rsidRPr="00FC74A8">
              <w:rPr>
                <w:rFonts w:eastAsiaTheme="majorEastAsia" w:cs="Arial"/>
                <w:color w:val="222222"/>
                <w:kern w:val="32"/>
                <w:sz w:val="20"/>
                <w:szCs w:val="20"/>
              </w:rPr>
              <w:t xml:space="preserve"> w zestawie, czas pracy do 5 godzin, technologia Pro Sound, odporność na wodę i kurz na poziomie IP67</w:t>
            </w:r>
            <w:r w:rsidR="0077104B">
              <w:rPr>
                <w:rFonts w:eastAsiaTheme="majorEastAsia" w:cs="Arial"/>
                <w:color w:val="222222"/>
                <w:kern w:val="32"/>
                <w:sz w:val="20"/>
                <w:szCs w:val="20"/>
              </w:rPr>
              <w:t>.</w:t>
            </w:r>
            <w:r w:rsidR="004C09E7">
              <w:rPr>
                <w:rFonts w:eastAsiaTheme="majorEastAsia" w:cs="Arial"/>
                <w:color w:val="222222"/>
                <w:kern w:val="32"/>
                <w:sz w:val="20"/>
                <w:szCs w:val="20"/>
              </w:rPr>
              <w:t xml:space="preserve"> Gwarancja 24 miesiące.</w:t>
            </w:r>
          </w:p>
        </w:tc>
      </w:tr>
      <w:tr w:rsidR="00403F8F" w:rsidRPr="00403F8F" w14:paraId="40138944" w14:textId="77777777" w:rsidTr="00380E87">
        <w:tc>
          <w:tcPr>
            <w:tcW w:w="516" w:type="dxa"/>
          </w:tcPr>
          <w:p w14:paraId="7FF72436" w14:textId="77777777" w:rsidR="00403F8F" w:rsidRPr="00403F8F" w:rsidRDefault="00403F8F" w:rsidP="00403F8F">
            <w:pPr>
              <w:rPr>
                <w:sz w:val="18"/>
                <w:szCs w:val="18"/>
              </w:rPr>
            </w:pPr>
            <w:r w:rsidRPr="00403F8F">
              <w:rPr>
                <w:sz w:val="18"/>
                <w:szCs w:val="18"/>
              </w:rPr>
              <w:t>2</w:t>
            </w:r>
          </w:p>
        </w:tc>
        <w:tc>
          <w:tcPr>
            <w:tcW w:w="1442" w:type="dxa"/>
          </w:tcPr>
          <w:p w14:paraId="47352081" w14:textId="77777777" w:rsidR="00403F8F" w:rsidRPr="00403F8F" w:rsidRDefault="00403F8F" w:rsidP="00403F8F">
            <w:pPr>
              <w:rPr>
                <w:sz w:val="18"/>
                <w:szCs w:val="18"/>
              </w:rPr>
            </w:pPr>
            <w:r w:rsidRPr="00403F8F">
              <w:rPr>
                <w:sz w:val="18"/>
                <w:szCs w:val="18"/>
              </w:rPr>
              <w:t>Znakowanie</w:t>
            </w:r>
          </w:p>
        </w:tc>
        <w:tc>
          <w:tcPr>
            <w:tcW w:w="7953" w:type="dxa"/>
          </w:tcPr>
          <w:p w14:paraId="5C2CDC7D" w14:textId="5B37CB9B" w:rsidR="00403F8F" w:rsidRPr="00FC74A8" w:rsidRDefault="00403F8F" w:rsidP="00403F8F">
            <w:pPr>
              <w:rPr>
                <w:sz w:val="20"/>
                <w:szCs w:val="20"/>
              </w:rPr>
            </w:pPr>
            <w:r w:rsidRPr="00FC74A8">
              <w:rPr>
                <w:sz w:val="20"/>
                <w:szCs w:val="20"/>
              </w:rPr>
              <w:t xml:space="preserve">Logo Marki Mazowsze w </w:t>
            </w:r>
            <w:r w:rsidR="00FC74A8" w:rsidRPr="00FC74A8">
              <w:rPr>
                <w:sz w:val="20"/>
                <w:szCs w:val="20"/>
              </w:rPr>
              <w:t xml:space="preserve">1 </w:t>
            </w:r>
            <w:r w:rsidRPr="00FC74A8">
              <w:rPr>
                <w:sz w:val="20"/>
                <w:szCs w:val="20"/>
              </w:rPr>
              <w:t>kolorze, wykonane techniką zapewniającą</w:t>
            </w:r>
            <w:r w:rsidR="00FC74A8" w:rsidRPr="00FC74A8">
              <w:rPr>
                <w:sz w:val="20"/>
                <w:szCs w:val="20"/>
              </w:rPr>
              <w:t>,</w:t>
            </w:r>
            <w:r w:rsidR="00FC74A8" w:rsidRPr="00FC74A8">
              <w:rPr>
                <w:rFonts w:cs="Arial"/>
                <w:sz w:val="20"/>
                <w:szCs w:val="20"/>
              </w:rPr>
              <w:t xml:space="preserve"> że wzór zostanie naniesiony trwale i będzie czytelny</w:t>
            </w:r>
            <w:r w:rsidRPr="00FC74A8">
              <w:rPr>
                <w:sz w:val="20"/>
                <w:szCs w:val="20"/>
              </w:rPr>
              <w:t xml:space="preserve">. Wielkość logo do uzgodnienia z Zamawiającym, który dokona wyboru jednego z minimum dwóch projektów oznakowania zaproponowanych przez Wykonawcę. </w:t>
            </w:r>
          </w:p>
        </w:tc>
      </w:tr>
      <w:tr w:rsidR="00403F8F" w:rsidRPr="00403F8F" w14:paraId="567B986E" w14:textId="77777777" w:rsidTr="00380E87">
        <w:tc>
          <w:tcPr>
            <w:tcW w:w="516" w:type="dxa"/>
          </w:tcPr>
          <w:p w14:paraId="4885D815" w14:textId="77777777" w:rsidR="00403F8F" w:rsidRPr="00403F8F" w:rsidRDefault="00403F8F" w:rsidP="00403F8F">
            <w:pPr>
              <w:rPr>
                <w:sz w:val="18"/>
                <w:szCs w:val="18"/>
              </w:rPr>
            </w:pPr>
            <w:r w:rsidRPr="00403F8F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</w:tcPr>
          <w:p w14:paraId="51BF8A6D" w14:textId="77777777" w:rsidR="00403F8F" w:rsidRPr="00403F8F" w:rsidRDefault="00403F8F" w:rsidP="00403F8F">
            <w:pPr>
              <w:rPr>
                <w:sz w:val="18"/>
                <w:szCs w:val="18"/>
              </w:rPr>
            </w:pPr>
            <w:r w:rsidRPr="00403F8F">
              <w:rPr>
                <w:sz w:val="18"/>
                <w:szCs w:val="18"/>
              </w:rPr>
              <w:t>Liczba</w:t>
            </w:r>
          </w:p>
        </w:tc>
        <w:tc>
          <w:tcPr>
            <w:tcW w:w="7953" w:type="dxa"/>
          </w:tcPr>
          <w:p w14:paraId="3C2E478C" w14:textId="24441384" w:rsidR="00403F8F" w:rsidRPr="00403F8F" w:rsidRDefault="00BB1ECE" w:rsidP="00403F8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403F8F" w:rsidRPr="00403F8F">
              <w:rPr>
                <w:bCs/>
                <w:sz w:val="18"/>
                <w:szCs w:val="18"/>
              </w:rPr>
              <w:t>0 sztuk</w:t>
            </w:r>
          </w:p>
        </w:tc>
      </w:tr>
    </w:tbl>
    <w:p w14:paraId="022F0510" w14:textId="77777777" w:rsidR="00403F8F" w:rsidRPr="00277B7E" w:rsidRDefault="00403F8F" w:rsidP="00403F8F">
      <w:pPr>
        <w:rPr>
          <w:sz w:val="20"/>
          <w:szCs w:val="20"/>
        </w:rPr>
      </w:pPr>
      <w:r w:rsidRPr="00277B7E">
        <w:rPr>
          <w:sz w:val="20"/>
          <w:szCs w:val="20"/>
        </w:rPr>
        <w:t>Przykładowe zdjęcie</w:t>
      </w:r>
    </w:p>
    <w:p w14:paraId="60E1E3B1" w14:textId="60D0D2AB" w:rsidR="00403F8F" w:rsidRPr="00403F8F" w:rsidRDefault="00403F8F" w:rsidP="00403F8F">
      <w:pPr>
        <w:rPr>
          <w:sz w:val="20"/>
        </w:rPr>
      </w:pPr>
      <w:r>
        <w:rPr>
          <w:noProof/>
        </w:rPr>
        <w:drawing>
          <wp:inline distT="0" distB="0" distL="0" distR="0" wp14:anchorId="462ECBC1" wp14:editId="077AA1A4">
            <wp:extent cx="1418167" cy="1276350"/>
            <wp:effectExtent l="0" t="0" r="0" b="0"/>
            <wp:docPr id="23" name="Obraz 23" descr="głośnik bezprzewod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 descr="głośnik bezprzewodow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75" cy="127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p w14:paraId="4868BF0C" w14:textId="7576108A" w:rsidR="00403F8F" w:rsidRDefault="00403F8F" w:rsidP="00C46901">
      <w:pPr>
        <w:rPr>
          <w:sz w:val="20"/>
          <w:szCs w:val="20"/>
          <w:lang w:eastAsia="en-US"/>
        </w:rPr>
      </w:pPr>
    </w:p>
    <w:bookmarkEnd w:id="3"/>
    <w:p w14:paraId="4D656E86" w14:textId="477D4B8C" w:rsidR="00403F8F" w:rsidRDefault="00403F8F" w:rsidP="00C46901">
      <w:pPr>
        <w:rPr>
          <w:sz w:val="20"/>
          <w:szCs w:val="20"/>
          <w:lang w:eastAsia="en-US"/>
        </w:rPr>
      </w:pPr>
    </w:p>
    <w:p w14:paraId="14EAF578" w14:textId="62C129B2" w:rsidR="00403F8F" w:rsidRPr="00BD4DE6" w:rsidRDefault="00637C27" w:rsidP="00405015">
      <w:pPr>
        <w:pStyle w:val="Nagwek2"/>
      </w:pPr>
      <w:r w:rsidRPr="00BD4DE6">
        <w:t>C</w:t>
      </w:r>
      <w:r w:rsidR="00405015">
        <w:t>zęść</w:t>
      </w:r>
      <w:r w:rsidRPr="00BD4DE6">
        <w:t xml:space="preserve"> 6 </w:t>
      </w:r>
    </w:p>
    <w:p w14:paraId="7F39A99A" w14:textId="77777777" w:rsidR="00BD4DE6" w:rsidRPr="009B3182" w:rsidRDefault="00BD4DE6" w:rsidP="00BD4DE6">
      <w:pPr>
        <w:pStyle w:val="BodyText21"/>
        <w:spacing w:before="120"/>
        <w:rPr>
          <w:rFonts w:cs="Arial"/>
        </w:rPr>
      </w:pPr>
      <w:r w:rsidRPr="009B3182">
        <w:rPr>
          <w:rFonts w:cs="Arial"/>
        </w:rPr>
        <w:t>Kod CPV:</w:t>
      </w:r>
    </w:p>
    <w:p w14:paraId="622C69B6" w14:textId="77777777" w:rsidR="00BD4DE6" w:rsidRDefault="00BD4DE6" w:rsidP="00BD4DE6">
      <w:pPr>
        <w:jc w:val="both"/>
        <w:rPr>
          <w:rFonts w:cs="Arial"/>
          <w:sz w:val="20"/>
          <w:szCs w:val="20"/>
        </w:rPr>
      </w:pPr>
      <w:r w:rsidRPr="009B3182">
        <w:rPr>
          <w:rFonts w:cs="Arial"/>
          <w:sz w:val="20"/>
          <w:szCs w:val="20"/>
        </w:rPr>
        <w:t>22462000-6 – Materiały reklamowe</w:t>
      </w:r>
    </w:p>
    <w:p w14:paraId="5CE05331" w14:textId="77777777" w:rsidR="00BD4DE6" w:rsidRDefault="00BD4DE6" w:rsidP="00BD4DE6">
      <w:pPr>
        <w:jc w:val="both"/>
        <w:rPr>
          <w:rFonts w:cs="Arial"/>
          <w:sz w:val="20"/>
          <w:szCs w:val="20"/>
        </w:rPr>
      </w:pPr>
      <w:r w:rsidRPr="0074525E">
        <w:rPr>
          <w:rFonts w:cs="Arial"/>
          <w:sz w:val="20"/>
          <w:szCs w:val="20"/>
        </w:rPr>
        <w:t>18930000-7 – Worki i torby</w:t>
      </w:r>
    </w:p>
    <w:p w14:paraId="24E4641B" w14:textId="77777777" w:rsidR="00BD4DE6" w:rsidRDefault="00BD4DE6" w:rsidP="00BD4DE6">
      <w:pPr>
        <w:jc w:val="both"/>
        <w:rPr>
          <w:rFonts w:cs="Arial"/>
          <w:sz w:val="20"/>
          <w:szCs w:val="20"/>
        </w:rPr>
      </w:pPr>
    </w:p>
    <w:p w14:paraId="60CC418A" w14:textId="09694CF1" w:rsidR="008F3BBC" w:rsidRDefault="008F3BBC" w:rsidP="008F3BBC">
      <w:pPr>
        <w:pStyle w:val="Legenda"/>
        <w:keepNext/>
      </w:pPr>
      <w:r>
        <w:t xml:space="preserve">Tabela </w:t>
      </w:r>
      <w:fldSimple w:instr=" SEQ Tabela \* ARABIC ">
        <w:r w:rsidR="00902ACD">
          <w:rPr>
            <w:noProof/>
          </w:rPr>
          <w:t>12</w:t>
        </w:r>
      </w:fldSimple>
      <w:r>
        <w:t xml:space="preserve"> Torba jutowa z bawełnianą kieszonką </w:t>
      </w:r>
      <w:r w:rsidR="00464FA7">
        <w:t>–</w:t>
      </w:r>
      <w:r>
        <w:t xml:space="preserve"> </w:t>
      </w:r>
      <w:r w:rsidR="00464FA7">
        <w:t>p</w:t>
      </w:r>
      <w:r>
        <w:t>róbka</w:t>
      </w:r>
    </w:p>
    <w:tbl>
      <w:tblPr>
        <w:tblStyle w:val="Tabela-Siatka"/>
        <w:tblW w:w="9915" w:type="dxa"/>
        <w:tblLook w:val="04A0" w:firstRow="1" w:lastRow="0" w:firstColumn="1" w:lastColumn="0" w:noHBand="0" w:noVBand="1"/>
        <w:tblCaption w:val="Torba jutowa z bawełnianą kieszonką "/>
        <w:tblDescription w:val="Opis cech i wymaganych parametrów torby jutowej z bawełnianą kieszonką. Liczba zamawiana - 150 sztuk"/>
      </w:tblPr>
      <w:tblGrid>
        <w:gridCol w:w="496"/>
        <w:gridCol w:w="1342"/>
        <w:gridCol w:w="8077"/>
      </w:tblGrid>
      <w:tr w:rsidR="00BD4DE6" w14:paraId="5E707184" w14:textId="77777777" w:rsidTr="008F3BBC">
        <w:trPr>
          <w:cantSplit/>
          <w:tblHeader/>
        </w:trPr>
        <w:tc>
          <w:tcPr>
            <w:tcW w:w="496" w:type="dxa"/>
          </w:tcPr>
          <w:p w14:paraId="210082EA" w14:textId="77777777" w:rsidR="00BD4DE6" w:rsidRPr="00D032D5" w:rsidRDefault="00BD4DE6" w:rsidP="00E74101">
            <w:pPr>
              <w:jc w:val="both"/>
              <w:rPr>
                <w:rFonts w:cs="Arial"/>
                <w:sz w:val="20"/>
                <w:szCs w:val="20"/>
              </w:rPr>
            </w:pPr>
            <w:r w:rsidRPr="00D032D5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342" w:type="dxa"/>
          </w:tcPr>
          <w:p w14:paraId="2BAB05D4" w14:textId="77777777" w:rsidR="00BD4DE6" w:rsidRPr="00D032D5" w:rsidRDefault="00BD4DE6" w:rsidP="00E74101">
            <w:pPr>
              <w:jc w:val="both"/>
              <w:rPr>
                <w:rFonts w:cs="Arial"/>
                <w:sz w:val="20"/>
                <w:szCs w:val="20"/>
              </w:rPr>
            </w:pPr>
            <w:r w:rsidRPr="00D032D5">
              <w:rPr>
                <w:sz w:val="20"/>
                <w:szCs w:val="20"/>
                <w:lang w:eastAsia="en-US"/>
              </w:rPr>
              <w:t>Cecha</w:t>
            </w:r>
          </w:p>
        </w:tc>
        <w:tc>
          <w:tcPr>
            <w:tcW w:w="8077" w:type="dxa"/>
          </w:tcPr>
          <w:p w14:paraId="5B0B600B" w14:textId="77777777" w:rsidR="00BD4DE6" w:rsidRDefault="00BD4DE6" w:rsidP="00E74101">
            <w:pPr>
              <w:jc w:val="both"/>
              <w:rPr>
                <w:rFonts w:cs="Arial"/>
                <w:sz w:val="20"/>
                <w:szCs w:val="20"/>
              </w:rPr>
            </w:pPr>
            <w:r w:rsidRPr="00D032D5">
              <w:rPr>
                <w:rFonts w:cs="Arial"/>
                <w:sz w:val="20"/>
                <w:szCs w:val="20"/>
              </w:rPr>
              <w:t>Wymagane parametry</w:t>
            </w:r>
          </w:p>
        </w:tc>
      </w:tr>
      <w:tr w:rsidR="00BD4DE6" w14:paraId="097F840C" w14:textId="77777777" w:rsidTr="008F3BBC">
        <w:trPr>
          <w:cantSplit/>
          <w:tblHeader/>
        </w:trPr>
        <w:tc>
          <w:tcPr>
            <w:tcW w:w="496" w:type="dxa"/>
          </w:tcPr>
          <w:p w14:paraId="1ABFC7E5" w14:textId="77777777" w:rsidR="00BD4DE6" w:rsidRDefault="00BD4DE6" w:rsidP="00E7410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42" w:type="dxa"/>
          </w:tcPr>
          <w:p w14:paraId="4A646818" w14:textId="77777777" w:rsidR="00BD4DE6" w:rsidRDefault="00BD4DE6" w:rsidP="00E74101">
            <w:pPr>
              <w:jc w:val="both"/>
              <w:rPr>
                <w:rFonts w:cs="Arial"/>
                <w:sz w:val="20"/>
                <w:szCs w:val="20"/>
              </w:rPr>
            </w:pPr>
            <w:r w:rsidRPr="00277AF8">
              <w:rPr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077" w:type="dxa"/>
          </w:tcPr>
          <w:p w14:paraId="4FF65580" w14:textId="7859974C" w:rsidR="00D032D5" w:rsidRPr="00F947A4" w:rsidRDefault="00F947A4" w:rsidP="00E7410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947A4">
              <w:rPr>
                <w:rFonts w:cs="Arial"/>
                <w:sz w:val="20"/>
                <w:szCs w:val="20"/>
              </w:rPr>
              <w:t xml:space="preserve">Bardzo praktyczny </w:t>
            </w:r>
            <w:r w:rsidR="00D032D5" w:rsidRPr="00F947A4">
              <w:rPr>
                <w:sz w:val="20"/>
                <w:szCs w:val="20"/>
              </w:rPr>
              <w:t>torba jutowa z bawełnianą kieszonką</w:t>
            </w:r>
            <w:r>
              <w:rPr>
                <w:sz w:val="20"/>
                <w:szCs w:val="20"/>
              </w:rPr>
              <w:t>.</w:t>
            </w:r>
            <w:r w:rsidR="00D032D5" w:rsidRPr="00F947A4">
              <w:rPr>
                <w:sz w:val="20"/>
                <w:szCs w:val="20"/>
              </w:rPr>
              <w:t xml:space="preserve"> </w:t>
            </w:r>
            <w:r w:rsidR="00B25FD4" w:rsidRPr="00F947A4">
              <w:rPr>
                <w:sz w:val="20"/>
                <w:szCs w:val="20"/>
              </w:rPr>
              <w:t>Skład: torba 100% juta, przymocowana kieszonka 100% bawełna</w:t>
            </w:r>
          </w:p>
          <w:p w14:paraId="474D1DD2" w14:textId="37A0B173" w:rsidR="00D032D5" w:rsidRPr="00F947A4" w:rsidRDefault="00F947A4" w:rsidP="00E7410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F947A4">
              <w:rPr>
                <w:rFonts w:cs="Arial"/>
                <w:sz w:val="20"/>
                <w:szCs w:val="20"/>
              </w:rPr>
              <w:t xml:space="preserve">Kieszonka w kolorze </w:t>
            </w:r>
            <w:r w:rsidRPr="00D732BA">
              <w:rPr>
                <w:rFonts w:cs="Arial"/>
                <w:sz w:val="20"/>
                <w:szCs w:val="20"/>
              </w:rPr>
              <w:t>kremowym/</w:t>
            </w:r>
            <w:proofErr w:type="spellStart"/>
            <w:r w:rsidRPr="00D732BA">
              <w:rPr>
                <w:rFonts w:cs="Arial"/>
                <w:sz w:val="20"/>
                <w:szCs w:val="20"/>
              </w:rPr>
              <w:t>ecru</w:t>
            </w:r>
            <w:proofErr w:type="spellEnd"/>
            <w:r w:rsidRPr="00D732BA">
              <w:rPr>
                <w:rFonts w:cs="Arial"/>
                <w:sz w:val="20"/>
                <w:szCs w:val="20"/>
              </w:rPr>
              <w:t>.</w:t>
            </w:r>
            <w:r w:rsidRPr="00F94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Wymiary torby:</w:t>
            </w:r>
            <w:r w:rsidRPr="00F947A4">
              <w:rPr>
                <w:sz w:val="20"/>
                <w:szCs w:val="20"/>
              </w:rPr>
              <w:t xml:space="preserve"> 26 x 22 x 14 cm.</w:t>
            </w:r>
          </w:p>
          <w:p w14:paraId="02A8317F" w14:textId="43ADFB2E" w:rsidR="00BD4DE6" w:rsidRDefault="00BD4DE6" w:rsidP="00E7410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Produkt wytrzymały </w:t>
            </w:r>
            <w:r w:rsidR="00F947A4">
              <w:rPr>
                <w:sz w:val="20"/>
                <w:szCs w:val="20"/>
              </w:rPr>
              <w:t xml:space="preserve">i </w:t>
            </w:r>
            <w:r w:rsidR="00F947A4" w:rsidRPr="005B2901">
              <w:rPr>
                <w:rFonts w:cs="Arial"/>
                <w:sz w:val="20"/>
                <w:szCs w:val="20"/>
              </w:rPr>
              <w:t>wykonan</w:t>
            </w:r>
            <w:r w:rsidR="00F947A4">
              <w:rPr>
                <w:rFonts w:cs="Arial"/>
                <w:sz w:val="20"/>
                <w:szCs w:val="20"/>
              </w:rPr>
              <w:t xml:space="preserve">y </w:t>
            </w:r>
            <w:r w:rsidR="00F947A4" w:rsidRPr="005B2901">
              <w:rPr>
                <w:rFonts w:cs="Arial"/>
                <w:sz w:val="20"/>
                <w:szCs w:val="20"/>
              </w:rPr>
              <w:t>estetyczn</w:t>
            </w:r>
            <w:r w:rsidR="00F947A4">
              <w:rPr>
                <w:rFonts w:cs="Arial"/>
                <w:sz w:val="20"/>
                <w:szCs w:val="20"/>
              </w:rPr>
              <w:t>ie.</w:t>
            </w:r>
          </w:p>
        </w:tc>
      </w:tr>
      <w:tr w:rsidR="00BD4DE6" w14:paraId="67E0AB7B" w14:textId="77777777" w:rsidTr="008F3BBC">
        <w:trPr>
          <w:cantSplit/>
          <w:tblHeader/>
        </w:trPr>
        <w:tc>
          <w:tcPr>
            <w:tcW w:w="496" w:type="dxa"/>
          </w:tcPr>
          <w:p w14:paraId="7BF96898" w14:textId="77777777" w:rsidR="00BD4DE6" w:rsidRDefault="00BD4DE6" w:rsidP="00E7410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42" w:type="dxa"/>
          </w:tcPr>
          <w:p w14:paraId="2A2E94CF" w14:textId="77777777" w:rsidR="00BD4DE6" w:rsidRDefault="00BD4DE6" w:rsidP="00E74101">
            <w:pPr>
              <w:jc w:val="both"/>
              <w:rPr>
                <w:rFonts w:cs="Arial"/>
                <w:sz w:val="20"/>
                <w:szCs w:val="20"/>
              </w:rPr>
            </w:pPr>
            <w:r w:rsidRPr="00277AF8">
              <w:rPr>
                <w:sz w:val="20"/>
                <w:szCs w:val="20"/>
                <w:lang w:eastAsia="en-US"/>
              </w:rPr>
              <w:t>Znakowanie</w:t>
            </w:r>
          </w:p>
        </w:tc>
        <w:tc>
          <w:tcPr>
            <w:tcW w:w="8077" w:type="dxa"/>
          </w:tcPr>
          <w:p w14:paraId="580F8EA8" w14:textId="5BBA0C2F" w:rsidR="00BD4DE6" w:rsidRDefault="00F947A4" w:rsidP="00E74101">
            <w:pPr>
              <w:jc w:val="both"/>
              <w:rPr>
                <w:rFonts w:cs="Arial"/>
                <w:sz w:val="20"/>
                <w:szCs w:val="20"/>
              </w:rPr>
            </w:pPr>
            <w:r w:rsidRPr="00FC74A8">
              <w:rPr>
                <w:sz w:val="20"/>
                <w:szCs w:val="20"/>
              </w:rPr>
              <w:t>Logo Marki Mazowsze w 1 kolorze, wykonane techniką zapewniającą,</w:t>
            </w:r>
            <w:r w:rsidRPr="00FC74A8">
              <w:rPr>
                <w:rFonts w:cs="Arial"/>
                <w:sz w:val="20"/>
                <w:szCs w:val="20"/>
              </w:rPr>
              <w:t xml:space="preserve"> że wzór zostanie naniesiony trwale i będzie czytelny</w:t>
            </w:r>
            <w:r w:rsidRPr="00FC74A8">
              <w:rPr>
                <w:sz w:val="20"/>
                <w:szCs w:val="20"/>
              </w:rPr>
              <w:t xml:space="preserve">. Wielkość logo do uzgodnienia z Zamawiającym, który dokona wyboru jednego z minimum dwóch projektów oznakowania zaproponowanych przez Wykonawcę. </w:t>
            </w:r>
          </w:p>
        </w:tc>
      </w:tr>
      <w:tr w:rsidR="00BD4DE6" w14:paraId="4DB626B6" w14:textId="77777777" w:rsidTr="008F3BBC">
        <w:trPr>
          <w:cantSplit/>
          <w:tblHeader/>
        </w:trPr>
        <w:tc>
          <w:tcPr>
            <w:tcW w:w="496" w:type="dxa"/>
          </w:tcPr>
          <w:p w14:paraId="311F6F77" w14:textId="77777777" w:rsidR="00BD4DE6" w:rsidRDefault="00BD4DE6" w:rsidP="00E7410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42" w:type="dxa"/>
          </w:tcPr>
          <w:p w14:paraId="1E0403A5" w14:textId="77777777" w:rsidR="00BD4DE6" w:rsidRDefault="00BD4DE6" w:rsidP="00E74101">
            <w:pPr>
              <w:jc w:val="both"/>
              <w:rPr>
                <w:rFonts w:cs="Arial"/>
                <w:sz w:val="20"/>
                <w:szCs w:val="20"/>
              </w:rPr>
            </w:pPr>
            <w:r w:rsidRPr="00277AF8">
              <w:rPr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8077" w:type="dxa"/>
          </w:tcPr>
          <w:p w14:paraId="1B0C9B7F" w14:textId="6D3D4A1C" w:rsidR="00BD4DE6" w:rsidRDefault="00D05A66" w:rsidP="00E7410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D734D">
              <w:rPr>
                <w:rFonts w:cs="Arial"/>
                <w:sz w:val="20"/>
                <w:szCs w:val="20"/>
              </w:rPr>
              <w:t>5</w:t>
            </w:r>
            <w:r w:rsidR="00BD4DE6">
              <w:rPr>
                <w:rFonts w:cs="Arial"/>
                <w:sz w:val="20"/>
                <w:szCs w:val="20"/>
              </w:rPr>
              <w:t xml:space="preserve">0 szt. </w:t>
            </w:r>
          </w:p>
        </w:tc>
      </w:tr>
    </w:tbl>
    <w:p w14:paraId="044C68AF" w14:textId="77777777" w:rsidR="00FE7925" w:rsidRDefault="00FE7925" w:rsidP="00BD4DE6">
      <w:pPr>
        <w:rPr>
          <w:rFonts w:cs="Arial"/>
          <w:sz w:val="20"/>
          <w:szCs w:val="20"/>
        </w:rPr>
      </w:pPr>
    </w:p>
    <w:p w14:paraId="2051A375" w14:textId="77777777" w:rsidR="00FE7925" w:rsidRDefault="00FE7925" w:rsidP="00BD4DE6">
      <w:pPr>
        <w:rPr>
          <w:rFonts w:cs="Arial"/>
          <w:sz w:val="20"/>
          <w:szCs w:val="20"/>
        </w:rPr>
      </w:pPr>
    </w:p>
    <w:p w14:paraId="368AB6E6" w14:textId="77777777" w:rsidR="00FE7925" w:rsidRDefault="00FE7925" w:rsidP="00BD4DE6">
      <w:pPr>
        <w:rPr>
          <w:rFonts w:cs="Arial"/>
          <w:sz w:val="20"/>
          <w:szCs w:val="20"/>
        </w:rPr>
      </w:pPr>
    </w:p>
    <w:p w14:paraId="06BBC5D1" w14:textId="77777777" w:rsidR="00FE7925" w:rsidRDefault="00FE7925" w:rsidP="00BD4DE6">
      <w:pPr>
        <w:rPr>
          <w:rFonts w:cs="Arial"/>
          <w:sz w:val="20"/>
          <w:szCs w:val="20"/>
        </w:rPr>
      </w:pPr>
    </w:p>
    <w:p w14:paraId="65FC29FF" w14:textId="77777777" w:rsidR="00FE7925" w:rsidRDefault="00FE7925" w:rsidP="00BD4DE6">
      <w:pPr>
        <w:rPr>
          <w:rFonts w:cs="Arial"/>
          <w:sz w:val="20"/>
          <w:szCs w:val="20"/>
        </w:rPr>
      </w:pPr>
    </w:p>
    <w:p w14:paraId="6A775F80" w14:textId="77777777" w:rsidR="00FE7925" w:rsidRDefault="00FE7925" w:rsidP="00BD4DE6">
      <w:pPr>
        <w:rPr>
          <w:rFonts w:cs="Arial"/>
          <w:sz w:val="20"/>
          <w:szCs w:val="20"/>
        </w:rPr>
      </w:pPr>
    </w:p>
    <w:p w14:paraId="54167441" w14:textId="77777777" w:rsidR="00FE7925" w:rsidRDefault="00FE7925" w:rsidP="00BD4DE6">
      <w:pPr>
        <w:rPr>
          <w:rFonts w:cs="Arial"/>
          <w:sz w:val="20"/>
          <w:szCs w:val="20"/>
        </w:rPr>
      </w:pPr>
    </w:p>
    <w:p w14:paraId="74581360" w14:textId="77777777" w:rsidR="00FE7925" w:rsidRDefault="00FE7925" w:rsidP="00BD4DE6">
      <w:pPr>
        <w:rPr>
          <w:rFonts w:cs="Arial"/>
          <w:sz w:val="20"/>
          <w:szCs w:val="20"/>
        </w:rPr>
      </w:pPr>
    </w:p>
    <w:p w14:paraId="0DA6D843" w14:textId="77777777" w:rsidR="00FE7925" w:rsidRDefault="00FE7925" w:rsidP="00BD4DE6">
      <w:pPr>
        <w:rPr>
          <w:rFonts w:cs="Arial"/>
          <w:sz w:val="20"/>
          <w:szCs w:val="20"/>
        </w:rPr>
      </w:pPr>
    </w:p>
    <w:p w14:paraId="60955D5B" w14:textId="77777777" w:rsidR="00FE7925" w:rsidRDefault="00FE7925" w:rsidP="00BD4DE6">
      <w:pPr>
        <w:rPr>
          <w:rFonts w:cs="Arial"/>
          <w:sz w:val="20"/>
          <w:szCs w:val="20"/>
        </w:rPr>
      </w:pPr>
    </w:p>
    <w:p w14:paraId="5FFD1C09" w14:textId="77777777" w:rsidR="00FE7925" w:rsidRDefault="00FE7925" w:rsidP="00BD4DE6">
      <w:pPr>
        <w:rPr>
          <w:rFonts w:cs="Arial"/>
          <w:sz w:val="20"/>
          <w:szCs w:val="20"/>
        </w:rPr>
      </w:pPr>
    </w:p>
    <w:p w14:paraId="5FF7EA35" w14:textId="5D2B44D9" w:rsidR="00BD4DE6" w:rsidRPr="00A10282" w:rsidRDefault="00BD4DE6" w:rsidP="00BD4D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Przykładowe zdjęcie:</w:t>
      </w:r>
    </w:p>
    <w:p w14:paraId="5B4FFB1B" w14:textId="0741193D" w:rsidR="00637C27" w:rsidRDefault="00F947A4" w:rsidP="00C46901">
      <w:pPr>
        <w:rPr>
          <w:sz w:val="20"/>
          <w:szCs w:val="20"/>
          <w:highlight w:val="green"/>
          <w:lang w:eastAsia="en-US"/>
        </w:rPr>
      </w:pPr>
      <w:r>
        <w:rPr>
          <w:noProof/>
        </w:rPr>
        <w:drawing>
          <wp:inline distT="0" distB="0" distL="0" distR="0" wp14:anchorId="6771E5E4" wp14:editId="76F6607A">
            <wp:extent cx="2038350" cy="2038350"/>
            <wp:effectExtent l="0" t="0" r="0" b="0"/>
            <wp:docPr id="10" name="Obraz 10" descr="torba z usz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torba z uszam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3D722" w14:textId="2C7136C7" w:rsidR="00BD4DE6" w:rsidRDefault="00BD4DE6" w:rsidP="00C46901">
      <w:pPr>
        <w:rPr>
          <w:sz w:val="20"/>
          <w:szCs w:val="20"/>
          <w:highlight w:val="green"/>
          <w:lang w:eastAsia="en-US"/>
        </w:rPr>
      </w:pPr>
    </w:p>
    <w:p w14:paraId="09164BB7" w14:textId="77777777" w:rsidR="007B624D" w:rsidRDefault="007B624D" w:rsidP="00C46901">
      <w:pPr>
        <w:rPr>
          <w:sz w:val="20"/>
          <w:szCs w:val="20"/>
          <w:lang w:eastAsia="en-US"/>
        </w:rPr>
      </w:pPr>
    </w:p>
    <w:p w14:paraId="1A708B7C" w14:textId="18784D30" w:rsidR="00B00848" w:rsidRPr="00B00848" w:rsidRDefault="00B00848" w:rsidP="00405015">
      <w:pPr>
        <w:pStyle w:val="Nagwek2"/>
      </w:pPr>
      <w:r w:rsidRPr="00B00848">
        <w:t>C</w:t>
      </w:r>
      <w:r w:rsidR="00405015">
        <w:t>zęść</w:t>
      </w:r>
      <w:r w:rsidRPr="00B00848">
        <w:t xml:space="preserve"> 7</w:t>
      </w:r>
    </w:p>
    <w:p w14:paraId="557C8CF4" w14:textId="1BC973EA" w:rsidR="00BC716B" w:rsidRPr="00E24F3F" w:rsidRDefault="00BC716B" w:rsidP="00BC716B">
      <w:pPr>
        <w:rPr>
          <w:sz w:val="20"/>
          <w:szCs w:val="20"/>
          <w:lang w:eastAsia="en-US"/>
        </w:rPr>
      </w:pPr>
      <w:r w:rsidRPr="00E24F3F">
        <w:rPr>
          <w:sz w:val="20"/>
          <w:szCs w:val="20"/>
          <w:lang w:eastAsia="en-US"/>
        </w:rPr>
        <w:t>Kod CPV:</w:t>
      </w:r>
    </w:p>
    <w:p w14:paraId="26385CA9" w14:textId="77777777" w:rsidR="00BC716B" w:rsidRPr="00E24F3F" w:rsidRDefault="00BC716B" w:rsidP="00BC716B">
      <w:pPr>
        <w:rPr>
          <w:sz w:val="20"/>
          <w:szCs w:val="20"/>
          <w:lang w:eastAsia="en-US"/>
        </w:rPr>
      </w:pPr>
      <w:r w:rsidRPr="00E24F3F">
        <w:rPr>
          <w:sz w:val="20"/>
          <w:szCs w:val="20"/>
          <w:lang w:eastAsia="en-US"/>
        </w:rPr>
        <w:t>22462000-6 – Materiały reklamowe</w:t>
      </w:r>
    </w:p>
    <w:p w14:paraId="5B478813" w14:textId="5D5F5FB5" w:rsidR="00BC716B" w:rsidRDefault="00520506" w:rsidP="00BC716B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18937000-6 – Torebki do pakowania towarów</w:t>
      </w:r>
    </w:p>
    <w:p w14:paraId="2EE79ACA" w14:textId="1BDFD2B9" w:rsidR="00520506" w:rsidRDefault="00520506" w:rsidP="00BC716B">
      <w:pPr>
        <w:rPr>
          <w:sz w:val="20"/>
          <w:szCs w:val="20"/>
          <w:lang w:eastAsia="en-US"/>
        </w:rPr>
      </w:pPr>
    </w:p>
    <w:p w14:paraId="43F2A40E" w14:textId="51DB3BEB" w:rsidR="00902ACD" w:rsidRDefault="00902ACD" w:rsidP="00902ACD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13</w:t>
        </w:r>
      </w:fldSimple>
      <w:r>
        <w:t xml:space="preserve"> Torba papierowa duża z logo Mazowsza </w:t>
      </w:r>
      <w:r w:rsidR="00464FA7">
        <w:t>–</w:t>
      </w:r>
      <w:r>
        <w:t xml:space="preserve"> </w:t>
      </w:r>
      <w:r w:rsidR="00464FA7">
        <w:t>p</w:t>
      </w:r>
      <w:r>
        <w:t>róbka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orba papierowa duża z logo Mazowsza"/>
        <w:tblDescription w:val="Opis cech i wymaganych parametrów, jakie musi spełniać duża torba papierowa z logo. Liczba toreb - 1000 sztuk"/>
      </w:tblPr>
      <w:tblGrid>
        <w:gridCol w:w="562"/>
        <w:gridCol w:w="1985"/>
        <w:gridCol w:w="7364"/>
      </w:tblGrid>
      <w:tr w:rsidR="00065E1B" w:rsidRPr="00520506" w14:paraId="6D0D6A48" w14:textId="77777777" w:rsidTr="008F3BBC">
        <w:trPr>
          <w:cantSplit/>
          <w:tblHeader/>
        </w:trPr>
        <w:tc>
          <w:tcPr>
            <w:tcW w:w="562" w:type="dxa"/>
          </w:tcPr>
          <w:p w14:paraId="45CA0299" w14:textId="77777777" w:rsidR="00065E1B" w:rsidRPr="00520506" w:rsidRDefault="00065E1B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5" w:type="dxa"/>
          </w:tcPr>
          <w:p w14:paraId="71D272A8" w14:textId="77777777" w:rsidR="00065E1B" w:rsidRPr="00520506" w:rsidRDefault="00065E1B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Cecha</w:t>
            </w:r>
          </w:p>
        </w:tc>
        <w:tc>
          <w:tcPr>
            <w:tcW w:w="7364" w:type="dxa"/>
          </w:tcPr>
          <w:p w14:paraId="31859762" w14:textId="77777777" w:rsidR="00065E1B" w:rsidRPr="00520506" w:rsidRDefault="00065E1B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Wymagane parametry</w:t>
            </w:r>
          </w:p>
        </w:tc>
      </w:tr>
      <w:tr w:rsidR="00065E1B" w:rsidRPr="00520506" w14:paraId="2D7B5052" w14:textId="77777777" w:rsidTr="008F3BBC">
        <w:trPr>
          <w:cantSplit/>
          <w:tblHeader/>
        </w:trPr>
        <w:tc>
          <w:tcPr>
            <w:tcW w:w="562" w:type="dxa"/>
          </w:tcPr>
          <w:p w14:paraId="36B34AA3" w14:textId="77777777" w:rsidR="00065E1B" w:rsidRPr="00520506" w:rsidRDefault="00065E1B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5" w:type="dxa"/>
          </w:tcPr>
          <w:p w14:paraId="17431A12" w14:textId="77777777" w:rsidR="00065E1B" w:rsidRPr="00520506" w:rsidRDefault="00065E1B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7364" w:type="dxa"/>
          </w:tcPr>
          <w:p w14:paraId="6F4E64BB" w14:textId="28278EF6" w:rsidR="00065E1B" w:rsidRPr="00902ACD" w:rsidRDefault="00065E1B" w:rsidP="00065E1B">
            <w:pPr>
              <w:pStyle w:val="Akapitzlist"/>
              <w:ind w:left="0"/>
              <w:rPr>
                <w:sz w:val="20"/>
                <w:szCs w:val="20"/>
                <w:lang w:eastAsia="en-US"/>
              </w:rPr>
            </w:pPr>
            <w:r w:rsidRPr="00902ACD">
              <w:rPr>
                <w:sz w:val="20"/>
                <w:szCs w:val="20"/>
                <w:lang w:eastAsia="en-US"/>
              </w:rPr>
              <w:t xml:space="preserve">Mocna i wytrzymała torba, wykonana z dobrej jakości, grubego papieru – karton 210gsm jednostronnie </w:t>
            </w:r>
            <w:r w:rsidRPr="00902ACD">
              <w:rPr>
                <w:sz w:val="20"/>
                <w:szCs w:val="20"/>
              </w:rPr>
              <w:t>powlekany, dwustronnie biały. Laminacja: błyszcząca. Uchwyt: sznurek PP 50 cm x 5mm, kolor biały, zabezpieczony końcówkami</w:t>
            </w:r>
            <w:r w:rsidR="00D05A66" w:rsidRPr="00902ACD">
              <w:rPr>
                <w:sz w:val="20"/>
                <w:szCs w:val="20"/>
              </w:rPr>
              <w:t xml:space="preserve"> (końcówki samoblokujące T-lace)</w:t>
            </w:r>
            <w:r w:rsidRPr="00902ACD">
              <w:rPr>
                <w:sz w:val="20"/>
                <w:szCs w:val="20"/>
              </w:rPr>
              <w:t xml:space="preserve">. Wzmocnienia: karton 350gsm w dnie i 600gsm w zakładce górnej, kolor biały. </w:t>
            </w:r>
            <w:r w:rsidRPr="00902ACD">
              <w:rPr>
                <w:sz w:val="20"/>
                <w:szCs w:val="20"/>
                <w:lang w:eastAsia="en-US"/>
              </w:rPr>
              <w:t xml:space="preserve">Wymiar torby: </w:t>
            </w:r>
            <w:r w:rsidRPr="00902ACD">
              <w:rPr>
                <w:sz w:val="20"/>
                <w:szCs w:val="20"/>
              </w:rPr>
              <w:t>60x12x49 cm (szerokość x głębokość x wysokość</w:t>
            </w:r>
            <w:r w:rsidRPr="00902ACD">
              <w:rPr>
                <w:sz w:val="20"/>
                <w:szCs w:val="20"/>
                <w:lang w:eastAsia="en-US"/>
              </w:rPr>
              <w:t xml:space="preserve">. </w:t>
            </w:r>
            <w:r w:rsidRPr="00902ACD">
              <w:rPr>
                <w:b/>
                <w:bCs/>
                <w:sz w:val="20"/>
                <w:szCs w:val="20"/>
                <w:lang w:eastAsia="en-US"/>
              </w:rPr>
              <w:t>Torba może być do 10% większa, ale nie mniejsza niż podane wymiary.</w:t>
            </w:r>
            <w:r w:rsidRPr="00902ACD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65E1B" w:rsidRPr="00520506" w14:paraId="4919EABC" w14:textId="77777777" w:rsidTr="008F3BBC">
        <w:trPr>
          <w:cantSplit/>
          <w:tblHeader/>
        </w:trPr>
        <w:tc>
          <w:tcPr>
            <w:tcW w:w="562" w:type="dxa"/>
          </w:tcPr>
          <w:p w14:paraId="6EC53353" w14:textId="77777777" w:rsidR="00065E1B" w:rsidRPr="00520506" w:rsidRDefault="00065E1B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85" w:type="dxa"/>
          </w:tcPr>
          <w:p w14:paraId="1E4EF9AE" w14:textId="77777777" w:rsidR="00065E1B" w:rsidRPr="00520506" w:rsidRDefault="00065E1B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Znakowanie</w:t>
            </w:r>
          </w:p>
        </w:tc>
        <w:tc>
          <w:tcPr>
            <w:tcW w:w="7364" w:type="dxa"/>
          </w:tcPr>
          <w:p w14:paraId="1CE484AD" w14:textId="2C630850" w:rsidR="00065E1B" w:rsidRPr="00902ACD" w:rsidRDefault="00065E1B" w:rsidP="00C52FEB">
            <w:pPr>
              <w:rPr>
                <w:sz w:val="20"/>
                <w:szCs w:val="20"/>
                <w:lang w:eastAsia="en-US"/>
              </w:rPr>
            </w:pPr>
            <w:r w:rsidRPr="00902ACD">
              <w:rPr>
                <w:sz w:val="20"/>
                <w:szCs w:val="20"/>
                <w:lang w:eastAsia="en-US"/>
              </w:rPr>
              <w:t>Wielkość nadruku: dostosowana do pola zadruku, zapewniająca czytelność znaków. Techniką zapewniającą trwałość i nieścieralność (nie dopuszcza się stosowania oklein – znakowanie bezpośrednio na oryginalnym materiale).</w:t>
            </w:r>
          </w:p>
          <w:p w14:paraId="769B9116" w14:textId="084F4BB7" w:rsidR="00065E1B" w:rsidRPr="00902ACD" w:rsidRDefault="00065E1B" w:rsidP="00065E1B">
            <w:pPr>
              <w:rPr>
                <w:sz w:val="20"/>
                <w:szCs w:val="20"/>
                <w:lang w:eastAsia="en-US"/>
              </w:rPr>
            </w:pPr>
            <w:r w:rsidRPr="00902ACD">
              <w:rPr>
                <w:sz w:val="20"/>
                <w:szCs w:val="20"/>
                <w:lang w:eastAsia="en-US"/>
              </w:rPr>
              <w:t xml:space="preserve">Nadruk po obu stronach toreb: Logo Marki Mazowsze </w:t>
            </w:r>
            <w:r w:rsidRPr="00902ACD">
              <w:rPr>
                <w:sz w:val="20"/>
                <w:szCs w:val="20"/>
              </w:rPr>
              <w:t xml:space="preserve">(1 kolor) i adres strony internetowej (2 kolory). </w:t>
            </w:r>
            <w:r w:rsidRPr="00902ACD">
              <w:rPr>
                <w:sz w:val="20"/>
                <w:szCs w:val="20"/>
                <w:lang w:eastAsia="en-US"/>
              </w:rPr>
              <w:t xml:space="preserve">Wykonanie projektu zgodnie z Systemem Identyfikacji Wizualnej Marki Mazowsze dostępnej na stronie </w:t>
            </w:r>
            <w:hyperlink r:id="rId22" w:history="1">
              <w:r w:rsidRPr="00902ACD">
                <w:rPr>
                  <w:rStyle w:val="Hipercze"/>
                  <w:color w:val="auto"/>
                  <w:sz w:val="20"/>
                  <w:szCs w:val="20"/>
                  <w:lang w:eastAsia="en-US"/>
                </w:rPr>
                <w:t>www.mazovia.pl</w:t>
              </w:r>
            </w:hyperlink>
            <w:r w:rsidRPr="00902ACD">
              <w:rPr>
                <w:sz w:val="20"/>
                <w:szCs w:val="20"/>
                <w:lang w:eastAsia="en-US"/>
              </w:rPr>
              <w:t xml:space="preserve">. </w:t>
            </w:r>
            <w:r w:rsidRPr="00902ACD">
              <w:rPr>
                <w:sz w:val="20"/>
                <w:szCs w:val="20"/>
              </w:rPr>
              <w:t>Zamawiającym, który dokona wyboru jednego z minimum dwóch projektów oznakowania zaproponowanych przez Wykonawcę.</w:t>
            </w:r>
          </w:p>
        </w:tc>
      </w:tr>
      <w:tr w:rsidR="00065E1B" w:rsidRPr="00BC716B" w14:paraId="386237B6" w14:textId="77777777" w:rsidTr="008F3BBC">
        <w:trPr>
          <w:cantSplit/>
          <w:tblHeader/>
        </w:trPr>
        <w:tc>
          <w:tcPr>
            <w:tcW w:w="562" w:type="dxa"/>
          </w:tcPr>
          <w:p w14:paraId="024EFDF3" w14:textId="77777777" w:rsidR="00065E1B" w:rsidRPr="00520506" w:rsidRDefault="00065E1B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85" w:type="dxa"/>
          </w:tcPr>
          <w:p w14:paraId="2B7109FA" w14:textId="77777777" w:rsidR="00065E1B" w:rsidRPr="00520506" w:rsidRDefault="00065E1B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7364" w:type="dxa"/>
          </w:tcPr>
          <w:p w14:paraId="2A98863A" w14:textId="77777777" w:rsidR="00065E1B" w:rsidRPr="00065E1B" w:rsidRDefault="00065E1B" w:rsidP="00C52FEB">
            <w:pPr>
              <w:rPr>
                <w:sz w:val="20"/>
                <w:szCs w:val="20"/>
                <w:lang w:eastAsia="en-US"/>
              </w:rPr>
            </w:pPr>
            <w:r w:rsidRPr="00065E1B">
              <w:rPr>
                <w:sz w:val="20"/>
                <w:szCs w:val="20"/>
                <w:lang w:eastAsia="en-US"/>
              </w:rPr>
              <w:t>1000 szt.</w:t>
            </w:r>
          </w:p>
        </w:tc>
      </w:tr>
    </w:tbl>
    <w:p w14:paraId="7CFB5E68" w14:textId="5261C2A7" w:rsidR="00366A53" w:rsidRDefault="00366A53" w:rsidP="00BC716B">
      <w:pPr>
        <w:rPr>
          <w:sz w:val="20"/>
          <w:szCs w:val="20"/>
          <w:lang w:eastAsia="en-US"/>
        </w:rPr>
      </w:pPr>
    </w:p>
    <w:p w14:paraId="5B735B92" w14:textId="0D38C3B9" w:rsidR="00902ACD" w:rsidRDefault="00902ACD" w:rsidP="00902ACD">
      <w:pPr>
        <w:pStyle w:val="Legenda"/>
        <w:keepNext/>
      </w:pPr>
      <w:bookmarkStart w:id="6" w:name="_Hlk129349134"/>
      <w:r>
        <w:t xml:space="preserve">Tabela </w:t>
      </w:r>
      <w:fldSimple w:instr=" SEQ Tabela \* ARABIC ">
        <w:r>
          <w:rPr>
            <w:noProof/>
          </w:rPr>
          <w:t>14</w:t>
        </w:r>
      </w:fldSimple>
      <w:r>
        <w:t xml:space="preserve"> Torba papierowa średnia z logo Mazowsza </w:t>
      </w:r>
      <w:r w:rsidR="00464FA7">
        <w:t>–</w:t>
      </w:r>
      <w:r>
        <w:t xml:space="preserve"> </w:t>
      </w:r>
      <w:r w:rsidR="00464FA7">
        <w:t>p</w:t>
      </w:r>
      <w:r>
        <w:t>róbka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orba papierowa średnia z logo Mazowsza"/>
        <w:tblDescription w:val="Opis cech i wymaganych parametrów, jakie musi spełniać średnia torba papierowa z logo Mazowsza. Liczba zamawianych toreb - 1000 sztuk"/>
      </w:tblPr>
      <w:tblGrid>
        <w:gridCol w:w="562"/>
        <w:gridCol w:w="1985"/>
        <w:gridCol w:w="7364"/>
      </w:tblGrid>
      <w:tr w:rsidR="00BC716B" w:rsidRPr="00520506" w14:paraId="74C854B9" w14:textId="77777777" w:rsidTr="00902ACD">
        <w:trPr>
          <w:cantSplit/>
          <w:tblHeader/>
        </w:trPr>
        <w:tc>
          <w:tcPr>
            <w:tcW w:w="562" w:type="dxa"/>
          </w:tcPr>
          <w:p w14:paraId="792064BD" w14:textId="66DA93A9" w:rsidR="00BC716B" w:rsidRPr="00520506" w:rsidRDefault="00BC716B" w:rsidP="00BC716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5" w:type="dxa"/>
          </w:tcPr>
          <w:p w14:paraId="6AC59721" w14:textId="5DC47AEF" w:rsidR="00BC716B" w:rsidRPr="00520506" w:rsidRDefault="00BC716B" w:rsidP="00BC716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Cecha</w:t>
            </w:r>
          </w:p>
        </w:tc>
        <w:tc>
          <w:tcPr>
            <w:tcW w:w="7364" w:type="dxa"/>
          </w:tcPr>
          <w:p w14:paraId="3943B01F" w14:textId="1354CF49" w:rsidR="00BC716B" w:rsidRPr="00520506" w:rsidRDefault="00BC716B" w:rsidP="00BC716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Wymagane parametry</w:t>
            </w:r>
          </w:p>
        </w:tc>
      </w:tr>
      <w:tr w:rsidR="00BC716B" w:rsidRPr="00520506" w14:paraId="3C4F2AD2" w14:textId="77777777" w:rsidTr="00902ACD">
        <w:trPr>
          <w:cantSplit/>
          <w:tblHeader/>
        </w:trPr>
        <w:tc>
          <w:tcPr>
            <w:tcW w:w="562" w:type="dxa"/>
          </w:tcPr>
          <w:p w14:paraId="446737A4" w14:textId="75865140" w:rsidR="00BC716B" w:rsidRPr="00520506" w:rsidRDefault="00BC716B" w:rsidP="00BC716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5" w:type="dxa"/>
          </w:tcPr>
          <w:p w14:paraId="46CE60ED" w14:textId="2C3A4E19" w:rsidR="00BC716B" w:rsidRPr="00520506" w:rsidRDefault="003866EC" w:rsidP="00BC716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7364" w:type="dxa"/>
          </w:tcPr>
          <w:p w14:paraId="76692F79" w14:textId="0C2411C2" w:rsidR="003866EC" w:rsidRPr="00DB6602" w:rsidRDefault="005457AB" w:rsidP="00DB6602">
            <w:pPr>
              <w:pStyle w:val="Akapitzlist"/>
              <w:ind w:left="0"/>
              <w:rPr>
                <w:rFonts w:cs="Calibri"/>
                <w:sz w:val="20"/>
                <w:szCs w:val="20"/>
              </w:rPr>
            </w:pPr>
            <w:r w:rsidRPr="00DB6602">
              <w:rPr>
                <w:sz w:val="20"/>
                <w:szCs w:val="20"/>
                <w:lang w:eastAsia="en-US"/>
              </w:rPr>
              <w:t>Mocna i wytrzymała torba laminowana o wymiarach</w:t>
            </w:r>
            <w:r w:rsidRPr="007E31ED">
              <w:rPr>
                <w:sz w:val="20"/>
                <w:szCs w:val="20"/>
                <w:lang w:eastAsia="en-US"/>
              </w:rPr>
              <w:t xml:space="preserve">: </w:t>
            </w:r>
            <w:r w:rsidR="00DB6602" w:rsidRPr="007E31ED">
              <w:rPr>
                <w:rFonts w:cs="Calibri"/>
                <w:sz w:val="20"/>
                <w:szCs w:val="20"/>
              </w:rPr>
              <w:t>25x10x35 cm (</w:t>
            </w:r>
            <w:r w:rsidR="00DB6602" w:rsidRPr="00DB6602">
              <w:rPr>
                <w:rFonts w:cs="Calibri"/>
                <w:sz w:val="20"/>
                <w:szCs w:val="20"/>
              </w:rPr>
              <w:t>szerokość x głębokość x wysokość). Papier: karton 210gsm jednostronnie powlekany, dwustronnie biały</w:t>
            </w:r>
            <w:r w:rsidR="00DB6602">
              <w:rPr>
                <w:rFonts w:cs="Calibri"/>
                <w:sz w:val="20"/>
                <w:szCs w:val="20"/>
              </w:rPr>
              <w:t xml:space="preserve">. </w:t>
            </w:r>
            <w:r w:rsidR="00DB6602" w:rsidRPr="00DB6602">
              <w:rPr>
                <w:rFonts w:cs="Calibri"/>
                <w:sz w:val="20"/>
                <w:szCs w:val="20"/>
              </w:rPr>
              <w:t>Laminacja: błyszcząca</w:t>
            </w:r>
            <w:r w:rsidR="00DB6602">
              <w:rPr>
                <w:rFonts w:cs="Calibri"/>
                <w:sz w:val="20"/>
                <w:szCs w:val="20"/>
              </w:rPr>
              <w:t xml:space="preserve">. </w:t>
            </w:r>
            <w:r w:rsidR="00DB6602" w:rsidRPr="00DB6602">
              <w:rPr>
                <w:rFonts w:cs="Calibri"/>
                <w:sz w:val="20"/>
                <w:szCs w:val="20"/>
              </w:rPr>
              <w:t>Uchwyt: sznurek bawełniany 40 cm x 5 mm, kolor biały, zabezpieczony końcówkami (</w:t>
            </w:r>
            <w:r w:rsidR="00DB6602" w:rsidRPr="00DB6602">
              <w:rPr>
                <w:sz w:val="20"/>
                <w:szCs w:val="20"/>
              </w:rPr>
              <w:t>końcówki samoblokujące T-lace).</w:t>
            </w:r>
            <w:r w:rsidR="00DB6602">
              <w:rPr>
                <w:sz w:val="20"/>
                <w:szCs w:val="20"/>
              </w:rPr>
              <w:t xml:space="preserve"> </w:t>
            </w:r>
            <w:r w:rsidR="00DB6602" w:rsidRPr="00DB6602">
              <w:rPr>
                <w:rFonts w:cs="Calibri"/>
                <w:sz w:val="20"/>
                <w:szCs w:val="20"/>
              </w:rPr>
              <w:t>Wzmocnienia: karton 350gsm w dnie i 600gsm w zakładce górnej, kolor biały</w:t>
            </w:r>
            <w:r w:rsidR="00DB6602"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BC716B" w:rsidRPr="00520506" w14:paraId="3D9A6B74" w14:textId="77777777" w:rsidTr="00902ACD">
        <w:trPr>
          <w:cantSplit/>
          <w:tblHeader/>
        </w:trPr>
        <w:tc>
          <w:tcPr>
            <w:tcW w:w="562" w:type="dxa"/>
          </w:tcPr>
          <w:p w14:paraId="442A897D" w14:textId="2BEE68AA" w:rsidR="00BC716B" w:rsidRPr="00520506" w:rsidRDefault="00BC716B" w:rsidP="00BC716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85" w:type="dxa"/>
          </w:tcPr>
          <w:p w14:paraId="2EE95A07" w14:textId="28A3B11C" w:rsidR="00BC716B" w:rsidRPr="00520506" w:rsidRDefault="003866EC" w:rsidP="00BC716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Znakowanie</w:t>
            </w:r>
          </w:p>
        </w:tc>
        <w:tc>
          <w:tcPr>
            <w:tcW w:w="7364" w:type="dxa"/>
          </w:tcPr>
          <w:p w14:paraId="55F1D723" w14:textId="77777777" w:rsidR="005457AB" w:rsidRPr="00065E1B" w:rsidRDefault="005457AB" w:rsidP="005457AB">
            <w:pPr>
              <w:rPr>
                <w:sz w:val="20"/>
                <w:szCs w:val="20"/>
                <w:lang w:eastAsia="en-US"/>
              </w:rPr>
            </w:pPr>
            <w:r w:rsidRPr="00065E1B">
              <w:rPr>
                <w:sz w:val="20"/>
                <w:szCs w:val="20"/>
                <w:lang w:eastAsia="en-US"/>
              </w:rPr>
              <w:t>Wielkość nadruku: dostosowana do pola zadruku, zapewniająca czytelność znaków. Techniką zapewniającą trwałość i nieścieralność (nie dopuszcza się stosowania oklein – znakowanie bezpośrednio na oryginalnym materiale)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492F7B4F" w14:textId="39D73D4C" w:rsidR="00BC716B" w:rsidRPr="000B5869" w:rsidRDefault="005457AB" w:rsidP="005457AB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065E1B">
              <w:rPr>
                <w:sz w:val="20"/>
                <w:szCs w:val="20"/>
                <w:lang w:eastAsia="en-US"/>
              </w:rPr>
              <w:t>Nadruk po obu stronach toreb: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65E1B">
              <w:rPr>
                <w:sz w:val="20"/>
                <w:szCs w:val="20"/>
                <w:lang w:eastAsia="en-US"/>
              </w:rPr>
              <w:t xml:space="preserve">Logo Marki Mazowsze </w:t>
            </w:r>
            <w:r w:rsidRPr="00065E1B">
              <w:rPr>
                <w:sz w:val="20"/>
                <w:szCs w:val="20"/>
              </w:rPr>
              <w:t>(1 kolor) i adres strony internetowej (2 kolory).</w:t>
            </w:r>
            <w:r>
              <w:rPr>
                <w:sz w:val="20"/>
                <w:szCs w:val="20"/>
              </w:rPr>
              <w:t xml:space="preserve"> </w:t>
            </w:r>
            <w:r w:rsidRPr="00636EB2">
              <w:rPr>
                <w:sz w:val="20"/>
                <w:szCs w:val="20"/>
                <w:lang w:eastAsia="en-US"/>
              </w:rPr>
              <w:t xml:space="preserve">Wykonanie projektu zgodnie z Systemem Identyfikacji Wizualnej Marki Mazowsze dostępnej na stronie </w:t>
            </w:r>
            <w:hyperlink r:id="rId23" w:history="1">
              <w:r w:rsidRPr="00636EB2">
                <w:rPr>
                  <w:rStyle w:val="Hipercze"/>
                  <w:sz w:val="20"/>
                  <w:szCs w:val="20"/>
                  <w:lang w:eastAsia="en-US"/>
                </w:rPr>
                <w:t>www.mazovia.pl</w:t>
              </w:r>
            </w:hyperlink>
            <w:r w:rsidRPr="00636EB2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74A8">
              <w:rPr>
                <w:sz w:val="20"/>
                <w:szCs w:val="20"/>
              </w:rPr>
              <w:t>Zamawiającym, który dokona wyboru jednego z minimum dwóch projektów oznakowania zaproponowanych przez Wykonawcę.</w:t>
            </w:r>
          </w:p>
        </w:tc>
      </w:tr>
      <w:tr w:rsidR="00BC716B" w:rsidRPr="00BC716B" w14:paraId="4BF29808" w14:textId="77777777" w:rsidTr="00902ACD">
        <w:trPr>
          <w:cantSplit/>
          <w:tblHeader/>
        </w:trPr>
        <w:tc>
          <w:tcPr>
            <w:tcW w:w="562" w:type="dxa"/>
          </w:tcPr>
          <w:p w14:paraId="68190E3D" w14:textId="40487A8A" w:rsidR="00BC716B" w:rsidRPr="00520506" w:rsidRDefault="00BC716B" w:rsidP="00BC716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85" w:type="dxa"/>
          </w:tcPr>
          <w:p w14:paraId="244436D8" w14:textId="5074DCB3" w:rsidR="00BC716B" w:rsidRPr="00520506" w:rsidRDefault="003866EC" w:rsidP="00BC716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7364" w:type="dxa"/>
          </w:tcPr>
          <w:p w14:paraId="67F8B988" w14:textId="712E15D4" w:rsidR="00BC716B" w:rsidRPr="000B5869" w:rsidRDefault="003866EC" w:rsidP="00BC716B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5457AB">
              <w:rPr>
                <w:sz w:val="20"/>
                <w:szCs w:val="20"/>
                <w:lang w:eastAsia="en-US"/>
              </w:rPr>
              <w:t>1</w:t>
            </w:r>
            <w:r w:rsidR="00637C27" w:rsidRPr="005457AB">
              <w:rPr>
                <w:sz w:val="20"/>
                <w:szCs w:val="20"/>
                <w:lang w:eastAsia="en-US"/>
              </w:rPr>
              <w:t>0</w:t>
            </w:r>
            <w:r w:rsidRPr="005457AB">
              <w:rPr>
                <w:sz w:val="20"/>
                <w:szCs w:val="20"/>
                <w:lang w:eastAsia="en-US"/>
              </w:rPr>
              <w:t>00 szt.</w:t>
            </w:r>
          </w:p>
        </w:tc>
      </w:tr>
      <w:bookmarkEnd w:id="6"/>
    </w:tbl>
    <w:p w14:paraId="1AD0FAA8" w14:textId="77777777" w:rsidR="00B21DCF" w:rsidRDefault="00B21DCF" w:rsidP="00C46901">
      <w:pPr>
        <w:rPr>
          <w:b/>
          <w:bCs/>
          <w:sz w:val="20"/>
          <w:szCs w:val="20"/>
          <w:lang w:eastAsia="en-US"/>
        </w:rPr>
      </w:pPr>
    </w:p>
    <w:p w14:paraId="1A7BC9EC" w14:textId="5692CA01" w:rsidR="00902ACD" w:rsidRDefault="00902ACD" w:rsidP="00902ACD">
      <w:pPr>
        <w:pStyle w:val="Legenda"/>
        <w:keepNext/>
      </w:pPr>
      <w:r>
        <w:lastRenderedPageBreak/>
        <w:t xml:space="preserve">Tabela </w:t>
      </w:r>
      <w:fldSimple w:instr=" SEQ Tabela \* ARABIC ">
        <w:r>
          <w:rPr>
            <w:noProof/>
          </w:rPr>
          <w:t>15</w:t>
        </w:r>
      </w:fldSimple>
      <w:r>
        <w:t xml:space="preserve"> Torba papierowa mała z logo Mazowsza</w:t>
      </w:r>
      <w:r>
        <w:rPr>
          <w:noProof/>
        </w:rPr>
        <w:t xml:space="preserve"> </w:t>
      </w:r>
      <w:r w:rsidR="00464FA7">
        <w:rPr>
          <w:noProof/>
        </w:rPr>
        <w:t>–</w:t>
      </w:r>
      <w:r>
        <w:rPr>
          <w:noProof/>
        </w:rPr>
        <w:t xml:space="preserve"> </w:t>
      </w:r>
      <w:r w:rsidR="00464FA7">
        <w:rPr>
          <w:noProof/>
        </w:rPr>
        <w:t>p</w:t>
      </w:r>
      <w:r>
        <w:rPr>
          <w:noProof/>
        </w:rPr>
        <w:t>róbka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orba papierowa mała z logo Mazowsza"/>
        <w:tblDescription w:val="Opis cech i wymaganych parametrów torby papierowej małej z logo Mazowsza. Liczba zamawiana - 1000 sztuk"/>
      </w:tblPr>
      <w:tblGrid>
        <w:gridCol w:w="562"/>
        <w:gridCol w:w="1985"/>
        <w:gridCol w:w="7364"/>
      </w:tblGrid>
      <w:tr w:rsidR="000B5869" w:rsidRPr="00520506" w14:paraId="7ECD3A9A" w14:textId="77777777" w:rsidTr="00902ACD">
        <w:trPr>
          <w:cantSplit/>
          <w:tblHeader/>
        </w:trPr>
        <w:tc>
          <w:tcPr>
            <w:tcW w:w="562" w:type="dxa"/>
          </w:tcPr>
          <w:p w14:paraId="518FF11F" w14:textId="77777777" w:rsidR="000B5869" w:rsidRPr="00520506" w:rsidRDefault="000B5869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5" w:type="dxa"/>
          </w:tcPr>
          <w:p w14:paraId="1A2214CC" w14:textId="77777777" w:rsidR="000B5869" w:rsidRPr="00520506" w:rsidRDefault="000B5869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Cecha</w:t>
            </w:r>
          </w:p>
        </w:tc>
        <w:tc>
          <w:tcPr>
            <w:tcW w:w="7364" w:type="dxa"/>
          </w:tcPr>
          <w:p w14:paraId="2884841E" w14:textId="77777777" w:rsidR="000B5869" w:rsidRPr="00520506" w:rsidRDefault="000B5869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Wymagane parametry</w:t>
            </w:r>
          </w:p>
        </w:tc>
      </w:tr>
      <w:tr w:rsidR="000B5869" w:rsidRPr="00520506" w14:paraId="3A918C9F" w14:textId="77777777" w:rsidTr="00902ACD">
        <w:trPr>
          <w:cantSplit/>
          <w:tblHeader/>
        </w:trPr>
        <w:tc>
          <w:tcPr>
            <w:tcW w:w="562" w:type="dxa"/>
          </w:tcPr>
          <w:p w14:paraId="224E1FA2" w14:textId="77777777" w:rsidR="000B5869" w:rsidRPr="00520506" w:rsidRDefault="000B5869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5" w:type="dxa"/>
          </w:tcPr>
          <w:p w14:paraId="2A203CBB" w14:textId="77777777" w:rsidR="000B5869" w:rsidRPr="00520506" w:rsidRDefault="000B5869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7364" w:type="dxa"/>
          </w:tcPr>
          <w:p w14:paraId="29E468B4" w14:textId="29E5C787" w:rsidR="000B5869" w:rsidRPr="00636EB2" w:rsidRDefault="000B5869" w:rsidP="000B5869">
            <w:pPr>
              <w:rPr>
                <w:sz w:val="20"/>
                <w:szCs w:val="20"/>
              </w:rPr>
            </w:pPr>
            <w:r w:rsidRPr="000B5869">
              <w:rPr>
                <w:sz w:val="20"/>
                <w:szCs w:val="20"/>
                <w:lang w:eastAsia="en-US"/>
              </w:rPr>
              <w:t xml:space="preserve">Mocna i wytrzymała torba laminowana o wymiarach: 19x10x25 cm (szerokość x głębokość x wysokość). </w:t>
            </w:r>
            <w:r w:rsidRPr="000B5869">
              <w:rPr>
                <w:sz w:val="20"/>
                <w:szCs w:val="20"/>
              </w:rPr>
              <w:t>Rodzaj papieru: powlekany matowy 170g/m2</w:t>
            </w:r>
            <w:r>
              <w:rPr>
                <w:sz w:val="20"/>
                <w:szCs w:val="20"/>
              </w:rPr>
              <w:t xml:space="preserve">. </w:t>
            </w:r>
            <w:r w:rsidRPr="000B5869">
              <w:rPr>
                <w:sz w:val="20"/>
                <w:szCs w:val="20"/>
              </w:rPr>
              <w:t xml:space="preserve">Usztywnienie: </w:t>
            </w:r>
            <w:r w:rsidRPr="00636EB2">
              <w:rPr>
                <w:sz w:val="20"/>
                <w:szCs w:val="20"/>
              </w:rPr>
              <w:t xml:space="preserve">zakładka górna i dno karton 450g. Uszlachetnienie: laminat mat + lakier UV wybiórczo. Uchwyt: </w:t>
            </w:r>
            <w:r w:rsidR="00636EB2" w:rsidRPr="00636EB2">
              <w:rPr>
                <w:sz w:val="20"/>
                <w:szCs w:val="20"/>
                <w:lang w:eastAsia="en-US"/>
              </w:rPr>
              <w:t xml:space="preserve">sznurek bawełniano-syntetycznym w kolorze </w:t>
            </w:r>
            <w:r w:rsidR="00636EB2" w:rsidRPr="00D05A66">
              <w:rPr>
                <w:sz w:val="20"/>
                <w:szCs w:val="20"/>
                <w:lang w:eastAsia="en-US"/>
              </w:rPr>
              <w:t>białym z zabezpieczony końcówkami</w:t>
            </w:r>
            <w:r w:rsidR="00D05A66" w:rsidRPr="00D05A66">
              <w:rPr>
                <w:sz w:val="20"/>
                <w:szCs w:val="20"/>
                <w:lang w:eastAsia="en-US"/>
              </w:rPr>
              <w:t xml:space="preserve"> </w:t>
            </w:r>
            <w:r w:rsidR="00D05A66" w:rsidRPr="00D05A66">
              <w:rPr>
                <w:sz w:val="20"/>
                <w:szCs w:val="20"/>
              </w:rPr>
              <w:t>(końcówki samoblokujące T-lace).</w:t>
            </w:r>
            <w:r w:rsidRPr="00636EB2">
              <w:rPr>
                <w:sz w:val="20"/>
                <w:szCs w:val="20"/>
              </w:rPr>
              <w:t xml:space="preserve"> Wytrzymałość: do 4 kg.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B5869" w:rsidRPr="00520506" w14:paraId="43BC482C" w14:textId="77777777" w:rsidTr="00902ACD">
        <w:trPr>
          <w:cantSplit/>
          <w:tblHeader/>
        </w:trPr>
        <w:tc>
          <w:tcPr>
            <w:tcW w:w="562" w:type="dxa"/>
          </w:tcPr>
          <w:p w14:paraId="7CCC7152" w14:textId="77777777" w:rsidR="000B5869" w:rsidRPr="00520506" w:rsidRDefault="000B5869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85" w:type="dxa"/>
          </w:tcPr>
          <w:p w14:paraId="4A245485" w14:textId="77777777" w:rsidR="000B5869" w:rsidRPr="00520506" w:rsidRDefault="000B5869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Znakowanie</w:t>
            </w:r>
          </w:p>
        </w:tc>
        <w:tc>
          <w:tcPr>
            <w:tcW w:w="7364" w:type="dxa"/>
          </w:tcPr>
          <w:p w14:paraId="721BED49" w14:textId="77777777" w:rsidR="000B5869" w:rsidRPr="00065E1B" w:rsidRDefault="000B5869" w:rsidP="000B5869">
            <w:pPr>
              <w:rPr>
                <w:sz w:val="20"/>
                <w:szCs w:val="20"/>
                <w:lang w:eastAsia="en-US"/>
              </w:rPr>
            </w:pPr>
            <w:r w:rsidRPr="00065E1B">
              <w:rPr>
                <w:sz w:val="20"/>
                <w:szCs w:val="20"/>
                <w:lang w:eastAsia="en-US"/>
              </w:rPr>
              <w:t>Wielkość nadruku: dostosowana do pola zadruku, zapewniająca czytelność znaków. Techniką zapewniającą trwałość i nieścieralność (nie dopuszcza się stosowania oklein – znakowanie bezpośrednio na oryginalnym materiale)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426E8C2" w14:textId="346B0334" w:rsidR="000B5869" w:rsidRPr="00520506" w:rsidRDefault="000B5869" w:rsidP="000B5869">
            <w:pPr>
              <w:rPr>
                <w:sz w:val="20"/>
                <w:szCs w:val="20"/>
                <w:lang w:eastAsia="en-US"/>
              </w:rPr>
            </w:pPr>
            <w:r w:rsidRPr="00065E1B">
              <w:rPr>
                <w:sz w:val="20"/>
                <w:szCs w:val="20"/>
                <w:lang w:eastAsia="en-US"/>
              </w:rPr>
              <w:t>Nadruk po obu stronach toreb: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65E1B">
              <w:rPr>
                <w:sz w:val="20"/>
                <w:szCs w:val="20"/>
                <w:lang w:eastAsia="en-US"/>
              </w:rPr>
              <w:t xml:space="preserve">Logo Marki Mazowsze </w:t>
            </w:r>
            <w:r w:rsidRPr="00065E1B">
              <w:rPr>
                <w:sz w:val="20"/>
                <w:szCs w:val="20"/>
              </w:rPr>
              <w:t>(1 kolor) i adres strony internetowej (2 kolory).</w:t>
            </w:r>
            <w:r>
              <w:rPr>
                <w:sz w:val="20"/>
                <w:szCs w:val="20"/>
              </w:rPr>
              <w:t xml:space="preserve"> </w:t>
            </w:r>
            <w:r w:rsidRPr="00636EB2">
              <w:rPr>
                <w:sz w:val="20"/>
                <w:szCs w:val="20"/>
                <w:lang w:eastAsia="en-US"/>
              </w:rPr>
              <w:t xml:space="preserve">Wykonanie projektu zgodnie z Systemem Identyfikacji Wizualnej Marki Mazowsze dostępnej na stronie </w:t>
            </w:r>
            <w:hyperlink r:id="rId24" w:history="1">
              <w:r w:rsidRPr="00636EB2">
                <w:rPr>
                  <w:rStyle w:val="Hipercze"/>
                  <w:sz w:val="20"/>
                  <w:szCs w:val="20"/>
                  <w:lang w:eastAsia="en-US"/>
                </w:rPr>
                <w:t>www.mazovia.pl</w:t>
              </w:r>
            </w:hyperlink>
            <w:r w:rsidRPr="00636EB2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C74A8">
              <w:rPr>
                <w:sz w:val="20"/>
                <w:szCs w:val="20"/>
              </w:rPr>
              <w:t>Zamawiającym, który dokona wyboru jednego z minimum dwóch projektów oznakowania zaproponowanych przez Wykonawcę.</w:t>
            </w:r>
          </w:p>
        </w:tc>
      </w:tr>
      <w:tr w:rsidR="000B5869" w:rsidRPr="00BC716B" w14:paraId="4D268C9C" w14:textId="77777777" w:rsidTr="00902ACD">
        <w:trPr>
          <w:cantSplit/>
          <w:tblHeader/>
        </w:trPr>
        <w:tc>
          <w:tcPr>
            <w:tcW w:w="562" w:type="dxa"/>
          </w:tcPr>
          <w:p w14:paraId="292996D4" w14:textId="77777777" w:rsidR="000B5869" w:rsidRPr="00520506" w:rsidRDefault="000B5869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85" w:type="dxa"/>
          </w:tcPr>
          <w:p w14:paraId="3B8C0A7F" w14:textId="77777777" w:rsidR="000B5869" w:rsidRPr="00520506" w:rsidRDefault="000B5869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Liczba</w:t>
            </w:r>
          </w:p>
        </w:tc>
        <w:tc>
          <w:tcPr>
            <w:tcW w:w="7364" w:type="dxa"/>
          </w:tcPr>
          <w:p w14:paraId="067B8EEB" w14:textId="77777777" w:rsidR="000B5869" w:rsidRPr="00BC716B" w:rsidRDefault="000B5869" w:rsidP="00C52FEB">
            <w:pPr>
              <w:rPr>
                <w:sz w:val="20"/>
                <w:szCs w:val="20"/>
                <w:lang w:eastAsia="en-US"/>
              </w:rPr>
            </w:pPr>
            <w:r w:rsidRPr="00520506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520506">
              <w:rPr>
                <w:sz w:val="20"/>
                <w:szCs w:val="20"/>
                <w:lang w:eastAsia="en-US"/>
              </w:rPr>
              <w:t>00 szt.</w:t>
            </w:r>
          </w:p>
        </w:tc>
      </w:tr>
    </w:tbl>
    <w:p w14:paraId="479A7D83" w14:textId="77777777" w:rsidR="00207A6A" w:rsidRDefault="00207A6A">
      <w:pPr>
        <w:spacing w:after="160" w:line="259" w:lineRule="auto"/>
        <w:rPr>
          <w:b/>
          <w:sz w:val="20"/>
          <w:szCs w:val="20"/>
        </w:rPr>
      </w:pPr>
    </w:p>
    <w:p w14:paraId="0CCDDE4A" w14:textId="77777777" w:rsidR="00207A6A" w:rsidRPr="0068081B" w:rsidRDefault="00207A6A" w:rsidP="00207A6A">
      <w:pPr>
        <w:pStyle w:val="Nagwek2"/>
        <w:rPr>
          <w:rFonts w:asciiTheme="minorHAnsi" w:hAnsiTheme="minorHAnsi" w:cstheme="minorHAnsi"/>
        </w:rPr>
      </w:pPr>
      <w:r w:rsidRPr="0068081B">
        <w:rPr>
          <w:rFonts w:asciiTheme="minorHAnsi" w:hAnsiTheme="minorHAnsi" w:cstheme="minorHAnsi"/>
        </w:rPr>
        <w:t>DODATKOWE INFORMACJE I UWAGI ZAMAWIAJĄCEGO</w:t>
      </w:r>
    </w:p>
    <w:p w14:paraId="50D56C3D" w14:textId="77777777" w:rsidR="00207A6A" w:rsidRPr="0068081B" w:rsidRDefault="00207A6A" w:rsidP="00207A6A">
      <w:pPr>
        <w:rPr>
          <w:rFonts w:asciiTheme="minorHAnsi" w:hAnsiTheme="minorHAnsi" w:cstheme="minorHAnsi"/>
          <w:sz w:val="20"/>
          <w:szCs w:val="20"/>
        </w:rPr>
      </w:pPr>
    </w:p>
    <w:p w14:paraId="26A63235" w14:textId="77777777" w:rsidR="00207A6A" w:rsidRPr="0068081B" w:rsidRDefault="00207A6A" w:rsidP="00207A6A">
      <w:pPr>
        <w:rPr>
          <w:rFonts w:asciiTheme="minorHAnsi" w:hAnsiTheme="minorHAnsi" w:cstheme="minorHAnsi"/>
          <w:b/>
          <w:szCs w:val="22"/>
        </w:rPr>
      </w:pPr>
      <w:r w:rsidRPr="0068081B">
        <w:rPr>
          <w:rFonts w:asciiTheme="minorHAnsi" w:hAnsiTheme="minorHAnsi" w:cstheme="minorHAnsi"/>
          <w:szCs w:val="22"/>
        </w:rPr>
        <w:t>Zamieszczone powyżej zdjęcia/grafiki są jedynie przykładem graficznym i nie stanowią obligatoryjnego wzoru. Zamawiający dopuszcza odchylenia od rozmiarów określonych w powyższej tabeli w granicach +/- 10%.</w:t>
      </w:r>
    </w:p>
    <w:p w14:paraId="33D000B3" w14:textId="77777777" w:rsidR="00207A6A" w:rsidRDefault="00207A6A">
      <w:pPr>
        <w:spacing w:after="160" w:line="259" w:lineRule="auto"/>
        <w:rPr>
          <w:b/>
          <w:sz w:val="20"/>
          <w:szCs w:val="20"/>
        </w:rPr>
      </w:pPr>
    </w:p>
    <w:p w14:paraId="4DB794D0" w14:textId="77777777" w:rsidR="00207A6A" w:rsidRDefault="00207A6A" w:rsidP="00207A6A">
      <w:pPr>
        <w:rPr>
          <w:sz w:val="20"/>
          <w:szCs w:val="20"/>
        </w:rPr>
      </w:pPr>
    </w:p>
    <w:p w14:paraId="16D4DBD6" w14:textId="77777777" w:rsidR="00207A6A" w:rsidRPr="007A0D7E" w:rsidRDefault="00207A6A" w:rsidP="00207A6A">
      <w:pPr>
        <w:rPr>
          <w:sz w:val="20"/>
          <w:szCs w:val="20"/>
        </w:rPr>
      </w:pPr>
      <w:r w:rsidRPr="007A0D7E">
        <w:rPr>
          <w:sz w:val="20"/>
          <w:szCs w:val="20"/>
        </w:rPr>
        <w:t>Wzór logotypu dla poszczególnych punktów specyfikacji:</w:t>
      </w:r>
    </w:p>
    <w:p w14:paraId="7F026646" w14:textId="77777777" w:rsidR="00207A6A" w:rsidRDefault="00207A6A" w:rsidP="00207A6A">
      <w:pPr>
        <w:rPr>
          <w:sz w:val="20"/>
          <w:szCs w:val="20"/>
        </w:rPr>
      </w:pPr>
    </w:p>
    <w:p w14:paraId="1A1A7ADA" w14:textId="77777777" w:rsidR="00207A6A" w:rsidRDefault="00207A6A" w:rsidP="00207A6A">
      <w:pPr>
        <w:rPr>
          <w:sz w:val="20"/>
          <w:szCs w:val="20"/>
        </w:rPr>
        <w:sectPr w:rsidR="00207A6A" w:rsidSect="00207A6A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continuous"/>
          <w:pgSz w:w="11906" w:h="16838"/>
          <w:pgMar w:top="851" w:right="1134" w:bottom="567" w:left="851" w:header="709" w:footer="0" w:gutter="0"/>
          <w:cols w:space="708"/>
          <w:docGrid w:linePitch="360"/>
        </w:sectPr>
      </w:pPr>
    </w:p>
    <w:p w14:paraId="04E7B492" w14:textId="77777777" w:rsidR="00207A6A" w:rsidRDefault="00207A6A" w:rsidP="00207A6A">
      <w:pPr>
        <w:rPr>
          <w:sz w:val="20"/>
          <w:szCs w:val="20"/>
        </w:rPr>
      </w:pPr>
      <w:r>
        <w:rPr>
          <w:sz w:val="20"/>
          <w:szCs w:val="20"/>
        </w:rPr>
        <w:t xml:space="preserve">Logotyp – </w:t>
      </w:r>
      <w:r w:rsidRPr="00A10282">
        <w:rPr>
          <w:sz w:val="20"/>
          <w:szCs w:val="20"/>
        </w:rPr>
        <w:t xml:space="preserve">forma z </w:t>
      </w:r>
      <w:proofErr w:type="spellStart"/>
      <w:r w:rsidRPr="00A10282">
        <w:rPr>
          <w:sz w:val="20"/>
          <w:szCs w:val="20"/>
        </w:rPr>
        <w:t>claimem</w:t>
      </w:r>
      <w:proofErr w:type="spellEnd"/>
    </w:p>
    <w:p w14:paraId="4807016E" w14:textId="77777777" w:rsidR="00207A6A" w:rsidRDefault="00207A6A" w:rsidP="00207A6A">
      <w:pPr>
        <w:rPr>
          <w:sz w:val="20"/>
          <w:szCs w:val="20"/>
        </w:rPr>
      </w:pPr>
    </w:p>
    <w:p w14:paraId="4FCEC23C" w14:textId="77777777" w:rsidR="00207A6A" w:rsidRDefault="00207A6A" w:rsidP="00207A6A">
      <w:pPr>
        <w:rPr>
          <w:sz w:val="20"/>
          <w:szCs w:val="20"/>
        </w:rPr>
      </w:pPr>
      <w:r w:rsidRPr="00A10282">
        <w:rPr>
          <w:noProof/>
          <w:sz w:val="20"/>
          <w:szCs w:val="20"/>
        </w:rPr>
        <w:drawing>
          <wp:inline distT="0" distB="0" distL="0" distR="0" wp14:anchorId="61A5DF84" wp14:editId="337CC516">
            <wp:extent cx="2246400" cy="601200"/>
            <wp:effectExtent l="0" t="0" r="1905" b="8890"/>
            <wp:docPr id="6" name="Obraz 6" descr="Logo Marki Mazowsze z claimem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Logo Marki Mazowsze z claimem&#10;&#10;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E5981" w14:textId="77777777" w:rsidR="00207A6A" w:rsidRDefault="00207A6A" w:rsidP="00207A6A">
      <w:pPr>
        <w:rPr>
          <w:sz w:val="20"/>
          <w:szCs w:val="20"/>
        </w:rPr>
      </w:pPr>
    </w:p>
    <w:p w14:paraId="3DBC7E4F" w14:textId="77777777" w:rsidR="00207A6A" w:rsidRDefault="00207A6A" w:rsidP="00207A6A">
      <w:pPr>
        <w:rPr>
          <w:sz w:val="20"/>
          <w:szCs w:val="20"/>
        </w:rPr>
      </w:pPr>
      <w:r>
        <w:rPr>
          <w:sz w:val="20"/>
          <w:szCs w:val="20"/>
        </w:rPr>
        <w:t xml:space="preserve">Logotyp – forma bez </w:t>
      </w:r>
      <w:proofErr w:type="spellStart"/>
      <w:r>
        <w:rPr>
          <w:sz w:val="20"/>
          <w:szCs w:val="20"/>
        </w:rPr>
        <w:t>claimu</w:t>
      </w:r>
      <w:proofErr w:type="spellEnd"/>
    </w:p>
    <w:p w14:paraId="03466B61" w14:textId="77777777" w:rsidR="00207A6A" w:rsidRDefault="00207A6A" w:rsidP="00207A6A">
      <w:pPr>
        <w:rPr>
          <w:sz w:val="20"/>
          <w:szCs w:val="20"/>
        </w:rPr>
      </w:pPr>
      <w:r w:rsidRPr="00A10282">
        <w:rPr>
          <w:noProof/>
          <w:sz w:val="20"/>
          <w:szCs w:val="20"/>
        </w:rPr>
        <w:drawing>
          <wp:inline distT="0" distB="0" distL="0" distR="0" wp14:anchorId="54A1B9AD" wp14:editId="5B5D1623">
            <wp:extent cx="2255520" cy="600075"/>
            <wp:effectExtent l="0" t="0" r="0" b="9525"/>
            <wp:docPr id="12" name="Obraz 12" descr="Logo Marki Mazowsze bez clai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 Marki Mazowsze bez claimu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21113" w14:textId="77777777" w:rsidR="00207A6A" w:rsidRDefault="00207A6A" w:rsidP="00207A6A">
      <w:pPr>
        <w:rPr>
          <w:sz w:val="20"/>
          <w:szCs w:val="20"/>
        </w:rPr>
        <w:sectPr w:rsidR="00207A6A" w:rsidSect="00380E87">
          <w:type w:val="continuous"/>
          <w:pgSz w:w="11906" w:h="16838"/>
          <w:pgMar w:top="851" w:right="1134" w:bottom="567" w:left="851" w:header="709" w:footer="0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2712F6" wp14:editId="7F0F1D76">
            <wp:simplePos x="0" y="0"/>
            <wp:positionH relativeFrom="column">
              <wp:posOffset>59690</wp:posOffset>
            </wp:positionH>
            <wp:positionV relativeFrom="paragraph">
              <wp:posOffset>89535</wp:posOffset>
            </wp:positionV>
            <wp:extent cx="1462049" cy="1247775"/>
            <wp:effectExtent l="0" t="0" r="5080" b="0"/>
            <wp:wrapSquare wrapText="bothSides"/>
            <wp:docPr id="8" name="Obraz 8" descr="Logo 25 lat. Mazowsze w pi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Logo 25 lat. Mazowsze w pioni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49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1EA3D9E" wp14:editId="124A92B8">
            <wp:extent cx="2739600" cy="838800"/>
            <wp:effectExtent l="0" t="0" r="3810" b="0"/>
            <wp:docPr id="9" name="Obraz 9" descr="Logo 25 lat. Mazowsze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Logo 25 lat. Mazowsze w poziomi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DA7B2" w14:textId="07F096A6" w:rsidR="003B24DE" w:rsidRDefault="003B24DE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178B43F" w14:textId="77777777" w:rsidR="00427BC6" w:rsidRDefault="00427BC6" w:rsidP="007A0D7E">
      <w:pPr>
        <w:rPr>
          <w:sz w:val="20"/>
          <w:szCs w:val="20"/>
        </w:rPr>
      </w:pPr>
    </w:p>
    <w:p w14:paraId="34476CAB" w14:textId="77777777" w:rsidR="00380E87" w:rsidRDefault="00380E87" w:rsidP="007A0D7E">
      <w:pPr>
        <w:rPr>
          <w:sz w:val="20"/>
          <w:szCs w:val="20"/>
        </w:rPr>
      </w:pPr>
    </w:p>
    <w:p w14:paraId="0EAC2C12" w14:textId="76D4E40F" w:rsidR="00AE5DDA" w:rsidRPr="00FE0B38" w:rsidRDefault="007A0D7E" w:rsidP="00C46901">
      <w:pPr>
        <w:rPr>
          <w:sz w:val="20"/>
          <w:szCs w:val="20"/>
        </w:rPr>
      </w:pPr>
      <w:r w:rsidRPr="007A0D7E">
        <w:rPr>
          <w:sz w:val="20"/>
          <w:szCs w:val="20"/>
        </w:rPr>
        <w:t>Kolorystyka Systemu Identyfikacji Wizualnej Marki Mazowsze:</w:t>
      </w:r>
    </w:p>
    <w:p w14:paraId="7E2358A5" w14:textId="77777777" w:rsidR="0086149D" w:rsidRPr="00F3488B" w:rsidRDefault="00D612CF" w:rsidP="0086149D">
      <w:pPr>
        <w:jc w:val="both"/>
        <w:rPr>
          <w:b/>
          <w:szCs w:val="22"/>
        </w:rPr>
      </w:pPr>
      <w:r>
        <w:rPr>
          <w:b/>
          <w:noProof/>
          <w:szCs w:val="22"/>
        </w:rPr>
        <w:drawing>
          <wp:inline distT="0" distB="0" distL="0" distR="0" wp14:anchorId="006DD50D" wp14:editId="03092363">
            <wp:extent cx="5581650" cy="2732542"/>
            <wp:effectExtent l="0" t="0" r="0" b="0"/>
            <wp:docPr id="1" name="Obraz 1" descr="Tabela kolorów dla technik drukarskich oraz innych technik reprodukcji" title="Kolorystyka Systemu Identyfikacji Wizualnej Marki Mazow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69" cy="275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149D" w:rsidRPr="00F3488B" w:rsidSect="00380E87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6" w:h="16838"/>
      <w:pgMar w:top="851" w:right="1134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4B61" w14:textId="77777777" w:rsidR="00600AD7" w:rsidRDefault="00600AD7">
      <w:r>
        <w:separator/>
      </w:r>
    </w:p>
  </w:endnote>
  <w:endnote w:type="continuationSeparator" w:id="0">
    <w:p w14:paraId="619D90F5" w14:textId="77777777" w:rsidR="00600AD7" w:rsidRDefault="006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1E96" w14:textId="77777777" w:rsidR="00207A6A" w:rsidRDefault="00207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8E23" w14:textId="77777777" w:rsidR="00207A6A" w:rsidRPr="003A3D49" w:rsidRDefault="00207A6A" w:rsidP="008C46BD">
    <w:pPr>
      <w:rPr>
        <w:sz w:val="16"/>
        <w:szCs w:val="16"/>
      </w:rPr>
    </w:pPr>
    <w:r w:rsidRPr="003A3D49">
      <w:rPr>
        <w:sz w:val="16"/>
        <w:szCs w:val="16"/>
      </w:rPr>
      <w:t xml:space="preserve">Strona </w:t>
    </w:r>
    <w:r w:rsidRPr="003A3D49">
      <w:rPr>
        <w:sz w:val="16"/>
        <w:szCs w:val="16"/>
      </w:rPr>
      <w:fldChar w:fldCharType="begin"/>
    </w:r>
    <w:r w:rsidRPr="003A3D49">
      <w:rPr>
        <w:sz w:val="16"/>
        <w:szCs w:val="16"/>
      </w:rPr>
      <w:instrText>PAGE  \* Arabic  \* MERGEFORMAT</w:instrText>
    </w:r>
    <w:r w:rsidRPr="003A3D49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3A3D49">
      <w:rPr>
        <w:sz w:val="16"/>
        <w:szCs w:val="16"/>
      </w:rPr>
      <w:fldChar w:fldCharType="end"/>
    </w:r>
    <w:r w:rsidRPr="003A3D49">
      <w:rPr>
        <w:sz w:val="16"/>
        <w:szCs w:val="16"/>
      </w:rPr>
      <w:t xml:space="preserve"> z </w:t>
    </w:r>
    <w:r w:rsidRPr="003A3D49">
      <w:rPr>
        <w:sz w:val="16"/>
        <w:szCs w:val="16"/>
      </w:rPr>
      <w:fldChar w:fldCharType="begin"/>
    </w:r>
    <w:r w:rsidRPr="003A3D49">
      <w:rPr>
        <w:sz w:val="16"/>
        <w:szCs w:val="16"/>
      </w:rPr>
      <w:instrText>NUMPAGES  \* Arabic  \* MERGEFORMAT</w:instrText>
    </w:r>
    <w:r w:rsidRPr="003A3D49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3A3D49">
      <w:rPr>
        <w:noProof/>
        <w:sz w:val="16"/>
        <w:szCs w:val="16"/>
      </w:rPr>
      <w:fldChar w:fldCharType="end"/>
    </w:r>
  </w:p>
  <w:p w14:paraId="36DA959B" w14:textId="77777777" w:rsidR="00207A6A" w:rsidRDefault="00207A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CCC1" w14:textId="77777777" w:rsidR="00207A6A" w:rsidRDefault="00207A6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EC49" w14:textId="77777777" w:rsidR="00464FA7" w:rsidRDefault="00464FA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490A" w14:textId="77777777" w:rsidR="008C46BD" w:rsidRPr="003A3D49" w:rsidRDefault="008C46BD" w:rsidP="008C46BD">
    <w:pPr>
      <w:rPr>
        <w:sz w:val="16"/>
        <w:szCs w:val="16"/>
      </w:rPr>
    </w:pPr>
    <w:r w:rsidRPr="003A3D49">
      <w:rPr>
        <w:sz w:val="16"/>
        <w:szCs w:val="16"/>
      </w:rPr>
      <w:t xml:space="preserve">Strona </w:t>
    </w:r>
    <w:r w:rsidRPr="003A3D49">
      <w:rPr>
        <w:sz w:val="16"/>
        <w:szCs w:val="16"/>
      </w:rPr>
      <w:fldChar w:fldCharType="begin"/>
    </w:r>
    <w:r w:rsidRPr="003A3D49">
      <w:rPr>
        <w:sz w:val="16"/>
        <w:szCs w:val="16"/>
      </w:rPr>
      <w:instrText>PAGE  \* Arabic  \* MERGEFORMAT</w:instrText>
    </w:r>
    <w:r w:rsidRPr="003A3D49">
      <w:rPr>
        <w:sz w:val="16"/>
        <w:szCs w:val="16"/>
      </w:rPr>
      <w:fldChar w:fldCharType="separate"/>
    </w:r>
    <w:r w:rsidR="00B251CB">
      <w:rPr>
        <w:noProof/>
        <w:sz w:val="16"/>
        <w:szCs w:val="16"/>
      </w:rPr>
      <w:t>5</w:t>
    </w:r>
    <w:r w:rsidRPr="003A3D49">
      <w:rPr>
        <w:sz w:val="16"/>
        <w:szCs w:val="16"/>
      </w:rPr>
      <w:fldChar w:fldCharType="end"/>
    </w:r>
    <w:r w:rsidRPr="003A3D49">
      <w:rPr>
        <w:sz w:val="16"/>
        <w:szCs w:val="16"/>
      </w:rPr>
      <w:t xml:space="preserve"> z </w:t>
    </w:r>
    <w:r w:rsidR="002D09AD" w:rsidRPr="003A3D49">
      <w:rPr>
        <w:sz w:val="16"/>
        <w:szCs w:val="16"/>
      </w:rPr>
      <w:fldChar w:fldCharType="begin"/>
    </w:r>
    <w:r w:rsidR="002D09AD" w:rsidRPr="003A3D49">
      <w:rPr>
        <w:sz w:val="16"/>
        <w:szCs w:val="16"/>
      </w:rPr>
      <w:instrText>NUMPAGES  \* Arabic  \* MERGEFORMAT</w:instrText>
    </w:r>
    <w:r w:rsidR="002D09AD" w:rsidRPr="003A3D49">
      <w:rPr>
        <w:sz w:val="16"/>
        <w:szCs w:val="16"/>
      </w:rPr>
      <w:fldChar w:fldCharType="separate"/>
    </w:r>
    <w:r w:rsidR="00B251CB">
      <w:rPr>
        <w:noProof/>
        <w:sz w:val="16"/>
        <w:szCs w:val="16"/>
      </w:rPr>
      <w:t>5</w:t>
    </w:r>
    <w:r w:rsidR="002D09AD" w:rsidRPr="003A3D49">
      <w:rPr>
        <w:noProof/>
        <w:sz w:val="16"/>
        <w:szCs w:val="16"/>
      </w:rPr>
      <w:fldChar w:fldCharType="end"/>
    </w:r>
  </w:p>
  <w:p w14:paraId="1E88FB06" w14:textId="77777777" w:rsidR="008C46BD" w:rsidRDefault="008C46BD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401E" w14:textId="77777777" w:rsidR="00464FA7" w:rsidRDefault="00464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C4D7" w14:textId="77777777" w:rsidR="00600AD7" w:rsidRDefault="00600AD7">
      <w:r>
        <w:separator/>
      </w:r>
    </w:p>
  </w:footnote>
  <w:footnote w:type="continuationSeparator" w:id="0">
    <w:p w14:paraId="613427C6" w14:textId="77777777" w:rsidR="00600AD7" w:rsidRDefault="0060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58CA" w14:textId="77777777" w:rsidR="00207A6A" w:rsidRDefault="00207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5D34" w14:textId="77777777" w:rsidR="00207A6A" w:rsidRDefault="00207A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B2C6" w14:textId="77777777" w:rsidR="00207A6A" w:rsidRDefault="00207A6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9EB4" w14:textId="77777777" w:rsidR="00464FA7" w:rsidRDefault="00464FA7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2313" w14:textId="77777777" w:rsidR="00464FA7" w:rsidRDefault="00464FA7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97BA" w14:textId="77777777" w:rsidR="00464FA7" w:rsidRDefault="00464F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4E9"/>
    <w:multiLevelType w:val="hybridMultilevel"/>
    <w:tmpl w:val="BEB0DFCC"/>
    <w:lvl w:ilvl="0" w:tplc="D6BED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5EC4"/>
    <w:multiLevelType w:val="hybridMultilevel"/>
    <w:tmpl w:val="393AD45C"/>
    <w:lvl w:ilvl="0" w:tplc="34A06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373"/>
    <w:multiLevelType w:val="hybridMultilevel"/>
    <w:tmpl w:val="42263D90"/>
    <w:lvl w:ilvl="0" w:tplc="5804F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11DF"/>
    <w:multiLevelType w:val="multilevel"/>
    <w:tmpl w:val="BD2E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E1A09"/>
    <w:multiLevelType w:val="multilevel"/>
    <w:tmpl w:val="F04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D2563"/>
    <w:multiLevelType w:val="multilevel"/>
    <w:tmpl w:val="09E4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2339B"/>
    <w:multiLevelType w:val="hybridMultilevel"/>
    <w:tmpl w:val="EDC096C0"/>
    <w:lvl w:ilvl="0" w:tplc="A9A8260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C40A12"/>
    <w:multiLevelType w:val="hybridMultilevel"/>
    <w:tmpl w:val="96FCC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20A18"/>
    <w:multiLevelType w:val="hybridMultilevel"/>
    <w:tmpl w:val="E916B700"/>
    <w:lvl w:ilvl="0" w:tplc="01383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77C50"/>
    <w:multiLevelType w:val="multilevel"/>
    <w:tmpl w:val="96F6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E344E"/>
    <w:multiLevelType w:val="hybridMultilevel"/>
    <w:tmpl w:val="205AA1EC"/>
    <w:lvl w:ilvl="0" w:tplc="4E881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E30F4"/>
    <w:multiLevelType w:val="hybridMultilevel"/>
    <w:tmpl w:val="2716ED84"/>
    <w:lvl w:ilvl="0" w:tplc="89EE16D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6783D"/>
    <w:multiLevelType w:val="hybridMultilevel"/>
    <w:tmpl w:val="1D3872EC"/>
    <w:lvl w:ilvl="0" w:tplc="A4A49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24204"/>
    <w:multiLevelType w:val="hybridMultilevel"/>
    <w:tmpl w:val="1DBC2A18"/>
    <w:lvl w:ilvl="0" w:tplc="9C482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47082"/>
    <w:multiLevelType w:val="hybridMultilevel"/>
    <w:tmpl w:val="0D802284"/>
    <w:lvl w:ilvl="0" w:tplc="90D48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87BCF"/>
    <w:multiLevelType w:val="hybridMultilevel"/>
    <w:tmpl w:val="C8FABE14"/>
    <w:lvl w:ilvl="0" w:tplc="5AEA3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F372C"/>
    <w:multiLevelType w:val="hybridMultilevel"/>
    <w:tmpl w:val="16CA9D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4525E"/>
    <w:multiLevelType w:val="multilevel"/>
    <w:tmpl w:val="559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A518DD"/>
    <w:multiLevelType w:val="hybridMultilevel"/>
    <w:tmpl w:val="DA4E870A"/>
    <w:lvl w:ilvl="0" w:tplc="ABB01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B7FCF"/>
    <w:multiLevelType w:val="hybridMultilevel"/>
    <w:tmpl w:val="8A1A92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912CD6"/>
    <w:multiLevelType w:val="hybridMultilevel"/>
    <w:tmpl w:val="6B54ED48"/>
    <w:lvl w:ilvl="0" w:tplc="A4A49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758A3"/>
    <w:multiLevelType w:val="hybridMultilevel"/>
    <w:tmpl w:val="567E7828"/>
    <w:lvl w:ilvl="0" w:tplc="C6DC5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1978902">
    <w:abstractNumId w:val="13"/>
  </w:num>
  <w:num w:numId="2" w16cid:durableId="260768638">
    <w:abstractNumId w:val="14"/>
  </w:num>
  <w:num w:numId="3" w16cid:durableId="1686515446">
    <w:abstractNumId w:val="10"/>
  </w:num>
  <w:num w:numId="4" w16cid:durableId="479733496">
    <w:abstractNumId w:val="1"/>
  </w:num>
  <w:num w:numId="5" w16cid:durableId="409540666">
    <w:abstractNumId w:val="11"/>
  </w:num>
  <w:num w:numId="6" w16cid:durableId="1092359766">
    <w:abstractNumId w:val="6"/>
  </w:num>
  <w:num w:numId="7" w16cid:durableId="689721424">
    <w:abstractNumId w:val="20"/>
  </w:num>
  <w:num w:numId="8" w16cid:durableId="1388920580">
    <w:abstractNumId w:val="21"/>
  </w:num>
  <w:num w:numId="9" w16cid:durableId="1492867637">
    <w:abstractNumId w:val="0"/>
  </w:num>
  <w:num w:numId="10" w16cid:durableId="1540976137">
    <w:abstractNumId w:val="7"/>
  </w:num>
  <w:num w:numId="11" w16cid:durableId="1168865660">
    <w:abstractNumId w:val="18"/>
  </w:num>
  <w:num w:numId="12" w16cid:durableId="1099523920">
    <w:abstractNumId w:val="15"/>
  </w:num>
  <w:num w:numId="13" w16cid:durableId="712777952">
    <w:abstractNumId w:val="16"/>
  </w:num>
  <w:num w:numId="14" w16cid:durableId="1941060460">
    <w:abstractNumId w:val="8"/>
  </w:num>
  <w:num w:numId="15" w16cid:durableId="1415123839">
    <w:abstractNumId w:val="2"/>
  </w:num>
  <w:num w:numId="16" w16cid:durableId="470445860">
    <w:abstractNumId w:val="5"/>
  </w:num>
  <w:num w:numId="17" w16cid:durableId="1571765737">
    <w:abstractNumId w:val="12"/>
  </w:num>
  <w:num w:numId="18" w16cid:durableId="1100684319">
    <w:abstractNumId w:val="4"/>
  </w:num>
  <w:num w:numId="19" w16cid:durableId="119225272">
    <w:abstractNumId w:val="3"/>
  </w:num>
  <w:num w:numId="20" w16cid:durableId="1151674589">
    <w:abstractNumId w:val="17"/>
  </w:num>
  <w:num w:numId="21" w16cid:durableId="1709335576">
    <w:abstractNumId w:val="9"/>
  </w:num>
  <w:num w:numId="22" w16cid:durableId="131171403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9D"/>
    <w:rsid w:val="00000F0D"/>
    <w:rsid w:val="00003EB0"/>
    <w:rsid w:val="0000558D"/>
    <w:rsid w:val="00007D43"/>
    <w:rsid w:val="00010B2B"/>
    <w:rsid w:val="000141D7"/>
    <w:rsid w:val="00026122"/>
    <w:rsid w:val="00027844"/>
    <w:rsid w:val="000306C3"/>
    <w:rsid w:val="0003592B"/>
    <w:rsid w:val="00035F40"/>
    <w:rsid w:val="00041F8C"/>
    <w:rsid w:val="00043FC6"/>
    <w:rsid w:val="0005124C"/>
    <w:rsid w:val="00062021"/>
    <w:rsid w:val="00065E1B"/>
    <w:rsid w:val="00066306"/>
    <w:rsid w:val="00066EC9"/>
    <w:rsid w:val="00070E2F"/>
    <w:rsid w:val="00071FF5"/>
    <w:rsid w:val="0007543B"/>
    <w:rsid w:val="00080347"/>
    <w:rsid w:val="000819B5"/>
    <w:rsid w:val="000910E3"/>
    <w:rsid w:val="00094A64"/>
    <w:rsid w:val="00096DD8"/>
    <w:rsid w:val="000A1C42"/>
    <w:rsid w:val="000B0946"/>
    <w:rsid w:val="000B5869"/>
    <w:rsid w:val="000C1A69"/>
    <w:rsid w:val="000C5ABE"/>
    <w:rsid w:val="000D04E8"/>
    <w:rsid w:val="000D3F12"/>
    <w:rsid w:val="000E58F8"/>
    <w:rsid w:val="000F37B3"/>
    <w:rsid w:val="000F5E13"/>
    <w:rsid w:val="000F7236"/>
    <w:rsid w:val="0010608F"/>
    <w:rsid w:val="00106D12"/>
    <w:rsid w:val="0010715E"/>
    <w:rsid w:val="001078C5"/>
    <w:rsid w:val="00113EB5"/>
    <w:rsid w:val="00115B0A"/>
    <w:rsid w:val="00122834"/>
    <w:rsid w:val="00123908"/>
    <w:rsid w:val="00131680"/>
    <w:rsid w:val="00131B7D"/>
    <w:rsid w:val="001331BF"/>
    <w:rsid w:val="00135590"/>
    <w:rsid w:val="0013588F"/>
    <w:rsid w:val="00136B8F"/>
    <w:rsid w:val="0013717E"/>
    <w:rsid w:val="00141A03"/>
    <w:rsid w:val="00141E15"/>
    <w:rsid w:val="001609BA"/>
    <w:rsid w:val="001647B7"/>
    <w:rsid w:val="0016712E"/>
    <w:rsid w:val="00172509"/>
    <w:rsid w:val="0017250F"/>
    <w:rsid w:val="00173D29"/>
    <w:rsid w:val="00174371"/>
    <w:rsid w:val="00177266"/>
    <w:rsid w:val="0018261F"/>
    <w:rsid w:val="001A5FBC"/>
    <w:rsid w:val="001B00BD"/>
    <w:rsid w:val="001B0940"/>
    <w:rsid w:val="001B1CE9"/>
    <w:rsid w:val="001B7802"/>
    <w:rsid w:val="001C0480"/>
    <w:rsid w:val="001C0AEB"/>
    <w:rsid w:val="001C1965"/>
    <w:rsid w:val="001C222E"/>
    <w:rsid w:val="001C4579"/>
    <w:rsid w:val="001D2121"/>
    <w:rsid w:val="001D50B4"/>
    <w:rsid w:val="001E4698"/>
    <w:rsid w:val="001E667E"/>
    <w:rsid w:val="001F4E02"/>
    <w:rsid w:val="00207A6A"/>
    <w:rsid w:val="00230B6A"/>
    <w:rsid w:val="00233915"/>
    <w:rsid w:val="00244544"/>
    <w:rsid w:val="00244837"/>
    <w:rsid w:val="002502A2"/>
    <w:rsid w:val="00250408"/>
    <w:rsid w:val="00251BC7"/>
    <w:rsid w:val="00255F13"/>
    <w:rsid w:val="00257CC2"/>
    <w:rsid w:val="00260F65"/>
    <w:rsid w:val="00261795"/>
    <w:rsid w:val="00262548"/>
    <w:rsid w:val="00271050"/>
    <w:rsid w:val="00273590"/>
    <w:rsid w:val="00274EBD"/>
    <w:rsid w:val="002769EB"/>
    <w:rsid w:val="00277AF8"/>
    <w:rsid w:val="00277B7E"/>
    <w:rsid w:val="002854F2"/>
    <w:rsid w:val="0028655F"/>
    <w:rsid w:val="00290FB9"/>
    <w:rsid w:val="00291220"/>
    <w:rsid w:val="00292748"/>
    <w:rsid w:val="0029293B"/>
    <w:rsid w:val="002931CF"/>
    <w:rsid w:val="00297D5B"/>
    <w:rsid w:val="002A1960"/>
    <w:rsid w:val="002A5ECB"/>
    <w:rsid w:val="002B0AD3"/>
    <w:rsid w:val="002B6F56"/>
    <w:rsid w:val="002C05D1"/>
    <w:rsid w:val="002C2DC0"/>
    <w:rsid w:val="002C439E"/>
    <w:rsid w:val="002C6B42"/>
    <w:rsid w:val="002C7572"/>
    <w:rsid w:val="002C7788"/>
    <w:rsid w:val="002D09AD"/>
    <w:rsid w:val="002D4021"/>
    <w:rsid w:val="002D4555"/>
    <w:rsid w:val="002E1D4D"/>
    <w:rsid w:val="002E4718"/>
    <w:rsid w:val="002E680E"/>
    <w:rsid w:val="002F350B"/>
    <w:rsid w:val="002F71BD"/>
    <w:rsid w:val="002F7D48"/>
    <w:rsid w:val="00303D69"/>
    <w:rsid w:val="003122D1"/>
    <w:rsid w:val="003137BC"/>
    <w:rsid w:val="00335C71"/>
    <w:rsid w:val="0034004B"/>
    <w:rsid w:val="00341069"/>
    <w:rsid w:val="00345D0A"/>
    <w:rsid w:val="003466DE"/>
    <w:rsid w:val="003469C0"/>
    <w:rsid w:val="00346B51"/>
    <w:rsid w:val="003478B7"/>
    <w:rsid w:val="0035017E"/>
    <w:rsid w:val="003514B0"/>
    <w:rsid w:val="0035220F"/>
    <w:rsid w:val="003538B6"/>
    <w:rsid w:val="00361300"/>
    <w:rsid w:val="00366A53"/>
    <w:rsid w:val="003744C9"/>
    <w:rsid w:val="00380E87"/>
    <w:rsid w:val="003823C4"/>
    <w:rsid w:val="003825D8"/>
    <w:rsid w:val="00383C13"/>
    <w:rsid w:val="00384AC0"/>
    <w:rsid w:val="003854C6"/>
    <w:rsid w:val="003857F0"/>
    <w:rsid w:val="003866EC"/>
    <w:rsid w:val="00387459"/>
    <w:rsid w:val="00392701"/>
    <w:rsid w:val="0039540C"/>
    <w:rsid w:val="003959B2"/>
    <w:rsid w:val="00397331"/>
    <w:rsid w:val="00397C47"/>
    <w:rsid w:val="003A3D49"/>
    <w:rsid w:val="003B11C1"/>
    <w:rsid w:val="003B24DE"/>
    <w:rsid w:val="003B402A"/>
    <w:rsid w:val="003B4F0B"/>
    <w:rsid w:val="003B56EE"/>
    <w:rsid w:val="003C55E7"/>
    <w:rsid w:val="003C5EC5"/>
    <w:rsid w:val="003D29D2"/>
    <w:rsid w:val="003D2B1A"/>
    <w:rsid w:val="003D74E6"/>
    <w:rsid w:val="003D77A0"/>
    <w:rsid w:val="003E4565"/>
    <w:rsid w:val="003F0A96"/>
    <w:rsid w:val="003F114E"/>
    <w:rsid w:val="003F11AB"/>
    <w:rsid w:val="003F1E31"/>
    <w:rsid w:val="003F7F54"/>
    <w:rsid w:val="00403F8F"/>
    <w:rsid w:val="00405015"/>
    <w:rsid w:val="00406377"/>
    <w:rsid w:val="00415C86"/>
    <w:rsid w:val="00416C01"/>
    <w:rsid w:val="00416D5B"/>
    <w:rsid w:val="00416FB3"/>
    <w:rsid w:val="00427BC6"/>
    <w:rsid w:val="00432819"/>
    <w:rsid w:val="004330C1"/>
    <w:rsid w:val="00447745"/>
    <w:rsid w:val="0046304C"/>
    <w:rsid w:val="004647E6"/>
    <w:rsid w:val="00464FA7"/>
    <w:rsid w:val="00470F66"/>
    <w:rsid w:val="004744DF"/>
    <w:rsid w:val="00474B93"/>
    <w:rsid w:val="004803FE"/>
    <w:rsid w:val="00484C21"/>
    <w:rsid w:val="00486578"/>
    <w:rsid w:val="0048711B"/>
    <w:rsid w:val="00492470"/>
    <w:rsid w:val="004A101F"/>
    <w:rsid w:val="004A50D4"/>
    <w:rsid w:val="004A559F"/>
    <w:rsid w:val="004A7AA6"/>
    <w:rsid w:val="004B07DE"/>
    <w:rsid w:val="004B0BB7"/>
    <w:rsid w:val="004B4CE4"/>
    <w:rsid w:val="004B51D5"/>
    <w:rsid w:val="004C0226"/>
    <w:rsid w:val="004C09E7"/>
    <w:rsid w:val="004C0F14"/>
    <w:rsid w:val="004C6A42"/>
    <w:rsid w:val="004D159E"/>
    <w:rsid w:val="004D238A"/>
    <w:rsid w:val="004D39FC"/>
    <w:rsid w:val="004D5AE8"/>
    <w:rsid w:val="004E0A55"/>
    <w:rsid w:val="004F1EAB"/>
    <w:rsid w:val="005004B1"/>
    <w:rsid w:val="0050056B"/>
    <w:rsid w:val="00502DF5"/>
    <w:rsid w:val="005076D7"/>
    <w:rsid w:val="00514EC5"/>
    <w:rsid w:val="005150AF"/>
    <w:rsid w:val="00515B94"/>
    <w:rsid w:val="00520506"/>
    <w:rsid w:val="005215F3"/>
    <w:rsid w:val="00522964"/>
    <w:rsid w:val="00523764"/>
    <w:rsid w:val="00525080"/>
    <w:rsid w:val="00525ACB"/>
    <w:rsid w:val="00530A6C"/>
    <w:rsid w:val="0053114B"/>
    <w:rsid w:val="00532EC0"/>
    <w:rsid w:val="00533108"/>
    <w:rsid w:val="00541619"/>
    <w:rsid w:val="00541D89"/>
    <w:rsid w:val="00542AE1"/>
    <w:rsid w:val="00543EF8"/>
    <w:rsid w:val="005457AB"/>
    <w:rsid w:val="00545F22"/>
    <w:rsid w:val="00546064"/>
    <w:rsid w:val="00556E24"/>
    <w:rsid w:val="0056106E"/>
    <w:rsid w:val="00565433"/>
    <w:rsid w:val="00570DBD"/>
    <w:rsid w:val="00575079"/>
    <w:rsid w:val="005754FE"/>
    <w:rsid w:val="005756B0"/>
    <w:rsid w:val="005824B7"/>
    <w:rsid w:val="00582EB9"/>
    <w:rsid w:val="00583200"/>
    <w:rsid w:val="00586386"/>
    <w:rsid w:val="00594693"/>
    <w:rsid w:val="005A2060"/>
    <w:rsid w:val="005A2128"/>
    <w:rsid w:val="005A5BC7"/>
    <w:rsid w:val="005A666B"/>
    <w:rsid w:val="005B2901"/>
    <w:rsid w:val="005B3EB0"/>
    <w:rsid w:val="005B66C8"/>
    <w:rsid w:val="005C277F"/>
    <w:rsid w:val="005D449D"/>
    <w:rsid w:val="005D568C"/>
    <w:rsid w:val="005E1727"/>
    <w:rsid w:val="005E1F60"/>
    <w:rsid w:val="005E6094"/>
    <w:rsid w:val="005E7CD9"/>
    <w:rsid w:val="005F320D"/>
    <w:rsid w:val="005F5C31"/>
    <w:rsid w:val="00600166"/>
    <w:rsid w:val="00600AD7"/>
    <w:rsid w:val="00602FD7"/>
    <w:rsid w:val="00603CA2"/>
    <w:rsid w:val="00604201"/>
    <w:rsid w:val="00607B8F"/>
    <w:rsid w:val="00615D36"/>
    <w:rsid w:val="006358B4"/>
    <w:rsid w:val="00636EB2"/>
    <w:rsid w:val="00637C27"/>
    <w:rsid w:val="00641B3A"/>
    <w:rsid w:val="00655101"/>
    <w:rsid w:val="00656400"/>
    <w:rsid w:val="00657480"/>
    <w:rsid w:val="006633A8"/>
    <w:rsid w:val="00665C7F"/>
    <w:rsid w:val="00670F31"/>
    <w:rsid w:val="00671BFF"/>
    <w:rsid w:val="006735F8"/>
    <w:rsid w:val="00674F84"/>
    <w:rsid w:val="00676B25"/>
    <w:rsid w:val="00680636"/>
    <w:rsid w:val="006806BF"/>
    <w:rsid w:val="0068081B"/>
    <w:rsid w:val="00683FD9"/>
    <w:rsid w:val="0068548B"/>
    <w:rsid w:val="00687413"/>
    <w:rsid w:val="00687D78"/>
    <w:rsid w:val="00694325"/>
    <w:rsid w:val="006944DA"/>
    <w:rsid w:val="006A1EA9"/>
    <w:rsid w:val="006A5F66"/>
    <w:rsid w:val="006B2475"/>
    <w:rsid w:val="006B2D20"/>
    <w:rsid w:val="006B52CB"/>
    <w:rsid w:val="006C26FD"/>
    <w:rsid w:val="006C72BF"/>
    <w:rsid w:val="006D0DE8"/>
    <w:rsid w:val="006D4C1F"/>
    <w:rsid w:val="006D78BD"/>
    <w:rsid w:val="006E058A"/>
    <w:rsid w:val="006E6871"/>
    <w:rsid w:val="006E7105"/>
    <w:rsid w:val="006E7346"/>
    <w:rsid w:val="006F49BF"/>
    <w:rsid w:val="00700AD9"/>
    <w:rsid w:val="00705875"/>
    <w:rsid w:val="00705BEF"/>
    <w:rsid w:val="00705E92"/>
    <w:rsid w:val="00705FF3"/>
    <w:rsid w:val="007215DD"/>
    <w:rsid w:val="0072276C"/>
    <w:rsid w:val="007245CB"/>
    <w:rsid w:val="00725202"/>
    <w:rsid w:val="00725D64"/>
    <w:rsid w:val="00730AE5"/>
    <w:rsid w:val="007314CC"/>
    <w:rsid w:val="0074525E"/>
    <w:rsid w:val="007501F1"/>
    <w:rsid w:val="00761DEE"/>
    <w:rsid w:val="007647BF"/>
    <w:rsid w:val="00764FB0"/>
    <w:rsid w:val="00765EE8"/>
    <w:rsid w:val="0077104B"/>
    <w:rsid w:val="00771713"/>
    <w:rsid w:val="00772D69"/>
    <w:rsid w:val="0077461E"/>
    <w:rsid w:val="00774EC1"/>
    <w:rsid w:val="0078409E"/>
    <w:rsid w:val="00784AC5"/>
    <w:rsid w:val="0078694A"/>
    <w:rsid w:val="00786C01"/>
    <w:rsid w:val="007905DD"/>
    <w:rsid w:val="00793FC3"/>
    <w:rsid w:val="0079630A"/>
    <w:rsid w:val="007A06CE"/>
    <w:rsid w:val="007A0D7E"/>
    <w:rsid w:val="007A214A"/>
    <w:rsid w:val="007A2940"/>
    <w:rsid w:val="007A47CD"/>
    <w:rsid w:val="007A5828"/>
    <w:rsid w:val="007A5DF4"/>
    <w:rsid w:val="007A6B06"/>
    <w:rsid w:val="007B242D"/>
    <w:rsid w:val="007B624D"/>
    <w:rsid w:val="007C0B0A"/>
    <w:rsid w:val="007C26FB"/>
    <w:rsid w:val="007C31EC"/>
    <w:rsid w:val="007C5650"/>
    <w:rsid w:val="007C5E2D"/>
    <w:rsid w:val="007C5E4C"/>
    <w:rsid w:val="007D05B4"/>
    <w:rsid w:val="007D1AC5"/>
    <w:rsid w:val="007D1D66"/>
    <w:rsid w:val="007E00B4"/>
    <w:rsid w:val="007E0ABA"/>
    <w:rsid w:val="007E31ED"/>
    <w:rsid w:val="007E4AD3"/>
    <w:rsid w:val="007E610A"/>
    <w:rsid w:val="007E6EB4"/>
    <w:rsid w:val="007F0459"/>
    <w:rsid w:val="007F11CF"/>
    <w:rsid w:val="007F1EB2"/>
    <w:rsid w:val="007F4C17"/>
    <w:rsid w:val="007F6BE8"/>
    <w:rsid w:val="00804B2D"/>
    <w:rsid w:val="0080701C"/>
    <w:rsid w:val="0080763B"/>
    <w:rsid w:val="00817BEA"/>
    <w:rsid w:val="00830176"/>
    <w:rsid w:val="008310EA"/>
    <w:rsid w:val="00835BC2"/>
    <w:rsid w:val="00842B6E"/>
    <w:rsid w:val="0084560A"/>
    <w:rsid w:val="00846413"/>
    <w:rsid w:val="008469A4"/>
    <w:rsid w:val="008474BC"/>
    <w:rsid w:val="00847D32"/>
    <w:rsid w:val="00857142"/>
    <w:rsid w:val="008579D3"/>
    <w:rsid w:val="00857B03"/>
    <w:rsid w:val="0086149D"/>
    <w:rsid w:val="00862CDD"/>
    <w:rsid w:val="008664D4"/>
    <w:rsid w:val="00867D08"/>
    <w:rsid w:val="00872BFB"/>
    <w:rsid w:val="008765E7"/>
    <w:rsid w:val="00876DCF"/>
    <w:rsid w:val="00882649"/>
    <w:rsid w:val="008844EB"/>
    <w:rsid w:val="00886EEF"/>
    <w:rsid w:val="00895FFA"/>
    <w:rsid w:val="008969B3"/>
    <w:rsid w:val="008A0F02"/>
    <w:rsid w:val="008C007E"/>
    <w:rsid w:val="008C29FB"/>
    <w:rsid w:val="008C388E"/>
    <w:rsid w:val="008C46BD"/>
    <w:rsid w:val="008D1B52"/>
    <w:rsid w:val="008D2E4B"/>
    <w:rsid w:val="008D734D"/>
    <w:rsid w:val="008E4F1D"/>
    <w:rsid w:val="008F3BBC"/>
    <w:rsid w:val="008F4699"/>
    <w:rsid w:val="008F53AB"/>
    <w:rsid w:val="0090071F"/>
    <w:rsid w:val="00902ACD"/>
    <w:rsid w:val="00902D8B"/>
    <w:rsid w:val="00913FC4"/>
    <w:rsid w:val="00914661"/>
    <w:rsid w:val="00915BE2"/>
    <w:rsid w:val="00917B54"/>
    <w:rsid w:val="0092207E"/>
    <w:rsid w:val="009242D9"/>
    <w:rsid w:val="0093681D"/>
    <w:rsid w:val="00937476"/>
    <w:rsid w:val="00943508"/>
    <w:rsid w:val="00944B40"/>
    <w:rsid w:val="00945821"/>
    <w:rsid w:val="00947247"/>
    <w:rsid w:val="00950321"/>
    <w:rsid w:val="00957FCC"/>
    <w:rsid w:val="009606B4"/>
    <w:rsid w:val="009648B7"/>
    <w:rsid w:val="00967574"/>
    <w:rsid w:val="009716DC"/>
    <w:rsid w:val="009763E4"/>
    <w:rsid w:val="00981DA3"/>
    <w:rsid w:val="00982CD1"/>
    <w:rsid w:val="00982EA2"/>
    <w:rsid w:val="00983455"/>
    <w:rsid w:val="009903AD"/>
    <w:rsid w:val="009933E3"/>
    <w:rsid w:val="00995405"/>
    <w:rsid w:val="009A3411"/>
    <w:rsid w:val="009B06A6"/>
    <w:rsid w:val="009B08AA"/>
    <w:rsid w:val="009B3182"/>
    <w:rsid w:val="009B56CF"/>
    <w:rsid w:val="009C3676"/>
    <w:rsid w:val="009C3DC0"/>
    <w:rsid w:val="009C68F9"/>
    <w:rsid w:val="009D2FBC"/>
    <w:rsid w:val="009D36FF"/>
    <w:rsid w:val="009D5EF0"/>
    <w:rsid w:val="009E1907"/>
    <w:rsid w:val="009E353D"/>
    <w:rsid w:val="009E5FEB"/>
    <w:rsid w:val="009F1B1F"/>
    <w:rsid w:val="009F5F7D"/>
    <w:rsid w:val="009F7675"/>
    <w:rsid w:val="00A05100"/>
    <w:rsid w:val="00A10282"/>
    <w:rsid w:val="00A10FFE"/>
    <w:rsid w:val="00A13117"/>
    <w:rsid w:val="00A1575D"/>
    <w:rsid w:val="00A15ABA"/>
    <w:rsid w:val="00A21452"/>
    <w:rsid w:val="00A24DA4"/>
    <w:rsid w:val="00A25932"/>
    <w:rsid w:val="00A311C1"/>
    <w:rsid w:val="00A36CB6"/>
    <w:rsid w:val="00A4074C"/>
    <w:rsid w:val="00A504CD"/>
    <w:rsid w:val="00A53873"/>
    <w:rsid w:val="00A55448"/>
    <w:rsid w:val="00A62813"/>
    <w:rsid w:val="00A62B57"/>
    <w:rsid w:val="00A662FC"/>
    <w:rsid w:val="00A7612C"/>
    <w:rsid w:val="00A769C6"/>
    <w:rsid w:val="00A8211B"/>
    <w:rsid w:val="00A91C4E"/>
    <w:rsid w:val="00A95749"/>
    <w:rsid w:val="00AA4947"/>
    <w:rsid w:val="00AB3C00"/>
    <w:rsid w:val="00AB72F9"/>
    <w:rsid w:val="00AB7A5A"/>
    <w:rsid w:val="00AC0417"/>
    <w:rsid w:val="00AC0ADB"/>
    <w:rsid w:val="00AC2B5D"/>
    <w:rsid w:val="00AC48C3"/>
    <w:rsid w:val="00AC7BE2"/>
    <w:rsid w:val="00AD6894"/>
    <w:rsid w:val="00AD6E3B"/>
    <w:rsid w:val="00AD6F83"/>
    <w:rsid w:val="00AE01D9"/>
    <w:rsid w:val="00AE1E15"/>
    <w:rsid w:val="00AE207E"/>
    <w:rsid w:val="00AE3E8B"/>
    <w:rsid w:val="00AE5DDA"/>
    <w:rsid w:val="00AE77CB"/>
    <w:rsid w:val="00AF2E3B"/>
    <w:rsid w:val="00AF73ED"/>
    <w:rsid w:val="00B00848"/>
    <w:rsid w:val="00B025D5"/>
    <w:rsid w:val="00B03ACC"/>
    <w:rsid w:val="00B17AD0"/>
    <w:rsid w:val="00B21DCF"/>
    <w:rsid w:val="00B2335D"/>
    <w:rsid w:val="00B24B75"/>
    <w:rsid w:val="00B251CB"/>
    <w:rsid w:val="00B25611"/>
    <w:rsid w:val="00B25A71"/>
    <w:rsid w:val="00B25FD4"/>
    <w:rsid w:val="00B27BAF"/>
    <w:rsid w:val="00B335BC"/>
    <w:rsid w:val="00B35B99"/>
    <w:rsid w:val="00B41BDC"/>
    <w:rsid w:val="00B41F0D"/>
    <w:rsid w:val="00B44220"/>
    <w:rsid w:val="00B447CE"/>
    <w:rsid w:val="00B44B94"/>
    <w:rsid w:val="00B44D00"/>
    <w:rsid w:val="00B5268B"/>
    <w:rsid w:val="00B53B25"/>
    <w:rsid w:val="00B542C4"/>
    <w:rsid w:val="00B54AD6"/>
    <w:rsid w:val="00B64C43"/>
    <w:rsid w:val="00B64FE3"/>
    <w:rsid w:val="00B7340B"/>
    <w:rsid w:val="00B76201"/>
    <w:rsid w:val="00B834C5"/>
    <w:rsid w:val="00B86B38"/>
    <w:rsid w:val="00B96632"/>
    <w:rsid w:val="00BA13C0"/>
    <w:rsid w:val="00BA1959"/>
    <w:rsid w:val="00BA1DD4"/>
    <w:rsid w:val="00BA2418"/>
    <w:rsid w:val="00BB0B96"/>
    <w:rsid w:val="00BB1ECE"/>
    <w:rsid w:val="00BB4029"/>
    <w:rsid w:val="00BB4443"/>
    <w:rsid w:val="00BB707A"/>
    <w:rsid w:val="00BC3AA9"/>
    <w:rsid w:val="00BC3CC1"/>
    <w:rsid w:val="00BC7020"/>
    <w:rsid w:val="00BC716B"/>
    <w:rsid w:val="00BC732A"/>
    <w:rsid w:val="00BD4DE6"/>
    <w:rsid w:val="00BD796C"/>
    <w:rsid w:val="00BE0219"/>
    <w:rsid w:val="00BE4331"/>
    <w:rsid w:val="00BE6280"/>
    <w:rsid w:val="00BE6A09"/>
    <w:rsid w:val="00C05536"/>
    <w:rsid w:val="00C057D7"/>
    <w:rsid w:val="00C10C2C"/>
    <w:rsid w:val="00C1391D"/>
    <w:rsid w:val="00C152CA"/>
    <w:rsid w:val="00C163E4"/>
    <w:rsid w:val="00C17D7C"/>
    <w:rsid w:val="00C25410"/>
    <w:rsid w:val="00C27C7E"/>
    <w:rsid w:val="00C32528"/>
    <w:rsid w:val="00C33182"/>
    <w:rsid w:val="00C359AF"/>
    <w:rsid w:val="00C40652"/>
    <w:rsid w:val="00C407CB"/>
    <w:rsid w:val="00C44C07"/>
    <w:rsid w:val="00C46901"/>
    <w:rsid w:val="00C505A6"/>
    <w:rsid w:val="00C52DD8"/>
    <w:rsid w:val="00C544C9"/>
    <w:rsid w:val="00C56A48"/>
    <w:rsid w:val="00C61CF7"/>
    <w:rsid w:val="00C635A6"/>
    <w:rsid w:val="00C66368"/>
    <w:rsid w:val="00C6760E"/>
    <w:rsid w:val="00C72A36"/>
    <w:rsid w:val="00C75AAE"/>
    <w:rsid w:val="00C80C2C"/>
    <w:rsid w:val="00C82B88"/>
    <w:rsid w:val="00C87D11"/>
    <w:rsid w:val="00C933AE"/>
    <w:rsid w:val="00CA07FF"/>
    <w:rsid w:val="00CA1D2B"/>
    <w:rsid w:val="00CA394D"/>
    <w:rsid w:val="00CA60B4"/>
    <w:rsid w:val="00CA7042"/>
    <w:rsid w:val="00CB0F31"/>
    <w:rsid w:val="00CB2B75"/>
    <w:rsid w:val="00CB2C45"/>
    <w:rsid w:val="00CB2F3D"/>
    <w:rsid w:val="00CB3E06"/>
    <w:rsid w:val="00CB7DE2"/>
    <w:rsid w:val="00CC05EF"/>
    <w:rsid w:val="00CC15F9"/>
    <w:rsid w:val="00CC1D83"/>
    <w:rsid w:val="00CC2358"/>
    <w:rsid w:val="00CC3A2F"/>
    <w:rsid w:val="00CC6377"/>
    <w:rsid w:val="00CD1758"/>
    <w:rsid w:val="00CD4967"/>
    <w:rsid w:val="00CD5A59"/>
    <w:rsid w:val="00CE3DE7"/>
    <w:rsid w:val="00CE5148"/>
    <w:rsid w:val="00D01867"/>
    <w:rsid w:val="00D032D5"/>
    <w:rsid w:val="00D05330"/>
    <w:rsid w:val="00D05A66"/>
    <w:rsid w:val="00D05F1C"/>
    <w:rsid w:val="00D07B2A"/>
    <w:rsid w:val="00D1242F"/>
    <w:rsid w:val="00D16528"/>
    <w:rsid w:val="00D17D25"/>
    <w:rsid w:val="00D242DE"/>
    <w:rsid w:val="00D30F78"/>
    <w:rsid w:val="00D342CE"/>
    <w:rsid w:val="00D35F59"/>
    <w:rsid w:val="00D41961"/>
    <w:rsid w:val="00D4328C"/>
    <w:rsid w:val="00D44475"/>
    <w:rsid w:val="00D47DA4"/>
    <w:rsid w:val="00D51193"/>
    <w:rsid w:val="00D525B6"/>
    <w:rsid w:val="00D55842"/>
    <w:rsid w:val="00D612CF"/>
    <w:rsid w:val="00D626C5"/>
    <w:rsid w:val="00D6340A"/>
    <w:rsid w:val="00D637DF"/>
    <w:rsid w:val="00D706B0"/>
    <w:rsid w:val="00D732BA"/>
    <w:rsid w:val="00D742C6"/>
    <w:rsid w:val="00D83C95"/>
    <w:rsid w:val="00D84F31"/>
    <w:rsid w:val="00D85911"/>
    <w:rsid w:val="00D85F3A"/>
    <w:rsid w:val="00D870BE"/>
    <w:rsid w:val="00D905C3"/>
    <w:rsid w:val="00D94462"/>
    <w:rsid w:val="00DA1D53"/>
    <w:rsid w:val="00DA7304"/>
    <w:rsid w:val="00DB1181"/>
    <w:rsid w:val="00DB3ED7"/>
    <w:rsid w:val="00DB60E9"/>
    <w:rsid w:val="00DB6602"/>
    <w:rsid w:val="00DC3F58"/>
    <w:rsid w:val="00DC50E2"/>
    <w:rsid w:val="00DC7254"/>
    <w:rsid w:val="00DC7E88"/>
    <w:rsid w:val="00DD0AC8"/>
    <w:rsid w:val="00DE3C4D"/>
    <w:rsid w:val="00DE53E1"/>
    <w:rsid w:val="00E025F5"/>
    <w:rsid w:val="00E0616F"/>
    <w:rsid w:val="00E07677"/>
    <w:rsid w:val="00E07CC3"/>
    <w:rsid w:val="00E07E10"/>
    <w:rsid w:val="00E14402"/>
    <w:rsid w:val="00E24F3F"/>
    <w:rsid w:val="00E26865"/>
    <w:rsid w:val="00E30B51"/>
    <w:rsid w:val="00E3405F"/>
    <w:rsid w:val="00E34216"/>
    <w:rsid w:val="00E4235C"/>
    <w:rsid w:val="00E43CAD"/>
    <w:rsid w:val="00E46E01"/>
    <w:rsid w:val="00E5241C"/>
    <w:rsid w:val="00E57E05"/>
    <w:rsid w:val="00E65971"/>
    <w:rsid w:val="00E65F83"/>
    <w:rsid w:val="00E66158"/>
    <w:rsid w:val="00E66893"/>
    <w:rsid w:val="00E66BCB"/>
    <w:rsid w:val="00E76CE7"/>
    <w:rsid w:val="00E8006A"/>
    <w:rsid w:val="00E81530"/>
    <w:rsid w:val="00E81C96"/>
    <w:rsid w:val="00E8495D"/>
    <w:rsid w:val="00E90BDF"/>
    <w:rsid w:val="00EA238B"/>
    <w:rsid w:val="00EA4338"/>
    <w:rsid w:val="00EA6A00"/>
    <w:rsid w:val="00EA725A"/>
    <w:rsid w:val="00EB0182"/>
    <w:rsid w:val="00EB4F74"/>
    <w:rsid w:val="00EC11F0"/>
    <w:rsid w:val="00EC4C6E"/>
    <w:rsid w:val="00EC70FB"/>
    <w:rsid w:val="00ED1858"/>
    <w:rsid w:val="00ED5796"/>
    <w:rsid w:val="00EE05F6"/>
    <w:rsid w:val="00EE2E0F"/>
    <w:rsid w:val="00F02887"/>
    <w:rsid w:val="00F03BBE"/>
    <w:rsid w:val="00F117A6"/>
    <w:rsid w:val="00F157B1"/>
    <w:rsid w:val="00F17E3D"/>
    <w:rsid w:val="00F2017D"/>
    <w:rsid w:val="00F205CD"/>
    <w:rsid w:val="00F25C37"/>
    <w:rsid w:val="00F27244"/>
    <w:rsid w:val="00F32796"/>
    <w:rsid w:val="00F41830"/>
    <w:rsid w:val="00F4230C"/>
    <w:rsid w:val="00F435DB"/>
    <w:rsid w:val="00F66A74"/>
    <w:rsid w:val="00F7214B"/>
    <w:rsid w:val="00F802F8"/>
    <w:rsid w:val="00F912D3"/>
    <w:rsid w:val="00F91501"/>
    <w:rsid w:val="00F91B6B"/>
    <w:rsid w:val="00F947A4"/>
    <w:rsid w:val="00FA1AC7"/>
    <w:rsid w:val="00FA40EA"/>
    <w:rsid w:val="00FA67D8"/>
    <w:rsid w:val="00FB12A9"/>
    <w:rsid w:val="00FB4DC0"/>
    <w:rsid w:val="00FC74A8"/>
    <w:rsid w:val="00FD4F18"/>
    <w:rsid w:val="00FD50CF"/>
    <w:rsid w:val="00FD565F"/>
    <w:rsid w:val="00FE0B38"/>
    <w:rsid w:val="00FE4577"/>
    <w:rsid w:val="00FE5150"/>
    <w:rsid w:val="00FE72BD"/>
    <w:rsid w:val="00FE7460"/>
    <w:rsid w:val="00FE7564"/>
    <w:rsid w:val="00FE7925"/>
    <w:rsid w:val="00FF0283"/>
    <w:rsid w:val="00FF3F78"/>
    <w:rsid w:val="00FF5836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7C77E"/>
  <w15:chartTrackingRefBased/>
  <w15:docId w15:val="{88C17744-7C37-470F-BFFA-E080C235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49D"/>
    <w:pPr>
      <w:spacing w:after="0" w:line="240" w:lineRule="auto"/>
    </w:pPr>
    <w:rPr>
      <w:rFonts w:ascii="Arial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06B4"/>
    <w:pPr>
      <w:keepNext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5E2D"/>
    <w:pPr>
      <w:keepNext/>
      <w:spacing w:before="240" w:after="60"/>
      <w:outlineLvl w:val="1"/>
    </w:pPr>
    <w:rPr>
      <w:rFonts w:cs="Arial"/>
      <w:b/>
      <w:bCs/>
      <w:iCs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3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0">
    <w:name w:val="Nagłówek3"/>
    <w:basedOn w:val="Nagwek3"/>
    <w:link w:val="Nagwek3Znak0"/>
    <w:qFormat/>
    <w:rsid w:val="00F2017D"/>
    <w:pPr>
      <w:keepLines w:val="0"/>
      <w:spacing w:before="240" w:after="60"/>
    </w:pPr>
    <w:rPr>
      <w:rFonts w:ascii="Arial" w:hAnsi="Arial"/>
      <w:b/>
      <w:bCs/>
      <w:color w:val="auto"/>
      <w:kern w:val="28"/>
      <w:sz w:val="22"/>
      <w:szCs w:val="26"/>
    </w:rPr>
  </w:style>
  <w:style w:type="character" w:customStyle="1" w:styleId="Nagwek3Znak0">
    <w:name w:val="Nagłówek3 Znak"/>
    <w:basedOn w:val="Domylnaczcionkaakapitu"/>
    <w:link w:val="Nagwek30"/>
    <w:rsid w:val="00F2017D"/>
    <w:rPr>
      <w:rFonts w:ascii="Arial" w:eastAsiaTheme="majorEastAsia" w:hAnsi="Arial" w:cstheme="majorBidi"/>
      <w:b/>
      <w:bCs/>
      <w:kern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31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9606B4"/>
    <w:rPr>
      <w:rFonts w:ascii="Arial" w:eastAsiaTheme="majorEastAsia" w:hAnsi="Arial" w:cstheme="majorBidi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link w:val="Nagwek2"/>
    <w:uiPriority w:val="99"/>
    <w:rsid w:val="007C5E2D"/>
    <w:rPr>
      <w:rFonts w:ascii="Arial" w:hAnsi="Arial" w:cs="Arial"/>
      <w:b/>
      <w:bCs/>
      <w:iCs/>
      <w:szCs w:val="28"/>
    </w:rPr>
  </w:style>
  <w:style w:type="paragraph" w:styleId="Akapitzlist">
    <w:name w:val="List Paragraph"/>
    <w:basedOn w:val="Normalny"/>
    <w:uiPriority w:val="34"/>
    <w:qFormat/>
    <w:rsid w:val="0086149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61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49D"/>
    <w:rPr>
      <w:rFonts w:ascii="Arial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3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D49"/>
    <w:rPr>
      <w:rFonts w:ascii="Arial" w:hAnsi="Arial" w:cs="Times New Roman"/>
      <w:szCs w:val="24"/>
      <w:lang w:eastAsia="pl-PL"/>
    </w:rPr>
  </w:style>
  <w:style w:type="character" w:customStyle="1" w:styleId="apple-converted-space">
    <w:name w:val="apple-converted-space"/>
    <w:rsid w:val="00251BC7"/>
  </w:style>
  <w:style w:type="paragraph" w:customStyle="1" w:styleId="ZnakZnakZnakZnakZnakZnakZnakZnakZnak1ZnakZnakZnakZnak">
    <w:name w:val="Znak Znak Znak Znak Znak Znak Znak Znak Znak1 Znak Znak Znak Znak"/>
    <w:basedOn w:val="Normalny"/>
    <w:rsid w:val="00E76CE7"/>
  </w:style>
  <w:style w:type="paragraph" w:customStyle="1" w:styleId="BodyText21">
    <w:name w:val="Body Text 21"/>
    <w:basedOn w:val="Normalny"/>
    <w:rsid w:val="00E76CE7"/>
    <w:pPr>
      <w:jc w:val="both"/>
    </w:pPr>
    <w:rPr>
      <w:sz w:val="20"/>
      <w:szCs w:val="20"/>
    </w:rPr>
  </w:style>
  <w:style w:type="character" w:styleId="Pogrubienie">
    <w:name w:val="Strong"/>
    <w:uiPriority w:val="22"/>
    <w:qFormat/>
    <w:rsid w:val="0048711B"/>
    <w:rPr>
      <w:b/>
      <w:bCs/>
    </w:rPr>
  </w:style>
  <w:style w:type="table" w:styleId="Tabela-Siatka">
    <w:name w:val="Table Grid"/>
    <w:basedOn w:val="Standardowy"/>
    <w:uiPriority w:val="39"/>
    <w:rsid w:val="00C4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5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DDA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77AF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043F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pl-PL"/>
    </w:rPr>
  </w:style>
  <w:style w:type="character" w:customStyle="1" w:styleId="ades">
    <w:name w:val="ades"/>
    <w:basedOn w:val="Domylnaczcionkaakapitu"/>
    <w:rsid w:val="003744C9"/>
  </w:style>
  <w:style w:type="character" w:styleId="Hipercze">
    <w:name w:val="Hyperlink"/>
    <w:basedOn w:val="Domylnaczcionkaakapitu"/>
    <w:uiPriority w:val="99"/>
    <w:unhideWhenUsed/>
    <w:rsid w:val="00CE3D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DE7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405015"/>
    <w:pPr>
      <w:spacing w:after="200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E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E01"/>
    <w:rPr>
      <w:rFonts w:ascii="Arial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E01"/>
    <w:rPr>
      <w:rFonts w:ascii="Arial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9" Type="http://schemas.openxmlformats.org/officeDocument/2006/relationships/footer" Target="footer5.xml"/><Relationship Id="rId21" Type="http://schemas.openxmlformats.org/officeDocument/2006/relationships/image" Target="media/image11.jpeg"/><Relationship Id="rId34" Type="http://schemas.openxmlformats.org/officeDocument/2006/relationships/image" Target="media/image15.jpe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eader" Target="header3.xml"/><Relationship Id="rId41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azovia.pl" TargetMode="External"/><Relationship Id="rId32" Type="http://schemas.openxmlformats.org/officeDocument/2006/relationships/image" Target="media/image13.jpeg"/><Relationship Id="rId37" Type="http://schemas.openxmlformats.org/officeDocument/2006/relationships/header" Target="header5.xml"/><Relationship Id="rId40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://www.mazovia.pl" TargetMode="External"/><Relationship Id="rId28" Type="http://schemas.openxmlformats.org/officeDocument/2006/relationships/footer" Target="footer2.xml"/><Relationship Id="rId36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1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://www.mazovia.p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image" Target="media/image16.emf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33" Type="http://schemas.openxmlformats.org/officeDocument/2006/relationships/image" Target="media/image14.jpeg"/><Relationship Id="rId3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18" ma:contentTypeDescription="Utwórz nowy dokument." ma:contentTypeScope="" ma:versionID="6b06804874aa36ee72e4328a731f1212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347edf1a8831450d4b61021c00c45d89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D9F20-2075-439B-B4E1-C9CF07F49C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FFB1DDDE-587A-415C-9466-E55A8ABED9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5D3F6F-2B2C-4DAC-BA4E-4D56B5E8C7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B315E-B100-4A58-87FA-FDFEA9F2E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2184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martyna.kaminska@mazovia.pl</dc:creator>
  <cp:keywords/>
  <dc:description/>
  <cp:lastModifiedBy>Pisarska Ada</cp:lastModifiedBy>
  <cp:revision>27</cp:revision>
  <cp:lastPrinted>2023-04-13T06:08:00Z</cp:lastPrinted>
  <dcterms:created xsi:type="dcterms:W3CDTF">2023-04-13T10:21:00Z</dcterms:created>
  <dcterms:modified xsi:type="dcterms:W3CDTF">2023-05-12T10:42:00Z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