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A4" w:rsidRDefault="009D29A4"/>
    <w:p w:rsidR="009D29A4" w:rsidRPr="009D29A4" w:rsidRDefault="009D29A4" w:rsidP="009D29A4"/>
    <w:p w:rsidR="009D29A4" w:rsidRPr="00AC64C9" w:rsidRDefault="009D29A4" w:rsidP="009D29A4">
      <w:pPr>
        <w:rPr>
          <w:i/>
          <w:sz w:val="24"/>
          <w:szCs w:val="24"/>
        </w:rPr>
      </w:pPr>
      <w:r w:rsidRPr="00F837F1">
        <w:rPr>
          <w:sz w:val="28"/>
          <w:szCs w:val="28"/>
        </w:rPr>
        <w:t xml:space="preserve">                                                                                                           </w:t>
      </w:r>
      <w:r w:rsidR="00AA73C4" w:rsidRPr="00F837F1">
        <w:rPr>
          <w:sz w:val="28"/>
          <w:szCs w:val="28"/>
        </w:rPr>
        <w:t xml:space="preserve">          </w:t>
      </w:r>
      <w:r w:rsidR="00F837F1">
        <w:rPr>
          <w:sz w:val="28"/>
          <w:szCs w:val="28"/>
        </w:rPr>
        <w:t xml:space="preserve"> </w:t>
      </w:r>
      <w:r w:rsidR="00AA73C4" w:rsidRPr="00F837F1">
        <w:rPr>
          <w:sz w:val="28"/>
          <w:szCs w:val="28"/>
        </w:rPr>
        <w:t xml:space="preserve"> </w:t>
      </w:r>
      <w:r w:rsidRPr="00F837F1">
        <w:rPr>
          <w:sz w:val="28"/>
          <w:szCs w:val="28"/>
        </w:rPr>
        <w:t xml:space="preserve">   </w:t>
      </w:r>
      <w:r w:rsidR="00AA73C4" w:rsidRPr="00AC64C9">
        <w:rPr>
          <w:i/>
          <w:sz w:val="24"/>
          <w:szCs w:val="24"/>
        </w:rPr>
        <w:t>Załącznik nr 3</w:t>
      </w:r>
      <w:bookmarkStart w:id="0" w:name="_GoBack"/>
      <w:bookmarkEnd w:id="0"/>
    </w:p>
    <w:p w:rsidR="009D29A4" w:rsidRDefault="009D29A4" w:rsidP="009D29A4"/>
    <w:p w:rsidR="009D29A4" w:rsidRDefault="009D29A4" w:rsidP="009D29A4"/>
    <w:p w:rsidR="00AA73C4" w:rsidRDefault="00AA73C4" w:rsidP="009D29A4"/>
    <w:p w:rsidR="009D29A4" w:rsidRDefault="009D29A4" w:rsidP="003502DF">
      <w:pPr>
        <w:jc w:val="center"/>
        <w:rPr>
          <w:b/>
          <w:sz w:val="32"/>
          <w:szCs w:val="32"/>
        </w:rPr>
      </w:pPr>
      <w:r w:rsidRPr="009D29A4">
        <w:rPr>
          <w:b/>
          <w:sz w:val="32"/>
          <w:szCs w:val="32"/>
        </w:rPr>
        <w:t>FORMULARZ CENOWY</w:t>
      </w:r>
    </w:p>
    <w:p w:rsidR="009D29A4" w:rsidRPr="009D29A4" w:rsidRDefault="009D29A4" w:rsidP="009D29A4">
      <w:pPr>
        <w:jc w:val="center"/>
        <w:rPr>
          <w:b/>
          <w:sz w:val="32"/>
          <w:szCs w:val="32"/>
        </w:rPr>
      </w:pPr>
    </w:p>
    <w:tbl>
      <w:tblPr>
        <w:tblStyle w:val="Tabela-Siatka"/>
        <w:tblW w:w="9648" w:type="dxa"/>
        <w:tblLook w:val="04A0" w:firstRow="1" w:lastRow="0" w:firstColumn="1" w:lastColumn="0" w:noHBand="0" w:noVBand="1"/>
      </w:tblPr>
      <w:tblGrid>
        <w:gridCol w:w="3572"/>
        <w:gridCol w:w="3005"/>
        <w:gridCol w:w="3071"/>
      </w:tblGrid>
      <w:tr w:rsidR="003502DF" w:rsidTr="00C562A5">
        <w:trPr>
          <w:trHeight w:val="454"/>
        </w:trPr>
        <w:tc>
          <w:tcPr>
            <w:tcW w:w="3572" w:type="dxa"/>
            <w:vMerge w:val="restart"/>
          </w:tcPr>
          <w:p w:rsidR="003502DF" w:rsidRPr="003502DF" w:rsidRDefault="00C562A5" w:rsidP="009D2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</w:t>
            </w:r>
            <w:r w:rsidR="003502DF" w:rsidRPr="003502DF">
              <w:rPr>
                <w:b/>
                <w:sz w:val="24"/>
                <w:szCs w:val="24"/>
              </w:rPr>
              <w:t>adania</w:t>
            </w:r>
          </w:p>
        </w:tc>
        <w:tc>
          <w:tcPr>
            <w:tcW w:w="3005" w:type="dxa"/>
          </w:tcPr>
          <w:p w:rsidR="003502DF" w:rsidRPr="003502DF" w:rsidRDefault="003502DF" w:rsidP="009D29A4">
            <w:pPr>
              <w:jc w:val="center"/>
              <w:rPr>
                <w:b/>
                <w:sz w:val="24"/>
                <w:szCs w:val="24"/>
              </w:rPr>
            </w:pPr>
            <w:r w:rsidRPr="003502DF">
              <w:rPr>
                <w:b/>
                <w:sz w:val="24"/>
                <w:szCs w:val="24"/>
              </w:rPr>
              <w:t>Kwota</w:t>
            </w:r>
          </w:p>
          <w:p w:rsidR="003502DF" w:rsidRDefault="003502DF" w:rsidP="009D29A4">
            <w:pPr>
              <w:jc w:val="center"/>
            </w:pPr>
            <w:r w:rsidRPr="003502DF"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3071" w:type="dxa"/>
          </w:tcPr>
          <w:p w:rsidR="003502DF" w:rsidRPr="002766D1" w:rsidRDefault="003502DF" w:rsidP="009D29A4">
            <w:pPr>
              <w:jc w:val="center"/>
              <w:rPr>
                <w:b/>
                <w:sz w:val="24"/>
                <w:szCs w:val="24"/>
              </w:rPr>
            </w:pPr>
            <w:r w:rsidRPr="002766D1">
              <w:rPr>
                <w:b/>
                <w:sz w:val="24"/>
                <w:szCs w:val="24"/>
              </w:rPr>
              <w:t>Kwota</w:t>
            </w:r>
          </w:p>
          <w:p w:rsidR="003502DF" w:rsidRDefault="003502DF" w:rsidP="009D29A4">
            <w:pPr>
              <w:jc w:val="center"/>
            </w:pPr>
            <w:r w:rsidRPr="002766D1">
              <w:rPr>
                <w:b/>
                <w:sz w:val="24"/>
                <w:szCs w:val="24"/>
              </w:rPr>
              <w:t>brutto</w:t>
            </w:r>
          </w:p>
        </w:tc>
      </w:tr>
      <w:tr w:rsidR="003502DF" w:rsidTr="002766D1">
        <w:trPr>
          <w:trHeight w:val="340"/>
        </w:trPr>
        <w:tc>
          <w:tcPr>
            <w:tcW w:w="3572" w:type="dxa"/>
            <w:vMerge/>
          </w:tcPr>
          <w:p w:rsidR="003502DF" w:rsidRDefault="003502DF" w:rsidP="009D29A4">
            <w:pPr>
              <w:jc w:val="center"/>
            </w:pPr>
          </w:p>
        </w:tc>
        <w:tc>
          <w:tcPr>
            <w:tcW w:w="3005" w:type="dxa"/>
          </w:tcPr>
          <w:p w:rsidR="003502DF" w:rsidRDefault="003502DF" w:rsidP="009D29A4">
            <w:pPr>
              <w:jc w:val="center"/>
            </w:pPr>
            <w:r>
              <w:t>[zł]</w:t>
            </w:r>
          </w:p>
        </w:tc>
        <w:tc>
          <w:tcPr>
            <w:tcW w:w="3071" w:type="dxa"/>
          </w:tcPr>
          <w:p w:rsidR="003502DF" w:rsidRDefault="003502DF" w:rsidP="009D29A4">
            <w:pPr>
              <w:jc w:val="center"/>
            </w:pPr>
            <w:r>
              <w:t>[zł]</w:t>
            </w:r>
          </w:p>
        </w:tc>
      </w:tr>
      <w:tr w:rsidR="009D29A4" w:rsidTr="00C562A5">
        <w:trPr>
          <w:trHeight w:val="964"/>
        </w:trPr>
        <w:tc>
          <w:tcPr>
            <w:tcW w:w="3572" w:type="dxa"/>
          </w:tcPr>
          <w:p w:rsidR="009D29A4" w:rsidRPr="003502DF" w:rsidRDefault="0016372B" w:rsidP="009D2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</w:t>
            </w:r>
            <w:r w:rsidR="003502DF" w:rsidRPr="003502DF">
              <w:rPr>
                <w:b/>
                <w:sz w:val="24"/>
                <w:szCs w:val="24"/>
              </w:rPr>
              <w:t xml:space="preserve">Roboty remontowo-budowlane </w:t>
            </w:r>
          </w:p>
          <w:p w:rsidR="003502DF" w:rsidRPr="003502DF" w:rsidRDefault="00260E9A" w:rsidP="00AA7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 </w:t>
            </w:r>
            <w:r w:rsidR="00AA73C4">
              <w:rPr>
                <w:b/>
                <w:sz w:val="24"/>
                <w:szCs w:val="24"/>
              </w:rPr>
              <w:t>pomieszczeniach Centralnej Sterylizacji –Pawilon M-V</w:t>
            </w:r>
            <w:r w:rsidR="0016372B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3005" w:type="dxa"/>
          </w:tcPr>
          <w:p w:rsidR="009D29A4" w:rsidRDefault="009D29A4" w:rsidP="009D29A4">
            <w:pPr>
              <w:jc w:val="center"/>
            </w:pPr>
          </w:p>
        </w:tc>
        <w:tc>
          <w:tcPr>
            <w:tcW w:w="3071" w:type="dxa"/>
          </w:tcPr>
          <w:p w:rsidR="009D29A4" w:rsidRDefault="009D29A4" w:rsidP="009D29A4">
            <w:pPr>
              <w:jc w:val="center"/>
            </w:pPr>
          </w:p>
        </w:tc>
      </w:tr>
    </w:tbl>
    <w:p w:rsidR="00D81C7D" w:rsidRDefault="00D81C7D" w:rsidP="009D29A4">
      <w:pPr>
        <w:jc w:val="center"/>
      </w:pPr>
    </w:p>
    <w:p w:rsidR="003502DF" w:rsidRDefault="003502DF" w:rsidP="003502DF"/>
    <w:p w:rsidR="00AA73C4" w:rsidRDefault="00AA73C4" w:rsidP="003502DF"/>
    <w:p w:rsidR="003502DF" w:rsidRDefault="003502DF" w:rsidP="009D29A4">
      <w:pPr>
        <w:jc w:val="center"/>
      </w:pPr>
    </w:p>
    <w:p w:rsidR="003502DF" w:rsidRDefault="003502DF" w:rsidP="003502DF">
      <w:pPr>
        <w:jc w:val="center"/>
      </w:pPr>
      <w:r>
        <w:t xml:space="preserve">                                                                                                                                ……………………………………………                                                                                                                                            </w:t>
      </w:r>
    </w:p>
    <w:p w:rsidR="003502DF" w:rsidRPr="009D29A4" w:rsidRDefault="003502DF" w:rsidP="003502DF">
      <w:pPr>
        <w:jc w:val="center"/>
      </w:pPr>
      <w:r>
        <w:t xml:space="preserve">                                                                                                                                  /podpis Wykonawcy/</w:t>
      </w:r>
    </w:p>
    <w:sectPr w:rsidR="003502DF" w:rsidRPr="009D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A4"/>
    <w:rsid w:val="0016372B"/>
    <w:rsid w:val="00260E9A"/>
    <w:rsid w:val="002766D1"/>
    <w:rsid w:val="003502DF"/>
    <w:rsid w:val="00867C78"/>
    <w:rsid w:val="009D29A4"/>
    <w:rsid w:val="00AA73C4"/>
    <w:rsid w:val="00AC64C9"/>
    <w:rsid w:val="00AC77C0"/>
    <w:rsid w:val="00B303B5"/>
    <w:rsid w:val="00C562A5"/>
    <w:rsid w:val="00D81C7D"/>
    <w:rsid w:val="00E64019"/>
    <w:rsid w:val="00F8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6133C-A8A4-4329-B334-83D494BE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Pietrzyk</dc:creator>
  <cp:lastModifiedBy>Andrzej Pietrzyk</cp:lastModifiedBy>
  <cp:revision>2</cp:revision>
  <dcterms:created xsi:type="dcterms:W3CDTF">2022-03-22T06:29:00Z</dcterms:created>
  <dcterms:modified xsi:type="dcterms:W3CDTF">2022-03-22T06:29:00Z</dcterms:modified>
</cp:coreProperties>
</file>