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7FE169F4">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174C88">
        <w:rPr>
          <w:b/>
          <w:sz w:val="26"/>
          <w:szCs w:val="26"/>
        </w:rPr>
        <w:t xml:space="preserve">poniżej </w:t>
      </w:r>
      <w:r w:rsidR="000B1B1C" w:rsidRPr="00174C88">
        <w:rPr>
          <w:b/>
          <w:sz w:val="26"/>
          <w:szCs w:val="26"/>
        </w:rPr>
        <w:t>221</w:t>
      </w:r>
      <w:r w:rsidRPr="00174C88">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0EAA473"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4BF9A3C"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ED4EB7">
              <w:rPr>
                <w:rFonts w:ascii="Times New Roman" w:hAnsi="Times New Roman" w:cs="Times New Roman"/>
                <w:color w:val="auto"/>
                <w:sz w:val="28"/>
                <w:szCs w:val="28"/>
              </w:rPr>
              <w:t>3</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515A6F57"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ED4EB7">
              <w:rPr>
                <w:sz w:val="22"/>
                <w:szCs w:val="22"/>
              </w:rPr>
              <w:t>7</w:t>
            </w:r>
            <w:r w:rsidR="000B1B1C">
              <w:rPr>
                <w:sz w:val="22"/>
                <w:szCs w:val="22"/>
              </w:rPr>
              <w:t>/2024</w:t>
            </w:r>
          </w:p>
          <w:p w14:paraId="2B80F1C5" w14:textId="78A8CE5A" w:rsidR="00105BBA" w:rsidRPr="00CF7A4C" w:rsidRDefault="00105BBA" w:rsidP="002F7877">
            <w:pPr>
              <w:ind w:firstLine="284"/>
              <w:jc w:val="center"/>
              <w:rPr>
                <w:sz w:val="22"/>
                <w:szCs w:val="22"/>
              </w:rPr>
            </w:pPr>
            <w:r w:rsidRPr="00CF7A4C">
              <w:rPr>
                <w:sz w:val="22"/>
                <w:szCs w:val="22"/>
              </w:rPr>
              <w:t xml:space="preserve">z dnia  </w:t>
            </w:r>
            <w:r w:rsidR="00ED4EB7">
              <w:rPr>
                <w:sz w:val="22"/>
                <w:szCs w:val="22"/>
              </w:rPr>
              <w:t>05.02</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79308C"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9A77A0" w:rsidRDefault="00A200EC" w:rsidP="000B1B1C">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F0CE47F" w:rsidR="00A200EC" w:rsidRPr="009A77A0"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t xml:space="preserve">Dokładny opis przedmiotu zamówienia określa załącznik  nr 1a do SWZ </w:t>
      </w:r>
      <w:r w:rsidRPr="00ED4CD6">
        <w:rPr>
          <w:rFonts w:eastAsiaTheme="majorEastAsia"/>
          <w:bCs/>
          <w:sz w:val="22"/>
          <w:szCs w:val="22"/>
        </w:rPr>
        <w:t xml:space="preserve">oraz </w:t>
      </w:r>
      <w:r w:rsidRPr="00D759EF">
        <w:rPr>
          <w:rFonts w:eastAsiaTheme="majorEastAsia"/>
          <w:bCs/>
          <w:sz w:val="22"/>
          <w:szCs w:val="22"/>
        </w:rPr>
        <w:t>załącznik A</w:t>
      </w:r>
      <w:r w:rsidR="00E33BE1" w:rsidRPr="00D759EF">
        <w:rPr>
          <w:rFonts w:eastAsiaTheme="majorEastAsia"/>
          <w:bCs/>
          <w:sz w:val="22"/>
          <w:szCs w:val="22"/>
        </w:rPr>
        <w:t>-</w:t>
      </w:r>
      <w:r w:rsidR="00B155F0">
        <w:rPr>
          <w:rFonts w:eastAsiaTheme="majorEastAsia"/>
          <w:bCs/>
          <w:sz w:val="22"/>
          <w:szCs w:val="22"/>
        </w:rPr>
        <w:t>C</w:t>
      </w:r>
      <w:r w:rsidRPr="00D759EF">
        <w:rPr>
          <w:rFonts w:eastAsiaTheme="majorEastAsia"/>
          <w:bCs/>
          <w:sz w:val="22"/>
          <w:szCs w:val="22"/>
        </w:rPr>
        <w:t>.</w:t>
      </w:r>
    </w:p>
    <w:p w14:paraId="681152DD" w14:textId="77777777" w:rsidR="00A200EC" w:rsidRPr="009A77A0" w:rsidRDefault="00A200EC" w:rsidP="000B1B1C">
      <w:pPr>
        <w:spacing w:after="120"/>
        <w:ind w:left="284"/>
        <w:jc w:val="both"/>
      </w:pPr>
      <w:r w:rsidRPr="009A77A0">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9A77A0" w:rsidRDefault="00A200EC" w:rsidP="00E41FA6">
      <w:pPr>
        <w:pStyle w:val="Akapitzlist"/>
        <w:numPr>
          <w:ilvl w:val="1"/>
          <w:numId w:val="29"/>
        </w:numPr>
        <w:suppressAutoHyphens/>
        <w:autoSpaceDE w:val="0"/>
        <w:spacing w:after="60"/>
        <w:ind w:left="284" w:hanging="284"/>
        <w:jc w:val="both"/>
        <w:rPr>
          <w:bCs/>
          <w:sz w:val="22"/>
          <w:szCs w:val="22"/>
        </w:rPr>
      </w:pPr>
      <w:r w:rsidRPr="009A77A0">
        <w:rPr>
          <w:bCs/>
          <w:sz w:val="22"/>
          <w:szCs w:val="22"/>
        </w:rPr>
        <w:t>Nomenklatura wg CPV:</w:t>
      </w:r>
    </w:p>
    <w:p w14:paraId="5CF0E817" w14:textId="77777777" w:rsidR="000B1B1C" w:rsidRDefault="007710B0" w:rsidP="0083762E">
      <w:pPr>
        <w:pStyle w:val="Tekstpodstawowy3"/>
        <w:ind w:left="284"/>
        <w:jc w:val="left"/>
        <w:rPr>
          <w:rFonts w:ascii="Times New Roman" w:hAnsi="Times New Roman" w:cs="Times New Roman"/>
          <w:bCs/>
          <w:sz w:val="22"/>
          <w:szCs w:val="22"/>
        </w:rPr>
      </w:pPr>
      <w:r w:rsidRPr="0083762E">
        <w:rPr>
          <w:rFonts w:ascii="Times New Roman" w:hAnsi="Times New Roman" w:cs="Times New Roman"/>
          <w:b/>
          <w:sz w:val="22"/>
          <w:szCs w:val="22"/>
        </w:rPr>
        <w:t>Zadanie 1</w:t>
      </w:r>
      <w:r w:rsidRPr="0083762E">
        <w:rPr>
          <w:rFonts w:ascii="Times New Roman" w:hAnsi="Times New Roman" w:cs="Times New Roman"/>
          <w:bCs/>
          <w:sz w:val="22"/>
          <w:szCs w:val="22"/>
        </w:rPr>
        <w:t xml:space="preserve"> –</w:t>
      </w:r>
      <w:bookmarkStart w:id="1" w:name="_Hlk126647638"/>
      <w:r w:rsidR="00F02DD3" w:rsidRPr="0083762E">
        <w:rPr>
          <w:rFonts w:ascii="Times New Roman" w:hAnsi="Times New Roman" w:cs="Times New Roman"/>
          <w:bCs/>
          <w:sz w:val="22"/>
          <w:szCs w:val="22"/>
        </w:rPr>
        <w:t xml:space="preserve"> </w:t>
      </w:r>
      <w:r w:rsidR="009B7193" w:rsidRPr="0083762E">
        <w:rPr>
          <w:rFonts w:ascii="Times New Roman" w:hAnsi="Times New Roman" w:cs="Times New Roman"/>
          <w:bCs/>
          <w:sz w:val="22"/>
          <w:szCs w:val="22"/>
        </w:rPr>
        <w:t xml:space="preserve"> </w:t>
      </w:r>
      <w:r w:rsidR="000B1B1C" w:rsidRPr="0083762E">
        <w:rPr>
          <w:rFonts w:ascii="Times New Roman" w:hAnsi="Times New Roman" w:cs="Times New Roman"/>
          <w:bCs/>
          <w:sz w:val="22"/>
          <w:szCs w:val="22"/>
        </w:rPr>
        <w:t xml:space="preserve">30213000-5 - Komputery osobiste </w:t>
      </w:r>
    </w:p>
    <w:p w14:paraId="5A539FF4" w14:textId="67E0225F" w:rsidR="00F02DD3" w:rsidRPr="0083762E" w:rsidRDefault="000B1B1C" w:rsidP="000B1B1C">
      <w:pPr>
        <w:pStyle w:val="Tekstpodstawowy3"/>
        <w:ind w:left="1416"/>
        <w:jc w:val="left"/>
        <w:rPr>
          <w:rFonts w:ascii="Times New Roman" w:hAnsi="Times New Roman" w:cs="Times New Roman"/>
          <w:bCs/>
          <w:sz w:val="22"/>
          <w:szCs w:val="22"/>
        </w:rPr>
      </w:pPr>
      <w:r>
        <w:rPr>
          <w:rFonts w:ascii="Times New Roman" w:hAnsi="Times New Roman" w:cs="Times New Roman"/>
          <w:b/>
          <w:sz w:val="22"/>
          <w:szCs w:val="22"/>
        </w:rPr>
        <w:t xml:space="preserve"> </w:t>
      </w:r>
      <w:r w:rsidR="00F02DD3" w:rsidRPr="0083762E">
        <w:rPr>
          <w:rFonts w:ascii="Times New Roman" w:hAnsi="Times New Roman" w:cs="Times New Roman"/>
          <w:bCs/>
          <w:sz w:val="22"/>
          <w:szCs w:val="22"/>
        </w:rPr>
        <w:t>30231300-0 - Monitory ekranowe</w:t>
      </w:r>
    </w:p>
    <w:p w14:paraId="552C3CD7" w14:textId="389D0033" w:rsidR="00F02DD3" w:rsidRPr="0083762E" w:rsidRDefault="00F02DD3" w:rsidP="000B1B1C">
      <w:pPr>
        <w:pStyle w:val="Tekstpodstawowy3"/>
        <w:spacing w:after="60"/>
        <w:ind w:left="1418"/>
        <w:rPr>
          <w:rFonts w:ascii="Times New Roman" w:hAnsi="Times New Roman" w:cs="Times New Roman"/>
          <w:bCs/>
          <w:sz w:val="22"/>
          <w:szCs w:val="22"/>
        </w:rPr>
      </w:pPr>
      <w:r w:rsidRPr="0083762E">
        <w:rPr>
          <w:rFonts w:ascii="Times New Roman" w:hAnsi="Times New Roman" w:cs="Times New Roman"/>
          <w:bCs/>
          <w:sz w:val="22"/>
          <w:szCs w:val="22"/>
        </w:rPr>
        <w:t xml:space="preserve"> 30232000-4 - Sprzęt peryferyjny</w:t>
      </w:r>
    </w:p>
    <w:bookmarkEnd w:id="1"/>
    <w:p w14:paraId="4AE98C02" w14:textId="74FCCA75" w:rsidR="008765BE" w:rsidRPr="0083762E" w:rsidRDefault="008765BE" w:rsidP="00ED4EB7">
      <w:pPr>
        <w:autoSpaceDE w:val="0"/>
        <w:autoSpaceDN w:val="0"/>
        <w:spacing w:after="120"/>
        <w:ind w:left="284"/>
        <w:jc w:val="both"/>
        <w:rPr>
          <w:bCs/>
          <w:sz w:val="22"/>
          <w:szCs w:val="22"/>
        </w:rPr>
      </w:pPr>
      <w:r w:rsidRPr="0083762E">
        <w:rPr>
          <w:b/>
          <w:sz w:val="22"/>
          <w:szCs w:val="22"/>
        </w:rPr>
        <w:t xml:space="preserve">Zadanie </w:t>
      </w:r>
      <w:r w:rsidR="00ED4EB7">
        <w:rPr>
          <w:b/>
          <w:sz w:val="22"/>
          <w:szCs w:val="22"/>
        </w:rPr>
        <w:t>2</w:t>
      </w:r>
      <w:r w:rsidRPr="0083762E">
        <w:rPr>
          <w:bCs/>
          <w:sz w:val="22"/>
          <w:szCs w:val="22"/>
        </w:rPr>
        <w:t xml:space="preserve"> –</w:t>
      </w:r>
      <w:r w:rsidRPr="0083762E">
        <w:rPr>
          <w:bCs/>
          <w:sz w:val="22"/>
          <w:szCs w:val="22"/>
        </w:rPr>
        <w:tab/>
      </w:r>
      <w:r w:rsidR="00F02DD3" w:rsidRPr="0083762E">
        <w:rPr>
          <w:bCs/>
          <w:sz w:val="22"/>
          <w:szCs w:val="22"/>
        </w:rPr>
        <w:t xml:space="preserve"> </w:t>
      </w:r>
      <w:r w:rsidR="00CA36A5" w:rsidRPr="0083762E">
        <w:rPr>
          <w:bCs/>
          <w:sz w:val="22"/>
          <w:szCs w:val="22"/>
        </w:rPr>
        <w:t>30213100-6 - Komputery przenośne</w:t>
      </w:r>
    </w:p>
    <w:p w14:paraId="2692E4EF" w14:textId="77777777" w:rsidR="00A200EC" w:rsidRPr="009A77A0" w:rsidRDefault="00A200EC" w:rsidP="000B1B1C">
      <w:pPr>
        <w:pStyle w:val="Akapitzlist"/>
        <w:numPr>
          <w:ilvl w:val="1"/>
          <w:numId w:val="29"/>
        </w:numPr>
        <w:autoSpaceDE w:val="0"/>
        <w:spacing w:after="120"/>
        <w:ind w:left="284" w:hanging="284"/>
        <w:jc w:val="both"/>
        <w:rPr>
          <w:bCs/>
          <w:sz w:val="22"/>
          <w:szCs w:val="22"/>
        </w:rPr>
      </w:pPr>
      <w:r w:rsidRPr="009A77A0">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Przedmiot zamówienia określono poprzez wskazanie obiektywnych cech technicznych </w:t>
      </w:r>
      <w:r w:rsidRPr="009A77A0">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9A77A0"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 w:name="_Hlk66360273"/>
      <w:r w:rsidRPr="009A77A0">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2CB8F1C1" w14:textId="74975378" w:rsidR="003D3457" w:rsidRPr="000B1B1C" w:rsidRDefault="00A200EC" w:rsidP="000B1B1C">
      <w:pPr>
        <w:pStyle w:val="Tekstpodstawowy3"/>
        <w:numPr>
          <w:ilvl w:val="1"/>
          <w:numId w:val="29"/>
        </w:numPr>
        <w:autoSpaceDE/>
        <w:autoSpaceDN/>
        <w:spacing w:after="12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wymaga, aby przedmiot umowy był fabrycznie nowy, wolny od wad technicznych </w:t>
      </w:r>
      <w:r w:rsidRPr="009A77A0">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0CEC0C72" w14:textId="228E72D8" w:rsidR="00A200EC" w:rsidRPr="009A77A0" w:rsidRDefault="00A200EC" w:rsidP="00EA40CD">
      <w:pPr>
        <w:pStyle w:val="Tekstpodstawowy3"/>
        <w:numPr>
          <w:ilvl w:val="1"/>
          <w:numId w:val="29"/>
        </w:numPr>
        <w:spacing w:after="60"/>
        <w:ind w:left="284" w:hanging="284"/>
        <w:rPr>
          <w:rFonts w:ascii="Times New Roman" w:hAnsi="Times New Roman" w:cs="Times New Roman"/>
          <w:bCs/>
          <w:sz w:val="22"/>
          <w:szCs w:val="22"/>
        </w:rPr>
      </w:pPr>
      <w:r w:rsidRPr="009A77A0">
        <w:rPr>
          <w:rFonts w:ascii="Times New Roman" w:hAnsi="Times New Roman" w:cs="Times New Roman"/>
          <w:bCs/>
          <w:sz w:val="22"/>
          <w:szCs w:val="22"/>
        </w:rPr>
        <w:t xml:space="preserve">Zamawiający dopuszcza możliwość składania ofert częściowych, tj. na </w:t>
      </w:r>
      <w:r w:rsidRPr="00ED4CD6">
        <w:rPr>
          <w:rFonts w:ascii="Times New Roman" w:hAnsi="Times New Roman" w:cs="Times New Roman"/>
          <w:bCs/>
          <w:sz w:val="22"/>
          <w:szCs w:val="22"/>
        </w:rPr>
        <w:t xml:space="preserve">każde z </w:t>
      </w:r>
      <w:r w:rsidR="00ED4EB7">
        <w:rPr>
          <w:rFonts w:ascii="Times New Roman" w:hAnsi="Times New Roman" w:cs="Times New Roman"/>
          <w:bCs/>
          <w:sz w:val="22"/>
          <w:szCs w:val="22"/>
        </w:rPr>
        <w:t>2</w:t>
      </w:r>
      <w:r w:rsidR="000820F9" w:rsidRPr="00ED4CD6">
        <w:rPr>
          <w:rFonts w:ascii="Times New Roman" w:hAnsi="Times New Roman" w:cs="Times New Roman"/>
          <w:bCs/>
          <w:sz w:val="22"/>
          <w:szCs w:val="22"/>
        </w:rPr>
        <w:t xml:space="preserve"> </w:t>
      </w:r>
      <w:r w:rsidRPr="00ED4CD6">
        <w:rPr>
          <w:rFonts w:ascii="Times New Roman" w:hAnsi="Times New Roman" w:cs="Times New Roman"/>
          <w:bCs/>
          <w:sz w:val="22"/>
          <w:szCs w:val="22"/>
        </w:rPr>
        <w:t>zadań oddzielnie</w:t>
      </w:r>
      <w:r w:rsidRPr="009A77A0">
        <w:rPr>
          <w:rFonts w:ascii="Times New Roman" w:hAnsi="Times New Roman" w:cs="Times New Roman"/>
          <w:bCs/>
          <w:sz w:val="22"/>
          <w:szCs w:val="22"/>
        </w:rPr>
        <w:t>:</w:t>
      </w:r>
    </w:p>
    <w:p w14:paraId="56A61D19" w14:textId="10E7BA4D" w:rsidR="00A200EC" w:rsidRPr="000B1B1C" w:rsidRDefault="00A200EC" w:rsidP="00105240">
      <w:pPr>
        <w:pStyle w:val="Tekstpodstawowy3"/>
        <w:spacing w:after="20"/>
        <w:ind w:firstLine="284"/>
        <w:rPr>
          <w:rFonts w:ascii="Times New Roman" w:hAnsi="Times New Roman" w:cs="Times New Roman"/>
          <w:bCs/>
          <w:sz w:val="22"/>
          <w:szCs w:val="22"/>
        </w:rPr>
      </w:pPr>
      <w:r w:rsidRPr="000B1B1C">
        <w:rPr>
          <w:rFonts w:ascii="Times New Roman" w:hAnsi="Times New Roman" w:cs="Times New Roman"/>
          <w:b/>
          <w:sz w:val="22"/>
          <w:szCs w:val="22"/>
        </w:rPr>
        <w:t>Zadanie 1</w:t>
      </w:r>
      <w:r w:rsidRPr="000B1B1C">
        <w:rPr>
          <w:rFonts w:ascii="Times New Roman" w:hAnsi="Times New Roman" w:cs="Times New Roman"/>
          <w:bCs/>
          <w:sz w:val="22"/>
          <w:szCs w:val="22"/>
        </w:rPr>
        <w:t xml:space="preserve"> – </w:t>
      </w:r>
      <w:r w:rsidR="000B1B1C" w:rsidRPr="000B1B1C">
        <w:rPr>
          <w:rFonts w:ascii="Times New Roman" w:hAnsi="Times New Roman" w:cs="Times New Roman"/>
          <w:bCs/>
          <w:sz w:val="22"/>
          <w:szCs w:val="22"/>
        </w:rPr>
        <w:t>zestawy komputerowe</w:t>
      </w:r>
    </w:p>
    <w:p w14:paraId="2BBB3A68" w14:textId="2BABE42D" w:rsidR="003D3457" w:rsidRPr="00ED4CD6" w:rsidRDefault="003D3457" w:rsidP="00105240">
      <w:pPr>
        <w:pStyle w:val="Tekstpodstawowy3"/>
        <w:spacing w:after="20"/>
        <w:ind w:firstLine="284"/>
        <w:rPr>
          <w:rFonts w:ascii="Times New Roman" w:hAnsi="Times New Roman" w:cs="Times New Roman"/>
          <w:bCs/>
          <w:sz w:val="22"/>
          <w:szCs w:val="22"/>
        </w:rPr>
      </w:pPr>
      <w:r w:rsidRPr="00ED4CD6">
        <w:rPr>
          <w:rFonts w:ascii="Times New Roman" w:hAnsi="Times New Roman" w:cs="Times New Roman"/>
          <w:b/>
          <w:sz w:val="22"/>
          <w:szCs w:val="22"/>
        </w:rPr>
        <w:t xml:space="preserve">Zadanie </w:t>
      </w:r>
      <w:r w:rsidR="00ED4EB7">
        <w:rPr>
          <w:rFonts w:ascii="Times New Roman" w:hAnsi="Times New Roman" w:cs="Times New Roman"/>
          <w:b/>
          <w:sz w:val="22"/>
          <w:szCs w:val="22"/>
        </w:rPr>
        <w:t>2</w:t>
      </w:r>
      <w:r w:rsidRPr="00ED4CD6">
        <w:rPr>
          <w:rFonts w:ascii="Times New Roman" w:hAnsi="Times New Roman" w:cs="Times New Roman"/>
          <w:bCs/>
          <w:sz w:val="22"/>
          <w:szCs w:val="22"/>
        </w:rPr>
        <w:t xml:space="preserve"> – </w:t>
      </w:r>
      <w:r w:rsidR="0083762E">
        <w:rPr>
          <w:rFonts w:ascii="Times New Roman" w:hAnsi="Times New Roman" w:cs="Times New Roman"/>
          <w:bCs/>
          <w:sz w:val="22"/>
          <w:szCs w:val="22"/>
        </w:rPr>
        <w:t>komputer przenośny</w:t>
      </w:r>
    </w:p>
    <w:p w14:paraId="73283203" w14:textId="77777777" w:rsidR="0083762E" w:rsidRPr="003D3457" w:rsidRDefault="0083762E" w:rsidP="009B7193">
      <w:pPr>
        <w:pStyle w:val="Tekstpodstawowy3"/>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Default="007710B0" w:rsidP="00105240">
      <w:pPr>
        <w:pStyle w:val="Akapitzlist"/>
        <w:numPr>
          <w:ilvl w:val="0"/>
          <w:numId w:val="56"/>
        </w:numPr>
        <w:shd w:val="clear" w:color="auto" w:fill="FFFFFF"/>
        <w:spacing w:after="40"/>
        <w:ind w:left="284" w:hanging="284"/>
        <w:jc w:val="both"/>
        <w:rPr>
          <w:sz w:val="22"/>
          <w:szCs w:val="22"/>
        </w:rPr>
      </w:pPr>
      <w:r w:rsidRPr="00EA40CD">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EA40CD">
        <w:rPr>
          <w:sz w:val="22"/>
          <w:szCs w:val="22"/>
        </w:rPr>
        <w:t>.</w:t>
      </w:r>
    </w:p>
    <w:p w14:paraId="1C837E65" w14:textId="0EF16DFA" w:rsidR="007710B0" w:rsidRDefault="007710B0" w:rsidP="00105240">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EA40CD">
        <w:rPr>
          <w:sz w:val="22"/>
          <w:szCs w:val="22"/>
        </w:rPr>
        <w:t xml:space="preserve">wydruk ze strony: </w:t>
      </w:r>
      <w:hyperlink r:id="rId13" w:history="1">
        <w:r w:rsidR="009B7193" w:rsidRPr="00EA40CD">
          <w:rPr>
            <w:rStyle w:val="Hipercze"/>
            <w:sz w:val="22"/>
            <w:szCs w:val="22"/>
            <w:u w:val="none"/>
          </w:rPr>
          <w:t>https://www.cpubenchmark.net/cpu_list.php</w:t>
        </w:r>
      </w:hyperlink>
      <w:r w:rsidR="009B7193" w:rsidRPr="00EA40CD">
        <w:rPr>
          <w:sz w:val="22"/>
          <w:szCs w:val="22"/>
        </w:rPr>
        <w:t xml:space="preserve"> </w:t>
      </w:r>
      <w:r w:rsidRPr="00EA40CD">
        <w:rPr>
          <w:sz w:val="22"/>
          <w:szCs w:val="22"/>
        </w:rPr>
        <w:t xml:space="preserve">potwierdzający wynik testu aplikacyjnego do zaoferowanego </w:t>
      </w:r>
      <w:r w:rsidR="00EF3184" w:rsidRPr="00EA40CD">
        <w:rPr>
          <w:sz w:val="22"/>
          <w:szCs w:val="22"/>
        </w:rPr>
        <w:t>procesora</w:t>
      </w:r>
      <w:r w:rsidRPr="00EA40CD">
        <w:rPr>
          <w:sz w:val="22"/>
          <w:szCs w:val="22"/>
        </w:rPr>
        <w:t xml:space="preserve"> (</w:t>
      </w:r>
      <w:r w:rsidRPr="00EA40CD">
        <w:rPr>
          <w:b/>
          <w:bCs/>
          <w:sz w:val="22"/>
          <w:szCs w:val="22"/>
        </w:rPr>
        <w:t xml:space="preserve">dotyczy komputera </w:t>
      </w:r>
      <w:r w:rsidR="00ED4EB7">
        <w:rPr>
          <w:b/>
          <w:bCs/>
          <w:sz w:val="22"/>
          <w:szCs w:val="22"/>
        </w:rPr>
        <w:t>stacjonarnego</w:t>
      </w:r>
      <w:r w:rsidRPr="00EA40CD">
        <w:rPr>
          <w:b/>
          <w:bCs/>
          <w:sz w:val="22"/>
          <w:szCs w:val="22"/>
        </w:rPr>
        <w:t xml:space="preserve"> z zadania nr </w:t>
      </w:r>
      <w:r w:rsidR="00ED4EB7">
        <w:rPr>
          <w:b/>
          <w:bCs/>
          <w:sz w:val="22"/>
          <w:szCs w:val="22"/>
        </w:rPr>
        <w:t>1</w:t>
      </w:r>
      <w:r w:rsidR="000B1B1C">
        <w:rPr>
          <w:b/>
          <w:bCs/>
          <w:sz w:val="22"/>
          <w:szCs w:val="22"/>
        </w:rPr>
        <w:t xml:space="preserve"> </w:t>
      </w:r>
      <w:r w:rsidRPr="00EA40CD">
        <w:rPr>
          <w:b/>
          <w:bCs/>
          <w:sz w:val="22"/>
          <w:szCs w:val="22"/>
        </w:rPr>
        <w:t xml:space="preserve">(zał. </w:t>
      </w:r>
      <w:r w:rsidR="00ED4EB7">
        <w:rPr>
          <w:b/>
          <w:bCs/>
          <w:sz w:val="22"/>
          <w:szCs w:val="22"/>
        </w:rPr>
        <w:t>A</w:t>
      </w:r>
      <w:r w:rsidRPr="00EA40CD">
        <w:rPr>
          <w:b/>
          <w:bCs/>
          <w:sz w:val="22"/>
          <w:szCs w:val="22"/>
        </w:rPr>
        <w:t xml:space="preserve"> do SWZ)</w:t>
      </w:r>
      <w:r w:rsidR="00091C8C" w:rsidRPr="00EA40CD">
        <w:rPr>
          <w:b/>
          <w:bCs/>
          <w:sz w:val="22"/>
          <w:szCs w:val="22"/>
        </w:rPr>
        <w:t>)</w:t>
      </w:r>
      <w:r w:rsidRPr="00EA40CD">
        <w:rPr>
          <w:sz w:val="22"/>
          <w:szCs w:val="22"/>
        </w:rPr>
        <w:t xml:space="preserve"> z datą nie wcześniejszą niż data ogłoszenia przetargu i nie późniejszą niż data składania ofert</w:t>
      </w:r>
      <w:r w:rsidR="00091C8C" w:rsidRPr="00EA40CD">
        <w:rPr>
          <w:sz w:val="22"/>
          <w:szCs w:val="22"/>
        </w:rPr>
        <w:t>;</w:t>
      </w:r>
    </w:p>
    <w:p w14:paraId="0F223ED2" w14:textId="3445187D" w:rsidR="00105240" w:rsidRPr="00105240" w:rsidRDefault="00105240" w:rsidP="00105240">
      <w:pPr>
        <w:pStyle w:val="Akapitzlist"/>
        <w:numPr>
          <w:ilvl w:val="0"/>
          <w:numId w:val="56"/>
        </w:numPr>
        <w:shd w:val="clear" w:color="auto" w:fill="FFFFFF"/>
        <w:spacing w:after="40"/>
        <w:ind w:left="284" w:hanging="284"/>
        <w:jc w:val="both"/>
        <w:rPr>
          <w:sz w:val="22"/>
          <w:szCs w:val="22"/>
        </w:rPr>
      </w:pPr>
      <w:r w:rsidRPr="00105240">
        <w:rPr>
          <w:sz w:val="22"/>
          <w:szCs w:val="22"/>
        </w:rPr>
        <w:t xml:space="preserve">wydruk ze strony: </w:t>
      </w:r>
      <w:hyperlink r:id="rId14" w:history="1">
        <w:r w:rsidRPr="00105240">
          <w:rPr>
            <w:rStyle w:val="Hipercze"/>
            <w:sz w:val="22"/>
            <w:szCs w:val="22"/>
            <w:u w:val="none"/>
          </w:rPr>
          <w:t>https://www.cpubenchmark.net/cpu_list.php</w:t>
        </w:r>
      </w:hyperlink>
      <w:r w:rsidRPr="00105240">
        <w:rPr>
          <w:sz w:val="22"/>
          <w:szCs w:val="22"/>
        </w:rPr>
        <w:t xml:space="preserve"> potwierdzający wynik testu aplikacyjnego do zaoferowanego procesora (</w:t>
      </w:r>
      <w:r w:rsidRPr="00105240">
        <w:rPr>
          <w:b/>
          <w:bCs/>
          <w:sz w:val="22"/>
          <w:szCs w:val="22"/>
        </w:rPr>
        <w:t xml:space="preserve">dotyczy komputera przenośnego z zadania nr </w:t>
      </w:r>
      <w:r w:rsidR="00ED4EB7">
        <w:rPr>
          <w:b/>
          <w:bCs/>
          <w:sz w:val="22"/>
          <w:szCs w:val="22"/>
        </w:rPr>
        <w:t>2</w:t>
      </w:r>
      <w:r w:rsidRPr="00105240">
        <w:rPr>
          <w:b/>
          <w:bCs/>
          <w:sz w:val="22"/>
          <w:szCs w:val="22"/>
        </w:rPr>
        <w:t xml:space="preserve">               (zał. </w:t>
      </w:r>
      <w:r w:rsidR="00ED4EB7">
        <w:rPr>
          <w:b/>
          <w:bCs/>
          <w:sz w:val="22"/>
          <w:szCs w:val="22"/>
        </w:rPr>
        <w:t>C</w:t>
      </w:r>
      <w:r w:rsidRPr="00105240">
        <w:rPr>
          <w:b/>
          <w:bCs/>
          <w:sz w:val="22"/>
          <w:szCs w:val="22"/>
        </w:rPr>
        <w:t xml:space="preserve"> do SWZ))</w:t>
      </w:r>
      <w:r w:rsidRPr="00105240">
        <w:rPr>
          <w:sz w:val="22"/>
          <w:szCs w:val="22"/>
        </w:rPr>
        <w:t xml:space="preserve"> z datą nie wcześniejszą niż data ogłoszenia przetargu i nie późniejszą niż data składania ofert</w:t>
      </w:r>
      <w:r w:rsidR="00ED4EB7">
        <w:rPr>
          <w:sz w:val="22"/>
          <w:szCs w:val="22"/>
        </w:rPr>
        <w: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105240" w:rsidRDefault="007C4CEB" w:rsidP="005C244B">
      <w:pPr>
        <w:jc w:val="both"/>
        <w:rPr>
          <w:sz w:val="22"/>
          <w:szCs w:val="22"/>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1A469D32"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zawiadomienia Wykonawcy przez Zamawiającego o otrzymaniu z właściwego ministerstwa dokumentów na okoliczność zastosowania stawki 0% VAT</w:t>
      </w:r>
      <w:r w:rsidR="007C4CEB">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lastRenderedPageBreak/>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w:t>
      </w:r>
      <w:r w:rsidRPr="007D131A">
        <w:rPr>
          <w:sz w:val="22"/>
          <w:szCs w:val="22"/>
        </w:rPr>
        <w:lastRenderedPageBreak/>
        <w:t xml:space="preserve">2022 r. o szczególnych rozwiązaniach w zakresie przeciwdziałania wspieraniu agresji na Ukrainę oraz służących ochronie bezpieczeństwa narodowego (Dz. U. 2022 poz. 835); </w:t>
      </w:r>
    </w:p>
    <w:p w14:paraId="61E4A99F"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b)</w:t>
      </w:r>
      <w:r w:rsidRPr="007D131A">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7D131A" w:rsidRDefault="00724199" w:rsidP="00724199">
      <w:pPr>
        <w:pStyle w:val="Tekstpodstawowy"/>
        <w:kinsoku w:val="0"/>
        <w:overflowPunct w:val="0"/>
        <w:spacing w:after="0"/>
        <w:ind w:left="567" w:right="57" w:hanging="283"/>
        <w:jc w:val="both"/>
        <w:rPr>
          <w:sz w:val="22"/>
          <w:szCs w:val="22"/>
        </w:rPr>
      </w:pPr>
      <w:r w:rsidRPr="007D131A">
        <w:rPr>
          <w:sz w:val="22"/>
          <w:szCs w:val="22"/>
        </w:rPr>
        <w:t>c)</w:t>
      </w:r>
      <w:r w:rsidRPr="007D131A">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17AE5997" w:rsidR="00724199" w:rsidRPr="007D131A" w:rsidRDefault="00724199" w:rsidP="00724199">
      <w:pPr>
        <w:pStyle w:val="Tekstpodstawowy"/>
        <w:kinsoku w:val="0"/>
        <w:overflowPunct w:val="0"/>
        <w:spacing w:after="0"/>
        <w:ind w:left="284" w:right="57" w:hanging="284"/>
        <w:jc w:val="both"/>
        <w:rPr>
          <w:sz w:val="22"/>
          <w:szCs w:val="22"/>
        </w:rPr>
      </w:pPr>
      <w:r w:rsidRPr="007D131A">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lastRenderedPageBreak/>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694848">
      <w:pPr>
        <w:spacing w:after="6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9B7193">
      <w:pPr>
        <w:spacing w:after="6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2A5B13A7" w14:textId="0C681F84"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hyperlink r:id="rId15" w:history="1">
        <w:r w:rsidRPr="009B5939">
          <w:rPr>
            <w:rStyle w:val="Hipercze"/>
            <w:sz w:val="22"/>
            <w:szCs w:val="22"/>
            <w:u w:val="none"/>
          </w:rPr>
          <w:t>https://www.cpubenchmark.net/cpu_list.php</w:t>
        </w:r>
      </w:hyperlink>
      <w:r w:rsidRPr="009B5939">
        <w:rPr>
          <w:sz w:val="22"/>
          <w:szCs w:val="22"/>
        </w:rPr>
        <w:t xml:space="preserve"> potwierdzający wynik testu aplikacyjnego do zaoferowanego procesora (</w:t>
      </w:r>
      <w:r w:rsidRPr="009B5939">
        <w:rPr>
          <w:b/>
          <w:bCs/>
          <w:sz w:val="22"/>
          <w:szCs w:val="22"/>
        </w:rPr>
        <w:t xml:space="preserve">dotyczy komputera </w:t>
      </w:r>
      <w:r w:rsidR="00ED4EB7">
        <w:rPr>
          <w:b/>
          <w:bCs/>
          <w:sz w:val="22"/>
          <w:szCs w:val="22"/>
        </w:rPr>
        <w:t>stacjonarnego</w:t>
      </w:r>
      <w:r w:rsidRPr="009B5939">
        <w:rPr>
          <w:b/>
          <w:bCs/>
          <w:sz w:val="22"/>
          <w:szCs w:val="22"/>
        </w:rPr>
        <w:t xml:space="preserve"> z </w:t>
      </w:r>
      <w:r w:rsidR="007C4CEB">
        <w:rPr>
          <w:b/>
          <w:bCs/>
          <w:sz w:val="22"/>
          <w:szCs w:val="22"/>
        </w:rPr>
        <w:t xml:space="preserve">zadania </w:t>
      </w:r>
      <w:r w:rsidR="00ED4EB7">
        <w:rPr>
          <w:b/>
          <w:bCs/>
          <w:sz w:val="22"/>
          <w:szCs w:val="22"/>
        </w:rPr>
        <w:t xml:space="preserve">            </w:t>
      </w:r>
      <w:r w:rsidR="007C4CEB">
        <w:rPr>
          <w:b/>
          <w:bCs/>
          <w:sz w:val="22"/>
          <w:szCs w:val="22"/>
        </w:rPr>
        <w:t xml:space="preserve">nr </w:t>
      </w:r>
      <w:r w:rsidR="00ED4EB7">
        <w:rPr>
          <w:b/>
          <w:bCs/>
          <w:sz w:val="22"/>
          <w:szCs w:val="22"/>
        </w:rPr>
        <w:t>1</w:t>
      </w:r>
      <w:r w:rsidR="007C4CEB">
        <w:rPr>
          <w:b/>
          <w:bCs/>
          <w:sz w:val="22"/>
          <w:szCs w:val="22"/>
        </w:rPr>
        <w:t xml:space="preserve"> </w:t>
      </w:r>
      <w:r w:rsidRPr="009B5939">
        <w:rPr>
          <w:b/>
          <w:bCs/>
          <w:sz w:val="22"/>
          <w:szCs w:val="22"/>
        </w:rPr>
        <w:t xml:space="preserve">(zał. </w:t>
      </w:r>
      <w:r w:rsidR="00ED4EB7">
        <w:rPr>
          <w:b/>
          <w:bCs/>
          <w:sz w:val="22"/>
          <w:szCs w:val="22"/>
        </w:rPr>
        <w:t>A</w:t>
      </w:r>
      <w:r w:rsidRPr="009B5939">
        <w:rPr>
          <w:b/>
          <w:bCs/>
          <w:sz w:val="22"/>
          <w:szCs w:val="22"/>
        </w:rPr>
        <w:t xml:space="preserve"> do SWZ))</w:t>
      </w:r>
      <w:r w:rsidRPr="009B5939">
        <w:rPr>
          <w:sz w:val="22"/>
          <w:szCs w:val="22"/>
        </w:rPr>
        <w:t xml:space="preserve"> z datą nie wcześniejszą niż data ogłoszenia przetargu i nie późniejszą niż data składania ofert</w:t>
      </w:r>
      <w:r>
        <w:rPr>
          <w:sz w:val="22"/>
          <w:szCs w:val="22"/>
        </w:rPr>
        <w:t>,</w:t>
      </w:r>
    </w:p>
    <w:p w14:paraId="030DA62B" w14:textId="648619FF" w:rsidR="009B5939" w:rsidRDefault="009B5939" w:rsidP="009B5939">
      <w:pPr>
        <w:spacing w:after="60"/>
        <w:ind w:left="851" w:right="-108" w:hanging="142"/>
        <w:jc w:val="both"/>
        <w:rPr>
          <w:sz w:val="22"/>
          <w:szCs w:val="22"/>
        </w:rPr>
      </w:pPr>
      <w:r>
        <w:rPr>
          <w:sz w:val="22"/>
          <w:szCs w:val="22"/>
        </w:rPr>
        <w:t xml:space="preserve">- </w:t>
      </w:r>
      <w:r w:rsidRPr="009B5939">
        <w:rPr>
          <w:sz w:val="22"/>
          <w:szCs w:val="22"/>
        </w:rPr>
        <w:t xml:space="preserve">wydruk ze strony: </w:t>
      </w:r>
      <w:hyperlink r:id="rId16" w:history="1">
        <w:r w:rsidRPr="009B5939">
          <w:rPr>
            <w:rStyle w:val="Hipercze"/>
            <w:sz w:val="22"/>
            <w:szCs w:val="22"/>
            <w:u w:val="none"/>
          </w:rPr>
          <w:t>https://www.cpubenchmark.net/cpu_list.php</w:t>
        </w:r>
      </w:hyperlink>
      <w:r w:rsidRPr="009B5939">
        <w:rPr>
          <w:sz w:val="22"/>
          <w:szCs w:val="22"/>
        </w:rPr>
        <w:t xml:space="preserve"> potwierdzający wynik testu aplikacyjnego do zaoferowanego procesora (</w:t>
      </w:r>
      <w:r w:rsidRPr="009B5939">
        <w:rPr>
          <w:b/>
          <w:bCs/>
          <w:sz w:val="22"/>
          <w:szCs w:val="22"/>
        </w:rPr>
        <w:t xml:space="preserve">dotyczy komputera przenośnego z zadania nr </w:t>
      </w:r>
      <w:r w:rsidR="00ED4EB7">
        <w:rPr>
          <w:b/>
          <w:bCs/>
          <w:sz w:val="22"/>
          <w:szCs w:val="22"/>
        </w:rPr>
        <w:t>2</w:t>
      </w:r>
      <w:r w:rsidRPr="009B5939">
        <w:rPr>
          <w:b/>
          <w:bCs/>
          <w:sz w:val="22"/>
          <w:szCs w:val="22"/>
        </w:rPr>
        <w:t xml:space="preserve">               (zał. </w:t>
      </w:r>
      <w:r w:rsidR="00ED4EB7">
        <w:rPr>
          <w:b/>
          <w:bCs/>
          <w:sz w:val="22"/>
          <w:szCs w:val="22"/>
        </w:rPr>
        <w:t>C</w:t>
      </w:r>
      <w:r w:rsidRPr="009B5939">
        <w:rPr>
          <w:b/>
          <w:bCs/>
          <w:sz w:val="22"/>
          <w:szCs w:val="22"/>
        </w:rPr>
        <w:t xml:space="preserve"> do SWZ))</w:t>
      </w:r>
      <w:r w:rsidRPr="009B5939">
        <w:rPr>
          <w:sz w:val="22"/>
          <w:szCs w:val="22"/>
        </w:rPr>
        <w:t xml:space="preserve"> z datą nie wcześniejszą niż data ogłoszenia przetargu i nie późniejszą niż data składania ofert</w:t>
      </w:r>
      <w:r>
        <w:rPr>
          <w:sz w:val="22"/>
          <w:szCs w:val="22"/>
        </w:rPr>
        <w:t>,</w:t>
      </w:r>
    </w:p>
    <w:p w14:paraId="3BA6A898" w14:textId="09E6E82D" w:rsidR="00A1128B" w:rsidRDefault="006930FD" w:rsidP="00C03486">
      <w:pPr>
        <w:ind w:left="709" w:right="-108"/>
        <w:jc w:val="both"/>
        <w:rPr>
          <w:sz w:val="22"/>
          <w:szCs w:val="22"/>
        </w:rPr>
      </w:pPr>
      <w:r w:rsidRPr="00694848">
        <w:rPr>
          <w:sz w:val="22"/>
          <w:szCs w:val="22"/>
        </w:rPr>
        <w:lastRenderedPageBreak/>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76D7B9" w14:textId="77777777" w:rsidR="00ED4EB7" w:rsidRPr="00ED4EB7" w:rsidRDefault="00ED4EB7" w:rsidP="009B5939">
      <w:pPr>
        <w:pStyle w:val="Tekstpodstawowy"/>
        <w:spacing w:after="0"/>
        <w:ind w:left="709" w:right="23"/>
        <w:jc w:val="both"/>
        <w:rPr>
          <w:sz w:val="16"/>
          <w:szCs w:val="16"/>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Default="00F02DD3" w:rsidP="006930FD">
      <w:pPr>
        <w:shd w:val="clear" w:color="auto" w:fill="FFFFFF"/>
        <w:tabs>
          <w:tab w:val="left" w:pos="1134"/>
        </w:tabs>
        <w:autoSpaceDE w:val="0"/>
        <w:autoSpaceDN w:val="0"/>
        <w:adjustRightInd w:val="0"/>
        <w:jc w:val="both"/>
        <w:rPr>
          <w:sz w:val="16"/>
          <w:szCs w:val="16"/>
        </w:rPr>
      </w:pPr>
    </w:p>
    <w:p w14:paraId="208DF533" w14:textId="77777777" w:rsidR="00ED4EB7" w:rsidRDefault="00ED4EB7" w:rsidP="006930FD">
      <w:pPr>
        <w:shd w:val="clear" w:color="auto" w:fill="FFFFFF"/>
        <w:tabs>
          <w:tab w:val="left" w:pos="1134"/>
        </w:tabs>
        <w:autoSpaceDE w:val="0"/>
        <w:autoSpaceDN w:val="0"/>
        <w:adjustRightInd w:val="0"/>
        <w:jc w:val="both"/>
        <w:rPr>
          <w:sz w:val="16"/>
          <w:szCs w:val="16"/>
        </w:rPr>
      </w:pPr>
    </w:p>
    <w:p w14:paraId="1E953003" w14:textId="77777777" w:rsidR="00ED4EB7" w:rsidRPr="00694848" w:rsidRDefault="00ED4EB7"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lastRenderedPageBreak/>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D4EB7">
      <w:pPr>
        <w:numPr>
          <w:ilvl w:val="0"/>
          <w:numId w:val="30"/>
        </w:numPr>
        <w:spacing w:after="2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D4EB7">
      <w:pPr>
        <w:numPr>
          <w:ilvl w:val="0"/>
          <w:numId w:val="30"/>
        </w:numPr>
        <w:suppressAutoHyphens/>
        <w:spacing w:after="2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D4EB7">
      <w:pPr>
        <w:numPr>
          <w:ilvl w:val="0"/>
          <w:numId w:val="30"/>
        </w:numPr>
        <w:suppressAutoHyphens/>
        <w:spacing w:after="2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ED4EB7"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ED4EB7" w:rsidRDefault="001272CC" w:rsidP="005C244B">
      <w:pPr>
        <w:ind w:left="360"/>
        <w:jc w:val="both"/>
        <w:rPr>
          <w:b/>
          <w:sz w:val="16"/>
          <w:szCs w:val="16"/>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ED4EB7" w:rsidRDefault="001272CC" w:rsidP="005C244B">
      <w:pPr>
        <w:pStyle w:val="BodyText210"/>
        <w:tabs>
          <w:tab w:val="clear" w:pos="0"/>
        </w:tabs>
        <w:rPr>
          <w:sz w:val="8"/>
          <w:szCs w:val="8"/>
        </w:rPr>
      </w:pPr>
    </w:p>
    <w:p w14:paraId="5264EDFD" w14:textId="60F4AFC6" w:rsidR="001272CC" w:rsidRPr="00F6403E" w:rsidRDefault="00EB7EB9" w:rsidP="00ED4EB7">
      <w:pPr>
        <w:pStyle w:val="BodyText210"/>
        <w:numPr>
          <w:ilvl w:val="1"/>
          <w:numId w:val="9"/>
        </w:numPr>
        <w:tabs>
          <w:tab w:val="clear" w:pos="0"/>
        </w:tabs>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8" w:history="1">
        <w:r w:rsidR="00CD2BD8" w:rsidRPr="00CD2BD8">
          <w:rPr>
            <w:rStyle w:val="Hipercze"/>
            <w:sz w:val="22"/>
            <w:szCs w:val="22"/>
            <w:u w:val="none"/>
          </w:rPr>
          <w:t>https://platformazakupowa.pl/pn/pm_szczecin</w:t>
        </w:r>
      </w:hyperlink>
    </w:p>
    <w:p w14:paraId="050AEBD0" w14:textId="22CD2745" w:rsidR="0011460F" w:rsidRPr="00A65DF3" w:rsidRDefault="0011460F" w:rsidP="00ED4EB7">
      <w:pPr>
        <w:numPr>
          <w:ilvl w:val="1"/>
          <w:numId w:val="9"/>
        </w:numPr>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ED4EB7">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ED4EB7">
      <w:pPr>
        <w:pStyle w:val="Tekstpodstawowy"/>
        <w:tabs>
          <w:tab w:val="left" w:pos="284"/>
        </w:tabs>
        <w:spacing w:after="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333F5C13" w:rsidR="00080E73" w:rsidRPr="00080E73" w:rsidRDefault="00080E73" w:rsidP="00ED4EB7">
      <w:pPr>
        <w:pStyle w:val="Akapitzlist"/>
        <w:numPr>
          <w:ilvl w:val="1"/>
          <w:numId w:val="9"/>
        </w:numPr>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ED4EB7">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ED4EB7">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ED4EB7">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lastRenderedPageBreak/>
        <w:t>Platforma działa według standardu przyjętego w komunikacji sieciowej - kodowanie UTF8,</w:t>
      </w:r>
    </w:p>
    <w:p w14:paraId="2414AB4D" w14:textId="5AC9F891" w:rsidR="00FF6FD4" w:rsidRPr="00CD2BD8" w:rsidRDefault="00080E73" w:rsidP="00ED4EB7">
      <w:pPr>
        <w:numPr>
          <w:ilvl w:val="1"/>
          <w:numId w:val="31"/>
        </w:numPr>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ED4EB7">
      <w:pPr>
        <w:pStyle w:val="Akapitzlist"/>
        <w:numPr>
          <w:ilvl w:val="1"/>
          <w:numId w:val="9"/>
        </w:numPr>
        <w:tabs>
          <w:tab w:val="left" w:pos="284"/>
        </w:tabs>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ED4EB7">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D4EB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ED4EB7">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ED4EB7">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ED4EB7">
      <w:pPr>
        <w:numPr>
          <w:ilvl w:val="0"/>
          <w:numId w:val="32"/>
        </w:numPr>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ED4EB7">
      <w:pPr>
        <w:pStyle w:val="Akapitzlist"/>
        <w:numPr>
          <w:ilvl w:val="1"/>
          <w:numId w:val="9"/>
        </w:numPr>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ED4EB7">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ED4EB7">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ED4EB7">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ED4EB7">
      <w:pPr>
        <w:pStyle w:val="Akapitzlist"/>
        <w:widowControl w:val="0"/>
        <w:numPr>
          <w:ilvl w:val="0"/>
          <w:numId w:val="35"/>
        </w:numPr>
        <w:tabs>
          <w:tab w:val="left" w:pos="567"/>
        </w:tabs>
        <w:autoSpaceDE w:val="0"/>
        <w:autoSpaceDN w:val="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lastRenderedPageBreak/>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1C2EF1F1"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79308C">
        <w:rPr>
          <w:b/>
          <w:sz w:val="22"/>
          <w:szCs w:val="22"/>
        </w:rPr>
        <w:t>19.02.2024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94848">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9"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94848">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94848">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6FC9B2B7" w:rsidR="00135E48" w:rsidRPr="00B5380D" w:rsidRDefault="00135E48" w:rsidP="005E198A">
      <w:pPr>
        <w:numPr>
          <w:ilvl w:val="1"/>
          <w:numId w:val="11"/>
        </w:numPr>
        <w:spacing w:after="20"/>
        <w:ind w:left="431" w:right="-108" w:hanging="431"/>
        <w:jc w:val="both"/>
        <w:rPr>
          <w:sz w:val="22"/>
          <w:szCs w:val="22"/>
        </w:rPr>
      </w:pPr>
      <w:r w:rsidRPr="008E2532">
        <w:rPr>
          <w:b/>
          <w:sz w:val="22"/>
          <w:szCs w:val="22"/>
        </w:rPr>
        <w:t xml:space="preserve">Otwarcie ofert nastąpi w dniu </w:t>
      </w:r>
      <w:r w:rsidR="0079308C">
        <w:rPr>
          <w:b/>
          <w:sz w:val="22"/>
          <w:szCs w:val="22"/>
        </w:rPr>
        <w:t>19.02.2024</w:t>
      </w:r>
      <w:r w:rsidR="007C4CE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E198A">
      <w:pPr>
        <w:numPr>
          <w:ilvl w:val="1"/>
          <w:numId w:val="11"/>
        </w:numPr>
        <w:spacing w:after="2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5E198A">
      <w:pPr>
        <w:pStyle w:val="Akapitzlist"/>
        <w:numPr>
          <w:ilvl w:val="1"/>
          <w:numId w:val="24"/>
        </w:numPr>
        <w:spacing w:after="2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E198A">
      <w:pPr>
        <w:pStyle w:val="Akapitzlist"/>
        <w:numPr>
          <w:ilvl w:val="1"/>
          <w:numId w:val="11"/>
        </w:numPr>
        <w:tabs>
          <w:tab w:val="left" w:pos="426"/>
        </w:tabs>
        <w:spacing w:after="2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7F0F0FE3" w:rsidR="00DB1A25" w:rsidRPr="008E2532" w:rsidRDefault="00DB1A25" w:rsidP="005E198A">
      <w:pPr>
        <w:pStyle w:val="Akapitzlist"/>
        <w:numPr>
          <w:ilvl w:val="0"/>
          <w:numId w:val="33"/>
        </w:numPr>
        <w:spacing w:after="4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79308C">
        <w:rPr>
          <w:b/>
          <w:sz w:val="22"/>
          <w:szCs w:val="22"/>
        </w:rPr>
        <w:t>19.03.2024</w:t>
      </w:r>
      <w:r w:rsidR="007C4CEB">
        <w:rPr>
          <w:b/>
          <w:sz w:val="22"/>
          <w:szCs w:val="22"/>
        </w:rPr>
        <w:t xml:space="preserve"> </w:t>
      </w:r>
      <w:r w:rsidR="00053C5F">
        <w:rPr>
          <w:b/>
          <w:bCs/>
          <w:sz w:val="22"/>
          <w:szCs w:val="22"/>
        </w:rPr>
        <w:t>r.</w:t>
      </w:r>
    </w:p>
    <w:p w14:paraId="79AAF1C1" w14:textId="77777777" w:rsidR="00DB1A25" w:rsidRPr="00320E94" w:rsidRDefault="00DB1A25" w:rsidP="005E198A">
      <w:pPr>
        <w:pStyle w:val="Akapitzlist"/>
        <w:numPr>
          <w:ilvl w:val="0"/>
          <w:numId w:val="33"/>
        </w:numPr>
        <w:spacing w:after="4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5E198A">
      <w:pPr>
        <w:numPr>
          <w:ilvl w:val="0"/>
          <w:numId w:val="33"/>
        </w:numPr>
        <w:spacing w:after="40"/>
        <w:ind w:left="284" w:right="57" w:hanging="284"/>
        <w:jc w:val="both"/>
        <w:rPr>
          <w:sz w:val="22"/>
          <w:szCs w:val="22"/>
          <w:lang w:bidi="pl-PL"/>
        </w:rPr>
      </w:pPr>
      <w:r w:rsidRPr="005C39FD">
        <w:rPr>
          <w:sz w:val="22"/>
          <w:szCs w:val="22"/>
          <w:lang w:bidi="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D4EB7" w:rsidRDefault="00BD16C3" w:rsidP="005C244B">
      <w:pPr>
        <w:ind w:right="-108"/>
        <w:jc w:val="both"/>
        <w:rPr>
          <w:bCs/>
          <w:sz w:val="20"/>
          <w:szCs w:val="20"/>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9A6840" w:rsidRDefault="002B1AE1" w:rsidP="002B1AE1">
      <w:pPr>
        <w:ind w:firstLine="284"/>
        <w:jc w:val="both"/>
        <w:rPr>
          <w:b/>
          <w:sz w:val="16"/>
          <w:szCs w:val="16"/>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37D0DE02" w14:textId="0A7E7A38" w:rsidR="009B5939" w:rsidRDefault="002B1AE1" w:rsidP="00ED4EB7">
      <w:pPr>
        <w:ind w:left="284"/>
        <w:jc w:val="both"/>
        <w:rPr>
          <w:sz w:val="22"/>
          <w:szCs w:val="22"/>
        </w:rPr>
      </w:pPr>
      <w:r w:rsidRPr="009A6840">
        <w:rPr>
          <w:sz w:val="22"/>
          <w:szCs w:val="22"/>
        </w:rPr>
        <w:t>(Cena najniższej oferty / Cena badanej oferty) x 60 = liczba punktów za kryterium cena.</w:t>
      </w:r>
    </w:p>
    <w:p w14:paraId="38545B4E" w14:textId="77777777" w:rsidR="00ED4EB7" w:rsidRPr="00ED4EB7" w:rsidRDefault="00ED4EB7" w:rsidP="00ED4EB7">
      <w:pPr>
        <w:ind w:left="284"/>
        <w:jc w:val="both"/>
        <w:rPr>
          <w:sz w:val="16"/>
          <w:szCs w:val="16"/>
        </w:rPr>
      </w:pPr>
    </w:p>
    <w:p w14:paraId="53134D2A" w14:textId="6E2FB8C9" w:rsidR="002B1AE1" w:rsidRPr="00DE129A" w:rsidRDefault="002B1AE1" w:rsidP="00487B65">
      <w:pPr>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487B65" w:rsidRDefault="002B1AE1" w:rsidP="002B1AE1">
      <w:pPr>
        <w:ind w:left="284"/>
        <w:jc w:val="both"/>
        <w:rPr>
          <w:sz w:val="12"/>
          <w:szCs w:val="12"/>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487B65">
      <w:pPr>
        <w:spacing w:after="12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487B65">
      <w:pPr>
        <w:spacing w:after="1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42B6B23F" w14:textId="77777777" w:rsidR="00091C8C" w:rsidRPr="00487B65" w:rsidRDefault="00091C8C" w:rsidP="00091C8C">
      <w:pPr>
        <w:ind w:left="284"/>
        <w:jc w:val="both"/>
        <w:rPr>
          <w:sz w:val="20"/>
          <w:szCs w:val="20"/>
        </w:rPr>
      </w:pPr>
    </w:p>
    <w:p w14:paraId="6FE8ABF7" w14:textId="46719EC9" w:rsidR="009B5939" w:rsidRPr="00487B65" w:rsidRDefault="002B1AE1" w:rsidP="00487B65">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738EEA77" w14:textId="03859E74" w:rsidR="00091C8C" w:rsidRPr="008F3E8B" w:rsidRDefault="00091C8C" w:rsidP="00487B65">
      <w:pPr>
        <w:spacing w:after="8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A</w:t>
      </w:r>
      <w:r w:rsidRPr="008F3E8B">
        <w:rPr>
          <w:b/>
          <w:sz w:val="22"/>
          <w:szCs w:val="22"/>
        </w:rPr>
        <w:t xml:space="preserve"> komputer stacjonarny) - </w:t>
      </w:r>
      <w:r w:rsidRPr="008F3E8B">
        <w:rPr>
          <w:sz w:val="22"/>
          <w:szCs w:val="22"/>
        </w:rPr>
        <w:t xml:space="preserve">minimalny termin gwarancji wymagany w opisie przedmiotu zamówienia wynosi </w:t>
      </w:r>
      <w:r w:rsidR="00ED4EB7">
        <w:rPr>
          <w:sz w:val="22"/>
          <w:szCs w:val="22"/>
        </w:rPr>
        <w:t>36</w:t>
      </w:r>
      <w:r w:rsidRPr="008F3E8B">
        <w:rPr>
          <w:sz w:val="22"/>
          <w:szCs w:val="22"/>
        </w:rPr>
        <w:t xml:space="preserve"> miesi</w:t>
      </w:r>
      <w:r w:rsidR="00ED4EB7">
        <w:rPr>
          <w:sz w:val="22"/>
          <w:szCs w:val="22"/>
        </w:rPr>
        <w:t>ęcy</w:t>
      </w:r>
      <w:r w:rsidRPr="008F3E8B">
        <w:rPr>
          <w:sz w:val="22"/>
          <w:szCs w:val="22"/>
        </w:rPr>
        <w:t xml:space="preserve">. W przypadku, gdy wykonawca zaoferuje gwarancję  </w:t>
      </w:r>
      <w:r w:rsidR="00ED4EB7">
        <w:rPr>
          <w:sz w:val="22"/>
          <w:szCs w:val="22"/>
        </w:rPr>
        <w:t>48</w:t>
      </w:r>
      <w:r w:rsidRPr="008F3E8B">
        <w:rPr>
          <w:sz w:val="22"/>
          <w:szCs w:val="22"/>
        </w:rPr>
        <w:t xml:space="preserve"> miesięczną lub dłuższą oferta otrzyma 10 pkt. w kryterium gwarancja. Wykonawca oferując minimalny okres gwarancji otrzyma w tym kryterium 0 pkt.</w:t>
      </w:r>
    </w:p>
    <w:p w14:paraId="4CC5BA96" w14:textId="3FA861C6" w:rsidR="00091C8C" w:rsidRPr="008F3E8B" w:rsidRDefault="00091C8C" w:rsidP="00487B65">
      <w:pPr>
        <w:spacing w:after="80"/>
        <w:ind w:left="284"/>
        <w:jc w:val="both"/>
        <w:rPr>
          <w:sz w:val="22"/>
          <w:szCs w:val="22"/>
        </w:rPr>
      </w:pPr>
      <w:r w:rsidRPr="008F3E8B">
        <w:rPr>
          <w:b/>
          <w:sz w:val="22"/>
          <w:szCs w:val="22"/>
        </w:rPr>
        <w:t xml:space="preserve">W zakresie zadania nr </w:t>
      </w:r>
      <w:r w:rsidR="007C4CEB">
        <w:rPr>
          <w:b/>
          <w:sz w:val="22"/>
          <w:szCs w:val="22"/>
        </w:rPr>
        <w:t>1</w:t>
      </w:r>
      <w:r w:rsidRPr="008F3E8B">
        <w:rPr>
          <w:b/>
          <w:sz w:val="22"/>
          <w:szCs w:val="22"/>
        </w:rPr>
        <w:t xml:space="preserve"> (zał. </w:t>
      </w:r>
      <w:r w:rsidR="007C4CEB">
        <w:rPr>
          <w:b/>
          <w:sz w:val="22"/>
          <w:szCs w:val="22"/>
        </w:rPr>
        <w:t>B</w:t>
      </w:r>
      <w:r w:rsidRPr="008F3E8B">
        <w:rPr>
          <w:b/>
          <w:sz w:val="22"/>
          <w:szCs w:val="22"/>
        </w:rPr>
        <w:t xml:space="preserve"> monitor ekranowy) - </w:t>
      </w:r>
      <w:r w:rsidRPr="008F3E8B">
        <w:rPr>
          <w:sz w:val="22"/>
          <w:szCs w:val="22"/>
        </w:rPr>
        <w:t xml:space="preserve">minimalny termin gwarancji wymagany w opisie przedmiotu zamówienia wynosi </w:t>
      </w:r>
      <w:r w:rsidR="007C4CEB">
        <w:rPr>
          <w:sz w:val="22"/>
          <w:szCs w:val="22"/>
        </w:rPr>
        <w:t>24</w:t>
      </w:r>
      <w:r w:rsidRPr="008F3E8B">
        <w:rPr>
          <w:sz w:val="22"/>
          <w:szCs w:val="22"/>
        </w:rPr>
        <w:t xml:space="preserve"> miesi</w:t>
      </w:r>
      <w:r w:rsidR="007C4CEB">
        <w:rPr>
          <w:sz w:val="22"/>
          <w:szCs w:val="22"/>
        </w:rPr>
        <w:t>ące</w:t>
      </w:r>
      <w:r w:rsidRPr="008F3E8B">
        <w:rPr>
          <w:sz w:val="22"/>
          <w:szCs w:val="22"/>
        </w:rPr>
        <w:t xml:space="preserve">. W przypadku, gdy wykonawca zaoferuje gwarancję </w:t>
      </w:r>
      <w:r w:rsidR="007C4CEB">
        <w:rPr>
          <w:sz w:val="22"/>
          <w:szCs w:val="22"/>
        </w:rPr>
        <w:t>36</w:t>
      </w:r>
      <w:r w:rsidRPr="008F3E8B">
        <w:rPr>
          <w:sz w:val="22"/>
          <w:szCs w:val="22"/>
        </w:rPr>
        <w:t xml:space="preserve"> miesięczną lub dłuższą oferta otrzyma 10 pkt. w kryterium gwarancja. Wykonawca oferując minimalny okres gwarancji otrzyma w tym kryterium 0 pkt.</w:t>
      </w:r>
    </w:p>
    <w:p w14:paraId="5893E0EF" w14:textId="106CACE4" w:rsidR="00091C8C" w:rsidRDefault="00091C8C" w:rsidP="001412B0">
      <w:pPr>
        <w:ind w:left="284"/>
        <w:jc w:val="both"/>
        <w:rPr>
          <w:sz w:val="22"/>
          <w:szCs w:val="22"/>
        </w:rPr>
      </w:pPr>
      <w:r w:rsidRPr="008F3E8B">
        <w:rPr>
          <w:b/>
          <w:bCs/>
          <w:sz w:val="22"/>
          <w:szCs w:val="22"/>
        </w:rPr>
        <w:t>W zakresie</w:t>
      </w:r>
      <w:r w:rsidRPr="008F3E8B">
        <w:rPr>
          <w:sz w:val="22"/>
          <w:szCs w:val="22"/>
        </w:rPr>
        <w:t xml:space="preserve"> </w:t>
      </w:r>
      <w:r w:rsidRPr="008F3E8B">
        <w:rPr>
          <w:b/>
          <w:bCs/>
          <w:sz w:val="22"/>
          <w:szCs w:val="22"/>
        </w:rPr>
        <w:t xml:space="preserve">zadania nr </w:t>
      </w:r>
      <w:r w:rsidR="007C4CEB">
        <w:rPr>
          <w:b/>
          <w:bCs/>
          <w:sz w:val="22"/>
          <w:szCs w:val="22"/>
        </w:rPr>
        <w:t>1</w:t>
      </w:r>
      <w:r w:rsidRPr="008F3E8B">
        <w:rPr>
          <w:sz w:val="22"/>
          <w:szCs w:val="22"/>
        </w:rPr>
        <w:t xml:space="preserve"> kryterium gwarancji będzie liczone jako suma przyznanych punktów za gwarancję załącznika </w:t>
      </w:r>
      <w:r w:rsidR="007C4CEB">
        <w:rPr>
          <w:sz w:val="22"/>
          <w:szCs w:val="22"/>
        </w:rPr>
        <w:t>A</w:t>
      </w:r>
      <w:r w:rsidRPr="008F3E8B">
        <w:rPr>
          <w:sz w:val="22"/>
          <w:szCs w:val="22"/>
        </w:rPr>
        <w:t xml:space="preserve"> i </w:t>
      </w:r>
      <w:r w:rsidR="007C4CEB">
        <w:rPr>
          <w:sz w:val="22"/>
          <w:szCs w:val="22"/>
        </w:rPr>
        <w:t>B</w:t>
      </w:r>
      <w:r w:rsidRPr="008F3E8B">
        <w:rPr>
          <w:sz w:val="22"/>
          <w:szCs w:val="22"/>
        </w:rPr>
        <w:t>.</w:t>
      </w:r>
    </w:p>
    <w:p w14:paraId="4428865B" w14:textId="77777777" w:rsidR="00487B65" w:rsidRPr="00487B65" w:rsidRDefault="00487B65" w:rsidP="007C4CEB">
      <w:pPr>
        <w:jc w:val="both"/>
        <w:rPr>
          <w:sz w:val="12"/>
          <w:szCs w:val="12"/>
          <w:highlight w:val="yellow"/>
        </w:rPr>
      </w:pPr>
    </w:p>
    <w:p w14:paraId="33BCA035" w14:textId="0C1CA7B5" w:rsidR="00091C8C" w:rsidRPr="008F3E8B" w:rsidRDefault="00091C8C" w:rsidP="00091C8C">
      <w:pPr>
        <w:ind w:left="284"/>
        <w:jc w:val="both"/>
        <w:rPr>
          <w:sz w:val="22"/>
          <w:szCs w:val="22"/>
        </w:rPr>
      </w:pPr>
      <w:r w:rsidRPr="008F3E8B">
        <w:rPr>
          <w:b/>
          <w:sz w:val="22"/>
          <w:szCs w:val="22"/>
        </w:rPr>
        <w:t xml:space="preserve">W zakresie zadania nr </w:t>
      </w:r>
      <w:r w:rsidR="00ED4EB7">
        <w:rPr>
          <w:b/>
          <w:sz w:val="22"/>
          <w:szCs w:val="22"/>
        </w:rPr>
        <w:t>2</w:t>
      </w:r>
      <w:r w:rsidRPr="008F3E8B">
        <w:rPr>
          <w:b/>
          <w:sz w:val="22"/>
          <w:szCs w:val="22"/>
        </w:rPr>
        <w:t xml:space="preserve"> (zał. </w:t>
      </w:r>
      <w:r w:rsidR="007C4CEB">
        <w:rPr>
          <w:b/>
          <w:sz w:val="22"/>
          <w:szCs w:val="22"/>
        </w:rPr>
        <w:t>C</w:t>
      </w:r>
      <w:r w:rsidRPr="008F3E8B">
        <w:rPr>
          <w:b/>
          <w:sz w:val="22"/>
          <w:szCs w:val="22"/>
        </w:rPr>
        <w:t xml:space="preserve"> komputer </w:t>
      </w:r>
      <w:r w:rsidR="008F3E8B" w:rsidRPr="008F3E8B">
        <w:rPr>
          <w:b/>
          <w:sz w:val="22"/>
          <w:szCs w:val="22"/>
        </w:rPr>
        <w:t>przenośny</w:t>
      </w:r>
      <w:r w:rsidRPr="008F3E8B">
        <w:rPr>
          <w:b/>
          <w:sz w:val="22"/>
          <w:szCs w:val="22"/>
        </w:rPr>
        <w:t xml:space="preserve">) - </w:t>
      </w:r>
      <w:r w:rsidRPr="008F3E8B">
        <w:rPr>
          <w:sz w:val="22"/>
          <w:szCs w:val="22"/>
        </w:rPr>
        <w:t xml:space="preserve">minimalny termin gwarancji wymagany w opisie przedmiotu zamówienia wynosi </w:t>
      </w:r>
      <w:r w:rsidR="00ED4EB7">
        <w:rPr>
          <w:sz w:val="22"/>
          <w:szCs w:val="22"/>
        </w:rPr>
        <w:t>36</w:t>
      </w:r>
      <w:r w:rsidRPr="008F3E8B">
        <w:rPr>
          <w:sz w:val="22"/>
          <w:szCs w:val="22"/>
        </w:rPr>
        <w:t xml:space="preserve"> miesi</w:t>
      </w:r>
      <w:r w:rsidR="00ED4EB7">
        <w:rPr>
          <w:sz w:val="22"/>
          <w:szCs w:val="22"/>
        </w:rPr>
        <w:t>ęcy</w:t>
      </w:r>
      <w:r w:rsidRPr="008F3E8B">
        <w:rPr>
          <w:sz w:val="22"/>
          <w:szCs w:val="22"/>
        </w:rPr>
        <w:t xml:space="preserve">. W przypadku, gdy wykonawca zaoferuje </w:t>
      </w:r>
      <w:r w:rsidRPr="008F3E8B">
        <w:rPr>
          <w:sz w:val="22"/>
          <w:szCs w:val="22"/>
        </w:rPr>
        <w:lastRenderedPageBreak/>
        <w:t xml:space="preserve">gwarancję  </w:t>
      </w:r>
      <w:r w:rsidR="00ED4EB7">
        <w:rPr>
          <w:sz w:val="22"/>
          <w:szCs w:val="22"/>
        </w:rPr>
        <w:t>48</w:t>
      </w:r>
      <w:r w:rsidRPr="008F3E8B">
        <w:rPr>
          <w:sz w:val="22"/>
          <w:szCs w:val="22"/>
        </w:rPr>
        <w:t xml:space="preserve">  miesięczną lub dłuższą oferta otrzyma 20 pkt. w kryterium gwarancja. Wykonawca oferując minimalny okres gwarancji otrzyma w tym kryterium 0 pkt.</w:t>
      </w:r>
    </w:p>
    <w:bookmarkEnd w:id="9"/>
    <w:bookmarkEnd w:id="10"/>
    <w:p w14:paraId="78F2436B" w14:textId="77777777" w:rsidR="009B5939" w:rsidRPr="00487B65" w:rsidRDefault="009B5939" w:rsidP="00487B65">
      <w:pPr>
        <w:jc w:val="both"/>
        <w:rPr>
          <w:sz w:val="16"/>
          <w:szCs w:val="16"/>
        </w:rPr>
      </w:pPr>
    </w:p>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6930FD">
      <w:pPr>
        <w:spacing w:after="12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487B65">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487B65">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487B65">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487B65">
      <w:pPr>
        <w:numPr>
          <w:ilvl w:val="0"/>
          <w:numId w:val="36"/>
        </w:numPr>
        <w:spacing w:after="80"/>
        <w:ind w:left="284" w:right="57" w:hanging="284"/>
        <w:jc w:val="both"/>
        <w:rPr>
          <w:sz w:val="22"/>
          <w:szCs w:val="22"/>
        </w:rPr>
      </w:pPr>
      <w:r w:rsidRPr="005C39F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487B65">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487B65">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487B65">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487B65">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487B65">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6914F305" w14:textId="77777777" w:rsidR="007C4CEB" w:rsidRPr="001412B0" w:rsidRDefault="007C4CEB" w:rsidP="00487B65">
      <w:pPr>
        <w:ind w:right="57"/>
        <w:jc w:val="both"/>
        <w:rPr>
          <w:sz w:val="16"/>
          <w:szCs w:val="16"/>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Default="0062418E" w:rsidP="008F3E8B">
      <w:pPr>
        <w:spacing w:after="60"/>
        <w:ind w:right="-108"/>
        <w:jc w:val="both"/>
        <w:rPr>
          <w:iCs/>
          <w:sz w:val="12"/>
          <w:szCs w:val="12"/>
        </w:rPr>
      </w:pPr>
    </w:p>
    <w:p w14:paraId="40BF69D7" w14:textId="77777777" w:rsidR="00487B65" w:rsidRPr="009B5939" w:rsidRDefault="00487B65" w:rsidP="008F3E8B">
      <w:pPr>
        <w:spacing w:after="60"/>
        <w:ind w:right="-108"/>
        <w:jc w:val="both"/>
        <w:rPr>
          <w:iCs/>
          <w:sz w:val="12"/>
          <w:szCs w:val="12"/>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lastRenderedPageBreak/>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8F3E8B" w:rsidRDefault="00B04980" w:rsidP="005C244B">
      <w:pPr>
        <w:ind w:left="360" w:right="-108"/>
        <w:jc w:val="both"/>
        <w:rPr>
          <w:sz w:val="12"/>
          <w:szCs w:val="12"/>
        </w:rPr>
      </w:pPr>
    </w:p>
    <w:p w14:paraId="77D9FC5F" w14:textId="0B3CA3D3"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A72760">
      <w:pPr>
        <w:numPr>
          <w:ilvl w:val="0"/>
          <w:numId w:val="12"/>
        </w:numPr>
        <w:tabs>
          <w:tab w:val="left" w:pos="284"/>
        </w:tabs>
        <w:kinsoku w:val="0"/>
        <w:overflowPunct w:val="0"/>
        <w:autoSpaceDE w:val="0"/>
        <w:autoSpaceDN w:val="0"/>
        <w:adjustRightInd w:val="0"/>
        <w:spacing w:after="2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0E398D">
      <w:pPr>
        <w:numPr>
          <w:ilvl w:val="0"/>
          <w:numId w:val="12"/>
        </w:numPr>
        <w:tabs>
          <w:tab w:val="left" w:pos="284"/>
        </w:tabs>
        <w:spacing w:after="2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0E398D">
      <w:pPr>
        <w:numPr>
          <w:ilvl w:val="0"/>
          <w:numId w:val="12"/>
        </w:numPr>
        <w:tabs>
          <w:tab w:val="left" w:pos="284"/>
        </w:tabs>
        <w:kinsoku w:val="0"/>
        <w:overflowPunct w:val="0"/>
        <w:autoSpaceDE w:val="0"/>
        <w:autoSpaceDN w:val="0"/>
        <w:adjustRightInd w:val="0"/>
        <w:spacing w:after="2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49205A3E" w:rsidR="0031306B" w:rsidRPr="00A72760" w:rsidRDefault="0031306B" w:rsidP="00A72760">
      <w:pPr>
        <w:pStyle w:val="Akapitzlist"/>
        <w:tabs>
          <w:tab w:val="left" w:pos="426"/>
        </w:tabs>
        <w:spacing w:after="2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o szczególnych rozwiązaniach w zakresie przeciwdziałania wspieraniu agresji na Ukrainę oraz służących ochronie bezpieczeństwa narodowego (Dz. U. 2022 poz. 835).</w:t>
      </w:r>
    </w:p>
    <w:p w14:paraId="5F053AAE" w14:textId="77740F70" w:rsidR="00DB1A25" w:rsidRPr="000D778E" w:rsidRDefault="00263B56" w:rsidP="000E398D">
      <w:pPr>
        <w:pStyle w:val="Akapitzlist"/>
        <w:numPr>
          <w:ilvl w:val="0"/>
          <w:numId w:val="12"/>
        </w:numPr>
        <w:tabs>
          <w:tab w:val="left" w:pos="284"/>
        </w:tabs>
        <w:spacing w:after="2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rPr>
          <w:sz w:val="16"/>
          <w:szCs w:val="16"/>
        </w:rPr>
      </w:pPr>
    </w:p>
    <w:p w14:paraId="1AD683E1" w14:textId="77777777" w:rsidR="007C4CEB" w:rsidRPr="009B5939" w:rsidRDefault="007C4CEB" w:rsidP="001F5A47">
      <w:pPr>
        <w:shd w:val="clear" w:color="auto" w:fill="FFFFFF"/>
        <w:spacing w:after="120"/>
        <w:rPr>
          <w:sz w:val="16"/>
          <w:szCs w:val="16"/>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20"/>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362B501C" w14:textId="77777777" w:rsidR="008259E9" w:rsidRPr="00D2574B" w:rsidRDefault="008259E9" w:rsidP="00373B01">
      <w:pPr>
        <w:keepNext/>
        <w:spacing w:after="24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D2494D1" w14:textId="77777777" w:rsidR="00077A21" w:rsidRDefault="00077A21" w:rsidP="007C4CEB">
      <w:pPr>
        <w:suppressAutoHyphens/>
        <w:jc w:val="both"/>
        <w:rPr>
          <w:b/>
          <w:sz w:val="22"/>
          <w:szCs w:val="22"/>
          <w:u w:val="single"/>
        </w:rPr>
      </w:pPr>
      <w:bookmarkStart w:id="14" w:name="_Hlk64270957"/>
      <w:bookmarkStart w:id="15" w:name="_Hlk93906665"/>
    </w:p>
    <w:p w14:paraId="05681E49" w14:textId="104D833F" w:rsidR="00077A21" w:rsidRPr="00F21285" w:rsidRDefault="00077A21" w:rsidP="00077A21">
      <w:pPr>
        <w:suppressAutoHyphens/>
        <w:ind w:left="284"/>
        <w:rPr>
          <w:b/>
          <w:sz w:val="22"/>
          <w:szCs w:val="22"/>
          <w:u w:val="single"/>
        </w:rPr>
      </w:pPr>
      <w:r w:rsidRPr="00F21285">
        <w:rPr>
          <w:b/>
          <w:sz w:val="22"/>
          <w:szCs w:val="22"/>
          <w:u w:val="single"/>
        </w:rPr>
        <w:t xml:space="preserve">Zadanie nr </w:t>
      </w:r>
      <w:r w:rsidR="007C4CEB">
        <w:rPr>
          <w:b/>
          <w:sz w:val="22"/>
          <w:szCs w:val="22"/>
          <w:u w:val="single"/>
        </w:rPr>
        <w:t>1</w:t>
      </w:r>
      <w:r w:rsidRPr="00F21285">
        <w:rPr>
          <w:b/>
          <w:sz w:val="22"/>
          <w:szCs w:val="22"/>
          <w:u w:val="single"/>
        </w:rPr>
        <w:t>*</w:t>
      </w:r>
    </w:p>
    <w:p w14:paraId="065E8BCC" w14:textId="77777777" w:rsidR="00077A21" w:rsidRPr="00F21285" w:rsidRDefault="00077A21" w:rsidP="00077A21">
      <w:pPr>
        <w:suppressAutoHyphens/>
        <w:ind w:left="284"/>
        <w:rPr>
          <w:b/>
          <w:sz w:val="6"/>
          <w:szCs w:val="6"/>
        </w:rPr>
      </w:pPr>
    </w:p>
    <w:p w14:paraId="7425CA34" w14:textId="6B7A0522" w:rsidR="00077A21" w:rsidRPr="0069520B" w:rsidRDefault="00077A21" w:rsidP="00077A21">
      <w:pPr>
        <w:suppressAutoHyphens/>
        <w:ind w:left="284"/>
        <w:rPr>
          <w:b/>
          <w:i/>
          <w:iCs/>
          <w:sz w:val="20"/>
          <w:szCs w:val="20"/>
        </w:rPr>
      </w:pPr>
      <w:r w:rsidRPr="00436783">
        <w:rPr>
          <w:b/>
          <w:i/>
          <w:iCs/>
          <w:sz w:val="20"/>
          <w:szCs w:val="20"/>
        </w:rPr>
        <w:t xml:space="preserve">(uwaga! </w:t>
      </w:r>
      <w:r w:rsidR="008F3E8B">
        <w:rPr>
          <w:b/>
          <w:i/>
          <w:iCs/>
          <w:sz w:val="20"/>
          <w:szCs w:val="20"/>
        </w:rPr>
        <w:t xml:space="preserve">zestaw komputerowy: </w:t>
      </w:r>
      <w:r w:rsidRPr="00436783">
        <w:rPr>
          <w:b/>
          <w:i/>
          <w:iCs/>
          <w:sz w:val="20"/>
          <w:szCs w:val="20"/>
        </w:rPr>
        <w:t xml:space="preserve">Komputer stacjonarny (zał. </w:t>
      </w:r>
      <w:r w:rsidR="007C4CEB">
        <w:rPr>
          <w:b/>
          <w:i/>
          <w:iCs/>
          <w:sz w:val="20"/>
          <w:szCs w:val="20"/>
        </w:rPr>
        <w:t>A</w:t>
      </w:r>
      <w:r w:rsidRPr="00436783">
        <w:rPr>
          <w:b/>
          <w:i/>
          <w:iCs/>
          <w:sz w:val="20"/>
          <w:szCs w:val="20"/>
        </w:rPr>
        <w:t xml:space="preserve">) + monitor ekranowy 1 szt. (zał. </w:t>
      </w:r>
      <w:r w:rsidR="007C4CEB">
        <w:rPr>
          <w:b/>
          <w:i/>
          <w:iCs/>
          <w:sz w:val="20"/>
          <w:szCs w:val="20"/>
        </w:rPr>
        <w:t>B</w:t>
      </w:r>
      <w:r w:rsidRPr="00436783">
        <w:rPr>
          <w:b/>
          <w:i/>
          <w:iCs/>
          <w:sz w:val="20"/>
          <w:szCs w:val="20"/>
        </w:rPr>
        <w:t>)</w:t>
      </w:r>
      <w:r w:rsidR="00CA36A5">
        <w:rPr>
          <w:b/>
          <w:i/>
          <w:iCs/>
          <w:sz w:val="20"/>
          <w:szCs w:val="20"/>
        </w:rPr>
        <w:t xml:space="preserve"> = 1 kpl.</w:t>
      </w:r>
      <w:r w:rsidRPr="00436783">
        <w:rPr>
          <w:b/>
          <w:i/>
          <w:iCs/>
          <w:sz w:val="20"/>
          <w:szCs w:val="20"/>
        </w:rPr>
        <w:t>)</w:t>
      </w:r>
    </w:p>
    <w:p w14:paraId="68CB1676" w14:textId="77777777" w:rsidR="00077A21" w:rsidRPr="00851491" w:rsidRDefault="00077A21" w:rsidP="00077A21">
      <w:pPr>
        <w:suppressAutoHyphens/>
        <w:ind w:left="284"/>
        <w:rPr>
          <w:b/>
          <w:sz w:val="12"/>
          <w:szCs w:val="12"/>
          <w:highlight w:val="yellow"/>
        </w:rPr>
      </w:pPr>
    </w:p>
    <w:p w14:paraId="5229AA85" w14:textId="77777777" w:rsidR="00077A21" w:rsidRPr="0069520B" w:rsidRDefault="00077A21" w:rsidP="00077A21">
      <w:pPr>
        <w:suppressAutoHyphens/>
        <w:spacing w:after="120"/>
        <w:ind w:left="284"/>
        <w:rPr>
          <w:b/>
          <w:sz w:val="22"/>
          <w:szCs w:val="22"/>
        </w:rPr>
      </w:pPr>
      <w:r w:rsidRPr="0069520B">
        <w:rPr>
          <w:b/>
          <w:sz w:val="22"/>
          <w:szCs w:val="22"/>
        </w:rPr>
        <w:t xml:space="preserve">Cena łączna </w:t>
      </w:r>
    </w:p>
    <w:p w14:paraId="237FA19C" w14:textId="51F4F33A" w:rsidR="00077A21" w:rsidRPr="0069520B" w:rsidRDefault="00077A21" w:rsidP="00077A21">
      <w:pPr>
        <w:suppressAutoHyphens/>
        <w:spacing w:after="120"/>
        <w:ind w:left="284"/>
        <w:rPr>
          <w:b/>
          <w:i/>
          <w:iCs/>
          <w:sz w:val="18"/>
          <w:szCs w:val="18"/>
        </w:rPr>
      </w:pPr>
      <w:r w:rsidRPr="0069520B">
        <w:rPr>
          <w:b/>
          <w:sz w:val="22"/>
          <w:szCs w:val="22"/>
        </w:rPr>
        <w:t>netto:  .............................................................................................................................</w:t>
      </w:r>
      <w:r w:rsidR="00CA36A5">
        <w:rPr>
          <w:b/>
          <w:sz w:val="22"/>
          <w:szCs w:val="22"/>
        </w:rPr>
        <w:t>.</w:t>
      </w:r>
      <w:r w:rsidRPr="0069520B">
        <w:rPr>
          <w:b/>
          <w:sz w:val="22"/>
          <w:szCs w:val="22"/>
        </w:rPr>
        <w:t>.... zł</w:t>
      </w:r>
      <w:r>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7267A9B9" w14:textId="25F01E83" w:rsidR="00077A21" w:rsidRPr="0069520B" w:rsidRDefault="00077A21" w:rsidP="00077A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0DE70610" w14:textId="36951044" w:rsidR="00077A21" w:rsidRPr="0069520B" w:rsidRDefault="00077A21" w:rsidP="00077A21">
      <w:pPr>
        <w:suppressAutoHyphens/>
        <w:spacing w:after="120"/>
        <w:ind w:left="284"/>
        <w:rPr>
          <w:b/>
          <w:sz w:val="22"/>
          <w:szCs w:val="22"/>
        </w:rPr>
      </w:pPr>
      <w:r w:rsidRPr="0069520B">
        <w:rPr>
          <w:b/>
          <w:sz w:val="22"/>
          <w:szCs w:val="22"/>
        </w:rPr>
        <w:t>brutto: ................................................................................................................................. zł</w:t>
      </w:r>
      <w:r>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72E03DFF" w14:textId="3742E7BF" w:rsidR="00077A21" w:rsidRPr="0069520B" w:rsidRDefault="00077A21" w:rsidP="00077A21">
      <w:pPr>
        <w:suppressAutoHyphens/>
        <w:spacing w:after="120"/>
        <w:ind w:left="284"/>
        <w:rPr>
          <w:b/>
          <w:sz w:val="22"/>
          <w:szCs w:val="22"/>
        </w:rPr>
      </w:pPr>
      <w:r w:rsidRPr="0069520B">
        <w:rPr>
          <w:b/>
          <w:sz w:val="22"/>
          <w:szCs w:val="22"/>
        </w:rPr>
        <w:t>cena brutto słownie: ..............................................................................................................</w:t>
      </w:r>
      <w:r w:rsidRPr="004B354F">
        <w:rPr>
          <w:b/>
          <w:sz w:val="22"/>
          <w:szCs w:val="22"/>
        </w:rPr>
        <w:t xml:space="preserve"> </w:t>
      </w:r>
      <w:r w:rsidR="00CA36A5">
        <w:rPr>
          <w:b/>
          <w:sz w:val="22"/>
          <w:szCs w:val="22"/>
        </w:rPr>
        <w:t>(</w:t>
      </w:r>
      <w:r w:rsidR="007C4CEB">
        <w:rPr>
          <w:b/>
          <w:sz w:val="22"/>
          <w:szCs w:val="22"/>
        </w:rPr>
        <w:t>8</w:t>
      </w:r>
      <w:r w:rsidR="00CA36A5">
        <w:rPr>
          <w:b/>
          <w:sz w:val="22"/>
          <w:szCs w:val="22"/>
        </w:rPr>
        <w:t xml:space="preserve"> kpl.)</w:t>
      </w:r>
    </w:p>
    <w:p w14:paraId="1FB74398" w14:textId="77777777" w:rsidR="00077A21" w:rsidRPr="0069520B" w:rsidRDefault="00077A21" w:rsidP="00077A21">
      <w:pPr>
        <w:suppressAutoHyphens/>
        <w:spacing w:after="120"/>
        <w:ind w:left="567"/>
        <w:rPr>
          <w:b/>
          <w:sz w:val="22"/>
          <w:szCs w:val="22"/>
        </w:rPr>
      </w:pPr>
      <w:r w:rsidRPr="0069520B">
        <w:rPr>
          <w:b/>
          <w:sz w:val="22"/>
          <w:szCs w:val="22"/>
        </w:rPr>
        <w:t>w tym:</w:t>
      </w:r>
    </w:p>
    <w:p w14:paraId="54A8DDAF" w14:textId="3E6BE211" w:rsidR="00077A21" w:rsidRPr="0069520B" w:rsidRDefault="00077A21" w:rsidP="00077A21">
      <w:pPr>
        <w:suppressAutoHyphens/>
        <w:spacing w:after="120"/>
        <w:ind w:left="993"/>
        <w:rPr>
          <w:b/>
          <w:sz w:val="22"/>
          <w:szCs w:val="22"/>
        </w:rPr>
      </w:pPr>
      <w:r w:rsidRPr="0069520B">
        <w:rPr>
          <w:b/>
          <w:sz w:val="22"/>
          <w:szCs w:val="22"/>
        </w:rPr>
        <w:t xml:space="preserve">komputer stacjonarny zał. </w:t>
      </w:r>
      <w:r w:rsidR="007C4CEB">
        <w:rPr>
          <w:b/>
          <w:sz w:val="22"/>
          <w:szCs w:val="22"/>
        </w:rPr>
        <w:t>A</w:t>
      </w:r>
    </w:p>
    <w:p w14:paraId="6D4D56A4" w14:textId="7F328CCD" w:rsidR="00077A21" w:rsidRPr="0069520B" w:rsidRDefault="00077A21" w:rsidP="00077A21">
      <w:pPr>
        <w:suppressAutoHyphens/>
        <w:spacing w:after="120"/>
        <w:ind w:left="993"/>
        <w:rPr>
          <w:b/>
          <w:sz w:val="22"/>
          <w:szCs w:val="22"/>
        </w:rPr>
      </w:pPr>
      <w:r w:rsidRPr="0069520B">
        <w:rPr>
          <w:b/>
          <w:sz w:val="22"/>
          <w:szCs w:val="22"/>
        </w:rPr>
        <w:t>netto:  ...................................................................................................................... zł (</w:t>
      </w:r>
      <w:r w:rsidR="007C4CEB">
        <w:rPr>
          <w:b/>
          <w:sz w:val="22"/>
          <w:szCs w:val="22"/>
        </w:rPr>
        <w:t>8</w:t>
      </w:r>
      <w:r w:rsidRPr="0069520B">
        <w:rPr>
          <w:b/>
          <w:sz w:val="22"/>
          <w:szCs w:val="22"/>
        </w:rPr>
        <w:t xml:space="preserve"> szt.)</w:t>
      </w:r>
    </w:p>
    <w:p w14:paraId="4B01CA23" w14:textId="1D9AC90B" w:rsidR="00077A21" w:rsidRPr="0069520B" w:rsidRDefault="00077A21" w:rsidP="00077A21">
      <w:pPr>
        <w:suppressAutoHyphens/>
        <w:spacing w:after="120"/>
        <w:ind w:left="993"/>
        <w:rPr>
          <w:b/>
          <w:sz w:val="22"/>
          <w:szCs w:val="22"/>
        </w:rPr>
      </w:pPr>
      <w:r w:rsidRPr="0069520B">
        <w:rPr>
          <w:b/>
          <w:sz w:val="22"/>
          <w:szCs w:val="22"/>
        </w:rPr>
        <w:t>cena netto słownie:</w:t>
      </w:r>
      <w:r w:rsidRPr="0069520B">
        <w:rPr>
          <w:b/>
          <w:sz w:val="22"/>
          <w:szCs w:val="22"/>
        </w:rPr>
        <w:tab/>
        <w:t>..................................................................................................... (</w:t>
      </w:r>
      <w:r w:rsidR="007C4CEB">
        <w:rPr>
          <w:b/>
          <w:sz w:val="22"/>
          <w:szCs w:val="22"/>
        </w:rPr>
        <w:t>8</w:t>
      </w:r>
      <w:r w:rsidRPr="0069520B">
        <w:rPr>
          <w:b/>
          <w:sz w:val="22"/>
          <w:szCs w:val="22"/>
        </w:rPr>
        <w:t xml:space="preserve"> szt.) </w:t>
      </w:r>
    </w:p>
    <w:p w14:paraId="1EB48499" w14:textId="113802ED" w:rsidR="00077A21" w:rsidRPr="0069520B" w:rsidRDefault="00077A21" w:rsidP="00077A21">
      <w:pPr>
        <w:suppressAutoHyphens/>
        <w:spacing w:after="120"/>
        <w:ind w:left="993"/>
        <w:rPr>
          <w:b/>
          <w:sz w:val="22"/>
          <w:szCs w:val="22"/>
        </w:rPr>
      </w:pPr>
      <w:r w:rsidRPr="0069520B">
        <w:rPr>
          <w:b/>
          <w:sz w:val="22"/>
          <w:szCs w:val="22"/>
        </w:rPr>
        <w:t>brutto: ..................................................................................................................... zł (</w:t>
      </w:r>
      <w:r w:rsidR="007C4CEB">
        <w:rPr>
          <w:b/>
          <w:sz w:val="22"/>
          <w:szCs w:val="22"/>
        </w:rPr>
        <w:t>8</w:t>
      </w:r>
      <w:r w:rsidRPr="0069520B">
        <w:rPr>
          <w:b/>
          <w:sz w:val="22"/>
          <w:szCs w:val="22"/>
        </w:rPr>
        <w:t xml:space="preserve"> szt.)</w:t>
      </w:r>
    </w:p>
    <w:p w14:paraId="0E4F99EE" w14:textId="036C21BD" w:rsidR="00077A21" w:rsidRPr="0069520B" w:rsidRDefault="00077A21" w:rsidP="00077A21">
      <w:pPr>
        <w:suppressAutoHyphens/>
        <w:spacing w:after="120"/>
        <w:ind w:left="993"/>
        <w:rPr>
          <w:b/>
          <w:sz w:val="22"/>
          <w:szCs w:val="22"/>
        </w:rPr>
      </w:pPr>
      <w:r w:rsidRPr="0069520B">
        <w:rPr>
          <w:b/>
          <w:sz w:val="22"/>
          <w:szCs w:val="22"/>
        </w:rPr>
        <w:t>(cena brutto słownie: ................................................................................................. (</w:t>
      </w:r>
      <w:r w:rsidR="007C4CEB">
        <w:rPr>
          <w:b/>
          <w:sz w:val="22"/>
          <w:szCs w:val="22"/>
        </w:rPr>
        <w:t>8</w:t>
      </w:r>
      <w:r w:rsidRPr="0069520B">
        <w:rPr>
          <w:b/>
          <w:sz w:val="22"/>
          <w:szCs w:val="22"/>
        </w:rPr>
        <w:t xml:space="preserve"> szt.)</w:t>
      </w:r>
    </w:p>
    <w:p w14:paraId="1ED109B8" w14:textId="7D25EF02" w:rsidR="00077A21" w:rsidRPr="00516E6C" w:rsidRDefault="00077A21" w:rsidP="00077A21">
      <w:pPr>
        <w:suppressAutoHyphens/>
        <w:spacing w:after="120"/>
        <w:ind w:left="993"/>
        <w:rPr>
          <w:b/>
          <w:sz w:val="22"/>
          <w:szCs w:val="22"/>
        </w:rPr>
      </w:pPr>
      <w:r w:rsidRPr="0069520B">
        <w:rPr>
          <w:b/>
          <w:sz w:val="22"/>
          <w:szCs w:val="22"/>
        </w:rPr>
        <w:t>Okres gwarancji: ………… miesięcy (</w:t>
      </w:r>
      <w:r w:rsidRPr="00516E6C">
        <w:rPr>
          <w:b/>
          <w:sz w:val="22"/>
          <w:szCs w:val="22"/>
        </w:rPr>
        <w:t xml:space="preserve">min. </w:t>
      </w:r>
      <w:r w:rsidR="00487B65">
        <w:rPr>
          <w:b/>
          <w:sz w:val="22"/>
          <w:szCs w:val="22"/>
        </w:rPr>
        <w:t>36</w:t>
      </w:r>
      <w:r w:rsidRPr="00516E6C">
        <w:rPr>
          <w:b/>
          <w:sz w:val="22"/>
          <w:szCs w:val="22"/>
        </w:rPr>
        <w:t xml:space="preserve"> miesi</w:t>
      </w:r>
      <w:r w:rsidR="00487B65">
        <w:rPr>
          <w:b/>
          <w:sz w:val="22"/>
          <w:szCs w:val="22"/>
        </w:rPr>
        <w:t>ęcy</w:t>
      </w:r>
      <w:r w:rsidRPr="00516E6C">
        <w:rPr>
          <w:b/>
          <w:sz w:val="22"/>
          <w:szCs w:val="22"/>
        </w:rPr>
        <w:t xml:space="preserve">)                                                                                  </w:t>
      </w:r>
    </w:p>
    <w:p w14:paraId="546E8B8B" w14:textId="256B3E32" w:rsidR="00077A21" w:rsidRPr="00516E6C" w:rsidRDefault="00077A21" w:rsidP="00077A21">
      <w:pPr>
        <w:suppressAutoHyphens/>
        <w:spacing w:after="180"/>
        <w:ind w:left="992"/>
        <w:rPr>
          <w:b/>
          <w:sz w:val="22"/>
          <w:szCs w:val="22"/>
        </w:rPr>
      </w:pPr>
      <w:r w:rsidRPr="00516E6C">
        <w:rPr>
          <w:b/>
          <w:sz w:val="22"/>
          <w:szCs w:val="22"/>
        </w:rPr>
        <w:t xml:space="preserve">Oferowany produkt i model  (komputer stacjonarny zał. </w:t>
      </w:r>
      <w:r w:rsidR="003B0CE9">
        <w:rPr>
          <w:b/>
          <w:sz w:val="22"/>
          <w:szCs w:val="22"/>
        </w:rPr>
        <w:t>A</w:t>
      </w:r>
      <w:r w:rsidRPr="00516E6C">
        <w:rPr>
          <w:b/>
          <w:sz w:val="22"/>
          <w:szCs w:val="22"/>
        </w:rPr>
        <w:t>): …….….…...……. (</w:t>
      </w:r>
      <w:r w:rsidR="003B0CE9">
        <w:rPr>
          <w:b/>
          <w:sz w:val="22"/>
          <w:szCs w:val="22"/>
        </w:rPr>
        <w:t>8</w:t>
      </w:r>
      <w:r w:rsidRPr="00516E6C">
        <w:rPr>
          <w:b/>
          <w:sz w:val="22"/>
          <w:szCs w:val="22"/>
        </w:rPr>
        <w:t xml:space="preserve"> szt.)</w:t>
      </w:r>
    </w:p>
    <w:p w14:paraId="2FEC3A13" w14:textId="433EC348" w:rsidR="00077A21" w:rsidRPr="00516E6C" w:rsidRDefault="00077A21" w:rsidP="00077A21">
      <w:pPr>
        <w:suppressAutoHyphens/>
        <w:spacing w:after="120"/>
        <w:ind w:left="993"/>
        <w:rPr>
          <w:b/>
          <w:sz w:val="22"/>
          <w:szCs w:val="22"/>
        </w:rPr>
      </w:pPr>
      <w:r w:rsidRPr="00516E6C">
        <w:rPr>
          <w:b/>
          <w:sz w:val="22"/>
          <w:szCs w:val="22"/>
        </w:rPr>
        <w:t xml:space="preserve">monitor  ekranowy zał. </w:t>
      </w:r>
      <w:r w:rsidR="003B0CE9">
        <w:rPr>
          <w:b/>
          <w:sz w:val="22"/>
          <w:szCs w:val="22"/>
        </w:rPr>
        <w:t>B</w:t>
      </w:r>
    </w:p>
    <w:p w14:paraId="147CB7EE" w14:textId="13CC1F3A" w:rsidR="00077A21" w:rsidRPr="00516E6C" w:rsidRDefault="00077A21" w:rsidP="00077A21">
      <w:pPr>
        <w:suppressAutoHyphens/>
        <w:spacing w:after="120"/>
        <w:ind w:left="993"/>
        <w:rPr>
          <w:b/>
          <w:sz w:val="22"/>
          <w:szCs w:val="22"/>
        </w:rPr>
      </w:pPr>
      <w:r w:rsidRPr="00516E6C">
        <w:rPr>
          <w:b/>
          <w:sz w:val="22"/>
          <w:szCs w:val="22"/>
        </w:rPr>
        <w:t>netto:  ...................................................................................................................... zł (</w:t>
      </w:r>
      <w:r w:rsidR="003B0CE9">
        <w:rPr>
          <w:b/>
          <w:sz w:val="22"/>
          <w:szCs w:val="22"/>
        </w:rPr>
        <w:t>8</w:t>
      </w:r>
      <w:r w:rsidRPr="00516E6C">
        <w:rPr>
          <w:b/>
          <w:sz w:val="22"/>
          <w:szCs w:val="22"/>
        </w:rPr>
        <w:t xml:space="preserve"> szt.)</w:t>
      </w:r>
    </w:p>
    <w:p w14:paraId="0FA8F4D0" w14:textId="7E4DF2DF" w:rsidR="00077A21" w:rsidRPr="00516E6C" w:rsidRDefault="00077A21" w:rsidP="00077A21">
      <w:pPr>
        <w:suppressAutoHyphens/>
        <w:spacing w:after="120"/>
        <w:ind w:left="993"/>
        <w:rPr>
          <w:b/>
          <w:sz w:val="22"/>
          <w:szCs w:val="22"/>
        </w:rPr>
      </w:pPr>
      <w:r w:rsidRPr="00516E6C">
        <w:rPr>
          <w:b/>
          <w:sz w:val="22"/>
          <w:szCs w:val="22"/>
        </w:rPr>
        <w:t>cena netto słownie:</w:t>
      </w:r>
      <w:r w:rsidRPr="00516E6C">
        <w:rPr>
          <w:b/>
          <w:sz w:val="22"/>
          <w:szCs w:val="22"/>
        </w:rPr>
        <w:tab/>
        <w:t>..................................................................................................... (</w:t>
      </w:r>
      <w:r w:rsidR="003B0CE9">
        <w:rPr>
          <w:b/>
          <w:sz w:val="22"/>
          <w:szCs w:val="22"/>
        </w:rPr>
        <w:t>8</w:t>
      </w:r>
      <w:r w:rsidRPr="00516E6C">
        <w:rPr>
          <w:b/>
          <w:sz w:val="22"/>
          <w:szCs w:val="22"/>
        </w:rPr>
        <w:t xml:space="preserve"> szt.) </w:t>
      </w:r>
    </w:p>
    <w:p w14:paraId="5FC490C0" w14:textId="246328B6" w:rsidR="00077A21" w:rsidRPr="00516E6C" w:rsidRDefault="00077A21" w:rsidP="00077A21">
      <w:pPr>
        <w:suppressAutoHyphens/>
        <w:spacing w:after="120"/>
        <w:ind w:left="993"/>
        <w:rPr>
          <w:b/>
          <w:sz w:val="22"/>
          <w:szCs w:val="22"/>
        </w:rPr>
      </w:pPr>
      <w:r w:rsidRPr="00516E6C">
        <w:rPr>
          <w:b/>
          <w:sz w:val="22"/>
          <w:szCs w:val="22"/>
        </w:rPr>
        <w:t>brutto: ..................................................................................................................... zł (</w:t>
      </w:r>
      <w:r w:rsidR="003B0CE9">
        <w:rPr>
          <w:b/>
          <w:sz w:val="22"/>
          <w:szCs w:val="22"/>
        </w:rPr>
        <w:t>8</w:t>
      </w:r>
      <w:r w:rsidRPr="00516E6C">
        <w:rPr>
          <w:b/>
          <w:sz w:val="22"/>
          <w:szCs w:val="22"/>
        </w:rPr>
        <w:t xml:space="preserve"> szt.)</w:t>
      </w:r>
    </w:p>
    <w:p w14:paraId="12F1F0A4" w14:textId="08EFB424" w:rsidR="00077A21" w:rsidRPr="00516E6C" w:rsidRDefault="00077A21" w:rsidP="00077A21">
      <w:pPr>
        <w:suppressAutoHyphens/>
        <w:spacing w:after="120"/>
        <w:ind w:left="993"/>
        <w:rPr>
          <w:b/>
          <w:sz w:val="22"/>
          <w:szCs w:val="22"/>
        </w:rPr>
      </w:pPr>
      <w:r w:rsidRPr="00516E6C">
        <w:rPr>
          <w:b/>
          <w:sz w:val="22"/>
          <w:szCs w:val="22"/>
        </w:rPr>
        <w:t>(cena brutto słownie: ................................................................................................. (</w:t>
      </w:r>
      <w:r w:rsidR="003B0CE9">
        <w:rPr>
          <w:b/>
          <w:sz w:val="22"/>
          <w:szCs w:val="22"/>
        </w:rPr>
        <w:t>8</w:t>
      </w:r>
      <w:r w:rsidRPr="00516E6C">
        <w:rPr>
          <w:b/>
          <w:sz w:val="22"/>
          <w:szCs w:val="22"/>
        </w:rPr>
        <w:t xml:space="preserve"> szt.)</w:t>
      </w:r>
    </w:p>
    <w:p w14:paraId="66A983B7" w14:textId="40C85FE0" w:rsidR="00077A21" w:rsidRPr="00516E6C" w:rsidRDefault="00077A21" w:rsidP="00077A21">
      <w:pPr>
        <w:suppressAutoHyphens/>
        <w:spacing w:after="120"/>
        <w:ind w:left="993"/>
        <w:rPr>
          <w:b/>
          <w:sz w:val="22"/>
          <w:szCs w:val="22"/>
        </w:rPr>
      </w:pPr>
      <w:r w:rsidRPr="00516E6C">
        <w:rPr>
          <w:b/>
          <w:sz w:val="22"/>
          <w:szCs w:val="22"/>
        </w:rPr>
        <w:t xml:space="preserve">Okres gwarancji: ………… miesięcy (min. </w:t>
      </w:r>
      <w:r w:rsidR="003B0CE9">
        <w:rPr>
          <w:b/>
          <w:sz w:val="22"/>
          <w:szCs w:val="22"/>
        </w:rPr>
        <w:t>24</w:t>
      </w:r>
      <w:r w:rsidR="009B5939">
        <w:rPr>
          <w:b/>
          <w:sz w:val="22"/>
          <w:szCs w:val="22"/>
        </w:rPr>
        <w:t xml:space="preserve"> </w:t>
      </w:r>
      <w:r w:rsidRPr="00516E6C">
        <w:rPr>
          <w:b/>
          <w:sz w:val="22"/>
          <w:szCs w:val="22"/>
        </w:rPr>
        <w:t>miesi</w:t>
      </w:r>
      <w:r w:rsidR="003B0CE9">
        <w:rPr>
          <w:b/>
          <w:sz w:val="22"/>
          <w:szCs w:val="22"/>
        </w:rPr>
        <w:t>ące</w:t>
      </w:r>
      <w:r w:rsidRPr="00516E6C">
        <w:rPr>
          <w:b/>
          <w:sz w:val="22"/>
          <w:szCs w:val="22"/>
        </w:rPr>
        <w:t xml:space="preserve">)                                                                                  </w:t>
      </w:r>
    </w:p>
    <w:p w14:paraId="102EEFE8" w14:textId="0821C9FF" w:rsidR="00077A21" w:rsidRPr="00516E6C" w:rsidRDefault="00077A21" w:rsidP="00077A21">
      <w:pPr>
        <w:suppressAutoHyphens/>
        <w:spacing w:after="160"/>
        <w:ind w:left="992"/>
        <w:rPr>
          <w:b/>
          <w:sz w:val="22"/>
          <w:szCs w:val="22"/>
        </w:rPr>
      </w:pPr>
      <w:r w:rsidRPr="00516E6C">
        <w:rPr>
          <w:b/>
          <w:sz w:val="22"/>
          <w:szCs w:val="22"/>
        </w:rPr>
        <w:t xml:space="preserve">Oferowany produkt i model  (monitor  ekranowy zał. </w:t>
      </w:r>
      <w:r w:rsidR="003B0CE9">
        <w:rPr>
          <w:b/>
          <w:sz w:val="22"/>
          <w:szCs w:val="22"/>
        </w:rPr>
        <w:t>B</w:t>
      </w:r>
      <w:r w:rsidRPr="00516E6C">
        <w:rPr>
          <w:b/>
          <w:sz w:val="22"/>
          <w:szCs w:val="22"/>
        </w:rPr>
        <w:t>): …………..………….. (</w:t>
      </w:r>
      <w:r w:rsidR="003B0CE9">
        <w:rPr>
          <w:b/>
          <w:sz w:val="22"/>
          <w:szCs w:val="22"/>
        </w:rPr>
        <w:t>8</w:t>
      </w:r>
      <w:r w:rsidRPr="00516E6C">
        <w:rPr>
          <w:b/>
          <w:sz w:val="22"/>
          <w:szCs w:val="22"/>
        </w:rPr>
        <w:t xml:space="preserve"> szt.)</w:t>
      </w:r>
    </w:p>
    <w:p w14:paraId="73B64463" w14:textId="5737D1B2" w:rsidR="00077A21" w:rsidRPr="00516E6C" w:rsidRDefault="00077A21" w:rsidP="00077A21">
      <w:pPr>
        <w:suppressAutoHyphens/>
        <w:ind w:firstLine="284"/>
        <w:jc w:val="both"/>
        <w:rPr>
          <w:sz w:val="16"/>
          <w:szCs w:val="16"/>
          <w:lang w:eastAsia="ar-SA"/>
        </w:rPr>
      </w:pPr>
      <w:r w:rsidRPr="00516E6C">
        <w:rPr>
          <w:b/>
          <w:sz w:val="22"/>
          <w:szCs w:val="22"/>
        </w:rPr>
        <w:t xml:space="preserve">Termin realizacji (zadanie </w:t>
      </w:r>
      <w:r w:rsidR="003B0CE9">
        <w:rPr>
          <w:b/>
          <w:sz w:val="22"/>
          <w:szCs w:val="22"/>
        </w:rPr>
        <w:t>1</w:t>
      </w:r>
      <w:r w:rsidRPr="00516E6C">
        <w:rPr>
          <w:b/>
          <w:sz w:val="22"/>
          <w:szCs w:val="22"/>
        </w:rPr>
        <w:t>): ………… (w dniach – nie więcej niż 12 dni).</w:t>
      </w:r>
    </w:p>
    <w:p w14:paraId="76C50D2F" w14:textId="77777777" w:rsidR="00077A21" w:rsidRDefault="00077A21" w:rsidP="009B5939">
      <w:pPr>
        <w:suppressAutoHyphens/>
        <w:jc w:val="both"/>
        <w:rPr>
          <w:sz w:val="22"/>
          <w:szCs w:val="22"/>
          <w:lang w:eastAsia="ar-SA"/>
        </w:rPr>
      </w:pPr>
    </w:p>
    <w:p w14:paraId="38835090" w14:textId="3F6DEA5F" w:rsidR="00077A21" w:rsidRPr="0069520B" w:rsidRDefault="00077A21" w:rsidP="00077A21">
      <w:pPr>
        <w:suppressAutoHyphens/>
        <w:ind w:left="284"/>
        <w:jc w:val="both"/>
        <w:rPr>
          <w:b/>
          <w:sz w:val="22"/>
          <w:szCs w:val="22"/>
          <w:lang w:eastAsia="ar-SA"/>
        </w:rPr>
      </w:pPr>
      <w:r w:rsidRPr="0069520B">
        <w:rPr>
          <w:sz w:val="22"/>
          <w:szCs w:val="22"/>
          <w:lang w:eastAsia="ar-SA"/>
        </w:rPr>
        <w:lastRenderedPageBreak/>
        <w:t xml:space="preserve">Czy wybór oferty będzie prowadził do powstania obowiązku podatkowego po stronie Zamawiającego  </w:t>
      </w:r>
      <w:r w:rsidRPr="0069520B">
        <w:rPr>
          <w:b/>
          <w:sz w:val="22"/>
          <w:szCs w:val="22"/>
          <w:lang w:eastAsia="ar-SA"/>
        </w:rPr>
        <w:t>TAK/NIE*</w:t>
      </w:r>
      <w:r w:rsidRPr="0069520B">
        <w:rPr>
          <w:sz w:val="22"/>
          <w:szCs w:val="22"/>
          <w:lang w:eastAsia="ar-SA"/>
        </w:rPr>
        <w:t>.</w:t>
      </w:r>
    </w:p>
    <w:p w14:paraId="20B68007" w14:textId="77777777" w:rsidR="00077A21" w:rsidRPr="0069520B" w:rsidRDefault="00077A21" w:rsidP="00077A21">
      <w:pPr>
        <w:suppressAutoHyphens/>
        <w:ind w:left="284"/>
        <w:jc w:val="both"/>
        <w:rPr>
          <w:sz w:val="22"/>
          <w:szCs w:val="22"/>
          <w:lang w:eastAsia="ar-SA"/>
        </w:rPr>
      </w:pPr>
      <w:r w:rsidRPr="0069520B">
        <w:rPr>
          <w:sz w:val="22"/>
          <w:szCs w:val="22"/>
          <w:lang w:eastAsia="ar-SA"/>
        </w:rPr>
        <w:t xml:space="preserve">Jeżeli Wykonawca wskaże </w:t>
      </w:r>
      <w:r w:rsidRPr="0069520B">
        <w:rPr>
          <w:b/>
          <w:sz w:val="22"/>
          <w:szCs w:val="22"/>
          <w:lang w:eastAsia="ar-SA"/>
        </w:rPr>
        <w:t>TAK</w:t>
      </w:r>
      <w:r w:rsidRPr="0069520B">
        <w:rPr>
          <w:sz w:val="22"/>
          <w:szCs w:val="22"/>
          <w:lang w:eastAsia="ar-SA"/>
        </w:rPr>
        <w:t xml:space="preserve"> (powstanie obowiązek podatkowy u Zamawiającego) Wykonawca wskazuje rodzaj towaru/usługi której ten obowiązek dotyczy ……………………………. (nazwa towaru/usługi).</w:t>
      </w:r>
    </w:p>
    <w:p w14:paraId="145A4C9C" w14:textId="77777777" w:rsidR="00077A21" w:rsidRPr="0069520B" w:rsidRDefault="00077A21" w:rsidP="00077A21">
      <w:pPr>
        <w:suppressAutoHyphens/>
        <w:ind w:left="284"/>
        <w:jc w:val="both"/>
        <w:rPr>
          <w:sz w:val="22"/>
          <w:szCs w:val="22"/>
          <w:lang w:eastAsia="ar-SA"/>
        </w:rPr>
      </w:pPr>
      <w:r w:rsidRPr="0069520B">
        <w:rPr>
          <w:sz w:val="22"/>
          <w:szCs w:val="22"/>
          <w:lang w:eastAsia="ar-SA"/>
        </w:rPr>
        <w:t>Cena netto (bez podatku VAT) ……………. (</w:t>
      </w:r>
      <w:r w:rsidRPr="0069520B">
        <w:rPr>
          <w:b/>
          <w:sz w:val="22"/>
          <w:szCs w:val="22"/>
          <w:lang w:eastAsia="ar-SA"/>
        </w:rPr>
        <w:t>Uwaga!</w:t>
      </w:r>
      <w:r w:rsidRPr="0069520B">
        <w:rPr>
          <w:sz w:val="22"/>
          <w:szCs w:val="22"/>
          <w:lang w:eastAsia="ar-SA"/>
        </w:rPr>
        <w:t xml:space="preserve"> Dotyczy tylko dostaw/usług dla których obowiązek podatkowy przechodzi na Zamawiającego);</w:t>
      </w:r>
    </w:p>
    <w:p w14:paraId="6739BBC2" w14:textId="77777777" w:rsidR="00077A21" w:rsidRPr="00851491" w:rsidRDefault="00077A21" w:rsidP="00077A21">
      <w:pPr>
        <w:suppressAutoHyphens/>
        <w:ind w:left="284"/>
        <w:jc w:val="both"/>
        <w:rPr>
          <w:sz w:val="12"/>
          <w:szCs w:val="12"/>
          <w:highlight w:val="yellow"/>
          <w:lang w:eastAsia="ar-SA"/>
        </w:rPr>
      </w:pPr>
    </w:p>
    <w:p w14:paraId="178FE4DA" w14:textId="6C60F331" w:rsidR="00077A21" w:rsidRPr="005E198A" w:rsidRDefault="00077A21" w:rsidP="005E198A">
      <w:pPr>
        <w:suppressAutoHyphens/>
        <w:ind w:left="284"/>
        <w:jc w:val="both"/>
        <w:rPr>
          <w:sz w:val="16"/>
          <w:szCs w:val="16"/>
          <w:lang w:eastAsia="ar-SA"/>
        </w:rPr>
      </w:pPr>
      <w:r w:rsidRPr="0069520B">
        <w:rPr>
          <w:sz w:val="16"/>
          <w:szCs w:val="16"/>
          <w:lang w:eastAsia="ar-SA"/>
        </w:rPr>
        <w:t>*Niepotrzebne skreślić</w:t>
      </w:r>
    </w:p>
    <w:p w14:paraId="45F397A7" w14:textId="77777777" w:rsidR="003B0CE9" w:rsidRDefault="003B0CE9" w:rsidP="00077A21">
      <w:pPr>
        <w:suppressAutoHyphens/>
        <w:rPr>
          <w:b/>
          <w:sz w:val="22"/>
          <w:szCs w:val="22"/>
          <w:u w:val="single"/>
        </w:rPr>
      </w:pPr>
      <w:bookmarkStart w:id="16" w:name="_Hlk148074381"/>
    </w:p>
    <w:p w14:paraId="4F5124B0" w14:textId="7BA2F523" w:rsidR="006F7FD4" w:rsidRPr="002B46C5" w:rsidRDefault="006F7FD4" w:rsidP="006F7FD4">
      <w:pPr>
        <w:suppressAutoHyphens/>
        <w:ind w:left="284"/>
        <w:rPr>
          <w:b/>
          <w:sz w:val="22"/>
          <w:szCs w:val="22"/>
          <w:u w:val="single"/>
        </w:rPr>
      </w:pPr>
      <w:r w:rsidRPr="002B46C5">
        <w:rPr>
          <w:b/>
          <w:sz w:val="22"/>
          <w:szCs w:val="22"/>
          <w:u w:val="single"/>
        </w:rPr>
        <w:t xml:space="preserve">Zadanie nr </w:t>
      </w:r>
      <w:r w:rsidR="00487B65">
        <w:rPr>
          <w:b/>
          <w:sz w:val="22"/>
          <w:szCs w:val="22"/>
          <w:u w:val="single"/>
        </w:rPr>
        <w:t>2</w:t>
      </w:r>
      <w:r w:rsidRPr="002B46C5">
        <w:rPr>
          <w:b/>
          <w:sz w:val="22"/>
          <w:szCs w:val="22"/>
          <w:u w:val="single"/>
        </w:rPr>
        <w:t>*</w:t>
      </w:r>
    </w:p>
    <w:p w14:paraId="76F94BC0" w14:textId="77777777" w:rsidR="006F7FD4" w:rsidRPr="002B46C5" w:rsidRDefault="006F7FD4" w:rsidP="006F7FD4">
      <w:pPr>
        <w:suppressAutoHyphens/>
        <w:ind w:left="284"/>
        <w:rPr>
          <w:b/>
          <w:sz w:val="16"/>
          <w:szCs w:val="16"/>
        </w:rPr>
      </w:pPr>
    </w:p>
    <w:p w14:paraId="54DC0075" w14:textId="77777777" w:rsidR="006F7FD4" w:rsidRPr="002B46C5" w:rsidRDefault="006F7FD4" w:rsidP="006F7FD4">
      <w:pPr>
        <w:suppressAutoHyphens/>
        <w:spacing w:after="120"/>
        <w:ind w:left="284"/>
        <w:rPr>
          <w:b/>
          <w:sz w:val="22"/>
          <w:szCs w:val="22"/>
        </w:rPr>
      </w:pPr>
      <w:r w:rsidRPr="002B46C5">
        <w:rPr>
          <w:b/>
          <w:sz w:val="22"/>
          <w:szCs w:val="22"/>
        </w:rPr>
        <w:t xml:space="preserve">Cena łączna </w:t>
      </w:r>
    </w:p>
    <w:p w14:paraId="170A5E26" w14:textId="26086B53" w:rsidR="006F7FD4" w:rsidRPr="002B46C5" w:rsidRDefault="006F7FD4" w:rsidP="006F7FD4">
      <w:pPr>
        <w:suppressAutoHyphens/>
        <w:spacing w:after="120"/>
        <w:ind w:left="284"/>
        <w:rPr>
          <w:b/>
          <w:i/>
          <w:iCs/>
          <w:sz w:val="18"/>
          <w:szCs w:val="18"/>
        </w:rPr>
      </w:pPr>
      <w:r w:rsidRPr="002B46C5">
        <w:rPr>
          <w:b/>
          <w:sz w:val="22"/>
          <w:szCs w:val="22"/>
        </w:rPr>
        <w:t>netto:  ...................................................................................................................................</w:t>
      </w:r>
      <w:r w:rsidRPr="005B08F6">
        <w:rPr>
          <w:b/>
          <w:sz w:val="22"/>
          <w:szCs w:val="22"/>
        </w:rPr>
        <w:t xml:space="preserve">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03CAA2E3" w14:textId="1A32C836" w:rsidR="006F7FD4" w:rsidRPr="002B46C5" w:rsidRDefault="006F7FD4" w:rsidP="006F7FD4">
      <w:pPr>
        <w:suppressAutoHyphens/>
        <w:spacing w:after="120"/>
        <w:ind w:left="284"/>
        <w:rPr>
          <w:b/>
          <w:sz w:val="22"/>
          <w:szCs w:val="22"/>
        </w:rPr>
      </w:pPr>
      <w:r w:rsidRPr="002B46C5">
        <w:rPr>
          <w:b/>
          <w:sz w:val="22"/>
          <w:szCs w:val="22"/>
        </w:rPr>
        <w:t>cena netto słownie:</w:t>
      </w:r>
      <w:r w:rsidRPr="002B46C5">
        <w:rPr>
          <w:b/>
          <w:sz w:val="22"/>
          <w:szCs w:val="22"/>
        </w:rPr>
        <w:tab/>
        <w:t>.................................................................................................................</w:t>
      </w:r>
      <w:r w:rsidRPr="002B46C5">
        <w:t xml:space="preserve"> </w:t>
      </w:r>
      <w:r w:rsidRPr="002B46C5">
        <w:rPr>
          <w:b/>
          <w:sz w:val="22"/>
          <w:szCs w:val="22"/>
        </w:rPr>
        <w:t>(</w:t>
      </w:r>
      <w:r w:rsidR="009B59E0">
        <w:rPr>
          <w:b/>
          <w:sz w:val="22"/>
          <w:szCs w:val="22"/>
        </w:rPr>
        <w:t>1</w:t>
      </w:r>
      <w:r w:rsidRPr="002B46C5">
        <w:rPr>
          <w:b/>
          <w:sz w:val="22"/>
          <w:szCs w:val="22"/>
        </w:rPr>
        <w:t xml:space="preserve"> szt.)</w:t>
      </w:r>
    </w:p>
    <w:p w14:paraId="0FD79218" w14:textId="4FFF291D" w:rsidR="006F7FD4" w:rsidRPr="002B46C5" w:rsidRDefault="006F7FD4" w:rsidP="006F7FD4">
      <w:pPr>
        <w:suppressAutoHyphens/>
        <w:spacing w:after="120"/>
        <w:ind w:left="284"/>
        <w:rPr>
          <w:b/>
          <w:sz w:val="22"/>
          <w:szCs w:val="22"/>
        </w:rPr>
      </w:pPr>
      <w:r w:rsidRPr="002B46C5">
        <w:rPr>
          <w:b/>
          <w:sz w:val="22"/>
          <w:szCs w:val="22"/>
        </w:rPr>
        <w:t xml:space="preserve">brutto: .................................................................................................................................. </w:t>
      </w:r>
      <w:r w:rsidRPr="009A77A0">
        <w:rPr>
          <w:b/>
          <w:sz w:val="22"/>
          <w:szCs w:val="22"/>
        </w:rPr>
        <w:t>zł</w:t>
      </w:r>
      <w:r w:rsidRPr="002B46C5">
        <w:rPr>
          <w:b/>
          <w:sz w:val="22"/>
          <w:szCs w:val="22"/>
        </w:rPr>
        <w:t xml:space="preserve"> (</w:t>
      </w:r>
      <w:r w:rsidR="009B59E0">
        <w:rPr>
          <w:b/>
          <w:sz w:val="22"/>
          <w:szCs w:val="22"/>
        </w:rPr>
        <w:t>1</w:t>
      </w:r>
      <w:r w:rsidRPr="002B46C5">
        <w:rPr>
          <w:b/>
          <w:sz w:val="22"/>
          <w:szCs w:val="22"/>
        </w:rPr>
        <w:t xml:space="preserve"> szt.)</w:t>
      </w:r>
    </w:p>
    <w:p w14:paraId="5C0C5BF6" w14:textId="4609480C" w:rsidR="006F7FD4" w:rsidRPr="00516E6C" w:rsidRDefault="006F7FD4" w:rsidP="006F7FD4">
      <w:pPr>
        <w:suppressAutoHyphens/>
        <w:spacing w:after="240"/>
        <w:ind w:left="284"/>
        <w:rPr>
          <w:b/>
          <w:sz w:val="22"/>
          <w:szCs w:val="22"/>
        </w:rPr>
      </w:pPr>
      <w:r w:rsidRPr="002B46C5">
        <w:rPr>
          <w:b/>
          <w:sz w:val="22"/>
          <w:szCs w:val="22"/>
        </w:rPr>
        <w:t xml:space="preserve">cena brutto słownie: </w:t>
      </w:r>
      <w:r w:rsidRPr="00516E6C">
        <w:rPr>
          <w:b/>
          <w:sz w:val="22"/>
          <w:szCs w:val="22"/>
        </w:rPr>
        <w:t>............................................................................................................... (</w:t>
      </w:r>
      <w:r w:rsidR="009B59E0" w:rsidRPr="00516E6C">
        <w:rPr>
          <w:b/>
          <w:sz w:val="22"/>
          <w:szCs w:val="22"/>
        </w:rPr>
        <w:t>1</w:t>
      </w:r>
      <w:r w:rsidRPr="00516E6C">
        <w:rPr>
          <w:b/>
          <w:sz w:val="22"/>
          <w:szCs w:val="22"/>
        </w:rPr>
        <w:t xml:space="preserve"> szt.)</w:t>
      </w:r>
    </w:p>
    <w:p w14:paraId="6130E3E0" w14:textId="3B0BAB03" w:rsidR="006F7FD4" w:rsidRPr="00516E6C" w:rsidRDefault="006F7FD4" w:rsidP="006F7FD4">
      <w:pPr>
        <w:pStyle w:val="Tekstpodstawowy21"/>
        <w:spacing w:after="160"/>
        <w:ind w:left="284"/>
        <w:jc w:val="both"/>
        <w:rPr>
          <w:b/>
          <w:sz w:val="22"/>
          <w:szCs w:val="22"/>
          <w:lang w:eastAsia="pl-PL"/>
        </w:rPr>
      </w:pPr>
      <w:r w:rsidRPr="00516E6C">
        <w:rPr>
          <w:b/>
          <w:sz w:val="22"/>
          <w:szCs w:val="22"/>
          <w:lang w:eastAsia="pl-PL"/>
        </w:rPr>
        <w:t xml:space="preserve">Okres gwarancji: ………… miesięcy </w:t>
      </w:r>
      <w:r w:rsidRPr="00516E6C">
        <w:rPr>
          <w:b/>
          <w:sz w:val="22"/>
          <w:szCs w:val="22"/>
        </w:rPr>
        <w:t xml:space="preserve">(min. </w:t>
      </w:r>
      <w:r w:rsidR="00487B65">
        <w:rPr>
          <w:b/>
          <w:sz w:val="22"/>
          <w:szCs w:val="22"/>
        </w:rPr>
        <w:t>36</w:t>
      </w:r>
      <w:r w:rsidR="009B59E0" w:rsidRPr="00516E6C">
        <w:rPr>
          <w:b/>
          <w:sz w:val="22"/>
          <w:szCs w:val="22"/>
        </w:rPr>
        <w:t xml:space="preserve"> </w:t>
      </w:r>
      <w:r w:rsidRPr="00516E6C">
        <w:rPr>
          <w:b/>
          <w:sz w:val="22"/>
          <w:szCs w:val="22"/>
        </w:rPr>
        <w:t>mies</w:t>
      </w:r>
      <w:r w:rsidR="009B59E0" w:rsidRPr="00516E6C">
        <w:rPr>
          <w:b/>
          <w:sz w:val="22"/>
          <w:szCs w:val="22"/>
        </w:rPr>
        <w:t>i</w:t>
      </w:r>
      <w:r w:rsidR="00487B65">
        <w:rPr>
          <w:b/>
          <w:sz w:val="22"/>
          <w:szCs w:val="22"/>
        </w:rPr>
        <w:t>ęcy</w:t>
      </w:r>
      <w:r w:rsidRPr="00516E6C">
        <w:rPr>
          <w:b/>
          <w:sz w:val="22"/>
          <w:szCs w:val="22"/>
        </w:rPr>
        <w:t>)</w:t>
      </w:r>
      <w:r w:rsidRPr="00516E6C">
        <w:rPr>
          <w:b/>
          <w:sz w:val="22"/>
          <w:szCs w:val="22"/>
          <w:lang w:eastAsia="pl-PL"/>
        </w:rPr>
        <w:t xml:space="preserve">                                                                               </w:t>
      </w:r>
    </w:p>
    <w:p w14:paraId="2BA2FDB7" w14:textId="69F151F5" w:rsidR="006F7FD4" w:rsidRPr="00516E6C" w:rsidRDefault="006F7FD4" w:rsidP="006F7FD4">
      <w:pPr>
        <w:suppressAutoHyphens/>
        <w:ind w:firstLine="284"/>
        <w:jc w:val="both"/>
        <w:rPr>
          <w:b/>
          <w:sz w:val="22"/>
          <w:szCs w:val="22"/>
        </w:rPr>
      </w:pPr>
      <w:r w:rsidRPr="00516E6C">
        <w:rPr>
          <w:b/>
          <w:sz w:val="22"/>
          <w:szCs w:val="22"/>
        </w:rPr>
        <w:t>Oferowany produkt i model  (</w:t>
      </w:r>
      <w:r w:rsidR="00077A21" w:rsidRPr="00516E6C">
        <w:rPr>
          <w:b/>
          <w:sz w:val="22"/>
          <w:szCs w:val="22"/>
        </w:rPr>
        <w:t xml:space="preserve">komputer </w:t>
      </w:r>
      <w:r w:rsidR="00EA40CD" w:rsidRPr="00516E6C">
        <w:rPr>
          <w:b/>
          <w:sz w:val="22"/>
          <w:szCs w:val="22"/>
        </w:rPr>
        <w:t>przenośny</w:t>
      </w:r>
      <w:r w:rsidR="00077A21" w:rsidRPr="00516E6C">
        <w:rPr>
          <w:b/>
          <w:sz w:val="22"/>
          <w:szCs w:val="22"/>
        </w:rPr>
        <w:t xml:space="preserve"> </w:t>
      </w:r>
      <w:r w:rsidRPr="00516E6C">
        <w:rPr>
          <w:b/>
          <w:sz w:val="22"/>
          <w:szCs w:val="22"/>
        </w:rPr>
        <w:t xml:space="preserve">zał. </w:t>
      </w:r>
      <w:r w:rsidR="003B0CE9">
        <w:rPr>
          <w:b/>
          <w:sz w:val="22"/>
          <w:szCs w:val="22"/>
        </w:rPr>
        <w:t>C</w:t>
      </w:r>
      <w:r w:rsidRPr="00516E6C">
        <w:rPr>
          <w:b/>
          <w:sz w:val="22"/>
          <w:szCs w:val="22"/>
        </w:rPr>
        <w:t>): ……………………</w:t>
      </w:r>
      <w:r w:rsidR="00EA40CD" w:rsidRPr="00516E6C">
        <w:rPr>
          <w:b/>
          <w:sz w:val="22"/>
          <w:szCs w:val="22"/>
        </w:rPr>
        <w:t>..</w:t>
      </w:r>
      <w:r w:rsidR="009B59E0" w:rsidRPr="00516E6C">
        <w:rPr>
          <w:b/>
          <w:sz w:val="22"/>
          <w:szCs w:val="22"/>
        </w:rPr>
        <w:t>….</w:t>
      </w:r>
      <w:r w:rsidRPr="00516E6C">
        <w:rPr>
          <w:b/>
          <w:sz w:val="22"/>
          <w:szCs w:val="22"/>
        </w:rPr>
        <w:t>…</w:t>
      </w:r>
      <w:r w:rsidR="003B0CE9">
        <w:rPr>
          <w:b/>
          <w:sz w:val="22"/>
          <w:szCs w:val="22"/>
        </w:rPr>
        <w:t>..</w:t>
      </w:r>
      <w:r w:rsidRPr="00516E6C">
        <w:rPr>
          <w:b/>
          <w:sz w:val="22"/>
          <w:szCs w:val="22"/>
        </w:rPr>
        <w:t>.. (</w:t>
      </w:r>
      <w:r w:rsidR="009B59E0" w:rsidRPr="00516E6C">
        <w:rPr>
          <w:b/>
          <w:sz w:val="22"/>
          <w:szCs w:val="22"/>
        </w:rPr>
        <w:t>1</w:t>
      </w:r>
      <w:r w:rsidR="006E2CB2" w:rsidRPr="00516E6C">
        <w:rPr>
          <w:b/>
          <w:sz w:val="22"/>
          <w:szCs w:val="22"/>
        </w:rPr>
        <w:t xml:space="preserve"> </w:t>
      </w:r>
      <w:r w:rsidRPr="00516E6C">
        <w:rPr>
          <w:b/>
          <w:sz w:val="22"/>
          <w:szCs w:val="22"/>
        </w:rPr>
        <w:t>szt.)</w:t>
      </w:r>
    </w:p>
    <w:p w14:paraId="26EC1A31" w14:textId="77777777" w:rsidR="006F7FD4" w:rsidRPr="00516E6C" w:rsidRDefault="006F7FD4" w:rsidP="006F7FD4">
      <w:pPr>
        <w:suppressAutoHyphens/>
        <w:ind w:firstLine="284"/>
        <w:jc w:val="both"/>
        <w:rPr>
          <w:b/>
          <w:sz w:val="16"/>
          <w:szCs w:val="16"/>
        </w:rPr>
      </w:pPr>
    </w:p>
    <w:p w14:paraId="4AB592EE" w14:textId="5000ACE9" w:rsidR="006F7FD4" w:rsidRPr="00516E6C" w:rsidRDefault="006F7FD4" w:rsidP="006F7FD4">
      <w:pPr>
        <w:suppressAutoHyphens/>
        <w:ind w:firstLine="284"/>
        <w:jc w:val="both"/>
        <w:rPr>
          <w:sz w:val="16"/>
          <w:szCs w:val="16"/>
          <w:lang w:eastAsia="ar-SA"/>
        </w:rPr>
      </w:pPr>
      <w:r w:rsidRPr="00516E6C">
        <w:rPr>
          <w:b/>
          <w:sz w:val="22"/>
          <w:szCs w:val="22"/>
        </w:rPr>
        <w:t xml:space="preserve">Termin realizacji (zadanie </w:t>
      </w:r>
      <w:r w:rsidR="00487B65">
        <w:rPr>
          <w:b/>
          <w:sz w:val="22"/>
          <w:szCs w:val="22"/>
        </w:rPr>
        <w:t>2</w:t>
      </w:r>
      <w:r w:rsidRPr="00516E6C">
        <w:rPr>
          <w:b/>
          <w:sz w:val="22"/>
          <w:szCs w:val="22"/>
        </w:rPr>
        <w:t>): ………… (w dniach – nie więcej niż 12 dni).</w:t>
      </w:r>
    </w:p>
    <w:p w14:paraId="32D29917" w14:textId="77777777" w:rsidR="006F7FD4" w:rsidRPr="00516E6C" w:rsidRDefault="006F7FD4" w:rsidP="006F7FD4">
      <w:pPr>
        <w:suppressAutoHyphens/>
        <w:ind w:left="284"/>
        <w:jc w:val="both"/>
        <w:rPr>
          <w:sz w:val="12"/>
          <w:szCs w:val="12"/>
          <w:lang w:eastAsia="ar-SA"/>
        </w:rPr>
      </w:pPr>
    </w:p>
    <w:p w14:paraId="5447DF05" w14:textId="77777777" w:rsidR="006F7FD4" w:rsidRPr="00516E6C" w:rsidRDefault="006F7FD4" w:rsidP="006F7FD4">
      <w:pPr>
        <w:suppressAutoHyphens/>
        <w:ind w:left="284"/>
        <w:jc w:val="both"/>
        <w:rPr>
          <w:b/>
          <w:sz w:val="22"/>
          <w:szCs w:val="22"/>
          <w:lang w:eastAsia="ar-SA"/>
        </w:rPr>
      </w:pPr>
      <w:r w:rsidRPr="00516E6C">
        <w:rPr>
          <w:sz w:val="22"/>
          <w:szCs w:val="22"/>
          <w:lang w:eastAsia="ar-SA"/>
        </w:rPr>
        <w:t xml:space="preserve">Czy wybór oferty będzie prowadził do powstania obowiązku podatkowego po stronie Zamawiającego  </w:t>
      </w:r>
      <w:r w:rsidRPr="00516E6C">
        <w:rPr>
          <w:b/>
          <w:sz w:val="22"/>
          <w:szCs w:val="22"/>
          <w:lang w:eastAsia="ar-SA"/>
        </w:rPr>
        <w:t>TAK/NIE*</w:t>
      </w:r>
      <w:r w:rsidRPr="00516E6C">
        <w:rPr>
          <w:sz w:val="22"/>
          <w:szCs w:val="22"/>
          <w:lang w:eastAsia="ar-SA"/>
        </w:rPr>
        <w:t>.</w:t>
      </w:r>
    </w:p>
    <w:p w14:paraId="6443B096" w14:textId="77777777" w:rsidR="006F7FD4" w:rsidRPr="00516E6C" w:rsidRDefault="006F7FD4" w:rsidP="006F7FD4">
      <w:pPr>
        <w:suppressAutoHyphens/>
        <w:ind w:left="284"/>
        <w:jc w:val="both"/>
        <w:rPr>
          <w:sz w:val="22"/>
          <w:szCs w:val="22"/>
          <w:lang w:eastAsia="ar-SA"/>
        </w:rPr>
      </w:pPr>
      <w:r w:rsidRPr="00516E6C">
        <w:rPr>
          <w:sz w:val="22"/>
          <w:szCs w:val="22"/>
          <w:lang w:eastAsia="ar-SA"/>
        </w:rPr>
        <w:t xml:space="preserve">Jeżeli Wykonawca wskaże </w:t>
      </w:r>
      <w:r w:rsidRPr="00516E6C">
        <w:rPr>
          <w:b/>
          <w:sz w:val="22"/>
          <w:szCs w:val="22"/>
          <w:lang w:eastAsia="ar-SA"/>
        </w:rPr>
        <w:t>TAK</w:t>
      </w:r>
      <w:r w:rsidRPr="00516E6C">
        <w:rPr>
          <w:sz w:val="22"/>
          <w:szCs w:val="22"/>
          <w:lang w:eastAsia="ar-SA"/>
        </w:rPr>
        <w:t xml:space="preserve"> (powstanie obowiązek podatkowy u Zamawiającego) Wykonawca wskazuje rodzaj towaru/usługi której ten obowiązek dotyczy ……………………………. (nazwa towaru/usługi).</w:t>
      </w:r>
    </w:p>
    <w:p w14:paraId="13DA484E" w14:textId="77777777" w:rsidR="006F7FD4" w:rsidRPr="00516E6C" w:rsidRDefault="006F7FD4" w:rsidP="006F7FD4">
      <w:pPr>
        <w:suppressAutoHyphens/>
        <w:ind w:left="284"/>
        <w:jc w:val="both"/>
        <w:rPr>
          <w:sz w:val="22"/>
          <w:szCs w:val="22"/>
          <w:lang w:eastAsia="ar-SA"/>
        </w:rPr>
      </w:pPr>
      <w:r w:rsidRPr="00516E6C">
        <w:rPr>
          <w:sz w:val="22"/>
          <w:szCs w:val="22"/>
          <w:lang w:eastAsia="ar-SA"/>
        </w:rPr>
        <w:t>Cena netto (bez podatku VAT) ……………. (</w:t>
      </w:r>
      <w:r w:rsidRPr="00516E6C">
        <w:rPr>
          <w:b/>
          <w:sz w:val="22"/>
          <w:szCs w:val="22"/>
          <w:lang w:eastAsia="ar-SA"/>
        </w:rPr>
        <w:t>Uwaga!</w:t>
      </w:r>
      <w:r w:rsidRPr="00516E6C">
        <w:rPr>
          <w:sz w:val="22"/>
          <w:szCs w:val="22"/>
          <w:lang w:eastAsia="ar-SA"/>
        </w:rPr>
        <w:t xml:space="preserve"> Dotyczy tylko dostaw/usług dla których obowiązek podatkowy przechodzi na Zamawiającego);</w:t>
      </w:r>
    </w:p>
    <w:p w14:paraId="38149BB3" w14:textId="77777777" w:rsidR="006F7FD4" w:rsidRPr="00516E6C" w:rsidRDefault="006F7FD4" w:rsidP="006F7FD4">
      <w:pPr>
        <w:suppressAutoHyphens/>
        <w:ind w:left="284"/>
        <w:jc w:val="both"/>
        <w:rPr>
          <w:sz w:val="12"/>
          <w:szCs w:val="12"/>
          <w:lang w:eastAsia="ar-SA"/>
        </w:rPr>
      </w:pPr>
    </w:p>
    <w:p w14:paraId="09A5E0D2" w14:textId="77777777" w:rsidR="006F7FD4" w:rsidRPr="00516E6C" w:rsidRDefault="006F7FD4" w:rsidP="006F7FD4">
      <w:pPr>
        <w:suppressAutoHyphens/>
        <w:ind w:left="284"/>
        <w:jc w:val="both"/>
        <w:rPr>
          <w:sz w:val="16"/>
          <w:szCs w:val="16"/>
          <w:lang w:eastAsia="ar-SA"/>
        </w:rPr>
      </w:pPr>
      <w:r w:rsidRPr="00516E6C">
        <w:rPr>
          <w:sz w:val="16"/>
          <w:szCs w:val="16"/>
          <w:lang w:eastAsia="ar-SA"/>
        </w:rPr>
        <w:t>*Niepotrzebne skreślić</w:t>
      </w:r>
    </w:p>
    <w:bookmarkEnd w:id="16"/>
    <w:p w14:paraId="35DA9882" w14:textId="77777777" w:rsidR="009B5939" w:rsidRDefault="009B5939" w:rsidP="00077A21">
      <w:pPr>
        <w:suppressAutoHyphens/>
        <w:jc w:val="both"/>
        <w:rPr>
          <w:sz w:val="16"/>
          <w:szCs w:val="16"/>
          <w:lang w:eastAsia="ar-SA"/>
        </w:rPr>
      </w:pPr>
    </w:p>
    <w:bookmarkEnd w:id="13"/>
    <w:bookmarkEnd w:id="14"/>
    <w:bookmarkEnd w:id="15"/>
    <w:p w14:paraId="25F171D0" w14:textId="77777777" w:rsidR="003654F5" w:rsidRPr="00D2574B" w:rsidRDefault="003654F5" w:rsidP="00B55EA6">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784DFF">
        <w:rPr>
          <w:sz w:val="22"/>
          <w:szCs w:val="22"/>
        </w:rPr>
        <w:lastRenderedPageBreak/>
        <w:t>Załącznik nr 1a do SWZ/załącznik nr 1 do umowy</w:t>
      </w:r>
    </w:p>
    <w:p w14:paraId="2375711E" w14:textId="77777777" w:rsidR="00BB0749" w:rsidRDefault="00BB0749" w:rsidP="00BB0749"/>
    <w:p w14:paraId="37F9E0FB" w14:textId="09F7FE35" w:rsidR="00487B65" w:rsidRPr="00300612" w:rsidRDefault="00487B65" w:rsidP="00BB0749">
      <w:pPr>
        <w:rPr>
          <w:noProof/>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487B65" w:rsidRPr="000257B2" w14:paraId="3361E20D" w14:textId="77777777" w:rsidTr="00145D58">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0838BC80" w14:textId="77777777" w:rsidR="00487B65" w:rsidRPr="000257B2" w:rsidRDefault="00487B65" w:rsidP="00145D58">
            <w:pPr>
              <w:ind w:left="113" w:right="113"/>
              <w:jc w:val="center"/>
              <w:rPr>
                <w:bCs/>
                <w:sz w:val="22"/>
                <w:szCs w:val="22"/>
                <w:lang w:eastAsia="en-US"/>
              </w:rPr>
            </w:pPr>
            <w:r w:rsidRPr="000257B2">
              <w:rPr>
                <w:bCs/>
                <w:sz w:val="22"/>
                <w:szCs w:val="22"/>
                <w:lang w:eastAsia="en-US"/>
              </w:rPr>
              <w:br w:type="page"/>
              <w:t xml:space="preserve">Numer </w:t>
            </w:r>
          </w:p>
          <w:p w14:paraId="03A440A3" w14:textId="77777777" w:rsidR="00487B65" w:rsidRPr="000257B2" w:rsidRDefault="00487B65" w:rsidP="00145D58">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4F50614A" w14:textId="77777777" w:rsidR="00487B65" w:rsidRPr="000257B2" w:rsidRDefault="00487B65" w:rsidP="00145D58">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59B136F0" w14:textId="77777777" w:rsidR="00487B65" w:rsidRPr="000257B2" w:rsidRDefault="00487B65" w:rsidP="00145D58">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7E9573F8" w14:textId="77777777" w:rsidR="00487B65" w:rsidRPr="000257B2" w:rsidRDefault="00487B65" w:rsidP="00145D58">
            <w:pPr>
              <w:jc w:val="center"/>
              <w:rPr>
                <w:bCs/>
                <w:sz w:val="22"/>
                <w:szCs w:val="22"/>
                <w:lang w:eastAsia="en-US"/>
              </w:rPr>
            </w:pPr>
            <w:r w:rsidRPr="000257B2">
              <w:rPr>
                <w:bCs/>
                <w:sz w:val="22"/>
                <w:szCs w:val="22"/>
                <w:lang w:eastAsia="en-US"/>
              </w:rPr>
              <w:t>Jednostka</w:t>
            </w:r>
          </w:p>
          <w:p w14:paraId="468EE8AE" w14:textId="77777777" w:rsidR="00487B65" w:rsidRPr="000257B2" w:rsidRDefault="00487B65" w:rsidP="00145D58">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73813127" w14:textId="77777777" w:rsidR="00487B65" w:rsidRPr="000257B2" w:rsidRDefault="00487B65" w:rsidP="00145D58">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3E478C1F" w14:textId="77777777" w:rsidR="00487B65" w:rsidRPr="000257B2" w:rsidRDefault="00487B65" w:rsidP="00145D58">
            <w:pPr>
              <w:ind w:left="113" w:right="113"/>
              <w:jc w:val="center"/>
              <w:rPr>
                <w:bCs/>
                <w:sz w:val="22"/>
                <w:szCs w:val="22"/>
                <w:lang w:eastAsia="en-US"/>
              </w:rPr>
            </w:pPr>
            <w:r w:rsidRPr="000257B2">
              <w:rPr>
                <w:bCs/>
                <w:sz w:val="22"/>
                <w:szCs w:val="22"/>
                <w:lang w:eastAsia="en-US"/>
              </w:rPr>
              <w:t xml:space="preserve">Osoba kontaktowa odpowiedzialna </w:t>
            </w:r>
          </w:p>
          <w:p w14:paraId="59D74AEA" w14:textId="77777777" w:rsidR="00487B65" w:rsidRPr="000257B2" w:rsidRDefault="00487B65" w:rsidP="00145D58">
            <w:pPr>
              <w:ind w:left="113" w:right="113"/>
              <w:jc w:val="center"/>
              <w:rPr>
                <w:bCs/>
                <w:sz w:val="22"/>
                <w:szCs w:val="22"/>
                <w:lang w:eastAsia="en-US"/>
              </w:rPr>
            </w:pPr>
            <w:r w:rsidRPr="000257B2">
              <w:rPr>
                <w:bCs/>
                <w:sz w:val="22"/>
                <w:szCs w:val="22"/>
                <w:lang w:eastAsia="en-US"/>
              </w:rPr>
              <w:t>za dostawę sprzętu</w:t>
            </w:r>
          </w:p>
        </w:tc>
      </w:tr>
      <w:tr w:rsidR="00487B65" w:rsidRPr="000257B2" w14:paraId="67011B71" w14:textId="77777777" w:rsidTr="00145D58">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4D29EDE7" w14:textId="77777777" w:rsidR="00487B65" w:rsidRPr="000257B2" w:rsidRDefault="00487B65" w:rsidP="00145D58">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5C98A74F" w14:textId="77777777" w:rsidR="00487B65" w:rsidRPr="000257B2" w:rsidRDefault="00487B65" w:rsidP="00145D58">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67576D38" w14:textId="77777777" w:rsidR="00487B65" w:rsidRPr="000257B2" w:rsidRDefault="00487B65" w:rsidP="00145D58">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2005F049" w14:textId="77777777" w:rsidR="00487B65" w:rsidRPr="000257B2" w:rsidRDefault="00487B65" w:rsidP="00145D58">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1EDFEC6D" w14:textId="77777777" w:rsidR="00487B65" w:rsidRPr="000257B2" w:rsidRDefault="00487B65" w:rsidP="00145D58">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0F7DC527" w14:textId="77777777" w:rsidR="00487B65" w:rsidRPr="000257B2" w:rsidRDefault="00487B65" w:rsidP="00145D58">
            <w:pPr>
              <w:jc w:val="center"/>
              <w:rPr>
                <w:bCs/>
                <w:sz w:val="22"/>
                <w:szCs w:val="22"/>
                <w:lang w:eastAsia="en-US"/>
              </w:rPr>
            </w:pPr>
            <w:r w:rsidRPr="000257B2">
              <w:rPr>
                <w:bCs/>
                <w:sz w:val="22"/>
                <w:szCs w:val="22"/>
                <w:lang w:eastAsia="en-US"/>
              </w:rPr>
              <w:t xml:space="preserve">6 </w:t>
            </w:r>
          </w:p>
        </w:tc>
      </w:tr>
      <w:tr w:rsidR="00487B65" w14:paraId="2C0B196A" w14:textId="77777777" w:rsidTr="00145D58">
        <w:trPr>
          <w:cantSplit/>
          <w:trHeight w:val="1617"/>
          <w:jc w:val="center"/>
        </w:trPr>
        <w:tc>
          <w:tcPr>
            <w:tcW w:w="690" w:type="dxa"/>
            <w:tcBorders>
              <w:left w:val="single" w:sz="4" w:space="0" w:color="auto"/>
              <w:right w:val="single" w:sz="4" w:space="0" w:color="auto"/>
            </w:tcBorders>
            <w:vAlign w:val="center"/>
          </w:tcPr>
          <w:p w14:paraId="3086B9AF" w14:textId="77777777" w:rsidR="00487B65" w:rsidRDefault="00487B65" w:rsidP="00145D58">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3B8E3D2D" w14:textId="77777777" w:rsidR="00487B65" w:rsidRDefault="00487B65" w:rsidP="00145D58">
            <w:pPr>
              <w:pStyle w:val="Bezodstpw1"/>
              <w:jc w:val="center"/>
              <w:rPr>
                <w:rFonts w:ascii="Times New Roman" w:hAnsi="Times New Roman"/>
              </w:rPr>
            </w:pPr>
            <w:r>
              <w:rPr>
                <w:rFonts w:ascii="Times New Roman" w:hAnsi="Times New Roman"/>
              </w:rPr>
              <w:t xml:space="preserve">Zestaw </w:t>
            </w:r>
          </w:p>
          <w:p w14:paraId="5ACDAF94" w14:textId="77777777" w:rsidR="00487B65" w:rsidRDefault="00487B65" w:rsidP="00145D58">
            <w:pPr>
              <w:pStyle w:val="Bezodstpw1"/>
              <w:jc w:val="center"/>
              <w:rPr>
                <w:rFonts w:ascii="Times New Roman" w:hAnsi="Times New Roman"/>
              </w:rPr>
            </w:pPr>
            <w:r>
              <w:t>komputerowy</w:t>
            </w:r>
          </w:p>
        </w:tc>
        <w:tc>
          <w:tcPr>
            <w:tcW w:w="5521" w:type="dxa"/>
            <w:tcBorders>
              <w:top w:val="single" w:sz="4" w:space="0" w:color="auto"/>
              <w:left w:val="single" w:sz="4" w:space="0" w:color="auto"/>
              <w:bottom w:val="single" w:sz="4" w:space="0" w:color="auto"/>
              <w:right w:val="single" w:sz="4" w:space="0" w:color="auto"/>
            </w:tcBorders>
            <w:vAlign w:val="center"/>
          </w:tcPr>
          <w:p w14:paraId="1FD59E81" w14:textId="09DFF0F4" w:rsidR="00487B65" w:rsidRDefault="00487B65" w:rsidP="00145D58">
            <w:pPr>
              <w:jc w:val="both"/>
              <w:rPr>
                <w:sz w:val="22"/>
                <w:szCs w:val="22"/>
                <w:lang w:eastAsia="en-US"/>
              </w:rPr>
            </w:pPr>
            <w:r>
              <w:rPr>
                <w:sz w:val="22"/>
                <w:szCs w:val="22"/>
                <w:lang w:eastAsia="en-US"/>
              </w:rPr>
              <w:t>K</w:t>
            </w:r>
            <w:r w:rsidRPr="000257B2">
              <w:rPr>
                <w:sz w:val="22"/>
                <w:szCs w:val="22"/>
                <w:lang w:eastAsia="en-US"/>
              </w:rPr>
              <w:t xml:space="preserve">omputer </w:t>
            </w:r>
            <w:r>
              <w:rPr>
                <w:sz w:val="22"/>
                <w:szCs w:val="22"/>
                <w:lang w:eastAsia="en-US"/>
              </w:rPr>
              <w:t>stacjonarny</w:t>
            </w:r>
            <w:r w:rsidRPr="000257B2">
              <w:rPr>
                <w:sz w:val="22"/>
                <w:szCs w:val="22"/>
                <w:lang w:eastAsia="en-US"/>
              </w:rPr>
              <w:t xml:space="preserve"> </w:t>
            </w:r>
            <w:r>
              <w:rPr>
                <w:sz w:val="22"/>
                <w:szCs w:val="22"/>
                <w:lang w:eastAsia="en-US"/>
              </w:rPr>
              <w:t xml:space="preserve">klasy C </w:t>
            </w:r>
            <w:r w:rsidRPr="000257B2">
              <w:rPr>
                <w:sz w:val="22"/>
                <w:szCs w:val="22"/>
                <w:lang w:eastAsia="en-US"/>
              </w:rPr>
              <w:t xml:space="preserve">wg załączonej specyfikacji – załącznik </w:t>
            </w:r>
            <w:r>
              <w:rPr>
                <w:sz w:val="22"/>
                <w:szCs w:val="22"/>
                <w:lang w:eastAsia="en-US"/>
              </w:rPr>
              <w:t>A</w:t>
            </w:r>
            <w:r w:rsidRPr="000257B2">
              <w:rPr>
                <w:sz w:val="22"/>
                <w:szCs w:val="22"/>
                <w:lang w:eastAsia="en-US"/>
              </w:rPr>
              <w:t xml:space="preserve"> do SWZ/załącznik </w:t>
            </w:r>
            <w:r>
              <w:rPr>
                <w:sz w:val="22"/>
                <w:szCs w:val="22"/>
                <w:lang w:eastAsia="en-US"/>
              </w:rPr>
              <w:t>A</w:t>
            </w:r>
            <w:r w:rsidRPr="000257B2">
              <w:rPr>
                <w:sz w:val="22"/>
                <w:szCs w:val="22"/>
                <w:lang w:eastAsia="en-US"/>
              </w:rPr>
              <w:t xml:space="preserve"> do załącznika nr 1 do umowy</w:t>
            </w:r>
            <w:r>
              <w:rPr>
                <w:sz w:val="22"/>
                <w:szCs w:val="22"/>
                <w:lang w:eastAsia="en-US"/>
              </w:rPr>
              <w:t>.</w:t>
            </w:r>
          </w:p>
          <w:p w14:paraId="612E7741" w14:textId="77777777" w:rsidR="00487B65" w:rsidRDefault="00487B65" w:rsidP="00145D58">
            <w:pPr>
              <w:jc w:val="both"/>
              <w:rPr>
                <w:sz w:val="22"/>
                <w:szCs w:val="22"/>
                <w:lang w:eastAsia="en-US"/>
              </w:rPr>
            </w:pPr>
          </w:p>
          <w:p w14:paraId="4EA1E1E3" w14:textId="6F2B6EDE" w:rsidR="00487B65" w:rsidRDefault="00487B65" w:rsidP="00145D58">
            <w:pPr>
              <w:jc w:val="both"/>
              <w:rPr>
                <w:sz w:val="22"/>
                <w:szCs w:val="22"/>
                <w:lang w:eastAsia="en-US"/>
              </w:rPr>
            </w:pPr>
            <w:r>
              <w:rPr>
                <w:sz w:val="22"/>
                <w:szCs w:val="22"/>
                <w:lang w:eastAsia="en-US"/>
              </w:rPr>
              <w:t>M</w:t>
            </w:r>
            <w:r w:rsidRPr="002E78A5">
              <w:rPr>
                <w:sz w:val="22"/>
                <w:szCs w:val="22"/>
                <w:lang w:eastAsia="en-US"/>
              </w:rPr>
              <w:t>o</w:t>
            </w:r>
            <w:r>
              <w:rPr>
                <w:sz w:val="22"/>
                <w:szCs w:val="22"/>
                <w:lang w:eastAsia="en-US"/>
              </w:rPr>
              <w:t xml:space="preserve">nitor ekranowy 27” </w:t>
            </w:r>
            <w:r w:rsidRPr="002E78A5">
              <w:rPr>
                <w:sz w:val="22"/>
                <w:szCs w:val="22"/>
                <w:lang w:eastAsia="en-US"/>
              </w:rPr>
              <w:t>wg załąc</w:t>
            </w:r>
            <w:r>
              <w:rPr>
                <w:sz w:val="22"/>
                <w:szCs w:val="22"/>
                <w:lang w:eastAsia="en-US"/>
              </w:rPr>
              <w:t xml:space="preserve">zonej specyfikacji – załącznik B do SWZ/załącznik B </w:t>
            </w:r>
            <w:r w:rsidRPr="002E78A5">
              <w:rPr>
                <w:sz w:val="22"/>
                <w:szCs w:val="22"/>
                <w:lang w:eastAsia="en-US"/>
              </w:rPr>
              <w:t>do załącznika nr 1 do umowy</w:t>
            </w:r>
            <w:r>
              <w:rPr>
                <w:sz w:val="22"/>
                <w:szCs w:val="22"/>
                <w:lang w:eastAsia="en-US"/>
              </w:rPr>
              <w:t>.</w:t>
            </w:r>
          </w:p>
        </w:tc>
        <w:tc>
          <w:tcPr>
            <w:tcW w:w="660" w:type="dxa"/>
            <w:tcBorders>
              <w:top w:val="single" w:sz="4" w:space="0" w:color="auto"/>
              <w:left w:val="single" w:sz="4" w:space="0" w:color="auto"/>
              <w:bottom w:val="single" w:sz="4" w:space="0" w:color="auto"/>
              <w:right w:val="single" w:sz="4" w:space="0" w:color="auto"/>
            </w:tcBorders>
            <w:vAlign w:val="center"/>
          </w:tcPr>
          <w:p w14:paraId="3363A32C" w14:textId="77777777" w:rsidR="00487B65" w:rsidRDefault="00487B65" w:rsidP="00145D58">
            <w:pPr>
              <w:rPr>
                <w:bCs/>
                <w:sz w:val="22"/>
                <w:szCs w:val="22"/>
                <w:lang w:eastAsia="en-US"/>
              </w:rPr>
            </w:pPr>
            <w:r>
              <w:rPr>
                <w:bCs/>
                <w:sz w:val="22"/>
                <w:szCs w:val="22"/>
                <w:lang w:eastAsia="en-US"/>
              </w:rPr>
              <w:t>kpl.</w:t>
            </w:r>
          </w:p>
        </w:tc>
        <w:tc>
          <w:tcPr>
            <w:tcW w:w="460" w:type="dxa"/>
            <w:tcBorders>
              <w:top w:val="single" w:sz="4" w:space="0" w:color="auto"/>
              <w:left w:val="single" w:sz="4" w:space="0" w:color="auto"/>
              <w:bottom w:val="single" w:sz="4" w:space="0" w:color="auto"/>
              <w:right w:val="single" w:sz="4" w:space="0" w:color="auto"/>
            </w:tcBorders>
            <w:noWrap/>
            <w:vAlign w:val="center"/>
          </w:tcPr>
          <w:p w14:paraId="1077A36F" w14:textId="77777777" w:rsidR="00487B65" w:rsidRDefault="00487B65" w:rsidP="00145D58">
            <w:pPr>
              <w:jc w:val="center"/>
              <w:rPr>
                <w:bCs/>
                <w:sz w:val="22"/>
                <w:szCs w:val="22"/>
                <w:lang w:eastAsia="en-US"/>
              </w:rPr>
            </w:pPr>
            <w:r>
              <w:rPr>
                <w:bCs/>
                <w:sz w:val="22"/>
                <w:szCs w:val="22"/>
                <w:lang w:eastAsia="en-US"/>
              </w:rPr>
              <w:t>8</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8C581A2" w14:textId="77777777" w:rsidR="00487B65" w:rsidRDefault="00487B65" w:rsidP="00145D58">
            <w:pPr>
              <w:ind w:left="113" w:right="113"/>
              <w:jc w:val="center"/>
              <w:rPr>
                <w:bCs/>
                <w:sz w:val="22"/>
                <w:szCs w:val="22"/>
                <w:lang w:eastAsia="en-US"/>
              </w:rPr>
            </w:pPr>
          </w:p>
        </w:tc>
      </w:tr>
      <w:tr w:rsidR="00487B65" w14:paraId="421B1A24" w14:textId="77777777" w:rsidTr="00145D58">
        <w:trPr>
          <w:cantSplit/>
          <w:trHeight w:val="1617"/>
          <w:jc w:val="center"/>
        </w:trPr>
        <w:tc>
          <w:tcPr>
            <w:tcW w:w="690" w:type="dxa"/>
            <w:tcBorders>
              <w:left w:val="single" w:sz="4" w:space="0" w:color="auto"/>
              <w:right w:val="single" w:sz="4" w:space="0" w:color="auto"/>
            </w:tcBorders>
            <w:vAlign w:val="center"/>
          </w:tcPr>
          <w:p w14:paraId="40DAD11F" w14:textId="77777777" w:rsidR="00487B65" w:rsidRDefault="00487B65" w:rsidP="00145D58">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25957565" w14:textId="77777777" w:rsidR="00487B65" w:rsidRDefault="00487B65" w:rsidP="00145D58">
            <w:pPr>
              <w:pStyle w:val="Bezodstpw1"/>
              <w:spacing w:line="256" w:lineRule="auto"/>
              <w:jc w:val="center"/>
              <w:rPr>
                <w:rFonts w:ascii="Times New Roman" w:hAnsi="Times New Roman"/>
              </w:rPr>
            </w:pPr>
            <w:r>
              <w:rPr>
                <w:rFonts w:ascii="Times New Roman" w:hAnsi="Times New Roman"/>
              </w:rPr>
              <w:t>Komputer</w:t>
            </w:r>
          </w:p>
          <w:p w14:paraId="71C56314" w14:textId="77777777" w:rsidR="00487B65" w:rsidRDefault="00487B65" w:rsidP="00145D58">
            <w:pPr>
              <w:pStyle w:val="Bezodstpw1"/>
              <w:spacing w:line="256" w:lineRule="auto"/>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3C76E9BB" w14:textId="70493D9F" w:rsidR="00487B65" w:rsidRDefault="00487B65" w:rsidP="00145D58">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38F18154" w14:textId="77777777" w:rsidR="00487B65" w:rsidRDefault="00487B65" w:rsidP="00145D58">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23FB378D" w14:textId="77777777" w:rsidR="00487B65" w:rsidRDefault="00487B65" w:rsidP="00145D58">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78EF35C" w14:textId="77777777" w:rsidR="00487B65" w:rsidRDefault="00487B65" w:rsidP="00145D58">
            <w:pPr>
              <w:ind w:left="113" w:right="113"/>
              <w:jc w:val="center"/>
              <w:rPr>
                <w:bCs/>
                <w:sz w:val="22"/>
                <w:szCs w:val="22"/>
                <w:lang w:eastAsia="en-US"/>
              </w:rPr>
            </w:pPr>
          </w:p>
        </w:tc>
      </w:tr>
    </w:tbl>
    <w:p w14:paraId="24C6AB86" w14:textId="77777777" w:rsidR="00487B65" w:rsidRDefault="00487B65" w:rsidP="00487B65"/>
    <w:p w14:paraId="74AF025A" w14:textId="77777777" w:rsidR="00487B65" w:rsidRPr="00300612" w:rsidRDefault="00487B65" w:rsidP="00487B65">
      <w:pPr>
        <w:rPr>
          <w:noProof/>
          <w:sz w:val="22"/>
          <w:szCs w:val="22"/>
        </w:rPr>
      </w:pPr>
      <w:r w:rsidRPr="00300612">
        <w:rPr>
          <w:noProof/>
          <w:sz w:val="22"/>
          <w:szCs w:val="22"/>
        </w:rPr>
        <w:br w:type="page"/>
      </w:r>
    </w:p>
    <w:p w14:paraId="78FA2C41" w14:textId="44CDEA15" w:rsidR="00487B65" w:rsidRDefault="00487B65" w:rsidP="00487B65">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3080B9AB" w14:textId="77777777" w:rsidR="00487B65" w:rsidRDefault="00487B65" w:rsidP="00487B65">
      <w:pPr>
        <w:rPr>
          <w:noProof/>
          <w:sz w:val="22"/>
          <w:szCs w:val="22"/>
        </w:rPr>
      </w:pPr>
    </w:p>
    <w:p w14:paraId="555F98EE" w14:textId="77777777" w:rsidR="00487B65" w:rsidRDefault="00487B65" w:rsidP="00487B65">
      <w:pPr>
        <w:rPr>
          <w:noProof/>
          <w:sz w:val="22"/>
          <w:szCs w:val="22"/>
        </w:rPr>
      </w:pPr>
      <w:r w:rsidRPr="000257B2">
        <w:rPr>
          <w:noProof/>
          <w:sz w:val="22"/>
          <w:szCs w:val="22"/>
        </w:rPr>
        <w:t>Zadanie:</w:t>
      </w:r>
      <w:r>
        <w:rPr>
          <w:noProof/>
          <w:sz w:val="22"/>
          <w:szCs w:val="22"/>
        </w:rPr>
        <w:t xml:space="preserve"> 1</w:t>
      </w:r>
    </w:p>
    <w:p w14:paraId="4F7ACB0F" w14:textId="77777777" w:rsidR="00487B65" w:rsidRDefault="00487B65" w:rsidP="00487B65">
      <w:pPr>
        <w:rPr>
          <w:noProof/>
          <w:sz w:val="22"/>
          <w:szCs w:val="22"/>
        </w:rPr>
      </w:pPr>
    </w:p>
    <w:p w14:paraId="34CCEE2B" w14:textId="77777777" w:rsidR="00487B65" w:rsidRPr="000257B2" w:rsidRDefault="00487B65" w:rsidP="00487B65">
      <w:pPr>
        <w:rPr>
          <w:b/>
          <w:noProof/>
          <w:sz w:val="22"/>
          <w:szCs w:val="22"/>
        </w:rPr>
      </w:pPr>
      <w:r>
        <w:rPr>
          <w:b/>
          <w:noProof/>
          <w:sz w:val="22"/>
          <w:szCs w:val="22"/>
        </w:rPr>
        <w:t xml:space="preserve">Komputer </w:t>
      </w:r>
      <w:r w:rsidRPr="000257B2">
        <w:rPr>
          <w:b/>
          <w:noProof/>
          <w:sz w:val="22"/>
          <w:szCs w:val="22"/>
        </w:rPr>
        <w:t>stacjonarny</w:t>
      </w:r>
      <w:r>
        <w:rPr>
          <w:b/>
          <w:noProof/>
          <w:sz w:val="22"/>
          <w:szCs w:val="22"/>
        </w:rPr>
        <w:t xml:space="preserve"> klasy C</w:t>
      </w:r>
    </w:p>
    <w:p w14:paraId="34D9BACB" w14:textId="77777777" w:rsidR="00487B65" w:rsidRDefault="00487B65" w:rsidP="00487B65">
      <w:pPr>
        <w:rPr>
          <w:b/>
          <w:noProof/>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9"/>
        <w:gridCol w:w="1861"/>
        <w:gridCol w:w="6657"/>
      </w:tblGrid>
      <w:tr w:rsidR="00487B65" w:rsidRPr="00292911" w14:paraId="0EC6DA32" w14:textId="77777777" w:rsidTr="00145D58">
        <w:trPr>
          <w:jc w:val="center"/>
        </w:trPr>
        <w:tc>
          <w:tcPr>
            <w:tcW w:w="303" w:type="pct"/>
            <w:shd w:val="clear" w:color="auto" w:fill="E0E0E0"/>
            <w:vAlign w:val="center"/>
          </w:tcPr>
          <w:p w14:paraId="1FDFC90D" w14:textId="77777777" w:rsidR="00487B65" w:rsidRPr="005F5A2E" w:rsidRDefault="00487B65" w:rsidP="00145D58">
            <w:pPr>
              <w:jc w:val="center"/>
              <w:rPr>
                <w:b/>
                <w:sz w:val="22"/>
                <w:szCs w:val="22"/>
              </w:rPr>
            </w:pPr>
            <w:r w:rsidRPr="005F5A2E">
              <w:rPr>
                <w:b/>
                <w:sz w:val="22"/>
                <w:szCs w:val="22"/>
              </w:rPr>
              <w:t>LP</w:t>
            </w:r>
          </w:p>
        </w:tc>
        <w:tc>
          <w:tcPr>
            <w:tcW w:w="1026" w:type="pct"/>
            <w:shd w:val="clear" w:color="auto" w:fill="E0E0E0"/>
            <w:vAlign w:val="center"/>
          </w:tcPr>
          <w:p w14:paraId="6730C040" w14:textId="77777777" w:rsidR="00487B65" w:rsidRPr="00292911" w:rsidRDefault="00487B65" w:rsidP="00145D58">
            <w:pPr>
              <w:jc w:val="center"/>
              <w:rPr>
                <w:b/>
                <w:sz w:val="22"/>
                <w:szCs w:val="22"/>
              </w:rPr>
            </w:pPr>
            <w:r w:rsidRPr="00292911">
              <w:rPr>
                <w:b/>
                <w:sz w:val="22"/>
                <w:szCs w:val="22"/>
              </w:rPr>
              <w:t>Nazwa komponentu</w:t>
            </w:r>
          </w:p>
        </w:tc>
        <w:tc>
          <w:tcPr>
            <w:tcW w:w="3671" w:type="pct"/>
            <w:shd w:val="clear" w:color="auto" w:fill="E0E0E0"/>
            <w:vAlign w:val="center"/>
          </w:tcPr>
          <w:p w14:paraId="544C50DC" w14:textId="77777777" w:rsidR="00487B65" w:rsidRPr="00292911" w:rsidRDefault="00487B65" w:rsidP="00145D58">
            <w:pPr>
              <w:ind w:left="-71"/>
              <w:jc w:val="center"/>
              <w:rPr>
                <w:b/>
                <w:sz w:val="22"/>
                <w:szCs w:val="22"/>
              </w:rPr>
            </w:pPr>
            <w:r w:rsidRPr="00292911">
              <w:rPr>
                <w:b/>
                <w:sz w:val="22"/>
                <w:szCs w:val="22"/>
              </w:rPr>
              <w:t>Wymagane minimalne parametry techniczne komputer</w:t>
            </w:r>
            <w:r>
              <w:rPr>
                <w:b/>
                <w:sz w:val="22"/>
                <w:szCs w:val="22"/>
              </w:rPr>
              <w:t>a</w:t>
            </w:r>
          </w:p>
        </w:tc>
      </w:tr>
      <w:tr w:rsidR="00487B65" w14:paraId="79F31BA1"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DAD7492" w14:textId="77777777" w:rsidR="00487B65" w:rsidRDefault="00487B65" w:rsidP="00145D58">
            <w:pPr>
              <w:jc w:val="center"/>
              <w:rPr>
                <w:bCs/>
                <w:sz w:val="22"/>
                <w:szCs w:val="22"/>
              </w:rPr>
            </w:pPr>
            <w:r>
              <w:rPr>
                <w:bCs/>
                <w:sz w:val="22"/>
                <w:szCs w:val="22"/>
              </w:rPr>
              <w:t>1.</w:t>
            </w:r>
          </w:p>
        </w:tc>
        <w:tc>
          <w:tcPr>
            <w:tcW w:w="1026" w:type="pct"/>
            <w:tcBorders>
              <w:top w:val="single" w:sz="4" w:space="0" w:color="auto"/>
              <w:left w:val="single" w:sz="4" w:space="0" w:color="auto"/>
              <w:bottom w:val="single" w:sz="4" w:space="0" w:color="auto"/>
              <w:right w:val="single" w:sz="4" w:space="0" w:color="auto"/>
            </w:tcBorders>
            <w:hideMark/>
          </w:tcPr>
          <w:p w14:paraId="025DFF07" w14:textId="77777777" w:rsidR="00487B65" w:rsidRDefault="00487B65" w:rsidP="00145D58">
            <w:pPr>
              <w:jc w:val="both"/>
              <w:rPr>
                <w:bCs/>
                <w:sz w:val="22"/>
                <w:szCs w:val="22"/>
              </w:rPr>
            </w:pPr>
            <w:r>
              <w:rPr>
                <w:bCs/>
                <w:sz w:val="22"/>
                <w:szCs w:val="22"/>
              </w:rPr>
              <w:t>Typ</w:t>
            </w:r>
          </w:p>
        </w:tc>
        <w:tc>
          <w:tcPr>
            <w:tcW w:w="3671" w:type="pct"/>
            <w:tcBorders>
              <w:top w:val="single" w:sz="4" w:space="0" w:color="auto"/>
              <w:left w:val="single" w:sz="4" w:space="0" w:color="auto"/>
              <w:bottom w:val="single" w:sz="4" w:space="0" w:color="auto"/>
              <w:right w:val="single" w:sz="4" w:space="0" w:color="auto"/>
            </w:tcBorders>
            <w:hideMark/>
          </w:tcPr>
          <w:p w14:paraId="6B0D57ED" w14:textId="77777777" w:rsidR="00487B65" w:rsidRPr="00DD4F2C" w:rsidRDefault="00487B65" w:rsidP="00145D58">
            <w:pPr>
              <w:jc w:val="both"/>
              <w:rPr>
                <w:bCs/>
                <w:sz w:val="22"/>
                <w:szCs w:val="22"/>
              </w:rPr>
            </w:pPr>
            <w:r w:rsidRPr="00DD4F2C">
              <w:rPr>
                <w:bCs/>
                <w:sz w:val="22"/>
                <w:szCs w:val="22"/>
              </w:rPr>
              <w:t>Komputer stacjonarny. W ofercie wymagane jest podanie modelu, symbolu oraz producenta.</w:t>
            </w:r>
          </w:p>
        </w:tc>
      </w:tr>
      <w:tr w:rsidR="00487B65" w14:paraId="6AD966B1"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7E77DC0E" w14:textId="77777777" w:rsidR="00487B65" w:rsidRDefault="00487B65" w:rsidP="00145D58">
            <w:pPr>
              <w:jc w:val="center"/>
              <w:rPr>
                <w:bCs/>
                <w:sz w:val="22"/>
                <w:szCs w:val="22"/>
              </w:rPr>
            </w:pPr>
            <w:r>
              <w:rPr>
                <w:bCs/>
                <w:sz w:val="22"/>
                <w:szCs w:val="22"/>
              </w:rPr>
              <w:t>2.</w:t>
            </w:r>
          </w:p>
        </w:tc>
        <w:tc>
          <w:tcPr>
            <w:tcW w:w="1026" w:type="pct"/>
            <w:tcBorders>
              <w:top w:val="single" w:sz="4" w:space="0" w:color="auto"/>
              <w:left w:val="single" w:sz="4" w:space="0" w:color="auto"/>
              <w:bottom w:val="single" w:sz="4" w:space="0" w:color="auto"/>
              <w:right w:val="single" w:sz="4" w:space="0" w:color="auto"/>
            </w:tcBorders>
            <w:hideMark/>
          </w:tcPr>
          <w:p w14:paraId="57420CEE" w14:textId="77777777" w:rsidR="00487B65" w:rsidRDefault="00487B65" w:rsidP="00145D58">
            <w:pPr>
              <w:jc w:val="both"/>
              <w:rPr>
                <w:bCs/>
                <w:sz w:val="22"/>
                <w:szCs w:val="22"/>
              </w:rPr>
            </w:pPr>
            <w:r>
              <w:rPr>
                <w:bCs/>
                <w:sz w:val="22"/>
                <w:szCs w:val="22"/>
              </w:rPr>
              <w:t>Zastosowanie</w:t>
            </w:r>
          </w:p>
        </w:tc>
        <w:tc>
          <w:tcPr>
            <w:tcW w:w="3671" w:type="pct"/>
            <w:tcBorders>
              <w:top w:val="single" w:sz="4" w:space="0" w:color="auto"/>
              <w:left w:val="single" w:sz="4" w:space="0" w:color="auto"/>
              <w:bottom w:val="single" w:sz="4" w:space="0" w:color="auto"/>
              <w:right w:val="single" w:sz="4" w:space="0" w:color="auto"/>
            </w:tcBorders>
            <w:hideMark/>
          </w:tcPr>
          <w:p w14:paraId="1BF6EC71" w14:textId="77777777" w:rsidR="00487B65" w:rsidRPr="00DD4F2C" w:rsidRDefault="00487B65" w:rsidP="00145D58">
            <w:pPr>
              <w:jc w:val="both"/>
              <w:rPr>
                <w:bCs/>
                <w:sz w:val="22"/>
                <w:szCs w:val="22"/>
              </w:rPr>
            </w:pPr>
            <w:r w:rsidRPr="00DD4F2C">
              <w:rPr>
                <w:bCs/>
                <w:sz w:val="22"/>
                <w:szCs w:val="22"/>
              </w:rPr>
              <w:t>Komputer</w:t>
            </w:r>
            <w:r>
              <w:rPr>
                <w:bCs/>
                <w:sz w:val="22"/>
                <w:szCs w:val="22"/>
              </w:rPr>
              <w:t>y będą wykorzystywane do obsługi systemów informatycznych uczelni, administrowania infrastruktury sieciowej, do poczty elektronicznej, dostępu do internetu.</w:t>
            </w:r>
          </w:p>
        </w:tc>
      </w:tr>
      <w:tr w:rsidR="00487B65" w14:paraId="479C68FD"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3145849F" w14:textId="77777777" w:rsidR="00487B65" w:rsidRDefault="00487B65" w:rsidP="00145D58">
            <w:pPr>
              <w:jc w:val="center"/>
              <w:rPr>
                <w:bCs/>
                <w:sz w:val="22"/>
                <w:szCs w:val="22"/>
              </w:rPr>
            </w:pPr>
            <w:r>
              <w:rPr>
                <w:bCs/>
                <w:sz w:val="22"/>
                <w:szCs w:val="22"/>
              </w:rPr>
              <w:t>3.</w:t>
            </w:r>
          </w:p>
        </w:tc>
        <w:tc>
          <w:tcPr>
            <w:tcW w:w="1026" w:type="pct"/>
            <w:tcBorders>
              <w:top w:val="single" w:sz="4" w:space="0" w:color="auto"/>
              <w:left w:val="single" w:sz="4" w:space="0" w:color="auto"/>
              <w:bottom w:val="single" w:sz="4" w:space="0" w:color="auto"/>
              <w:right w:val="single" w:sz="4" w:space="0" w:color="auto"/>
            </w:tcBorders>
            <w:hideMark/>
          </w:tcPr>
          <w:p w14:paraId="52FD8607" w14:textId="77777777" w:rsidR="00487B65" w:rsidRDefault="00487B65" w:rsidP="00145D58">
            <w:pPr>
              <w:jc w:val="both"/>
              <w:rPr>
                <w:bCs/>
                <w:sz w:val="22"/>
                <w:szCs w:val="22"/>
              </w:rPr>
            </w:pPr>
            <w:r>
              <w:rPr>
                <w:bCs/>
                <w:sz w:val="22"/>
                <w:szCs w:val="22"/>
              </w:rPr>
              <w:t>Procesor</w:t>
            </w:r>
          </w:p>
        </w:tc>
        <w:tc>
          <w:tcPr>
            <w:tcW w:w="3671" w:type="pct"/>
            <w:tcBorders>
              <w:top w:val="single" w:sz="4" w:space="0" w:color="auto"/>
              <w:left w:val="single" w:sz="4" w:space="0" w:color="auto"/>
              <w:bottom w:val="single" w:sz="4" w:space="0" w:color="auto"/>
              <w:right w:val="single" w:sz="4" w:space="0" w:color="auto"/>
            </w:tcBorders>
            <w:hideMark/>
          </w:tcPr>
          <w:p w14:paraId="630B9235" w14:textId="77777777" w:rsidR="00487B65" w:rsidRDefault="00487B65" w:rsidP="00145D58">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1" w:history="1">
              <w:r w:rsidRPr="0024346D">
                <w:rPr>
                  <w:rStyle w:val="Hipercze"/>
                  <w:sz w:val="22"/>
                  <w:szCs w:val="22"/>
                </w:rPr>
                <w:t>https://www.cpubenchmark.net/cpu_list.php</w:t>
              </w:r>
            </w:hyperlink>
            <w:r w:rsidRPr="00DD4F2C">
              <w:rPr>
                <w:bCs/>
                <w:sz w:val="22"/>
                <w:szCs w:val="22"/>
              </w:rPr>
              <w:t xml:space="preserve">) co najmniej </w:t>
            </w:r>
            <w:r w:rsidRPr="00DC0E5D">
              <w:rPr>
                <w:b/>
                <w:sz w:val="22"/>
                <w:szCs w:val="22"/>
              </w:rPr>
              <w:t>3</w:t>
            </w:r>
            <w:r>
              <w:rPr>
                <w:b/>
                <w:sz w:val="22"/>
                <w:szCs w:val="22"/>
              </w:rPr>
              <w:t>7</w:t>
            </w:r>
            <w:r w:rsidRPr="00DC0E5D">
              <w:rPr>
                <w:b/>
                <w:sz w:val="22"/>
                <w:szCs w:val="22"/>
              </w:rPr>
              <w:t>.</w:t>
            </w:r>
            <w:r>
              <w:rPr>
                <w:b/>
                <w:sz w:val="22"/>
                <w:szCs w:val="22"/>
              </w:rPr>
              <w:t>92</w:t>
            </w:r>
            <w:r w:rsidRPr="00DC0E5D">
              <w:rPr>
                <w:b/>
                <w:sz w:val="22"/>
                <w:szCs w:val="22"/>
              </w:rPr>
              <w:t>0</w:t>
            </w:r>
            <w:r>
              <w:rPr>
                <w:b/>
                <w:sz w:val="22"/>
                <w:szCs w:val="22"/>
              </w:rPr>
              <w:t xml:space="preserve"> </w:t>
            </w:r>
            <w:r w:rsidRPr="00DD4F2C">
              <w:rPr>
                <w:bCs/>
                <w:sz w:val="22"/>
                <w:szCs w:val="22"/>
              </w:rPr>
              <w:t>punktów Passmark CPU</w:t>
            </w:r>
            <w:r>
              <w:rPr>
                <w:bCs/>
                <w:sz w:val="22"/>
                <w:szCs w:val="22"/>
              </w:rPr>
              <w:t>.</w:t>
            </w:r>
          </w:p>
          <w:p w14:paraId="4DF4E906" w14:textId="77777777" w:rsidR="00487B65" w:rsidRPr="00DD4F2C" w:rsidRDefault="00487B65" w:rsidP="00145D58">
            <w:pPr>
              <w:jc w:val="both"/>
              <w:rPr>
                <w:bCs/>
                <w:i/>
                <w:sz w:val="22"/>
                <w:szCs w:val="22"/>
                <w:lang w:eastAsia="en-US"/>
              </w:rPr>
            </w:pPr>
            <w:r>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487B65" w14:paraId="7E146155"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56749BA2" w14:textId="77777777" w:rsidR="00487B65" w:rsidRDefault="00487B65" w:rsidP="00145D58">
            <w:pPr>
              <w:jc w:val="center"/>
              <w:rPr>
                <w:bCs/>
                <w:sz w:val="22"/>
                <w:szCs w:val="22"/>
              </w:rPr>
            </w:pPr>
            <w:r>
              <w:rPr>
                <w:bCs/>
                <w:sz w:val="22"/>
                <w:szCs w:val="22"/>
              </w:rPr>
              <w:t>4.</w:t>
            </w:r>
          </w:p>
        </w:tc>
        <w:tc>
          <w:tcPr>
            <w:tcW w:w="1026" w:type="pct"/>
            <w:tcBorders>
              <w:top w:val="single" w:sz="4" w:space="0" w:color="auto"/>
              <w:left w:val="single" w:sz="4" w:space="0" w:color="auto"/>
              <w:bottom w:val="single" w:sz="4" w:space="0" w:color="auto"/>
              <w:right w:val="single" w:sz="4" w:space="0" w:color="auto"/>
            </w:tcBorders>
            <w:hideMark/>
          </w:tcPr>
          <w:p w14:paraId="52837B01" w14:textId="77777777" w:rsidR="00487B65" w:rsidRDefault="00487B65" w:rsidP="00145D58">
            <w:pPr>
              <w:jc w:val="both"/>
              <w:rPr>
                <w:bCs/>
                <w:sz w:val="22"/>
                <w:szCs w:val="22"/>
              </w:rPr>
            </w:pPr>
            <w:r>
              <w:rPr>
                <w:bCs/>
                <w:sz w:val="22"/>
                <w:szCs w:val="22"/>
              </w:rPr>
              <w:t>Pamięć operacyjna</w:t>
            </w:r>
          </w:p>
        </w:tc>
        <w:tc>
          <w:tcPr>
            <w:tcW w:w="3671" w:type="pct"/>
            <w:tcBorders>
              <w:top w:val="single" w:sz="4" w:space="0" w:color="auto"/>
              <w:left w:val="single" w:sz="4" w:space="0" w:color="auto"/>
              <w:bottom w:val="single" w:sz="4" w:space="0" w:color="auto"/>
              <w:right w:val="single" w:sz="4" w:space="0" w:color="auto"/>
            </w:tcBorders>
            <w:hideMark/>
          </w:tcPr>
          <w:p w14:paraId="1912B772" w14:textId="77777777" w:rsidR="00487B65" w:rsidRPr="00DD4F2C" w:rsidRDefault="00487B65" w:rsidP="00145D58">
            <w:pPr>
              <w:jc w:val="both"/>
              <w:rPr>
                <w:bCs/>
                <w:sz w:val="22"/>
                <w:szCs w:val="22"/>
              </w:rPr>
            </w:pPr>
            <w:r w:rsidRPr="00DD4F2C">
              <w:rPr>
                <w:bCs/>
                <w:sz w:val="22"/>
                <w:szCs w:val="22"/>
              </w:rPr>
              <w:t xml:space="preserve">Min </w:t>
            </w:r>
            <w:r>
              <w:rPr>
                <w:bCs/>
                <w:sz w:val="22"/>
                <w:szCs w:val="22"/>
              </w:rPr>
              <w:t>32</w:t>
            </w:r>
            <w:r w:rsidRPr="00DD4F2C">
              <w:rPr>
                <w:bCs/>
                <w:sz w:val="22"/>
                <w:szCs w:val="22"/>
              </w:rPr>
              <w:t>GB</w:t>
            </w:r>
            <w:r>
              <w:rPr>
                <w:bCs/>
                <w:sz w:val="22"/>
                <w:szCs w:val="22"/>
              </w:rPr>
              <w:t xml:space="preserve"> DDR 4</w:t>
            </w:r>
          </w:p>
        </w:tc>
      </w:tr>
      <w:tr w:rsidR="00487B65" w14:paraId="1FE4619E"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6EE700AC" w14:textId="77777777" w:rsidR="00487B65" w:rsidRDefault="00487B65" w:rsidP="00145D58">
            <w:pPr>
              <w:jc w:val="center"/>
              <w:rPr>
                <w:bCs/>
                <w:sz w:val="22"/>
                <w:szCs w:val="22"/>
              </w:rPr>
            </w:pPr>
            <w:r>
              <w:rPr>
                <w:bCs/>
                <w:sz w:val="22"/>
                <w:szCs w:val="22"/>
              </w:rPr>
              <w:t>5.</w:t>
            </w:r>
          </w:p>
        </w:tc>
        <w:tc>
          <w:tcPr>
            <w:tcW w:w="1026" w:type="pct"/>
            <w:tcBorders>
              <w:top w:val="single" w:sz="4" w:space="0" w:color="auto"/>
              <w:left w:val="single" w:sz="4" w:space="0" w:color="auto"/>
              <w:bottom w:val="single" w:sz="4" w:space="0" w:color="auto"/>
              <w:right w:val="single" w:sz="4" w:space="0" w:color="auto"/>
            </w:tcBorders>
            <w:hideMark/>
          </w:tcPr>
          <w:p w14:paraId="2F11BDFF" w14:textId="77777777" w:rsidR="00487B65" w:rsidRDefault="00487B65" w:rsidP="00145D58">
            <w:pPr>
              <w:jc w:val="both"/>
              <w:rPr>
                <w:bCs/>
                <w:sz w:val="22"/>
                <w:szCs w:val="22"/>
              </w:rPr>
            </w:pPr>
            <w:r>
              <w:rPr>
                <w:bCs/>
                <w:sz w:val="22"/>
                <w:szCs w:val="22"/>
              </w:rPr>
              <w:t>Parametry pamięci masowej</w:t>
            </w:r>
          </w:p>
        </w:tc>
        <w:tc>
          <w:tcPr>
            <w:tcW w:w="3671" w:type="pct"/>
            <w:tcBorders>
              <w:top w:val="single" w:sz="4" w:space="0" w:color="auto"/>
              <w:left w:val="single" w:sz="4" w:space="0" w:color="auto"/>
              <w:bottom w:val="single" w:sz="4" w:space="0" w:color="auto"/>
              <w:right w:val="single" w:sz="4" w:space="0" w:color="auto"/>
            </w:tcBorders>
            <w:hideMark/>
          </w:tcPr>
          <w:p w14:paraId="56B2AEAF" w14:textId="77777777" w:rsidR="00487B65" w:rsidRPr="00DD4F2C" w:rsidRDefault="00487B65" w:rsidP="00145D58">
            <w:pPr>
              <w:jc w:val="both"/>
              <w:rPr>
                <w:bCs/>
                <w:sz w:val="22"/>
                <w:szCs w:val="22"/>
                <w:lang w:val="sv-SE" w:eastAsia="en-US"/>
              </w:rPr>
            </w:pPr>
            <w:r w:rsidRPr="00DD4F2C">
              <w:rPr>
                <w:bCs/>
                <w:sz w:val="22"/>
                <w:szCs w:val="22"/>
                <w:lang w:val="sv-SE" w:eastAsia="en-US"/>
              </w:rPr>
              <w:t xml:space="preserve">Min. </w:t>
            </w:r>
            <w:r>
              <w:rPr>
                <w:bCs/>
                <w:sz w:val="22"/>
                <w:szCs w:val="22"/>
                <w:lang w:val="sv-SE" w:eastAsia="en-US"/>
              </w:rPr>
              <w:t>1.000</w:t>
            </w:r>
            <w:r w:rsidRPr="00DD4F2C">
              <w:rPr>
                <w:bCs/>
                <w:sz w:val="22"/>
                <w:szCs w:val="22"/>
                <w:lang w:val="sv-SE" w:eastAsia="en-US"/>
              </w:rPr>
              <w:t xml:space="preserve"> GB S</w:t>
            </w:r>
            <w:r>
              <w:rPr>
                <w:bCs/>
                <w:sz w:val="22"/>
                <w:szCs w:val="22"/>
                <w:lang w:val="sv-SE" w:eastAsia="en-US"/>
              </w:rPr>
              <w:t>SD M.2 PCIe NVMe</w:t>
            </w:r>
          </w:p>
        </w:tc>
      </w:tr>
      <w:tr w:rsidR="00487B65" w14:paraId="32B02F12"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1781AF69" w14:textId="77777777" w:rsidR="00487B65" w:rsidRDefault="00487B65" w:rsidP="00145D58">
            <w:pPr>
              <w:jc w:val="center"/>
              <w:rPr>
                <w:bCs/>
                <w:sz w:val="22"/>
                <w:szCs w:val="22"/>
                <w:lang w:val="sv-SE"/>
              </w:rPr>
            </w:pPr>
            <w:r>
              <w:rPr>
                <w:bCs/>
                <w:sz w:val="22"/>
                <w:szCs w:val="22"/>
                <w:lang w:val="sv-SE"/>
              </w:rPr>
              <w:t>6.</w:t>
            </w:r>
          </w:p>
        </w:tc>
        <w:tc>
          <w:tcPr>
            <w:tcW w:w="1026" w:type="pct"/>
            <w:tcBorders>
              <w:top w:val="single" w:sz="4" w:space="0" w:color="auto"/>
              <w:left w:val="single" w:sz="4" w:space="0" w:color="auto"/>
              <w:bottom w:val="single" w:sz="4" w:space="0" w:color="auto"/>
              <w:right w:val="single" w:sz="4" w:space="0" w:color="auto"/>
            </w:tcBorders>
            <w:hideMark/>
          </w:tcPr>
          <w:p w14:paraId="65330DC8" w14:textId="77777777" w:rsidR="00487B65" w:rsidRDefault="00487B65" w:rsidP="00145D58">
            <w:pPr>
              <w:jc w:val="both"/>
              <w:rPr>
                <w:bCs/>
                <w:sz w:val="22"/>
                <w:szCs w:val="22"/>
              </w:rPr>
            </w:pPr>
            <w:r w:rsidRPr="000257B2">
              <w:rPr>
                <w:bCs/>
                <w:sz w:val="22"/>
                <w:szCs w:val="22"/>
                <w:lang w:eastAsia="en-US"/>
              </w:rPr>
              <w:t>Karta graficzna</w:t>
            </w:r>
          </w:p>
        </w:tc>
        <w:tc>
          <w:tcPr>
            <w:tcW w:w="3671" w:type="pct"/>
            <w:tcBorders>
              <w:top w:val="single" w:sz="4" w:space="0" w:color="auto"/>
              <w:left w:val="single" w:sz="4" w:space="0" w:color="auto"/>
              <w:bottom w:val="single" w:sz="4" w:space="0" w:color="auto"/>
              <w:right w:val="single" w:sz="4" w:space="0" w:color="auto"/>
            </w:tcBorders>
          </w:tcPr>
          <w:p w14:paraId="72A4AC29" w14:textId="77777777" w:rsidR="00487B65" w:rsidRPr="00C054F3" w:rsidRDefault="00487B65" w:rsidP="00145D58">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326DA06C" w14:textId="77777777" w:rsidR="00487B65" w:rsidRPr="00DD4F2C" w:rsidRDefault="00487B65" w:rsidP="00145D58">
            <w:pPr>
              <w:jc w:val="both"/>
              <w:rPr>
                <w:bCs/>
                <w:sz w:val="22"/>
                <w:szCs w:val="22"/>
                <w:lang w:eastAsia="en-US"/>
              </w:rPr>
            </w:pPr>
            <w:r w:rsidRPr="00C054F3">
              <w:rPr>
                <w:rFonts w:eastAsia="Calibri"/>
                <w:sz w:val="22"/>
                <w:szCs w:val="22"/>
                <w:lang w:eastAsia="en-US"/>
              </w:rPr>
              <w:t>systemowej</w:t>
            </w:r>
          </w:p>
        </w:tc>
      </w:tr>
      <w:tr w:rsidR="00487B65" w14:paraId="68CFC9BA"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C0A853B" w14:textId="77777777" w:rsidR="00487B65" w:rsidRDefault="00487B65" w:rsidP="00145D58">
            <w:pPr>
              <w:jc w:val="center"/>
              <w:rPr>
                <w:bCs/>
                <w:sz w:val="22"/>
                <w:szCs w:val="22"/>
              </w:rPr>
            </w:pPr>
            <w:r>
              <w:rPr>
                <w:bCs/>
                <w:sz w:val="22"/>
                <w:szCs w:val="22"/>
              </w:rPr>
              <w:t>7.</w:t>
            </w:r>
          </w:p>
        </w:tc>
        <w:tc>
          <w:tcPr>
            <w:tcW w:w="1026" w:type="pct"/>
            <w:tcBorders>
              <w:top w:val="single" w:sz="4" w:space="0" w:color="auto"/>
              <w:left w:val="single" w:sz="4" w:space="0" w:color="auto"/>
              <w:bottom w:val="single" w:sz="4" w:space="0" w:color="auto"/>
              <w:right w:val="single" w:sz="4" w:space="0" w:color="auto"/>
            </w:tcBorders>
            <w:hideMark/>
          </w:tcPr>
          <w:p w14:paraId="2AA5EB0C" w14:textId="77777777" w:rsidR="00487B65" w:rsidRDefault="00487B65" w:rsidP="00145D58">
            <w:pPr>
              <w:jc w:val="both"/>
              <w:rPr>
                <w:bCs/>
                <w:sz w:val="22"/>
                <w:szCs w:val="22"/>
              </w:rPr>
            </w:pPr>
            <w:r>
              <w:rPr>
                <w:bCs/>
                <w:sz w:val="22"/>
                <w:szCs w:val="22"/>
              </w:rPr>
              <w:t>Wyposażenie multimedialne</w:t>
            </w:r>
          </w:p>
        </w:tc>
        <w:tc>
          <w:tcPr>
            <w:tcW w:w="3671" w:type="pct"/>
            <w:tcBorders>
              <w:top w:val="single" w:sz="4" w:space="0" w:color="auto"/>
              <w:left w:val="single" w:sz="4" w:space="0" w:color="auto"/>
              <w:bottom w:val="single" w:sz="4" w:space="0" w:color="auto"/>
              <w:right w:val="single" w:sz="4" w:space="0" w:color="auto"/>
            </w:tcBorders>
            <w:hideMark/>
          </w:tcPr>
          <w:p w14:paraId="3A36F131" w14:textId="77777777" w:rsidR="00487B65" w:rsidRPr="00DD4F2C" w:rsidRDefault="00487B65" w:rsidP="00145D58">
            <w:pPr>
              <w:jc w:val="both"/>
              <w:rPr>
                <w:bCs/>
                <w:sz w:val="22"/>
                <w:szCs w:val="22"/>
              </w:rPr>
            </w:pPr>
            <w:r w:rsidRPr="00DD4F2C">
              <w:rPr>
                <w:bCs/>
                <w:sz w:val="22"/>
                <w:szCs w:val="22"/>
              </w:rPr>
              <w:t>Karta dźwiękowa zintegrowana z płytą główną.</w:t>
            </w:r>
          </w:p>
        </w:tc>
      </w:tr>
      <w:tr w:rsidR="00487B65" w14:paraId="1634FD20"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67AD81D" w14:textId="77777777" w:rsidR="00487B65" w:rsidRDefault="00487B65" w:rsidP="00145D58">
            <w:pPr>
              <w:jc w:val="center"/>
              <w:rPr>
                <w:bCs/>
                <w:sz w:val="22"/>
                <w:szCs w:val="22"/>
              </w:rPr>
            </w:pPr>
            <w:r>
              <w:rPr>
                <w:bCs/>
                <w:sz w:val="22"/>
                <w:szCs w:val="22"/>
              </w:rPr>
              <w:t>8.</w:t>
            </w:r>
          </w:p>
        </w:tc>
        <w:tc>
          <w:tcPr>
            <w:tcW w:w="1026" w:type="pct"/>
            <w:tcBorders>
              <w:top w:val="single" w:sz="4" w:space="0" w:color="auto"/>
              <w:left w:val="single" w:sz="4" w:space="0" w:color="auto"/>
              <w:bottom w:val="single" w:sz="4" w:space="0" w:color="auto"/>
              <w:right w:val="single" w:sz="4" w:space="0" w:color="auto"/>
            </w:tcBorders>
            <w:hideMark/>
          </w:tcPr>
          <w:p w14:paraId="31C18775" w14:textId="77777777" w:rsidR="00487B65" w:rsidRDefault="00487B65" w:rsidP="00145D58">
            <w:pPr>
              <w:ind w:left="360" w:hanging="360"/>
              <w:jc w:val="both"/>
              <w:rPr>
                <w:bCs/>
                <w:sz w:val="22"/>
                <w:szCs w:val="22"/>
              </w:rPr>
            </w:pPr>
            <w:r>
              <w:rPr>
                <w:bCs/>
                <w:sz w:val="22"/>
                <w:szCs w:val="22"/>
              </w:rPr>
              <w:t>Obudowa</w:t>
            </w:r>
          </w:p>
        </w:tc>
        <w:tc>
          <w:tcPr>
            <w:tcW w:w="3671" w:type="pct"/>
            <w:tcBorders>
              <w:top w:val="single" w:sz="4" w:space="0" w:color="auto"/>
              <w:left w:val="single" w:sz="4" w:space="0" w:color="auto"/>
              <w:bottom w:val="single" w:sz="4" w:space="0" w:color="auto"/>
              <w:right w:val="single" w:sz="4" w:space="0" w:color="auto"/>
            </w:tcBorders>
            <w:hideMark/>
          </w:tcPr>
          <w:p w14:paraId="687672D0" w14:textId="77777777" w:rsidR="00487B65" w:rsidRPr="00DD4F2C" w:rsidRDefault="00487B65" w:rsidP="00145D58">
            <w:pPr>
              <w:jc w:val="both"/>
              <w:rPr>
                <w:bCs/>
                <w:sz w:val="22"/>
                <w:szCs w:val="22"/>
              </w:rPr>
            </w:pPr>
            <w:r w:rsidRPr="00DD4F2C">
              <w:rPr>
                <w:bCs/>
                <w:sz w:val="22"/>
                <w:szCs w:val="22"/>
              </w:rPr>
              <w:t xml:space="preserve">Obudowa typu </w:t>
            </w:r>
            <w:r>
              <w:rPr>
                <w:bCs/>
                <w:sz w:val="22"/>
                <w:szCs w:val="22"/>
              </w:rPr>
              <w:t>SFF.</w:t>
            </w:r>
            <w:r w:rsidRPr="00DD4F2C">
              <w:rPr>
                <w:bCs/>
                <w:sz w:val="22"/>
                <w:szCs w:val="22"/>
              </w:rPr>
              <w:t xml:space="preserve"> </w:t>
            </w:r>
          </w:p>
          <w:p w14:paraId="231F7134" w14:textId="77777777" w:rsidR="00487B65" w:rsidRPr="00DD4F2C" w:rsidRDefault="00487B65" w:rsidP="00145D58">
            <w:pPr>
              <w:jc w:val="both"/>
              <w:rPr>
                <w:bCs/>
                <w:sz w:val="22"/>
                <w:szCs w:val="22"/>
              </w:rPr>
            </w:pPr>
            <w:r w:rsidRPr="00DD4F2C">
              <w:rPr>
                <w:bCs/>
                <w:sz w:val="22"/>
                <w:szCs w:val="22"/>
              </w:rPr>
              <w:t>Obudowa musi umożliwiać zastosowanie zabezpieczenia fizycznego w postaci linki metalowej (złącze blokady Kensingtona) oraz kłódki (oczko na kłódkę).</w:t>
            </w:r>
          </w:p>
          <w:p w14:paraId="084690FD" w14:textId="77777777" w:rsidR="00487B65" w:rsidRPr="00DD4F2C" w:rsidRDefault="00487B65" w:rsidP="00145D58">
            <w:pPr>
              <w:jc w:val="both"/>
              <w:rPr>
                <w:bCs/>
                <w:sz w:val="22"/>
                <w:szCs w:val="22"/>
              </w:rPr>
            </w:pPr>
            <w:r w:rsidRPr="00DD4F2C">
              <w:rPr>
                <w:bCs/>
                <w:sz w:val="22"/>
                <w:szCs w:val="22"/>
              </w:rPr>
              <w:t>Zasilacz o sprawności min 8</w:t>
            </w:r>
            <w:r>
              <w:rPr>
                <w:bCs/>
                <w:sz w:val="22"/>
                <w:szCs w:val="22"/>
              </w:rPr>
              <w:t>5</w:t>
            </w:r>
            <w:r w:rsidRPr="00DD4F2C">
              <w:rPr>
                <w:bCs/>
                <w:sz w:val="22"/>
                <w:szCs w:val="22"/>
              </w:rPr>
              <w:t>%.</w:t>
            </w:r>
          </w:p>
        </w:tc>
      </w:tr>
      <w:tr w:rsidR="00487B65" w14:paraId="22DD9D03"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9DF657B" w14:textId="77777777" w:rsidR="00487B65" w:rsidRDefault="00487B65" w:rsidP="00145D58">
            <w:pPr>
              <w:jc w:val="center"/>
              <w:rPr>
                <w:bCs/>
                <w:sz w:val="22"/>
                <w:szCs w:val="22"/>
              </w:rPr>
            </w:pPr>
            <w:r>
              <w:rPr>
                <w:bCs/>
                <w:sz w:val="22"/>
                <w:szCs w:val="22"/>
              </w:rPr>
              <w:t>9.</w:t>
            </w:r>
          </w:p>
        </w:tc>
        <w:tc>
          <w:tcPr>
            <w:tcW w:w="1026" w:type="pct"/>
            <w:tcBorders>
              <w:top w:val="single" w:sz="4" w:space="0" w:color="auto"/>
              <w:left w:val="single" w:sz="4" w:space="0" w:color="auto"/>
              <w:bottom w:val="single" w:sz="4" w:space="0" w:color="auto"/>
              <w:right w:val="single" w:sz="4" w:space="0" w:color="auto"/>
            </w:tcBorders>
            <w:hideMark/>
          </w:tcPr>
          <w:p w14:paraId="5A44E3A4" w14:textId="77777777" w:rsidR="00487B65" w:rsidRDefault="00487B65" w:rsidP="00145D58">
            <w:pPr>
              <w:rPr>
                <w:bCs/>
                <w:sz w:val="22"/>
                <w:szCs w:val="22"/>
              </w:rPr>
            </w:pPr>
            <w:r>
              <w:rPr>
                <w:bCs/>
                <w:sz w:val="22"/>
                <w:szCs w:val="22"/>
              </w:rPr>
              <w:t>Zgodność z systemami operacyjnymi i standardami</w:t>
            </w:r>
          </w:p>
        </w:tc>
        <w:tc>
          <w:tcPr>
            <w:tcW w:w="3671" w:type="pct"/>
            <w:tcBorders>
              <w:top w:val="single" w:sz="4" w:space="0" w:color="auto"/>
              <w:left w:val="single" w:sz="4" w:space="0" w:color="auto"/>
              <w:bottom w:val="single" w:sz="4" w:space="0" w:color="auto"/>
              <w:right w:val="single" w:sz="4" w:space="0" w:color="auto"/>
            </w:tcBorders>
            <w:hideMark/>
          </w:tcPr>
          <w:p w14:paraId="1FDE011E" w14:textId="77777777" w:rsidR="00487B65" w:rsidRPr="00DD4F2C" w:rsidRDefault="00487B65" w:rsidP="00145D58">
            <w:pPr>
              <w:jc w:val="both"/>
              <w:rPr>
                <w:bCs/>
                <w:sz w:val="22"/>
                <w:szCs w:val="22"/>
              </w:rPr>
            </w:pPr>
            <w:r w:rsidRPr="00DD4F2C">
              <w:rPr>
                <w:bCs/>
                <w:sz w:val="22"/>
                <w:szCs w:val="22"/>
              </w:rPr>
              <w:t>Oferowane modele komputerów muszą posiadać certyfikat Microsoft, potwierdzający poprawną współpracę oferowanych modeli komputerów z systemami Windows.</w:t>
            </w:r>
          </w:p>
        </w:tc>
      </w:tr>
      <w:tr w:rsidR="00487B65" w14:paraId="5B6D540E"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ADD5003" w14:textId="77777777" w:rsidR="00487B65" w:rsidRDefault="00487B65" w:rsidP="00145D58">
            <w:pPr>
              <w:jc w:val="center"/>
              <w:rPr>
                <w:bCs/>
                <w:sz w:val="22"/>
                <w:szCs w:val="22"/>
              </w:rPr>
            </w:pPr>
            <w:r>
              <w:rPr>
                <w:bCs/>
                <w:sz w:val="22"/>
                <w:szCs w:val="22"/>
              </w:rPr>
              <w:t>10.</w:t>
            </w:r>
          </w:p>
        </w:tc>
        <w:tc>
          <w:tcPr>
            <w:tcW w:w="1026" w:type="pct"/>
            <w:tcBorders>
              <w:top w:val="single" w:sz="4" w:space="0" w:color="auto"/>
              <w:left w:val="single" w:sz="4" w:space="0" w:color="auto"/>
              <w:bottom w:val="single" w:sz="4" w:space="0" w:color="auto"/>
              <w:right w:val="single" w:sz="4" w:space="0" w:color="auto"/>
            </w:tcBorders>
            <w:hideMark/>
          </w:tcPr>
          <w:p w14:paraId="0753475A" w14:textId="77777777" w:rsidR="00487B65" w:rsidRDefault="00487B65" w:rsidP="00145D58">
            <w:pPr>
              <w:rPr>
                <w:bCs/>
                <w:sz w:val="22"/>
                <w:szCs w:val="22"/>
              </w:rPr>
            </w:pPr>
            <w:r>
              <w:rPr>
                <w:bCs/>
                <w:sz w:val="22"/>
                <w:szCs w:val="22"/>
              </w:rPr>
              <w:t>BIOS i diagnostyka</w:t>
            </w:r>
          </w:p>
        </w:tc>
        <w:tc>
          <w:tcPr>
            <w:tcW w:w="3671" w:type="pct"/>
            <w:tcBorders>
              <w:top w:val="single" w:sz="4" w:space="0" w:color="auto"/>
              <w:left w:val="single" w:sz="4" w:space="0" w:color="auto"/>
              <w:bottom w:val="single" w:sz="4" w:space="0" w:color="auto"/>
              <w:right w:val="single" w:sz="4" w:space="0" w:color="auto"/>
            </w:tcBorders>
            <w:hideMark/>
          </w:tcPr>
          <w:p w14:paraId="20E50D61" w14:textId="77777777" w:rsidR="00487B65" w:rsidRDefault="00487B65" w:rsidP="00145D58">
            <w:pPr>
              <w:jc w:val="both"/>
              <w:rPr>
                <w:bCs/>
                <w:sz w:val="22"/>
                <w:szCs w:val="22"/>
              </w:rPr>
            </w:pPr>
            <w:r>
              <w:rPr>
                <w:bCs/>
                <w:sz w:val="22"/>
                <w:szCs w:val="22"/>
              </w:rPr>
              <w:t>M</w:t>
            </w:r>
            <w:r w:rsidRPr="007062FF">
              <w:rPr>
                <w:bCs/>
                <w:sz w:val="22"/>
                <w:szCs w:val="22"/>
              </w:rPr>
              <w:t>ożliwość, bez uruchamiania systemu operacyjnego z dysku twardego komputera lub innych podłączonych do niego urządzeń zewnętrznych odczytania z BIOS informacji o:</w:t>
            </w:r>
          </w:p>
          <w:p w14:paraId="0E3F193C" w14:textId="77777777" w:rsidR="00487B65" w:rsidRDefault="00487B65" w:rsidP="00487B65">
            <w:pPr>
              <w:pStyle w:val="Akapitzlist"/>
              <w:numPr>
                <w:ilvl w:val="0"/>
                <w:numId w:val="75"/>
              </w:numPr>
              <w:contextualSpacing/>
              <w:jc w:val="both"/>
              <w:rPr>
                <w:bCs/>
                <w:sz w:val="22"/>
                <w:szCs w:val="22"/>
              </w:rPr>
            </w:pPr>
            <w:r w:rsidRPr="007062FF">
              <w:rPr>
                <w:bCs/>
                <w:sz w:val="22"/>
                <w:szCs w:val="22"/>
              </w:rPr>
              <w:t>modelu komputera</w:t>
            </w:r>
          </w:p>
          <w:p w14:paraId="25B7C1DB" w14:textId="77777777" w:rsidR="00487B65" w:rsidRDefault="00487B65" w:rsidP="00487B65">
            <w:pPr>
              <w:pStyle w:val="Akapitzlist"/>
              <w:numPr>
                <w:ilvl w:val="0"/>
                <w:numId w:val="75"/>
              </w:numPr>
              <w:contextualSpacing/>
              <w:jc w:val="both"/>
              <w:rPr>
                <w:bCs/>
                <w:sz w:val="22"/>
                <w:szCs w:val="22"/>
              </w:rPr>
            </w:pPr>
            <w:r w:rsidRPr="007062FF">
              <w:rPr>
                <w:bCs/>
                <w:sz w:val="22"/>
                <w:szCs w:val="22"/>
              </w:rPr>
              <w:t>numerze seryjnym</w:t>
            </w:r>
          </w:p>
          <w:p w14:paraId="1594A4BC" w14:textId="77777777" w:rsidR="00487B65" w:rsidRDefault="00487B65" w:rsidP="00487B65">
            <w:pPr>
              <w:pStyle w:val="Akapitzlist"/>
              <w:numPr>
                <w:ilvl w:val="0"/>
                <w:numId w:val="75"/>
              </w:numPr>
              <w:contextualSpacing/>
              <w:jc w:val="both"/>
              <w:rPr>
                <w:bCs/>
                <w:sz w:val="22"/>
                <w:szCs w:val="22"/>
              </w:rPr>
            </w:pPr>
            <w:r w:rsidRPr="007062FF">
              <w:rPr>
                <w:bCs/>
                <w:sz w:val="22"/>
                <w:szCs w:val="22"/>
              </w:rPr>
              <w:t>wersji BIOS,</w:t>
            </w:r>
          </w:p>
          <w:p w14:paraId="0280804A" w14:textId="77777777" w:rsidR="00487B65" w:rsidRDefault="00487B65" w:rsidP="00487B65">
            <w:pPr>
              <w:pStyle w:val="Akapitzlist"/>
              <w:numPr>
                <w:ilvl w:val="0"/>
                <w:numId w:val="75"/>
              </w:numPr>
              <w:contextualSpacing/>
              <w:jc w:val="both"/>
              <w:rPr>
                <w:bCs/>
                <w:sz w:val="22"/>
                <w:szCs w:val="22"/>
              </w:rPr>
            </w:pPr>
            <w:r w:rsidRPr="007062FF">
              <w:rPr>
                <w:bCs/>
                <w:sz w:val="22"/>
                <w:szCs w:val="22"/>
              </w:rPr>
              <w:t>dacie produkcji BIOS</w:t>
            </w:r>
          </w:p>
          <w:p w14:paraId="16C64F02" w14:textId="77777777" w:rsidR="00487B65" w:rsidRDefault="00487B65" w:rsidP="00487B65">
            <w:pPr>
              <w:pStyle w:val="Akapitzlist"/>
              <w:numPr>
                <w:ilvl w:val="0"/>
                <w:numId w:val="75"/>
              </w:numPr>
              <w:contextualSpacing/>
              <w:jc w:val="both"/>
              <w:rPr>
                <w:bCs/>
                <w:sz w:val="22"/>
                <w:szCs w:val="22"/>
              </w:rPr>
            </w:pPr>
            <w:r w:rsidRPr="007062FF">
              <w:rPr>
                <w:bCs/>
                <w:sz w:val="22"/>
                <w:szCs w:val="22"/>
              </w:rPr>
              <w:t>ilości, częstotliwości taktowania i sposobu obłożenia kanałów pamięciami RAM</w:t>
            </w:r>
          </w:p>
          <w:p w14:paraId="50D1B514" w14:textId="77777777" w:rsidR="00487B65" w:rsidRDefault="00487B65" w:rsidP="00487B65">
            <w:pPr>
              <w:pStyle w:val="Akapitzlist"/>
              <w:numPr>
                <w:ilvl w:val="0"/>
                <w:numId w:val="75"/>
              </w:numPr>
              <w:contextualSpacing/>
              <w:jc w:val="both"/>
              <w:rPr>
                <w:bCs/>
                <w:sz w:val="22"/>
                <w:szCs w:val="22"/>
              </w:rPr>
            </w:pPr>
            <w:r w:rsidRPr="007062FF">
              <w:rPr>
                <w:bCs/>
                <w:sz w:val="22"/>
                <w:szCs w:val="22"/>
              </w:rPr>
              <w:t>modelu płyty głównej</w:t>
            </w:r>
          </w:p>
          <w:p w14:paraId="181C9756" w14:textId="77777777" w:rsidR="00487B65" w:rsidRDefault="00487B65" w:rsidP="00487B65">
            <w:pPr>
              <w:pStyle w:val="Akapitzlist"/>
              <w:numPr>
                <w:ilvl w:val="0"/>
                <w:numId w:val="75"/>
              </w:numPr>
              <w:contextualSpacing/>
              <w:jc w:val="both"/>
              <w:rPr>
                <w:bCs/>
                <w:sz w:val="22"/>
                <w:szCs w:val="22"/>
              </w:rPr>
            </w:pPr>
            <w:r w:rsidRPr="007062FF">
              <w:rPr>
                <w:bCs/>
                <w:sz w:val="22"/>
                <w:szCs w:val="22"/>
              </w:rPr>
              <w:t>nazwie komputera</w:t>
            </w:r>
          </w:p>
          <w:p w14:paraId="1BE67445" w14:textId="77777777" w:rsidR="00487B65" w:rsidRDefault="00487B65" w:rsidP="00487B65">
            <w:pPr>
              <w:pStyle w:val="Akapitzlist"/>
              <w:numPr>
                <w:ilvl w:val="0"/>
                <w:numId w:val="75"/>
              </w:numPr>
              <w:contextualSpacing/>
              <w:jc w:val="both"/>
              <w:rPr>
                <w:bCs/>
                <w:sz w:val="22"/>
                <w:szCs w:val="22"/>
              </w:rPr>
            </w:pPr>
            <w:r w:rsidRPr="007062FF">
              <w:rPr>
                <w:bCs/>
                <w:sz w:val="22"/>
                <w:szCs w:val="22"/>
              </w:rPr>
              <w:t>typie procesora wraz z informacją o częstotliwości taktowania</w:t>
            </w:r>
          </w:p>
          <w:p w14:paraId="73072D1E" w14:textId="77777777" w:rsidR="00487B65" w:rsidRDefault="00487B65" w:rsidP="00487B65">
            <w:pPr>
              <w:pStyle w:val="Akapitzlist"/>
              <w:numPr>
                <w:ilvl w:val="0"/>
                <w:numId w:val="75"/>
              </w:numPr>
              <w:contextualSpacing/>
              <w:jc w:val="both"/>
              <w:rPr>
                <w:bCs/>
                <w:sz w:val="22"/>
                <w:szCs w:val="22"/>
              </w:rPr>
            </w:pPr>
            <w:r w:rsidRPr="007062FF">
              <w:rPr>
                <w:bCs/>
                <w:sz w:val="22"/>
                <w:szCs w:val="22"/>
              </w:rPr>
              <w:t>producencie, modelu dysku twardego</w:t>
            </w:r>
          </w:p>
          <w:p w14:paraId="755ABE9F" w14:textId="77777777" w:rsidR="00487B65" w:rsidRPr="007062FF" w:rsidRDefault="00487B65" w:rsidP="00487B65">
            <w:pPr>
              <w:pStyle w:val="Akapitzlist"/>
              <w:numPr>
                <w:ilvl w:val="0"/>
                <w:numId w:val="75"/>
              </w:numPr>
              <w:contextualSpacing/>
              <w:jc w:val="both"/>
              <w:rPr>
                <w:bCs/>
                <w:sz w:val="22"/>
                <w:szCs w:val="22"/>
              </w:rPr>
            </w:pPr>
            <w:r w:rsidRPr="007062FF">
              <w:rPr>
                <w:bCs/>
                <w:sz w:val="22"/>
                <w:szCs w:val="22"/>
              </w:rPr>
              <w:t>MAC adresie zintegrowanej karty sieciowej</w:t>
            </w:r>
          </w:p>
          <w:p w14:paraId="354FDB2A" w14:textId="77777777" w:rsidR="00487B65" w:rsidRPr="007062FF" w:rsidRDefault="00487B65" w:rsidP="00145D58">
            <w:pPr>
              <w:pStyle w:val="NormalnyWeb"/>
              <w:spacing w:before="0" w:beforeAutospacing="0" w:after="0" w:afterAutospacing="0"/>
              <w:textAlignment w:val="baseline"/>
              <w:rPr>
                <w:bCs/>
                <w:sz w:val="22"/>
                <w:szCs w:val="22"/>
              </w:rPr>
            </w:pPr>
            <w:r w:rsidRPr="007062FF">
              <w:rPr>
                <w:bCs/>
                <w:sz w:val="22"/>
                <w:szCs w:val="22"/>
              </w:rPr>
              <w:t>funkcja blokowania wejścia do BIOS oraz blokowania startu systemu operacyjnego, (gwarantujący utrzymanie zapisanego hasła nawet w przypadku odłączenia wszystkich źródeł zasilania i podtrzymania BIOS)</w:t>
            </w:r>
          </w:p>
          <w:p w14:paraId="5397A868" w14:textId="77777777" w:rsidR="00487B65" w:rsidRPr="007062FF" w:rsidRDefault="00487B65" w:rsidP="00145D58">
            <w:pPr>
              <w:pStyle w:val="NormalnyWeb"/>
              <w:spacing w:before="0" w:beforeAutospacing="0" w:after="0" w:afterAutospacing="0"/>
              <w:textAlignment w:val="baseline"/>
              <w:rPr>
                <w:bCs/>
                <w:sz w:val="22"/>
                <w:szCs w:val="22"/>
              </w:rPr>
            </w:pPr>
            <w:r w:rsidRPr="007062FF">
              <w:rPr>
                <w:bCs/>
                <w:sz w:val="22"/>
                <w:szCs w:val="22"/>
              </w:rPr>
              <w:t>możliwość aktualizacji za pomocą narzędzi producenta komputera;</w:t>
            </w:r>
          </w:p>
          <w:p w14:paraId="7C2488ED" w14:textId="77777777" w:rsidR="00487B65" w:rsidRPr="007062FF" w:rsidRDefault="00487B65" w:rsidP="00145D58">
            <w:pPr>
              <w:pStyle w:val="NormalnyWeb"/>
              <w:spacing w:before="0" w:beforeAutospacing="0" w:after="0" w:afterAutospacing="0"/>
              <w:textAlignment w:val="baseline"/>
              <w:rPr>
                <w:bCs/>
                <w:sz w:val="22"/>
                <w:szCs w:val="22"/>
              </w:rPr>
            </w:pPr>
            <w:r w:rsidRPr="007062FF">
              <w:rPr>
                <w:bCs/>
                <w:sz w:val="22"/>
                <w:szCs w:val="22"/>
              </w:rPr>
              <w:lastRenderedPageBreak/>
              <w:t>możliwość włączania/wyłączania sprzętowego wsparcia wirtualizacji w procesorze;</w:t>
            </w:r>
          </w:p>
          <w:p w14:paraId="20A5E290" w14:textId="77777777" w:rsidR="00487B65" w:rsidRDefault="00487B65" w:rsidP="00145D58">
            <w:pPr>
              <w:pStyle w:val="NormalnyWeb"/>
              <w:spacing w:before="0" w:beforeAutospacing="0" w:after="0" w:afterAutospacing="0"/>
              <w:textAlignment w:val="baseline"/>
              <w:rPr>
                <w:bCs/>
                <w:sz w:val="22"/>
                <w:szCs w:val="22"/>
              </w:rPr>
            </w:pPr>
            <w:r w:rsidRPr="007062FF">
              <w:rPr>
                <w:bCs/>
                <w:sz w:val="22"/>
                <w:szCs w:val="22"/>
              </w:rPr>
              <w:t>Informowanie administratora o otwarciu obudowy</w:t>
            </w:r>
          </w:p>
          <w:p w14:paraId="16F16889" w14:textId="77777777" w:rsidR="00487B65" w:rsidRDefault="00487B65" w:rsidP="00145D58">
            <w:pPr>
              <w:pStyle w:val="NormalnyWeb"/>
              <w:spacing w:before="0" w:beforeAutospacing="0" w:after="0" w:afterAutospacing="0"/>
              <w:textAlignment w:val="baseline"/>
              <w:rPr>
                <w:bCs/>
                <w:sz w:val="22"/>
                <w:szCs w:val="22"/>
              </w:rPr>
            </w:pPr>
            <w:r w:rsidRPr="007062FF">
              <w:rPr>
                <w:bCs/>
                <w:sz w:val="22"/>
                <w:szCs w:val="22"/>
              </w:rPr>
              <w:t>Aktualizację BIOS do najnowszej wersji</w:t>
            </w:r>
          </w:p>
          <w:p w14:paraId="4644086A" w14:textId="77777777" w:rsidR="00487B65" w:rsidRDefault="00487B65" w:rsidP="00145D58">
            <w:pPr>
              <w:pStyle w:val="NormalnyWeb"/>
              <w:spacing w:before="0" w:beforeAutospacing="0" w:after="0" w:afterAutospacing="0"/>
              <w:textAlignment w:val="baseline"/>
              <w:rPr>
                <w:bCs/>
                <w:sz w:val="22"/>
                <w:szCs w:val="22"/>
              </w:rPr>
            </w:pPr>
            <w:r w:rsidRPr="007062FF">
              <w:rPr>
                <w:bCs/>
                <w:sz w:val="22"/>
                <w:szCs w:val="22"/>
              </w:rPr>
              <w:t>Włączenie lub wyłączanie BOOTowania portów USB</w:t>
            </w:r>
          </w:p>
          <w:p w14:paraId="3B03B0A3" w14:textId="77777777" w:rsidR="00487B65" w:rsidRPr="006625DA" w:rsidRDefault="00487B65" w:rsidP="00145D58">
            <w:pPr>
              <w:jc w:val="both"/>
              <w:rPr>
                <w:bCs/>
                <w:sz w:val="22"/>
                <w:szCs w:val="22"/>
              </w:rPr>
            </w:pPr>
            <w:r w:rsidRPr="006625DA">
              <w:rPr>
                <w:bCs/>
                <w:sz w:val="22"/>
                <w:szCs w:val="22"/>
              </w:rPr>
              <w:t xml:space="preserve">Możliwość wyłączenia/włączenia: portów USB, poszczególnych slotów SATA bez uruchamiania systemu operacyjnego z dysku twardego komputera lub innych, podłączonych </w:t>
            </w:r>
            <w:r>
              <w:rPr>
                <w:bCs/>
                <w:sz w:val="22"/>
                <w:szCs w:val="22"/>
              </w:rPr>
              <w:t>do niego, urządzeń zewnętrznych.</w:t>
            </w:r>
          </w:p>
          <w:p w14:paraId="179C26CC" w14:textId="77777777" w:rsidR="00487B65" w:rsidRPr="006625DA" w:rsidRDefault="00487B65" w:rsidP="00145D58">
            <w:pPr>
              <w:jc w:val="both"/>
              <w:rPr>
                <w:bCs/>
                <w:sz w:val="22"/>
                <w:szCs w:val="22"/>
              </w:rPr>
            </w:pPr>
            <w:r w:rsidRPr="006625DA">
              <w:rPr>
                <w:bCs/>
                <w:sz w:val="22"/>
                <w:szCs w:val="22"/>
              </w:rPr>
              <w:t>Wbudowany fabrycznie system diagnostyczny, służący do sygnalizowania i diagnozowania problemów z komputerem i jego komponentami, który musi sygnalizować co najmniej:</w:t>
            </w:r>
          </w:p>
          <w:p w14:paraId="5C8921D2" w14:textId="77777777" w:rsidR="00487B65" w:rsidRPr="00D21DDD" w:rsidRDefault="00487B65" w:rsidP="00487B65">
            <w:pPr>
              <w:numPr>
                <w:ilvl w:val="0"/>
                <w:numId w:val="68"/>
              </w:numPr>
              <w:jc w:val="both"/>
              <w:rPr>
                <w:bCs/>
                <w:sz w:val="22"/>
                <w:szCs w:val="22"/>
              </w:rPr>
            </w:pPr>
            <w:r w:rsidRPr="00D21DDD">
              <w:rPr>
                <w:bCs/>
                <w:sz w:val="22"/>
                <w:szCs w:val="22"/>
              </w:rPr>
              <w:t>a</w:t>
            </w:r>
            <w:r>
              <w:rPr>
                <w:bCs/>
                <w:sz w:val="22"/>
                <w:szCs w:val="22"/>
              </w:rPr>
              <w:t>warie procesora,</w:t>
            </w:r>
          </w:p>
          <w:p w14:paraId="13E35A98" w14:textId="77777777" w:rsidR="00487B65" w:rsidRDefault="00487B65" w:rsidP="00487B65">
            <w:pPr>
              <w:numPr>
                <w:ilvl w:val="0"/>
                <w:numId w:val="68"/>
              </w:numPr>
              <w:jc w:val="both"/>
              <w:rPr>
                <w:bCs/>
                <w:sz w:val="22"/>
                <w:szCs w:val="22"/>
              </w:rPr>
            </w:pPr>
            <w:r w:rsidRPr="00D21DDD">
              <w:rPr>
                <w:bCs/>
                <w:sz w:val="22"/>
                <w:szCs w:val="22"/>
              </w:rPr>
              <w:t xml:space="preserve">uszkodzenie lub brak pamięci RAM, </w:t>
            </w:r>
          </w:p>
          <w:p w14:paraId="141742E0" w14:textId="77777777" w:rsidR="00487B65" w:rsidRPr="00A828A7" w:rsidRDefault="00487B65" w:rsidP="00487B65">
            <w:pPr>
              <w:numPr>
                <w:ilvl w:val="0"/>
                <w:numId w:val="68"/>
              </w:numPr>
              <w:jc w:val="both"/>
              <w:rPr>
                <w:bCs/>
                <w:sz w:val="22"/>
                <w:szCs w:val="22"/>
              </w:rPr>
            </w:pPr>
            <w:r w:rsidRPr="00BB7E47">
              <w:rPr>
                <w:bCs/>
                <w:sz w:val="22"/>
                <w:szCs w:val="22"/>
              </w:rPr>
              <w:t>uszkodzenie dysku twardego.</w:t>
            </w:r>
          </w:p>
        </w:tc>
      </w:tr>
      <w:tr w:rsidR="00487B65" w14:paraId="56DF3359"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0C3E7E45" w14:textId="77777777" w:rsidR="00487B65" w:rsidRDefault="00487B65" w:rsidP="00145D58">
            <w:pPr>
              <w:jc w:val="center"/>
              <w:rPr>
                <w:bCs/>
                <w:sz w:val="22"/>
                <w:szCs w:val="22"/>
              </w:rPr>
            </w:pPr>
            <w:r>
              <w:rPr>
                <w:bCs/>
                <w:sz w:val="22"/>
                <w:szCs w:val="22"/>
              </w:rPr>
              <w:lastRenderedPageBreak/>
              <w:t>11.</w:t>
            </w:r>
          </w:p>
        </w:tc>
        <w:tc>
          <w:tcPr>
            <w:tcW w:w="1026" w:type="pct"/>
            <w:tcBorders>
              <w:top w:val="single" w:sz="4" w:space="0" w:color="auto"/>
              <w:left w:val="single" w:sz="4" w:space="0" w:color="auto"/>
              <w:bottom w:val="single" w:sz="4" w:space="0" w:color="auto"/>
              <w:right w:val="single" w:sz="4" w:space="0" w:color="auto"/>
            </w:tcBorders>
            <w:hideMark/>
          </w:tcPr>
          <w:p w14:paraId="547EE718" w14:textId="77777777" w:rsidR="00487B65" w:rsidRDefault="00487B65" w:rsidP="00145D58">
            <w:pPr>
              <w:jc w:val="both"/>
              <w:rPr>
                <w:bCs/>
                <w:sz w:val="22"/>
                <w:szCs w:val="22"/>
              </w:rPr>
            </w:pPr>
            <w:r>
              <w:rPr>
                <w:bCs/>
                <w:sz w:val="22"/>
                <w:szCs w:val="22"/>
              </w:rPr>
              <w:t>Bezpieczeństwo</w:t>
            </w:r>
          </w:p>
        </w:tc>
        <w:tc>
          <w:tcPr>
            <w:tcW w:w="3671" w:type="pct"/>
            <w:tcBorders>
              <w:top w:val="single" w:sz="4" w:space="0" w:color="auto"/>
              <w:left w:val="single" w:sz="4" w:space="0" w:color="auto"/>
              <w:bottom w:val="single" w:sz="4" w:space="0" w:color="auto"/>
              <w:right w:val="single" w:sz="4" w:space="0" w:color="auto"/>
            </w:tcBorders>
            <w:hideMark/>
          </w:tcPr>
          <w:p w14:paraId="23746F3E" w14:textId="77777777" w:rsidR="00487B65" w:rsidRPr="006625DA" w:rsidRDefault="00487B65" w:rsidP="00145D58">
            <w:pPr>
              <w:jc w:val="both"/>
              <w:rPr>
                <w:bCs/>
                <w:sz w:val="22"/>
                <w:szCs w:val="22"/>
              </w:rPr>
            </w:pPr>
            <w:r w:rsidRPr="006625DA">
              <w:rPr>
                <w:bCs/>
                <w:sz w:val="22"/>
                <w:szCs w:val="22"/>
              </w:rPr>
              <w:t>BIOS musi posiadać możliwość</w:t>
            </w:r>
          </w:p>
          <w:p w14:paraId="44DC6A1A" w14:textId="77777777" w:rsidR="00487B65" w:rsidRPr="000574E2" w:rsidRDefault="00487B65" w:rsidP="00487B65">
            <w:pPr>
              <w:pStyle w:val="Akapitzlist"/>
              <w:numPr>
                <w:ilvl w:val="0"/>
                <w:numId w:val="70"/>
              </w:numPr>
              <w:contextualSpacing/>
              <w:jc w:val="both"/>
              <w:rPr>
                <w:bCs/>
                <w:sz w:val="22"/>
                <w:szCs w:val="22"/>
              </w:rPr>
            </w:pPr>
            <w:r w:rsidRPr="00E55CB2">
              <w:rPr>
                <w:bCs/>
                <w:sz w:val="22"/>
                <w:szCs w:val="22"/>
              </w:rPr>
              <w:t xml:space="preserve">skonfigurowania hasła „Power On” oraz ustawienia hasła dostępu do BIOSu (administratora) w sposób gwarantujący utrzymanie zapisanego hasła nawet w przypadku odłączenia wszystkich źródeł zasilania i podtrzymania BIOS, </w:t>
            </w:r>
          </w:p>
        </w:tc>
      </w:tr>
      <w:tr w:rsidR="00487B65" w14:paraId="2B826BB3" w14:textId="77777777" w:rsidTr="00145D58">
        <w:tblPrEx>
          <w:tblLook w:val="04A0" w:firstRow="1" w:lastRow="0" w:firstColumn="1" w:lastColumn="0" w:noHBand="0" w:noVBand="1"/>
        </w:tblPrEx>
        <w:trPr>
          <w:trHeight w:val="840"/>
          <w:jc w:val="center"/>
        </w:trPr>
        <w:tc>
          <w:tcPr>
            <w:tcW w:w="303" w:type="pct"/>
            <w:tcBorders>
              <w:top w:val="single" w:sz="4" w:space="0" w:color="auto"/>
              <w:left w:val="single" w:sz="4" w:space="0" w:color="auto"/>
              <w:bottom w:val="single" w:sz="4" w:space="0" w:color="auto"/>
              <w:right w:val="single" w:sz="4" w:space="0" w:color="auto"/>
            </w:tcBorders>
          </w:tcPr>
          <w:p w14:paraId="4BC1B73F" w14:textId="77777777" w:rsidR="00487B65" w:rsidRDefault="00487B65" w:rsidP="00145D58">
            <w:pPr>
              <w:jc w:val="center"/>
              <w:rPr>
                <w:bCs/>
                <w:sz w:val="22"/>
                <w:szCs w:val="22"/>
              </w:rPr>
            </w:pPr>
            <w:r>
              <w:rPr>
                <w:bCs/>
                <w:sz w:val="22"/>
                <w:szCs w:val="22"/>
              </w:rPr>
              <w:t>12.</w:t>
            </w:r>
          </w:p>
        </w:tc>
        <w:tc>
          <w:tcPr>
            <w:tcW w:w="1026" w:type="pct"/>
            <w:tcBorders>
              <w:top w:val="single" w:sz="4" w:space="0" w:color="auto"/>
              <w:left w:val="single" w:sz="4" w:space="0" w:color="auto"/>
              <w:bottom w:val="single" w:sz="4" w:space="0" w:color="auto"/>
              <w:right w:val="single" w:sz="4" w:space="0" w:color="auto"/>
            </w:tcBorders>
            <w:hideMark/>
          </w:tcPr>
          <w:p w14:paraId="619FC486" w14:textId="77777777" w:rsidR="00487B65" w:rsidRDefault="00487B65" w:rsidP="00145D58">
            <w:pPr>
              <w:rPr>
                <w:bCs/>
                <w:sz w:val="22"/>
                <w:szCs w:val="22"/>
              </w:rPr>
            </w:pPr>
            <w:r>
              <w:rPr>
                <w:bCs/>
                <w:sz w:val="22"/>
                <w:szCs w:val="22"/>
              </w:rPr>
              <w:t>Certyfikaty i standardy</w:t>
            </w:r>
          </w:p>
        </w:tc>
        <w:tc>
          <w:tcPr>
            <w:tcW w:w="3671" w:type="pct"/>
            <w:tcBorders>
              <w:top w:val="single" w:sz="4" w:space="0" w:color="auto"/>
              <w:left w:val="single" w:sz="4" w:space="0" w:color="auto"/>
              <w:bottom w:val="single" w:sz="4" w:space="0" w:color="auto"/>
              <w:right w:val="single" w:sz="4" w:space="0" w:color="auto"/>
            </w:tcBorders>
          </w:tcPr>
          <w:p w14:paraId="49434450" w14:textId="77777777" w:rsidR="00487B65" w:rsidRPr="00CA1E20" w:rsidRDefault="00487B65" w:rsidP="00145D58">
            <w:pPr>
              <w:jc w:val="both"/>
              <w:rPr>
                <w:bCs/>
                <w:sz w:val="22"/>
                <w:szCs w:val="22"/>
                <w:lang w:eastAsia="en-US"/>
              </w:rPr>
            </w:pPr>
            <w:r w:rsidRPr="00CA1E20">
              <w:rPr>
                <w:bCs/>
                <w:sz w:val="22"/>
                <w:szCs w:val="22"/>
                <w:lang w:eastAsia="en-US"/>
              </w:rPr>
              <w:t>Poniżej zostało wskazane potwierdzenie, z którymi ma być zgodny zaoferowany sprzęt. Zamawiający zastrzega sobie możliwość żądania poniższych certyfikatów wraz z dostawą:</w:t>
            </w:r>
          </w:p>
          <w:p w14:paraId="34A07FAA" w14:textId="77777777" w:rsidR="00487B65" w:rsidRPr="00CA1E20" w:rsidRDefault="00487B65" w:rsidP="00487B65">
            <w:pPr>
              <w:numPr>
                <w:ilvl w:val="0"/>
                <w:numId w:val="66"/>
              </w:numPr>
              <w:jc w:val="both"/>
              <w:rPr>
                <w:bCs/>
                <w:sz w:val="22"/>
                <w:szCs w:val="22"/>
                <w:lang w:eastAsia="en-US"/>
              </w:rPr>
            </w:pPr>
            <w:r w:rsidRPr="00CA1E20">
              <w:rPr>
                <w:bCs/>
                <w:sz w:val="22"/>
                <w:szCs w:val="22"/>
                <w:lang w:eastAsia="en-US"/>
              </w:rPr>
              <w:t>Certyfikat ISO9001 lub równoważny dla producenta sprzętu;</w:t>
            </w:r>
          </w:p>
          <w:p w14:paraId="0C4E64FE" w14:textId="77777777" w:rsidR="00487B65" w:rsidRPr="00CA1E20" w:rsidRDefault="00487B65" w:rsidP="00487B65">
            <w:pPr>
              <w:numPr>
                <w:ilvl w:val="0"/>
                <w:numId w:val="66"/>
              </w:numPr>
              <w:jc w:val="both"/>
              <w:rPr>
                <w:bCs/>
                <w:sz w:val="22"/>
                <w:szCs w:val="22"/>
                <w:lang w:eastAsia="en-US"/>
              </w:rPr>
            </w:pPr>
            <w:r w:rsidRPr="00CA1E20">
              <w:rPr>
                <w:bCs/>
                <w:sz w:val="22"/>
                <w:szCs w:val="22"/>
                <w:lang w:eastAsia="en-US"/>
              </w:rPr>
              <w:t>Deklaracja zgodności CE.</w:t>
            </w:r>
          </w:p>
          <w:p w14:paraId="36851BA5" w14:textId="77777777" w:rsidR="00487B65" w:rsidRPr="000257B2" w:rsidRDefault="00487B65" w:rsidP="00487B65">
            <w:pPr>
              <w:numPr>
                <w:ilvl w:val="0"/>
                <w:numId w:val="66"/>
              </w:numPr>
              <w:jc w:val="both"/>
              <w:rPr>
                <w:bCs/>
                <w:sz w:val="22"/>
                <w:szCs w:val="22"/>
                <w:lang w:eastAsia="en-US"/>
              </w:rPr>
            </w:pPr>
            <w:r w:rsidRPr="00CA1E20">
              <w:rPr>
                <w:bCs/>
                <w:sz w:val="22"/>
                <w:szCs w:val="22"/>
                <w:lang w:eastAsia="en-US"/>
              </w:rPr>
              <w:t>EPEAT lub równoważny w zakresie oceny tzw. „przyjazności środowisku”</w:t>
            </w:r>
            <w:r>
              <w:rPr>
                <w:bCs/>
                <w:sz w:val="22"/>
                <w:szCs w:val="22"/>
                <w:lang w:eastAsia="en-US"/>
              </w:rPr>
              <w:t xml:space="preserve"> (przez równoważność zamawiający rozumie certyfikat potwierdzający posiadanie przez komputer cech i parametrów odpowiadających cechom i parametrom objętym certyfikatem EPEAT)</w:t>
            </w:r>
            <w:r w:rsidRPr="00CA1E20">
              <w:rPr>
                <w:bCs/>
                <w:sz w:val="22"/>
                <w:szCs w:val="22"/>
                <w:lang w:eastAsia="en-US"/>
              </w:rPr>
              <w:t>.</w:t>
            </w:r>
          </w:p>
        </w:tc>
      </w:tr>
      <w:tr w:rsidR="00487B65" w14:paraId="79156206"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56A74F0" w14:textId="77777777" w:rsidR="00487B65" w:rsidRDefault="00487B65" w:rsidP="00145D58">
            <w:pPr>
              <w:jc w:val="center"/>
              <w:rPr>
                <w:bCs/>
                <w:sz w:val="22"/>
                <w:szCs w:val="22"/>
              </w:rPr>
            </w:pPr>
            <w:r>
              <w:rPr>
                <w:bCs/>
                <w:sz w:val="22"/>
                <w:szCs w:val="22"/>
              </w:rPr>
              <w:t>13.</w:t>
            </w:r>
          </w:p>
        </w:tc>
        <w:tc>
          <w:tcPr>
            <w:tcW w:w="1026" w:type="pct"/>
            <w:tcBorders>
              <w:top w:val="single" w:sz="4" w:space="0" w:color="auto"/>
              <w:left w:val="single" w:sz="4" w:space="0" w:color="auto"/>
              <w:bottom w:val="single" w:sz="4" w:space="0" w:color="auto"/>
              <w:right w:val="single" w:sz="4" w:space="0" w:color="auto"/>
            </w:tcBorders>
            <w:hideMark/>
          </w:tcPr>
          <w:p w14:paraId="2014FCE5" w14:textId="77777777" w:rsidR="00487B65" w:rsidRDefault="00487B65" w:rsidP="00145D58">
            <w:pPr>
              <w:jc w:val="both"/>
              <w:rPr>
                <w:bCs/>
                <w:sz w:val="22"/>
                <w:szCs w:val="22"/>
              </w:rPr>
            </w:pPr>
            <w:r>
              <w:rPr>
                <w:bCs/>
                <w:sz w:val="22"/>
                <w:szCs w:val="22"/>
              </w:rPr>
              <w:t>Warunki gwarancji</w:t>
            </w:r>
          </w:p>
        </w:tc>
        <w:tc>
          <w:tcPr>
            <w:tcW w:w="3671" w:type="pct"/>
            <w:tcBorders>
              <w:top w:val="single" w:sz="4" w:space="0" w:color="auto"/>
              <w:left w:val="single" w:sz="4" w:space="0" w:color="auto"/>
              <w:bottom w:val="single" w:sz="4" w:space="0" w:color="auto"/>
              <w:right w:val="single" w:sz="4" w:space="0" w:color="auto"/>
            </w:tcBorders>
            <w:hideMark/>
          </w:tcPr>
          <w:p w14:paraId="6036B1A2" w14:textId="77777777" w:rsidR="00487B65" w:rsidRPr="001B033E" w:rsidRDefault="00487B65" w:rsidP="00145D58">
            <w:pPr>
              <w:jc w:val="both"/>
              <w:rPr>
                <w:bCs/>
                <w:sz w:val="22"/>
                <w:szCs w:val="22"/>
              </w:rPr>
            </w:pPr>
            <w:r w:rsidRPr="001B033E">
              <w:rPr>
                <w:bCs/>
                <w:sz w:val="22"/>
                <w:szCs w:val="22"/>
              </w:rPr>
              <w:t>Min. 36 miesięcy, na miejscu.</w:t>
            </w:r>
          </w:p>
          <w:p w14:paraId="2D4988E4" w14:textId="77777777" w:rsidR="00487B65" w:rsidRDefault="00487B65" w:rsidP="00487B65">
            <w:pPr>
              <w:pStyle w:val="NormalnyWeb"/>
              <w:numPr>
                <w:ilvl w:val="0"/>
                <w:numId w:val="74"/>
              </w:numPr>
              <w:spacing w:before="0" w:beforeAutospacing="0" w:after="0" w:afterAutospacing="0"/>
              <w:ind w:left="425" w:hanging="425"/>
              <w:textAlignment w:val="baseline"/>
              <w:rPr>
                <w:bCs/>
                <w:sz w:val="22"/>
                <w:szCs w:val="22"/>
              </w:rPr>
            </w:pPr>
            <w:r w:rsidRPr="001B033E">
              <w:rPr>
                <w:bCs/>
                <w:sz w:val="22"/>
                <w:szCs w:val="22"/>
              </w:rPr>
              <w:t>Czas reakcji serwisu do końca następnego dnia roboczego.</w:t>
            </w:r>
            <w:r w:rsidRPr="00D20752">
              <w:rPr>
                <w:bCs/>
                <w:sz w:val="22"/>
                <w:szCs w:val="22"/>
              </w:rPr>
              <w:t xml:space="preserve"> W przypadku awarii Zamawiający nie ponosi kosztów dostarczenia </w:t>
            </w:r>
            <w:r>
              <w:rPr>
                <w:bCs/>
                <w:sz w:val="22"/>
                <w:szCs w:val="22"/>
              </w:rPr>
              <w:t xml:space="preserve">komputera </w:t>
            </w:r>
            <w:r w:rsidRPr="00D20752">
              <w:rPr>
                <w:bCs/>
                <w:sz w:val="22"/>
                <w:szCs w:val="22"/>
              </w:rPr>
              <w:t>do i z serwisu.</w:t>
            </w:r>
          </w:p>
        </w:tc>
      </w:tr>
      <w:tr w:rsidR="00487B65" w14:paraId="72A546C5"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45E8028" w14:textId="77777777" w:rsidR="00487B65" w:rsidRDefault="00487B65" w:rsidP="00145D58">
            <w:pPr>
              <w:jc w:val="center"/>
              <w:rPr>
                <w:bCs/>
                <w:sz w:val="22"/>
                <w:szCs w:val="22"/>
              </w:rPr>
            </w:pPr>
            <w:r>
              <w:rPr>
                <w:bCs/>
                <w:sz w:val="22"/>
                <w:szCs w:val="22"/>
              </w:rPr>
              <w:t>14.</w:t>
            </w:r>
          </w:p>
        </w:tc>
        <w:tc>
          <w:tcPr>
            <w:tcW w:w="1026" w:type="pct"/>
            <w:tcBorders>
              <w:top w:val="single" w:sz="4" w:space="0" w:color="auto"/>
              <w:left w:val="single" w:sz="4" w:space="0" w:color="auto"/>
              <w:bottom w:val="single" w:sz="4" w:space="0" w:color="auto"/>
              <w:right w:val="single" w:sz="4" w:space="0" w:color="auto"/>
            </w:tcBorders>
          </w:tcPr>
          <w:p w14:paraId="786761A9" w14:textId="77777777" w:rsidR="00487B65" w:rsidRDefault="00487B65" w:rsidP="00145D58">
            <w:pPr>
              <w:rPr>
                <w:bCs/>
                <w:sz w:val="22"/>
                <w:szCs w:val="22"/>
              </w:rPr>
            </w:pPr>
            <w:r>
              <w:rPr>
                <w:bCs/>
                <w:sz w:val="22"/>
                <w:szCs w:val="22"/>
              </w:rPr>
              <w:t>Wymagania dodatkowe</w:t>
            </w:r>
          </w:p>
        </w:tc>
        <w:tc>
          <w:tcPr>
            <w:tcW w:w="3671" w:type="pct"/>
            <w:tcBorders>
              <w:top w:val="single" w:sz="4" w:space="0" w:color="auto"/>
              <w:left w:val="single" w:sz="4" w:space="0" w:color="auto"/>
              <w:bottom w:val="single" w:sz="4" w:space="0" w:color="auto"/>
              <w:right w:val="single" w:sz="4" w:space="0" w:color="auto"/>
            </w:tcBorders>
          </w:tcPr>
          <w:p w14:paraId="311A7626" w14:textId="77777777" w:rsidR="00487B65" w:rsidRPr="006625DA" w:rsidRDefault="00487B65" w:rsidP="00145D58">
            <w:pPr>
              <w:jc w:val="both"/>
              <w:rPr>
                <w:bCs/>
                <w:sz w:val="22"/>
                <w:szCs w:val="22"/>
                <w:lang w:eastAsia="en-US"/>
              </w:rPr>
            </w:pPr>
            <w:r w:rsidRPr="006625DA">
              <w:rPr>
                <w:bCs/>
                <w:sz w:val="22"/>
                <w:szCs w:val="22"/>
              </w:rPr>
              <w:t>Wbudowane porty i złącza:</w:t>
            </w:r>
          </w:p>
          <w:p w14:paraId="5F335D0E" w14:textId="77777777" w:rsidR="00487B65" w:rsidRPr="00214AC4" w:rsidRDefault="00487B65" w:rsidP="00487B65">
            <w:pPr>
              <w:pStyle w:val="Akapitzlist"/>
              <w:numPr>
                <w:ilvl w:val="0"/>
                <w:numId w:val="67"/>
              </w:numPr>
              <w:contextualSpacing/>
              <w:jc w:val="both"/>
              <w:rPr>
                <w:bCs/>
                <w:sz w:val="22"/>
                <w:szCs w:val="22"/>
              </w:rPr>
            </w:pPr>
            <w:r>
              <w:rPr>
                <w:bCs/>
                <w:sz w:val="22"/>
                <w:szCs w:val="22"/>
              </w:rPr>
              <w:t>min. 8</w:t>
            </w:r>
            <w:r w:rsidRPr="00214AC4">
              <w:rPr>
                <w:bCs/>
                <w:sz w:val="22"/>
                <w:szCs w:val="22"/>
              </w:rPr>
              <w:t xml:space="preserve"> portów USB wyprowadzonych na zewnątrz obudowy</w:t>
            </w:r>
            <w:r>
              <w:rPr>
                <w:bCs/>
                <w:sz w:val="22"/>
                <w:szCs w:val="22"/>
              </w:rPr>
              <w:t>, w tym</w:t>
            </w:r>
            <w:r w:rsidRPr="00214AC4">
              <w:rPr>
                <w:bCs/>
                <w:sz w:val="22"/>
                <w:szCs w:val="22"/>
              </w:rPr>
              <w:t xml:space="preserve">: </w:t>
            </w:r>
          </w:p>
          <w:p w14:paraId="5085C657" w14:textId="77777777" w:rsidR="00487B65" w:rsidRDefault="00487B65" w:rsidP="00145D58">
            <w:pPr>
              <w:ind w:left="360"/>
              <w:jc w:val="both"/>
              <w:rPr>
                <w:bCs/>
                <w:sz w:val="22"/>
                <w:szCs w:val="22"/>
              </w:rPr>
            </w:pPr>
            <w:r>
              <w:rPr>
                <w:bCs/>
                <w:sz w:val="22"/>
                <w:szCs w:val="22"/>
              </w:rPr>
              <w:t xml:space="preserve">min. 4 porty USB 3.0/3.2. oraz </w:t>
            </w:r>
            <w:r>
              <w:rPr>
                <w:sz w:val="22"/>
                <w:szCs w:val="22"/>
                <w:lang w:eastAsia="en-US"/>
              </w:rPr>
              <w:t>min. jeden port USB typu C/Thunderbold.</w:t>
            </w:r>
          </w:p>
          <w:p w14:paraId="3716D2CB" w14:textId="77777777" w:rsidR="00487B65" w:rsidRDefault="00487B65" w:rsidP="00145D58">
            <w:pPr>
              <w:jc w:val="both"/>
              <w:rPr>
                <w:bCs/>
                <w:sz w:val="22"/>
                <w:szCs w:val="22"/>
                <w:lang w:eastAsia="en-US"/>
              </w:rPr>
            </w:pPr>
            <w:r>
              <w:rPr>
                <w:bCs/>
                <w:sz w:val="22"/>
                <w:szCs w:val="22"/>
              </w:rPr>
              <w:t>Wymagana ilość i rozmieszczenie (na zewnątrz obudowy komputera) portów USB nie może być osiągnięta w wyniku stosowania konwerterów, przejściówek, koncentratorów, itp.</w:t>
            </w:r>
          </w:p>
          <w:p w14:paraId="01A191C3" w14:textId="77777777" w:rsidR="00487B65" w:rsidRDefault="00487B65" w:rsidP="00487B65">
            <w:pPr>
              <w:pStyle w:val="Akapitzlist"/>
              <w:numPr>
                <w:ilvl w:val="0"/>
                <w:numId w:val="67"/>
              </w:numPr>
              <w:contextualSpacing/>
              <w:jc w:val="both"/>
              <w:rPr>
                <w:bCs/>
                <w:sz w:val="22"/>
                <w:szCs w:val="22"/>
              </w:rPr>
            </w:pPr>
            <w:r>
              <w:rPr>
                <w:bCs/>
                <w:sz w:val="22"/>
                <w:szCs w:val="22"/>
              </w:rPr>
              <w:t>port</w:t>
            </w:r>
            <w:r w:rsidRPr="00214AC4">
              <w:rPr>
                <w:bCs/>
                <w:sz w:val="22"/>
                <w:szCs w:val="22"/>
              </w:rPr>
              <w:t xml:space="preserve"> audio: wyjście </w:t>
            </w:r>
            <w:r>
              <w:rPr>
                <w:bCs/>
                <w:sz w:val="22"/>
                <w:szCs w:val="22"/>
              </w:rPr>
              <w:t>słuchawki/mikrofon</w:t>
            </w:r>
          </w:p>
          <w:p w14:paraId="2E619B6A" w14:textId="77777777" w:rsidR="00487B65" w:rsidRDefault="00487B65" w:rsidP="00487B65">
            <w:pPr>
              <w:pStyle w:val="Akapitzlist"/>
              <w:numPr>
                <w:ilvl w:val="0"/>
                <w:numId w:val="67"/>
              </w:numPr>
              <w:contextualSpacing/>
              <w:jc w:val="both"/>
              <w:rPr>
                <w:bCs/>
                <w:sz w:val="22"/>
                <w:szCs w:val="22"/>
              </w:rPr>
            </w:pPr>
            <w:r>
              <w:rPr>
                <w:bCs/>
                <w:sz w:val="22"/>
                <w:szCs w:val="22"/>
                <w:lang w:eastAsia="en-US"/>
              </w:rPr>
              <w:t>k</w:t>
            </w:r>
            <w:r w:rsidRPr="00214AC4">
              <w:rPr>
                <w:bCs/>
                <w:sz w:val="22"/>
                <w:szCs w:val="22"/>
                <w:lang w:eastAsia="en-US"/>
              </w:rPr>
              <w:t>arta sieciowa Ethernet</w:t>
            </w:r>
            <w:r>
              <w:rPr>
                <w:bCs/>
                <w:sz w:val="22"/>
                <w:szCs w:val="22"/>
                <w:lang w:eastAsia="en-US"/>
              </w:rPr>
              <w:t xml:space="preserve"> </w:t>
            </w:r>
            <w:r w:rsidRPr="00214AC4">
              <w:rPr>
                <w:bCs/>
                <w:sz w:val="22"/>
                <w:szCs w:val="22"/>
                <w:lang w:eastAsia="en-US"/>
              </w:rPr>
              <w:t>10/100/1000 z portem RJ 45</w:t>
            </w:r>
          </w:p>
          <w:p w14:paraId="7194067A" w14:textId="77777777" w:rsidR="00487B65" w:rsidRDefault="00487B65" w:rsidP="00487B65">
            <w:pPr>
              <w:pStyle w:val="Akapitzlist"/>
              <w:numPr>
                <w:ilvl w:val="0"/>
                <w:numId w:val="67"/>
              </w:numPr>
              <w:contextualSpacing/>
              <w:jc w:val="both"/>
              <w:rPr>
                <w:bCs/>
                <w:sz w:val="22"/>
                <w:szCs w:val="22"/>
              </w:rPr>
            </w:pPr>
            <w:r>
              <w:rPr>
                <w:bCs/>
                <w:sz w:val="22"/>
                <w:szCs w:val="22"/>
              </w:rPr>
              <w:t>min. 2 złącza DisplayPort.</w:t>
            </w:r>
          </w:p>
          <w:p w14:paraId="56C95AE9" w14:textId="77777777" w:rsidR="00487B65" w:rsidRDefault="00487B65" w:rsidP="00487B65">
            <w:pPr>
              <w:pStyle w:val="Akapitzlist"/>
              <w:numPr>
                <w:ilvl w:val="0"/>
                <w:numId w:val="67"/>
              </w:numPr>
              <w:contextualSpacing/>
              <w:jc w:val="both"/>
              <w:rPr>
                <w:bCs/>
                <w:sz w:val="22"/>
                <w:szCs w:val="22"/>
              </w:rPr>
            </w:pPr>
            <w:r>
              <w:rPr>
                <w:bCs/>
                <w:sz w:val="22"/>
                <w:szCs w:val="22"/>
              </w:rPr>
              <w:t>min. 2 złącza SATA,</w:t>
            </w:r>
          </w:p>
          <w:p w14:paraId="05B18420" w14:textId="77777777" w:rsidR="00487B65" w:rsidRDefault="00487B65" w:rsidP="00487B65">
            <w:pPr>
              <w:pStyle w:val="Akapitzlist"/>
              <w:numPr>
                <w:ilvl w:val="0"/>
                <w:numId w:val="67"/>
              </w:numPr>
              <w:contextualSpacing/>
              <w:jc w:val="both"/>
              <w:rPr>
                <w:bCs/>
                <w:sz w:val="22"/>
                <w:szCs w:val="22"/>
              </w:rPr>
            </w:pPr>
            <w:r>
              <w:rPr>
                <w:bCs/>
                <w:sz w:val="22"/>
                <w:szCs w:val="22"/>
              </w:rPr>
              <w:t>min. 1 złącze PCI-Express x16,</w:t>
            </w:r>
          </w:p>
          <w:p w14:paraId="06266D2F" w14:textId="77777777" w:rsidR="00487B65" w:rsidRDefault="00487B65" w:rsidP="00487B65">
            <w:pPr>
              <w:pStyle w:val="Akapitzlist"/>
              <w:numPr>
                <w:ilvl w:val="0"/>
                <w:numId w:val="67"/>
              </w:numPr>
              <w:contextualSpacing/>
              <w:jc w:val="both"/>
              <w:rPr>
                <w:bCs/>
                <w:sz w:val="22"/>
                <w:szCs w:val="22"/>
              </w:rPr>
            </w:pPr>
            <w:r>
              <w:rPr>
                <w:bCs/>
                <w:sz w:val="22"/>
                <w:szCs w:val="22"/>
              </w:rPr>
              <w:t>Układ szyfrowania TPM.</w:t>
            </w:r>
          </w:p>
          <w:p w14:paraId="0B376856" w14:textId="77777777" w:rsidR="00487B65" w:rsidRPr="006625DA" w:rsidRDefault="00487B65" w:rsidP="00145D58">
            <w:pPr>
              <w:rPr>
                <w:bCs/>
                <w:sz w:val="22"/>
                <w:szCs w:val="22"/>
              </w:rPr>
            </w:pPr>
            <w:r w:rsidRPr="006625DA">
              <w:rPr>
                <w:bCs/>
                <w:sz w:val="22"/>
                <w:szCs w:val="22"/>
              </w:rPr>
              <w:t>Klawiatura USB w układzie polski programisty.</w:t>
            </w:r>
          </w:p>
          <w:p w14:paraId="67AA70EC" w14:textId="77777777" w:rsidR="00487B65" w:rsidRPr="006625DA" w:rsidRDefault="00487B65" w:rsidP="00145D58">
            <w:pPr>
              <w:rPr>
                <w:bCs/>
                <w:sz w:val="22"/>
                <w:szCs w:val="22"/>
              </w:rPr>
            </w:pPr>
            <w:r w:rsidRPr="006625DA">
              <w:rPr>
                <w:bCs/>
                <w:sz w:val="22"/>
                <w:szCs w:val="22"/>
              </w:rPr>
              <w:t>Mysz laserowa USB z min. dwoma klawiszami oraz rolką (scroll).</w:t>
            </w:r>
          </w:p>
          <w:p w14:paraId="10BB0B18" w14:textId="77777777" w:rsidR="00487B65" w:rsidRPr="006625DA" w:rsidRDefault="00487B65" w:rsidP="00145D58">
            <w:pPr>
              <w:rPr>
                <w:bCs/>
                <w:sz w:val="22"/>
                <w:szCs w:val="22"/>
              </w:rPr>
            </w:pPr>
            <w:r w:rsidRPr="006625DA">
              <w:rPr>
                <w:bCs/>
                <w:sz w:val="22"/>
                <w:szCs w:val="22"/>
                <w:lang w:eastAsia="en-US"/>
              </w:rPr>
              <w:t>Nagrywarka SATA DVD +/</w:t>
            </w:r>
            <w:r>
              <w:rPr>
                <w:bCs/>
                <w:sz w:val="22"/>
                <w:szCs w:val="22"/>
                <w:lang w:eastAsia="en-US"/>
              </w:rPr>
              <w:t>–</w:t>
            </w:r>
            <w:r w:rsidRPr="006625DA">
              <w:rPr>
                <w:bCs/>
                <w:sz w:val="22"/>
                <w:szCs w:val="22"/>
                <w:lang w:eastAsia="en-US"/>
              </w:rPr>
              <w:t>RW.</w:t>
            </w:r>
          </w:p>
        </w:tc>
      </w:tr>
      <w:tr w:rsidR="00487B65" w14:paraId="20BDCBE3"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4998F677" w14:textId="77777777" w:rsidR="00487B65" w:rsidRDefault="00487B65" w:rsidP="00145D58">
            <w:pPr>
              <w:jc w:val="center"/>
              <w:rPr>
                <w:bCs/>
                <w:sz w:val="22"/>
                <w:szCs w:val="22"/>
              </w:rPr>
            </w:pPr>
            <w:r>
              <w:rPr>
                <w:bCs/>
                <w:sz w:val="22"/>
                <w:szCs w:val="22"/>
              </w:rPr>
              <w:t>15.</w:t>
            </w:r>
          </w:p>
        </w:tc>
        <w:tc>
          <w:tcPr>
            <w:tcW w:w="1026" w:type="pct"/>
            <w:tcBorders>
              <w:top w:val="single" w:sz="4" w:space="0" w:color="auto"/>
              <w:left w:val="single" w:sz="4" w:space="0" w:color="auto"/>
              <w:bottom w:val="single" w:sz="4" w:space="0" w:color="auto"/>
              <w:right w:val="single" w:sz="4" w:space="0" w:color="auto"/>
            </w:tcBorders>
          </w:tcPr>
          <w:p w14:paraId="0C3419A9" w14:textId="77777777" w:rsidR="00487B65" w:rsidRDefault="00487B65" w:rsidP="00145D58">
            <w:pPr>
              <w:rPr>
                <w:bCs/>
                <w:sz w:val="22"/>
                <w:szCs w:val="22"/>
              </w:rPr>
            </w:pPr>
            <w:r w:rsidRPr="00495918">
              <w:rPr>
                <w:bCs/>
                <w:sz w:val="22"/>
                <w:szCs w:val="22"/>
              </w:rPr>
              <w:t>System operacyjny</w:t>
            </w:r>
          </w:p>
        </w:tc>
        <w:tc>
          <w:tcPr>
            <w:tcW w:w="3671" w:type="pct"/>
            <w:tcBorders>
              <w:top w:val="single" w:sz="4" w:space="0" w:color="auto"/>
              <w:left w:val="single" w:sz="4" w:space="0" w:color="auto"/>
              <w:bottom w:val="single" w:sz="4" w:space="0" w:color="auto"/>
              <w:right w:val="single" w:sz="4" w:space="0" w:color="auto"/>
            </w:tcBorders>
          </w:tcPr>
          <w:p w14:paraId="45C9277C" w14:textId="77777777" w:rsidR="00487B65" w:rsidRPr="00495918" w:rsidRDefault="00487B65" w:rsidP="00145D58">
            <w:pPr>
              <w:jc w:val="both"/>
              <w:rPr>
                <w:bCs/>
                <w:sz w:val="22"/>
                <w:szCs w:val="22"/>
              </w:rPr>
            </w:pPr>
            <w:r w:rsidRPr="00495918">
              <w:rPr>
                <w:bCs/>
                <w:sz w:val="22"/>
                <w:szCs w:val="22"/>
              </w:rPr>
              <w:t>System operacyjny Windows 1</w:t>
            </w:r>
            <w:r>
              <w:rPr>
                <w:bCs/>
                <w:sz w:val="22"/>
                <w:szCs w:val="22"/>
              </w:rPr>
              <w:t>1</w:t>
            </w:r>
            <w:r w:rsidRPr="00495918">
              <w:rPr>
                <w:bCs/>
                <w:sz w:val="22"/>
                <w:szCs w:val="22"/>
              </w:rPr>
              <w:t xml:space="preserve"> Professional 64bit PL</w:t>
            </w:r>
            <w:r>
              <w:rPr>
                <w:bCs/>
                <w:sz w:val="22"/>
                <w:szCs w:val="22"/>
              </w:rPr>
              <w:t>.</w:t>
            </w:r>
            <w:r w:rsidRPr="00495918">
              <w:rPr>
                <w:bCs/>
                <w:sz w:val="22"/>
                <w:szCs w:val="22"/>
              </w:rPr>
              <w:t xml:space="preserve"> </w:t>
            </w:r>
            <w:r>
              <w:rPr>
                <w:bCs/>
                <w:sz w:val="22"/>
                <w:szCs w:val="22"/>
              </w:rPr>
              <w:t>Z</w:t>
            </w:r>
            <w:r w:rsidRPr="00495918">
              <w:rPr>
                <w:bCs/>
                <w:sz w:val="22"/>
                <w:szCs w:val="22"/>
              </w:rPr>
              <w:t xml:space="preserve">ainstalowany system operacyjny nie wymagający aktywacji za pomocą telefonu lub Internetu </w:t>
            </w:r>
          </w:p>
          <w:p w14:paraId="50FC97A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System równoważny:</w:t>
            </w:r>
          </w:p>
          <w:p w14:paraId="05522F05"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lastRenderedPageBreak/>
              <w:t>Lub system operacyjny klasy PC spełniający następujące wymagania poprzez wbudowane mechanizmy, bez użycia dodatkowych aplikacji:</w:t>
            </w:r>
          </w:p>
          <w:p w14:paraId="3CE28E6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Możliwość dokonywania aktualizacji i poprawek systemu przez Internet z możliwością wyboru instalowanych poprawek;</w:t>
            </w:r>
          </w:p>
          <w:p w14:paraId="5A7D2EF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 xml:space="preserve">Możliwość dokonywania uaktualnień sterowników urządzeń przez Internet – witrynę producenta systemu; </w:t>
            </w:r>
          </w:p>
          <w:p w14:paraId="0F7F08F5"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Darmowe aktualizacje w ramach wersji systemu operacyjnego przez Internet (niezbędne aktualizacje, poprawki, biuletyny bezpieczeństwa muszą być dostarczane bez dodatkowych opłat)</w:t>
            </w:r>
          </w:p>
          <w:p w14:paraId="178748F7"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Internetowa aktualizacja zapewniona w języku polskim.</w:t>
            </w:r>
          </w:p>
          <w:p w14:paraId="3C06FAC8"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Zlokalizowane w języku polskim, co najmniej następujące elementy: menu, odtwarzacz multimediów, pomoc, komunikaty systemowe.</w:t>
            </w:r>
          </w:p>
          <w:p w14:paraId="72CF9655"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Wsparcie dla większości powszechnie używanych urządzeń peryferyjnych (drukarek, urządzeń sieciowych, standardów USB, Plug &amp; Play, Wi-Fi).</w:t>
            </w:r>
          </w:p>
          <w:p w14:paraId="20C72641"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Funkcjonalność automatycznej zmiany domyślnej drukarki w zależności od sieci, do której podłączony jest komputer.</w:t>
            </w:r>
          </w:p>
          <w:p w14:paraId="13134A55"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Interfejs użytkownika działający w trybie graficznym z elementami 3D.</w:t>
            </w:r>
          </w:p>
          <w:p w14:paraId="661753A0"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Możliwość zdalnej automatycznej instalacji, konfiguracji, administrowania oraz aktualizowania systemu.</w:t>
            </w:r>
          </w:p>
          <w:p w14:paraId="27F01C89"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Zabezpieczony hasłem hierarchiczny dostęp do systemu, konta i profile użytkowników zarządzane zdalnie; praca systemu w trybie ochrony kont użytkowników.</w:t>
            </w:r>
          </w:p>
          <w:p w14:paraId="41836D77"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Zintegrowane z systemem operacyjnym narzędzia zwalczające złośliwe oprogramowanie; aktualizacje dostępne u producenta nieodpłatnie bez ograniczeń czasowych.</w:t>
            </w:r>
          </w:p>
          <w:p w14:paraId="6A0B42D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Funkcjonalność rozpoznawania mowy, pozwalającą na sterowanie komputerem głosowo</w:t>
            </w:r>
          </w:p>
          <w:p w14:paraId="4D0F754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 xml:space="preserve">Zintegrowany z systemem operacyjnym moduł synchronizacji komputera z urządzeniami zewnętrznymi.  </w:t>
            </w:r>
          </w:p>
          <w:p w14:paraId="651278A9"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Wbudowany system pomocy w języku polskim;</w:t>
            </w:r>
          </w:p>
          <w:p w14:paraId="10ABC5C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 xml:space="preserve">Certyfikat producenta oprogramowania na dostarczany sprzęt; </w:t>
            </w:r>
          </w:p>
          <w:p w14:paraId="28CE7F91"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Możliwość zarządzania stacją roboczą poprzez polityki – przez politykę rozumiemy zestaw reguł definiujących lub ograniczających funkcjonalność systemu lub aplikacji.</w:t>
            </w:r>
          </w:p>
          <w:p w14:paraId="15009A39"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Rozbudowane polityki bezpieczeństwa – polityki dla systemu operacyjnego i dla wskazanych aplikacji;</w:t>
            </w:r>
          </w:p>
          <w:p w14:paraId="53292731"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Wsparcie dla NET Framework 1.1 i 2.0 i 3.0 – możliwość uruchomienia aplikacji działających we wskazanych środowiskach;</w:t>
            </w:r>
          </w:p>
          <w:p w14:paraId="6CD15C4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Zdalna pomoc i współdzielenie aplikacji – możliwość zdalnego przejęcia sesji zalogowanego użytkownika celem rozwiązania problemu z komputerem;</w:t>
            </w:r>
          </w:p>
          <w:p w14:paraId="36CD71E6"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Graficzne środowisko instalacji i konfiguracji;</w:t>
            </w:r>
          </w:p>
          <w:p w14:paraId="02974C44"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Zarządzanie kontami użytkowników sieci oraz urządzeniami sieciowymi tj. drukarki, woluminy dyskowe, usługi katalogowe</w:t>
            </w:r>
          </w:p>
          <w:p w14:paraId="015579AA"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Oprogramowanie dla tworzenia kopii zapasowych (Backup); automatyczne wykonywanie kopii plików z możliwością automatycznego przywrócenia wersji wcześniejszej;</w:t>
            </w:r>
          </w:p>
          <w:p w14:paraId="472921A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Możliwość przywracania plików systemowych;</w:t>
            </w:r>
          </w:p>
          <w:p w14:paraId="0FFC4181"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System operacyjny musi posiadać funkcjonalność pozwalającą na identyfikację sieci komputerowych, do których jest podłączony oraz zapisywanie ich ustawień</w:t>
            </w:r>
          </w:p>
          <w:p w14:paraId="5B69A9AF"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lastRenderedPageBreak/>
              <w:t>Możliwość blokowania lub dopuszczania dowolnych urządzeń peryferyjnych za pomocą polityk grupowych (np. przy użyciu numerów identyfikacyjnych sprzętu).</w:t>
            </w:r>
          </w:p>
          <w:p w14:paraId="7F9F84C6"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Licencja na najnowszy system operacyjny, na dzień publikacji.</w:t>
            </w:r>
          </w:p>
          <w:p w14:paraId="25B596D8" w14:textId="2A9A0212" w:rsidR="00487B65" w:rsidRPr="00495918" w:rsidRDefault="00487B65" w:rsidP="00487B65">
            <w:pPr>
              <w:pStyle w:val="Akapitzlist"/>
              <w:numPr>
                <w:ilvl w:val="0"/>
                <w:numId w:val="67"/>
              </w:numPr>
              <w:contextualSpacing/>
              <w:jc w:val="both"/>
              <w:rPr>
                <w:bCs/>
                <w:sz w:val="22"/>
                <w:szCs w:val="22"/>
              </w:rPr>
            </w:pPr>
            <w:r w:rsidRPr="00495918">
              <w:rPr>
                <w:bCs/>
                <w:sz w:val="22"/>
                <w:szCs w:val="22"/>
              </w:rPr>
              <w:t xml:space="preserve">Przez równoważność rozumie się również funkcjonalność, jaką oferuje wymagany w SWZ system operacyjny w szczególności możliwość uruchomienia następujących rodzajów oprogramowania: </w:t>
            </w:r>
          </w:p>
          <w:p w14:paraId="42689A2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Microsoft Office Professional od 2016 oraz Office 365 (każdy z jego komponentów)</w:t>
            </w:r>
          </w:p>
          <w:p w14:paraId="41EDF6FF"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 xml:space="preserve">Oprogramowanie Simple.erp ( </w:t>
            </w:r>
            <w:hyperlink r:id="rId22" w:history="1">
              <w:r w:rsidRPr="00495918">
                <w:rPr>
                  <w:bCs/>
                  <w:sz w:val="22"/>
                  <w:szCs w:val="22"/>
                </w:rPr>
                <w:t>https://simple.com.pl/</w:t>
              </w:r>
            </w:hyperlink>
            <w:r w:rsidRPr="00495918">
              <w:rPr>
                <w:bCs/>
                <w:sz w:val="22"/>
                <w:szCs w:val="22"/>
              </w:rPr>
              <w:t xml:space="preserve"> )</w:t>
            </w:r>
          </w:p>
          <w:p w14:paraId="61297D03"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Oprogramowanie dla szkół wyższych OPTeam (</w:t>
            </w:r>
            <w:hyperlink r:id="rId23" w:history="1">
              <w:r w:rsidRPr="00495918">
                <w:rPr>
                  <w:bCs/>
                  <w:sz w:val="22"/>
                  <w:szCs w:val="22"/>
                </w:rPr>
                <w:t>https://opteam.pl/rozwiazania-dla-branz/szkolnictwo-wyzsze</w:t>
              </w:r>
            </w:hyperlink>
            <w:r w:rsidRPr="00495918">
              <w:rPr>
                <w:bCs/>
                <w:sz w:val="22"/>
                <w:szCs w:val="22"/>
              </w:rPr>
              <w:t>)</w:t>
            </w:r>
          </w:p>
          <w:p w14:paraId="0FADB6E8"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Zamawiający nie dopuszcza stosowania emulatorów ani środowisk wirtualnych do uruchomienia wymienionego oprogramowania.</w:t>
            </w:r>
          </w:p>
          <w:p w14:paraId="164E9B74" w14:textId="77777777" w:rsidR="00487B65" w:rsidRPr="00495918" w:rsidRDefault="00487B65" w:rsidP="00487B65">
            <w:pPr>
              <w:pStyle w:val="Akapitzlist"/>
              <w:numPr>
                <w:ilvl w:val="0"/>
                <w:numId w:val="67"/>
              </w:numPr>
              <w:contextualSpacing/>
              <w:jc w:val="both"/>
              <w:rPr>
                <w:bCs/>
                <w:sz w:val="22"/>
                <w:szCs w:val="22"/>
              </w:rPr>
            </w:pPr>
            <w:r w:rsidRPr="00495918">
              <w:rPr>
                <w:bCs/>
                <w:sz w:val="22"/>
                <w:szCs w:val="22"/>
              </w:rPr>
              <w:t>Zamawiający jednocześnie wymaga umożliwienia:</w:t>
            </w:r>
          </w:p>
          <w:p w14:paraId="60AE7B51" w14:textId="77777777" w:rsidR="00487B65" w:rsidRPr="006625DA" w:rsidRDefault="00487B65" w:rsidP="00145D58">
            <w:pPr>
              <w:jc w:val="both"/>
              <w:rPr>
                <w:bCs/>
                <w:sz w:val="22"/>
                <w:szCs w:val="22"/>
              </w:rPr>
            </w:pPr>
            <w:r w:rsidRPr="00495918">
              <w:rPr>
                <w:bCs/>
                <w:sz w:val="22"/>
                <w:szCs w:val="22"/>
              </w:rPr>
              <w:t>Łączenia z sieciami firmowymi przy użyciu funkcji przyłączania do domeny.</w:t>
            </w:r>
          </w:p>
        </w:tc>
      </w:tr>
      <w:tr w:rsidR="00487B65" w:rsidRPr="000257B2" w14:paraId="232053EF" w14:textId="77777777" w:rsidTr="00145D58">
        <w:tblPrEx>
          <w:tblLook w:val="04A0" w:firstRow="1" w:lastRow="0" w:firstColumn="1" w:lastColumn="0" w:noHBand="0" w:noVBand="1"/>
        </w:tblPrEx>
        <w:trPr>
          <w:trHeight w:val="284"/>
          <w:jc w:val="center"/>
        </w:trPr>
        <w:tc>
          <w:tcPr>
            <w:tcW w:w="303" w:type="pct"/>
            <w:tcBorders>
              <w:top w:val="single" w:sz="4" w:space="0" w:color="auto"/>
              <w:left w:val="single" w:sz="4" w:space="0" w:color="auto"/>
              <w:bottom w:val="single" w:sz="4" w:space="0" w:color="auto"/>
              <w:right w:val="single" w:sz="4" w:space="0" w:color="auto"/>
            </w:tcBorders>
          </w:tcPr>
          <w:p w14:paraId="2C4387CD" w14:textId="77777777" w:rsidR="00487B65" w:rsidRDefault="00487B65" w:rsidP="00145D58">
            <w:pPr>
              <w:jc w:val="center"/>
              <w:rPr>
                <w:bCs/>
                <w:sz w:val="22"/>
                <w:szCs w:val="22"/>
              </w:rPr>
            </w:pPr>
            <w:r>
              <w:rPr>
                <w:bCs/>
                <w:sz w:val="22"/>
                <w:szCs w:val="22"/>
              </w:rPr>
              <w:lastRenderedPageBreak/>
              <w:t>16.</w:t>
            </w:r>
          </w:p>
        </w:tc>
        <w:tc>
          <w:tcPr>
            <w:tcW w:w="1026" w:type="pct"/>
            <w:tcBorders>
              <w:top w:val="single" w:sz="4" w:space="0" w:color="auto"/>
              <w:left w:val="single" w:sz="4" w:space="0" w:color="auto"/>
              <w:bottom w:val="single" w:sz="4" w:space="0" w:color="auto"/>
              <w:right w:val="single" w:sz="4" w:space="0" w:color="auto"/>
            </w:tcBorders>
          </w:tcPr>
          <w:p w14:paraId="35BD9020" w14:textId="77777777" w:rsidR="00487B65" w:rsidRPr="000257B2" w:rsidRDefault="00487B65" w:rsidP="00145D58">
            <w:pPr>
              <w:rPr>
                <w:bCs/>
                <w:sz w:val="22"/>
                <w:szCs w:val="22"/>
              </w:rPr>
            </w:pPr>
            <w:r>
              <w:rPr>
                <w:bCs/>
                <w:sz w:val="22"/>
                <w:szCs w:val="22"/>
              </w:rPr>
              <w:t>Inne</w:t>
            </w:r>
          </w:p>
        </w:tc>
        <w:tc>
          <w:tcPr>
            <w:tcW w:w="3671" w:type="pct"/>
            <w:tcBorders>
              <w:top w:val="single" w:sz="4" w:space="0" w:color="auto"/>
              <w:left w:val="single" w:sz="4" w:space="0" w:color="auto"/>
              <w:bottom w:val="single" w:sz="4" w:space="0" w:color="auto"/>
              <w:right w:val="single" w:sz="4" w:space="0" w:color="auto"/>
            </w:tcBorders>
          </w:tcPr>
          <w:p w14:paraId="444EEE7F" w14:textId="77777777" w:rsidR="00487B65" w:rsidRPr="000257B2" w:rsidRDefault="00487B65" w:rsidP="00145D58">
            <w:pPr>
              <w:jc w:val="both"/>
              <w:rPr>
                <w:bCs/>
                <w:sz w:val="22"/>
                <w:szCs w:val="22"/>
              </w:rPr>
            </w:pPr>
            <w:r w:rsidRPr="00176D58">
              <w:rPr>
                <w:bCs/>
                <w:sz w:val="22"/>
                <w:szCs w:val="22"/>
              </w:rPr>
              <w:t>Zamawiający wymaga, aby producent komputera posiadał serwis</w:t>
            </w:r>
            <w:r>
              <w:rPr>
                <w:bCs/>
                <w:sz w:val="22"/>
                <w:szCs w:val="22"/>
              </w:rPr>
              <w:t xml:space="preserve"> </w:t>
            </w:r>
            <w:r w:rsidRPr="00176D58">
              <w:rPr>
                <w:bCs/>
                <w:sz w:val="22"/>
                <w:szCs w:val="22"/>
              </w:rPr>
              <w:t>internetowy poświęcony dostarczonemu PC jako całości (strona z</w:t>
            </w:r>
            <w:r>
              <w:rPr>
                <w:bCs/>
                <w:sz w:val="22"/>
                <w:szCs w:val="22"/>
              </w:rPr>
              <w:t xml:space="preserve"> </w:t>
            </w:r>
            <w:r w:rsidRPr="00176D58">
              <w:rPr>
                <w:bCs/>
                <w:sz w:val="22"/>
                <w:szCs w:val="22"/>
              </w:rPr>
              <w:t>aktualizacjami sterowników, firmware, z możliwością automatycznej</w:t>
            </w:r>
            <w:r>
              <w:rPr>
                <w:bCs/>
                <w:sz w:val="22"/>
                <w:szCs w:val="22"/>
              </w:rPr>
              <w:t xml:space="preserve"> </w:t>
            </w:r>
            <w:r w:rsidRPr="00176D58">
              <w:rPr>
                <w:bCs/>
                <w:sz w:val="22"/>
                <w:szCs w:val="22"/>
              </w:rPr>
              <w:t>aktualizacji on-line), rozpoznający model i konfiguracje maszyny po</w:t>
            </w:r>
            <w:r>
              <w:rPr>
                <w:bCs/>
                <w:sz w:val="22"/>
                <w:szCs w:val="22"/>
              </w:rPr>
              <w:t xml:space="preserve"> </w:t>
            </w:r>
            <w:r w:rsidRPr="00176D58">
              <w:rPr>
                <w:bCs/>
                <w:sz w:val="22"/>
                <w:szCs w:val="22"/>
              </w:rPr>
              <w:t>numerze seryjnym (należy podać w ofercie adres strony). W razie</w:t>
            </w:r>
            <w:r>
              <w:rPr>
                <w:bCs/>
                <w:sz w:val="22"/>
                <w:szCs w:val="22"/>
              </w:rPr>
              <w:t xml:space="preserve"> </w:t>
            </w:r>
            <w:r w:rsidRPr="00176D58">
              <w:rPr>
                <w:bCs/>
                <w:sz w:val="22"/>
                <w:szCs w:val="22"/>
              </w:rPr>
              <w:t>awarii dysku SSD pozostaje on własnością zamawiającego a producent</w:t>
            </w:r>
            <w:r>
              <w:rPr>
                <w:bCs/>
                <w:sz w:val="22"/>
                <w:szCs w:val="22"/>
              </w:rPr>
              <w:t xml:space="preserve"> </w:t>
            </w:r>
            <w:r w:rsidRPr="00176D58">
              <w:rPr>
                <w:bCs/>
                <w:sz w:val="22"/>
                <w:szCs w:val="22"/>
              </w:rPr>
              <w:t>dostarcza nowy w ramach gwarancji NBD. Producent musi posiadać</w:t>
            </w:r>
            <w:r>
              <w:rPr>
                <w:bCs/>
                <w:sz w:val="22"/>
                <w:szCs w:val="22"/>
              </w:rPr>
              <w:t xml:space="preserve"> </w:t>
            </w:r>
            <w:r w:rsidRPr="00176D58">
              <w:rPr>
                <w:bCs/>
                <w:sz w:val="22"/>
                <w:szCs w:val="22"/>
              </w:rPr>
              <w:t>krajową infolinię, lub stronę WWW, na której po podaniu s/n można</w:t>
            </w:r>
            <w:r>
              <w:rPr>
                <w:bCs/>
                <w:sz w:val="22"/>
                <w:szCs w:val="22"/>
              </w:rPr>
              <w:t xml:space="preserve"> </w:t>
            </w:r>
            <w:r w:rsidRPr="00176D58">
              <w:rPr>
                <w:bCs/>
                <w:sz w:val="22"/>
                <w:szCs w:val="22"/>
              </w:rPr>
              <w:t>uzyskać informację do kiedy oraz jakim rodzajem gwarancji sprzęt jest</w:t>
            </w:r>
            <w:r>
              <w:rPr>
                <w:bCs/>
                <w:sz w:val="22"/>
                <w:szCs w:val="22"/>
              </w:rPr>
              <w:t xml:space="preserve"> </w:t>
            </w:r>
            <w:r w:rsidRPr="00176D58">
              <w:rPr>
                <w:bCs/>
                <w:sz w:val="22"/>
                <w:szCs w:val="22"/>
              </w:rPr>
              <w:t>objęty.</w:t>
            </w:r>
          </w:p>
        </w:tc>
      </w:tr>
    </w:tbl>
    <w:p w14:paraId="2A40AA7A" w14:textId="77777777" w:rsidR="00487B65" w:rsidRDefault="00487B65" w:rsidP="00487B65">
      <w:pPr>
        <w:rPr>
          <w:noProof/>
          <w:sz w:val="22"/>
          <w:szCs w:val="22"/>
        </w:rPr>
      </w:pPr>
    </w:p>
    <w:p w14:paraId="0DD8DC12" w14:textId="77777777" w:rsidR="00487B65" w:rsidRDefault="00487B65" w:rsidP="00487B65">
      <w:pPr>
        <w:rPr>
          <w:noProof/>
          <w:sz w:val="22"/>
          <w:szCs w:val="22"/>
        </w:rPr>
      </w:pPr>
      <w:r>
        <w:rPr>
          <w:noProof/>
          <w:sz w:val="22"/>
          <w:szCs w:val="22"/>
        </w:rPr>
        <w:br w:type="page"/>
      </w:r>
    </w:p>
    <w:p w14:paraId="537F5888" w14:textId="714E293A" w:rsidR="00487B65" w:rsidRDefault="00487B65" w:rsidP="00487B65">
      <w:pPr>
        <w:rPr>
          <w:noProof/>
          <w:sz w:val="22"/>
          <w:szCs w:val="22"/>
        </w:rPr>
      </w:pPr>
      <w:r>
        <w:rPr>
          <w:noProof/>
          <w:sz w:val="22"/>
          <w:szCs w:val="22"/>
        </w:rPr>
        <w:lastRenderedPageBreak/>
        <w:t>Załącznik B do SWZ</w:t>
      </w:r>
      <w:r>
        <w:rPr>
          <w:sz w:val="22"/>
          <w:szCs w:val="22"/>
          <w:lang w:eastAsia="en-US"/>
        </w:rPr>
        <w:t xml:space="preserve"> </w:t>
      </w:r>
      <w:r>
        <w:rPr>
          <w:noProof/>
          <w:sz w:val="22"/>
          <w:szCs w:val="22"/>
        </w:rPr>
        <w:t>załącznik B do załącznika nr 1 do umowy</w:t>
      </w:r>
    </w:p>
    <w:p w14:paraId="577449DF" w14:textId="77777777" w:rsidR="00487B65" w:rsidRDefault="00487B65" w:rsidP="00487B65">
      <w:pPr>
        <w:rPr>
          <w:noProof/>
          <w:sz w:val="22"/>
          <w:szCs w:val="22"/>
        </w:rPr>
      </w:pPr>
    </w:p>
    <w:p w14:paraId="2342E281" w14:textId="77777777" w:rsidR="00487B65" w:rsidRDefault="00487B65" w:rsidP="00487B65">
      <w:pPr>
        <w:rPr>
          <w:noProof/>
          <w:sz w:val="22"/>
          <w:szCs w:val="22"/>
        </w:rPr>
      </w:pPr>
      <w:r w:rsidRPr="000257B2">
        <w:rPr>
          <w:noProof/>
          <w:sz w:val="22"/>
          <w:szCs w:val="22"/>
        </w:rPr>
        <w:t>Zadanie:</w:t>
      </w:r>
      <w:r>
        <w:rPr>
          <w:noProof/>
          <w:sz w:val="22"/>
          <w:szCs w:val="22"/>
        </w:rPr>
        <w:t xml:space="preserve"> 1</w:t>
      </w:r>
    </w:p>
    <w:p w14:paraId="57F83751" w14:textId="77777777" w:rsidR="00487B65" w:rsidRDefault="00487B65" w:rsidP="00487B65">
      <w:pPr>
        <w:rPr>
          <w:b/>
          <w:sz w:val="22"/>
          <w:szCs w:val="22"/>
        </w:rPr>
      </w:pPr>
    </w:p>
    <w:p w14:paraId="686F1110" w14:textId="77777777" w:rsidR="00487B65" w:rsidRDefault="00487B65" w:rsidP="00487B65">
      <w:pPr>
        <w:rPr>
          <w:b/>
          <w:noProof/>
          <w:sz w:val="22"/>
          <w:szCs w:val="22"/>
        </w:rPr>
      </w:pPr>
      <w:r>
        <w:rPr>
          <w:b/>
          <w:noProof/>
          <w:sz w:val="22"/>
          <w:szCs w:val="22"/>
        </w:rPr>
        <w:t>Monitor ekranowy 27”</w:t>
      </w:r>
    </w:p>
    <w:p w14:paraId="07EE8F92" w14:textId="77777777" w:rsidR="00487B65" w:rsidRDefault="00487B65" w:rsidP="00487B65">
      <w:pPr>
        <w:rPr>
          <w:b/>
          <w:sz w:val="22"/>
          <w:szCs w:val="22"/>
        </w:rPr>
      </w:pPr>
    </w:p>
    <w:tbl>
      <w:tblPr>
        <w:tblW w:w="9060" w:type="dxa"/>
        <w:jc w:val="center"/>
        <w:tblLayout w:type="fixed"/>
        <w:tblCellMar>
          <w:left w:w="30" w:type="dxa"/>
          <w:right w:w="30" w:type="dxa"/>
        </w:tblCellMar>
        <w:tblLook w:val="04A0" w:firstRow="1" w:lastRow="0" w:firstColumn="1" w:lastColumn="0" w:noHBand="0" w:noVBand="1"/>
      </w:tblPr>
      <w:tblGrid>
        <w:gridCol w:w="710"/>
        <w:gridCol w:w="1408"/>
        <w:gridCol w:w="6942"/>
      </w:tblGrid>
      <w:tr w:rsidR="00487B65" w14:paraId="28DA3DFE" w14:textId="77777777" w:rsidTr="00145D58">
        <w:trPr>
          <w:trHeight w:val="460"/>
          <w:jc w:val="center"/>
        </w:trPr>
        <w:tc>
          <w:tcPr>
            <w:tcW w:w="710" w:type="dxa"/>
            <w:tcBorders>
              <w:top w:val="single" w:sz="4" w:space="0" w:color="auto"/>
              <w:left w:val="single" w:sz="6" w:space="0" w:color="auto"/>
              <w:bottom w:val="single" w:sz="4" w:space="0" w:color="auto"/>
              <w:right w:val="nil"/>
            </w:tcBorders>
            <w:shd w:val="clear" w:color="auto" w:fill="D9D9D9"/>
            <w:vAlign w:val="center"/>
            <w:hideMark/>
          </w:tcPr>
          <w:p w14:paraId="66069812" w14:textId="77777777" w:rsidR="00487B65" w:rsidRDefault="00487B65" w:rsidP="00145D58">
            <w:pPr>
              <w:tabs>
                <w:tab w:val="left" w:pos="3969"/>
              </w:tabs>
              <w:spacing w:line="256" w:lineRule="auto"/>
              <w:jc w:val="center"/>
              <w:rPr>
                <w:snapToGrid w:val="0"/>
                <w:sz w:val="22"/>
                <w:szCs w:val="22"/>
                <w:lang w:eastAsia="en-US"/>
              </w:rPr>
            </w:pPr>
            <w:r>
              <w:rPr>
                <w:b/>
                <w:bCs/>
                <w:snapToGrid w:val="0"/>
                <w:sz w:val="22"/>
                <w:szCs w:val="22"/>
                <w:lang w:eastAsia="en-US"/>
              </w:rPr>
              <w:t>Lp.</w:t>
            </w:r>
          </w:p>
        </w:tc>
        <w:tc>
          <w:tcPr>
            <w:tcW w:w="1409" w:type="dxa"/>
            <w:tcBorders>
              <w:top w:val="single" w:sz="4" w:space="0" w:color="auto"/>
              <w:left w:val="single" w:sz="6" w:space="0" w:color="auto"/>
              <w:bottom w:val="single" w:sz="4" w:space="0" w:color="auto"/>
              <w:right w:val="nil"/>
            </w:tcBorders>
            <w:shd w:val="clear" w:color="auto" w:fill="D9D9D9"/>
            <w:vAlign w:val="center"/>
            <w:hideMark/>
          </w:tcPr>
          <w:p w14:paraId="2604E80C" w14:textId="77777777" w:rsidR="00487B65" w:rsidRDefault="00487B65" w:rsidP="00145D58">
            <w:pPr>
              <w:spacing w:line="256" w:lineRule="auto"/>
              <w:jc w:val="center"/>
              <w:rPr>
                <w:snapToGrid w:val="0"/>
                <w:sz w:val="22"/>
                <w:szCs w:val="22"/>
                <w:lang w:eastAsia="en-US"/>
              </w:rPr>
            </w:pPr>
            <w:r>
              <w:rPr>
                <w:b/>
                <w:bCs/>
                <w:snapToGrid w:val="0"/>
                <w:sz w:val="22"/>
                <w:szCs w:val="22"/>
                <w:lang w:eastAsia="en-US"/>
              </w:rPr>
              <w:t>Parametr</w:t>
            </w:r>
          </w:p>
        </w:tc>
        <w:tc>
          <w:tcPr>
            <w:tcW w:w="6945" w:type="dxa"/>
            <w:tcBorders>
              <w:top w:val="single" w:sz="4" w:space="0" w:color="auto"/>
              <w:left w:val="single" w:sz="6" w:space="0" w:color="auto"/>
              <w:bottom w:val="single" w:sz="4" w:space="0" w:color="auto"/>
              <w:right w:val="single" w:sz="6" w:space="0" w:color="auto"/>
            </w:tcBorders>
            <w:shd w:val="clear" w:color="auto" w:fill="D9D9D9"/>
            <w:vAlign w:val="center"/>
            <w:hideMark/>
          </w:tcPr>
          <w:p w14:paraId="2546D15A" w14:textId="77777777" w:rsidR="00487B65" w:rsidRDefault="00487B65" w:rsidP="00145D58">
            <w:pPr>
              <w:spacing w:line="256" w:lineRule="auto"/>
              <w:jc w:val="center"/>
              <w:rPr>
                <w:snapToGrid w:val="0"/>
                <w:sz w:val="22"/>
                <w:szCs w:val="22"/>
                <w:lang w:eastAsia="en-US"/>
              </w:rPr>
            </w:pPr>
            <w:r>
              <w:rPr>
                <w:b/>
                <w:bCs/>
                <w:snapToGrid w:val="0"/>
                <w:sz w:val="22"/>
                <w:szCs w:val="22"/>
                <w:lang w:eastAsia="en-US"/>
              </w:rPr>
              <w:t>Wymagane minimalne parametry techniczne monitora</w:t>
            </w:r>
          </w:p>
        </w:tc>
      </w:tr>
      <w:tr w:rsidR="00487B65" w14:paraId="6ED34F3D"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5788FA03"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1.</w:t>
            </w:r>
          </w:p>
        </w:tc>
        <w:tc>
          <w:tcPr>
            <w:tcW w:w="1409" w:type="dxa"/>
            <w:tcBorders>
              <w:top w:val="single" w:sz="4" w:space="0" w:color="auto"/>
              <w:left w:val="single" w:sz="6" w:space="0" w:color="auto"/>
              <w:bottom w:val="single" w:sz="4" w:space="0" w:color="auto"/>
              <w:right w:val="nil"/>
            </w:tcBorders>
            <w:hideMark/>
          </w:tcPr>
          <w:p w14:paraId="3CEC1C88"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Typ</w:t>
            </w:r>
          </w:p>
        </w:tc>
        <w:tc>
          <w:tcPr>
            <w:tcW w:w="6945" w:type="dxa"/>
            <w:tcBorders>
              <w:top w:val="single" w:sz="4" w:space="0" w:color="auto"/>
              <w:left w:val="single" w:sz="6" w:space="0" w:color="auto"/>
              <w:bottom w:val="single" w:sz="4" w:space="0" w:color="auto"/>
              <w:right w:val="single" w:sz="6" w:space="0" w:color="auto"/>
            </w:tcBorders>
            <w:hideMark/>
          </w:tcPr>
          <w:p w14:paraId="490F6645" w14:textId="77777777" w:rsidR="00487B65" w:rsidRDefault="00487B65" w:rsidP="00145D58">
            <w:pPr>
              <w:spacing w:line="256" w:lineRule="auto"/>
              <w:jc w:val="both"/>
              <w:rPr>
                <w:snapToGrid w:val="0"/>
                <w:sz w:val="22"/>
                <w:szCs w:val="22"/>
                <w:lang w:eastAsia="en-US"/>
              </w:rPr>
            </w:pPr>
            <w:r>
              <w:rPr>
                <w:snapToGrid w:val="0"/>
                <w:sz w:val="22"/>
                <w:szCs w:val="22"/>
                <w:lang w:eastAsia="en-US"/>
              </w:rPr>
              <w:t>LCD kolorowy – 27” panoramiczny, matowy LED, IPS</w:t>
            </w:r>
          </w:p>
        </w:tc>
      </w:tr>
      <w:tr w:rsidR="00487B65" w14:paraId="4F11688B"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3B93BFC3"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2.</w:t>
            </w:r>
          </w:p>
        </w:tc>
        <w:tc>
          <w:tcPr>
            <w:tcW w:w="1409" w:type="dxa"/>
            <w:tcBorders>
              <w:top w:val="single" w:sz="4" w:space="0" w:color="auto"/>
              <w:left w:val="single" w:sz="6" w:space="0" w:color="auto"/>
              <w:bottom w:val="single" w:sz="4" w:space="0" w:color="auto"/>
              <w:right w:val="nil"/>
            </w:tcBorders>
            <w:hideMark/>
          </w:tcPr>
          <w:p w14:paraId="2E306532"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Rozdzielczość</w:t>
            </w:r>
          </w:p>
        </w:tc>
        <w:tc>
          <w:tcPr>
            <w:tcW w:w="6945" w:type="dxa"/>
            <w:tcBorders>
              <w:top w:val="single" w:sz="4" w:space="0" w:color="auto"/>
              <w:left w:val="single" w:sz="6" w:space="0" w:color="auto"/>
              <w:bottom w:val="single" w:sz="4" w:space="0" w:color="auto"/>
              <w:right w:val="single" w:sz="6" w:space="0" w:color="auto"/>
            </w:tcBorders>
            <w:hideMark/>
          </w:tcPr>
          <w:p w14:paraId="11A70256" w14:textId="77777777" w:rsidR="00487B65" w:rsidRDefault="00487B65" w:rsidP="00145D58">
            <w:pPr>
              <w:spacing w:line="256" w:lineRule="auto"/>
              <w:jc w:val="both"/>
              <w:rPr>
                <w:snapToGrid w:val="0"/>
                <w:sz w:val="22"/>
                <w:szCs w:val="22"/>
                <w:lang w:eastAsia="en-US"/>
              </w:rPr>
            </w:pPr>
            <w:r>
              <w:rPr>
                <w:snapToGrid w:val="0"/>
                <w:sz w:val="22"/>
                <w:szCs w:val="22"/>
                <w:lang w:eastAsia="en-US"/>
              </w:rPr>
              <w:t>Min. 2560x1440/165 Hz. Format 16:9</w:t>
            </w:r>
          </w:p>
        </w:tc>
      </w:tr>
      <w:tr w:rsidR="00487B65" w14:paraId="13BCC469"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69E48B63"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3.</w:t>
            </w:r>
          </w:p>
        </w:tc>
        <w:tc>
          <w:tcPr>
            <w:tcW w:w="1409" w:type="dxa"/>
            <w:tcBorders>
              <w:top w:val="single" w:sz="4" w:space="0" w:color="auto"/>
              <w:left w:val="single" w:sz="6" w:space="0" w:color="auto"/>
              <w:bottom w:val="single" w:sz="4" w:space="0" w:color="auto"/>
              <w:right w:val="nil"/>
            </w:tcBorders>
            <w:hideMark/>
          </w:tcPr>
          <w:p w14:paraId="7FC44E92"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Jasność</w:t>
            </w:r>
          </w:p>
        </w:tc>
        <w:tc>
          <w:tcPr>
            <w:tcW w:w="6945" w:type="dxa"/>
            <w:tcBorders>
              <w:top w:val="single" w:sz="4" w:space="0" w:color="auto"/>
              <w:left w:val="single" w:sz="6" w:space="0" w:color="auto"/>
              <w:bottom w:val="single" w:sz="4" w:space="0" w:color="auto"/>
              <w:right w:val="single" w:sz="6" w:space="0" w:color="auto"/>
            </w:tcBorders>
            <w:hideMark/>
          </w:tcPr>
          <w:p w14:paraId="29072FAD" w14:textId="77777777" w:rsidR="00487B65" w:rsidRDefault="00487B65" w:rsidP="00145D58">
            <w:pPr>
              <w:spacing w:line="256" w:lineRule="auto"/>
              <w:jc w:val="both"/>
              <w:rPr>
                <w:rFonts w:eastAsia="Calibri"/>
                <w:snapToGrid w:val="0"/>
                <w:sz w:val="22"/>
                <w:szCs w:val="22"/>
                <w:lang w:eastAsia="en-US"/>
              </w:rPr>
            </w:pPr>
            <w:r>
              <w:rPr>
                <w:snapToGrid w:val="0"/>
                <w:sz w:val="22"/>
                <w:szCs w:val="22"/>
                <w:lang w:eastAsia="en-US"/>
              </w:rPr>
              <w:t>Min. 350 cd/m</w:t>
            </w:r>
            <w:r>
              <w:rPr>
                <w:snapToGrid w:val="0"/>
                <w:sz w:val="22"/>
                <w:szCs w:val="22"/>
                <w:vertAlign w:val="superscript"/>
                <w:lang w:eastAsia="en-US"/>
              </w:rPr>
              <w:t>2</w:t>
            </w:r>
            <w:r>
              <w:rPr>
                <w:snapToGrid w:val="0"/>
                <w:sz w:val="22"/>
                <w:szCs w:val="22"/>
                <w:lang w:eastAsia="en-US"/>
              </w:rPr>
              <w:t>.</w:t>
            </w:r>
          </w:p>
        </w:tc>
      </w:tr>
      <w:tr w:rsidR="00487B65" w14:paraId="6CA8EA97"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4BC7AB56"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4.</w:t>
            </w:r>
          </w:p>
        </w:tc>
        <w:tc>
          <w:tcPr>
            <w:tcW w:w="1409" w:type="dxa"/>
            <w:tcBorders>
              <w:top w:val="single" w:sz="4" w:space="0" w:color="auto"/>
              <w:left w:val="single" w:sz="6" w:space="0" w:color="auto"/>
              <w:bottom w:val="single" w:sz="4" w:space="0" w:color="auto"/>
              <w:right w:val="nil"/>
            </w:tcBorders>
            <w:hideMark/>
          </w:tcPr>
          <w:p w14:paraId="4604EF1D"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Kontrast stat.</w:t>
            </w:r>
          </w:p>
        </w:tc>
        <w:tc>
          <w:tcPr>
            <w:tcW w:w="6945" w:type="dxa"/>
            <w:tcBorders>
              <w:top w:val="single" w:sz="4" w:space="0" w:color="auto"/>
              <w:left w:val="single" w:sz="6" w:space="0" w:color="auto"/>
              <w:bottom w:val="single" w:sz="4" w:space="0" w:color="auto"/>
              <w:right w:val="single" w:sz="6" w:space="0" w:color="auto"/>
            </w:tcBorders>
            <w:hideMark/>
          </w:tcPr>
          <w:p w14:paraId="46560274" w14:textId="77777777" w:rsidR="00487B65" w:rsidRDefault="00487B65" w:rsidP="00145D58">
            <w:pPr>
              <w:spacing w:line="256" w:lineRule="auto"/>
              <w:jc w:val="both"/>
              <w:rPr>
                <w:rFonts w:eastAsia="Calibri"/>
                <w:snapToGrid w:val="0"/>
                <w:sz w:val="22"/>
                <w:szCs w:val="22"/>
                <w:lang w:eastAsia="en-US"/>
              </w:rPr>
            </w:pPr>
            <w:r>
              <w:rPr>
                <w:snapToGrid w:val="0"/>
                <w:sz w:val="22"/>
                <w:szCs w:val="22"/>
                <w:lang w:eastAsia="en-US"/>
              </w:rPr>
              <w:t>Min. 1000:1.</w:t>
            </w:r>
          </w:p>
        </w:tc>
      </w:tr>
      <w:tr w:rsidR="00487B65" w14:paraId="032A1150"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273C8384"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5.</w:t>
            </w:r>
          </w:p>
        </w:tc>
        <w:tc>
          <w:tcPr>
            <w:tcW w:w="1409" w:type="dxa"/>
            <w:tcBorders>
              <w:top w:val="single" w:sz="4" w:space="0" w:color="auto"/>
              <w:left w:val="single" w:sz="6" w:space="0" w:color="auto"/>
              <w:bottom w:val="single" w:sz="4" w:space="0" w:color="auto"/>
              <w:right w:val="nil"/>
            </w:tcBorders>
            <w:hideMark/>
          </w:tcPr>
          <w:p w14:paraId="578E1EB7"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Czas reakcji matrycy</w:t>
            </w:r>
          </w:p>
        </w:tc>
        <w:tc>
          <w:tcPr>
            <w:tcW w:w="6945" w:type="dxa"/>
            <w:tcBorders>
              <w:top w:val="single" w:sz="4" w:space="0" w:color="auto"/>
              <w:left w:val="single" w:sz="6" w:space="0" w:color="auto"/>
              <w:bottom w:val="single" w:sz="4" w:space="0" w:color="auto"/>
              <w:right w:val="single" w:sz="6" w:space="0" w:color="auto"/>
            </w:tcBorders>
            <w:hideMark/>
          </w:tcPr>
          <w:p w14:paraId="023D426D" w14:textId="77777777" w:rsidR="00487B65" w:rsidRDefault="00487B65" w:rsidP="00145D58">
            <w:pPr>
              <w:spacing w:line="256" w:lineRule="auto"/>
              <w:jc w:val="both"/>
              <w:rPr>
                <w:rFonts w:eastAsia="Calibri"/>
                <w:snapToGrid w:val="0"/>
                <w:sz w:val="22"/>
                <w:szCs w:val="22"/>
                <w:lang w:eastAsia="en-US"/>
              </w:rPr>
            </w:pPr>
            <w:r>
              <w:rPr>
                <w:snapToGrid w:val="0"/>
                <w:sz w:val="22"/>
                <w:szCs w:val="22"/>
                <w:lang w:eastAsia="en-US"/>
              </w:rPr>
              <w:t>Max 1 ms.</w:t>
            </w:r>
          </w:p>
        </w:tc>
      </w:tr>
      <w:tr w:rsidR="00487B65" w14:paraId="4424ECB6"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7FE6E900"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6.</w:t>
            </w:r>
          </w:p>
        </w:tc>
        <w:tc>
          <w:tcPr>
            <w:tcW w:w="1409" w:type="dxa"/>
            <w:tcBorders>
              <w:top w:val="single" w:sz="4" w:space="0" w:color="auto"/>
              <w:left w:val="single" w:sz="6" w:space="0" w:color="auto"/>
              <w:bottom w:val="single" w:sz="4" w:space="0" w:color="auto"/>
              <w:right w:val="nil"/>
            </w:tcBorders>
            <w:hideMark/>
          </w:tcPr>
          <w:p w14:paraId="5885AC04"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Normy</w:t>
            </w:r>
          </w:p>
        </w:tc>
        <w:tc>
          <w:tcPr>
            <w:tcW w:w="6945" w:type="dxa"/>
            <w:tcBorders>
              <w:top w:val="single" w:sz="4" w:space="0" w:color="auto"/>
              <w:left w:val="single" w:sz="6" w:space="0" w:color="auto"/>
              <w:bottom w:val="single" w:sz="4" w:space="0" w:color="auto"/>
              <w:right w:val="single" w:sz="6" w:space="0" w:color="auto"/>
            </w:tcBorders>
            <w:hideMark/>
          </w:tcPr>
          <w:p w14:paraId="1B24F3F1" w14:textId="77777777" w:rsidR="00487B65" w:rsidRDefault="00487B65" w:rsidP="00145D58">
            <w:pPr>
              <w:pStyle w:val="Akapitzlist"/>
              <w:spacing w:line="256" w:lineRule="auto"/>
              <w:ind w:left="0"/>
              <w:jc w:val="both"/>
              <w:rPr>
                <w:bCs/>
                <w:sz w:val="22"/>
                <w:szCs w:val="22"/>
                <w:lang w:eastAsia="en-US"/>
              </w:rPr>
            </w:pPr>
            <w:r>
              <w:rPr>
                <w:bCs/>
                <w:sz w:val="22"/>
                <w:szCs w:val="22"/>
                <w:lang w:eastAsia="en-US"/>
              </w:rPr>
              <w:t>Poniżej zostało wskazane potwierdzenie, z którymi ma być zgodny zaoferowany sprzęt. Nie jest on jednak wymagany w formie papierowej.</w:t>
            </w:r>
          </w:p>
          <w:p w14:paraId="73AF19E6" w14:textId="77777777" w:rsidR="00487B65" w:rsidRPr="00487B65" w:rsidRDefault="00487B65" w:rsidP="00487B65">
            <w:pPr>
              <w:pStyle w:val="Akapitzlist"/>
              <w:numPr>
                <w:ilvl w:val="0"/>
                <w:numId w:val="62"/>
              </w:numPr>
              <w:contextualSpacing/>
              <w:jc w:val="both"/>
              <w:rPr>
                <w:snapToGrid w:val="0"/>
                <w:sz w:val="22"/>
                <w:szCs w:val="22"/>
                <w:lang w:eastAsia="en-US"/>
              </w:rPr>
            </w:pPr>
            <w:r w:rsidRPr="00487B65">
              <w:rPr>
                <w:snapToGrid w:val="0"/>
                <w:sz w:val="22"/>
                <w:szCs w:val="22"/>
                <w:lang w:eastAsia="en-US"/>
              </w:rPr>
              <w:t xml:space="preserve">Energy Star, lub równoważny w zakresie tzw "wydajności energetycznej" </w:t>
            </w:r>
            <w:r>
              <w:rPr>
                <w:bCs/>
                <w:sz w:val="22"/>
                <w:szCs w:val="22"/>
                <w:lang w:eastAsia="en-US"/>
              </w:rPr>
              <w:t>(przez równoważność zamawiający rozumie certyfikat potwierdzający posiadanie przez monitor cech i parametrów odpowiadających cechom i parametrom objętych certyfikatem Energy Star.</w:t>
            </w:r>
          </w:p>
          <w:p w14:paraId="1F8172FC" w14:textId="77777777" w:rsidR="00487B65" w:rsidRDefault="00487B65" w:rsidP="00487B65">
            <w:pPr>
              <w:pStyle w:val="Akapitzlist"/>
              <w:numPr>
                <w:ilvl w:val="0"/>
                <w:numId w:val="62"/>
              </w:numPr>
              <w:spacing w:line="256" w:lineRule="auto"/>
              <w:contextualSpacing/>
              <w:jc w:val="both"/>
              <w:rPr>
                <w:snapToGrid w:val="0"/>
                <w:sz w:val="22"/>
                <w:szCs w:val="22"/>
                <w:lang w:val="en-US" w:eastAsia="en-US"/>
              </w:rPr>
            </w:pPr>
            <w:r w:rsidRPr="00CA1E20">
              <w:rPr>
                <w:bCs/>
                <w:sz w:val="22"/>
                <w:szCs w:val="22"/>
                <w:lang w:eastAsia="en-US"/>
              </w:rPr>
              <w:t>Deklaracja zgodności CE.</w:t>
            </w:r>
          </w:p>
        </w:tc>
      </w:tr>
      <w:tr w:rsidR="00487B65" w14:paraId="1F2574F7" w14:textId="77777777" w:rsidTr="00145D58">
        <w:trPr>
          <w:trHeight w:val="434"/>
          <w:jc w:val="center"/>
        </w:trPr>
        <w:tc>
          <w:tcPr>
            <w:tcW w:w="710" w:type="dxa"/>
            <w:tcBorders>
              <w:top w:val="single" w:sz="4" w:space="0" w:color="auto"/>
              <w:left w:val="single" w:sz="6" w:space="0" w:color="auto"/>
              <w:bottom w:val="single" w:sz="4" w:space="0" w:color="auto"/>
              <w:right w:val="nil"/>
            </w:tcBorders>
            <w:hideMark/>
          </w:tcPr>
          <w:p w14:paraId="5799E0AD"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7.</w:t>
            </w:r>
          </w:p>
        </w:tc>
        <w:tc>
          <w:tcPr>
            <w:tcW w:w="1409" w:type="dxa"/>
            <w:tcBorders>
              <w:top w:val="single" w:sz="4" w:space="0" w:color="auto"/>
              <w:left w:val="single" w:sz="6" w:space="0" w:color="auto"/>
              <w:bottom w:val="single" w:sz="4" w:space="0" w:color="auto"/>
              <w:right w:val="nil"/>
            </w:tcBorders>
            <w:hideMark/>
          </w:tcPr>
          <w:p w14:paraId="454D2F87" w14:textId="77777777" w:rsidR="00487B65" w:rsidRDefault="00487B65" w:rsidP="00145D58">
            <w:pPr>
              <w:spacing w:line="256" w:lineRule="auto"/>
              <w:rPr>
                <w:snapToGrid w:val="0"/>
                <w:sz w:val="22"/>
                <w:szCs w:val="22"/>
                <w:lang w:eastAsia="en-US"/>
              </w:rPr>
            </w:pPr>
            <w:r>
              <w:rPr>
                <w:snapToGrid w:val="0"/>
                <w:sz w:val="22"/>
                <w:szCs w:val="22"/>
                <w:lang w:eastAsia="en-US"/>
              </w:rPr>
              <w:t>Złącza</w:t>
            </w:r>
          </w:p>
        </w:tc>
        <w:tc>
          <w:tcPr>
            <w:tcW w:w="6945" w:type="dxa"/>
            <w:tcBorders>
              <w:top w:val="single" w:sz="4" w:space="0" w:color="auto"/>
              <w:left w:val="single" w:sz="6" w:space="0" w:color="auto"/>
              <w:bottom w:val="single" w:sz="4" w:space="0" w:color="auto"/>
              <w:right w:val="single" w:sz="6" w:space="0" w:color="auto"/>
            </w:tcBorders>
            <w:hideMark/>
          </w:tcPr>
          <w:p w14:paraId="3D253059" w14:textId="77777777" w:rsidR="00487B65" w:rsidRDefault="00487B65" w:rsidP="00145D58">
            <w:pPr>
              <w:spacing w:line="256" w:lineRule="auto"/>
              <w:jc w:val="both"/>
              <w:rPr>
                <w:snapToGrid w:val="0"/>
                <w:sz w:val="22"/>
                <w:szCs w:val="22"/>
                <w:lang w:eastAsia="en-US"/>
              </w:rPr>
            </w:pPr>
            <w:r>
              <w:rPr>
                <w:snapToGrid w:val="0"/>
                <w:sz w:val="22"/>
                <w:szCs w:val="22"/>
                <w:lang w:eastAsia="en-US"/>
              </w:rPr>
              <w:t>Monitor powinien posiadać min. 2 złącza cyfrowe, w tym min. jedno złącze DisplayPort.</w:t>
            </w:r>
          </w:p>
          <w:p w14:paraId="56BCAC29" w14:textId="77777777" w:rsidR="00487B65" w:rsidRDefault="00487B65" w:rsidP="00145D58">
            <w:pPr>
              <w:spacing w:line="256" w:lineRule="auto"/>
              <w:jc w:val="both"/>
              <w:rPr>
                <w:snapToGrid w:val="0"/>
                <w:sz w:val="22"/>
                <w:szCs w:val="22"/>
                <w:lang w:eastAsia="en-US"/>
              </w:rPr>
            </w:pPr>
            <w:r>
              <w:rPr>
                <w:bCs/>
                <w:sz w:val="22"/>
                <w:szCs w:val="22"/>
                <w:lang w:eastAsia="en-US"/>
              </w:rPr>
              <w:t xml:space="preserve">Port video musi umożliwić współpracę z dostarczonym komputerem, bez zastosowania przejściówek. </w:t>
            </w:r>
            <w:r>
              <w:rPr>
                <w:b/>
                <w:bCs/>
                <w:sz w:val="22"/>
                <w:szCs w:val="22"/>
                <w:lang w:eastAsia="en-US"/>
              </w:rPr>
              <w:t>(Dołączony odpowiedni kabel cyfrowy).</w:t>
            </w:r>
          </w:p>
        </w:tc>
      </w:tr>
      <w:tr w:rsidR="00487B65" w14:paraId="5F2F1F9E" w14:textId="77777777" w:rsidTr="00145D58">
        <w:trPr>
          <w:trHeight w:val="434"/>
          <w:jc w:val="center"/>
        </w:trPr>
        <w:tc>
          <w:tcPr>
            <w:tcW w:w="710" w:type="dxa"/>
            <w:tcBorders>
              <w:top w:val="single" w:sz="4" w:space="0" w:color="auto"/>
              <w:left w:val="single" w:sz="6" w:space="0" w:color="auto"/>
              <w:bottom w:val="single" w:sz="4" w:space="0" w:color="auto"/>
              <w:right w:val="nil"/>
            </w:tcBorders>
            <w:hideMark/>
          </w:tcPr>
          <w:p w14:paraId="7B04F9EC"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8.</w:t>
            </w:r>
          </w:p>
        </w:tc>
        <w:tc>
          <w:tcPr>
            <w:tcW w:w="1409" w:type="dxa"/>
            <w:tcBorders>
              <w:top w:val="single" w:sz="4" w:space="0" w:color="auto"/>
              <w:left w:val="single" w:sz="6" w:space="0" w:color="auto"/>
              <w:bottom w:val="single" w:sz="4" w:space="0" w:color="auto"/>
              <w:right w:val="nil"/>
            </w:tcBorders>
            <w:hideMark/>
          </w:tcPr>
          <w:p w14:paraId="08F4DCE8"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Inne</w:t>
            </w:r>
          </w:p>
        </w:tc>
        <w:tc>
          <w:tcPr>
            <w:tcW w:w="6945" w:type="dxa"/>
            <w:tcBorders>
              <w:top w:val="single" w:sz="4" w:space="0" w:color="auto"/>
              <w:left w:val="single" w:sz="6" w:space="0" w:color="auto"/>
              <w:bottom w:val="single" w:sz="4" w:space="0" w:color="auto"/>
              <w:right w:val="single" w:sz="6" w:space="0" w:color="auto"/>
            </w:tcBorders>
            <w:hideMark/>
          </w:tcPr>
          <w:p w14:paraId="34CB61A9" w14:textId="77777777" w:rsidR="00487B65" w:rsidRDefault="00487B65" w:rsidP="00145D58">
            <w:pPr>
              <w:spacing w:line="256" w:lineRule="auto"/>
              <w:jc w:val="both"/>
              <w:rPr>
                <w:rFonts w:eastAsia="Calibri"/>
                <w:snapToGrid w:val="0"/>
                <w:sz w:val="22"/>
                <w:szCs w:val="22"/>
                <w:lang w:eastAsia="en-US"/>
              </w:rPr>
            </w:pPr>
            <w:r>
              <w:rPr>
                <w:snapToGrid w:val="0"/>
                <w:sz w:val="22"/>
                <w:szCs w:val="22"/>
                <w:lang w:eastAsia="en-US"/>
              </w:rPr>
              <w:t>Monitor musi posiadać z</w:t>
            </w:r>
            <w:r>
              <w:rPr>
                <w:rFonts w:eastAsia="Calibri"/>
                <w:snapToGrid w:val="0"/>
                <w:sz w:val="22"/>
                <w:szCs w:val="22"/>
                <w:lang w:eastAsia="en-US"/>
              </w:rPr>
              <w:t xml:space="preserve">asilacz zintegrowany w monitorze. </w:t>
            </w:r>
          </w:p>
          <w:p w14:paraId="796E5EC4" w14:textId="77777777" w:rsidR="00487B65" w:rsidRDefault="00487B65" w:rsidP="00145D58">
            <w:pPr>
              <w:spacing w:line="256" w:lineRule="auto"/>
              <w:jc w:val="both"/>
              <w:rPr>
                <w:rFonts w:eastAsia="Calibri"/>
                <w:snapToGrid w:val="0"/>
                <w:sz w:val="22"/>
                <w:szCs w:val="22"/>
                <w:lang w:eastAsia="en-US"/>
              </w:rPr>
            </w:pPr>
            <w:r>
              <w:rPr>
                <w:rFonts w:eastAsia="Calibri"/>
                <w:snapToGrid w:val="0"/>
                <w:sz w:val="22"/>
                <w:szCs w:val="22"/>
                <w:lang w:eastAsia="en-US"/>
              </w:rPr>
              <w:t xml:space="preserve">Stopę pozwalająca na regulację wysokości i kąta pochylenia ekranu. </w:t>
            </w:r>
          </w:p>
          <w:p w14:paraId="1A368542" w14:textId="77777777" w:rsidR="00487B65" w:rsidRDefault="00487B65" w:rsidP="00145D58">
            <w:pPr>
              <w:spacing w:line="256" w:lineRule="auto"/>
              <w:jc w:val="both"/>
              <w:rPr>
                <w:rFonts w:eastAsia="Calibri"/>
                <w:snapToGrid w:val="0"/>
                <w:sz w:val="22"/>
                <w:szCs w:val="22"/>
                <w:lang w:eastAsia="en-US"/>
              </w:rPr>
            </w:pPr>
            <w:r>
              <w:rPr>
                <w:rFonts w:eastAsia="Calibri"/>
                <w:snapToGrid w:val="0"/>
                <w:sz w:val="22"/>
                <w:szCs w:val="22"/>
                <w:lang w:eastAsia="en-US"/>
              </w:rPr>
              <w:t xml:space="preserve">Monitor musi posiadać funkcję PIVOT. </w:t>
            </w:r>
          </w:p>
          <w:p w14:paraId="38A2F8CA" w14:textId="77777777" w:rsidR="00487B65" w:rsidRDefault="00487B65" w:rsidP="00145D58">
            <w:pPr>
              <w:spacing w:line="256" w:lineRule="auto"/>
              <w:jc w:val="both"/>
              <w:rPr>
                <w:rFonts w:eastAsia="Calibri"/>
                <w:snapToGrid w:val="0"/>
                <w:sz w:val="22"/>
                <w:szCs w:val="22"/>
                <w:lang w:eastAsia="en-US"/>
              </w:rPr>
            </w:pPr>
            <w:r>
              <w:rPr>
                <w:rFonts w:eastAsia="Calibri"/>
                <w:snapToGrid w:val="0"/>
                <w:sz w:val="22"/>
                <w:szCs w:val="22"/>
                <w:lang w:eastAsia="en-US"/>
              </w:rPr>
              <w:t>Monitor powinien posiadać wbudowane głośniki lub głośniki dołączane w sposób przewidziany przez producenta.</w:t>
            </w:r>
          </w:p>
        </w:tc>
      </w:tr>
      <w:tr w:rsidR="00487B65" w14:paraId="14899D40" w14:textId="77777777" w:rsidTr="00145D58">
        <w:trPr>
          <w:trHeight w:val="247"/>
          <w:jc w:val="center"/>
        </w:trPr>
        <w:tc>
          <w:tcPr>
            <w:tcW w:w="710" w:type="dxa"/>
            <w:tcBorders>
              <w:top w:val="single" w:sz="4" w:space="0" w:color="auto"/>
              <w:left w:val="single" w:sz="6" w:space="0" w:color="auto"/>
              <w:bottom w:val="single" w:sz="4" w:space="0" w:color="auto"/>
              <w:right w:val="nil"/>
            </w:tcBorders>
            <w:hideMark/>
          </w:tcPr>
          <w:p w14:paraId="2DDCE01E" w14:textId="77777777" w:rsidR="00487B65" w:rsidRDefault="00487B65" w:rsidP="00145D58">
            <w:pPr>
              <w:tabs>
                <w:tab w:val="left" w:pos="3969"/>
              </w:tabs>
              <w:spacing w:line="256" w:lineRule="auto"/>
              <w:jc w:val="center"/>
              <w:rPr>
                <w:snapToGrid w:val="0"/>
                <w:sz w:val="22"/>
                <w:szCs w:val="22"/>
                <w:lang w:eastAsia="en-US"/>
              </w:rPr>
            </w:pPr>
            <w:r>
              <w:rPr>
                <w:snapToGrid w:val="0"/>
                <w:sz w:val="22"/>
                <w:szCs w:val="22"/>
                <w:lang w:eastAsia="en-US"/>
              </w:rPr>
              <w:t>9.</w:t>
            </w:r>
          </w:p>
        </w:tc>
        <w:tc>
          <w:tcPr>
            <w:tcW w:w="1409" w:type="dxa"/>
            <w:tcBorders>
              <w:top w:val="single" w:sz="4" w:space="0" w:color="auto"/>
              <w:left w:val="single" w:sz="6" w:space="0" w:color="auto"/>
              <w:bottom w:val="single" w:sz="4" w:space="0" w:color="auto"/>
              <w:right w:val="nil"/>
            </w:tcBorders>
            <w:hideMark/>
          </w:tcPr>
          <w:p w14:paraId="0D8EB212" w14:textId="77777777" w:rsidR="00487B65" w:rsidRDefault="00487B65" w:rsidP="00145D58">
            <w:pPr>
              <w:spacing w:line="256" w:lineRule="auto"/>
              <w:rPr>
                <w:rFonts w:eastAsia="Calibri"/>
                <w:snapToGrid w:val="0"/>
                <w:sz w:val="22"/>
                <w:szCs w:val="22"/>
                <w:lang w:eastAsia="en-US"/>
              </w:rPr>
            </w:pPr>
            <w:r>
              <w:rPr>
                <w:snapToGrid w:val="0"/>
                <w:sz w:val="22"/>
                <w:szCs w:val="22"/>
                <w:lang w:eastAsia="en-US"/>
              </w:rPr>
              <w:t>Gwarancja</w:t>
            </w:r>
          </w:p>
        </w:tc>
        <w:tc>
          <w:tcPr>
            <w:tcW w:w="6945" w:type="dxa"/>
            <w:tcBorders>
              <w:top w:val="single" w:sz="4" w:space="0" w:color="auto"/>
              <w:left w:val="single" w:sz="6" w:space="0" w:color="auto"/>
              <w:bottom w:val="single" w:sz="4" w:space="0" w:color="auto"/>
              <w:right w:val="single" w:sz="6" w:space="0" w:color="auto"/>
            </w:tcBorders>
            <w:hideMark/>
          </w:tcPr>
          <w:p w14:paraId="365227D8" w14:textId="77777777" w:rsidR="00487B65" w:rsidRDefault="00487B65" w:rsidP="00145D58">
            <w:pPr>
              <w:spacing w:line="256" w:lineRule="auto"/>
              <w:jc w:val="both"/>
              <w:rPr>
                <w:bCs/>
                <w:sz w:val="22"/>
                <w:szCs w:val="22"/>
                <w:lang w:eastAsia="en-US"/>
              </w:rPr>
            </w:pPr>
            <w:r>
              <w:rPr>
                <w:snapToGrid w:val="0"/>
                <w:sz w:val="22"/>
                <w:szCs w:val="22"/>
                <w:lang w:eastAsia="en-US"/>
              </w:rPr>
              <w:t xml:space="preserve">Min. 24 miesięcy. </w:t>
            </w:r>
          </w:p>
          <w:p w14:paraId="08CF5201" w14:textId="77777777" w:rsidR="00487B65" w:rsidRDefault="00487B65" w:rsidP="00145D58">
            <w:pPr>
              <w:spacing w:line="256" w:lineRule="auto"/>
              <w:jc w:val="both"/>
              <w:rPr>
                <w:rFonts w:eastAsia="Calibri"/>
                <w:snapToGrid w:val="0"/>
                <w:sz w:val="22"/>
                <w:szCs w:val="22"/>
                <w:lang w:eastAsia="en-US"/>
              </w:rPr>
            </w:pPr>
            <w:r>
              <w:rPr>
                <w:bCs/>
                <w:sz w:val="22"/>
                <w:szCs w:val="22"/>
                <w:lang w:eastAsia="en-US"/>
              </w:rPr>
              <w:t>W przypadku awarii zamawiający nie ponosi kosztów dostarczenia monitora do i z serwisu.</w:t>
            </w:r>
          </w:p>
        </w:tc>
      </w:tr>
    </w:tbl>
    <w:p w14:paraId="7E624C28" w14:textId="77777777" w:rsidR="00487B65" w:rsidRDefault="00487B65" w:rsidP="00487B65">
      <w:pPr>
        <w:spacing w:line="259" w:lineRule="auto"/>
        <w:rPr>
          <w:noProof/>
          <w:sz w:val="22"/>
          <w:szCs w:val="22"/>
        </w:rPr>
      </w:pPr>
    </w:p>
    <w:p w14:paraId="1C10854E" w14:textId="77777777" w:rsidR="00487B65" w:rsidRDefault="00487B65" w:rsidP="00487B65">
      <w:pPr>
        <w:rPr>
          <w:noProof/>
          <w:sz w:val="22"/>
          <w:szCs w:val="22"/>
        </w:rPr>
      </w:pPr>
    </w:p>
    <w:p w14:paraId="40D6D508" w14:textId="77777777" w:rsidR="00487B65" w:rsidRPr="00675835" w:rsidRDefault="00487B65" w:rsidP="00487B65">
      <w:pPr>
        <w:rPr>
          <w:noProof/>
          <w:sz w:val="22"/>
          <w:szCs w:val="22"/>
        </w:rPr>
      </w:pPr>
      <w:r w:rsidRPr="00675835">
        <w:rPr>
          <w:noProof/>
          <w:sz w:val="22"/>
          <w:szCs w:val="22"/>
        </w:rPr>
        <w:br w:type="page"/>
      </w:r>
    </w:p>
    <w:p w14:paraId="0CB769A1" w14:textId="5E909B37" w:rsidR="00487B65" w:rsidRPr="000257B2" w:rsidRDefault="00487B65" w:rsidP="00487B65">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735BF12B" w14:textId="77777777" w:rsidR="00487B65" w:rsidRPr="000257B2" w:rsidRDefault="00487B65" w:rsidP="00487B65">
      <w:pPr>
        <w:rPr>
          <w:noProof/>
          <w:sz w:val="22"/>
          <w:szCs w:val="22"/>
        </w:rPr>
      </w:pPr>
    </w:p>
    <w:p w14:paraId="293FFADB" w14:textId="77777777" w:rsidR="00487B65" w:rsidRPr="000257B2" w:rsidRDefault="00487B65" w:rsidP="00487B65">
      <w:pPr>
        <w:rPr>
          <w:b/>
          <w:noProof/>
          <w:sz w:val="22"/>
          <w:szCs w:val="22"/>
        </w:rPr>
      </w:pPr>
      <w:r w:rsidRPr="000257B2">
        <w:rPr>
          <w:noProof/>
          <w:sz w:val="22"/>
          <w:szCs w:val="22"/>
        </w:rPr>
        <w:t xml:space="preserve">Zadanie: </w:t>
      </w:r>
      <w:r>
        <w:rPr>
          <w:noProof/>
          <w:sz w:val="22"/>
          <w:szCs w:val="22"/>
        </w:rPr>
        <w:t>2</w:t>
      </w:r>
    </w:p>
    <w:p w14:paraId="16875D55" w14:textId="77777777" w:rsidR="00487B65" w:rsidRDefault="00487B65" w:rsidP="00487B65">
      <w:pPr>
        <w:rPr>
          <w:b/>
          <w:noProof/>
          <w:sz w:val="22"/>
          <w:szCs w:val="22"/>
        </w:rPr>
      </w:pPr>
    </w:p>
    <w:p w14:paraId="62143B14" w14:textId="77777777" w:rsidR="00487B65" w:rsidRDefault="00487B65" w:rsidP="00487B65">
      <w:pPr>
        <w:rPr>
          <w:noProof/>
          <w:sz w:val="22"/>
          <w:szCs w:val="22"/>
        </w:rPr>
      </w:pPr>
      <w:r>
        <w:rPr>
          <w:b/>
          <w:noProof/>
          <w:sz w:val="22"/>
          <w:szCs w:val="22"/>
        </w:rPr>
        <w:t>Komputer przenośny</w:t>
      </w:r>
    </w:p>
    <w:p w14:paraId="3D2B46C2" w14:textId="77777777" w:rsidR="00487B65" w:rsidRDefault="00487B65" w:rsidP="00487B65">
      <w:pPr>
        <w:rPr>
          <w:b/>
          <w:noProof/>
          <w:sz w:val="22"/>
          <w:szCs w:val="22"/>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8"/>
      </w:tblGrid>
      <w:tr w:rsidR="00487B65" w:rsidRPr="000257B2" w14:paraId="1C3DE51A"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4647CF" w14:textId="77777777" w:rsidR="00487B65" w:rsidRPr="000257B2" w:rsidRDefault="00487B65" w:rsidP="00145D58">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3DA70A" w14:textId="77777777" w:rsidR="00487B65" w:rsidRPr="000257B2" w:rsidRDefault="00487B65" w:rsidP="00145D58">
            <w:pPr>
              <w:jc w:val="center"/>
              <w:rPr>
                <w:b/>
                <w:sz w:val="22"/>
                <w:szCs w:val="22"/>
                <w:lang w:eastAsia="en-US"/>
              </w:rPr>
            </w:pPr>
            <w:r w:rsidRPr="000257B2">
              <w:rPr>
                <w:b/>
                <w:sz w:val="22"/>
                <w:szCs w:val="22"/>
                <w:lang w:eastAsia="en-US"/>
              </w:rPr>
              <w:t>Nazwa komponentu</w:t>
            </w:r>
          </w:p>
        </w:tc>
        <w:tc>
          <w:tcPr>
            <w:tcW w:w="697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3E187A" w14:textId="77777777" w:rsidR="00487B65" w:rsidRPr="000257B2" w:rsidRDefault="00487B65" w:rsidP="00145D58">
            <w:pPr>
              <w:ind w:left="-71"/>
              <w:jc w:val="center"/>
              <w:rPr>
                <w:b/>
                <w:sz w:val="22"/>
                <w:szCs w:val="22"/>
                <w:lang w:eastAsia="en-US"/>
              </w:rPr>
            </w:pPr>
            <w:r w:rsidRPr="000257B2">
              <w:rPr>
                <w:b/>
                <w:sz w:val="22"/>
                <w:szCs w:val="22"/>
                <w:lang w:eastAsia="en-US"/>
              </w:rPr>
              <w:t>Wymagane parametry techniczne komputerów</w:t>
            </w:r>
          </w:p>
        </w:tc>
      </w:tr>
      <w:tr w:rsidR="00487B65" w:rsidRPr="000257B2" w14:paraId="0AF4BD0C"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0D8AD5B0" w14:textId="77777777" w:rsidR="00487B65" w:rsidRPr="000257B2" w:rsidRDefault="00487B65" w:rsidP="00145D58">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2234801B" w14:textId="77777777" w:rsidR="00487B65" w:rsidRPr="000257B2" w:rsidRDefault="00487B65" w:rsidP="00145D58">
            <w:pPr>
              <w:rPr>
                <w:bCs/>
                <w:sz w:val="22"/>
                <w:szCs w:val="22"/>
                <w:lang w:eastAsia="en-US"/>
              </w:rPr>
            </w:pPr>
            <w:r w:rsidRPr="000257B2">
              <w:rPr>
                <w:bCs/>
                <w:sz w:val="22"/>
                <w:szCs w:val="22"/>
                <w:lang w:eastAsia="en-US"/>
              </w:rPr>
              <w:t>Typ</w:t>
            </w:r>
          </w:p>
        </w:tc>
        <w:tc>
          <w:tcPr>
            <w:tcW w:w="6978" w:type="dxa"/>
            <w:tcBorders>
              <w:top w:val="single" w:sz="4" w:space="0" w:color="auto"/>
              <w:left w:val="single" w:sz="4" w:space="0" w:color="auto"/>
              <w:bottom w:val="single" w:sz="4" w:space="0" w:color="auto"/>
              <w:right w:val="single" w:sz="4" w:space="0" w:color="auto"/>
            </w:tcBorders>
            <w:hideMark/>
          </w:tcPr>
          <w:p w14:paraId="53234401" w14:textId="77777777" w:rsidR="00487B65" w:rsidRPr="000257B2" w:rsidRDefault="00487B65" w:rsidP="00145D58">
            <w:pPr>
              <w:jc w:val="both"/>
              <w:outlineLvl w:val="0"/>
              <w:rPr>
                <w:sz w:val="22"/>
                <w:szCs w:val="22"/>
                <w:lang w:eastAsia="en-US"/>
              </w:rPr>
            </w:pPr>
            <w:r>
              <w:rPr>
                <w:sz w:val="22"/>
                <w:szCs w:val="22"/>
                <w:lang w:eastAsia="en-US"/>
              </w:rPr>
              <w:t>Komputer przenośny z ekranem matowym LED IPS o przekątnej 14” o rozdzielczości min. 1920x1200 pikseli.</w:t>
            </w:r>
          </w:p>
        </w:tc>
      </w:tr>
      <w:tr w:rsidR="00487B65" w:rsidRPr="000257B2" w14:paraId="153F9EB2"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6A05314D" w14:textId="77777777" w:rsidR="00487B65" w:rsidRPr="000257B2" w:rsidRDefault="00487B65" w:rsidP="00145D58">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64413CCC" w14:textId="77777777" w:rsidR="00487B65" w:rsidRPr="000257B2" w:rsidRDefault="00487B65" w:rsidP="00145D58">
            <w:pPr>
              <w:rPr>
                <w:bCs/>
                <w:sz w:val="22"/>
                <w:szCs w:val="22"/>
                <w:lang w:eastAsia="en-US"/>
              </w:rPr>
            </w:pPr>
            <w:r w:rsidRPr="000257B2">
              <w:rPr>
                <w:bCs/>
                <w:sz w:val="22"/>
                <w:szCs w:val="22"/>
                <w:lang w:eastAsia="en-US"/>
              </w:rPr>
              <w:t>Zastosowanie</w:t>
            </w:r>
          </w:p>
        </w:tc>
        <w:tc>
          <w:tcPr>
            <w:tcW w:w="6978" w:type="dxa"/>
            <w:tcBorders>
              <w:top w:val="single" w:sz="4" w:space="0" w:color="auto"/>
              <w:left w:val="single" w:sz="4" w:space="0" w:color="auto"/>
              <w:bottom w:val="single" w:sz="4" w:space="0" w:color="auto"/>
              <w:right w:val="single" w:sz="4" w:space="0" w:color="auto"/>
            </w:tcBorders>
            <w:hideMark/>
          </w:tcPr>
          <w:p w14:paraId="35C6588B" w14:textId="77777777" w:rsidR="00487B65" w:rsidRPr="000257B2" w:rsidRDefault="00487B65" w:rsidP="00145D58">
            <w:pPr>
              <w:jc w:val="both"/>
              <w:outlineLvl w:val="0"/>
              <w:rPr>
                <w:sz w:val="22"/>
                <w:szCs w:val="22"/>
                <w:lang w:eastAsia="en-US"/>
              </w:rPr>
            </w:pPr>
            <w:r>
              <w:rPr>
                <w:sz w:val="22"/>
                <w:szCs w:val="22"/>
                <w:lang w:eastAsia="en-US"/>
              </w:rPr>
              <w:t xml:space="preserve">Komputer przenośny będzie wykorzystywany do </w:t>
            </w:r>
            <w:r w:rsidRPr="00486831">
              <w:rPr>
                <w:sz w:val="22"/>
                <w:szCs w:val="22"/>
                <w:lang w:eastAsia="en-US"/>
              </w:rPr>
              <w:t>prac badawczych, możliwość realizowania seminariów naukowych online, współpraca grup badawczych między ośrodkami naukowymi z wykorzystaniem narzędzi informatycznych.</w:t>
            </w:r>
          </w:p>
        </w:tc>
      </w:tr>
      <w:tr w:rsidR="00487B65" w:rsidRPr="000257B2" w14:paraId="5325722A"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44B7D01B" w14:textId="77777777" w:rsidR="00487B65" w:rsidRPr="000257B2" w:rsidRDefault="00487B65" w:rsidP="00145D58">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5AB7738C" w14:textId="77777777" w:rsidR="00487B65" w:rsidRPr="000257B2" w:rsidRDefault="00487B65" w:rsidP="00145D58">
            <w:pPr>
              <w:rPr>
                <w:bCs/>
                <w:sz w:val="22"/>
                <w:szCs w:val="22"/>
                <w:lang w:eastAsia="en-US"/>
              </w:rPr>
            </w:pPr>
            <w:r>
              <w:rPr>
                <w:bCs/>
                <w:sz w:val="22"/>
                <w:szCs w:val="22"/>
              </w:rPr>
              <w:t>Procesor</w:t>
            </w:r>
          </w:p>
        </w:tc>
        <w:tc>
          <w:tcPr>
            <w:tcW w:w="6978" w:type="dxa"/>
            <w:tcBorders>
              <w:top w:val="single" w:sz="4" w:space="0" w:color="auto"/>
              <w:left w:val="single" w:sz="4" w:space="0" w:color="auto"/>
              <w:bottom w:val="single" w:sz="4" w:space="0" w:color="auto"/>
              <w:right w:val="single" w:sz="4" w:space="0" w:color="auto"/>
            </w:tcBorders>
            <w:hideMark/>
          </w:tcPr>
          <w:p w14:paraId="4AD8B699" w14:textId="77777777" w:rsidR="00487B65" w:rsidRDefault="00487B65" w:rsidP="00145D58">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4" w:history="1">
              <w:r w:rsidRPr="00581DC7">
                <w:rPr>
                  <w:bCs/>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5</w:t>
            </w:r>
            <w:r w:rsidRPr="003B6343">
              <w:rPr>
                <w:b/>
                <w:sz w:val="22"/>
                <w:szCs w:val="22"/>
              </w:rPr>
              <w:t>.</w:t>
            </w:r>
            <w:r>
              <w:rPr>
                <w:b/>
                <w:sz w:val="22"/>
                <w:szCs w:val="22"/>
              </w:rPr>
              <w:t>33</w:t>
            </w:r>
            <w:r w:rsidRPr="003B6343">
              <w:rPr>
                <w:b/>
                <w:sz w:val="22"/>
                <w:szCs w:val="22"/>
              </w:rPr>
              <w:t>0</w:t>
            </w:r>
            <w:r w:rsidRPr="00581DC7">
              <w:rPr>
                <w:bCs/>
                <w:sz w:val="22"/>
                <w:szCs w:val="22"/>
              </w:rPr>
              <w:t xml:space="preserve"> </w:t>
            </w:r>
            <w:r w:rsidRPr="00DD4F2C">
              <w:rPr>
                <w:bCs/>
                <w:sz w:val="22"/>
                <w:szCs w:val="22"/>
              </w:rPr>
              <w:t>punktów Passmark CPU</w:t>
            </w:r>
            <w:r>
              <w:rPr>
                <w:bCs/>
                <w:sz w:val="22"/>
                <w:szCs w:val="22"/>
              </w:rPr>
              <w:t>.</w:t>
            </w:r>
          </w:p>
          <w:p w14:paraId="76E1E545" w14:textId="77777777" w:rsidR="00487B65" w:rsidRPr="000257B2" w:rsidRDefault="00487B65" w:rsidP="00145D58">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487B65" w:rsidRPr="000257B2" w14:paraId="1B94242E" w14:textId="77777777" w:rsidTr="00145D58">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5E9996E3" w14:textId="77777777" w:rsidR="00487B65" w:rsidRPr="000257B2" w:rsidRDefault="00487B65" w:rsidP="00145D58">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453E764E" w14:textId="77777777" w:rsidR="00487B65" w:rsidRPr="000257B2" w:rsidRDefault="00487B65" w:rsidP="00145D58">
            <w:pPr>
              <w:jc w:val="both"/>
              <w:rPr>
                <w:bCs/>
                <w:sz w:val="22"/>
                <w:szCs w:val="22"/>
                <w:lang w:eastAsia="en-US"/>
              </w:rPr>
            </w:pPr>
            <w:r w:rsidRPr="000257B2">
              <w:rPr>
                <w:bCs/>
                <w:sz w:val="22"/>
                <w:szCs w:val="22"/>
                <w:lang w:eastAsia="en-US"/>
              </w:rPr>
              <w:t>Pamięć operacyjna</w:t>
            </w:r>
          </w:p>
        </w:tc>
        <w:tc>
          <w:tcPr>
            <w:tcW w:w="6978" w:type="dxa"/>
            <w:tcBorders>
              <w:top w:val="single" w:sz="4" w:space="0" w:color="auto"/>
              <w:left w:val="single" w:sz="4" w:space="0" w:color="auto"/>
              <w:bottom w:val="single" w:sz="4" w:space="0" w:color="auto"/>
              <w:right w:val="single" w:sz="4" w:space="0" w:color="auto"/>
            </w:tcBorders>
            <w:hideMark/>
          </w:tcPr>
          <w:p w14:paraId="084D6123" w14:textId="77777777" w:rsidR="00487B65" w:rsidRPr="000257B2" w:rsidRDefault="00487B65" w:rsidP="00145D58">
            <w:pPr>
              <w:jc w:val="both"/>
              <w:rPr>
                <w:bCs/>
                <w:sz w:val="22"/>
                <w:szCs w:val="22"/>
                <w:lang w:eastAsia="en-US"/>
              </w:rPr>
            </w:pPr>
            <w:r w:rsidRPr="000257B2">
              <w:rPr>
                <w:bCs/>
                <w:sz w:val="22"/>
                <w:szCs w:val="22"/>
                <w:lang w:eastAsia="en-US"/>
              </w:rPr>
              <w:t xml:space="preserve">min. </w:t>
            </w:r>
            <w:r>
              <w:rPr>
                <w:bCs/>
                <w:sz w:val="22"/>
                <w:szCs w:val="22"/>
                <w:lang w:eastAsia="en-US"/>
              </w:rPr>
              <w:t>32</w:t>
            </w:r>
            <w:r w:rsidRPr="000257B2">
              <w:rPr>
                <w:bCs/>
                <w:sz w:val="22"/>
                <w:szCs w:val="22"/>
                <w:lang w:eastAsia="en-US"/>
              </w:rPr>
              <w:t xml:space="preserve"> GB</w:t>
            </w:r>
            <w:r>
              <w:rPr>
                <w:bCs/>
                <w:sz w:val="22"/>
                <w:szCs w:val="22"/>
                <w:lang w:eastAsia="en-US"/>
              </w:rPr>
              <w:t xml:space="preserve"> DDR 4</w:t>
            </w:r>
          </w:p>
        </w:tc>
      </w:tr>
      <w:tr w:rsidR="00487B65" w:rsidRPr="0079308C" w14:paraId="0B8FE176"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1D3CAF7C" w14:textId="77777777" w:rsidR="00487B65" w:rsidRPr="000257B2" w:rsidRDefault="00487B65" w:rsidP="00145D58">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3C24F96B" w14:textId="77777777" w:rsidR="00487B65" w:rsidRPr="000257B2" w:rsidRDefault="00487B65" w:rsidP="00145D58">
            <w:pPr>
              <w:rPr>
                <w:bCs/>
                <w:sz w:val="22"/>
                <w:szCs w:val="22"/>
                <w:lang w:eastAsia="en-US"/>
              </w:rPr>
            </w:pPr>
            <w:r w:rsidRPr="000257B2">
              <w:rPr>
                <w:bCs/>
                <w:sz w:val="22"/>
                <w:szCs w:val="22"/>
                <w:lang w:eastAsia="en-US"/>
              </w:rPr>
              <w:t>Parametry pamięci masowej</w:t>
            </w:r>
          </w:p>
        </w:tc>
        <w:tc>
          <w:tcPr>
            <w:tcW w:w="6978" w:type="dxa"/>
            <w:tcBorders>
              <w:top w:val="single" w:sz="4" w:space="0" w:color="auto"/>
              <w:left w:val="single" w:sz="4" w:space="0" w:color="auto"/>
              <w:bottom w:val="single" w:sz="4" w:space="0" w:color="auto"/>
              <w:right w:val="single" w:sz="4" w:space="0" w:color="auto"/>
            </w:tcBorders>
            <w:hideMark/>
          </w:tcPr>
          <w:p w14:paraId="718161BF" w14:textId="77777777" w:rsidR="00487B65" w:rsidRPr="00487B65" w:rsidRDefault="00487B65" w:rsidP="00145D58">
            <w:pPr>
              <w:jc w:val="both"/>
              <w:rPr>
                <w:bCs/>
                <w:sz w:val="22"/>
                <w:szCs w:val="22"/>
                <w:lang w:val="en-AU" w:eastAsia="en-US"/>
              </w:rPr>
            </w:pPr>
            <w:r w:rsidRPr="00487B65">
              <w:rPr>
                <w:bCs/>
                <w:sz w:val="22"/>
                <w:szCs w:val="22"/>
                <w:lang w:val="en-AU" w:eastAsia="en-US"/>
              </w:rPr>
              <w:t>min.: 1.000 GB SSD M2 PCle NVMe</w:t>
            </w:r>
          </w:p>
        </w:tc>
      </w:tr>
      <w:tr w:rsidR="00487B65" w:rsidRPr="000257B2" w14:paraId="27BED5F6"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29C9361F" w14:textId="77777777" w:rsidR="00487B65" w:rsidRPr="000257B2" w:rsidRDefault="00487B65" w:rsidP="00145D58">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272E1D54" w14:textId="77777777" w:rsidR="00487B65" w:rsidRPr="000257B2" w:rsidRDefault="00487B65" w:rsidP="00145D58">
            <w:pPr>
              <w:rPr>
                <w:bCs/>
                <w:sz w:val="22"/>
                <w:szCs w:val="22"/>
                <w:lang w:eastAsia="en-US"/>
              </w:rPr>
            </w:pPr>
            <w:r w:rsidRPr="000257B2">
              <w:rPr>
                <w:bCs/>
                <w:sz w:val="22"/>
                <w:szCs w:val="22"/>
                <w:lang w:eastAsia="en-US"/>
              </w:rPr>
              <w:t>Karta graficzna</w:t>
            </w:r>
          </w:p>
        </w:tc>
        <w:tc>
          <w:tcPr>
            <w:tcW w:w="6978" w:type="dxa"/>
            <w:tcBorders>
              <w:top w:val="single" w:sz="4" w:space="0" w:color="auto"/>
              <w:left w:val="single" w:sz="4" w:space="0" w:color="auto"/>
              <w:bottom w:val="single" w:sz="4" w:space="0" w:color="auto"/>
              <w:right w:val="single" w:sz="4" w:space="0" w:color="auto"/>
            </w:tcBorders>
            <w:hideMark/>
          </w:tcPr>
          <w:p w14:paraId="2F27DFBB" w14:textId="77777777" w:rsidR="00487B65" w:rsidRPr="00A132C6" w:rsidRDefault="00487B65" w:rsidP="00145D58">
            <w:pPr>
              <w:autoSpaceDE w:val="0"/>
              <w:autoSpaceDN w:val="0"/>
              <w:adjustRightInd w:val="0"/>
              <w:jc w:val="both"/>
              <w:rPr>
                <w:bCs/>
                <w:sz w:val="22"/>
                <w:szCs w:val="22"/>
                <w:lang w:eastAsia="en-US"/>
              </w:rPr>
            </w:pPr>
            <w:r w:rsidRPr="00C054F3">
              <w:rPr>
                <w:rFonts w:eastAsia="Calibri"/>
                <w:sz w:val="22"/>
                <w:szCs w:val="22"/>
                <w:lang w:eastAsia="en-US"/>
              </w:rPr>
              <w:t>Zintegrowana z możliwością dynamicznego przydzielenia pamięci</w:t>
            </w:r>
            <w:r>
              <w:rPr>
                <w:rFonts w:eastAsia="Calibri"/>
                <w:sz w:val="22"/>
                <w:szCs w:val="22"/>
                <w:lang w:eastAsia="en-US"/>
              </w:rPr>
              <w:t xml:space="preserve"> </w:t>
            </w:r>
            <w:r w:rsidRPr="00C054F3">
              <w:rPr>
                <w:rFonts w:eastAsia="Calibri"/>
                <w:sz w:val="22"/>
                <w:szCs w:val="22"/>
                <w:lang w:eastAsia="en-US"/>
              </w:rPr>
              <w:t>systemowej</w:t>
            </w:r>
            <w:r>
              <w:rPr>
                <w:rFonts w:eastAsia="Calibri"/>
                <w:sz w:val="22"/>
                <w:szCs w:val="22"/>
                <w:lang w:eastAsia="en-US"/>
              </w:rPr>
              <w:t>.</w:t>
            </w:r>
          </w:p>
        </w:tc>
      </w:tr>
      <w:tr w:rsidR="00487B65" w:rsidRPr="000257B2" w14:paraId="3EB94040"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5F230DB7" w14:textId="77777777" w:rsidR="00487B65" w:rsidRPr="000257B2" w:rsidRDefault="00487B65" w:rsidP="00145D58">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5ED20D08" w14:textId="77777777" w:rsidR="00487B65" w:rsidRPr="000257B2" w:rsidRDefault="00487B65" w:rsidP="00145D58">
            <w:pPr>
              <w:rPr>
                <w:bCs/>
                <w:sz w:val="22"/>
                <w:szCs w:val="22"/>
                <w:lang w:eastAsia="en-US"/>
              </w:rPr>
            </w:pPr>
            <w:r w:rsidRPr="000257B2">
              <w:rPr>
                <w:bCs/>
                <w:sz w:val="22"/>
                <w:szCs w:val="22"/>
                <w:lang w:eastAsia="en-US"/>
              </w:rPr>
              <w:t>Wyposażenie multimedialne</w:t>
            </w:r>
          </w:p>
        </w:tc>
        <w:tc>
          <w:tcPr>
            <w:tcW w:w="6978" w:type="dxa"/>
            <w:tcBorders>
              <w:top w:val="single" w:sz="4" w:space="0" w:color="auto"/>
              <w:left w:val="single" w:sz="4" w:space="0" w:color="auto"/>
              <w:bottom w:val="single" w:sz="4" w:space="0" w:color="auto"/>
              <w:right w:val="single" w:sz="4" w:space="0" w:color="auto"/>
            </w:tcBorders>
            <w:hideMark/>
          </w:tcPr>
          <w:p w14:paraId="3B4AC6CB" w14:textId="77777777" w:rsidR="00487B65" w:rsidRPr="00BD6F54" w:rsidRDefault="00487B65" w:rsidP="00145D58">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487B65" w:rsidRPr="000257B2" w14:paraId="0736F386"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63E29D4E" w14:textId="77777777" w:rsidR="00487B65" w:rsidRPr="000257B2" w:rsidRDefault="00487B65" w:rsidP="00145D58">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7B9B32C" w14:textId="77777777" w:rsidR="00487B65" w:rsidRPr="000257B2" w:rsidRDefault="00487B65" w:rsidP="00145D58">
            <w:pPr>
              <w:rPr>
                <w:bCs/>
                <w:sz w:val="22"/>
                <w:szCs w:val="22"/>
                <w:lang w:eastAsia="en-US"/>
              </w:rPr>
            </w:pPr>
            <w:r w:rsidRPr="000257B2">
              <w:rPr>
                <w:bCs/>
                <w:sz w:val="22"/>
                <w:szCs w:val="22"/>
                <w:lang w:eastAsia="en-US"/>
              </w:rPr>
              <w:t>Zgodność z systemami operacyjnymi</w:t>
            </w:r>
          </w:p>
        </w:tc>
        <w:tc>
          <w:tcPr>
            <w:tcW w:w="6978" w:type="dxa"/>
            <w:tcBorders>
              <w:top w:val="single" w:sz="4" w:space="0" w:color="auto"/>
              <w:left w:val="single" w:sz="4" w:space="0" w:color="auto"/>
              <w:bottom w:val="single" w:sz="4" w:space="0" w:color="auto"/>
              <w:right w:val="single" w:sz="4" w:space="0" w:color="auto"/>
            </w:tcBorders>
            <w:hideMark/>
          </w:tcPr>
          <w:p w14:paraId="7A1B5FCB" w14:textId="77777777" w:rsidR="00487B65" w:rsidRPr="000257B2" w:rsidRDefault="00487B65" w:rsidP="00145D58">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r>
              <w:rPr>
                <w:bCs/>
                <w:sz w:val="22"/>
                <w:szCs w:val="22"/>
                <w:lang w:eastAsia="en-US"/>
              </w:rPr>
              <w:t>.</w:t>
            </w:r>
          </w:p>
        </w:tc>
      </w:tr>
      <w:tr w:rsidR="00487B65" w:rsidRPr="000257B2" w14:paraId="1E869766"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62290A0F" w14:textId="77777777" w:rsidR="00487B65" w:rsidRPr="000257B2" w:rsidRDefault="00487B65" w:rsidP="00145D58">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B73CBFF" w14:textId="77777777" w:rsidR="00487B65" w:rsidRPr="000257B2" w:rsidRDefault="00487B65" w:rsidP="00145D58">
            <w:pPr>
              <w:rPr>
                <w:bCs/>
                <w:sz w:val="22"/>
                <w:szCs w:val="22"/>
                <w:lang w:eastAsia="en-US"/>
              </w:rPr>
            </w:pPr>
            <w:r w:rsidRPr="000257B2">
              <w:rPr>
                <w:bCs/>
                <w:sz w:val="22"/>
                <w:szCs w:val="22"/>
                <w:lang w:eastAsia="en-US"/>
              </w:rPr>
              <w:t>Certyfikaty i standardy</w:t>
            </w:r>
          </w:p>
        </w:tc>
        <w:tc>
          <w:tcPr>
            <w:tcW w:w="6978" w:type="dxa"/>
            <w:tcBorders>
              <w:top w:val="single" w:sz="4" w:space="0" w:color="auto"/>
              <w:left w:val="single" w:sz="4" w:space="0" w:color="auto"/>
              <w:bottom w:val="single" w:sz="4" w:space="0" w:color="auto"/>
              <w:right w:val="single" w:sz="4" w:space="0" w:color="auto"/>
            </w:tcBorders>
            <w:hideMark/>
          </w:tcPr>
          <w:p w14:paraId="0465DAB8" w14:textId="77777777" w:rsidR="00487B65" w:rsidRPr="000257B2" w:rsidRDefault="00487B65" w:rsidP="00145D58">
            <w:pPr>
              <w:jc w:val="both"/>
              <w:rPr>
                <w:bCs/>
                <w:sz w:val="22"/>
                <w:szCs w:val="22"/>
                <w:lang w:eastAsia="en-US"/>
              </w:rPr>
            </w:pPr>
            <w:r w:rsidRPr="000257B2">
              <w:rPr>
                <w:bCs/>
                <w:sz w:val="22"/>
                <w:szCs w:val="22"/>
                <w:lang w:eastAsia="en-US"/>
              </w:rPr>
              <w:t>Certyfikaty muszą być dostarczone zgodnie z Rozdziałem XVIII ust. 3:</w:t>
            </w:r>
          </w:p>
          <w:p w14:paraId="52847998" w14:textId="77777777" w:rsidR="00487B65" w:rsidRPr="000257B2" w:rsidRDefault="00487B65" w:rsidP="00487B65">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3F399143" w14:textId="77777777" w:rsidR="00487B65" w:rsidRPr="003B6343" w:rsidRDefault="00487B65" w:rsidP="00487B65">
            <w:pPr>
              <w:numPr>
                <w:ilvl w:val="0"/>
                <w:numId w:val="66"/>
              </w:numPr>
              <w:jc w:val="both"/>
              <w:rPr>
                <w:bCs/>
                <w:sz w:val="22"/>
                <w:szCs w:val="22"/>
                <w:lang w:eastAsia="en-US"/>
              </w:rPr>
            </w:pPr>
            <w:r w:rsidRPr="000257B2">
              <w:rPr>
                <w:bCs/>
                <w:sz w:val="22"/>
                <w:szCs w:val="22"/>
                <w:lang w:eastAsia="en-US"/>
              </w:rPr>
              <w:t>Deklaracja zgodności CE.</w:t>
            </w:r>
          </w:p>
        </w:tc>
      </w:tr>
      <w:tr w:rsidR="00487B65" w:rsidRPr="000257B2" w14:paraId="63802AE1"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2C6AF8A6" w14:textId="77777777" w:rsidR="00487B65" w:rsidRPr="000257B2" w:rsidRDefault="00487B65" w:rsidP="00145D58">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ED1D4EB" w14:textId="77777777" w:rsidR="00487B65" w:rsidRPr="000257B2" w:rsidRDefault="00487B65" w:rsidP="00145D58">
            <w:pPr>
              <w:rPr>
                <w:bCs/>
                <w:sz w:val="22"/>
                <w:szCs w:val="22"/>
                <w:lang w:eastAsia="en-US"/>
              </w:rPr>
            </w:pPr>
            <w:r w:rsidRPr="000257B2">
              <w:rPr>
                <w:bCs/>
                <w:sz w:val="22"/>
                <w:szCs w:val="22"/>
                <w:lang w:eastAsia="en-US"/>
              </w:rPr>
              <w:t xml:space="preserve">Waga </w:t>
            </w:r>
          </w:p>
        </w:tc>
        <w:tc>
          <w:tcPr>
            <w:tcW w:w="6978" w:type="dxa"/>
            <w:tcBorders>
              <w:top w:val="single" w:sz="4" w:space="0" w:color="auto"/>
              <w:left w:val="single" w:sz="4" w:space="0" w:color="auto"/>
              <w:bottom w:val="single" w:sz="4" w:space="0" w:color="auto"/>
              <w:right w:val="single" w:sz="4" w:space="0" w:color="auto"/>
            </w:tcBorders>
            <w:hideMark/>
          </w:tcPr>
          <w:p w14:paraId="72E20253" w14:textId="77777777" w:rsidR="00487B65" w:rsidRPr="000257B2" w:rsidRDefault="00487B65" w:rsidP="00145D58">
            <w:pPr>
              <w:jc w:val="both"/>
              <w:rPr>
                <w:bCs/>
                <w:sz w:val="22"/>
                <w:szCs w:val="22"/>
                <w:lang w:eastAsia="en-US"/>
              </w:rPr>
            </w:pPr>
            <w:r w:rsidRPr="000257B2">
              <w:rPr>
                <w:bCs/>
                <w:sz w:val="22"/>
                <w:szCs w:val="22"/>
                <w:lang w:eastAsia="en-US"/>
              </w:rPr>
              <w:t xml:space="preserve">Maksymalnie </w:t>
            </w:r>
            <w:r>
              <w:rPr>
                <w:bCs/>
                <w:sz w:val="22"/>
                <w:szCs w:val="22"/>
                <w:lang w:eastAsia="en-US"/>
              </w:rPr>
              <w:t>1,40</w:t>
            </w:r>
            <w:r w:rsidRPr="000257B2">
              <w:rPr>
                <w:bCs/>
                <w:sz w:val="22"/>
                <w:szCs w:val="22"/>
                <w:lang w:eastAsia="en-US"/>
              </w:rPr>
              <w:t xml:space="preserve"> kg.</w:t>
            </w:r>
          </w:p>
        </w:tc>
      </w:tr>
      <w:tr w:rsidR="00487B65" w:rsidRPr="000257B2" w14:paraId="22E0040E"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46F9D5FA" w14:textId="77777777" w:rsidR="00487B65" w:rsidRPr="000257B2" w:rsidRDefault="00487B65" w:rsidP="00145D58">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992A24C" w14:textId="77777777" w:rsidR="00487B65" w:rsidRPr="000257B2" w:rsidRDefault="00487B65" w:rsidP="00145D58">
            <w:pPr>
              <w:rPr>
                <w:bCs/>
                <w:sz w:val="22"/>
                <w:szCs w:val="22"/>
                <w:lang w:eastAsia="en-US"/>
              </w:rPr>
            </w:pPr>
            <w:r w:rsidRPr="000257B2">
              <w:rPr>
                <w:bCs/>
                <w:sz w:val="22"/>
                <w:szCs w:val="22"/>
                <w:lang w:eastAsia="en-US"/>
              </w:rPr>
              <w:t>Warunki gwarancji</w:t>
            </w:r>
          </w:p>
        </w:tc>
        <w:tc>
          <w:tcPr>
            <w:tcW w:w="6978" w:type="dxa"/>
            <w:tcBorders>
              <w:top w:val="single" w:sz="4" w:space="0" w:color="auto"/>
              <w:left w:val="single" w:sz="4" w:space="0" w:color="auto"/>
              <w:bottom w:val="single" w:sz="4" w:space="0" w:color="auto"/>
              <w:right w:val="single" w:sz="4" w:space="0" w:color="auto"/>
            </w:tcBorders>
            <w:hideMark/>
          </w:tcPr>
          <w:p w14:paraId="09692C95" w14:textId="77777777" w:rsidR="00487B65" w:rsidRPr="000257B2" w:rsidRDefault="00487B65" w:rsidP="00145D58">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w:t>
            </w:r>
            <w:r>
              <w:rPr>
                <w:bCs/>
                <w:sz w:val="22"/>
                <w:szCs w:val="22"/>
                <w:lang w:eastAsia="en-US"/>
              </w:rPr>
              <w:t>ęcy</w:t>
            </w:r>
            <w:r w:rsidRPr="000257B2">
              <w:rPr>
                <w:bCs/>
                <w:sz w:val="22"/>
                <w:szCs w:val="22"/>
                <w:lang w:eastAsia="en-US"/>
              </w:rPr>
              <w:t>. W przypadku awarii Zamawiający nie ponosi opłat związanych z dostarczeniem komputera do i z serwisu.</w:t>
            </w:r>
          </w:p>
        </w:tc>
      </w:tr>
      <w:tr w:rsidR="00487B65" w:rsidRPr="000257B2" w14:paraId="64CC68B3"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07086235" w14:textId="77777777" w:rsidR="00487B65" w:rsidRPr="000257B2" w:rsidRDefault="00487B65" w:rsidP="00145D58">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7AC4BEA" w14:textId="77777777" w:rsidR="00487B65" w:rsidRPr="000257B2" w:rsidRDefault="00487B65" w:rsidP="00145D58">
            <w:pPr>
              <w:rPr>
                <w:bCs/>
                <w:sz w:val="22"/>
                <w:szCs w:val="22"/>
                <w:lang w:eastAsia="en-US"/>
              </w:rPr>
            </w:pPr>
            <w:r w:rsidRPr="000257B2">
              <w:rPr>
                <w:bCs/>
                <w:sz w:val="22"/>
                <w:szCs w:val="22"/>
                <w:lang w:eastAsia="en-US"/>
              </w:rPr>
              <w:t>Dodatkowe wymagania</w:t>
            </w:r>
          </w:p>
        </w:tc>
        <w:tc>
          <w:tcPr>
            <w:tcW w:w="6978" w:type="dxa"/>
            <w:tcBorders>
              <w:top w:val="single" w:sz="4" w:space="0" w:color="auto"/>
              <w:left w:val="single" w:sz="4" w:space="0" w:color="auto"/>
              <w:bottom w:val="single" w:sz="4" w:space="0" w:color="auto"/>
              <w:right w:val="single" w:sz="4" w:space="0" w:color="auto"/>
            </w:tcBorders>
            <w:hideMark/>
          </w:tcPr>
          <w:p w14:paraId="57E946D8" w14:textId="77777777" w:rsidR="00487B65" w:rsidRPr="000257B2" w:rsidRDefault="00487B65" w:rsidP="00145D58">
            <w:pPr>
              <w:jc w:val="both"/>
              <w:rPr>
                <w:bCs/>
                <w:sz w:val="22"/>
                <w:szCs w:val="22"/>
                <w:lang w:eastAsia="en-US"/>
              </w:rPr>
            </w:pPr>
            <w:r w:rsidRPr="000257B2">
              <w:rPr>
                <w:bCs/>
                <w:sz w:val="22"/>
                <w:szCs w:val="22"/>
                <w:lang w:eastAsia="en-US"/>
              </w:rPr>
              <w:t>Wbudowany moduł Bluetooth.</w:t>
            </w:r>
          </w:p>
          <w:p w14:paraId="2B4FA975" w14:textId="77777777" w:rsidR="00487B65" w:rsidRDefault="00487B65" w:rsidP="00145D58">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2A24B0F1" w14:textId="77777777" w:rsidR="00487B65" w:rsidRPr="000257B2" w:rsidRDefault="00487B65" w:rsidP="00145D58">
            <w:pPr>
              <w:jc w:val="both"/>
              <w:rPr>
                <w:bCs/>
                <w:sz w:val="22"/>
                <w:szCs w:val="22"/>
                <w:lang w:eastAsia="en-US"/>
              </w:rPr>
            </w:pPr>
            <w:r>
              <w:rPr>
                <w:bCs/>
                <w:sz w:val="22"/>
                <w:szCs w:val="22"/>
                <w:lang w:eastAsia="en-US"/>
              </w:rPr>
              <w:t>Wbudowana karta sieciowa RJ45 LAN 10/100/1000 lub dołożona na port USB</w:t>
            </w:r>
          </w:p>
          <w:p w14:paraId="5CA4D34F" w14:textId="77777777" w:rsidR="00487B65" w:rsidRPr="006E50DF" w:rsidRDefault="00487B65" w:rsidP="00145D58">
            <w:pPr>
              <w:jc w:val="both"/>
              <w:rPr>
                <w:sz w:val="22"/>
                <w:szCs w:val="22"/>
                <w:lang w:eastAsia="en-US"/>
              </w:rPr>
            </w:pPr>
            <w:r w:rsidRPr="006E50DF">
              <w:rPr>
                <w:sz w:val="22"/>
                <w:szCs w:val="22"/>
                <w:lang w:eastAsia="en-US"/>
              </w:rPr>
              <w:t>Wbudowane porty:</w:t>
            </w:r>
          </w:p>
          <w:p w14:paraId="3A4B5BA9" w14:textId="77777777" w:rsidR="00487B65" w:rsidRPr="00E73400" w:rsidRDefault="00487B65" w:rsidP="00487B65">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1 port USB typu-C/Thunderbolt;</w:t>
            </w:r>
          </w:p>
          <w:p w14:paraId="780833B0" w14:textId="77777777" w:rsidR="00487B65" w:rsidRPr="006E50DF" w:rsidRDefault="00487B65" w:rsidP="00487B65">
            <w:pPr>
              <w:pStyle w:val="Akapitzlist"/>
              <w:numPr>
                <w:ilvl w:val="0"/>
                <w:numId w:val="72"/>
              </w:numPr>
              <w:contextualSpacing/>
              <w:jc w:val="both"/>
              <w:rPr>
                <w:sz w:val="22"/>
                <w:szCs w:val="22"/>
              </w:rPr>
            </w:pPr>
            <w:r w:rsidRPr="006E50DF">
              <w:rPr>
                <w:sz w:val="22"/>
                <w:szCs w:val="22"/>
                <w:lang w:eastAsia="en-US"/>
              </w:rPr>
              <w:t>min. jeden cyfrowy port video HDMI</w:t>
            </w:r>
          </w:p>
          <w:p w14:paraId="6DB3EA36" w14:textId="77777777" w:rsidR="00487B65" w:rsidRPr="006E50DF" w:rsidRDefault="00487B65" w:rsidP="00487B65">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2A2CFC73" w14:textId="77777777" w:rsidR="00487B65" w:rsidRPr="006E50DF" w:rsidRDefault="00487B65" w:rsidP="00487B65">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1ADD91BC" w14:textId="77777777" w:rsidR="00487B65" w:rsidRPr="006E50DF" w:rsidRDefault="00487B65" w:rsidP="00487B65">
            <w:pPr>
              <w:pStyle w:val="Akapitzlist"/>
              <w:numPr>
                <w:ilvl w:val="0"/>
                <w:numId w:val="72"/>
              </w:numPr>
              <w:contextualSpacing/>
              <w:jc w:val="both"/>
              <w:rPr>
                <w:sz w:val="22"/>
                <w:szCs w:val="22"/>
                <w:lang w:eastAsia="en-US"/>
              </w:rPr>
            </w:pPr>
            <w:r w:rsidRPr="006E50DF">
              <w:rPr>
                <w:sz w:val="22"/>
                <w:szCs w:val="22"/>
                <w:lang w:eastAsia="en-US"/>
              </w:rPr>
              <w:t>Szyfrowanie TPM.</w:t>
            </w:r>
          </w:p>
          <w:p w14:paraId="412C977D" w14:textId="77777777" w:rsidR="00487B65" w:rsidRDefault="00487B65" w:rsidP="00145D58">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p w14:paraId="66BC671B" w14:textId="77777777" w:rsidR="00487B65" w:rsidRPr="000257B2" w:rsidRDefault="00487B65" w:rsidP="00145D58">
            <w:pPr>
              <w:jc w:val="both"/>
              <w:rPr>
                <w:bCs/>
                <w:sz w:val="22"/>
                <w:szCs w:val="22"/>
                <w:lang w:eastAsia="en-US"/>
              </w:rPr>
            </w:pPr>
            <w:r>
              <w:rPr>
                <w:bCs/>
                <w:sz w:val="22"/>
                <w:szCs w:val="22"/>
                <w:lang w:eastAsia="en-US"/>
              </w:rPr>
              <w:t>Mysz bezprzewodowa.</w:t>
            </w:r>
          </w:p>
        </w:tc>
      </w:tr>
      <w:tr w:rsidR="00487B65" w:rsidRPr="006C7B1A" w14:paraId="7F8A1C8B" w14:textId="77777777" w:rsidTr="00145D58">
        <w:trPr>
          <w:jc w:val="center"/>
        </w:trPr>
        <w:tc>
          <w:tcPr>
            <w:tcW w:w="681" w:type="dxa"/>
            <w:tcBorders>
              <w:top w:val="single" w:sz="4" w:space="0" w:color="auto"/>
              <w:left w:val="single" w:sz="4" w:space="0" w:color="auto"/>
              <w:bottom w:val="single" w:sz="4" w:space="0" w:color="auto"/>
              <w:right w:val="single" w:sz="4" w:space="0" w:color="auto"/>
            </w:tcBorders>
            <w:hideMark/>
          </w:tcPr>
          <w:p w14:paraId="10D97877" w14:textId="77777777" w:rsidR="00487B65" w:rsidRPr="000257B2" w:rsidRDefault="00487B65" w:rsidP="00145D58">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1EF341E" w14:textId="77777777" w:rsidR="00487B65" w:rsidRPr="000257B2" w:rsidRDefault="00487B65" w:rsidP="00145D58">
            <w:pPr>
              <w:rPr>
                <w:bCs/>
                <w:sz w:val="22"/>
                <w:szCs w:val="22"/>
                <w:lang w:eastAsia="en-US"/>
              </w:rPr>
            </w:pPr>
            <w:r w:rsidRPr="00495918">
              <w:rPr>
                <w:bCs/>
                <w:sz w:val="22"/>
                <w:szCs w:val="22"/>
                <w:lang w:eastAsia="en-US"/>
              </w:rPr>
              <w:t>System operacyjny</w:t>
            </w:r>
          </w:p>
        </w:tc>
        <w:tc>
          <w:tcPr>
            <w:tcW w:w="6978" w:type="dxa"/>
            <w:tcBorders>
              <w:top w:val="single" w:sz="4" w:space="0" w:color="auto"/>
              <w:left w:val="single" w:sz="4" w:space="0" w:color="auto"/>
              <w:bottom w:val="single" w:sz="4" w:space="0" w:color="auto"/>
              <w:right w:val="single" w:sz="4" w:space="0" w:color="auto"/>
            </w:tcBorders>
            <w:hideMark/>
          </w:tcPr>
          <w:p w14:paraId="50AF0FEE" w14:textId="77777777" w:rsidR="00487B65" w:rsidRPr="00495918" w:rsidRDefault="00487B65" w:rsidP="00145D58">
            <w:pPr>
              <w:jc w:val="both"/>
              <w:rPr>
                <w:bCs/>
                <w:sz w:val="22"/>
                <w:szCs w:val="22"/>
                <w:lang w:eastAsia="en-US"/>
              </w:rPr>
            </w:pPr>
            <w:r w:rsidRPr="00495918">
              <w:rPr>
                <w:bCs/>
                <w:sz w:val="22"/>
                <w:szCs w:val="22"/>
                <w:lang w:eastAsia="en-US"/>
              </w:rPr>
              <w:t>System operacyjny Windows 1</w:t>
            </w:r>
            <w:r>
              <w:rPr>
                <w:bCs/>
                <w:sz w:val="22"/>
                <w:szCs w:val="22"/>
                <w:lang w:eastAsia="en-US"/>
              </w:rPr>
              <w:t>1 Professional</w:t>
            </w:r>
            <w:r w:rsidRPr="00495918">
              <w:rPr>
                <w:bCs/>
                <w:sz w:val="22"/>
                <w:szCs w:val="22"/>
                <w:lang w:eastAsia="en-US"/>
              </w:rPr>
              <w:t xml:space="preserve"> 64bit PL</w:t>
            </w:r>
            <w:r>
              <w:rPr>
                <w:bCs/>
                <w:sz w:val="22"/>
                <w:szCs w:val="22"/>
                <w:lang w:eastAsia="en-US"/>
              </w:rPr>
              <w:t>.</w:t>
            </w:r>
            <w:r w:rsidRPr="00495918">
              <w:rPr>
                <w:bCs/>
                <w:sz w:val="22"/>
                <w:szCs w:val="22"/>
                <w:lang w:eastAsia="en-US"/>
              </w:rPr>
              <w:t xml:space="preserve"> </w:t>
            </w:r>
            <w:r>
              <w:rPr>
                <w:bCs/>
                <w:sz w:val="22"/>
                <w:szCs w:val="22"/>
                <w:lang w:eastAsia="en-US"/>
              </w:rPr>
              <w:t>Z</w:t>
            </w:r>
            <w:r w:rsidRPr="00495918">
              <w:rPr>
                <w:bCs/>
                <w:sz w:val="22"/>
                <w:szCs w:val="22"/>
                <w:lang w:eastAsia="en-US"/>
              </w:rPr>
              <w:t xml:space="preserve">ainstalowany system operacyjny nie wymagający aktywacji za pomocą telefonu lub Internetu </w:t>
            </w:r>
            <w:r w:rsidRPr="00495918">
              <w:rPr>
                <w:bCs/>
                <w:sz w:val="22"/>
                <w:szCs w:val="22"/>
                <w:lang w:eastAsia="en-US"/>
              </w:rPr>
              <w:br/>
            </w:r>
          </w:p>
          <w:p w14:paraId="6702FDAB"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lastRenderedPageBreak/>
              <w:t>System równoważny:</w:t>
            </w:r>
          </w:p>
          <w:p w14:paraId="78CA82A7"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Lub system operacyjny klasy PC spełniający następujące wymagania poprzez wbudowane mechanizmy, bez użycia dodatkowych aplikacji:</w:t>
            </w:r>
          </w:p>
          <w:p w14:paraId="0C033256"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Możliwość dokonywania aktualizacji i poprawek systemu przez Internet z możliwością wyboru instalowanych poprawek;</w:t>
            </w:r>
          </w:p>
          <w:p w14:paraId="71AED5D8"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 xml:space="preserve">Możliwość dokonywania uaktualnień sterowników urządzeń przez Internet – witrynę producenta systemu; </w:t>
            </w:r>
          </w:p>
          <w:p w14:paraId="5B4EC00B"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Darmowe aktualizacje w ramach wersji systemu operacyjnego przez Internet (niezbędne aktualizacje, poprawki, biuletyny bezpieczeństwa muszą być dostarczane bez dodatkowych opłat)</w:t>
            </w:r>
          </w:p>
          <w:p w14:paraId="772A5A82"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Internetowa aktualizacja zapewniona w języku polskim.</w:t>
            </w:r>
          </w:p>
          <w:p w14:paraId="2EDF1860"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Zlokalizowane w języku polskim, co najmniej następujące elementy: menu, odtwarzacz multimediów, pomoc, komunikaty systemowe.</w:t>
            </w:r>
          </w:p>
          <w:p w14:paraId="3FB6EB20"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Wsparcie dla większości powszechnie używanych urządzeń peryferyjnych (drukarek, urządzeń sieciowych, standardów USB, Plug &amp; Play, Wi-Fi).</w:t>
            </w:r>
          </w:p>
          <w:p w14:paraId="6766F2B4"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Funkcjonalność automatycznej zmiany domyślnej drukarki w zależności od sieci, do której podłączony jest komputer.</w:t>
            </w:r>
          </w:p>
          <w:p w14:paraId="7379D98D"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Interfejs użytkownika działający w trybie graficznym z elementami 3D.</w:t>
            </w:r>
          </w:p>
          <w:p w14:paraId="249BE139"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Możliwość zdalnej automatycznej instalacji, konfiguracji, administrowania oraz aktualizowania systemu.</w:t>
            </w:r>
          </w:p>
          <w:p w14:paraId="0B1C09DF"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Zabezpieczony hasłem hierarchiczny dostęp do systemu, konta i profile użytkowników zarządzane zdalnie; praca systemu w trybie ochrony kont użytkowników.</w:t>
            </w:r>
          </w:p>
          <w:p w14:paraId="4DB37266"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Zintegrowane z systemem operacyjnym narzędzia zwalczające złośliwe oprogramowanie; aktualizacje dostępne u producenta nieodpłatnie bez ograniczeń czasowych.</w:t>
            </w:r>
          </w:p>
          <w:p w14:paraId="78388A58"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Funkcjonalność rozpoznawania mowy, pozwalającą na sterowanie komputerem głosowo</w:t>
            </w:r>
          </w:p>
          <w:p w14:paraId="2C204343"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 xml:space="preserve">Zintegrowany z systemem operacyjnym moduł synchronizacji komputera z urządzeniami zewnętrznymi.  </w:t>
            </w:r>
          </w:p>
          <w:p w14:paraId="6CC12D64"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Wbudowany system pomocy w języku polskim;</w:t>
            </w:r>
          </w:p>
          <w:p w14:paraId="49F73D2E"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 xml:space="preserve">Certyfikat producenta oprogramowania na dostarczany sprzęt; </w:t>
            </w:r>
          </w:p>
          <w:p w14:paraId="2CF2DE43"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Wsparcie dla NET Framework 1.1 i 2.0 i 3.0 – możliwość uruchomienia aplikacji działających we wskazanych środowiskach;</w:t>
            </w:r>
          </w:p>
          <w:p w14:paraId="7C456DED"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Zdalna pomoc i współdzielenie aplikacji – możliwość zdalnego przejęcia sesji zalogowanego użytkownika celem rozwiązania problemu z komputerem;</w:t>
            </w:r>
          </w:p>
          <w:p w14:paraId="0E972924"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Graficzne środowisko instalacji i konfiguracji;</w:t>
            </w:r>
          </w:p>
          <w:p w14:paraId="58121049"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Zarządzanie kontami użytkowników sieci oraz urządzeniami sieciowymi tj. drukarki, woluminy dyskowe, usługi katalogowe</w:t>
            </w:r>
          </w:p>
          <w:p w14:paraId="4807A1ED"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Oprogramowanie dla tworzenia kopii zapasowych (Backup); automatyczne wykonywanie kopii plików z możliwością automatycznego przywrócenia wersji wcześniejszej;</w:t>
            </w:r>
          </w:p>
          <w:p w14:paraId="67DBE008"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Możliwość przywracania plików systemowych;</w:t>
            </w:r>
          </w:p>
          <w:p w14:paraId="792E7210"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System operacyjny musi posiadać funkcjonalność pozwalającą na identyfikację sieci komputerowych, do których jest podłączony oraz zapisywanie ich ustawień</w:t>
            </w:r>
          </w:p>
          <w:p w14:paraId="05DAC3E1"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Licencja na najnowszy system operacyjny, na dzień publikacji.</w:t>
            </w:r>
          </w:p>
          <w:p w14:paraId="34995027" w14:textId="6C9F84A3"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78A4B198"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Microsoft Office Professional od 2016 oraz Office 365 (każdy z jego komponentów)</w:t>
            </w:r>
          </w:p>
          <w:p w14:paraId="613E14B8"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lastRenderedPageBreak/>
              <w:t>Oprogramowanie do obsługi dziekanatów oraz wirtualnej uczelni (</w:t>
            </w:r>
            <w:hyperlink r:id="rId25" w:history="1">
              <w:r w:rsidRPr="00787091">
                <w:rPr>
                  <w:rStyle w:val="Hipercze"/>
                  <w:sz w:val="22"/>
                  <w:szCs w:val="22"/>
                  <w:lang w:eastAsia="en-US"/>
                </w:rPr>
                <w:t>https://pcgacademia.pl/</w:t>
              </w:r>
            </w:hyperlink>
            <w:r w:rsidRPr="00495918">
              <w:rPr>
                <w:bCs/>
                <w:sz w:val="22"/>
                <w:szCs w:val="22"/>
                <w:lang w:eastAsia="en-US"/>
              </w:rPr>
              <w:t xml:space="preserve"> )</w:t>
            </w:r>
          </w:p>
          <w:p w14:paraId="25ADC477"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Oprogramowanie Simple.erp (</w:t>
            </w:r>
            <w:hyperlink r:id="rId26" w:history="1">
              <w:r w:rsidRPr="00787091">
                <w:rPr>
                  <w:rStyle w:val="Hipercze"/>
                  <w:sz w:val="22"/>
                  <w:szCs w:val="22"/>
                  <w:lang w:eastAsia="en-US"/>
                </w:rPr>
                <w:t>https://simple.com.pl/</w:t>
              </w:r>
            </w:hyperlink>
            <w:r w:rsidRPr="00495918">
              <w:rPr>
                <w:bCs/>
                <w:sz w:val="22"/>
                <w:szCs w:val="22"/>
                <w:lang w:eastAsia="en-US"/>
              </w:rPr>
              <w:t>)</w:t>
            </w:r>
          </w:p>
          <w:p w14:paraId="1656D91B" w14:textId="77777777" w:rsidR="00487B65" w:rsidRPr="00495918"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Oprogramowanie dla szkół wyższych OPTeam (</w:t>
            </w:r>
            <w:hyperlink r:id="rId27" w:history="1">
              <w:r w:rsidRPr="00787091">
                <w:rPr>
                  <w:rStyle w:val="Hipercze"/>
                  <w:sz w:val="22"/>
                  <w:szCs w:val="22"/>
                  <w:lang w:eastAsia="en-US"/>
                </w:rPr>
                <w:t>https://opteam.pl/rozwiazania-dla-branz/szkolnictwo-wyzsze</w:t>
              </w:r>
            </w:hyperlink>
            <w:r w:rsidRPr="00495918">
              <w:rPr>
                <w:bCs/>
                <w:sz w:val="22"/>
                <w:szCs w:val="22"/>
                <w:lang w:eastAsia="en-US"/>
              </w:rPr>
              <w:t>)</w:t>
            </w:r>
          </w:p>
          <w:p w14:paraId="1CD3AC6A" w14:textId="77777777" w:rsidR="00487B65" w:rsidRPr="006C7B1A" w:rsidRDefault="00487B65" w:rsidP="00487B65">
            <w:pPr>
              <w:pStyle w:val="Akapitzlist"/>
              <w:numPr>
                <w:ilvl w:val="0"/>
                <w:numId w:val="67"/>
              </w:numPr>
              <w:contextualSpacing/>
              <w:jc w:val="both"/>
              <w:rPr>
                <w:bCs/>
                <w:sz w:val="22"/>
                <w:szCs w:val="22"/>
                <w:lang w:eastAsia="en-US"/>
              </w:rPr>
            </w:pPr>
            <w:r w:rsidRPr="00495918">
              <w:rPr>
                <w:bCs/>
                <w:sz w:val="22"/>
                <w:szCs w:val="22"/>
                <w:lang w:eastAsia="en-US"/>
              </w:rPr>
              <w:t>Zamawiający nie dopuszcza stosowania emulatorów ani środowisk wirtualnych do uruchomienia wymienionego oprogramowania.</w:t>
            </w:r>
          </w:p>
        </w:tc>
      </w:tr>
    </w:tbl>
    <w:p w14:paraId="70760FFB" w14:textId="77777777" w:rsidR="00487B65" w:rsidRDefault="00487B65" w:rsidP="00487B65">
      <w:pPr>
        <w:rPr>
          <w:b/>
          <w:noProof/>
          <w:sz w:val="22"/>
          <w:szCs w:val="22"/>
        </w:rPr>
      </w:pPr>
    </w:p>
    <w:p w14:paraId="6B814537" w14:textId="765863CF" w:rsidR="00BB0749" w:rsidRPr="00300612" w:rsidRDefault="00BB0749" w:rsidP="00BB0749">
      <w:pPr>
        <w:rPr>
          <w:noProof/>
          <w:sz w:val="22"/>
          <w:szCs w:val="22"/>
        </w:rPr>
      </w:pPr>
    </w:p>
    <w:p w14:paraId="56667DCE" w14:textId="77777777" w:rsidR="00487B65" w:rsidRDefault="00487B65" w:rsidP="00D2574B">
      <w:pPr>
        <w:tabs>
          <w:tab w:val="right" w:pos="9072"/>
        </w:tabs>
        <w:spacing w:after="200" w:line="276" w:lineRule="auto"/>
        <w:jc w:val="right"/>
        <w:rPr>
          <w:sz w:val="22"/>
          <w:szCs w:val="22"/>
        </w:rPr>
        <w:sectPr w:rsidR="00487B65"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35954B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2022 r. o szczególnych rozwiązaniach w zakresie przeciwdziałania wspieraniu agresji na Ukrainę oraz służących ochronie bezpieczeństwa narodowego (Dz. U. 2022 poz. 835)</w:t>
      </w:r>
      <w:r w:rsidRPr="007D131A">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3D75605D"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487B65">
        <w:rPr>
          <w:b/>
          <w:sz w:val="22"/>
          <w:szCs w:val="22"/>
        </w:rPr>
        <w:t>3</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7376D68F"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487B65">
        <w:rPr>
          <w:b/>
          <w:sz w:val="22"/>
          <w:szCs w:val="22"/>
        </w:rPr>
        <w:t>4</w:t>
      </w:r>
      <w:r w:rsidRPr="00A76ED3">
        <w:rPr>
          <w:b/>
          <w:sz w:val="22"/>
          <w:szCs w:val="22"/>
        </w:rPr>
        <w:t xml:space="preserve"> r.</w:t>
      </w:r>
      <w:bookmarkEnd w:id="19"/>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68723F43" w14:textId="77777777" w:rsidR="003B0CE9" w:rsidRDefault="003B0CE9" w:rsidP="002B1AE1">
      <w:pPr>
        <w:jc w:val="both"/>
        <w:rPr>
          <w:b/>
          <w:sz w:val="22"/>
          <w:szCs w:val="22"/>
        </w:rPr>
      </w:pPr>
    </w:p>
    <w:p w14:paraId="3932BF2B" w14:textId="77777777" w:rsidR="003B0CE9" w:rsidRPr="003B0CE9" w:rsidRDefault="003B0CE9" w:rsidP="002B1AE1">
      <w:pPr>
        <w:jc w:val="both"/>
        <w:rPr>
          <w:b/>
          <w:sz w:val="6"/>
          <w:szCs w:val="6"/>
        </w:rPr>
      </w:pPr>
    </w:p>
    <w:p w14:paraId="442065B1" w14:textId="2A0CDC2A" w:rsidR="006E2CB2" w:rsidRPr="00CF7A4C" w:rsidRDefault="006E2CB2" w:rsidP="006E2CB2">
      <w:pPr>
        <w:suppressAutoHyphens/>
        <w:ind w:left="284"/>
        <w:rPr>
          <w:b/>
          <w:sz w:val="22"/>
          <w:szCs w:val="22"/>
          <w:u w:val="single"/>
        </w:rPr>
      </w:pPr>
      <w:bookmarkStart w:id="20" w:name="_Hlk54344396"/>
      <w:bookmarkStart w:id="21" w:name="_Hlk70514235"/>
      <w:r w:rsidRPr="00CF7A4C">
        <w:rPr>
          <w:b/>
          <w:sz w:val="22"/>
          <w:szCs w:val="22"/>
          <w:u w:val="single"/>
        </w:rPr>
        <w:t xml:space="preserve">Zadanie nr </w:t>
      </w:r>
      <w:r w:rsidR="003B0CE9">
        <w:rPr>
          <w:b/>
          <w:sz w:val="22"/>
          <w:szCs w:val="22"/>
          <w:u w:val="single"/>
        </w:rPr>
        <w:t>1</w:t>
      </w:r>
      <w:r w:rsidRPr="00CF7A4C">
        <w:rPr>
          <w:b/>
          <w:sz w:val="22"/>
          <w:szCs w:val="22"/>
          <w:u w:val="single"/>
        </w:rPr>
        <w:t>*</w:t>
      </w:r>
    </w:p>
    <w:p w14:paraId="29EA1E67" w14:textId="77777777" w:rsidR="006E2CB2" w:rsidRPr="003654F5" w:rsidRDefault="006E2CB2" w:rsidP="006E2CB2">
      <w:pPr>
        <w:suppressAutoHyphens/>
        <w:ind w:left="284"/>
        <w:rPr>
          <w:b/>
          <w:sz w:val="12"/>
          <w:szCs w:val="12"/>
          <w:highlight w:val="yellow"/>
        </w:rPr>
      </w:pPr>
    </w:p>
    <w:p w14:paraId="2F187EC3" w14:textId="77777777" w:rsidR="003F0DC7" w:rsidRPr="0069520B" w:rsidRDefault="003F0DC7" w:rsidP="003F0DC7">
      <w:pPr>
        <w:suppressAutoHyphens/>
        <w:spacing w:after="60"/>
        <w:ind w:left="284"/>
        <w:rPr>
          <w:bCs/>
          <w:sz w:val="22"/>
          <w:szCs w:val="22"/>
        </w:rPr>
      </w:pPr>
      <w:r w:rsidRPr="0069520B">
        <w:rPr>
          <w:bCs/>
          <w:sz w:val="22"/>
          <w:szCs w:val="22"/>
        </w:rPr>
        <w:t xml:space="preserve">Cena łączna </w:t>
      </w:r>
    </w:p>
    <w:p w14:paraId="59C3CC77" w14:textId="68E240C0" w:rsidR="003F0DC7" w:rsidRPr="0069520B" w:rsidRDefault="003F0DC7" w:rsidP="003F0DC7">
      <w:pPr>
        <w:suppressAutoHyphens/>
        <w:spacing w:after="60"/>
        <w:ind w:left="284"/>
        <w:rPr>
          <w:bCs/>
          <w:i/>
          <w:iCs/>
          <w:sz w:val="18"/>
          <w:szCs w:val="18"/>
        </w:rPr>
      </w:pPr>
      <w:r w:rsidRPr="0069520B">
        <w:rPr>
          <w:bCs/>
          <w:sz w:val="22"/>
          <w:szCs w:val="22"/>
        </w:rPr>
        <w:t>netto:  .................................................................................................................................... zł</w:t>
      </w:r>
      <w:r w:rsidR="00F702FF">
        <w:rPr>
          <w:bCs/>
          <w:sz w:val="22"/>
          <w:szCs w:val="22"/>
        </w:rPr>
        <w:t xml:space="preserve"> </w:t>
      </w:r>
      <w:r w:rsidR="008F3E8B">
        <w:rPr>
          <w:bCs/>
          <w:sz w:val="22"/>
          <w:szCs w:val="22"/>
        </w:rPr>
        <w:t>(</w:t>
      </w:r>
      <w:r w:rsidR="003B0CE9">
        <w:rPr>
          <w:bCs/>
          <w:sz w:val="22"/>
          <w:szCs w:val="22"/>
        </w:rPr>
        <w:t>8</w:t>
      </w:r>
      <w:r w:rsidR="008F3E8B">
        <w:rPr>
          <w:bCs/>
          <w:sz w:val="22"/>
          <w:szCs w:val="22"/>
        </w:rPr>
        <w:t xml:space="preserve"> kpl.)</w:t>
      </w:r>
    </w:p>
    <w:p w14:paraId="4787D1F6" w14:textId="4DCB46F8" w:rsidR="003F0DC7" w:rsidRPr="0069520B" w:rsidRDefault="003F0DC7" w:rsidP="003F0DC7">
      <w:pPr>
        <w:suppressAutoHyphens/>
        <w:spacing w:after="60"/>
        <w:ind w:left="284"/>
        <w:rPr>
          <w:bCs/>
          <w:sz w:val="22"/>
          <w:szCs w:val="22"/>
        </w:rPr>
      </w:pPr>
      <w:r w:rsidRPr="0069520B">
        <w:rPr>
          <w:bCs/>
          <w:sz w:val="22"/>
          <w:szCs w:val="22"/>
        </w:rPr>
        <w:t>cena netto słownie:</w:t>
      </w:r>
      <w:r w:rsidRPr="0069520B">
        <w:rPr>
          <w:bCs/>
          <w:sz w:val="22"/>
          <w:szCs w:val="22"/>
        </w:rPr>
        <w:tab/>
        <w:t>.................................................................................................................</w:t>
      </w:r>
      <w:r w:rsidRPr="0069520B">
        <w:rPr>
          <w:bCs/>
        </w:rPr>
        <w:t xml:space="preserve"> </w:t>
      </w:r>
      <w:r w:rsidR="008F3E8B">
        <w:rPr>
          <w:bCs/>
          <w:sz w:val="22"/>
          <w:szCs w:val="22"/>
        </w:rPr>
        <w:t>(</w:t>
      </w:r>
      <w:r w:rsidR="003B0CE9">
        <w:rPr>
          <w:bCs/>
          <w:sz w:val="22"/>
          <w:szCs w:val="22"/>
        </w:rPr>
        <w:t>8</w:t>
      </w:r>
      <w:r w:rsidR="008F3E8B">
        <w:rPr>
          <w:bCs/>
          <w:sz w:val="22"/>
          <w:szCs w:val="22"/>
        </w:rPr>
        <w:t xml:space="preserve"> kpl.)</w:t>
      </w:r>
    </w:p>
    <w:p w14:paraId="408EB750" w14:textId="4BE75A8B" w:rsidR="003F0DC7" w:rsidRPr="0069520B" w:rsidRDefault="003F0DC7" w:rsidP="003F0DC7">
      <w:pPr>
        <w:suppressAutoHyphens/>
        <w:spacing w:after="60"/>
        <w:ind w:left="284"/>
        <w:rPr>
          <w:bCs/>
          <w:sz w:val="22"/>
          <w:szCs w:val="22"/>
        </w:rPr>
      </w:pPr>
      <w:r w:rsidRPr="0069520B">
        <w:rPr>
          <w:bCs/>
          <w:sz w:val="22"/>
          <w:szCs w:val="22"/>
        </w:rPr>
        <w:t>brutto: ................................................................................................................................... zł</w:t>
      </w:r>
      <w:r w:rsidR="00F702FF">
        <w:rPr>
          <w:bCs/>
          <w:sz w:val="22"/>
          <w:szCs w:val="22"/>
        </w:rPr>
        <w:t xml:space="preserve"> </w:t>
      </w:r>
      <w:r w:rsidR="008F3E8B">
        <w:rPr>
          <w:bCs/>
          <w:sz w:val="22"/>
          <w:szCs w:val="22"/>
        </w:rPr>
        <w:t>(</w:t>
      </w:r>
      <w:r w:rsidR="003B0CE9">
        <w:rPr>
          <w:bCs/>
          <w:sz w:val="22"/>
          <w:szCs w:val="22"/>
        </w:rPr>
        <w:t>8</w:t>
      </w:r>
      <w:r w:rsidR="008F3E8B">
        <w:rPr>
          <w:bCs/>
          <w:sz w:val="22"/>
          <w:szCs w:val="22"/>
        </w:rPr>
        <w:t xml:space="preserve"> kpl.)</w:t>
      </w:r>
    </w:p>
    <w:p w14:paraId="3E1B55F3" w14:textId="059FEE1F" w:rsidR="003F0DC7" w:rsidRPr="0069520B" w:rsidRDefault="003F0DC7" w:rsidP="003F0DC7">
      <w:pPr>
        <w:suppressAutoHyphens/>
        <w:spacing w:after="120"/>
        <w:ind w:left="284"/>
        <w:rPr>
          <w:bCs/>
          <w:sz w:val="22"/>
          <w:szCs w:val="22"/>
        </w:rPr>
      </w:pPr>
      <w:r w:rsidRPr="0069520B">
        <w:rPr>
          <w:bCs/>
          <w:sz w:val="22"/>
          <w:szCs w:val="22"/>
        </w:rPr>
        <w:t xml:space="preserve">cena brutto słownie: ................................................................................................................. </w:t>
      </w:r>
      <w:r w:rsidR="008F3E8B">
        <w:rPr>
          <w:bCs/>
          <w:sz w:val="22"/>
          <w:szCs w:val="22"/>
        </w:rPr>
        <w:t>(</w:t>
      </w:r>
      <w:r w:rsidR="003B0CE9">
        <w:rPr>
          <w:bCs/>
          <w:sz w:val="22"/>
          <w:szCs w:val="22"/>
        </w:rPr>
        <w:t>8</w:t>
      </w:r>
      <w:r w:rsidR="008F3E8B">
        <w:rPr>
          <w:bCs/>
          <w:sz w:val="22"/>
          <w:szCs w:val="22"/>
        </w:rPr>
        <w:t xml:space="preserve"> kpl.)</w:t>
      </w:r>
    </w:p>
    <w:p w14:paraId="39BD159B" w14:textId="00FD88DD" w:rsidR="003F0DC7" w:rsidRPr="0069520B" w:rsidRDefault="003F0DC7" w:rsidP="003F0DC7">
      <w:pPr>
        <w:suppressAutoHyphens/>
        <w:spacing w:after="120"/>
        <w:ind w:left="709" w:hanging="142"/>
        <w:rPr>
          <w:bCs/>
          <w:sz w:val="22"/>
          <w:szCs w:val="22"/>
        </w:rPr>
      </w:pPr>
      <w:r w:rsidRPr="0069520B">
        <w:rPr>
          <w:bCs/>
          <w:sz w:val="22"/>
          <w:szCs w:val="22"/>
        </w:rPr>
        <w:t xml:space="preserve">w </w:t>
      </w:r>
      <w:r w:rsidR="00737062" w:rsidRPr="0069520B">
        <w:rPr>
          <w:bCs/>
          <w:sz w:val="22"/>
          <w:szCs w:val="22"/>
        </w:rPr>
        <w:t>tym</w:t>
      </w:r>
      <w:r w:rsidR="00737062" w:rsidRPr="00436783">
        <w:rPr>
          <w:bCs/>
          <w:sz w:val="22"/>
          <w:szCs w:val="22"/>
          <w:u w:val="single"/>
        </w:rPr>
        <w:t xml:space="preserve"> </w:t>
      </w:r>
      <w:r w:rsidR="00737062" w:rsidRPr="00532AA3">
        <w:rPr>
          <w:bCs/>
          <w:sz w:val="22"/>
          <w:szCs w:val="22"/>
          <w:u w:val="single"/>
        </w:rPr>
        <w:t>zestaw komputerowy</w:t>
      </w:r>
      <w:r w:rsidR="00737062" w:rsidRPr="00532AA3">
        <w:rPr>
          <w:bCs/>
          <w:sz w:val="22"/>
          <w:szCs w:val="22"/>
        </w:rPr>
        <w:t>, składający się z</w:t>
      </w:r>
      <w:r w:rsidR="00737062">
        <w:rPr>
          <w:bCs/>
          <w:sz w:val="22"/>
          <w:szCs w:val="22"/>
        </w:rPr>
        <w:t>:</w:t>
      </w:r>
    </w:p>
    <w:p w14:paraId="25F2BC58" w14:textId="5700F5F5" w:rsidR="003F0DC7" w:rsidRPr="003F0DC7" w:rsidRDefault="003F0DC7" w:rsidP="003F0DC7">
      <w:pPr>
        <w:suppressAutoHyphens/>
        <w:spacing w:after="60"/>
        <w:ind w:left="567" w:firstLine="142"/>
        <w:rPr>
          <w:bCs/>
          <w:sz w:val="22"/>
          <w:szCs w:val="22"/>
          <w:u w:val="single"/>
        </w:rPr>
      </w:pPr>
      <w:r w:rsidRPr="003F0DC7">
        <w:rPr>
          <w:bCs/>
          <w:sz w:val="22"/>
          <w:szCs w:val="22"/>
          <w:u w:val="single"/>
        </w:rPr>
        <w:t xml:space="preserve">komputer stacjonarny zał. </w:t>
      </w:r>
      <w:r w:rsidR="003B0CE9">
        <w:rPr>
          <w:bCs/>
          <w:sz w:val="22"/>
          <w:szCs w:val="22"/>
          <w:u w:val="single"/>
        </w:rPr>
        <w:t>A</w:t>
      </w:r>
    </w:p>
    <w:p w14:paraId="6C30380F" w14:textId="116F4A1D" w:rsidR="003F0DC7" w:rsidRPr="0069520B" w:rsidRDefault="003F0DC7" w:rsidP="003F0DC7">
      <w:pPr>
        <w:suppressAutoHyphens/>
        <w:spacing w:after="60"/>
        <w:ind w:left="709"/>
        <w:rPr>
          <w:bCs/>
          <w:i/>
          <w:iCs/>
          <w:sz w:val="18"/>
          <w:szCs w:val="18"/>
        </w:rPr>
      </w:pPr>
      <w:r w:rsidRPr="0069520B">
        <w:rPr>
          <w:bCs/>
          <w:sz w:val="22"/>
          <w:szCs w:val="22"/>
        </w:rPr>
        <w:t>netto:  .......................................................................................................................</w:t>
      </w:r>
      <w:r w:rsidR="00737062">
        <w:rPr>
          <w:bCs/>
          <w:sz w:val="22"/>
          <w:szCs w:val="22"/>
        </w:rPr>
        <w:t>.</w:t>
      </w:r>
      <w:r w:rsidRPr="0069520B">
        <w:rPr>
          <w:bCs/>
          <w:sz w:val="22"/>
          <w:szCs w:val="22"/>
        </w:rPr>
        <w:t>.... zł (</w:t>
      </w:r>
      <w:r w:rsidR="003B0CE9">
        <w:rPr>
          <w:bCs/>
          <w:sz w:val="22"/>
          <w:szCs w:val="22"/>
        </w:rPr>
        <w:t>8</w:t>
      </w:r>
      <w:r w:rsidRPr="0069520B">
        <w:rPr>
          <w:bCs/>
          <w:sz w:val="22"/>
          <w:szCs w:val="22"/>
        </w:rPr>
        <w:t xml:space="preserve"> szt.)</w:t>
      </w:r>
    </w:p>
    <w:p w14:paraId="10E38B37" w14:textId="0893B48F" w:rsidR="003F0DC7" w:rsidRPr="0069520B" w:rsidRDefault="003F0DC7" w:rsidP="003F0DC7">
      <w:pPr>
        <w:suppressAutoHyphens/>
        <w:spacing w:after="60"/>
        <w:ind w:left="709"/>
        <w:rPr>
          <w:bCs/>
          <w:sz w:val="22"/>
          <w:szCs w:val="22"/>
        </w:rPr>
      </w:pPr>
      <w:r w:rsidRPr="0069520B">
        <w:rPr>
          <w:bCs/>
          <w:sz w:val="22"/>
          <w:szCs w:val="22"/>
        </w:rPr>
        <w:t>cena netto słownie: .................................................................................................</w:t>
      </w:r>
      <w:r w:rsidR="00737062">
        <w:rPr>
          <w:bCs/>
          <w:sz w:val="22"/>
          <w:szCs w:val="22"/>
        </w:rPr>
        <w:t>.</w:t>
      </w:r>
      <w:r w:rsidRPr="0069520B">
        <w:rPr>
          <w:bCs/>
          <w:sz w:val="22"/>
          <w:szCs w:val="22"/>
        </w:rPr>
        <w:t>.........</w:t>
      </w:r>
      <w:r w:rsidRPr="0069520B">
        <w:rPr>
          <w:bCs/>
        </w:rPr>
        <w:t xml:space="preserve"> </w:t>
      </w:r>
      <w:r w:rsidRPr="0069520B">
        <w:rPr>
          <w:bCs/>
          <w:sz w:val="22"/>
          <w:szCs w:val="22"/>
        </w:rPr>
        <w:t>(</w:t>
      </w:r>
      <w:r w:rsidR="003B0CE9">
        <w:rPr>
          <w:bCs/>
          <w:sz w:val="22"/>
          <w:szCs w:val="22"/>
        </w:rPr>
        <w:t>8</w:t>
      </w:r>
      <w:r w:rsidRPr="0069520B">
        <w:rPr>
          <w:bCs/>
          <w:sz w:val="22"/>
          <w:szCs w:val="22"/>
        </w:rPr>
        <w:t xml:space="preserve"> szt.)</w:t>
      </w:r>
    </w:p>
    <w:p w14:paraId="046088E3" w14:textId="1A540323" w:rsidR="003F0DC7" w:rsidRPr="0069520B" w:rsidRDefault="003F0DC7" w:rsidP="003F0DC7">
      <w:pPr>
        <w:suppressAutoHyphens/>
        <w:spacing w:after="60"/>
        <w:ind w:left="709"/>
        <w:rPr>
          <w:bCs/>
          <w:sz w:val="22"/>
          <w:szCs w:val="22"/>
        </w:rPr>
      </w:pPr>
      <w:r w:rsidRPr="0069520B">
        <w:rPr>
          <w:bCs/>
          <w:sz w:val="22"/>
          <w:szCs w:val="22"/>
        </w:rPr>
        <w:t>brutto: .....................................................................................................................</w:t>
      </w:r>
      <w:r w:rsidR="00737062">
        <w:rPr>
          <w:bCs/>
          <w:sz w:val="22"/>
          <w:szCs w:val="22"/>
        </w:rPr>
        <w:t>..</w:t>
      </w:r>
      <w:r w:rsidRPr="0069520B">
        <w:rPr>
          <w:bCs/>
          <w:sz w:val="22"/>
          <w:szCs w:val="22"/>
        </w:rPr>
        <w:t>..... zł (</w:t>
      </w:r>
      <w:r w:rsidR="003B0CE9">
        <w:rPr>
          <w:bCs/>
          <w:sz w:val="22"/>
          <w:szCs w:val="22"/>
        </w:rPr>
        <w:t>8</w:t>
      </w:r>
      <w:r w:rsidRPr="0069520B">
        <w:rPr>
          <w:bCs/>
          <w:sz w:val="22"/>
          <w:szCs w:val="22"/>
        </w:rPr>
        <w:t xml:space="preserve"> szt.)</w:t>
      </w:r>
    </w:p>
    <w:p w14:paraId="06702005" w14:textId="09C3ADB3" w:rsidR="003F0DC7" w:rsidRPr="0069520B" w:rsidRDefault="003F0DC7" w:rsidP="003F0DC7">
      <w:pPr>
        <w:suppressAutoHyphens/>
        <w:spacing w:after="60"/>
        <w:ind w:left="709"/>
        <w:rPr>
          <w:bCs/>
          <w:sz w:val="22"/>
          <w:szCs w:val="22"/>
        </w:rPr>
      </w:pPr>
      <w:r w:rsidRPr="0069520B">
        <w:rPr>
          <w:bCs/>
          <w:sz w:val="22"/>
          <w:szCs w:val="22"/>
        </w:rPr>
        <w:t>cena brutto słownie: ................................................................................................</w:t>
      </w:r>
      <w:r w:rsidR="00737062">
        <w:rPr>
          <w:bCs/>
          <w:sz w:val="22"/>
          <w:szCs w:val="22"/>
        </w:rPr>
        <w:t>..</w:t>
      </w:r>
      <w:r w:rsidRPr="0069520B">
        <w:rPr>
          <w:bCs/>
          <w:sz w:val="22"/>
          <w:szCs w:val="22"/>
        </w:rPr>
        <w:t>........ (</w:t>
      </w:r>
      <w:r w:rsidR="003B0CE9">
        <w:rPr>
          <w:bCs/>
          <w:sz w:val="22"/>
          <w:szCs w:val="22"/>
        </w:rPr>
        <w:t>8</w:t>
      </w:r>
      <w:r w:rsidRPr="0069520B">
        <w:rPr>
          <w:bCs/>
          <w:sz w:val="22"/>
          <w:szCs w:val="22"/>
        </w:rPr>
        <w:t xml:space="preserve"> szt.)</w:t>
      </w:r>
    </w:p>
    <w:p w14:paraId="16891219" w14:textId="77777777" w:rsidR="003F0DC7" w:rsidRPr="0069520B" w:rsidRDefault="003F0DC7" w:rsidP="003F0DC7">
      <w:pPr>
        <w:pStyle w:val="Tekstpodstawowy21"/>
        <w:spacing w:after="60"/>
        <w:ind w:left="709"/>
        <w:jc w:val="both"/>
        <w:rPr>
          <w:bCs/>
          <w:sz w:val="22"/>
          <w:szCs w:val="22"/>
          <w:lang w:eastAsia="pl-PL"/>
        </w:rPr>
      </w:pPr>
      <w:r w:rsidRPr="0069520B">
        <w:rPr>
          <w:bCs/>
          <w:sz w:val="22"/>
          <w:szCs w:val="22"/>
          <w:lang w:eastAsia="pl-PL"/>
        </w:rPr>
        <w:t xml:space="preserve">Okres gwarancji: ………… miesięcy </w:t>
      </w:r>
    </w:p>
    <w:p w14:paraId="6E47323E" w14:textId="0CB592C7" w:rsidR="003F0DC7" w:rsidRDefault="003F0DC7" w:rsidP="003654F5">
      <w:pPr>
        <w:suppressAutoHyphens/>
        <w:ind w:left="709"/>
        <w:jc w:val="both"/>
        <w:rPr>
          <w:bCs/>
          <w:sz w:val="22"/>
          <w:szCs w:val="22"/>
        </w:rPr>
      </w:pPr>
      <w:r w:rsidRPr="0069520B">
        <w:rPr>
          <w:bCs/>
          <w:sz w:val="22"/>
          <w:szCs w:val="22"/>
        </w:rPr>
        <w:t xml:space="preserve">Oferowany produkt i model  (komputer stacjonarny zał. </w:t>
      </w:r>
      <w:r w:rsidR="003B0CE9">
        <w:rPr>
          <w:bCs/>
          <w:sz w:val="22"/>
          <w:szCs w:val="22"/>
        </w:rPr>
        <w:t>A</w:t>
      </w:r>
      <w:r w:rsidRPr="0069520B">
        <w:rPr>
          <w:bCs/>
          <w:sz w:val="22"/>
          <w:szCs w:val="22"/>
        </w:rPr>
        <w:t>): ………………………</w:t>
      </w:r>
      <w:r w:rsidR="00737062">
        <w:rPr>
          <w:bCs/>
          <w:sz w:val="22"/>
          <w:szCs w:val="22"/>
        </w:rPr>
        <w:t>.</w:t>
      </w:r>
      <w:r w:rsidRPr="0069520B">
        <w:rPr>
          <w:bCs/>
          <w:sz w:val="22"/>
          <w:szCs w:val="22"/>
        </w:rPr>
        <w:t>….. (</w:t>
      </w:r>
      <w:r w:rsidR="003B0CE9">
        <w:rPr>
          <w:bCs/>
          <w:sz w:val="22"/>
          <w:szCs w:val="22"/>
        </w:rPr>
        <w:t>8</w:t>
      </w:r>
      <w:r w:rsidRPr="0069520B">
        <w:rPr>
          <w:bCs/>
          <w:sz w:val="22"/>
          <w:szCs w:val="22"/>
        </w:rPr>
        <w:t xml:space="preserve"> szt.)</w:t>
      </w:r>
    </w:p>
    <w:p w14:paraId="23DF73F5" w14:textId="77777777" w:rsidR="003654F5" w:rsidRPr="003654F5" w:rsidRDefault="003654F5" w:rsidP="003654F5">
      <w:pPr>
        <w:suppressAutoHyphens/>
        <w:ind w:left="709"/>
        <w:jc w:val="both"/>
        <w:rPr>
          <w:bCs/>
          <w:sz w:val="12"/>
          <w:szCs w:val="12"/>
        </w:rPr>
      </w:pPr>
    </w:p>
    <w:p w14:paraId="2F0C8E52" w14:textId="77777777" w:rsidR="003B0CE9" w:rsidRDefault="003B0CE9" w:rsidP="003F0DC7">
      <w:pPr>
        <w:suppressAutoHyphens/>
        <w:spacing w:after="60"/>
        <w:ind w:left="709"/>
        <w:rPr>
          <w:bCs/>
          <w:sz w:val="22"/>
          <w:szCs w:val="22"/>
          <w:u w:val="single"/>
        </w:rPr>
      </w:pPr>
    </w:p>
    <w:p w14:paraId="32417383" w14:textId="52B4CEFE" w:rsidR="003F0DC7" w:rsidRPr="003F0DC7" w:rsidRDefault="003F0DC7" w:rsidP="003F0DC7">
      <w:pPr>
        <w:suppressAutoHyphens/>
        <w:spacing w:after="60"/>
        <w:ind w:left="709"/>
        <w:rPr>
          <w:bCs/>
          <w:sz w:val="22"/>
          <w:szCs w:val="22"/>
          <w:u w:val="single"/>
        </w:rPr>
      </w:pPr>
      <w:r w:rsidRPr="003F0DC7">
        <w:rPr>
          <w:bCs/>
          <w:sz w:val="22"/>
          <w:szCs w:val="22"/>
          <w:u w:val="single"/>
        </w:rPr>
        <w:lastRenderedPageBreak/>
        <w:t xml:space="preserve">monitor ekranowy zał. </w:t>
      </w:r>
      <w:r w:rsidR="003B0CE9">
        <w:rPr>
          <w:bCs/>
          <w:sz w:val="22"/>
          <w:szCs w:val="22"/>
          <w:u w:val="single"/>
        </w:rPr>
        <w:t>B</w:t>
      </w:r>
    </w:p>
    <w:p w14:paraId="13F930D3" w14:textId="3F2D04CF" w:rsidR="003F0DC7" w:rsidRPr="0069520B" w:rsidRDefault="003F0DC7" w:rsidP="003F0DC7">
      <w:pPr>
        <w:suppressAutoHyphens/>
        <w:spacing w:after="60"/>
        <w:ind w:left="709"/>
        <w:rPr>
          <w:bCs/>
          <w:i/>
          <w:iCs/>
          <w:sz w:val="18"/>
          <w:szCs w:val="18"/>
        </w:rPr>
      </w:pPr>
      <w:r w:rsidRPr="0069520B">
        <w:rPr>
          <w:bCs/>
          <w:sz w:val="22"/>
          <w:szCs w:val="22"/>
        </w:rPr>
        <w:t>netto:  ........................................................................................................................... zł (</w:t>
      </w:r>
      <w:r w:rsidR="003B0CE9">
        <w:rPr>
          <w:bCs/>
          <w:sz w:val="22"/>
          <w:szCs w:val="22"/>
        </w:rPr>
        <w:t>8</w:t>
      </w:r>
      <w:r w:rsidRPr="0069520B">
        <w:rPr>
          <w:bCs/>
          <w:sz w:val="22"/>
          <w:szCs w:val="22"/>
        </w:rPr>
        <w:t xml:space="preserve"> szt.)</w:t>
      </w:r>
    </w:p>
    <w:p w14:paraId="59D2C606" w14:textId="4C621AF7" w:rsidR="003F0DC7" w:rsidRPr="0069520B" w:rsidRDefault="003F0DC7" w:rsidP="003F0DC7">
      <w:pPr>
        <w:suppressAutoHyphens/>
        <w:spacing w:after="60"/>
        <w:ind w:left="709"/>
        <w:rPr>
          <w:bCs/>
          <w:sz w:val="22"/>
          <w:szCs w:val="22"/>
        </w:rPr>
      </w:pPr>
      <w:r w:rsidRPr="0069520B">
        <w:rPr>
          <w:bCs/>
          <w:sz w:val="22"/>
          <w:szCs w:val="22"/>
        </w:rPr>
        <w:t>cena netto słownie: ..........................................................................................................</w:t>
      </w:r>
      <w:r w:rsidRPr="0069520B">
        <w:rPr>
          <w:bCs/>
        </w:rPr>
        <w:t xml:space="preserve"> </w:t>
      </w:r>
      <w:r w:rsidRPr="0069520B">
        <w:rPr>
          <w:bCs/>
          <w:sz w:val="22"/>
          <w:szCs w:val="22"/>
        </w:rPr>
        <w:t>(</w:t>
      </w:r>
      <w:r w:rsidR="003B0CE9">
        <w:rPr>
          <w:bCs/>
          <w:sz w:val="22"/>
          <w:szCs w:val="22"/>
        </w:rPr>
        <w:t>8</w:t>
      </w:r>
      <w:r w:rsidRPr="0069520B">
        <w:rPr>
          <w:bCs/>
          <w:sz w:val="22"/>
          <w:szCs w:val="22"/>
        </w:rPr>
        <w:t xml:space="preserve"> szt.)</w:t>
      </w:r>
    </w:p>
    <w:p w14:paraId="0603B6F0" w14:textId="2DFEB475" w:rsidR="003F0DC7" w:rsidRPr="0069520B" w:rsidRDefault="003F0DC7" w:rsidP="003F0DC7">
      <w:pPr>
        <w:suppressAutoHyphens/>
        <w:spacing w:after="60"/>
        <w:ind w:left="709"/>
        <w:rPr>
          <w:bCs/>
          <w:sz w:val="22"/>
          <w:szCs w:val="22"/>
        </w:rPr>
      </w:pPr>
      <w:r w:rsidRPr="0069520B">
        <w:rPr>
          <w:bCs/>
          <w:sz w:val="22"/>
          <w:szCs w:val="22"/>
        </w:rPr>
        <w:t>brutto: .......................................................................................................................... zł (</w:t>
      </w:r>
      <w:r w:rsidR="003B0CE9">
        <w:rPr>
          <w:bCs/>
          <w:sz w:val="22"/>
          <w:szCs w:val="22"/>
        </w:rPr>
        <w:t>8</w:t>
      </w:r>
      <w:r w:rsidRPr="0069520B">
        <w:rPr>
          <w:bCs/>
          <w:sz w:val="22"/>
          <w:szCs w:val="22"/>
        </w:rPr>
        <w:t xml:space="preserve"> szt.)</w:t>
      </w:r>
    </w:p>
    <w:p w14:paraId="578DD819" w14:textId="67282256" w:rsidR="003F0DC7" w:rsidRPr="0069520B" w:rsidRDefault="003F0DC7" w:rsidP="003F0DC7">
      <w:pPr>
        <w:suppressAutoHyphens/>
        <w:spacing w:after="60"/>
        <w:ind w:left="709"/>
        <w:rPr>
          <w:bCs/>
          <w:sz w:val="22"/>
          <w:szCs w:val="22"/>
        </w:rPr>
      </w:pPr>
      <w:r w:rsidRPr="0069520B">
        <w:rPr>
          <w:bCs/>
          <w:sz w:val="22"/>
          <w:szCs w:val="22"/>
        </w:rPr>
        <w:t>cena brutto słownie: ........................................................................................................ (</w:t>
      </w:r>
      <w:r w:rsidR="003B0CE9">
        <w:rPr>
          <w:bCs/>
          <w:sz w:val="22"/>
          <w:szCs w:val="22"/>
        </w:rPr>
        <w:t>8</w:t>
      </w:r>
      <w:r w:rsidRPr="0069520B">
        <w:rPr>
          <w:bCs/>
          <w:sz w:val="22"/>
          <w:szCs w:val="22"/>
        </w:rPr>
        <w:t xml:space="preserve"> szt.)</w:t>
      </w:r>
    </w:p>
    <w:p w14:paraId="77A818C9" w14:textId="77777777" w:rsidR="003F0DC7" w:rsidRPr="0069520B" w:rsidRDefault="003F0DC7" w:rsidP="003F0DC7">
      <w:pPr>
        <w:pStyle w:val="Tekstpodstawowy21"/>
        <w:spacing w:after="60"/>
        <w:ind w:left="709"/>
        <w:jc w:val="both"/>
        <w:rPr>
          <w:bCs/>
          <w:sz w:val="22"/>
          <w:szCs w:val="22"/>
          <w:lang w:eastAsia="pl-PL"/>
        </w:rPr>
      </w:pPr>
      <w:r w:rsidRPr="0069520B">
        <w:rPr>
          <w:bCs/>
          <w:sz w:val="22"/>
          <w:szCs w:val="22"/>
          <w:lang w:eastAsia="pl-PL"/>
        </w:rPr>
        <w:t>Okres gwarancji: ………… miesięcy</w:t>
      </w:r>
    </w:p>
    <w:p w14:paraId="36082DAC" w14:textId="20B16782" w:rsidR="003B0CE9" w:rsidRPr="003F05AA" w:rsidRDefault="003F0DC7" w:rsidP="003F05AA">
      <w:pPr>
        <w:suppressAutoHyphens/>
        <w:spacing w:after="120"/>
        <w:ind w:firstLine="284"/>
        <w:rPr>
          <w:bCs/>
          <w:sz w:val="22"/>
          <w:szCs w:val="22"/>
        </w:rPr>
      </w:pPr>
      <w:r>
        <w:rPr>
          <w:bCs/>
          <w:sz w:val="22"/>
          <w:szCs w:val="22"/>
        </w:rPr>
        <w:t xml:space="preserve">       </w:t>
      </w:r>
      <w:r w:rsidRPr="0069520B">
        <w:rPr>
          <w:bCs/>
          <w:sz w:val="22"/>
          <w:szCs w:val="22"/>
        </w:rPr>
        <w:t xml:space="preserve">Oferowany produkt i model  (monitor ekranowy zał. </w:t>
      </w:r>
      <w:r w:rsidR="003B0CE9">
        <w:rPr>
          <w:bCs/>
          <w:sz w:val="22"/>
          <w:szCs w:val="22"/>
        </w:rPr>
        <w:t>B</w:t>
      </w:r>
      <w:r w:rsidRPr="0069520B">
        <w:rPr>
          <w:bCs/>
          <w:sz w:val="22"/>
          <w:szCs w:val="22"/>
        </w:rPr>
        <w:t>): ………………...………..….. (</w:t>
      </w:r>
      <w:r w:rsidR="003B0CE9">
        <w:rPr>
          <w:bCs/>
          <w:sz w:val="22"/>
          <w:szCs w:val="22"/>
        </w:rPr>
        <w:t>8</w:t>
      </w:r>
      <w:r w:rsidRPr="0069520B">
        <w:rPr>
          <w:bCs/>
          <w:sz w:val="22"/>
          <w:szCs w:val="22"/>
        </w:rPr>
        <w:t xml:space="preserve"> szt.)</w:t>
      </w:r>
    </w:p>
    <w:p w14:paraId="5681B55F" w14:textId="78CB8BDE" w:rsidR="003F0DC7" w:rsidRPr="0069520B" w:rsidRDefault="003F0DC7" w:rsidP="003F0DC7">
      <w:pPr>
        <w:suppressAutoHyphens/>
        <w:spacing w:after="60"/>
        <w:ind w:left="284"/>
        <w:rPr>
          <w:sz w:val="22"/>
          <w:szCs w:val="22"/>
          <w:lang w:eastAsia="ar-SA"/>
        </w:rPr>
      </w:pPr>
      <w:r w:rsidRPr="0069520B">
        <w:rPr>
          <w:sz w:val="22"/>
          <w:szCs w:val="22"/>
        </w:rPr>
        <w:t xml:space="preserve">Termin realizacji (zadanie </w:t>
      </w:r>
      <w:r w:rsidR="003B0CE9">
        <w:rPr>
          <w:sz w:val="22"/>
          <w:szCs w:val="22"/>
        </w:rPr>
        <w:t>1</w:t>
      </w:r>
      <w:r w:rsidRPr="0069520B">
        <w:rPr>
          <w:sz w:val="22"/>
          <w:szCs w:val="22"/>
        </w:rPr>
        <w:t>):</w:t>
      </w:r>
    </w:p>
    <w:p w14:paraId="4917D301" w14:textId="40FBF7C1" w:rsidR="003F0DC7" w:rsidRPr="00B959B8" w:rsidRDefault="003F0DC7" w:rsidP="003F0DC7">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3B0CE9">
        <w:rPr>
          <w:sz w:val="22"/>
          <w:szCs w:val="22"/>
        </w:rPr>
        <w:t xml:space="preserve"> </w:t>
      </w:r>
      <w:r w:rsidRPr="00B959B8">
        <w:rPr>
          <w:sz w:val="22"/>
          <w:szCs w:val="22"/>
        </w:rPr>
        <w:t>*</w:t>
      </w:r>
    </w:p>
    <w:p w14:paraId="3206B0DF" w14:textId="3112136D" w:rsidR="003F0DC7" w:rsidRPr="00B959B8" w:rsidRDefault="003F0DC7" w:rsidP="003F0DC7">
      <w:pPr>
        <w:pStyle w:val="Tekstpodstawowy21"/>
        <w:spacing w:after="60"/>
        <w:ind w:left="568" w:hanging="284"/>
        <w:jc w:val="both"/>
        <w:rPr>
          <w:sz w:val="22"/>
          <w:szCs w:val="22"/>
        </w:rPr>
      </w:pPr>
      <w:r w:rsidRPr="00B959B8">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3F05AA">
        <w:rPr>
          <w:sz w:val="22"/>
          <w:szCs w:val="22"/>
        </w:rPr>
        <w:t xml:space="preserve">. </w:t>
      </w:r>
      <w:r w:rsidRPr="00B959B8">
        <w:rPr>
          <w:sz w:val="22"/>
          <w:szCs w:val="22"/>
        </w:rPr>
        <w:t>*</w:t>
      </w:r>
    </w:p>
    <w:p w14:paraId="45BC16E1" w14:textId="77777777" w:rsidR="003F0DC7" w:rsidRPr="00B959B8" w:rsidRDefault="003F0DC7" w:rsidP="003F0DC7">
      <w:pPr>
        <w:autoSpaceDE w:val="0"/>
        <w:autoSpaceDN w:val="0"/>
        <w:adjustRightInd w:val="0"/>
        <w:ind w:firstLine="284"/>
        <w:rPr>
          <w:b/>
          <w:sz w:val="18"/>
          <w:szCs w:val="18"/>
        </w:rPr>
      </w:pPr>
      <w:r w:rsidRPr="00B959B8">
        <w:rPr>
          <w:b/>
          <w:sz w:val="18"/>
          <w:szCs w:val="18"/>
        </w:rPr>
        <w:t>*niepotrzebne skreślić</w:t>
      </w:r>
    </w:p>
    <w:p w14:paraId="474E03B1" w14:textId="77777777" w:rsidR="003F0DC7" w:rsidRPr="003F05AA" w:rsidRDefault="003F0DC7" w:rsidP="002B1AE1">
      <w:pPr>
        <w:suppressAutoHyphens/>
        <w:rPr>
          <w:b/>
          <w:sz w:val="12"/>
          <w:szCs w:val="12"/>
          <w:u w:val="single"/>
        </w:rPr>
      </w:pPr>
    </w:p>
    <w:p w14:paraId="3A52502C" w14:textId="77777777" w:rsidR="003B0CE9" w:rsidRPr="003F05AA" w:rsidRDefault="003B0CE9" w:rsidP="002B1AE1">
      <w:pPr>
        <w:suppressAutoHyphens/>
        <w:rPr>
          <w:b/>
          <w:sz w:val="4"/>
          <w:szCs w:val="4"/>
          <w:u w:val="single"/>
        </w:rPr>
      </w:pPr>
    </w:p>
    <w:p w14:paraId="69372F29" w14:textId="55096272" w:rsidR="006E2CB2" w:rsidRPr="00B959B8" w:rsidRDefault="006E2CB2" w:rsidP="006E2CB2">
      <w:pPr>
        <w:suppressAutoHyphens/>
        <w:ind w:left="284"/>
        <w:rPr>
          <w:b/>
          <w:sz w:val="22"/>
          <w:szCs w:val="22"/>
          <w:u w:val="single"/>
        </w:rPr>
      </w:pPr>
      <w:r w:rsidRPr="00B959B8">
        <w:rPr>
          <w:b/>
          <w:sz w:val="22"/>
          <w:szCs w:val="22"/>
          <w:u w:val="single"/>
        </w:rPr>
        <w:t xml:space="preserve">Zadanie nr </w:t>
      </w:r>
      <w:r w:rsidR="00487B65">
        <w:rPr>
          <w:b/>
          <w:sz w:val="22"/>
          <w:szCs w:val="22"/>
          <w:u w:val="single"/>
        </w:rPr>
        <w:t>2</w:t>
      </w:r>
      <w:r w:rsidRPr="00B959B8">
        <w:rPr>
          <w:b/>
          <w:sz w:val="22"/>
          <w:szCs w:val="22"/>
          <w:u w:val="single"/>
        </w:rPr>
        <w:t>*</w:t>
      </w:r>
    </w:p>
    <w:p w14:paraId="05192CB6" w14:textId="77777777" w:rsidR="006E2CB2" w:rsidRPr="003654F5" w:rsidRDefault="006E2CB2" w:rsidP="006E2CB2">
      <w:pPr>
        <w:suppressAutoHyphens/>
        <w:ind w:left="284"/>
        <w:rPr>
          <w:b/>
          <w:sz w:val="12"/>
          <w:szCs w:val="12"/>
        </w:rPr>
      </w:pPr>
    </w:p>
    <w:p w14:paraId="31D4FC6A" w14:textId="77777777" w:rsidR="006E2CB2" w:rsidRPr="00B959B8" w:rsidRDefault="006E2CB2" w:rsidP="006E2CB2">
      <w:pPr>
        <w:suppressAutoHyphens/>
        <w:spacing w:after="60"/>
        <w:ind w:left="284"/>
        <w:rPr>
          <w:bCs/>
          <w:sz w:val="22"/>
          <w:szCs w:val="22"/>
        </w:rPr>
      </w:pPr>
      <w:r w:rsidRPr="00B959B8">
        <w:rPr>
          <w:bCs/>
          <w:sz w:val="22"/>
          <w:szCs w:val="22"/>
        </w:rPr>
        <w:t xml:space="preserve">Cena łączna </w:t>
      </w:r>
    </w:p>
    <w:p w14:paraId="52E42E1F" w14:textId="65293E40" w:rsidR="006E2CB2" w:rsidRPr="00B959B8" w:rsidRDefault="006E2CB2" w:rsidP="006E2CB2">
      <w:pPr>
        <w:suppressAutoHyphens/>
        <w:spacing w:after="60"/>
        <w:ind w:left="284"/>
        <w:rPr>
          <w:bCs/>
          <w:i/>
          <w:iCs/>
          <w:sz w:val="18"/>
          <w:szCs w:val="18"/>
        </w:rPr>
      </w:pPr>
      <w:r w:rsidRPr="00B959B8">
        <w:rPr>
          <w:bCs/>
          <w:sz w:val="22"/>
          <w:szCs w:val="22"/>
        </w:rPr>
        <w:t>netto:  .................................................................................................................................... zł (</w:t>
      </w:r>
      <w:r w:rsidR="008B2562" w:rsidRPr="00B959B8">
        <w:rPr>
          <w:bCs/>
          <w:sz w:val="22"/>
          <w:szCs w:val="22"/>
        </w:rPr>
        <w:t>1</w:t>
      </w:r>
      <w:r w:rsidRPr="00B959B8">
        <w:rPr>
          <w:bCs/>
          <w:sz w:val="22"/>
          <w:szCs w:val="22"/>
        </w:rPr>
        <w:t xml:space="preserve"> szt.)</w:t>
      </w:r>
    </w:p>
    <w:p w14:paraId="16CA3D45" w14:textId="1526ADE6" w:rsidR="006E2CB2" w:rsidRPr="00B959B8" w:rsidRDefault="006E2CB2" w:rsidP="006E2CB2">
      <w:pPr>
        <w:suppressAutoHyphens/>
        <w:spacing w:after="60"/>
        <w:ind w:left="284"/>
        <w:rPr>
          <w:bCs/>
          <w:sz w:val="22"/>
          <w:szCs w:val="22"/>
        </w:rPr>
      </w:pPr>
      <w:r w:rsidRPr="00B959B8">
        <w:rPr>
          <w:bCs/>
          <w:sz w:val="22"/>
          <w:szCs w:val="22"/>
        </w:rPr>
        <w:t>cena netto słownie:</w:t>
      </w:r>
      <w:r w:rsidRPr="00B959B8">
        <w:rPr>
          <w:bCs/>
          <w:sz w:val="22"/>
          <w:szCs w:val="22"/>
        </w:rPr>
        <w:tab/>
        <w:t>..................................................................................................................</w:t>
      </w:r>
      <w:r w:rsidRPr="00B959B8">
        <w:rPr>
          <w:bCs/>
        </w:rPr>
        <w:t xml:space="preserve"> </w:t>
      </w:r>
      <w:r w:rsidRPr="00B959B8">
        <w:rPr>
          <w:bCs/>
          <w:sz w:val="22"/>
          <w:szCs w:val="22"/>
        </w:rPr>
        <w:t>(</w:t>
      </w:r>
      <w:r w:rsidR="008B2562" w:rsidRPr="00B959B8">
        <w:rPr>
          <w:bCs/>
          <w:sz w:val="22"/>
          <w:szCs w:val="22"/>
        </w:rPr>
        <w:t>1</w:t>
      </w:r>
      <w:r w:rsidRPr="00B959B8">
        <w:rPr>
          <w:bCs/>
          <w:sz w:val="22"/>
          <w:szCs w:val="22"/>
        </w:rPr>
        <w:t xml:space="preserve"> szt.)</w:t>
      </w:r>
    </w:p>
    <w:p w14:paraId="679D4A05" w14:textId="37339DE2" w:rsidR="006E2CB2" w:rsidRPr="00B959B8" w:rsidRDefault="006E2CB2" w:rsidP="006E2CB2">
      <w:pPr>
        <w:suppressAutoHyphens/>
        <w:spacing w:after="60"/>
        <w:ind w:left="284"/>
        <w:rPr>
          <w:bCs/>
          <w:sz w:val="22"/>
          <w:szCs w:val="22"/>
        </w:rPr>
      </w:pPr>
      <w:r w:rsidRPr="00B959B8">
        <w:rPr>
          <w:bCs/>
          <w:sz w:val="22"/>
          <w:szCs w:val="22"/>
        </w:rPr>
        <w:t>brutto: .................................................................................................................................... zł (</w:t>
      </w:r>
      <w:r w:rsidR="008B2562" w:rsidRPr="00B959B8">
        <w:rPr>
          <w:bCs/>
          <w:sz w:val="22"/>
          <w:szCs w:val="22"/>
        </w:rPr>
        <w:t>1</w:t>
      </w:r>
      <w:r w:rsidRPr="00B959B8">
        <w:rPr>
          <w:bCs/>
          <w:sz w:val="22"/>
          <w:szCs w:val="22"/>
        </w:rPr>
        <w:t xml:space="preserve"> szt.)</w:t>
      </w:r>
    </w:p>
    <w:p w14:paraId="182D865F" w14:textId="7C44B771" w:rsidR="006E2CB2" w:rsidRPr="00B959B8" w:rsidRDefault="006E2CB2" w:rsidP="006E2CB2">
      <w:pPr>
        <w:suppressAutoHyphens/>
        <w:spacing w:after="60"/>
        <w:ind w:left="284"/>
        <w:rPr>
          <w:bCs/>
          <w:sz w:val="22"/>
          <w:szCs w:val="22"/>
        </w:rPr>
      </w:pPr>
      <w:r w:rsidRPr="00B959B8">
        <w:rPr>
          <w:bCs/>
          <w:sz w:val="22"/>
          <w:szCs w:val="22"/>
        </w:rPr>
        <w:t>cena brutto słownie: .................................................................................................................. (</w:t>
      </w:r>
      <w:r w:rsidR="008B2562" w:rsidRPr="00B959B8">
        <w:rPr>
          <w:bCs/>
          <w:sz w:val="22"/>
          <w:szCs w:val="22"/>
        </w:rPr>
        <w:t>1</w:t>
      </w:r>
      <w:r w:rsidRPr="00B959B8">
        <w:rPr>
          <w:bCs/>
          <w:sz w:val="22"/>
          <w:szCs w:val="22"/>
        </w:rPr>
        <w:t xml:space="preserve"> szt.)</w:t>
      </w:r>
    </w:p>
    <w:p w14:paraId="2588BB36" w14:textId="77777777" w:rsidR="006E2CB2" w:rsidRPr="00B959B8" w:rsidRDefault="006E2CB2" w:rsidP="006E2CB2">
      <w:pPr>
        <w:pStyle w:val="Tekstpodstawowy21"/>
        <w:spacing w:after="60"/>
        <w:ind w:left="284"/>
        <w:jc w:val="both"/>
        <w:rPr>
          <w:bCs/>
          <w:sz w:val="22"/>
          <w:szCs w:val="22"/>
          <w:lang w:eastAsia="pl-PL"/>
        </w:rPr>
      </w:pPr>
      <w:r w:rsidRPr="00B959B8">
        <w:rPr>
          <w:bCs/>
          <w:sz w:val="22"/>
          <w:szCs w:val="22"/>
          <w:lang w:eastAsia="pl-PL"/>
        </w:rPr>
        <w:t>Okres gwarancji: ………… miesięcy</w:t>
      </w:r>
    </w:p>
    <w:p w14:paraId="0982D226" w14:textId="7EC07C9B" w:rsidR="006E2CB2" w:rsidRPr="00B959B8" w:rsidRDefault="006E2CB2" w:rsidP="006E2CB2">
      <w:pPr>
        <w:suppressAutoHyphens/>
        <w:spacing w:after="60"/>
        <w:ind w:firstLine="284"/>
        <w:rPr>
          <w:bCs/>
          <w:sz w:val="22"/>
          <w:szCs w:val="22"/>
        </w:rPr>
      </w:pPr>
      <w:r w:rsidRPr="00B959B8">
        <w:rPr>
          <w:bCs/>
          <w:sz w:val="22"/>
          <w:szCs w:val="22"/>
        </w:rPr>
        <w:t xml:space="preserve">Oferowany produkt i model  (komputer </w:t>
      </w:r>
      <w:r w:rsidR="00737062" w:rsidRPr="00B959B8">
        <w:rPr>
          <w:bCs/>
          <w:sz w:val="22"/>
          <w:szCs w:val="22"/>
        </w:rPr>
        <w:t>przenośny</w:t>
      </w:r>
      <w:r w:rsidRPr="00B959B8">
        <w:rPr>
          <w:bCs/>
          <w:sz w:val="22"/>
          <w:szCs w:val="22"/>
        </w:rPr>
        <w:t xml:space="preserve"> zał. </w:t>
      </w:r>
      <w:r w:rsidR="009808E3">
        <w:rPr>
          <w:bCs/>
          <w:sz w:val="22"/>
          <w:szCs w:val="22"/>
        </w:rPr>
        <w:t>C</w:t>
      </w:r>
      <w:r w:rsidRPr="00B959B8">
        <w:rPr>
          <w:bCs/>
          <w:sz w:val="22"/>
          <w:szCs w:val="22"/>
        </w:rPr>
        <w:t>): …………</w:t>
      </w:r>
      <w:r w:rsidR="008B2562" w:rsidRPr="00B959B8">
        <w:rPr>
          <w:bCs/>
          <w:sz w:val="22"/>
          <w:szCs w:val="22"/>
        </w:rPr>
        <w:t>…...</w:t>
      </w:r>
      <w:r w:rsidRPr="00B959B8">
        <w:rPr>
          <w:bCs/>
          <w:sz w:val="22"/>
          <w:szCs w:val="22"/>
        </w:rPr>
        <w:t>…..…</w:t>
      </w:r>
      <w:r w:rsidR="00737062" w:rsidRPr="00B959B8">
        <w:rPr>
          <w:bCs/>
          <w:sz w:val="22"/>
          <w:szCs w:val="22"/>
        </w:rPr>
        <w:t>….</w:t>
      </w:r>
      <w:r w:rsidRPr="00B959B8">
        <w:rPr>
          <w:bCs/>
          <w:sz w:val="22"/>
          <w:szCs w:val="22"/>
        </w:rPr>
        <w:t>…….….. (</w:t>
      </w:r>
      <w:r w:rsidR="008B2562" w:rsidRPr="00B959B8">
        <w:rPr>
          <w:bCs/>
          <w:sz w:val="22"/>
          <w:szCs w:val="22"/>
        </w:rPr>
        <w:t>1</w:t>
      </w:r>
      <w:r w:rsidRPr="00B959B8">
        <w:rPr>
          <w:bCs/>
          <w:sz w:val="22"/>
          <w:szCs w:val="22"/>
        </w:rPr>
        <w:t xml:space="preserve"> szt.)</w:t>
      </w:r>
    </w:p>
    <w:p w14:paraId="7AC4B2E0" w14:textId="77777777" w:rsidR="006E2CB2" w:rsidRPr="003654F5" w:rsidRDefault="006E2CB2" w:rsidP="006E2CB2">
      <w:pPr>
        <w:suppressAutoHyphens/>
        <w:spacing w:after="60"/>
        <w:ind w:left="284"/>
        <w:rPr>
          <w:sz w:val="2"/>
          <w:szCs w:val="2"/>
        </w:rPr>
      </w:pPr>
    </w:p>
    <w:p w14:paraId="670F289E" w14:textId="3844BBF9" w:rsidR="006E2CB2" w:rsidRPr="00B959B8" w:rsidRDefault="006E2CB2" w:rsidP="006E2CB2">
      <w:pPr>
        <w:suppressAutoHyphens/>
        <w:spacing w:after="60"/>
        <w:ind w:left="284"/>
        <w:rPr>
          <w:sz w:val="22"/>
          <w:szCs w:val="22"/>
          <w:lang w:eastAsia="ar-SA"/>
        </w:rPr>
      </w:pPr>
      <w:r w:rsidRPr="00B959B8">
        <w:rPr>
          <w:sz w:val="22"/>
          <w:szCs w:val="22"/>
        </w:rPr>
        <w:t xml:space="preserve">Termin realizacji (zadanie </w:t>
      </w:r>
      <w:r w:rsidR="00487B65">
        <w:rPr>
          <w:sz w:val="22"/>
          <w:szCs w:val="22"/>
        </w:rPr>
        <w:t>2</w:t>
      </w:r>
      <w:r w:rsidRPr="00B959B8">
        <w:rPr>
          <w:sz w:val="22"/>
          <w:szCs w:val="22"/>
        </w:rPr>
        <w:t>):</w:t>
      </w:r>
    </w:p>
    <w:p w14:paraId="4B962F4E" w14:textId="7B2C1EE5" w:rsidR="006E2CB2" w:rsidRPr="00B959B8" w:rsidRDefault="006E2CB2" w:rsidP="006E2CB2">
      <w:pPr>
        <w:pStyle w:val="Tekstpodstawowy21"/>
        <w:spacing w:after="60"/>
        <w:ind w:left="567" w:hanging="283"/>
        <w:jc w:val="both"/>
        <w:rPr>
          <w:sz w:val="22"/>
          <w:szCs w:val="22"/>
        </w:rPr>
      </w:pPr>
      <w:r w:rsidRPr="00B959B8">
        <w:rPr>
          <w:sz w:val="22"/>
          <w:szCs w:val="22"/>
        </w:rPr>
        <w:t>a) dla dostaw sprzętu objętych 23% stawką podatku VAT – maksymalnie do …. dni kalendarzowych licząc od dnia podpisania umowy</w:t>
      </w:r>
      <w:r w:rsidR="009808E3">
        <w:rPr>
          <w:sz w:val="22"/>
          <w:szCs w:val="22"/>
        </w:rPr>
        <w:t xml:space="preserve"> </w:t>
      </w:r>
      <w:r w:rsidRPr="00B959B8">
        <w:rPr>
          <w:sz w:val="22"/>
          <w:szCs w:val="22"/>
        </w:rPr>
        <w:t>*</w:t>
      </w:r>
    </w:p>
    <w:p w14:paraId="5BA1B17B" w14:textId="3FEC115B" w:rsidR="006E2CB2" w:rsidRPr="003F0DC7" w:rsidRDefault="006E2CB2" w:rsidP="006E2CB2">
      <w:pPr>
        <w:pStyle w:val="Tekstpodstawowy21"/>
        <w:spacing w:after="60"/>
        <w:ind w:left="568" w:hanging="284"/>
        <w:jc w:val="both"/>
        <w:rPr>
          <w:sz w:val="22"/>
          <w:szCs w:val="22"/>
        </w:rPr>
      </w:pPr>
      <w:r w:rsidRPr="00B959B8">
        <w:rPr>
          <w:sz w:val="22"/>
          <w:szCs w:val="22"/>
        </w:rPr>
        <w:t>b) dla dostaw sprzętu objętych 0% stawką podatku VAT – maksymalnie do …. dni kalendarzowych licząc od zawiadomienia Wykonawcy przez Zamawiającego o otrzymaniu z właściwego ministerstwa dokumentów na okoliczność zastosowania stawki 0% VAT</w:t>
      </w:r>
      <w:r w:rsidR="003F05AA">
        <w:rPr>
          <w:sz w:val="22"/>
          <w:szCs w:val="22"/>
        </w:rPr>
        <w:t xml:space="preserve">. </w:t>
      </w:r>
      <w:r w:rsidRPr="00B959B8">
        <w:rPr>
          <w:sz w:val="22"/>
          <w:szCs w:val="22"/>
        </w:rPr>
        <w:t>*</w:t>
      </w:r>
      <w:r w:rsidRPr="003F0DC7">
        <w:rPr>
          <w:sz w:val="22"/>
          <w:szCs w:val="22"/>
        </w:rPr>
        <w:t xml:space="preserve">  </w:t>
      </w:r>
    </w:p>
    <w:p w14:paraId="094851D3" w14:textId="5E6297FD" w:rsidR="003654F5" w:rsidRDefault="006E2CB2" w:rsidP="00487B65">
      <w:pPr>
        <w:autoSpaceDE w:val="0"/>
        <w:autoSpaceDN w:val="0"/>
        <w:adjustRightInd w:val="0"/>
        <w:ind w:firstLine="284"/>
        <w:rPr>
          <w:b/>
          <w:sz w:val="18"/>
          <w:szCs w:val="18"/>
        </w:rPr>
      </w:pPr>
      <w:r w:rsidRPr="003F0DC7">
        <w:rPr>
          <w:b/>
          <w:sz w:val="18"/>
          <w:szCs w:val="18"/>
        </w:rPr>
        <w:t>*niepotrzebne skreślić</w:t>
      </w:r>
      <w:bookmarkEnd w:id="20"/>
      <w:bookmarkEnd w:id="21"/>
    </w:p>
    <w:p w14:paraId="7C53B04B" w14:textId="77777777" w:rsidR="00487B65" w:rsidRPr="00487B65" w:rsidRDefault="00487B65" w:rsidP="00487B65">
      <w:pPr>
        <w:autoSpaceDE w:val="0"/>
        <w:autoSpaceDN w:val="0"/>
        <w:adjustRightInd w:val="0"/>
        <w:ind w:firstLine="284"/>
        <w:rPr>
          <w:b/>
          <w:sz w:val="18"/>
          <w:szCs w:val="18"/>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Default="005F5A35" w:rsidP="002B1AE1">
      <w:pPr>
        <w:jc w:val="center"/>
        <w:rPr>
          <w:b/>
          <w:sz w:val="22"/>
          <w:szCs w:val="22"/>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9A77A0" w:rsidRDefault="002B1AE1" w:rsidP="002B1AE1">
      <w:pPr>
        <w:jc w:val="center"/>
        <w:rPr>
          <w:b/>
          <w:sz w:val="16"/>
          <w:szCs w:val="16"/>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lastRenderedPageBreak/>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0292C2AC" w:rsidR="002B1AE1" w:rsidRPr="009A77A0" w:rsidRDefault="002B1AE1" w:rsidP="002B1AE1">
      <w:pPr>
        <w:numPr>
          <w:ilvl w:val="0"/>
          <w:numId w:val="49"/>
        </w:numPr>
        <w:jc w:val="both"/>
        <w:rPr>
          <w:sz w:val="22"/>
          <w:szCs w:val="22"/>
        </w:rPr>
      </w:pPr>
      <w:r w:rsidRPr="009A77A0">
        <w:rPr>
          <w:sz w:val="22"/>
          <w:szCs w:val="22"/>
        </w:rPr>
        <w:t xml:space="preserve">W razie stwierdzenia wad czynności odbiorowe przerywa się. Zamawiający wskaże Wykonawcy wady i wyznaczy mu termin, nie dłuższy niż 14 dni od momentu zgłoszenia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9A77A0" w:rsidRDefault="002B1AE1" w:rsidP="002B1AE1">
      <w:pPr>
        <w:ind w:left="360"/>
        <w:jc w:val="both"/>
        <w:rPr>
          <w:sz w:val="16"/>
          <w:szCs w:val="16"/>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9A77A0" w:rsidRDefault="002B1AE1" w:rsidP="002B1AE1">
      <w:pPr>
        <w:keepNext/>
        <w:jc w:val="center"/>
        <w:rPr>
          <w:b/>
          <w:sz w:val="16"/>
          <w:szCs w:val="16"/>
        </w:rPr>
      </w:pPr>
    </w:p>
    <w:p w14:paraId="29CF5048" w14:textId="7E0ABC36"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Zapłata nastąpi przelewem po wykonaniu danej części przedmiotu umowy w ramach danego zadania i jego protokolarnym odbiorze bez zastrzeżeń przez Zamawiającego, w terminie do 30 dni licząc od dnia otrzymania prawidłowo wystawionej faktury, w złotych polskich na konto Wykonawcy                        nr ……………………………………………</w:t>
      </w:r>
      <w:r w:rsidR="00127FAD">
        <w:rPr>
          <w:sz w:val="22"/>
          <w:szCs w:val="22"/>
        </w:rPr>
        <w:t>…</w:t>
      </w:r>
      <w:r w:rsidR="00562029">
        <w:rPr>
          <w:sz w:val="22"/>
          <w:szCs w:val="22"/>
        </w:rPr>
        <w:t>…….</w:t>
      </w:r>
      <w:r w:rsidR="00127FAD">
        <w:rPr>
          <w:sz w:val="22"/>
          <w:szCs w:val="22"/>
        </w:rPr>
        <w:t>..</w:t>
      </w:r>
      <w:r w:rsidRPr="009A77A0">
        <w:rPr>
          <w:sz w:val="22"/>
          <w:szCs w:val="22"/>
        </w:rPr>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9A77A0" w:rsidRDefault="002B1AE1" w:rsidP="002B1AE1">
      <w:pPr>
        <w:suppressAutoHyphens/>
        <w:jc w:val="both"/>
        <w:rPr>
          <w:sz w:val="16"/>
          <w:szCs w:val="16"/>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9A77A0" w:rsidRDefault="002B1AE1" w:rsidP="002B1AE1">
      <w:pPr>
        <w:ind w:left="142"/>
        <w:jc w:val="center"/>
        <w:rPr>
          <w:b/>
          <w:sz w:val="16"/>
          <w:szCs w:val="16"/>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t>
      </w:r>
      <w:r w:rsidRPr="009A77A0">
        <w:rPr>
          <w:sz w:val="22"/>
          <w:szCs w:val="22"/>
        </w:rPr>
        <w:lastRenderedPageBreak/>
        <w:t>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9A77A0" w:rsidRDefault="002B1AE1" w:rsidP="002B1AE1">
      <w:pPr>
        <w:ind w:left="142"/>
        <w:jc w:val="center"/>
        <w:rPr>
          <w:b/>
          <w:sz w:val="16"/>
          <w:szCs w:val="16"/>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naliczenia kar umownych zgodnie z ust. 1-3 Zamawiający będzie upoważniony do potrącenia kwoty tych kar z faktury Wykonawcy. </w:t>
      </w:r>
    </w:p>
    <w:p w14:paraId="03225C7A" w14:textId="5DCEA49B" w:rsidR="002B1AE1" w:rsidRPr="002F5259"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9A77A0">
        <w:rPr>
          <w:sz w:val="22"/>
          <w:szCs w:val="22"/>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3FD68699" w14:textId="77777777" w:rsidR="00487B65" w:rsidRDefault="00487B65" w:rsidP="002B1AE1">
      <w:pPr>
        <w:shd w:val="clear" w:color="auto" w:fill="FFFFFF"/>
        <w:ind w:left="142"/>
        <w:jc w:val="center"/>
        <w:rPr>
          <w:b/>
          <w:sz w:val="22"/>
          <w:szCs w:val="22"/>
        </w:rPr>
      </w:pPr>
    </w:p>
    <w:p w14:paraId="58427475" w14:textId="319F1ADE"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9A77A0" w:rsidRDefault="002B1AE1" w:rsidP="002B1AE1">
      <w:pPr>
        <w:shd w:val="clear" w:color="auto" w:fill="FFFFFF"/>
        <w:ind w:left="142"/>
        <w:jc w:val="center"/>
        <w:rPr>
          <w:b/>
          <w:sz w:val="16"/>
          <w:szCs w:val="16"/>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lastRenderedPageBreak/>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77777777"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EB83FA" w14:textId="77777777" w:rsidR="002B1AE1" w:rsidRPr="009A77A0" w:rsidRDefault="002B1AE1" w:rsidP="002B1AE1">
      <w:pPr>
        <w:rPr>
          <w:b/>
          <w:sz w:val="16"/>
          <w:szCs w:val="16"/>
        </w:rPr>
      </w:pPr>
    </w:p>
    <w:p w14:paraId="6A32E3E9" w14:textId="77777777"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9A77A0" w:rsidRDefault="002B1AE1" w:rsidP="002B1AE1">
      <w:pPr>
        <w:ind w:left="142"/>
        <w:jc w:val="center"/>
        <w:rPr>
          <w:b/>
          <w:sz w:val="16"/>
          <w:szCs w:val="16"/>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77777777"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z zastrzeżeniem § 6 ust 2 lit d),</w:t>
      </w:r>
    </w:p>
    <w:p w14:paraId="254E5E39" w14:textId="72D9CE3F"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 lit b), c), d)</w:t>
      </w:r>
      <w:r w:rsidR="00A37A92">
        <w:rPr>
          <w:sz w:val="22"/>
          <w:szCs w:val="22"/>
        </w:rPr>
        <w:t>,</w:t>
      </w:r>
      <w:r w:rsidR="00107BB4">
        <w:rPr>
          <w:sz w:val="22"/>
          <w:szCs w:val="22"/>
        </w:rPr>
        <w:t xml:space="preserve"> </w:t>
      </w:r>
      <w:r w:rsidR="00A37A92">
        <w:rPr>
          <w:sz w:val="22"/>
          <w:szCs w:val="22"/>
        </w:rPr>
        <w:t>e</w:t>
      </w:r>
      <w:r w:rsidR="00107BB4">
        <w:rPr>
          <w:sz w:val="22"/>
          <w:szCs w:val="22"/>
        </w:rPr>
        <w:t>)</w:t>
      </w:r>
      <w:r w:rsidRPr="009A77A0">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16555BFB" w14:textId="77777777" w:rsidR="005F5A35" w:rsidRPr="009A77A0" w:rsidRDefault="005F5A35"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9A77A0" w:rsidRDefault="002B1AE1" w:rsidP="002B1AE1">
      <w:pPr>
        <w:ind w:firstLine="284"/>
        <w:jc w:val="center"/>
        <w:rPr>
          <w:b/>
          <w:sz w:val="16"/>
          <w:szCs w:val="16"/>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t>
      </w:r>
      <w:r w:rsidRPr="009A77A0">
        <w:rPr>
          <w:sz w:val="22"/>
          <w:szCs w:val="22"/>
        </w:rPr>
        <w:lastRenderedPageBreak/>
        <w:t xml:space="preserve">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28DCEB3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późn.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lastRenderedPageBreak/>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9C9FA57" w14:textId="77777777" w:rsidR="002B1AE1" w:rsidRPr="009A77A0" w:rsidRDefault="002B1AE1" w:rsidP="002B1AE1">
      <w:pPr>
        <w:pStyle w:val="Akapitzlist"/>
        <w:ind w:left="357"/>
        <w:jc w:val="both"/>
        <w:rPr>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24959454" w14:textId="77777777" w:rsidR="002B1AE1" w:rsidRPr="009A77A0" w:rsidRDefault="002B1AE1" w:rsidP="002B1AE1">
      <w:pPr>
        <w:keepNext/>
        <w:ind w:left="142"/>
        <w:jc w:val="center"/>
        <w:rPr>
          <w:b/>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 xml:space="preserve">Strony zobowiązuję się do wskazania zmian adresów do doręczeń pod rygorem przyjęcia, </w:t>
      </w:r>
      <w:r w:rsidRPr="009A77A0">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3FECAE73" w:rsidR="006029D3" w:rsidRPr="005D0C29" w:rsidRDefault="006029D3" w:rsidP="006029D3">
      <w:pPr>
        <w:tabs>
          <w:tab w:val="left" w:pos="5416"/>
        </w:tabs>
        <w:rPr>
          <w:sz w:val="22"/>
          <w:szCs w:val="22"/>
        </w:rPr>
      </w:pPr>
      <w:r w:rsidRPr="005D0C29">
        <w:rPr>
          <w:sz w:val="22"/>
          <w:szCs w:val="22"/>
        </w:rPr>
        <w:t>Nr sprawy: BZP-AZ/262-</w:t>
      </w:r>
      <w:r w:rsidR="00487B65">
        <w:rPr>
          <w:sz w:val="22"/>
          <w:szCs w:val="22"/>
        </w:rPr>
        <w:t>3</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2DD3830B"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487B65">
        <w:rPr>
          <w:sz w:val="22"/>
          <w:szCs w:val="22"/>
        </w:rPr>
        <w:t>3</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64445128"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8A2359C"/>
    <w:multiLevelType w:val="hybridMultilevel"/>
    <w:tmpl w:val="C0702F2E"/>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2"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4"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5"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5"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8"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7"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7"/>
  </w:num>
  <w:num w:numId="2" w16cid:durableId="496309451">
    <w:abstractNumId w:val="73"/>
  </w:num>
  <w:num w:numId="3" w16cid:durableId="1265192051">
    <w:abstractNumId w:val="16"/>
  </w:num>
  <w:num w:numId="4" w16cid:durableId="1345473161">
    <w:abstractNumId w:val="42"/>
  </w:num>
  <w:num w:numId="5" w16cid:durableId="1122577394">
    <w:abstractNumId w:val="53"/>
  </w:num>
  <w:num w:numId="6" w16cid:durableId="2052800389">
    <w:abstractNumId w:val="36"/>
  </w:num>
  <w:num w:numId="7" w16cid:durableId="1718778435">
    <w:abstractNumId w:val="60"/>
  </w:num>
  <w:num w:numId="8" w16cid:durableId="1595631140">
    <w:abstractNumId w:val="6"/>
  </w:num>
  <w:num w:numId="9" w16cid:durableId="940801257">
    <w:abstractNumId w:val="22"/>
  </w:num>
  <w:num w:numId="10" w16cid:durableId="1270577262">
    <w:abstractNumId w:val="69"/>
  </w:num>
  <w:num w:numId="11" w16cid:durableId="1338192777">
    <w:abstractNumId w:val="62"/>
  </w:num>
  <w:num w:numId="12" w16cid:durableId="831680608">
    <w:abstractNumId w:val="54"/>
  </w:num>
  <w:num w:numId="13" w16cid:durableId="780808104">
    <w:abstractNumId w:val="43"/>
  </w:num>
  <w:num w:numId="14" w16cid:durableId="1114717534">
    <w:abstractNumId w:val="28"/>
  </w:num>
  <w:num w:numId="15" w16cid:durableId="373164386">
    <w:abstractNumId w:val="32"/>
  </w:num>
  <w:num w:numId="16" w16cid:durableId="1703436823">
    <w:abstractNumId w:val="51"/>
  </w:num>
  <w:num w:numId="17" w16cid:durableId="732041187">
    <w:abstractNumId w:val="64"/>
  </w:num>
  <w:num w:numId="18" w16cid:durableId="1439250706">
    <w:abstractNumId w:val="35"/>
  </w:num>
  <w:num w:numId="19" w16cid:durableId="1747649761">
    <w:abstractNumId w:val="50"/>
  </w:num>
  <w:num w:numId="20" w16cid:durableId="1319043085">
    <w:abstractNumId w:val="31"/>
  </w:num>
  <w:num w:numId="21" w16cid:durableId="1809711194">
    <w:abstractNumId w:val="7"/>
  </w:num>
  <w:num w:numId="22" w16cid:durableId="1271863388">
    <w:abstractNumId w:val="75"/>
  </w:num>
  <w:num w:numId="23" w16cid:durableId="2056199809">
    <w:abstractNumId w:val="34"/>
  </w:num>
  <w:num w:numId="24" w16cid:durableId="989941441">
    <w:abstractNumId w:val="40"/>
  </w:num>
  <w:num w:numId="25" w16cid:durableId="698897343">
    <w:abstractNumId w:val="49"/>
  </w:num>
  <w:num w:numId="26" w16cid:durableId="800342530">
    <w:abstractNumId w:val="33"/>
  </w:num>
  <w:num w:numId="27" w16cid:durableId="745109021">
    <w:abstractNumId w:val="23"/>
  </w:num>
  <w:num w:numId="28" w16cid:durableId="1240015163">
    <w:abstractNumId w:val="41"/>
  </w:num>
  <w:num w:numId="29" w16cid:durableId="2068146178">
    <w:abstractNumId w:val="30"/>
  </w:num>
  <w:num w:numId="30" w16cid:durableId="290015417">
    <w:abstractNumId w:val="66"/>
  </w:num>
  <w:num w:numId="31" w16cid:durableId="1837650662">
    <w:abstractNumId w:val="47"/>
  </w:num>
  <w:num w:numId="32" w16cid:durableId="536510177">
    <w:abstractNumId w:val="18"/>
  </w:num>
  <w:num w:numId="33" w16cid:durableId="209801949">
    <w:abstractNumId w:val="9"/>
  </w:num>
  <w:num w:numId="34" w16cid:durableId="329874547">
    <w:abstractNumId w:val="4"/>
  </w:num>
  <w:num w:numId="35" w16cid:durableId="1031153939">
    <w:abstractNumId w:val="26"/>
  </w:num>
  <w:num w:numId="36" w16cid:durableId="870191168">
    <w:abstractNumId w:val="71"/>
  </w:num>
  <w:num w:numId="37" w16cid:durableId="2100363762">
    <w:abstractNumId w:val="17"/>
  </w:num>
  <w:num w:numId="38" w16cid:durableId="990325484">
    <w:abstractNumId w:val="59"/>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8"/>
  </w:num>
  <w:num w:numId="43" w16cid:durableId="1780249539">
    <w:abstractNumId w:val="20"/>
  </w:num>
  <w:num w:numId="44" w16cid:durableId="440540027">
    <w:abstractNumId w:val="3"/>
  </w:num>
  <w:num w:numId="45" w16cid:durableId="1270237801">
    <w:abstractNumId w:val="44"/>
  </w:num>
  <w:num w:numId="46" w16cid:durableId="106051426">
    <w:abstractNumId w:val="24"/>
    <w:lvlOverride w:ilvl="0">
      <w:startOverride w:val="1"/>
    </w:lvlOverride>
  </w:num>
  <w:num w:numId="47" w16cid:durableId="192235760">
    <w:abstractNumId w:val="48"/>
  </w:num>
  <w:num w:numId="48" w16cid:durableId="1461267913">
    <w:abstractNumId w:val="56"/>
  </w:num>
  <w:num w:numId="49" w16cid:durableId="1912740256">
    <w:abstractNumId w:val="38"/>
  </w:num>
  <w:num w:numId="50" w16cid:durableId="749235269">
    <w:abstractNumId w:val="52"/>
  </w:num>
  <w:num w:numId="51" w16cid:durableId="942110160">
    <w:abstractNumId w:val="39"/>
  </w:num>
  <w:num w:numId="52" w16cid:durableId="1770541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9"/>
  </w:num>
  <w:num w:numId="54" w16cid:durableId="446970553">
    <w:abstractNumId w:val="29"/>
  </w:num>
  <w:num w:numId="55" w16cid:durableId="648173570">
    <w:abstractNumId w:val="0"/>
  </w:num>
  <w:num w:numId="56" w16cid:durableId="1194422672">
    <w:abstractNumId w:val="21"/>
  </w:num>
  <w:num w:numId="57" w16cid:durableId="1601645367">
    <w:abstractNumId w:val="11"/>
  </w:num>
  <w:num w:numId="58" w16cid:durableId="389235591">
    <w:abstractNumId w:val="70"/>
  </w:num>
  <w:num w:numId="59" w16cid:durableId="1018896531">
    <w:abstractNumId w:val="5"/>
  </w:num>
  <w:num w:numId="60" w16cid:durableId="169873078">
    <w:abstractNumId w:val="12"/>
  </w:num>
  <w:num w:numId="61" w16cid:durableId="98987247">
    <w:abstractNumId w:val="65"/>
  </w:num>
  <w:num w:numId="62" w16cid:durableId="1089539133">
    <w:abstractNumId w:val="68"/>
  </w:num>
  <w:num w:numId="63" w16cid:durableId="1693722184">
    <w:abstractNumId w:val="78"/>
  </w:num>
  <w:num w:numId="64" w16cid:durableId="1669791783">
    <w:abstractNumId w:val="15"/>
  </w:num>
  <w:num w:numId="65" w16cid:durableId="29260208">
    <w:abstractNumId w:val="14"/>
  </w:num>
  <w:num w:numId="66" w16cid:durableId="1973825992">
    <w:abstractNumId w:val="74"/>
  </w:num>
  <w:num w:numId="67" w16cid:durableId="1855804540">
    <w:abstractNumId w:val="76"/>
  </w:num>
  <w:num w:numId="68" w16cid:durableId="1900094682">
    <w:abstractNumId w:val="46"/>
  </w:num>
  <w:num w:numId="69" w16cid:durableId="1891961627">
    <w:abstractNumId w:val="45"/>
  </w:num>
  <w:num w:numId="70" w16cid:durableId="887686612">
    <w:abstractNumId w:val="10"/>
  </w:num>
  <w:num w:numId="71" w16cid:durableId="1381901240">
    <w:abstractNumId w:val="37"/>
  </w:num>
  <w:num w:numId="72" w16cid:durableId="826281596">
    <w:abstractNumId w:val="61"/>
  </w:num>
  <w:num w:numId="73" w16cid:durableId="916984115">
    <w:abstractNumId w:val="63"/>
  </w:num>
  <w:num w:numId="74" w16cid:durableId="898054242">
    <w:abstractNumId w:val="77"/>
  </w:num>
  <w:num w:numId="75" w16cid:durableId="1118841171">
    <w:abstractNumId w:val="67"/>
  </w:num>
  <w:num w:numId="76" w16cid:durableId="1376735755">
    <w:abstractNumId w:val="27"/>
  </w:num>
  <w:num w:numId="77" w16cid:durableId="1384401406">
    <w:abstractNumId w:val="55"/>
  </w:num>
  <w:num w:numId="78" w16cid:durableId="329255082">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4C88"/>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669"/>
    <w:rsid w:val="00344A5D"/>
    <w:rsid w:val="003457C1"/>
    <w:rsid w:val="0035012D"/>
    <w:rsid w:val="00350B88"/>
    <w:rsid w:val="00351F67"/>
    <w:rsid w:val="00352806"/>
    <w:rsid w:val="00353DD4"/>
    <w:rsid w:val="00354033"/>
    <w:rsid w:val="003549FE"/>
    <w:rsid w:val="00354AD9"/>
    <w:rsid w:val="00362037"/>
    <w:rsid w:val="00363749"/>
    <w:rsid w:val="00363B8C"/>
    <w:rsid w:val="00363F44"/>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EE8"/>
    <w:rsid w:val="003B6F67"/>
    <w:rsid w:val="003C1501"/>
    <w:rsid w:val="003C359B"/>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B65"/>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19F"/>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600234"/>
    <w:rsid w:val="00600D37"/>
    <w:rsid w:val="00601087"/>
    <w:rsid w:val="00601111"/>
    <w:rsid w:val="006013BE"/>
    <w:rsid w:val="00601FF8"/>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CD"/>
    <w:rsid w:val="00707D49"/>
    <w:rsid w:val="0071485B"/>
    <w:rsid w:val="00714A06"/>
    <w:rsid w:val="007155DA"/>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4131"/>
    <w:rsid w:val="0078519A"/>
    <w:rsid w:val="007863BF"/>
    <w:rsid w:val="0078693A"/>
    <w:rsid w:val="007872F6"/>
    <w:rsid w:val="007904AD"/>
    <w:rsid w:val="007908CA"/>
    <w:rsid w:val="00790F53"/>
    <w:rsid w:val="007910A2"/>
    <w:rsid w:val="007912AF"/>
    <w:rsid w:val="0079228E"/>
    <w:rsid w:val="0079308C"/>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26B"/>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5F0"/>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40D1F"/>
    <w:rsid w:val="00B42290"/>
    <w:rsid w:val="00B42702"/>
    <w:rsid w:val="00B4354F"/>
    <w:rsid w:val="00B43E83"/>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453"/>
    <w:rsid w:val="00BD089B"/>
    <w:rsid w:val="00BD0A2F"/>
    <w:rsid w:val="00BD0AAA"/>
    <w:rsid w:val="00BD0BFB"/>
    <w:rsid w:val="00BD0ED5"/>
    <w:rsid w:val="00BD16C3"/>
    <w:rsid w:val="00BD1F23"/>
    <w:rsid w:val="00BD3239"/>
    <w:rsid w:val="00BD5A6F"/>
    <w:rsid w:val="00BD675C"/>
    <w:rsid w:val="00BD6D61"/>
    <w:rsid w:val="00BE0542"/>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A051A"/>
    <w:rsid w:val="00EA25F4"/>
    <w:rsid w:val="00EA29AF"/>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4EB7"/>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6D21"/>
    <w:rsid w:val="00F67226"/>
    <w:rsid w:val="00F702FF"/>
    <w:rsid w:val="00F746B3"/>
    <w:rsid w:val="00F754E9"/>
    <w:rsid w:val="00F75F14"/>
    <w:rsid w:val="00F76470"/>
    <w:rsid w:val="00F765EE"/>
    <w:rsid w:val="00F779C7"/>
    <w:rsid w:val="00F77A1B"/>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list.php" TargetMode="External"/><Relationship Id="rId18" Type="http://schemas.openxmlformats.org/officeDocument/2006/relationships/hyperlink" Target="https://platformazakupowa.pl/pn/pm_szczecin" TargetMode="External"/><Relationship Id="rId26" Type="http://schemas.openxmlformats.org/officeDocument/2006/relationships/hyperlink" Target="https://simple.com.pl/" TargetMode="External"/><Relationship Id="rId3" Type="http://schemas.openxmlformats.org/officeDocument/2006/relationships/styles" Target="styles.xml"/><Relationship Id="rId21"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hyperlink" Target="https://pcgacademia.pl/" TargetMode="External"/><Relationship Id="rId2" Type="http://schemas.openxmlformats.org/officeDocument/2006/relationships/numbering" Target="numbering.xml"/><Relationship Id="rId16" Type="http://schemas.openxmlformats.org/officeDocument/2006/relationships/hyperlink" Target="https://www.cpubenchmark.net/cpu_list.php"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23" Type="http://schemas.openxmlformats.org/officeDocument/2006/relationships/hyperlink" Target="https://opteam.pl/rozwiazania-dla-branz/szkolnictwo-wyzsze" TargetMode="External"/><Relationship Id="rId28" Type="http://schemas.openxmlformats.org/officeDocument/2006/relationships/fontTable" Target="fontTable.xml"/><Relationship Id="rId10" Type="http://schemas.openxmlformats.org/officeDocument/2006/relationships/hyperlink" Target="http://www.pm.szczecin.pl" TargetMode="External"/><Relationship Id="rId19" Type="http://schemas.openxmlformats.org/officeDocument/2006/relationships/hyperlink" Target="https://platformazakupowa.pl/pn/pm_szczecin"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simple.com.pl/" TargetMode="External"/><Relationship Id="rId27" Type="http://schemas.openxmlformats.org/officeDocument/2006/relationships/hyperlink" Target="https://opteam.pl/rozwiazania-dla-branz/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14323</Words>
  <Characters>96982</Characters>
  <Application>Microsoft Office Word</Application>
  <DocSecurity>0</DocSecurity>
  <Lines>808</Lines>
  <Paragraphs>222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111083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5</cp:revision>
  <cp:lastPrinted>2023-10-05T08:07:00Z</cp:lastPrinted>
  <dcterms:created xsi:type="dcterms:W3CDTF">2024-02-05T20:08:00Z</dcterms:created>
  <dcterms:modified xsi:type="dcterms:W3CDTF">2024-02-08T11:46:00Z</dcterms:modified>
</cp:coreProperties>
</file>