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D7DA9" w:rsidRPr="0027727D" w14:paraId="1A2859E9" w14:textId="77777777" w:rsidTr="00F65D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F18C" w14:textId="7A842C76" w:rsidR="004D7DA9" w:rsidRPr="0027727D" w:rsidRDefault="004D7DA9" w:rsidP="00F65D61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4C39EE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D7DA9" w:rsidRPr="0027727D" w14:paraId="61239875" w14:textId="77777777" w:rsidTr="00F65D61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F27" w14:textId="28BF23F2" w:rsidR="004D7DA9" w:rsidRPr="0027727D" w:rsidRDefault="004C39EE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69C64CA" w14:textId="77777777" w:rsidR="004D7DA9" w:rsidRPr="0027727D" w:rsidRDefault="004D7DA9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8D36701" w14:textId="5CCF9868" w:rsidR="004D7DA9" w:rsidRPr="0027727D" w:rsidRDefault="00FF23EF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23EF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3EDD71A" w14:textId="77777777" w:rsidR="004D7DA9" w:rsidRDefault="004D7DA9" w:rsidP="002F1B26">
      <w:pPr>
        <w:jc w:val="center"/>
        <w:rPr>
          <w:rFonts w:cs="Arial"/>
          <w:b/>
          <w:bCs/>
          <w:iCs/>
          <w:szCs w:val="22"/>
        </w:rPr>
      </w:pPr>
    </w:p>
    <w:p w14:paraId="3BEC4758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7279CCDD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45B52894" w14:textId="77777777" w:rsidR="004C39EE" w:rsidRPr="007B3CD2" w:rsidRDefault="004C39EE" w:rsidP="004C39EE">
      <w:pPr>
        <w:tabs>
          <w:tab w:val="left" w:pos="142"/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5BCF1EFB" w14:textId="77777777" w:rsidR="004C39EE" w:rsidRDefault="004C39EE" w:rsidP="002F1B26">
      <w:pPr>
        <w:jc w:val="center"/>
        <w:rPr>
          <w:rFonts w:cs="Arial"/>
          <w:b/>
          <w:bCs/>
          <w:iCs/>
          <w:szCs w:val="22"/>
        </w:rPr>
      </w:pPr>
    </w:p>
    <w:p w14:paraId="67B4509B" w14:textId="34120FA4" w:rsidR="004C39EE" w:rsidRPr="00F60C41" w:rsidRDefault="004C39EE" w:rsidP="004C39EE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F60C41">
        <w:rPr>
          <w:rFonts w:ascii="Arial" w:hAnsi="Arial" w:cs="Arial"/>
          <w:sz w:val="20"/>
          <w:szCs w:val="20"/>
        </w:rPr>
        <w:t xml:space="preserve">Nawiązując do zaproszenia do składania ofert w postępowaniu o udzielenie zamówienia publicznego, którego przedmiotem są </w:t>
      </w:r>
      <w:r>
        <w:rPr>
          <w:rFonts w:ascii="Arial" w:hAnsi="Arial" w:cs="Arial"/>
          <w:sz w:val="20"/>
          <w:szCs w:val="20"/>
        </w:rPr>
        <w:t>usługi</w:t>
      </w:r>
      <w:r w:rsidRPr="00F60C41">
        <w:rPr>
          <w:rFonts w:ascii="Arial" w:hAnsi="Arial" w:cs="Arial"/>
          <w:sz w:val="20"/>
          <w:szCs w:val="20"/>
        </w:rPr>
        <w:t xml:space="preserve">, o wartości </w:t>
      </w:r>
      <w:r w:rsidRPr="004C39EE">
        <w:rPr>
          <w:rFonts w:ascii="Arial" w:hAnsi="Arial" w:cs="Arial"/>
          <w:sz w:val="20"/>
          <w:szCs w:val="20"/>
        </w:rPr>
        <w:t>równej lub większej niż progi unijne, o jakich stanowi</w:t>
      </w:r>
      <w:r w:rsidRPr="00F60C41">
        <w:rPr>
          <w:rFonts w:ascii="Arial" w:hAnsi="Arial" w:cs="Arial"/>
          <w:sz w:val="20"/>
          <w:szCs w:val="20"/>
        </w:rPr>
        <w:t>, o jakich stanowi art. 3 ustawy z 11 września 2019 r. Prawo zamówień publicznych (</w:t>
      </w:r>
      <w:proofErr w:type="spellStart"/>
      <w:r w:rsidRPr="00F60C41">
        <w:rPr>
          <w:rFonts w:ascii="Arial" w:hAnsi="Arial" w:cs="Arial"/>
          <w:sz w:val="20"/>
          <w:szCs w:val="20"/>
        </w:rPr>
        <w:t>t.j</w:t>
      </w:r>
      <w:proofErr w:type="spellEnd"/>
      <w:r w:rsidRPr="00F60C41">
        <w:rPr>
          <w:rFonts w:ascii="Arial" w:hAnsi="Arial" w:cs="Arial"/>
          <w:sz w:val="20"/>
          <w:szCs w:val="20"/>
        </w:rPr>
        <w:t>. </w:t>
      </w:r>
      <w:hyperlink r:id="rId8" w:history="1">
        <w:r w:rsidRPr="00F60C41">
          <w:rPr>
            <w:rStyle w:val="Hipercze"/>
            <w:rFonts w:ascii="Arial" w:hAnsi="Arial" w:cs="Arial"/>
            <w:sz w:val="20"/>
            <w:szCs w:val="20"/>
          </w:rPr>
          <w:t>Dz. U. z 2022 r. poz. 1710 ze zm.</w:t>
        </w:r>
      </w:hyperlink>
      <w:r w:rsidRPr="00F60C41">
        <w:rPr>
          <w:rFonts w:ascii="Arial" w:hAnsi="Arial" w:cs="Arial"/>
          <w:sz w:val="20"/>
          <w:szCs w:val="20"/>
        </w:rPr>
        <w:t xml:space="preserve">) – zwana dalej „ustawą PZP”, </w:t>
      </w:r>
      <w:r w:rsidRPr="004C39EE">
        <w:rPr>
          <w:rFonts w:ascii="Arial" w:hAnsi="Arial" w:cs="Arial"/>
          <w:sz w:val="20"/>
          <w:szCs w:val="20"/>
        </w:rPr>
        <w:t>prowadzonym w trybie przetargu nieograniczonego, o którym mowa w</w:t>
      </w:r>
      <w:r>
        <w:rPr>
          <w:rFonts w:ascii="Arial" w:hAnsi="Arial" w:cs="Arial"/>
          <w:sz w:val="20"/>
          <w:szCs w:val="20"/>
        </w:rPr>
        <w:t> </w:t>
      </w:r>
      <w:r w:rsidRPr="004C39EE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> </w:t>
      </w:r>
      <w:r w:rsidRPr="004C39EE">
        <w:rPr>
          <w:rFonts w:ascii="Arial" w:hAnsi="Arial" w:cs="Arial"/>
          <w:sz w:val="20"/>
          <w:szCs w:val="20"/>
        </w:rPr>
        <w:t>132 ustawy PZP, pod nazwą „</w:t>
      </w:r>
      <w:r w:rsidR="00FF23EF">
        <w:rPr>
          <w:rFonts w:ascii="Arial" w:hAnsi="Arial" w:cs="Arial"/>
          <w:bCs/>
          <w:iCs/>
          <w:sz w:val="20"/>
          <w:szCs w:val="20"/>
        </w:rPr>
        <w:t>Dowóz i odwóz dzieci i młodzieży niepełnosprawnej z terenu Gminy Pruszcz Gdański do i z placówek oświatowych wraz z zapewnieniem opieki w czasie przewozu w roku szkolnym 2023/2024 i 2024/2025</w:t>
      </w:r>
      <w:r w:rsidRPr="004C39EE">
        <w:rPr>
          <w:rFonts w:ascii="Arial" w:hAnsi="Arial" w:cs="Arial"/>
          <w:sz w:val="20"/>
          <w:szCs w:val="20"/>
        </w:rPr>
        <w:t>”, zamieszczonym</w:t>
      </w:r>
      <w:r w:rsidRPr="00F60C41">
        <w:rPr>
          <w:rFonts w:ascii="Arial" w:hAnsi="Arial" w:cs="Arial"/>
          <w:sz w:val="20"/>
          <w:szCs w:val="20"/>
        </w:rPr>
        <w:t xml:space="preserve"> </w:t>
      </w:r>
      <w:r w:rsidRPr="004C39EE">
        <w:rPr>
          <w:rFonts w:ascii="Arial" w:hAnsi="Arial" w:cs="Arial"/>
          <w:sz w:val="20"/>
          <w:szCs w:val="20"/>
        </w:rPr>
        <w:t>w Dzienniku Urzędowym Unii Europejskiej</w:t>
      </w:r>
      <w:r w:rsidRPr="00F60C41">
        <w:rPr>
          <w:rFonts w:ascii="Arial" w:hAnsi="Arial" w:cs="Arial"/>
          <w:sz w:val="20"/>
          <w:szCs w:val="20"/>
        </w:rPr>
        <w:t>, po</w:t>
      </w:r>
      <w:r>
        <w:rPr>
          <w:rFonts w:ascii="Arial" w:hAnsi="Arial" w:cs="Arial"/>
          <w:sz w:val="20"/>
          <w:szCs w:val="20"/>
        </w:rPr>
        <w:t> </w:t>
      </w:r>
      <w:r w:rsidRPr="00F60C41">
        <w:rPr>
          <w:rFonts w:ascii="Arial" w:hAnsi="Arial" w:cs="Arial"/>
          <w:sz w:val="20"/>
          <w:szCs w:val="20"/>
        </w:rPr>
        <w:t>zapoznaniu się ze Specyfikacją Warunków Zamówienia i jej załącznikami my, niżej podpisani:</w:t>
      </w:r>
    </w:p>
    <w:p w14:paraId="4F615F80" w14:textId="0C33CED2" w:rsidR="004C39EE" w:rsidRPr="00617331" w:rsidRDefault="007C0381" w:rsidP="004C39EE">
      <w:pPr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4C39EE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4C39EE" w:rsidRPr="008D2BDF">
        <w:rPr>
          <w:rStyle w:val="Odwoanieprzypisudolnego"/>
          <w:b/>
          <w:szCs w:val="20"/>
        </w:rPr>
        <w:footnoteReference w:id="1"/>
      </w:r>
      <w:r w:rsidR="004C39EE" w:rsidRPr="00617331">
        <w:rPr>
          <w:b/>
          <w:szCs w:val="20"/>
        </w:rPr>
        <w:t>:</w:t>
      </w:r>
    </w:p>
    <w:p w14:paraId="659986B1" w14:textId="77777777" w:rsidR="004C39EE" w:rsidRDefault="004C39EE" w:rsidP="004C39EE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4DD1224C" w14:textId="77777777" w:rsidR="004C39EE" w:rsidRDefault="004C39EE" w:rsidP="004C39EE">
      <w:pPr>
        <w:spacing w:line="240" w:lineRule="auto"/>
        <w:ind w:left="1418"/>
        <w:rPr>
          <w:szCs w:val="20"/>
        </w:rPr>
      </w:pPr>
    </w:p>
    <w:p w14:paraId="6B1D89F6" w14:textId="77777777" w:rsidR="004C39EE" w:rsidRPr="00617331" w:rsidRDefault="004C39EE" w:rsidP="004C39E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7427FBA" w14:textId="6D175A1B" w:rsidR="004C39EE" w:rsidRDefault="004C39EE" w:rsidP="004C39E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D2AE8FE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72396416" w14:textId="634EFBF4" w:rsidR="004C39EE" w:rsidRPr="00617331" w:rsidRDefault="007C0381" w:rsidP="004C39EE">
      <w:pPr>
        <w:rPr>
          <w:b/>
          <w:szCs w:val="20"/>
        </w:rPr>
      </w:pPr>
      <w:r>
        <w:rPr>
          <w:b/>
          <w:szCs w:val="20"/>
        </w:rPr>
        <w:t>r</w:t>
      </w:r>
      <w:r w:rsidR="004C39EE" w:rsidRPr="00617331">
        <w:rPr>
          <w:b/>
          <w:szCs w:val="20"/>
        </w:rPr>
        <w:t>eprezentowan</w:t>
      </w:r>
      <w:r>
        <w:rPr>
          <w:b/>
          <w:szCs w:val="20"/>
        </w:rPr>
        <w:t>ego przez</w:t>
      </w:r>
      <w:r w:rsidR="004C39EE" w:rsidRPr="00617331">
        <w:rPr>
          <w:b/>
          <w:szCs w:val="20"/>
        </w:rPr>
        <w:t>:</w:t>
      </w:r>
    </w:p>
    <w:p w14:paraId="1EC19E19" w14:textId="77777777" w:rsidR="004C39EE" w:rsidRPr="00617331" w:rsidRDefault="004C39EE" w:rsidP="004C39EE">
      <w:pPr>
        <w:rPr>
          <w:szCs w:val="20"/>
          <w:u w:val="single"/>
        </w:rPr>
      </w:pPr>
    </w:p>
    <w:p w14:paraId="04DAF389" w14:textId="77777777" w:rsidR="004C39EE" w:rsidRPr="00617331" w:rsidRDefault="004C39EE" w:rsidP="004C39EE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BD8910" w14:textId="77777777" w:rsidR="004C39EE" w:rsidRDefault="004C39EE" w:rsidP="004C39EE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84010CB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3CD0F764" w14:textId="77777777" w:rsidR="004C39EE" w:rsidRPr="002F4EBB" w:rsidRDefault="004C39EE" w:rsidP="004C39EE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7AF8148" w14:textId="77777777" w:rsidR="004C39EE" w:rsidRPr="002F4EBB" w:rsidRDefault="004C39EE" w:rsidP="004C39EE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62FF8BB5" w14:textId="77777777" w:rsidR="004C39EE" w:rsidRPr="002F4EBB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 xml:space="preserve">zapoznaliśmy się z zapisami Specyfikacji Warunków Zamówienia </w:t>
      </w:r>
      <w:r w:rsidRPr="00803BE4">
        <w:rPr>
          <w:rFonts w:ascii="Arial" w:hAnsi="Arial"/>
          <w:sz w:val="20"/>
          <w:szCs w:val="20"/>
        </w:rPr>
        <w:t>(</w:t>
      </w:r>
      <w:r w:rsidRPr="00F3675A">
        <w:rPr>
          <w:rFonts w:ascii="Arial" w:hAnsi="Arial"/>
          <w:sz w:val="20"/>
          <w:szCs w:val="20"/>
        </w:rPr>
        <w:t>dalej</w:t>
      </w:r>
      <w:r>
        <w:rPr>
          <w:rFonts w:ascii="Arial" w:hAnsi="Arial"/>
          <w:sz w:val="20"/>
          <w:szCs w:val="20"/>
        </w:rPr>
        <w:t> </w:t>
      </w:r>
      <w:r w:rsidRPr="00F3675A">
        <w:rPr>
          <w:rFonts w:ascii="Arial" w:hAnsi="Arial"/>
          <w:sz w:val="20"/>
          <w:szCs w:val="20"/>
        </w:rPr>
        <w:t>„SWZ”),</w:t>
      </w:r>
      <w:r>
        <w:rPr>
          <w:rFonts w:ascii="Arial" w:hAnsi="Arial"/>
          <w:sz w:val="20"/>
          <w:szCs w:val="20"/>
        </w:rPr>
        <w:t xml:space="preserve">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09F95D2" w14:textId="49B8597E" w:rsidR="004C39EE" w:rsidRPr="00BF6470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że:</w:t>
      </w:r>
      <w:r w:rsidR="00B662BD" w:rsidRPr="00B662BD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662BD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FBFC593" w14:textId="41C8E7CE" w:rsidR="004C39EE" w:rsidRDefault="00D25158" w:rsidP="006D2B8F">
      <w:pPr>
        <w:pStyle w:val="Normalny6"/>
        <w:numPr>
          <w:ilvl w:val="1"/>
          <w:numId w:val="17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D25158">
        <w:rPr>
          <w:rFonts w:ascii="Arial" w:hAnsi="Arial" w:cs="Arial"/>
          <w:bCs/>
          <w:sz w:val="20"/>
          <w:szCs w:val="20"/>
        </w:rPr>
        <w:t xml:space="preserve">ferujemy wykonanie przedmiotu zamówienia </w:t>
      </w:r>
      <w:r w:rsidR="004C39EE">
        <w:rPr>
          <w:rFonts w:ascii="Arial" w:hAnsi="Arial" w:cs="Arial"/>
          <w:bCs/>
          <w:sz w:val="20"/>
          <w:szCs w:val="20"/>
        </w:rPr>
        <w:t xml:space="preserve">za cenę ryczałtową brutto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     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         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 </w:t>
      </w:r>
      <w:r w:rsidR="004C39EE">
        <w:rPr>
          <w:rFonts w:ascii="Arial" w:hAnsi="Arial" w:cs="Arial"/>
          <w:bCs/>
          <w:sz w:val="20"/>
          <w:szCs w:val="20"/>
        </w:rPr>
        <w:t xml:space="preserve"> zł (słownie cena brutto: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> 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</w:t>
      </w:r>
      <w:r w:rsidR="004C39EE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 </w:t>
      </w:r>
      <w:r w:rsidR="004C39EE">
        <w:rPr>
          <w:rFonts w:ascii="Arial" w:hAnsi="Arial" w:cs="Arial"/>
          <w:bCs/>
          <w:sz w:val="20"/>
          <w:szCs w:val="20"/>
        </w:rPr>
        <w:t>zł), w tym należny podatek VAT</w:t>
      </w:r>
      <w:r>
        <w:rPr>
          <w:rFonts w:ascii="Arial" w:hAnsi="Arial" w:cs="Arial"/>
          <w:bCs/>
          <w:sz w:val="20"/>
          <w:szCs w:val="20"/>
        </w:rPr>
        <w:t>,</w:t>
      </w:r>
      <w:r w:rsidR="00560277">
        <w:rPr>
          <w:rFonts w:ascii="Arial" w:hAnsi="Arial" w:cs="Arial"/>
          <w:bCs/>
          <w:sz w:val="20"/>
          <w:szCs w:val="20"/>
        </w:rPr>
        <w:t xml:space="preserve"> </w:t>
      </w:r>
      <w:r w:rsidR="00560277" w:rsidRPr="00560277">
        <w:rPr>
          <w:rFonts w:ascii="Arial" w:hAnsi="Arial" w:cs="Arial"/>
          <w:bCs/>
          <w:sz w:val="20"/>
          <w:szCs w:val="20"/>
        </w:rPr>
        <w:t>przy czym stawka za 1</w:t>
      </w:r>
      <w:r w:rsidR="00560277">
        <w:rPr>
          <w:rFonts w:ascii="Arial" w:hAnsi="Arial" w:cs="Arial"/>
          <w:bCs/>
          <w:sz w:val="20"/>
          <w:szCs w:val="20"/>
        </w:rPr>
        <w:t> </w:t>
      </w:r>
      <w:r w:rsidR="00560277" w:rsidRPr="00560277">
        <w:rPr>
          <w:rFonts w:ascii="Arial" w:hAnsi="Arial" w:cs="Arial"/>
          <w:bCs/>
          <w:sz w:val="20"/>
          <w:szCs w:val="20"/>
        </w:rPr>
        <w:t>wozokilometr wynosi</w:t>
      </w:r>
      <w:r w:rsidR="00560277">
        <w:rPr>
          <w:rFonts w:ascii="Arial" w:hAnsi="Arial" w:cs="Arial"/>
          <w:bCs/>
          <w:sz w:val="20"/>
          <w:szCs w:val="20"/>
        </w:rPr>
        <w:t xml:space="preserve"> brutto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 w:rsidR="00560277">
        <w:rPr>
          <w:rFonts w:ascii="Arial" w:hAnsi="Arial" w:cs="Arial"/>
          <w:bCs/>
          <w:sz w:val="20"/>
          <w:szCs w:val="20"/>
        </w:rPr>
        <w:t xml:space="preserve"> zł (słownie brutto: </w:t>
      </w:r>
      <w:r w:rsidR="00560277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 w:rsidR="00560277">
        <w:rPr>
          <w:rFonts w:ascii="Arial" w:hAnsi="Arial" w:cs="Arial"/>
          <w:bCs/>
          <w:sz w:val="20"/>
          <w:szCs w:val="20"/>
        </w:rPr>
        <w:t>zł/wozokilometr)</w:t>
      </w:r>
    </w:p>
    <w:p w14:paraId="5FE4320F" w14:textId="7CABA855" w:rsidR="00D25158" w:rsidRPr="000942F6" w:rsidRDefault="00D25158" w:rsidP="004F5F79">
      <w:pPr>
        <w:pStyle w:val="Normalny6"/>
        <w:numPr>
          <w:ilvl w:val="1"/>
          <w:numId w:val="17"/>
        </w:numPr>
        <w:tabs>
          <w:tab w:val="left" w:pos="7088"/>
          <w:tab w:val="right" w:pos="9638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942F6">
        <w:rPr>
          <w:rFonts w:ascii="Arial" w:hAnsi="Arial" w:cs="Arial"/>
          <w:bCs/>
          <w:sz w:val="20"/>
          <w:szCs w:val="20"/>
        </w:rPr>
        <w:t>do wykonania przedmiotu zamówienia w zakresie opisanym w SWZ, tj.</w:t>
      </w:r>
      <w:r w:rsidR="000942F6">
        <w:rPr>
          <w:rFonts w:ascii="Arial" w:hAnsi="Arial" w:cs="Arial"/>
          <w:bCs/>
          <w:sz w:val="20"/>
          <w:szCs w:val="20"/>
        </w:rPr>
        <w:t> </w:t>
      </w:r>
      <w:r w:rsidRPr="000942F6">
        <w:rPr>
          <w:rFonts w:ascii="Arial" w:hAnsi="Arial" w:cs="Arial"/>
          <w:bCs/>
          <w:sz w:val="20"/>
          <w:szCs w:val="20"/>
        </w:rPr>
        <w:t xml:space="preserve">do obsługi </w:t>
      </w:r>
      <w:r w:rsidRPr="000942F6">
        <w:rPr>
          <w:rFonts w:ascii="Arial" w:hAnsi="Arial" w:cs="Arial"/>
          <w:bCs/>
          <w:sz w:val="20"/>
          <w:szCs w:val="20"/>
        </w:rPr>
        <w:lastRenderedPageBreak/>
        <w:t xml:space="preserve">rekomendowanych tras dowozu </w:t>
      </w:r>
      <w:r w:rsidR="000942F6" w:rsidRPr="000942F6">
        <w:rPr>
          <w:rFonts w:ascii="Arial" w:hAnsi="Arial" w:cs="Arial"/>
          <w:bCs/>
          <w:sz w:val="20"/>
          <w:szCs w:val="20"/>
        </w:rPr>
        <w:t>89 osób</w:t>
      </w:r>
      <w:r w:rsidR="000942F6">
        <w:rPr>
          <w:rFonts w:ascii="Arial" w:hAnsi="Arial" w:cs="Arial"/>
          <w:bCs/>
          <w:sz w:val="20"/>
          <w:szCs w:val="20"/>
        </w:rPr>
        <w:t xml:space="preserve"> do i z placówek oświatowych</w:t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, </w:t>
      </w:r>
      <w:r w:rsidRPr="000942F6">
        <w:rPr>
          <w:rFonts w:ascii="Arial" w:hAnsi="Arial" w:cs="Arial"/>
          <w:bCs/>
          <w:sz w:val="20"/>
          <w:szCs w:val="20"/>
        </w:rPr>
        <w:t>o łącznej długości tras - dziennej 1164,50 km, całkowitej 435523,00 km</w:t>
      </w:r>
      <w:r w:rsidR="000942F6">
        <w:rPr>
          <w:rFonts w:ascii="Arial" w:hAnsi="Arial" w:cs="Arial"/>
          <w:bCs/>
          <w:sz w:val="20"/>
          <w:szCs w:val="20"/>
        </w:rPr>
        <w:t xml:space="preserve">, </w:t>
      </w:r>
      <w:r w:rsidR="00612B50">
        <w:rPr>
          <w:rFonts w:ascii="Arial" w:hAnsi="Arial" w:cs="Arial"/>
          <w:bCs/>
          <w:sz w:val="20"/>
          <w:szCs w:val="20"/>
        </w:rPr>
        <w:t xml:space="preserve">użyjemy </w:t>
      </w:r>
      <w:r w:rsidR="000942F6" w:rsidRPr="000942F6">
        <w:rPr>
          <w:rFonts w:ascii="Arial" w:hAnsi="Arial" w:cs="Arial"/>
          <w:bCs/>
          <w:sz w:val="20"/>
          <w:szCs w:val="20"/>
        </w:rPr>
        <w:t>łącznie</w:t>
      </w:r>
      <w:r w:rsidR="00B8730E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B8730E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pojazdów, </w:t>
      </w:r>
      <w:r w:rsidR="007D37FB">
        <w:rPr>
          <w:rFonts w:ascii="Arial" w:hAnsi="Arial" w:cs="Arial"/>
          <w:bCs/>
          <w:sz w:val="20"/>
          <w:szCs w:val="20"/>
        </w:rPr>
        <w:t>a w tym</w:t>
      </w:r>
      <w:r w:rsidR="000942F6" w:rsidRPr="000942F6">
        <w:rPr>
          <w:rFonts w:ascii="Arial" w:hAnsi="Arial" w:cs="Arial"/>
          <w:bCs/>
          <w:sz w:val="20"/>
          <w:szCs w:val="20"/>
        </w:rPr>
        <w:t xml:space="preserve">: </w:t>
      </w:r>
    </w:p>
    <w:p w14:paraId="7EC8B600" w14:textId="251C1BA3" w:rsidR="004C7321" w:rsidRPr="00CA3CFA" w:rsidRDefault="004C7321" w:rsidP="00CA3CFA">
      <w:pPr>
        <w:pStyle w:val="Normalny6"/>
        <w:numPr>
          <w:ilvl w:val="2"/>
          <w:numId w:val="17"/>
        </w:numPr>
        <w:tabs>
          <w:tab w:val="right" w:pos="8080"/>
          <w:tab w:val="right" w:pos="9638"/>
        </w:tabs>
        <w:spacing w:line="360" w:lineRule="auto"/>
        <w:ind w:left="1417" w:hanging="425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pojazdy </w:t>
      </w:r>
      <w:bookmarkStart w:id="0" w:name="_Hlk138935906"/>
      <w:r w:rsidR="00F54F27">
        <w:rPr>
          <w:rFonts w:ascii="Arial" w:hAnsi="Arial" w:cs="Arial"/>
          <w:bCs/>
          <w:sz w:val="20"/>
          <w:szCs w:val="20"/>
        </w:rPr>
        <w:t xml:space="preserve">zaliczane do </w:t>
      </w:r>
      <w:r w:rsidRPr="00163F1D">
        <w:rPr>
          <w:rFonts w:ascii="Arial" w:hAnsi="Arial" w:cs="Arial"/>
          <w:bCs/>
          <w:sz w:val="20"/>
          <w:szCs w:val="20"/>
        </w:rPr>
        <w:t>kategorii</w:t>
      </w:r>
      <w:r w:rsidR="00163F1D" w:rsidRPr="004F5F7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M1 lub M2</w:t>
      </w:r>
      <w:bookmarkEnd w:id="0"/>
      <w:r w:rsid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sz w:val="20"/>
          <w:szCs w:val="20"/>
        </w:rPr>
        <w:t>łącznie</w:t>
      </w:r>
      <w:r w:rsidR="00F54F27">
        <w:rPr>
          <w:rFonts w:ascii="Arial" w:hAnsi="Arial" w:cs="Arial"/>
          <w:bCs/>
          <w:sz w:val="20"/>
          <w:szCs w:val="20"/>
        </w:rPr>
        <w:t>:</w:t>
      </w:r>
      <w:r w:rsidRP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sz w:val="20"/>
          <w:szCs w:val="20"/>
        </w:rPr>
        <w:t xml:space="preserve"> szt., w tym</w:t>
      </w:r>
      <w:bookmarkStart w:id="1" w:name="_Hlk138935884"/>
      <w:r w:rsidR="00CA3CFA">
        <w:rPr>
          <w:rFonts w:ascii="Arial" w:hAnsi="Arial" w:cs="Arial"/>
          <w:bCs/>
          <w:sz w:val="20"/>
          <w:szCs w:val="20"/>
        </w:rPr>
        <w:t xml:space="preserve"> </w:t>
      </w:r>
      <w:r w:rsidRPr="00CA3CFA">
        <w:rPr>
          <w:rFonts w:ascii="Arial" w:hAnsi="Arial" w:cs="Arial"/>
          <w:sz w:val="20"/>
          <w:szCs w:val="20"/>
        </w:rPr>
        <w:t xml:space="preserve">pojazdy </w:t>
      </w:r>
      <w:r w:rsidRPr="00CA3CFA">
        <w:rPr>
          <w:rFonts w:ascii="Arial" w:hAnsi="Arial" w:cs="Arial"/>
          <w:bCs/>
          <w:sz w:val="20"/>
          <w:szCs w:val="20"/>
        </w:rPr>
        <w:t>nisko- i zeroemisyjne</w:t>
      </w:r>
      <w:bookmarkEnd w:id="1"/>
      <w:r w:rsidR="00523B14" w:rsidRPr="00CA3CFA">
        <w:rPr>
          <w:rFonts w:ascii="Arial" w:hAnsi="Arial" w:cs="Arial"/>
          <w:bCs/>
          <w:sz w:val="20"/>
          <w:szCs w:val="20"/>
        </w:rPr>
        <w:t>,</w:t>
      </w:r>
      <w:r w:rsidRPr="00CA3CFA">
        <w:rPr>
          <w:rFonts w:ascii="Arial" w:hAnsi="Arial" w:cs="Arial"/>
          <w:bCs/>
          <w:sz w:val="20"/>
          <w:szCs w:val="20"/>
        </w:rPr>
        <w:t xml:space="preserve"> nie mniej niż</w:t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sz w:val="20"/>
          <w:szCs w:val="20"/>
        </w:rPr>
        <w:t>szt.</w:t>
      </w:r>
    </w:p>
    <w:p w14:paraId="2768E40A" w14:textId="0A425F93" w:rsidR="000942F6" w:rsidRPr="004F5F79" w:rsidRDefault="000942F6" w:rsidP="004F5F79">
      <w:pPr>
        <w:ind w:left="1559"/>
        <w:rPr>
          <w:i/>
          <w:iCs/>
          <w:sz w:val="18"/>
          <w:szCs w:val="18"/>
        </w:rPr>
      </w:pPr>
      <w:r w:rsidRPr="004F5F79">
        <w:rPr>
          <w:i/>
          <w:iCs/>
          <w:sz w:val="18"/>
          <w:szCs w:val="18"/>
        </w:rPr>
        <w:t>(</w:t>
      </w:r>
      <w:r w:rsidR="00122B12" w:rsidRPr="004F5F79">
        <w:rPr>
          <w:i/>
          <w:iCs/>
          <w:sz w:val="18"/>
          <w:szCs w:val="18"/>
        </w:rPr>
        <w:t xml:space="preserve">udział </w:t>
      </w:r>
      <w:r w:rsidRPr="004F5F79">
        <w:rPr>
          <w:i/>
          <w:iCs/>
          <w:sz w:val="18"/>
          <w:szCs w:val="18"/>
        </w:rPr>
        <w:t xml:space="preserve">pojazdów </w:t>
      </w:r>
      <w:r w:rsidR="004C7321" w:rsidRPr="004C7321">
        <w:rPr>
          <w:i/>
          <w:iCs/>
          <w:sz w:val="18"/>
          <w:szCs w:val="18"/>
        </w:rPr>
        <w:t>nisko- i zeroemisyjn</w:t>
      </w:r>
      <w:r w:rsidR="004C7321">
        <w:rPr>
          <w:i/>
          <w:iCs/>
          <w:sz w:val="18"/>
          <w:szCs w:val="18"/>
        </w:rPr>
        <w:t>ych</w:t>
      </w:r>
      <w:r w:rsidR="004C7321" w:rsidRPr="004C7321">
        <w:rPr>
          <w:i/>
          <w:iCs/>
          <w:sz w:val="18"/>
          <w:szCs w:val="18"/>
        </w:rPr>
        <w:t xml:space="preserve"> </w:t>
      </w:r>
      <w:r w:rsidR="00F54F27">
        <w:rPr>
          <w:i/>
          <w:iCs/>
          <w:sz w:val="18"/>
          <w:szCs w:val="18"/>
        </w:rPr>
        <w:t xml:space="preserve">zaliczanych do </w:t>
      </w:r>
      <w:r w:rsidR="00122B12" w:rsidRPr="004F5F79">
        <w:rPr>
          <w:i/>
          <w:iCs/>
          <w:sz w:val="18"/>
          <w:szCs w:val="18"/>
        </w:rPr>
        <w:t xml:space="preserve">kategorii </w:t>
      </w:r>
      <w:r w:rsidR="003B6A10" w:rsidRPr="004F5F79">
        <w:rPr>
          <w:i/>
          <w:iCs/>
          <w:sz w:val="18"/>
          <w:szCs w:val="18"/>
        </w:rPr>
        <w:t>M1 lub M2</w:t>
      </w:r>
      <w:r w:rsidR="00523B14">
        <w:rPr>
          <w:i/>
          <w:iCs/>
          <w:sz w:val="18"/>
          <w:szCs w:val="18"/>
        </w:rPr>
        <w:t>,</w:t>
      </w:r>
      <w:r w:rsidR="003B6A10" w:rsidRPr="004F5F79">
        <w:rPr>
          <w:i/>
          <w:iCs/>
          <w:sz w:val="18"/>
          <w:szCs w:val="18"/>
        </w:rPr>
        <w:t xml:space="preserve"> </w:t>
      </w:r>
      <w:r w:rsidR="00122B12" w:rsidRPr="004F5F79">
        <w:rPr>
          <w:i/>
          <w:iCs/>
          <w:sz w:val="18"/>
          <w:szCs w:val="18"/>
        </w:rPr>
        <w:t>nie może być mniejszy niż opisany w</w:t>
      </w:r>
      <w:r w:rsidR="00F54F27">
        <w:rPr>
          <w:i/>
          <w:iCs/>
          <w:sz w:val="18"/>
          <w:szCs w:val="18"/>
        </w:rPr>
        <w:t> </w:t>
      </w:r>
      <w:r w:rsidR="00772197">
        <w:rPr>
          <w:i/>
          <w:iCs/>
          <w:sz w:val="18"/>
          <w:szCs w:val="18"/>
        </w:rPr>
        <w:t>ust.</w:t>
      </w:r>
      <w:r w:rsidR="00F54F27">
        <w:rPr>
          <w:i/>
          <w:iCs/>
          <w:sz w:val="18"/>
          <w:szCs w:val="18"/>
        </w:rPr>
        <w:t> </w:t>
      </w:r>
      <w:r w:rsidR="00122B12" w:rsidRPr="004F5F79">
        <w:rPr>
          <w:i/>
          <w:iCs/>
          <w:sz w:val="18"/>
          <w:szCs w:val="18"/>
        </w:rPr>
        <w:t>28</w:t>
      </w:r>
      <w:r w:rsidR="00772197">
        <w:rPr>
          <w:i/>
          <w:iCs/>
          <w:sz w:val="18"/>
          <w:szCs w:val="18"/>
        </w:rPr>
        <w:t xml:space="preserve"> pkt 1</w:t>
      </w:r>
      <w:r w:rsidR="00122B12" w:rsidRPr="004F5F79">
        <w:rPr>
          <w:i/>
          <w:iCs/>
          <w:sz w:val="18"/>
          <w:szCs w:val="18"/>
        </w:rPr>
        <w:t xml:space="preserve"> </w:t>
      </w:r>
      <w:r w:rsidR="00772197">
        <w:rPr>
          <w:i/>
          <w:iCs/>
          <w:sz w:val="18"/>
          <w:szCs w:val="18"/>
        </w:rPr>
        <w:t xml:space="preserve">lit. a. </w:t>
      </w:r>
      <w:r w:rsidR="00122B12" w:rsidRPr="004F5F79">
        <w:rPr>
          <w:i/>
          <w:iCs/>
          <w:sz w:val="18"/>
          <w:szCs w:val="18"/>
        </w:rPr>
        <w:t>załącznika</w:t>
      </w:r>
      <w:r w:rsidR="003B6A10" w:rsidRPr="004F5F79">
        <w:rPr>
          <w:i/>
          <w:iCs/>
          <w:sz w:val="18"/>
          <w:szCs w:val="18"/>
        </w:rPr>
        <w:t> </w:t>
      </w:r>
      <w:r w:rsidR="00122B12" w:rsidRPr="004F5F79">
        <w:rPr>
          <w:i/>
          <w:iCs/>
          <w:sz w:val="18"/>
          <w:szCs w:val="18"/>
        </w:rPr>
        <w:t>nr 11 do SWZ</w:t>
      </w:r>
      <w:r w:rsidRPr="004F5F79">
        <w:rPr>
          <w:i/>
          <w:iCs/>
          <w:sz w:val="18"/>
          <w:szCs w:val="18"/>
        </w:rPr>
        <w:t>)</w:t>
      </w:r>
    </w:p>
    <w:p w14:paraId="6FF6D629" w14:textId="06B39856" w:rsidR="00F54F27" w:rsidRPr="00CA3CFA" w:rsidRDefault="004C7321" w:rsidP="004F5F79">
      <w:pPr>
        <w:pStyle w:val="Normalny6"/>
        <w:numPr>
          <w:ilvl w:val="2"/>
          <w:numId w:val="17"/>
        </w:numPr>
        <w:tabs>
          <w:tab w:val="right" w:pos="8080"/>
          <w:tab w:val="right" w:pos="9638"/>
        </w:tabs>
        <w:spacing w:line="360" w:lineRule="auto"/>
        <w:ind w:left="1417" w:hanging="425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pojazdy </w:t>
      </w:r>
      <w:bookmarkStart w:id="2" w:name="_Hlk138935981"/>
      <w:r w:rsidR="00F54F27">
        <w:rPr>
          <w:rFonts w:ascii="Arial" w:hAnsi="Arial" w:cs="Arial"/>
          <w:bCs/>
          <w:sz w:val="20"/>
          <w:szCs w:val="20"/>
        </w:rPr>
        <w:t xml:space="preserve">zaliczane do </w:t>
      </w:r>
      <w:r>
        <w:rPr>
          <w:rFonts w:ascii="Arial" w:hAnsi="Arial" w:cs="Arial"/>
          <w:bCs/>
          <w:sz w:val="20"/>
          <w:szCs w:val="20"/>
        </w:rPr>
        <w:t xml:space="preserve">kategorii </w:t>
      </w:r>
      <w:r w:rsidR="003B6A10">
        <w:rPr>
          <w:rFonts w:ascii="Arial" w:hAnsi="Arial" w:cs="Arial"/>
          <w:bCs/>
          <w:sz w:val="20"/>
          <w:szCs w:val="20"/>
        </w:rPr>
        <w:t>M3</w:t>
      </w:r>
      <w:r w:rsidR="00CA3CFA">
        <w:rPr>
          <w:rFonts w:ascii="Arial" w:hAnsi="Arial" w:cs="Arial"/>
          <w:bCs/>
          <w:sz w:val="20"/>
          <w:szCs w:val="20"/>
        </w:rPr>
        <w:t xml:space="preserve"> (autobusy)</w:t>
      </w:r>
      <w:r w:rsidR="00F54F27">
        <w:rPr>
          <w:rFonts w:ascii="Arial" w:hAnsi="Arial" w:cs="Arial"/>
          <w:bCs/>
          <w:sz w:val="20"/>
          <w:szCs w:val="20"/>
        </w:rPr>
        <w:t xml:space="preserve"> </w:t>
      </w:r>
      <w:bookmarkEnd w:id="2"/>
      <w:r w:rsidRPr="00F54F27">
        <w:rPr>
          <w:rFonts w:ascii="Arial" w:hAnsi="Arial" w:cs="Arial"/>
          <w:bCs/>
          <w:sz w:val="20"/>
          <w:szCs w:val="20"/>
        </w:rPr>
        <w:t>łącznie</w:t>
      </w:r>
      <w:r w:rsidR="00F54F27">
        <w:rPr>
          <w:rFonts w:ascii="Arial" w:hAnsi="Arial" w:cs="Arial"/>
          <w:bCs/>
          <w:sz w:val="20"/>
          <w:szCs w:val="20"/>
        </w:rPr>
        <w:t>:</w:t>
      </w:r>
      <w:r w:rsidRPr="00F54F27">
        <w:rPr>
          <w:rFonts w:ascii="Arial" w:hAnsi="Arial" w:cs="Arial"/>
          <w:bCs/>
          <w:sz w:val="20"/>
          <w:szCs w:val="20"/>
        </w:rPr>
        <w:t xml:space="preserve"> </w:t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F54F27">
        <w:rPr>
          <w:rFonts w:ascii="Arial" w:hAnsi="Arial" w:cs="Arial"/>
          <w:bCs/>
          <w:sz w:val="20"/>
          <w:szCs w:val="20"/>
        </w:rPr>
        <w:t xml:space="preserve"> szt., w tym</w:t>
      </w:r>
      <w:r w:rsidR="00CA3CFA">
        <w:rPr>
          <w:rFonts w:ascii="Arial" w:hAnsi="Arial" w:cs="Arial"/>
          <w:bCs/>
          <w:sz w:val="20"/>
          <w:szCs w:val="20"/>
        </w:rPr>
        <w:t xml:space="preserve"> </w:t>
      </w:r>
      <w:r w:rsidRPr="00CA3CFA">
        <w:rPr>
          <w:rFonts w:ascii="Arial" w:hAnsi="Arial" w:cs="Arial"/>
          <w:sz w:val="20"/>
          <w:szCs w:val="20"/>
        </w:rPr>
        <w:t>pojazdy</w:t>
      </w:r>
      <w:r w:rsidR="00F54F27" w:rsidRPr="00CA3CFA">
        <w:rPr>
          <w:rFonts w:ascii="Arial" w:hAnsi="Arial" w:cs="Arial"/>
          <w:sz w:val="20"/>
          <w:szCs w:val="20"/>
        </w:rPr>
        <w:t xml:space="preserve"> </w:t>
      </w:r>
      <w:bookmarkStart w:id="3" w:name="_Hlk138935937"/>
      <w:r w:rsidR="00F54F27" w:rsidRPr="00CA3CFA">
        <w:rPr>
          <w:rFonts w:ascii="Arial" w:hAnsi="Arial" w:cs="Arial"/>
          <w:sz w:val="20"/>
          <w:szCs w:val="20"/>
        </w:rPr>
        <w:t xml:space="preserve">wykorzystujące do napędu paliwa </w:t>
      </w:r>
      <w:r w:rsidR="00F54F27" w:rsidRPr="00CA3CFA">
        <w:rPr>
          <w:rFonts w:ascii="Arial" w:hAnsi="Arial" w:cs="Arial"/>
          <w:bCs/>
          <w:sz w:val="20"/>
          <w:szCs w:val="20"/>
        </w:rPr>
        <w:t>alternatywne</w:t>
      </w:r>
      <w:bookmarkStart w:id="4" w:name="_Hlk138935952"/>
      <w:bookmarkEnd w:id="3"/>
      <w:r w:rsidR="00F54F27" w:rsidRPr="004F5F7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bookmarkEnd w:id="4"/>
      <w:r w:rsidRPr="00CA3CFA">
        <w:rPr>
          <w:rFonts w:ascii="Arial" w:hAnsi="Arial" w:cs="Arial"/>
          <w:bCs/>
          <w:sz w:val="20"/>
          <w:szCs w:val="20"/>
        </w:rPr>
        <w:t xml:space="preserve"> nie mniej niż</w:t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Pr="00CA3CFA">
        <w:rPr>
          <w:rFonts w:ascii="Arial" w:hAnsi="Arial" w:cs="Arial"/>
          <w:bCs/>
          <w:sz w:val="20"/>
          <w:szCs w:val="20"/>
        </w:rPr>
        <w:t>szt</w:t>
      </w:r>
      <w:r w:rsidR="004F5F79">
        <w:rPr>
          <w:rFonts w:ascii="Arial" w:hAnsi="Arial" w:cs="Arial"/>
          <w:bCs/>
          <w:sz w:val="20"/>
          <w:szCs w:val="20"/>
        </w:rPr>
        <w:t>.</w:t>
      </w:r>
      <w:r w:rsidR="00CA3CFA" w:rsidRPr="00CA3CFA">
        <w:rPr>
          <w:rFonts w:ascii="Arial" w:hAnsi="Arial" w:cs="Arial"/>
          <w:bCs/>
          <w:sz w:val="20"/>
          <w:szCs w:val="20"/>
        </w:rPr>
        <w:t xml:space="preserve">, </w:t>
      </w:r>
      <w:bookmarkStart w:id="5" w:name="_Hlk138939195"/>
      <w:r w:rsidR="00CA3CFA" w:rsidRPr="00CA3CFA">
        <w:rPr>
          <w:rFonts w:ascii="Arial" w:hAnsi="Arial" w:cs="Arial"/>
          <w:bCs/>
          <w:sz w:val="20"/>
          <w:szCs w:val="20"/>
        </w:rPr>
        <w:t xml:space="preserve">przy czym </w:t>
      </w:r>
      <w:r w:rsidR="00CA3CFA">
        <w:rPr>
          <w:rFonts w:ascii="Arial" w:hAnsi="Arial" w:cs="Arial"/>
          <w:bCs/>
          <w:sz w:val="20"/>
          <w:szCs w:val="20"/>
        </w:rPr>
        <w:t>co najmniej</w:t>
      </w:r>
      <w:r w:rsidR="00CA3CFA" w:rsidRPr="00CA3CFA">
        <w:rPr>
          <w:rFonts w:ascii="Arial" w:hAnsi="Arial" w:cs="Arial"/>
          <w:bCs/>
          <w:sz w:val="20"/>
          <w:szCs w:val="20"/>
        </w:rPr>
        <w:t xml:space="preserve"> </w:t>
      </w:r>
      <w:r w:rsidR="00CA3CFA" w:rsidRPr="004F5F79">
        <w:rPr>
          <w:rFonts w:ascii="Arial" w:hAnsi="Arial" w:cs="Arial"/>
          <w:bCs/>
          <w:sz w:val="20"/>
          <w:szCs w:val="20"/>
        </w:rPr>
        <w:t>połow</w:t>
      </w:r>
      <w:r w:rsidR="00CA3CFA">
        <w:rPr>
          <w:rFonts w:ascii="Arial" w:hAnsi="Arial" w:cs="Arial"/>
          <w:bCs/>
          <w:sz w:val="20"/>
          <w:szCs w:val="20"/>
        </w:rPr>
        <w:t>ę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</w:t>
      </w:r>
      <w:r w:rsidR="00CA3CFA">
        <w:rPr>
          <w:rFonts w:ascii="Arial" w:hAnsi="Arial" w:cs="Arial"/>
          <w:bCs/>
          <w:sz w:val="20"/>
          <w:szCs w:val="20"/>
        </w:rPr>
        <w:t>z tej liczby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</w:t>
      </w:r>
      <w:r w:rsidR="00CA3CFA" w:rsidRPr="00CA3CFA">
        <w:rPr>
          <w:rFonts w:ascii="Arial" w:hAnsi="Arial" w:cs="Arial"/>
          <w:bCs/>
          <w:sz w:val="20"/>
          <w:szCs w:val="20"/>
        </w:rPr>
        <w:t>będ</w:t>
      </w:r>
      <w:r w:rsidR="00CA3CFA">
        <w:rPr>
          <w:rFonts w:ascii="Arial" w:hAnsi="Arial" w:cs="Arial"/>
          <w:bCs/>
          <w:sz w:val="20"/>
          <w:szCs w:val="20"/>
        </w:rPr>
        <w:t>ą stanowić</w:t>
      </w:r>
      <w:r w:rsidR="00CA3CFA" w:rsidRPr="004F5F79">
        <w:rPr>
          <w:rFonts w:ascii="Arial" w:hAnsi="Arial" w:cs="Arial"/>
          <w:bCs/>
          <w:sz w:val="20"/>
          <w:szCs w:val="20"/>
        </w:rPr>
        <w:t xml:space="preserve"> autobusy zeroemisyjne</w:t>
      </w:r>
      <w:bookmarkEnd w:id="5"/>
    </w:p>
    <w:p w14:paraId="1FB59686" w14:textId="43B10B11" w:rsidR="004C7321" w:rsidRPr="004807E0" w:rsidRDefault="004C7321" w:rsidP="004F5F79">
      <w:pPr>
        <w:ind w:left="1559"/>
        <w:rPr>
          <w:i/>
          <w:iCs/>
          <w:sz w:val="18"/>
          <w:szCs w:val="18"/>
        </w:rPr>
      </w:pPr>
      <w:r w:rsidRPr="004807E0">
        <w:rPr>
          <w:i/>
          <w:iCs/>
          <w:sz w:val="18"/>
          <w:szCs w:val="18"/>
        </w:rPr>
        <w:t xml:space="preserve">(udział pojazdów </w:t>
      </w:r>
      <w:r w:rsidR="00F54F27">
        <w:rPr>
          <w:i/>
          <w:iCs/>
          <w:sz w:val="18"/>
          <w:szCs w:val="18"/>
        </w:rPr>
        <w:t xml:space="preserve">zaliczanych do </w:t>
      </w:r>
      <w:r w:rsidRPr="004807E0">
        <w:rPr>
          <w:i/>
          <w:iCs/>
          <w:sz w:val="18"/>
          <w:szCs w:val="18"/>
        </w:rPr>
        <w:t>kategorii M</w:t>
      </w:r>
      <w:r>
        <w:rPr>
          <w:i/>
          <w:iCs/>
          <w:sz w:val="18"/>
          <w:szCs w:val="18"/>
        </w:rPr>
        <w:t>3</w:t>
      </w:r>
      <w:r w:rsidR="00F54F27">
        <w:rPr>
          <w:i/>
          <w:iCs/>
          <w:sz w:val="18"/>
          <w:szCs w:val="18"/>
        </w:rPr>
        <w:t>,</w:t>
      </w:r>
      <w:r w:rsidRPr="004807E0">
        <w:rPr>
          <w:i/>
          <w:iCs/>
          <w:sz w:val="18"/>
          <w:szCs w:val="18"/>
        </w:rPr>
        <w:t xml:space="preserve"> </w:t>
      </w:r>
      <w:r w:rsidR="00F54F27" w:rsidRPr="00F54F27">
        <w:rPr>
          <w:i/>
          <w:iCs/>
          <w:sz w:val="18"/>
          <w:szCs w:val="18"/>
        </w:rPr>
        <w:t>wykorzystując</w:t>
      </w:r>
      <w:r w:rsidR="00F54F27">
        <w:rPr>
          <w:i/>
          <w:iCs/>
          <w:sz w:val="18"/>
          <w:szCs w:val="18"/>
        </w:rPr>
        <w:t>ych</w:t>
      </w:r>
      <w:r w:rsidR="00F54F27" w:rsidRPr="00F54F27">
        <w:rPr>
          <w:i/>
          <w:iCs/>
          <w:sz w:val="18"/>
          <w:szCs w:val="18"/>
        </w:rPr>
        <w:t xml:space="preserve"> do napędu paliwa alternatywne</w:t>
      </w:r>
      <w:r w:rsidR="00F54F27">
        <w:rPr>
          <w:i/>
          <w:iCs/>
          <w:sz w:val="18"/>
          <w:szCs w:val="18"/>
        </w:rPr>
        <w:t>,</w:t>
      </w:r>
      <w:r w:rsidR="00F54F27" w:rsidRPr="00F54F27">
        <w:rPr>
          <w:i/>
          <w:iCs/>
          <w:sz w:val="18"/>
          <w:szCs w:val="18"/>
        </w:rPr>
        <w:t xml:space="preserve"> </w:t>
      </w:r>
      <w:r w:rsidRPr="004807E0">
        <w:rPr>
          <w:i/>
          <w:iCs/>
          <w:sz w:val="18"/>
          <w:szCs w:val="18"/>
        </w:rPr>
        <w:t>nie</w:t>
      </w:r>
      <w:r w:rsidR="00F54F27">
        <w:rPr>
          <w:i/>
          <w:iCs/>
          <w:sz w:val="18"/>
          <w:szCs w:val="18"/>
        </w:rPr>
        <w:t> </w:t>
      </w:r>
      <w:r w:rsidRPr="004807E0">
        <w:rPr>
          <w:i/>
          <w:iCs/>
          <w:sz w:val="18"/>
          <w:szCs w:val="18"/>
        </w:rPr>
        <w:t xml:space="preserve">może być mniejszy niż opisany </w:t>
      </w:r>
      <w:r w:rsidR="00772197" w:rsidRPr="004807E0">
        <w:rPr>
          <w:i/>
          <w:iCs/>
          <w:sz w:val="18"/>
          <w:szCs w:val="18"/>
        </w:rPr>
        <w:t xml:space="preserve">w </w:t>
      </w:r>
      <w:r w:rsidR="00772197">
        <w:rPr>
          <w:i/>
          <w:iCs/>
          <w:sz w:val="18"/>
          <w:szCs w:val="18"/>
        </w:rPr>
        <w:t>ust.</w:t>
      </w:r>
      <w:r w:rsidR="00772197" w:rsidRPr="004807E0">
        <w:rPr>
          <w:i/>
          <w:iCs/>
          <w:sz w:val="18"/>
          <w:szCs w:val="18"/>
        </w:rPr>
        <w:t xml:space="preserve"> 28</w:t>
      </w:r>
      <w:r w:rsidR="00772197">
        <w:rPr>
          <w:i/>
          <w:iCs/>
          <w:sz w:val="18"/>
          <w:szCs w:val="18"/>
        </w:rPr>
        <w:t xml:space="preserve"> pkt 1</w:t>
      </w:r>
      <w:r w:rsidR="00772197" w:rsidRPr="004807E0">
        <w:rPr>
          <w:i/>
          <w:iCs/>
          <w:sz w:val="18"/>
          <w:szCs w:val="18"/>
        </w:rPr>
        <w:t xml:space="preserve"> </w:t>
      </w:r>
      <w:r w:rsidR="00772197">
        <w:rPr>
          <w:i/>
          <w:iCs/>
          <w:sz w:val="18"/>
          <w:szCs w:val="18"/>
        </w:rPr>
        <w:t>lit. b.</w:t>
      </w:r>
      <w:r w:rsidRPr="004807E0">
        <w:rPr>
          <w:i/>
          <w:iCs/>
          <w:sz w:val="18"/>
          <w:szCs w:val="18"/>
        </w:rPr>
        <w:t xml:space="preserve"> załącznika nr 11 do SWZ)</w:t>
      </w:r>
    </w:p>
    <w:p w14:paraId="183C2871" w14:textId="44F59D70" w:rsidR="000942F6" w:rsidRDefault="000942F6" w:rsidP="006D2B8F">
      <w:pPr>
        <w:pStyle w:val="Normalny6"/>
        <w:numPr>
          <w:ilvl w:val="2"/>
          <w:numId w:val="17"/>
        </w:numPr>
        <w:tabs>
          <w:tab w:val="right" w:pos="8647"/>
          <w:tab w:val="right" w:pos="9638"/>
        </w:tabs>
        <w:spacing w:before="120" w:after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0942F6">
        <w:rPr>
          <w:rFonts w:ascii="Arial" w:hAnsi="Arial" w:cs="Arial"/>
          <w:bCs/>
          <w:sz w:val="20"/>
          <w:szCs w:val="20"/>
        </w:rPr>
        <w:t>pojazd</w:t>
      </w:r>
      <w:r w:rsidR="007D37FB">
        <w:rPr>
          <w:rFonts w:ascii="Arial" w:hAnsi="Arial" w:cs="Arial"/>
          <w:bCs/>
          <w:sz w:val="20"/>
          <w:szCs w:val="20"/>
        </w:rPr>
        <w:t>y</w:t>
      </w:r>
      <w:r w:rsidRPr="000942F6">
        <w:rPr>
          <w:rFonts w:ascii="Arial" w:hAnsi="Arial" w:cs="Arial"/>
          <w:bCs/>
          <w:sz w:val="20"/>
          <w:szCs w:val="20"/>
        </w:rPr>
        <w:t xml:space="preserve"> spełniając</w:t>
      </w:r>
      <w:r w:rsidR="007D37FB">
        <w:rPr>
          <w:rFonts w:ascii="Arial" w:hAnsi="Arial" w:cs="Arial"/>
          <w:bCs/>
          <w:sz w:val="20"/>
          <w:szCs w:val="20"/>
        </w:rPr>
        <w:t>e</w:t>
      </w:r>
      <w:r w:rsidRPr="000942F6">
        <w:rPr>
          <w:rFonts w:ascii="Arial" w:hAnsi="Arial" w:cs="Arial"/>
          <w:bCs/>
          <w:sz w:val="20"/>
          <w:szCs w:val="20"/>
        </w:rPr>
        <w:t xml:space="preserve"> normę emisji spalin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0942F6">
        <w:rPr>
          <w:rFonts w:ascii="Arial" w:hAnsi="Arial" w:cs="Arial"/>
          <w:bCs/>
          <w:sz w:val="20"/>
          <w:szCs w:val="20"/>
        </w:rPr>
        <w:t xml:space="preserve">EURO </w:t>
      </w:r>
      <w:r>
        <w:rPr>
          <w:rFonts w:ascii="Arial" w:hAnsi="Arial" w:cs="Arial"/>
          <w:bCs/>
          <w:sz w:val="20"/>
          <w:szCs w:val="20"/>
        </w:rPr>
        <w:t>6</w:t>
      </w:r>
      <w:r w:rsidR="00523B14">
        <w:rPr>
          <w:rFonts w:ascii="Arial" w:hAnsi="Arial" w:cs="Arial"/>
          <w:bCs/>
          <w:sz w:val="20"/>
          <w:szCs w:val="20"/>
        </w:rPr>
        <w:t>,</w:t>
      </w:r>
      <w:r w:rsidR="003B6A10">
        <w:rPr>
          <w:rFonts w:ascii="Arial" w:hAnsi="Arial" w:cs="Arial"/>
          <w:bCs/>
          <w:sz w:val="20"/>
          <w:szCs w:val="20"/>
        </w:rPr>
        <w:t xml:space="preserve"> nie mniej niż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7D37FB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7D37FB" w:rsidRPr="007D37FB">
        <w:rPr>
          <w:rFonts w:ascii="Arial" w:hAnsi="Arial" w:cs="Arial"/>
          <w:bCs/>
          <w:kern w:val="20"/>
          <w:sz w:val="20"/>
          <w:szCs w:val="20"/>
          <w:u w:val="dotted"/>
        </w:rPr>
        <w:tab/>
      </w:r>
      <w:r w:rsidR="007D37FB" w:rsidRPr="007D37FB">
        <w:rPr>
          <w:rFonts w:ascii="Arial" w:hAnsi="Arial" w:cs="Arial"/>
          <w:bCs/>
          <w:kern w:val="2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szt.</w:t>
      </w:r>
    </w:p>
    <w:p w14:paraId="75E1D705" w14:textId="6284DFDF" w:rsidR="005D7524" w:rsidRPr="005D7524" w:rsidRDefault="005D7524" w:rsidP="005D7524">
      <w:pPr>
        <w:pStyle w:val="Normalny6"/>
        <w:numPr>
          <w:ilvl w:val="1"/>
          <w:numId w:val="17"/>
        </w:numPr>
        <w:spacing w:line="48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D7524">
        <w:rPr>
          <w:rFonts w:ascii="Arial" w:hAnsi="Arial" w:cs="Arial"/>
          <w:bCs/>
          <w:sz w:val="20"/>
          <w:szCs w:val="20"/>
        </w:rPr>
        <w:t>eklarujemy</w:t>
      </w:r>
      <w:r w:rsidRPr="005D7524">
        <w:rPr>
          <w:rFonts w:ascii="Arial" w:hAnsi="Arial"/>
          <w:bCs/>
          <w:sz w:val="20"/>
          <w:szCs w:val="20"/>
        </w:rPr>
        <w:t>, że:</w:t>
      </w:r>
      <w:r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5D7524" w:rsidRPr="00183B16" w14:paraId="19E16979" w14:textId="77777777" w:rsidTr="000C2B8E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8204" w14:textId="77777777" w:rsidR="005D7524" w:rsidRPr="00183B16" w:rsidRDefault="005D7524" w:rsidP="000C2B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AC65" w14:textId="46C0B47E" w:rsidR="005D7524" w:rsidRPr="00183B16" w:rsidRDefault="005D7524" w:rsidP="000C2B8E">
            <w:pPr>
              <w:spacing w:after="20" w:line="240" w:lineRule="auto"/>
              <w:ind w:left="57"/>
              <w:rPr>
                <w:szCs w:val="20"/>
              </w:rPr>
            </w:pPr>
            <w:r w:rsidRPr="005D7524">
              <w:rPr>
                <w:szCs w:val="20"/>
              </w:rPr>
              <w:t>w terminie do 21 dni od daty zawarcia umowy zorganizujemy szkolenie z zakresu savoir-vivre wobec osób niepełnosprawnych dla osób wyznaczonych do realizacji zamówienia, które będą realizować czynności opieki nad przewożonymi dziećmi,</w:t>
            </w:r>
          </w:p>
        </w:tc>
      </w:tr>
      <w:tr w:rsidR="005D7524" w:rsidRPr="00183B16" w14:paraId="1EEBDD81" w14:textId="77777777" w:rsidTr="000C2B8E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0512" w14:textId="77777777" w:rsidR="005D7524" w:rsidRPr="00183B16" w:rsidRDefault="005D7524" w:rsidP="000C2B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73A2" w14:textId="00DB9445" w:rsidR="005D7524" w:rsidRPr="00183B16" w:rsidRDefault="005D7524" w:rsidP="000C2B8E">
            <w:pPr>
              <w:spacing w:after="20" w:line="240" w:lineRule="auto"/>
              <w:ind w:left="57"/>
              <w:rPr>
                <w:szCs w:val="20"/>
              </w:rPr>
            </w:pPr>
            <w:r w:rsidRPr="005D7524">
              <w:rPr>
                <w:bCs/>
                <w:szCs w:val="20"/>
              </w:rPr>
              <w:t>nie będziemy organizować szkolenia z zakresu savoir-vivre wobec osób niepełnosprawnych</w:t>
            </w:r>
            <w:r>
              <w:rPr>
                <w:bCs/>
                <w:szCs w:val="20"/>
              </w:rPr>
              <w:t xml:space="preserve"> </w:t>
            </w:r>
            <w:r w:rsidRPr="005D7524">
              <w:rPr>
                <w:bCs/>
                <w:szCs w:val="20"/>
              </w:rPr>
              <w:t>dla osób wyznaczonych do realizacji zamówienia, które będą realizować czynności opieki nad</w:t>
            </w:r>
            <w:r>
              <w:rPr>
                <w:bCs/>
                <w:szCs w:val="20"/>
              </w:rPr>
              <w:t xml:space="preserve"> </w:t>
            </w:r>
            <w:r w:rsidRPr="005D7524">
              <w:rPr>
                <w:bCs/>
                <w:szCs w:val="20"/>
              </w:rPr>
              <w:t>przewożonymi dziećmi.</w:t>
            </w:r>
          </w:p>
        </w:tc>
      </w:tr>
    </w:tbl>
    <w:p w14:paraId="41A42F72" w14:textId="6E3BC9A4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/>
          <w:bCs/>
          <w:sz w:val="20"/>
          <w:szCs w:val="20"/>
        </w:rPr>
        <w:t>, iż cena określona powyżej obejmuje realizację wszystkich zobowiązań</w:t>
      </w:r>
      <w:r w:rsidR="00B662BD">
        <w:rPr>
          <w:rFonts w:ascii="Arial" w:hAnsi="Arial"/>
          <w:bCs/>
          <w:sz w:val="20"/>
          <w:szCs w:val="20"/>
        </w:rPr>
        <w:t xml:space="preserve"> wykonaw</w:t>
      </w:r>
      <w:r w:rsidRPr="00837700">
        <w:rPr>
          <w:rFonts w:ascii="Arial" w:hAnsi="Arial"/>
          <w:bCs/>
          <w:sz w:val="20"/>
          <w:szCs w:val="20"/>
        </w:rPr>
        <w:t>cy opisanych w SWZ wraz z załącznikami</w:t>
      </w:r>
      <w:r w:rsidR="00163F1D">
        <w:rPr>
          <w:rFonts w:ascii="Arial" w:hAnsi="Arial"/>
          <w:bCs/>
          <w:sz w:val="20"/>
          <w:szCs w:val="20"/>
        </w:rPr>
        <w:t xml:space="preserve">, w tym </w:t>
      </w:r>
      <w:r w:rsidR="00163F1D" w:rsidRPr="004F5F79">
        <w:rPr>
          <w:rFonts w:ascii="Arial" w:hAnsi="Arial" w:cs="Arial"/>
          <w:sz w:val="20"/>
          <w:szCs w:val="20"/>
        </w:rPr>
        <w:t xml:space="preserve">koszt związany z zapewnieniem wykorzystania do realizacji zamówienia pojazdów elektrycznych, pojazdów napędzanych wodorem lub pojazdów napędzanych innymi paliwami alternatywnymi , w znaczeniu nadanym przez art. 2 pkt 11 ustawy z dnia 11 stycznia 2018 r. o </w:t>
      </w:r>
      <w:proofErr w:type="spellStart"/>
      <w:r w:rsidR="00163F1D" w:rsidRPr="004F5F79">
        <w:rPr>
          <w:rFonts w:ascii="Arial" w:hAnsi="Arial" w:cs="Arial"/>
          <w:sz w:val="20"/>
          <w:szCs w:val="20"/>
        </w:rPr>
        <w:t>elektromobilności</w:t>
      </w:r>
      <w:proofErr w:type="spellEnd"/>
      <w:r w:rsidR="00163F1D" w:rsidRPr="004F5F79">
        <w:rPr>
          <w:rFonts w:ascii="Arial" w:hAnsi="Arial" w:cs="Arial"/>
          <w:sz w:val="20"/>
          <w:szCs w:val="20"/>
        </w:rPr>
        <w:t xml:space="preserve"> i paliwach alternatywnych (</w:t>
      </w:r>
      <w:proofErr w:type="spellStart"/>
      <w:r w:rsidR="00163F1D">
        <w:rPr>
          <w:rFonts w:ascii="Arial" w:hAnsi="Arial" w:cs="Arial"/>
          <w:sz w:val="20"/>
          <w:szCs w:val="20"/>
        </w:rPr>
        <w:t>t.j</w:t>
      </w:r>
      <w:proofErr w:type="spellEnd"/>
      <w:r w:rsidR="00163F1D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163F1D" w:rsidRPr="004F5F79">
          <w:rPr>
            <w:rStyle w:val="Hipercze"/>
            <w:rFonts w:ascii="Arial" w:hAnsi="Arial" w:cs="Arial"/>
            <w:sz w:val="20"/>
            <w:szCs w:val="20"/>
          </w:rPr>
          <w:t>Dz.U. 202</w:t>
        </w:r>
        <w:r w:rsidR="00163F1D" w:rsidRPr="00163F1D">
          <w:rPr>
            <w:rStyle w:val="Hipercze"/>
            <w:rFonts w:ascii="Arial" w:hAnsi="Arial" w:cs="Arial"/>
            <w:sz w:val="20"/>
            <w:szCs w:val="20"/>
          </w:rPr>
          <w:t>3</w:t>
        </w:r>
        <w:r w:rsidR="00163F1D" w:rsidRPr="004F5F79">
          <w:rPr>
            <w:rStyle w:val="Hipercze"/>
            <w:rFonts w:ascii="Arial" w:hAnsi="Arial" w:cs="Arial"/>
            <w:sz w:val="20"/>
            <w:szCs w:val="20"/>
          </w:rPr>
          <w:t xml:space="preserve"> poz. </w:t>
        </w:r>
        <w:r w:rsidR="00163F1D" w:rsidRPr="00163F1D">
          <w:rPr>
            <w:rStyle w:val="Hipercze"/>
            <w:rFonts w:ascii="Arial" w:hAnsi="Arial" w:cs="Arial"/>
            <w:sz w:val="20"/>
            <w:szCs w:val="20"/>
          </w:rPr>
          <w:t>875</w:t>
        </w:r>
      </w:hyperlink>
      <w:r w:rsidR="00163F1D" w:rsidRPr="004F5F79">
        <w:rPr>
          <w:rFonts w:ascii="Arial" w:hAnsi="Arial" w:cs="Arial"/>
          <w:sz w:val="20"/>
          <w:szCs w:val="20"/>
        </w:rPr>
        <w:t xml:space="preserve"> ze zm.) na poziomie wymaganym w SWZ.</w:t>
      </w:r>
    </w:p>
    <w:p w14:paraId="52BCFF2E" w14:textId="258DA8E5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</w:t>
      </w:r>
      <w:r w:rsidR="005D7524">
        <w:rPr>
          <w:rFonts w:ascii="Arial" w:hAnsi="Arial"/>
          <w:bCs/>
          <w:sz w:val="20"/>
          <w:szCs w:val="20"/>
        </w:rPr>
        <w:t>:</w:t>
      </w:r>
      <w:r w:rsidR="005D7524"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7524" w:rsidRPr="00C447ED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ED0E6D" w:rsidRPr="00183B16" w14:paraId="7DFB368E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E97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6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965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ED0E6D" w:rsidRPr="00183B16" w14:paraId="13950A01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A3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102B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ED0E6D" w:rsidRPr="00183B16" w14:paraId="5F57F5A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DA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DA00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ED0E6D" w:rsidRPr="00183B16" w14:paraId="021DB2C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F0F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240C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ED0E6D" w:rsidRPr="00183B16" w14:paraId="2FBFC98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7501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2BF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………………………………………………………………</w:t>
            </w:r>
          </w:p>
        </w:tc>
      </w:tr>
    </w:tbl>
    <w:bookmarkEnd w:id="6"/>
    <w:p w14:paraId="6BA30619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lastRenderedPageBreak/>
        <w:t>Oświadczamy</w:t>
      </w:r>
      <w:r w:rsidRPr="00ED0E6D">
        <w:rPr>
          <w:rFonts w:ascii="Arial" w:hAnsi="Arial"/>
          <w:bCs/>
          <w:sz w:val="20"/>
          <w:szCs w:val="20"/>
        </w:rPr>
        <w:t>, że jesteśmy związani niniejszą ofertą na czas wskazany w SWZ.</w:t>
      </w:r>
    </w:p>
    <w:p w14:paraId="682DE6EA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44008656" w14:textId="4C27C6D3" w:rsidR="00ED0E6D" w:rsidRPr="000974A7" w:rsidRDefault="00ED0E6D" w:rsidP="00FC26FB">
      <w:pPr>
        <w:pStyle w:val="Normalny6"/>
        <w:spacing w:line="360" w:lineRule="auto"/>
        <w:ind w:left="1134" w:hanging="774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</w:t>
      </w:r>
      <w:r w:rsidR="00B662BD">
        <w:rPr>
          <w:rFonts w:ascii="Arial" w:hAnsi="Arial"/>
          <w:i/>
          <w:iCs/>
          <w:sz w:val="20"/>
          <w:szCs w:val="20"/>
        </w:rPr>
        <w:t xml:space="preserve"> wykonaw</w:t>
      </w:r>
      <w:r w:rsidRPr="000974A7">
        <w:rPr>
          <w:rFonts w:ascii="Arial" w:hAnsi="Arial"/>
          <w:i/>
          <w:iCs/>
          <w:sz w:val="20"/>
          <w:szCs w:val="20"/>
        </w:rPr>
        <w:t>ca nie przekazuje danych osobowych innych niż bezpośrednio jego dotyczących lub zachodzi wyłączenie stosowania obowiązku informacyjnego, stosownie do art.</w:t>
      </w:r>
      <w:r w:rsidR="00FC26FB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32E5739" w14:textId="0BE7036E" w:rsidR="00ED0E6D" w:rsidRPr="00D07A1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F23EF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ED0E6D" w:rsidRPr="00911EE3" w14:paraId="5E0DB547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1893" w14:textId="77777777" w:rsidR="00ED0E6D" w:rsidRPr="00183B16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457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własnego przedsiębiorstwa</w:t>
            </w:r>
          </w:p>
        </w:tc>
      </w:tr>
      <w:tr w:rsidR="00ED0E6D" w:rsidRPr="00911EE3" w14:paraId="07CAA45E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D0F" w14:textId="77777777" w:rsidR="00ED0E6D" w:rsidRPr="00CD1E90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3D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z udziałem Podwykonawcy/ów:</w:t>
            </w:r>
            <w:r w:rsidRPr="00183B16">
              <w:rPr>
                <w:rStyle w:val="Odwoanieprzypisudolnego"/>
                <w:szCs w:val="20"/>
              </w:rPr>
              <w:footnoteReference w:id="8"/>
            </w:r>
          </w:p>
        </w:tc>
      </w:tr>
      <w:tr w:rsidR="00ED0E6D" w14:paraId="1DA302D3" w14:textId="77777777" w:rsidTr="001829BC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08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436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BF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ED0E6D" w14:paraId="0F9A7428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F50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8E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C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D0E6D" w14:paraId="0A4C476E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B1A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9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F03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B5D096D" w14:textId="6A381F87" w:rsidR="00ED0E6D" w:rsidRPr="008D2C19" w:rsidRDefault="00ED0E6D" w:rsidP="00FF23EF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364F65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27B448B1" w14:textId="55B983CA" w:rsidR="007F6465" w:rsidRPr="008D2C19" w:rsidRDefault="007F6465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Akceptujemy warunki płatności określone przez</w:t>
      </w:r>
      <w:r w:rsidR="00B662BD">
        <w:rPr>
          <w:rFonts w:ascii="Arial" w:hAnsi="Arial"/>
          <w:sz w:val="20"/>
          <w:szCs w:val="20"/>
        </w:rPr>
        <w:t xml:space="preserve"> zamawiając</w:t>
      </w:r>
      <w:r>
        <w:rPr>
          <w:rFonts w:ascii="Arial" w:hAnsi="Arial"/>
          <w:sz w:val="20"/>
          <w:szCs w:val="20"/>
        </w:rPr>
        <w:t xml:space="preserve">ego w SWZ. </w:t>
      </w:r>
    </w:p>
    <w:p w14:paraId="2B3F527F" w14:textId="77777777" w:rsidR="00ED0E6D" w:rsidRPr="00B7712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9"/>
      </w:r>
    </w:p>
    <w:tbl>
      <w:tblPr>
        <w:tblW w:w="9019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593"/>
      </w:tblGrid>
      <w:tr w:rsidR="00ED0E6D" w:rsidRPr="00C141A3" w14:paraId="23A815F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98F2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4858" w14:textId="62CC6DF6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zm.);</w:t>
            </w:r>
          </w:p>
        </w:tc>
      </w:tr>
      <w:tr w:rsidR="00ED0E6D" w:rsidRPr="00C141A3" w14:paraId="6618613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53F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C12" w14:textId="332B662E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10"/>
            </w:r>
          </w:p>
        </w:tc>
      </w:tr>
    </w:tbl>
    <w:p w14:paraId="50566381" w14:textId="77777777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 xml:space="preserve">w odniesieniu do następujących towarów lub usług: ____________ (nazwa (rodzaj) towaru </w:t>
      </w:r>
      <w:r w:rsidRPr="007D67A2">
        <w:rPr>
          <w:rFonts w:ascii="Arial" w:hAnsi="Arial" w:cs="Arial"/>
          <w:sz w:val="20"/>
          <w:szCs w:val="20"/>
        </w:rPr>
        <w:lastRenderedPageBreak/>
        <w:t>lub usługi, których dostawa lub świadczenie będzie prowadzić do jego powstania);</w:t>
      </w:r>
    </w:p>
    <w:p w14:paraId="1D34349E" w14:textId="2FDA9ACB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</w:t>
      </w:r>
      <w:r w:rsidR="00B662BD">
        <w:rPr>
          <w:rFonts w:ascii="Arial" w:hAnsi="Arial" w:cs="Arial"/>
          <w:sz w:val="20"/>
          <w:szCs w:val="20"/>
        </w:rPr>
        <w:t xml:space="preserve"> zamawiając</w:t>
      </w:r>
      <w:r w:rsidRPr="007D67A2">
        <w:rPr>
          <w:rFonts w:ascii="Arial" w:hAnsi="Arial" w:cs="Arial"/>
          <w:sz w:val="20"/>
          <w:szCs w:val="20"/>
        </w:rPr>
        <w:t>ego to: ____________ zł netto;</w:t>
      </w:r>
    </w:p>
    <w:p w14:paraId="76D34253" w14:textId="76CD5DF3" w:rsidR="00ED0E6D" w:rsidRPr="00B77123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 w:rsidRPr="007D67A2">
        <w:rPr>
          <w:rFonts w:ascii="Arial" w:hAnsi="Arial" w:cs="Arial"/>
          <w:sz w:val="20"/>
          <w:szCs w:val="20"/>
        </w:rPr>
        <w:t>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21A45B72" w14:textId="41B08FB3" w:rsidR="00ED0E6D" w:rsidRPr="00660CFA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660CFA">
        <w:rPr>
          <w:rFonts w:ascii="Arial" w:hAnsi="Arial"/>
          <w:sz w:val="20"/>
          <w:szCs w:val="20"/>
        </w:rPr>
        <w:t>ego.</w:t>
      </w:r>
    </w:p>
    <w:p w14:paraId="3954F078" w14:textId="77777777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837700">
        <w:rPr>
          <w:rFonts w:ascii="Arial" w:hAnsi="Arial" w:cs="Arial"/>
          <w:sz w:val="20"/>
          <w:szCs w:val="20"/>
          <w:lang w:eastAsia="x-none"/>
        </w:rPr>
        <w:t>:</w:t>
      </w:r>
      <w:r w:rsidRPr="00837700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11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ED0E6D" w:rsidRPr="00411772" w14:paraId="1832559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16" w14:textId="77777777" w:rsidR="00ED0E6D" w:rsidRPr="00411772" w:rsidRDefault="00ED0E6D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07" w14:textId="77777777" w:rsidR="00ED0E6D" w:rsidRPr="00411772" w:rsidRDefault="00ED0E6D" w:rsidP="001829BC">
            <w:pPr>
              <w:keepNext/>
              <w:keepLines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ED0E6D" w:rsidRPr="00411772" w14:paraId="408F902C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3CDE" w14:textId="77777777" w:rsidR="00ED0E6D" w:rsidRPr="00411772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C66" w14:textId="77777777" w:rsidR="00ED0E6D" w:rsidRPr="00411772" w:rsidRDefault="00ED0E6D" w:rsidP="001829BC">
            <w:pPr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5E9ACDE3" w14:textId="77777777" w:rsid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5B8B676C" w14:textId="77777777" w:rsidR="004C39EE" w:rsidRDefault="004C39EE" w:rsidP="002F1B26">
      <w:pPr>
        <w:jc w:val="center"/>
        <w:rPr>
          <w:rFonts w:cs="Arial"/>
          <w:szCs w:val="22"/>
        </w:rPr>
      </w:pPr>
    </w:p>
    <w:p w14:paraId="6859CF9B" w14:textId="4AB74A23" w:rsidR="004C39EE" w:rsidRDefault="00ED0E6D" w:rsidP="002F1B26">
      <w:pPr>
        <w:jc w:val="center"/>
        <w:rPr>
          <w:rFonts w:cs="Arial"/>
          <w:i/>
          <w:iCs/>
          <w:szCs w:val="22"/>
        </w:rPr>
      </w:pPr>
      <w:r w:rsidRPr="00ED0E6D">
        <w:rPr>
          <w:rFonts w:cs="Arial"/>
          <w:i/>
          <w:iCs/>
          <w:szCs w:val="22"/>
        </w:rPr>
        <w:t>Ofertę należy opatrzyć kwalifikowanym podpisem elektronicznym.</w:t>
      </w:r>
    </w:p>
    <w:p w14:paraId="615ABBFF" w14:textId="77777777" w:rsidR="00FC26FB" w:rsidRPr="00EB49A9" w:rsidRDefault="00FC26FB" w:rsidP="00FC26FB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C26FB" w:rsidRPr="0027727D" w14:paraId="5EEE94D5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0A1C" w14:textId="37AB789C" w:rsidR="00FC26FB" w:rsidRPr="0027727D" w:rsidRDefault="00FC26FB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C26FB" w:rsidRPr="0027727D" w14:paraId="7FF8FF2A" w14:textId="77777777" w:rsidTr="00FC26FB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A638" w14:textId="51A2FB20" w:rsidR="00FC26FB" w:rsidRPr="0027727D" w:rsidRDefault="00FC26FB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7" w:name="_Hlk138762609"/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a</w:t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wykonawcy dotyczące przesłanek wykluczenia z art. 5k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rozporządzenia 833/2014 oraz art. 7 ust. 1 ustawy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 art. 125 ust. 1 ustawy PZP</w:t>
            </w:r>
            <w:bookmarkEnd w:id="7"/>
          </w:p>
          <w:p w14:paraId="3C8568F8" w14:textId="77777777" w:rsidR="00FC26FB" w:rsidRPr="0027727D" w:rsidRDefault="00FC26FB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518B588" w14:textId="1145ABEA" w:rsidR="00FC26FB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E61E985" w14:textId="390622F9" w:rsidR="00FC26FB" w:rsidRDefault="00FC26FB" w:rsidP="00FC26FB">
      <w:pPr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 ofertą</w:t>
      </w:r>
    </w:p>
    <w:p w14:paraId="2BE3DB11" w14:textId="4C379688" w:rsidR="00FC26FB" w:rsidRPr="00617331" w:rsidRDefault="007C0381" w:rsidP="00FC26FB">
      <w:pPr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FC26FB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FC26FB" w:rsidRPr="00A24708">
        <w:rPr>
          <w:b/>
          <w:szCs w:val="20"/>
          <w:vertAlign w:val="superscript"/>
        </w:rPr>
        <w:footnoteReference w:id="12"/>
      </w:r>
      <w:r w:rsidR="00FC26FB" w:rsidRPr="00617331">
        <w:rPr>
          <w:b/>
          <w:szCs w:val="20"/>
        </w:rPr>
        <w:t>:</w:t>
      </w:r>
    </w:p>
    <w:p w14:paraId="5F57DA44" w14:textId="77777777" w:rsidR="00FC26FB" w:rsidRDefault="00FC26FB" w:rsidP="00FC26FB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485D3A4B" w14:textId="77777777" w:rsidR="00FC26FB" w:rsidRDefault="00FC26FB" w:rsidP="00FC26FB">
      <w:pPr>
        <w:spacing w:line="240" w:lineRule="auto"/>
        <w:ind w:left="1418"/>
        <w:rPr>
          <w:szCs w:val="20"/>
        </w:rPr>
      </w:pPr>
    </w:p>
    <w:p w14:paraId="3B92360C" w14:textId="77777777" w:rsidR="00FC26FB" w:rsidRPr="00617331" w:rsidRDefault="00FC26FB" w:rsidP="00FC26FB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3304C4A" w14:textId="1A37218A" w:rsidR="00FC26FB" w:rsidRDefault="00FC26FB" w:rsidP="00FC26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1EEB9C3C" w14:textId="77777777" w:rsidR="00FC26FB" w:rsidRPr="00617331" w:rsidRDefault="00FC26FB" w:rsidP="00FC26FB">
      <w:pPr>
        <w:spacing w:line="240" w:lineRule="auto"/>
        <w:jc w:val="center"/>
        <w:rPr>
          <w:i/>
          <w:sz w:val="16"/>
          <w:szCs w:val="16"/>
        </w:rPr>
      </w:pPr>
    </w:p>
    <w:p w14:paraId="4FD56C42" w14:textId="64E35759" w:rsidR="00FC26FB" w:rsidRPr="00617331" w:rsidRDefault="00FC26FB" w:rsidP="00FC26FB">
      <w:pPr>
        <w:rPr>
          <w:b/>
          <w:szCs w:val="20"/>
        </w:rPr>
      </w:pPr>
      <w:r w:rsidRPr="00617331">
        <w:rPr>
          <w:b/>
          <w:szCs w:val="20"/>
        </w:rPr>
        <w:t>reprezentowan</w:t>
      </w:r>
      <w:r w:rsidR="007C0381">
        <w:rPr>
          <w:b/>
          <w:szCs w:val="20"/>
        </w:rPr>
        <w:t>ego</w:t>
      </w:r>
      <w:r w:rsidRPr="00617331">
        <w:rPr>
          <w:b/>
          <w:szCs w:val="20"/>
        </w:rPr>
        <w:t xml:space="preserve"> przez:</w:t>
      </w:r>
    </w:p>
    <w:p w14:paraId="49A6FE3C" w14:textId="77777777" w:rsidR="00FC26FB" w:rsidRPr="00617331" w:rsidRDefault="00FC26FB" w:rsidP="00FC26FB">
      <w:pPr>
        <w:rPr>
          <w:szCs w:val="20"/>
          <w:u w:val="single"/>
        </w:rPr>
      </w:pPr>
    </w:p>
    <w:p w14:paraId="267430F8" w14:textId="77777777" w:rsidR="00FC26FB" w:rsidRPr="00617331" w:rsidRDefault="00FC26FB" w:rsidP="00FC26FB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2876685" w14:textId="77777777" w:rsidR="00FC26FB" w:rsidRDefault="00FC26FB" w:rsidP="00FC26FB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17BD4DF" w14:textId="77777777" w:rsidR="00FC26FB" w:rsidRPr="00A24708" w:rsidRDefault="00FC26FB" w:rsidP="00FC26FB">
      <w:pPr>
        <w:shd w:val="clear" w:color="auto" w:fill="BFBFBF" w:themeFill="background1" w:themeFillShade="BF"/>
        <w:spacing w:before="360"/>
        <w:ind w:left="360"/>
        <w:rPr>
          <w:b/>
          <w:szCs w:val="20"/>
        </w:rPr>
      </w:pPr>
      <w:r w:rsidRPr="00A24708">
        <w:rPr>
          <w:b/>
          <w:szCs w:val="20"/>
        </w:rPr>
        <w:t>OŚWIADCZENIA DOTYCZĄCE WYKONAWCY:</w:t>
      </w:r>
    </w:p>
    <w:p w14:paraId="46A249F9" w14:textId="77777777" w:rsidR="00FC26FB" w:rsidRPr="00A24708" w:rsidRDefault="00FC26FB" w:rsidP="006D2B8F">
      <w:pPr>
        <w:widowControl/>
        <w:numPr>
          <w:ilvl w:val="0"/>
          <w:numId w:val="16"/>
        </w:numPr>
        <w:suppressAutoHyphens w:val="0"/>
        <w:autoSpaceDN/>
        <w:spacing w:before="360"/>
        <w:contextualSpacing/>
        <w:textAlignment w:val="auto"/>
        <w:rPr>
          <w:rFonts w:eastAsia="Calibri"/>
          <w:b/>
          <w:bCs/>
          <w:szCs w:val="20"/>
          <w:lang w:eastAsia="en-US"/>
        </w:rPr>
      </w:pPr>
      <w:r w:rsidRPr="00A24708">
        <w:rPr>
          <w:rFonts w:eastAsia="Calibri"/>
          <w:szCs w:val="20"/>
          <w:lang w:eastAsia="en-US"/>
        </w:rPr>
        <w:t xml:space="preserve">Oświadczam, że nie podlegam wykluczeniu z postępowania na podstawie </w:t>
      </w:r>
      <w:r w:rsidRPr="00A24708">
        <w:rPr>
          <w:rFonts w:eastAsia="Calibri"/>
          <w:szCs w:val="20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24708">
        <w:rPr>
          <w:rFonts w:eastAsia="Calibri"/>
          <w:szCs w:val="20"/>
          <w:vertAlign w:val="superscript"/>
          <w:lang w:eastAsia="en-US"/>
        </w:rPr>
        <w:footnoteReference w:id="13"/>
      </w:r>
    </w:p>
    <w:p w14:paraId="69922C6B" w14:textId="77777777" w:rsidR="007F6465" w:rsidRPr="00A24708" w:rsidRDefault="007F6465" w:rsidP="006D2B8F">
      <w:pPr>
        <w:widowControl/>
        <w:numPr>
          <w:ilvl w:val="0"/>
          <w:numId w:val="16"/>
        </w:numPr>
        <w:suppressAutoHyphens w:val="0"/>
        <w:autoSpaceDN/>
        <w:textAlignment w:val="auto"/>
        <w:rPr>
          <w:rFonts w:eastAsiaTheme="minorHAnsi"/>
          <w:b/>
          <w:bCs/>
          <w:szCs w:val="20"/>
          <w:lang w:eastAsia="en-US"/>
        </w:rPr>
      </w:pPr>
      <w:r w:rsidRPr="00A24708">
        <w:rPr>
          <w:rFonts w:eastAsiaTheme="minorHAnsi"/>
          <w:szCs w:val="20"/>
          <w:lang w:eastAsia="en-US"/>
        </w:rPr>
        <w:t xml:space="preserve">Oświadczam, że nie zachodzą w stosunku do mnie przesłanki wykluczenia z postępowania na podstawie art. </w:t>
      </w:r>
      <w:r w:rsidRPr="00A24708">
        <w:rPr>
          <w:rFonts w:eastAsia="Times New Roman"/>
          <w:color w:val="222222"/>
          <w:szCs w:val="20"/>
        </w:rPr>
        <w:t xml:space="preserve">7 ust. 1 ustawy </w:t>
      </w:r>
      <w:r w:rsidRPr="00A24708">
        <w:rPr>
          <w:rFonts w:eastAsiaTheme="minorHAnsi"/>
          <w:color w:val="222222"/>
          <w:szCs w:val="20"/>
          <w:lang w:eastAsia="en-US"/>
        </w:rPr>
        <w:t>z dnia 13 kwietnia 2022 r.</w:t>
      </w:r>
      <w:r w:rsidRPr="00A24708">
        <w:rPr>
          <w:rFonts w:eastAsiaTheme="minorHAnsi"/>
          <w:i/>
          <w:iCs/>
          <w:color w:val="222222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A24708">
        <w:rPr>
          <w:rFonts w:eastAsiaTheme="minorHAnsi"/>
          <w:color w:val="222222"/>
          <w:szCs w:val="20"/>
          <w:lang w:eastAsia="en-US"/>
        </w:rPr>
        <w:t>(Dz. U. poz. 835)</w:t>
      </w:r>
      <w:r w:rsidRPr="00A24708">
        <w:rPr>
          <w:rFonts w:eastAsiaTheme="minorHAnsi"/>
          <w:i/>
          <w:iCs/>
          <w:color w:val="222222"/>
          <w:szCs w:val="20"/>
          <w:lang w:eastAsia="en-US"/>
        </w:rPr>
        <w:t>.</w:t>
      </w:r>
      <w:r w:rsidRPr="00A24708">
        <w:rPr>
          <w:rFonts w:eastAsiaTheme="minorHAnsi"/>
          <w:color w:val="222222"/>
          <w:szCs w:val="20"/>
          <w:vertAlign w:val="superscript"/>
          <w:lang w:eastAsia="en-US"/>
        </w:rPr>
        <w:footnoteReference w:id="14"/>
      </w:r>
    </w:p>
    <w:p w14:paraId="27BEFEC8" w14:textId="77777777" w:rsidR="007F6465" w:rsidRPr="00A24708" w:rsidRDefault="007F6465" w:rsidP="007F6465">
      <w:pPr>
        <w:shd w:val="clear" w:color="auto" w:fill="BFBFBF" w:themeFill="background1" w:themeFillShade="BF"/>
        <w:spacing w:before="240" w:after="120"/>
        <w:ind w:left="360"/>
        <w:rPr>
          <w:szCs w:val="20"/>
        </w:rPr>
      </w:pPr>
      <w:r w:rsidRPr="00A24708">
        <w:rPr>
          <w:b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A24708">
        <w:rPr>
          <w:b/>
          <w:bCs/>
          <w:szCs w:val="20"/>
        </w:rPr>
        <w:t>:</w:t>
      </w:r>
    </w:p>
    <w:p w14:paraId="65410670" w14:textId="77777777" w:rsidR="007F6465" w:rsidRPr="00A24708" w:rsidRDefault="007F6465" w:rsidP="007F6465">
      <w:pPr>
        <w:spacing w:after="120"/>
        <w:ind w:left="360"/>
        <w:rPr>
          <w:szCs w:val="20"/>
        </w:rPr>
      </w:pPr>
      <w:bookmarkStart w:id="9" w:name="_Hlk99016800"/>
      <w:r w:rsidRPr="00A24708">
        <w:rPr>
          <w:color w:val="0070C0"/>
          <w:sz w:val="16"/>
          <w:szCs w:val="16"/>
        </w:rPr>
        <w:t>[UWAGA</w:t>
      </w:r>
      <w:r w:rsidRPr="00A24708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24708">
        <w:rPr>
          <w:color w:val="0070C0"/>
          <w:sz w:val="16"/>
          <w:szCs w:val="16"/>
        </w:rPr>
        <w:t>]</w:t>
      </w:r>
      <w:bookmarkEnd w:id="9"/>
    </w:p>
    <w:p w14:paraId="0AA0D0FB" w14:textId="77777777" w:rsidR="007F6465" w:rsidRPr="00A24708" w:rsidRDefault="007F6465" w:rsidP="007F6465">
      <w:pPr>
        <w:spacing w:after="120"/>
        <w:ind w:left="360"/>
        <w:rPr>
          <w:szCs w:val="20"/>
        </w:rPr>
      </w:pPr>
      <w:r w:rsidRPr="00A24708">
        <w:rPr>
          <w:szCs w:val="20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A24708">
        <w:rPr>
          <w:sz w:val="21"/>
          <w:szCs w:val="21"/>
        </w:rPr>
        <w:t xml:space="preserve"> </w:t>
      </w:r>
      <w:bookmarkStart w:id="10" w:name="_Hlk99005462"/>
      <w:r w:rsidRPr="00A24708">
        <w:rPr>
          <w:i/>
          <w:sz w:val="16"/>
          <w:szCs w:val="16"/>
        </w:rPr>
        <w:t xml:space="preserve">(wskazać </w:t>
      </w:r>
      <w:bookmarkEnd w:id="10"/>
      <w:r w:rsidRPr="00A24708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A24708">
        <w:rPr>
          <w:sz w:val="21"/>
          <w:szCs w:val="21"/>
        </w:rPr>
        <w:t xml:space="preserve"> </w:t>
      </w:r>
      <w:r w:rsidRPr="00A24708">
        <w:rPr>
          <w:szCs w:val="20"/>
        </w:rPr>
        <w:t xml:space="preserve">polegam na zdolnościach lub sytuacji następującego podmiotu udostępniającego zasoby: </w:t>
      </w:r>
      <w:bookmarkStart w:id="11" w:name="_Hlk99014455"/>
      <w:r w:rsidRPr="00A24708">
        <w:rPr>
          <w:szCs w:val="20"/>
        </w:rPr>
        <w:t>………………………………………………………………………...…………………………………….…</w:t>
      </w:r>
      <w:r w:rsidRPr="00A24708">
        <w:rPr>
          <w:i/>
          <w:sz w:val="16"/>
          <w:szCs w:val="16"/>
        </w:rPr>
        <w:t xml:space="preserve"> </w:t>
      </w:r>
      <w:bookmarkEnd w:id="11"/>
      <w:r w:rsidRPr="00A2470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24708">
        <w:rPr>
          <w:i/>
          <w:sz w:val="16"/>
          <w:szCs w:val="16"/>
        </w:rPr>
        <w:t>CEiDG</w:t>
      </w:r>
      <w:proofErr w:type="spellEnd"/>
      <w:r w:rsidRPr="00A24708">
        <w:rPr>
          <w:i/>
          <w:sz w:val="16"/>
          <w:szCs w:val="16"/>
        </w:rPr>
        <w:t>)</w:t>
      </w:r>
      <w:r w:rsidRPr="00A24708">
        <w:rPr>
          <w:sz w:val="16"/>
          <w:szCs w:val="16"/>
        </w:rPr>
        <w:t xml:space="preserve">, </w:t>
      </w:r>
      <w:r w:rsidRPr="00A24708">
        <w:rPr>
          <w:szCs w:val="20"/>
        </w:rPr>
        <w:t>w następującym zakresie: ……………………………………………………………………………</w:t>
      </w:r>
      <w:r w:rsidRPr="00A24708">
        <w:rPr>
          <w:sz w:val="21"/>
          <w:szCs w:val="21"/>
        </w:rPr>
        <w:t xml:space="preserve"> </w:t>
      </w:r>
      <w:r w:rsidRPr="00A24708">
        <w:rPr>
          <w:i/>
          <w:sz w:val="16"/>
          <w:szCs w:val="16"/>
        </w:rPr>
        <w:t>(określić odpowiedni zakres udostępnianych zasobów dla wskazanego podmiotu)</w:t>
      </w:r>
      <w:r w:rsidRPr="00A24708">
        <w:rPr>
          <w:iCs/>
          <w:sz w:val="16"/>
          <w:szCs w:val="16"/>
        </w:rPr>
        <w:t xml:space="preserve">, </w:t>
      </w:r>
      <w:r w:rsidRPr="00A24708">
        <w:rPr>
          <w:szCs w:val="20"/>
        </w:rPr>
        <w:t xml:space="preserve">co odpowiada ponad 10% wartości przedmiotowego zamówienia. </w:t>
      </w:r>
    </w:p>
    <w:p w14:paraId="567DDBF0" w14:textId="77777777" w:rsidR="007F6465" w:rsidRPr="00A24708" w:rsidRDefault="007F6465" w:rsidP="007F6465">
      <w:pPr>
        <w:shd w:val="clear" w:color="auto" w:fill="BFBFBF" w:themeFill="background1" w:themeFillShade="BF"/>
        <w:spacing w:before="240" w:after="120"/>
        <w:ind w:left="360"/>
        <w:rPr>
          <w:b/>
          <w:szCs w:val="20"/>
        </w:rPr>
      </w:pPr>
      <w:r w:rsidRPr="00A24708">
        <w:rPr>
          <w:b/>
          <w:szCs w:val="20"/>
        </w:rPr>
        <w:t>OŚWIADCZENIE DOTYCZĄCE PODWYKONAWCY, NA KTÓREGO PRZYPADA PONAD 10% WARTOŚCI ZAMÓWIENIA:</w:t>
      </w:r>
    </w:p>
    <w:p w14:paraId="356B6D37" w14:textId="77777777" w:rsidR="007F6465" w:rsidRPr="00A24708" w:rsidRDefault="007F6465" w:rsidP="007F6465">
      <w:pPr>
        <w:spacing w:after="120"/>
        <w:ind w:left="360"/>
        <w:rPr>
          <w:sz w:val="16"/>
          <w:szCs w:val="16"/>
        </w:rPr>
      </w:pPr>
      <w:r w:rsidRPr="00A24708">
        <w:rPr>
          <w:color w:val="0070C0"/>
          <w:sz w:val="16"/>
          <w:szCs w:val="16"/>
        </w:rPr>
        <w:t>[UWAGA</w:t>
      </w:r>
      <w:r w:rsidRPr="00A24708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24708">
        <w:rPr>
          <w:color w:val="0070C0"/>
          <w:sz w:val="16"/>
          <w:szCs w:val="16"/>
        </w:rPr>
        <w:t>]</w:t>
      </w:r>
    </w:p>
    <w:p w14:paraId="7549A773" w14:textId="77777777" w:rsidR="007F6465" w:rsidRPr="00A24708" w:rsidRDefault="007F6465" w:rsidP="007F6465">
      <w:pPr>
        <w:ind w:left="360"/>
        <w:rPr>
          <w:szCs w:val="20"/>
        </w:rPr>
      </w:pPr>
      <w:r w:rsidRPr="00A24708">
        <w:rPr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…………………………………………………….…….. </w:t>
      </w:r>
      <w:r w:rsidRPr="00A2470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24708">
        <w:rPr>
          <w:i/>
          <w:sz w:val="16"/>
          <w:szCs w:val="16"/>
        </w:rPr>
        <w:t>CEiDG</w:t>
      </w:r>
      <w:proofErr w:type="spellEnd"/>
      <w:r w:rsidRPr="00A24708">
        <w:rPr>
          <w:i/>
          <w:sz w:val="16"/>
          <w:szCs w:val="16"/>
        </w:rPr>
        <w:t>)</w:t>
      </w:r>
      <w:r w:rsidRPr="00A24708">
        <w:rPr>
          <w:sz w:val="16"/>
          <w:szCs w:val="16"/>
        </w:rPr>
        <w:t xml:space="preserve">, </w:t>
      </w:r>
      <w:r w:rsidRPr="00A24708">
        <w:rPr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5A9EA21" w14:textId="77777777" w:rsidR="007F6465" w:rsidRPr="00A24708" w:rsidRDefault="007F6465" w:rsidP="007F6465">
      <w:pPr>
        <w:keepNext/>
        <w:keepLines/>
        <w:shd w:val="clear" w:color="auto" w:fill="BFBFBF" w:themeFill="background1" w:themeFillShade="BF"/>
        <w:spacing w:before="240" w:after="120"/>
        <w:ind w:left="357"/>
        <w:rPr>
          <w:b/>
          <w:szCs w:val="20"/>
        </w:rPr>
      </w:pPr>
      <w:r w:rsidRPr="00A24708">
        <w:rPr>
          <w:b/>
          <w:szCs w:val="20"/>
        </w:rPr>
        <w:t>OŚWIADCZENIE DOTYCZĄCE DOSTAWCY, NA KTÓREGO PRZYPADA PONAD 10% WARTOŚCI ZAMÓWIENIA:</w:t>
      </w:r>
    </w:p>
    <w:p w14:paraId="0287B781" w14:textId="77777777" w:rsidR="007F6465" w:rsidRPr="00A24708" w:rsidRDefault="007F6465" w:rsidP="007F6465">
      <w:pPr>
        <w:spacing w:after="120"/>
        <w:ind w:left="360"/>
        <w:rPr>
          <w:szCs w:val="20"/>
        </w:rPr>
      </w:pPr>
      <w:r w:rsidRPr="00A24708">
        <w:rPr>
          <w:color w:val="0070C0"/>
          <w:sz w:val="16"/>
          <w:szCs w:val="16"/>
        </w:rPr>
        <w:t>[UWAGA</w:t>
      </w:r>
      <w:r w:rsidRPr="00A24708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24708">
        <w:rPr>
          <w:color w:val="0070C0"/>
          <w:sz w:val="16"/>
          <w:szCs w:val="16"/>
        </w:rPr>
        <w:t>]</w:t>
      </w:r>
    </w:p>
    <w:p w14:paraId="2B97763A" w14:textId="77777777" w:rsidR="007F6465" w:rsidRPr="00A24708" w:rsidRDefault="007F6465" w:rsidP="007F6465">
      <w:pPr>
        <w:ind w:left="360"/>
        <w:rPr>
          <w:szCs w:val="20"/>
        </w:rPr>
      </w:pPr>
      <w:r w:rsidRPr="00A24708">
        <w:rPr>
          <w:szCs w:val="20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A2470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24708">
        <w:rPr>
          <w:i/>
          <w:sz w:val="16"/>
          <w:szCs w:val="16"/>
        </w:rPr>
        <w:t>CEiDG</w:t>
      </w:r>
      <w:proofErr w:type="spellEnd"/>
      <w:r w:rsidRPr="00A24708">
        <w:rPr>
          <w:i/>
          <w:sz w:val="16"/>
          <w:szCs w:val="16"/>
        </w:rPr>
        <w:t>)</w:t>
      </w:r>
      <w:r w:rsidRPr="00A24708">
        <w:rPr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6C9F68E9" w14:textId="77777777" w:rsidR="007F6465" w:rsidRPr="00A24708" w:rsidRDefault="007F6465" w:rsidP="007F6465">
      <w:pPr>
        <w:ind w:left="5664" w:firstLine="708"/>
        <w:rPr>
          <w:i/>
          <w:szCs w:val="20"/>
        </w:rPr>
      </w:pPr>
    </w:p>
    <w:p w14:paraId="3A889B52" w14:textId="77777777" w:rsidR="007F6465" w:rsidRPr="00A24708" w:rsidRDefault="007F6465" w:rsidP="007F6465">
      <w:pPr>
        <w:shd w:val="clear" w:color="auto" w:fill="BFBFBF" w:themeFill="background1" w:themeFillShade="BF"/>
        <w:spacing w:before="240"/>
        <w:ind w:left="360"/>
        <w:rPr>
          <w:b/>
          <w:szCs w:val="20"/>
        </w:rPr>
      </w:pPr>
      <w:r w:rsidRPr="00A24708">
        <w:rPr>
          <w:b/>
          <w:szCs w:val="20"/>
        </w:rPr>
        <w:t>OŚWIADCZENIE DOTYCZĄCE PODANYCH INFORMACJI:</w:t>
      </w:r>
    </w:p>
    <w:p w14:paraId="25BB6930" w14:textId="77777777" w:rsidR="007F6465" w:rsidRPr="00A24708" w:rsidRDefault="007F6465" w:rsidP="007F6465">
      <w:pPr>
        <w:ind w:left="360"/>
        <w:rPr>
          <w:b/>
          <w:szCs w:val="20"/>
        </w:rPr>
      </w:pPr>
    </w:p>
    <w:p w14:paraId="21BF2C75" w14:textId="77777777" w:rsidR="007F6465" w:rsidRPr="00A24708" w:rsidRDefault="007F6465" w:rsidP="007F6465">
      <w:pPr>
        <w:ind w:left="360"/>
        <w:rPr>
          <w:szCs w:val="20"/>
        </w:rPr>
      </w:pPr>
      <w:r w:rsidRPr="00A24708">
        <w:rPr>
          <w:szCs w:val="20"/>
        </w:rPr>
        <w:t xml:space="preserve">Oświadczam, że wszystkie informacje podane w powyższych oświadczeniach są aktualne </w:t>
      </w:r>
      <w:r w:rsidRPr="00A24708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E194C10" w14:textId="77777777" w:rsidR="007F6465" w:rsidRPr="00A24708" w:rsidRDefault="007F6465" w:rsidP="007F6465">
      <w:pPr>
        <w:ind w:left="360"/>
        <w:rPr>
          <w:szCs w:val="20"/>
        </w:rPr>
      </w:pPr>
    </w:p>
    <w:p w14:paraId="6B87C732" w14:textId="77777777" w:rsidR="007F6465" w:rsidRPr="00A24708" w:rsidRDefault="007F6465" w:rsidP="007F6465">
      <w:pPr>
        <w:shd w:val="clear" w:color="auto" w:fill="BFBFBF" w:themeFill="background1" w:themeFillShade="BF"/>
        <w:spacing w:after="120"/>
        <w:ind w:left="360"/>
        <w:rPr>
          <w:b/>
          <w:szCs w:val="20"/>
        </w:rPr>
      </w:pPr>
      <w:r w:rsidRPr="00A24708">
        <w:rPr>
          <w:b/>
          <w:szCs w:val="20"/>
        </w:rPr>
        <w:t>INFORMACJA DOTYCZĄCA DOSTĘPU DO PODMIOTOWYCH ŚRODKÓW DOWODOWYCH:</w:t>
      </w:r>
    </w:p>
    <w:p w14:paraId="52F1AAA5" w14:textId="77777777" w:rsidR="007F6465" w:rsidRPr="00A24708" w:rsidRDefault="007F6465" w:rsidP="007F6465">
      <w:pPr>
        <w:spacing w:after="120"/>
        <w:ind w:left="360"/>
        <w:rPr>
          <w:szCs w:val="20"/>
        </w:rPr>
      </w:pPr>
      <w:r w:rsidRPr="00A24708">
        <w:rPr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A24708">
        <w:rPr>
          <w:szCs w:val="20"/>
        </w:rPr>
        <w:br/>
        <w:t>1) ...............................................................................................................................................</w:t>
      </w:r>
    </w:p>
    <w:p w14:paraId="1C2C61EC" w14:textId="77777777" w:rsidR="007F6465" w:rsidRPr="00A24708" w:rsidRDefault="007F6465" w:rsidP="007F6465">
      <w:pPr>
        <w:ind w:left="360"/>
        <w:rPr>
          <w:sz w:val="16"/>
          <w:szCs w:val="16"/>
        </w:rPr>
      </w:pPr>
      <w:r w:rsidRPr="00A24708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B55660" w14:textId="77777777" w:rsidR="007F6465" w:rsidRPr="00A24708" w:rsidRDefault="007F6465" w:rsidP="007F6465">
      <w:pPr>
        <w:ind w:left="360"/>
        <w:rPr>
          <w:szCs w:val="20"/>
        </w:rPr>
      </w:pPr>
      <w:r w:rsidRPr="00A24708">
        <w:rPr>
          <w:szCs w:val="20"/>
        </w:rPr>
        <w:t>2) ...............................................................................................................................................</w:t>
      </w:r>
    </w:p>
    <w:p w14:paraId="60BF9131" w14:textId="77777777" w:rsidR="007F6465" w:rsidRPr="00A24708" w:rsidRDefault="007F6465" w:rsidP="007F6465">
      <w:pPr>
        <w:ind w:left="360"/>
        <w:rPr>
          <w:i/>
          <w:sz w:val="16"/>
          <w:szCs w:val="16"/>
        </w:rPr>
      </w:pPr>
      <w:r w:rsidRPr="00A24708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52FFE5" w14:textId="77777777" w:rsidR="007F6465" w:rsidRDefault="007F6465" w:rsidP="007F6465">
      <w:pPr>
        <w:ind w:left="360"/>
        <w:rPr>
          <w:szCs w:val="20"/>
        </w:rPr>
      </w:pPr>
    </w:p>
    <w:p w14:paraId="3C94FE6E" w14:textId="77777777" w:rsidR="007F6465" w:rsidRDefault="007F6465" w:rsidP="007F6465">
      <w:pPr>
        <w:rPr>
          <w:szCs w:val="20"/>
        </w:rPr>
      </w:pPr>
    </w:p>
    <w:p w14:paraId="3AF19E46" w14:textId="0C4BA29A" w:rsidR="007F6465" w:rsidRDefault="007F6465" w:rsidP="007F6465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elektronicznym.</w:t>
      </w:r>
    </w:p>
    <w:p w14:paraId="492FD200" w14:textId="3DDC0412" w:rsidR="007F6465" w:rsidRDefault="007F6465" w:rsidP="007F6465">
      <w:pPr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F6465" w:rsidRPr="0027727D" w14:paraId="380FB34E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B1776" w14:textId="1B8CF3A6" w:rsidR="007F6465" w:rsidRPr="0027727D" w:rsidRDefault="007F6465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F6465" w:rsidRPr="0027727D" w14:paraId="592B9018" w14:textId="77777777" w:rsidTr="007F6465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7BF8" w14:textId="739D31C3" w:rsidR="007F6465" w:rsidRPr="0027727D" w:rsidRDefault="007F6465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2" w:name="_Hlk138762643"/>
            <w:r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7C0381"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>niepodleganiu</w:t>
            </w:r>
            <w:r w:rsidR="007C0381"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wykluczeni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>u</w:t>
            </w:r>
            <w:r w:rsidR="007C0381"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oraz </w:t>
            </w:r>
            <w:r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>o spełnianiu warunków udziału w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Pr="007F646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postępowaniu 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formularzu jednolitego europejskiego dokumentu zamówienia (tzw. JEDZ), składane na podstawie art. 125 ust. 1 ustawy PZP</w:t>
            </w:r>
            <w:bookmarkEnd w:id="12"/>
          </w:p>
          <w:p w14:paraId="3CC6C19F" w14:textId="77777777" w:rsidR="007F6465" w:rsidRPr="0027727D" w:rsidRDefault="007F6465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2FFEB326" w14:textId="24C371E5" w:rsidR="007F6465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7743DA02" w14:textId="6C71466D" w:rsidR="007F6465" w:rsidRDefault="007F6465" w:rsidP="007F6465">
      <w:pPr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 ofertą.</w:t>
      </w:r>
    </w:p>
    <w:p w14:paraId="021B0350" w14:textId="00265E01" w:rsidR="00FC26FB" w:rsidRDefault="007F6465" w:rsidP="007F6465">
      <w:pPr>
        <w:jc w:val="left"/>
        <w:rPr>
          <w:rFonts w:cs="Arial"/>
          <w:szCs w:val="22"/>
        </w:rPr>
      </w:pPr>
      <w:r w:rsidRPr="007F6465">
        <w:rPr>
          <w:rFonts w:cs="Arial"/>
          <w:szCs w:val="22"/>
        </w:rPr>
        <w:t>UWAGA</w:t>
      </w:r>
    </w:p>
    <w:p w14:paraId="680CE9E0" w14:textId="45F489F4" w:rsidR="007F6465" w:rsidRDefault="007F6465" w:rsidP="007F6465">
      <w:pPr>
        <w:ind w:left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Wzór oświadczenia do wypełnienia zawarto w oddzielnym </w:t>
      </w:r>
      <w:r w:rsidR="006D2B8F">
        <w:rPr>
          <w:rFonts w:cs="Arial"/>
          <w:szCs w:val="22"/>
        </w:rPr>
        <w:t>pliku</w:t>
      </w:r>
      <w:r>
        <w:rPr>
          <w:rFonts w:cs="Arial"/>
          <w:szCs w:val="22"/>
        </w:rPr>
        <w:t xml:space="preserve"> pod nazwą:</w:t>
      </w:r>
    </w:p>
    <w:p w14:paraId="2E9C5280" w14:textId="086B8F4B" w:rsidR="007F6465" w:rsidRPr="007F6465" w:rsidRDefault="007F6465" w:rsidP="007F6465">
      <w:pPr>
        <w:ind w:left="1418"/>
        <w:jc w:val="left"/>
        <w:rPr>
          <w:rFonts w:cs="Arial"/>
          <w:szCs w:val="22"/>
        </w:rPr>
      </w:pPr>
      <w:r w:rsidRPr="007F6465">
        <w:rPr>
          <w:rFonts w:cs="Arial"/>
          <w:szCs w:val="22"/>
        </w:rPr>
        <w:t>ZP.271.23.2023.KR_</w:t>
      </w:r>
      <w:r w:rsidR="000617F9">
        <w:rPr>
          <w:rFonts w:cs="Arial"/>
          <w:szCs w:val="22"/>
        </w:rPr>
        <w:t>12</w:t>
      </w:r>
      <w:r w:rsidRPr="007F6465">
        <w:rPr>
          <w:rFonts w:cs="Arial"/>
          <w:szCs w:val="22"/>
        </w:rPr>
        <w:t>-SWZ_U-Dowozy_dzieci_niepełnosprawnych_zal_0</w:t>
      </w:r>
      <w:r>
        <w:rPr>
          <w:rFonts w:cs="Arial"/>
          <w:szCs w:val="22"/>
        </w:rPr>
        <w:t>4</w:t>
      </w:r>
      <w:r w:rsidRPr="007F6465">
        <w:rPr>
          <w:rFonts w:cs="Arial"/>
          <w:szCs w:val="22"/>
        </w:rPr>
        <w:t>.</w:t>
      </w:r>
      <w:r>
        <w:rPr>
          <w:rFonts w:cs="Arial"/>
          <w:szCs w:val="22"/>
        </w:rPr>
        <w:t>zip</w:t>
      </w:r>
    </w:p>
    <w:p w14:paraId="538FF60C" w14:textId="4BAA1233" w:rsidR="007F6465" w:rsidRPr="006D2B8F" w:rsidRDefault="007F6465" w:rsidP="006D2B8F">
      <w:pPr>
        <w:ind w:left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Informacje dotyczące wypełnienia dokumentu zawarto w SWZ – Rozdział </w:t>
      </w:r>
      <w:r w:rsidRPr="007F6465">
        <w:rPr>
          <w:rFonts w:cs="Arial"/>
          <w:szCs w:val="22"/>
        </w:rPr>
        <w:t>X</w:t>
      </w:r>
      <w:r w:rsidR="00520DC0">
        <w:rPr>
          <w:rFonts w:cs="Arial"/>
          <w:szCs w:val="22"/>
        </w:rPr>
        <w:t>IV</w:t>
      </w:r>
      <w:r w:rsidRPr="007F6465">
        <w:rPr>
          <w:rFonts w:cs="Arial"/>
          <w:szCs w:val="22"/>
        </w:rPr>
        <w:t xml:space="preserve"> ust. </w:t>
      </w:r>
      <w:r w:rsidR="00520DC0">
        <w:rPr>
          <w:rFonts w:cs="Arial"/>
          <w:szCs w:val="22"/>
        </w:rPr>
        <w:t xml:space="preserve">8 pkt </w:t>
      </w:r>
      <w:r w:rsidRPr="007F6465">
        <w:rPr>
          <w:rFonts w:cs="Arial"/>
          <w:szCs w:val="22"/>
        </w:rPr>
        <w:t xml:space="preserve">2) </w:t>
      </w:r>
      <w:r w:rsidR="00520DC0">
        <w:rPr>
          <w:rFonts w:cs="Arial"/>
          <w:szCs w:val="22"/>
        </w:rPr>
        <w:t>li</w:t>
      </w:r>
      <w:r w:rsidRPr="007F6465">
        <w:rPr>
          <w:rFonts w:cs="Arial"/>
          <w:szCs w:val="22"/>
        </w:rPr>
        <w:t>t</w:t>
      </w:r>
      <w:r w:rsidR="00520DC0">
        <w:rPr>
          <w:rFonts w:cs="Arial"/>
          <w:szCs w:val="22"/>
        </w:rPr>
        <w:t>.</w:t>
      </w:r>
      <w:r w:rsidRPr="007F6465">
        <w:rPr>
          <w:rFonts w:cs="Arial"/>
          <w:szCs w:val="22"/>
        </w:rPr>
        <w:t xml:space="preserve"> b)</w:t>
      </w:r>
      <w:r w:rsidR="006D2B8F">
        <w:rPr>
          <w:rFonts w:cs="Arial"/>
          <w:szCs w:val="22"/>
        </w:rPr>
        <w:t>.</w:t>
      </w:r>
    </w:p>
    <w:p w14:paraId="687109C0" w14:textId="326BD10A" w:rsidR="00524894" w:rsidRDefault="00524894" w:rsidP="002F1B26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24894" w:rsidRPr="0027727D" w14:paraId="7AB8A7EB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5B475" w14:textId="1E506625" w:rsidR="00524894" w:rsidRPr="0027727D" w:rsidRDefault="00524894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524894" w:rsidRPr="0027727D" w14:paraId="5CE614E1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426" w14:textId="4D7B6606" w:rsidR="00524894" w:rsidRPr="0027727D" w:rsidRDefault="00524894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3" w:name="_Hlk138762840"/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a</w:t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AB471F" w:rsidRP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 w:rsid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>,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składane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bookmarkEnd w:id="13"/>
            <w:r w:rsidRPr="00FC26F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6B53505B" w14:textId="77777777" w:rsidR="00524894" w:rsidRPr="0027727D" w:rsidRDefault="00524894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63EA8FE" w14:textId="70FDAD63" w:rsidR="00524894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1BBD847" w14:textId="231DC230" w:rsidR="00524894" w:rsidRDefault="00524894" w:rsidP="00524894">
      <w:pPr>
        <w:spacing w:after="120" w:line="240" w:lineRule="auto"/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 ofertą,</w:t>
      </w:r>
      <w:r>
        <w:rPr>
          <w:bCs/>
          <w:i/>
          <w:iCs/>
          <w:szCs w:val="20"/>
        </w:rPr>
        <w:br/>
        <w:t xml:space="preserve">jeśli wykonawca </w:t>
      </w:r>
      <w:r w:rsidRPr="00524894">
        <w:rPr>
          <w:bCs/>
          <w:i/>
          <w:iCs/>
          <w:szCs w:val="20"/>
        </w:rPr>
        <w:t>polega na zasobach podmiotu udostępniającego zasoby</w:t>
      </w:r>
    </w:p>
    <w:p w14:paraId="5C6E3948" w14:textId="64BCA9C2" w:rsidR="00524894" w:rsidRPr="00617331" w:rsidRDefault="007C0381" w:rsidP="00524894">
      <w:pPr>
        <w:rPr>
          <w:b/>
          <w:szCs w:val="20"/>
        </w:rPr>
      </w:pPr>
      <w:r>
        <w:rPr>
          <w:b/>
          <w:szCs w:val="20"/>
        </w:rPr>
        <w:t>Występując w imieniu p</w:t>
      </w:r>
      <w:r w:rsidR="00524894" w:rsidRPr="00524894">
        <w:rPr>
          <w:b/>
          <w:szCs w:val="20"/>
        </w:rPr>
        <w:t>odmiot</w:t>
      </w:r>
      <w:r>
        <w:rPr>
          <w:b/>
          <w:szCs w:val="20"/>
        </w:rPr>
        <w:t>u</w:t>
      </w:r>
      <w:r w:rsidR="00524894" w:rsidRPr="00524894">
        <w:rPr>
          <w:b/>
          <w:szCs w:val="20"/>
        </w:rPr>
        <w:t xml:space="preserve"> udostępniając</w:t>
      </w:r>
      <w:r>
        <w:rPr>
          <w:b/>
          <w:szCs w:val="20"/>
        </w:rPr>
        <w:t>ego</w:t>
      </w:r>
      <w:r w:rsidR="00524894" w:rsidRPr="00524894">
        <w:rPr>
          <w:b/>
          <w:szCs w:val="20"/>
        </w:rPr>
        <w:t xml:space="preserve"> zasoby</w:t>
      </w:r>
      <w:r w:rsidR="00524894" w:rsidRPr="00A24708">
        <w:rPr>
          <w:b/>
          <w:szCs w:val="20"/>
          <w:vertAlign w:val="superscript"/>
        </w:rPr>
        <w:footnoteReference w:id="15"/>
      </w:r>
      <w:r w:rsidR="00524894" w:rsidRPr="00617331">
        <w:rPr>
          <w:b/>
          <w:szCs w:val="20"/>
        </w:rPr>
        <w:t>:</w:t>
      </w:r>
    </w:p>
    <w:p w14:paraId="0B9862F7" w14:textId="77777777" w:rsidR="00524894" w:rsidRDefault="00524894" w:rsidP="00524894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70194F1B" w14:textId="77777777" w:rsidR="00524894" w:rsidRDefault="00524894" w:rsidP="00524894">
      <w:pPr>
        <w:spacing w:line="240" w:lineRule="auto"/>
        <w:ind w:left="1418"/>
        <w:rPr>
          <w:szCs w:val="20"/>
        </w:rPr>
      </w:pPr>
    </w:p>
    <w:p w14:paraId="15FCB38D" w14:textId="77777777" w:rsidR="00524894" w:rsidRPr="00617331" w:rsidRDefault="00524894" w:rsidP="00524894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1A80DBB3" w14:textId="6A105253" w:rsidR="00524894" w:rsidRDefault="00524894" w:rsidP="00524894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podmiotu,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C7933B3" w14:textId="77777777" w:rsidR="00524894" w:rsidRPr="00617331" w:rsidRDefault="00524894" w:rsidP="00524894">
      <w:pPr>
        <w:spacing w:line="240" w:lineRule="auto"/>
        <w:jc w:val="center"/>
        <w:rPr>
          <w:i/>
          <w:sz w:val="16"/>
          <w:szCs w:val="16"/>
        </w:rPr>
      </w:pPr>
    </w:p>
    <w:p w14:paraId="30C1336B" w14:textId="2BAB2C9E" w:rsidR="00524894" w:rsidRPr="00617331" w:rsidRDefault="00524894" w:rsidP="00524894">
      <w:pPr>
        <w:rPr>
          <w:b/>
          <w:szCs w:val="20"/>
        </w:rPr>
      </w:pPr>
      <w:r w:rsidRPr="00617331">
        <w:rPr>
          <w:b/>
          <w:szCs w:val="20"/>
        </w:rPr>
        <w:t>reprezentowan</w:t>
      </w:r>
      <w:r w:rsidR="007C0381">
        <w:rPr>
          <w:b/>
          <w:szCs w:val="20"/>
        </w:rPr>
        <w:t>ego</w:t>
      </w:r>
      <w:r w:rsidRPr="00617331">
        <w:rPr>
          <w:b/>
          <w:szCs w:val="20"/>
        </w:rPr>
        <w:t xml:space="preserve"> przez:</w:t>
      </w:r>
    </w:p>
    <w:p w14:paraId="7EDE5E18" w14:textId="77777777" w:rsidR="00524894" w:rsidRPr="00617331" w:rsidRDefault="00524894" w:rsidP="00524894">
      <w:pPr>
        <w:rPr>
          <w:szCs w:val="20"/>
          <w:u w:val="single"/>
        </w:rPr>
      </w:pPr>
    </w:p>
    <w:p w14:paraId="33CCB0D6" w14:textId="77777777" w:rsidR="00524894" w:rsidRPr="00617331" w:rsidRDefault="00524894" w:rsidP="00524894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4EA8CDCB" w14:textId="77777777" w:rsidR="00524894" w:rsidRDefault="00524894" w:rsidP="00524894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42928DD" w14:textId="77777777" w:rsidR="00524894" w:rsidRPr="00A24708" w:rsidRDefault="00524894" w:rsidP="00524894">
      <w:pPr>
        <w:shd w:val="clear" w:color="auto" w:fill="BFBFBF" w:themeFill="background1" w:themeFillShade="BF"/>
        <w:spacing w:before="360"/>
        <w:ind w:left="360"/>
        <w:rPr>
          <w:b/>
          <w:szCs w:val="20"/>
        </w:rPr>
      </w:pPr>
      <w:r w:rsidRPr="00A24708">
        <w:rPr>
          <w:b/>
          <w:szCs w:val="20"/>
        </w:rPr>
        <w:t>OŚWIADCZENIA DOTYCZĄCE PODMIOTU UDOSTEPNIAJĄCEGO ZASOBY:</w:t>
      </w:r>
    </w:p>
    <w:p w14:paraId="5A117256" w14:textId="77777777" w:rsidR="00524894" w:rsidRPr="00A24708" w:rsidRDefault="00524894" w:rsidP="00524894">
      <w:pPr>
        <w:widowControl/>
        <w:numPr>
          <w:ilvl w:val="0"/>
          <w:numId w:val="20"/>
        </w:numPr>
        <w:suppressAutoHyphens w:val="0"/>
        <w:autoSpaceDN/>
        <w:spacing w:before="360"/>
        <w:contextualSpacing/>
        <w:textAlignment w:val="auto"/>
        <w:rPr>
          <w:rFonts w:eastAsia="Calibri"/>
          <w:b/>
          <w:bCs/>
          <w:szCs w:val="20"/>
          <w:lang w:eastAsia="en-US"/>
        </w:rPr>
      </w:pPr>
      <w:r w:rsidRPr="00A24708">
        <w:rPr>
          <w:rFonts w:eastAsia="Calibri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24708">
        <w:rPr>
          <w:rFonts w:eastAsia="Calibri"/>
          <w:szCs w:val="20"/>
          <w:vertAlign w:val="superscript"/>
          <w:lang w:eastAsia="en-US"/>
        </w:rPr>
        <w:footnoteReference w:id="16"/>
      </w:r>
    </w:p>
    <w:p w14:paraId="6A5C3517" w14:textId="77777777" w:rsidR="00524894" w:rsidRPr="00A24708" w:rsidRDefault="00524894" w:rsidP="00524894">
      <w:pPr>
        <w:widowControl/>
        <w:numPr>
          <w:ilvl w:val="0"/>
          <w:numId w:val="20"/>
        </w:numPr>
        <w:suppressAutoHyphens w:val="0"/>
        <w:autoSpaceDN/>
        <w:textAlignment w:val="auto"/>
        <w:rPr>
          <w:rFonts w:eastAsiaTheme="minorHAnsi"/>
          <w:b/>
          <w:bCs/>
          <w:szCs w:val="20"/>
          <w:lang w:eastAsia="en-US"/>
        </w:rPr>
      </w:pPr>
      <w:r w:rsidRPr="00A24708">
        <w:rPr>
          <w:rFonts w:eastAsiaTheme="minorHAnsi"/>
          <w:szCs w:val="20"/>
          <w:lang w:eastAsia="en-US"/>
        </w:rPr>
        <w:t xml:space="preserve">Oświadczam, że nie zachodzą w stosunku do mnie przesłanki wykluczenia z postępowania na podstawie art. 7 ust. 1 ustawy z dnia 13 kwietnia 2022 r. o szczególnych rozwiązaniach w zakresie </w:t>
      </w:r>
      <w:r w:rsidRPr="00A24708">
        <w:rPr>
          <w:rFonts w:eastAsiaTheme="minorHAnsi"/>
          <w:szCs w:val="20"/>
          <w:lang w:eastAsia="en-US"/>
        </w:rPr>
        <w:lastRenderedPageBreak/>
        <w:t>przeciwdziałania wspieraniu agresji na Ukrainę oraz służących ochronie bezpieczeństwa narodowego (Dz. U. poz. 835)</w:t>
      </w:r>
      <w:r w:rsidRPr="00A24708">
        <w:rPr>
          <w:rFonts w:eastAsiaTheme="minorHAnsi"/>
          <w:i/>
          <w:iCs/>
          <w:color w:val="222222"/>
          <w:szCs w:val="20"/>
          <w:lang w:eastAsia="en-US"/>
        </w:rPr>
        <w:t>.</w:t>
      </w:r>
      <w:r w:rsidRPr="00A24708">
        <w:rPr>
          <w:rFonts w:eastAsiaTheme="minorHAnsi"/>
          <w:color w:val="222222"/>
          <w:szCs w:val="20"/>
          <w:vertAlign w:val="superscript"/>
          <w:lang w:eastAsia="en-US"/>
        </w:rPr>
        <w:footnoteReference w:id="17"/>
      </w:r>
    </w:p>
    <w:p w14:paraId="3AD64392" w14:textId="77777777" w:rsidR="00524894" w:rsidRPr="00524894" w:rsidRDefault="00524894" w:rsidP="00524894">
      <w:pPr>
        <w:pStyle w:val="Akapitzlist"/>
        <w:numPr>
          <w:ilvl w:val="0"/>
          <w:numId w:val="20"/>
        </w:numPr>
        <w:shd w:val="clear" w:color="auto" w:fill="BFBFBF" w:themeFill="background1" w:themeFillShade="BF"/>
        <w:spacing w:before="240"/>
        <w:rPr>
          <w:b/>
          <w:szCs w:val="20"/>
        </w:rPr>
      </w:pPr>
      <w:r w:rsidRPr="00524894">
        <w:rPr>
          <w:b/>
          <w:szCs w:val="20"/>
        </w:rPr>
        <w:t>OŚWIADCZENIE DOTYCZĄCE PODANYCH INFORMACJI:</w:t>
      </w:r>
    </w:p>
    <w:p w14:paraId="48EB18FF" w14:textId="77777777" w:rsidR="00524894" w:rsidRPr="00524894" w:rsidRDefault="00524894" w:rsidP="00524894">
      <w:pPr>
        <w:ind w:left="360"/>
        <w:rPr>
          <w:b/>
          <w:szCs w:val="20"/>
        </w:rPr>
      </w:pPr>
    </w:p>
    <w:p w14:paraId="7E2ACA1F" w14:textId="77777777" w:rsidR="00524894" w:rsidRPr="00524894" w:rsidRDefault="00524894" w:rsidP="00524894">
      <w:pPr>
        <w:pStyle w:val="Akapitzlist"/>
        <w:numPr>
          <w:ilvl w:val="0"/>
          <w:numId w:val="20"/>
        </w:numPr>
        <w:rPr>
          <w:szCs w:val="20"/>
        </w:rPr>
      </w:pPr>
      <w:r w:rsidRPr="00524894">
        <w:rPr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A98FF26" w14:textId="77777777" w:rsidR="00524894" w:rsidRPr="00524894" w:rsidRDefault="00524894" w:rsidP="00524894">
      <w:pPr>
        <w:ind w:left="360"/>
        <w:rPr>
          <w:szCs w:val="20"/>
        </w:rPr>
      </w:pPr>
    </w:p>
    <w:p w14:paraId="6A812041" w14:textId="77777777" w:rsidR="00524894" w:rsidRPr="00524894" w:rsidRDefault="00524894" w:rsidP="00524894">
      <w:pPr>
        <w:pStyle w:val="Akapitzlist"/>
        <w:numPr>
          <w:ilvl w:val="0"/>
          <w:numId w:val="20"/>
        </w:numPr>
        <w:shd w:val="clear" w:color="auto" w:fill="BFBFBF" w:themeFill="background1" w:themeFillShade="BF"/>
        <w:spacing w:after="120"/>
        <w:rPr>
          <w:b/>
          <w:szCs w:val="20"/>
        </w:rPr>
      </w:pPr>
      <w:r w:rsidRPr="00524894">
        <w:rPr>
          <w:b/>
          <w:szCs w:val="20"/>
        </w:rPr>
        <w:t>INFORMACJA DOTYCZĄCA DOSTĘPU DO PODMIOTOWYCH ŚRODKÓW DOWODOWYCH:</w:t>
      </w:r>
    </w:p>
    <w:p w14:paraId="76BF5A71" w14:textId="77777777" w:rsidR="00524894" w:rsidRPr="00524894" w:rsidRDefault="00524894" w:rsidP="00524894">
      <w:pPr>
        <w:pStyle w:val="Akapitzlist"/>
        <w:numPr>
          <w:ilvl w:val="0"/>
          <w:numId w:val="20"/>
        </w:numPr>
        <w:spacing w:after="120"/>
        <w:rPr>
          <w:szCs w:val="20"/>
        </w:rPr>
      </w:pPr>
      <w:r w:rsidRPr="00524894">
        <w:rPr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5FD926B" w14:textId="77777777" w:rsidR="00524894" w:rsidRPr="00524894" w:rsidRDefault="00524894" w:rsidP="00524894">
      <w:pPr>
        <w:ind w:left="357"/>
        <w:rPr>
          <w:szCs w:val="20"/>
        </w:rPr>
      </w:pPr>
      <w:r w:rsidRPr="00524894">
        <w:rPr>
          <w:szCs w:val="20"/>
        </w:rPr>
        <w:t>1) ...............................................................................................................................................</w:t>
      </w:r>
    </w:p>
    <w:p w14:paraId="0BE6E5F8" w14:textId="77777777" w:rsidR="00524894" w:rsidRPr="00524894" w:rsidRDefault="00524894" w:rsidP="00524894">
      <w:pPr>
        <w:spacing w:after="240"/>
        <w:ind w:left="426"/>
        <w:rPr>
          <w:sz w:val="16"/>
          <w:szCs w:val="16"/>
        </w:rPr>
      </w:pPr>
      <w:r w:rsidRPr="0052489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540A44" w14:textId="27D9D259" w:rsidR="00524894" w:rsidRPr="00524894" w:rsidRDefault="00524894" w:rsidP="00524894">
      <w:pPr>
        <w:ind w:left="357"/>
        <w:rPr>
          <w:szCs w:val="20"/>
        </w:rPr>
      </w:pPr>
      <w:r>
        <w:rPr>
          <w:szCs w:val="20"/>
        </w:rPr>
        <w:t>2</w:t>
      </w:r>
      <w:r w:rsidRPr="00524894">
        <w:rPr>
          <w:szCs w:val="20"/>
        </w:rPr>
        <w:t>) ...............................................................................................................................................</w:t>
      </w:r>
    </w:p>
    <w:p w14:paraId="371ABAB4" w14:textId="77777777" w:rsidR="00524894" w:rsidRPr="00524894" w:rsidRDefault="00524894" w:rsidP="00524894">
      <w:pPr>
        <w:spacing w:after="240"/>
        <w:ind w:left="426"/>
        <w:rPr>
          <w:sz w:val="16"/>
          <w:szCs w:val="16"/>
        </w:rPr>
      </w:pPr>
      <w:r w:rsidRPr="0052489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BB3BFF" w14:textId="77777777" w:rsidR="00524894" w:rsidRDefault="00524894" w:rsidP="00524894">
      <w:pPr>
        <w:pStyle w:val="Akapitzlist"/>
        <w:numPr>
          <w:ilvl w:val="0"/>
          <w:numId w:val="20"/>
        </w:numPr>
        <w:rPr>
          <w:szCs w:val="20"/>
        </w:rPr>
      </w:pPr>
      <w:r w:rsidRPr="00524894"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F5DEC" w:rsidRPr="0027727D" w14:paraId="37547E79" w14:textId="77777777" w:rsidTr="000C2B8E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2E13" w14:textId="44F14AB1" w:rsidR="00DF5DEC" w:rsidRPr="0027727D" w:rsidRDefault="00DF5DEC" w:rsidP="000C2B8E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DF5DEC" w:rsidRPr="0027727D" w14:paraId="0B563CD4" w14:textId="77777777" w:rsidTr="000C2B8E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AD31" w14:textId="4CDD8FA9" w:rsidR="00DF5DEC" w:rsidRPr="0027727D" w:rsidRDefault="00DF5DEC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>ykonawców wspólnie ubiegających się o zamówienie</w:t>
            </w:r>
          </w:p>
          <w:p w14:paraId="5FF50458" w14:textId="77777777" w:rsidR="00DF5DEC" w:rsidRPr="0027727D" w:rsidRDefault="00DF5DEC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5B4921D" w14:textId="2894D979" w:rsidR="00DF5DEC" w:rsidRPr="0027727D" w:rsidRDefault="00FF23EF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B35F9D1" w14:textId="431E6D75" w:rsidR="00DF5DEC" w:rsidRDefault="00DF5DEC" w:rsidP="00DF5DEC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30BD8C63" w14:textId="77777777" w:rsidR="00DF5DEC" w:rsidRDefault="00DF5DEC" w:rsidP="00DF5DEC">
      <w:pPr>
        <w:jc w:val="center"/>
        <w:rPr>
          <w:bCs/>
          <w:i/>
          <w:iCs/>
          <w:szCs w:val="20"/>
        </w:rPr>
      </w:pPr>
    </w:p>
    <w:p w14:paraId="72BF740D" w14:textId="53336E20" w:rsidR="00DF5DEC" w:rsidRDefault="00DF5DEC" w:rsidP="00DF5DEC">
      <w:pPr>
        <w:rPr>
          <w:b/>
          <w:szCs w:val="20"/>
        </w:rPr>
      </w:pPr>
      <w:r>
        <w:rPr>
          <w:b/>
          <w:szCs w:val="20"/>
        </w:rPr>
        <w:t>W imieniu występujących wspólnie</w:t>
      </w:r>
      <w:r w:rsidR="00B662BD">
        <w:rPr>
          <w:b/>
          <w:szCs w:val="20"/>
        </w:rPr>
        <w:t xml:space="preserve"> wykonaw</w:t>
      </w:r>
      <w:r>
        <w:rPr>
          <w:b/>
          <w:szCs w:val="20"/>
        </w:rPr>
        <w:t>ców</w:t>
      </w:r>
      <w:r>
        <w:rPr>
          <w:rStyle w:val="Odwoanieprzypisudolnego"/>
          <w:b/>
          <w:szCs w:val="20"/>
        </w:rPr>
        <w:footnoteReference w:id="18"/>
      </w:r>
      <w:r>
        <w:rPr>
          <w:b/>
          <w:szCs w:val="20"/>
        </w:rPr>
        <w:t>:</w:t>
      </w:r>
    </w:p>
    <w:p w14:paraId="35D3F881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1FF1485A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717639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49D10DCC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40B2193" w14:textId="6F7FB4AA" w:rsidR="00DF5DEC" w:rsidRDefault="00DF5DEC" w:rsidP="00DF5DEC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6A13F5C4" w14:textId="77777777" w:rsidR="00DF5DEC" w:rsidRPr="00617331" w:rsidRDefault="00DF5DEC" w:rsidP="00DF5DEC">
      <w:pPr>
        <w:spacing w:line="240" w:lineRule="auto"/>
        <w:jc w:val="center"/>
        <w:rPr>
          <w:i/>
          <w:sz w:val="16"/>
          <w:szCs w:val="16"/>
        </w:rPr>
      </w:pPr>
    </w:p>
    <w:p w14:paraId="1AC859AA" w14:textId="77777777" w:rsidR="00DF5DEC" w:rsidRPr="00617331" w:rsidRDefault="00DF5DEC" w:rsidP="00DF5DEC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13249318" w14:textId="77777777" w:rsidR="00DF5DEC" w:rsidRPr="00617331" w:rsidRDefault="00DF5DEC" w:rsidP="00DF5DEC">
      <w:pPr>
        <w:rPr>
          <w:szCs w:val="20"/>
          <w:u w:val="single"/>
        </w:rPr>
      </w:pPr>
    </w:p>
    <w:p w14:paraId="7D2BCC5E" w14:textId="77777777" w:rsidR="00DF5DEC" w:rsidRPr="00617331" w:rsidRDefault="00DF5DEC" w:rsidP="00DF5DEC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144C2B63" w14:textId="77777777" w:rsidR="00DF5DEC" w:rsidRDefault="00DF5DEC" w:rsidP="00DF5DEC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929248B" w14:textId="49BDA0FB" w:rsidR="00DF5DEC" w:rsidRDefault="00DF5DEC" w:rsidP="00DF5DEC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>
        <w:rPr>
          <w:rFonts w:ascii="Arial" w:hAnsi="Arial" w:cs="Arial"/>
          <w:sz w:val="20"/>
          <w:szCs w:val="20"/>
        </w:rPr>
        <w:t>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4A6BCF72" w14:textId="03433DC5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25023849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61360343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70280AC3" w14:textId="416BB146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4B31CA7C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5031C366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2021FD6B" w14:textId="77777777" w:rsidR="00DF5DEC" w:rsidRDefault="00DF5DEC" w:rsidP="00DF5DEC"/>
    <w:p w14:paraId="72C0A9B9" w14:textId="77777777" w:rsidR="00DF5DEC" w:rsidRDefault="00DF5DEC" w:rsidP="00DF5DEC">
      <w:pPr>
        <w:ind w:left="360"/>
        <w:rPr>
          <w:szCs w:val="20"/>
        </w:rPr>
      </w:pPr>
    </w:p>
    <w:p w14:paraId="70AC9C5F" w14:textId="28F7CF2A" w:rsidR="00DF5DEC" w:rsidRDefault="00DF5DEC">
      <w:pPr>
        <w:widowControl/>
        <w:suppressAutoHyphens w:val="0"/>
        <w:autoSpaceDN/>
        <w:spacing w:after="160" w:line="259" w:lineRule="auto"/>
        <w:jc w:val="left"/>
        <w:textAlignment w:val="auto"/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24894" w:rsidRPr="0027727D" w14:paraId="237D8B81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6DA32" w14:textId="5296505B" w:rsidR="00524894" w:rsidRPr="0027727D" w:rsidRDefault="00524894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DF5DEC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524894" w:rsidRPr="0027727D" w14:paraId="798933E4" w14:textId="77777777" w:rsidTr="009C7253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2BF36" w14:textId="2272F70A" w:rsidR="007C0381" w:rsidRPr="0042360E" w:rsidRDefault="009C7253" w:rsidP="00E661D7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4" w:name="_Hlk138762900"/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B662BD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cy o przynależności lub braku przynależności do tej samej grupy kapitałowej, o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której mowa w art. 108 ust. 1 pkt. 5 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14"/>
          </w:p>
          <w:p w14:paraId="7B87EA78" w14:textId="16FE32F7" w:rsidR="00524894" w:rsidRPr="0027727D" w:rsidRDefault="00524894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283AF9AD" w14:textId="354F2477" w:rsidR="00524894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6120CA56" w14:textId="7AC5D425" w:rsidR="009C7253" w:rsidRPr="00EA27B4" w:rsidRDefault="009C7253" w:rsidP="009C7253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41FF3A5B" w14:textId="38C94385" w:rsidR="009C7253" w:rsidRPr="007C0381" w:rsidRDefault="009C7253" w:rsidP="009C7253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20"/>
      </w:r>
      <w:r w:rsidRPr="007C0381">
        <w:rPr>
          <w:b/>
          <w:szCs w:val="20"/>
        </w:rPr>
        <w:t>:</w:t>
      </w:r>
    </w:p>
    <w:p w14:paraId="776E8B39" w14:textId="77777777" w:rsidR="009C7253" w:rsidRDefault="009C7253" w:rsidP="009C7253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6E00590" w14:textId="77777777" w:rsidR="009C7253" w:rsidRDefault="009C7253" w:rsidP="009C7253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3B4248E5" w14:textId="77777777" w:rsidR="009C7253" w:rsidRDefault="009C7253" w:rsidP="009C7253">
      <w:pPr>
        <w:spacing w:line="240" w:lineRule="auto"/>
        <w:jc w:val="center"/>
        <w:rPr>
          <w:i/>
          <w:sz w:val="16"/>
          <w:szCs w:val="16"/>
        </w:rPr>
      </w:pPr>
    </w:p>
    <w:p w14:paraId="78F33C06" w14:textId="77777777" w:rsidR="009C7253" w:rsidRPr="007C0381" w:rsidRDefault="009C7253" w:rsidP="009C7253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2652B348" w14:textId="77777777" w:rsidR="009C7253" w:rsidRDefault="009C7253" w:rsidP="009C7253">
      <w:pPr>
        <w:rPr>
          <w:szCs w:val="20"/>
          <w:u w:val="single"/>
        </w:rPr>
      </w:pPr>
    </w:p>
    <w:p w14:paraId="4DB4A9CC" w14:textId="77777777" w:rsidR="009C7253" w:rsidRDefault="009C7253" w:rsidP="009C7253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26E2CC61" w14:textId="77777777" w:rsidR="009C7253" w:rsidRDefault="009C7253" w:rsidP="009C7253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5C773D6" w14:textId="77777777" w:rsidR="009C7253" w:rsidRDefault="009C7253" w:rsidP="009C7253">
      <w:pPr>
        <w:tabs>
          <w:tab w:val="num" w:pos="360"/>
        </w:tabs>
        <w:spacing w:before="240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21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9C7253" w:rsidRPr="00411772" w14:paraId="6D1F5893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C756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BFB" w14:textId="6EDE5AAE" w:rsidR="009C7253" w:rsidRPr="00411772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 xml:space="preserve">nie przynależę </w:t>
            </w:r>
            <w:r w:rsidRPr="008D2BDF">
              <w:rPr>
                <w:szCs w:val="20"/>
              </w:rPr>
              <w:t xml:space="preserve">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9C7253" w:rsidRPr="00411772" w14:paraId="10AE49A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E8AD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16A2" w14:textId="1BA69931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Pr="008D2BDF">
              <w:rPr>
                <w:szCs w:val="20"/>
              </w:rPr>
              <w:t xml:space="preserve"> 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0ACCF9E8" w14:textId="493A1924" w:rsidR="009C7253" w:rsidRPr="00B4395F" w:rsidRDefault="009C7253" w:rsidP="001829BC">
            <w:pPr>
              <w:spacing w:before="120"/>
              <w:rPr>
                <w:szCs w:val="20"/>
              </w:rPr>
            </w:pPr>
            <w:r w:rsidRPr="00B4395F">
              <w:rPr>
                <w:szCs w:val="20"/>
              </w:rPr>
              <w:t>Wykaz</w:t>
            </w:r>
            <w:r w:rsidR="00B662BD">
              <w:rPr>
                <w:szCs w:val="20"/>
              </w:rPr>
              <w:t xml:space="preserve"> wykonaw</w:t>
            </w:r>
            <w:r w:rsidRPr="00B4395F">
              <w:rPr>
                <w:szCs w:val="20"/>
              </w:rPr>
              <w:t>ców należących do tej samej grupy kapitałowej, którzy złożyli oferty:</w:t>
            </w:r>
          </w:p>
          <w:p w14:paraId="749BDD78" w14:textId="77777777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A8C3A89" w14:textId="32C07165" w:rsidR="009C7253" w:rsidRPr="00C27918" w:rsidRDefault="009C7253" w:rsidP="001829BC">
            <w:pPr>
              <w:keepNext/>
              <w:keepLines/>
              <w:ind w:left="57"/>
              <w:rPr>
                <w:rFonts w:eastAsia="Times New Roman"/>
                <w:szCs w:val="20"/>
              </w:rPr>
            </w:pPr>
            <w:r w:rsidRPr="00D17263">
              <w:rPr>
                <w:szCs w:val="20"/>
              </w:rPr>
              <w:t>Oświadczam, że w przypadku przynależenia do tej samej grupy kapitałowej powiązania z innym</w:t>
            </w:r>
            <w:r w:rsidR="00B662BD">
              <w:rPr>
                <w:szCs w:val="20"/>
              </w:rPr>
              <w:t xml:space="preserve"> wykonaw</w:t>
            </w:r>
            <w:r w:rsidRPr="00D17263">
              <w:rPr>
                <w:szCs w:val="20"/>
              </w:rPr>
              <w:t>cą nie prowadzą do zakłócenia konkurencji w przedmiotowym postępowaniu, ponieważ złożone oferty obejmują odrębny przedmiot zamówienia.</w:t>
            </w:r>
          </w:p>
        </w:tc>
      </w:tr>
    </w:tbl>
    <w:p w14:paraId="1F98AE10" w14:textId="20D72A64" w:rsidR="00524894" w:rsidRDefault="009C7253" w:rsidP="009C7253">
      <w:pPr>
        <w:widowControl/>
        <w:tabs>
          <w:tab w:val="left" w:pos="426"/>
        </w:tabs>
        <w:suppressAutoHyphens w:val="0"/>
        <w:autoSpaceDN/>
        <w:jc w:val="left"/>
        <w:textAlignment w:val="auto"/>
        <w:rPr>
          <w:rFonts w:cs="Arial"/>
          <w:b/>
          <w:bCs/>
          <w:iCs/>
          <w:szCs w:val="22"/>
        </w:rPr>
      </w:pPr>
      <w:r w:rsidRPr="008D2BDF">
        <w:rPr>
          <w:bCs/>
          <w:i/>
          <w:iCs/>
          <w:szCs w:val="20"/>
        </w:rPr>
        <w:t>Uwaga: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ca może złożyć wraz</w:t>
      </w:r>
      <w:r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cy należącego do tej samej grupy kapitałowej</w:t>
      </w:r>
      <w:r>
        <w:rPr>
          <w:bCs/>
          <w:i/>
          <w:iCs/>
          <w:szCs w:val="20"/>
        </w:rPr>
        <w:t>.</w:t>
      </w: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81" w:rsidRPr="0027727D" w14:paraId="7327128F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A9305" w14:textId="65FD0630" w:rsidR="007C0381" w:rsidRPr="0027727D" w:rsidRDefault="007C0381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DF5DEC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81" w:rsidRPr="0027727D" w14:paraId="51E7B761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F4B9" w14:textId="5E68F7AA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5" w:name="_Hlk138762945"/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ach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złożony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ofertą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15"/>
          </w:p>
          <w:p w14:paraId="0D2D3F37" w14:textId="77777777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BDEEAF0" w14:textId="2706254D" w:rsidR="007C0381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4172D4F0" w14:textId="4E95531F" w:rsidR="007C0381" w:rsidRPr="00EA27B4" w:rsidRDefault="007C0381" w:rsidP="007C0381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3A9752A5" w14:textId="77777777" w:rsidR="007C0381" w:rsidRPr="007C0381" w:rsidRDefault="007C0381" w:rsidP="007C0381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22"/>
      </w:r>
      <w:r w:rsidRPr="007C0381">
        <w:rPr>
          <w:b/>
          <w:szCs w:val="20"/>
        </w:rPr>
        <w:t>:</w:t>
      </w:r>
    </w:p>
    <w:p w14:paraId="5A4A59CF" w14:textId="77777777" w:rsidR="007C0381" w:rsidRDefault="007C0381" w:rsidP="007C0381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1643A2E" w14:textId="77777777" w:rsidR="007C0381" w:rsidRDefault="007C0381" w:rsidP="007C038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2D18EAB4" w14:textId="77777777" w:rsidR="007C0381" w:rsidRDefault="007C0381" w:rsidP="007C0381">
      <w:pPr>
        <w:spacing w:line="240" w:lineRule="auto"/>
        <w:jc w:val="center"/>
        <w:rPr>
          <w:i/>
          <w:sz w:val="16"/>
          <w:szCs w:val="16"/>
        </w:rPr>
      </w:pPr>
    </w:p>
    <w:p w14:paraId="2FF0B5C3" w14:textId="77777777" w:rsidR="007C0381" w:rsidRPr="007C0381" w:rsidRDefault="007C0381" w:rsidP="007C0381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4079C06C" w14:textId="77777777" w:rsidR="007C0381" w:rsidRDefault="007C0381" w:rsidP="007C0381">
      <w:pPr>
        <w:rPr>
          <w:szCs w:val="20"/>
          <w:u w:val="single"/>
        </w:rPr>
      </w:pPr>
    </w:p>
    <w:p w14:paraId="19D7CD1F" w14:textId="77777777" w:rsidR="007C0381" w:rsidRDefault="007C0381" w:rsidP="007C0381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E4E898" w14:textId="77777777" w:rsidR="007C0381" w:rsidRDefault="007C0381" w:rsidP="007C0381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DEF99B8" w14:textId="1CA83E7F" w:rsidR="007C0381" w:rsidRPr="008D2BDF" w:rsidRDefault="007C0381" w:rsidP="007C0381">
      <w:pPr>
        <w:rPr>
          <w:szCs w:val="20"/>
        </w:rPr>
      </w:pPr>
      <w:r w:rsidRPr="0042360E">
        <w:rPr>
          <w:szCs w:val="20"/>
        </w:rPr>
        <w:t>oświadczam, że informacje zawarte w oświadczeniu</w:t>
      </w:r>
      <w:r w:rsidRPr="007C0381">
        <w:rPr>
          <w:szCs w:val="20"/>
        </w:rPr>
        <w:t xml:space="preserve"> </w:t>
      </w:r>
      <w:r w:rsidRPr="0042360E">
        <w:rPr>
          <w:szCs w:val="20"/>
        </w:rPr>
        <w:t xml:space="preserve">dotyczącym przesłanek wykluczenia z art. 5k rozporządzenia 833/2014 oraz art. 7 ust. 1 ustawy o szczególnych rozwiązaniach w zakresie przeciwdziałania wspieraniu agresji na Ukrainę oraz służących ochronie bezpieczeństwa narodowego, </w:t>
      </w:r>
      <w:r>
        <w:rPr>
          <w:szCs w:val="20"/>
        </w:rPr>
        <w:t>sporządzonym</w:t>
      </w:r>
      <w:r w:rsidRPr="0042360E">
        <w:rPr>
          <w:szCs w:val="20"/>
        </w:rPr>
        <w:t xml:space="preserve"> w oparciu o wzór zawarty w załączniku nr </w:t>
      </w:r>
      <w:r>
        <w:rPr>
          <w:szCs w:val="20"/>
        </w:rPr>
        <w:t>3 do SWZ</w:t>
      </w:r>
      <w:r w:rsidRPr="0042360E">
        <w:rPr>
          <w:szCs w:val="20"/>
        </w:rPr>
        <w:t>,</w:t>
      </w:r>
      <w:r w:rsidRPr="007C0381">
        <w:rPr>
          <w:szCs w:val="20"/>
        </w:rPr>
        <w:t xml:space="preserve"> </w:t>
      </w:r>
      <w:r w:rsidRPr="0042360E">
        <w:rPr>
          <w:szCs w:val="20"/>
        </w:rPr>
        <w:t>a także w oświadczeniu</w:t>
      </w:r>
      <w:r w:rsidR="00AB471F" w:rsidRPr="00AB471F">
        <w:t xml:space="preserve"> </w:t>
      </w:r>
      <w:r w:rsidR="00AB471F" w:rsidRPr="00AB471F">
        <w:rPr>
          <w:szCs w:val="20"/>
        </w:rPr>
        <w:t>o niepodleganiu wykluczeniu oraz o</w:t>
      </w:r>
      <w:r w:rsidR="00AB471F">
        <w:rPr>
          <w:szCs w:val="20"/>
        </w:rPr>
        <w:t> </w:t>
      </w:r>
      <w:r w:rsidR="00AB471F" w:rsidRPr="00AB471F">
        <w:rPr>
          <w:szCs w:val="20"/>
        </w:rPr>
        <w:t>spełnianiu warunków udziału w postępowaniu składane na formularzu jednolitego europejskiego dokumentu zamówienia (tzw. JEDZ)</w:t>
      </w:r>
      <w:r>
        <w:rPr>
          <w:szCs w:val="20"/>
        </w:rPr>
        <w:t>,</w:t>
      </w:r>
      <w:r w:rsidRPr="007C0381">
        <w:rPr>
          <w:szCs w:val="20"/>
        </w:rPr>
        <w:t xml:space="preserve"> </w:t>
      </w:r>
      <w:r w:rsidR="00AB471F" w:rsidRPr="00AB471F">
        <w:rPr>
          <w:szCs w:val="20"/>
        </w:rPr>
        <w:t>składane na podstawie art. 125 ust. 1 ustawy PZP</w:t>
      </w:r>
      <w:r w:rsidRPr="0042360E">
        <w:rPr>
          <w:szCs w:val="20"/>
        </w:rPr>
        <w:t xml:space="preserve"> są aktualne.</w:t>
      </w:r>
    </w:p>
    <w:p w14:paraId="3BE8F339" w14:textId="77777777" w:rsidR="007C0381" w:rsidRPr="008D2BDF" w:rsidRDefault="007C0381" w:rsidP="007C0381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72C7A134" w14:textId="77777777" w:rsidR="007C0381" w:rsidRPr="008D2BDF" w:rsidRDefault="007C0381" w:rsidP="007C0381">
      <w:pPr>
        <w:rPr>
          <w:szCs w:val="20"/>
        </w:rPr>
      </w:pPr>
      <w:r w:rsidRPr="008D2BDF">
        <w:rPr>
          <w:szCs w:val="20"/>
        </w:rPr>
        <w:t>Oświadczam, że wszystkie informacje są zgodne</w:t>
      </w:r>
      <w:r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6F803D60" w14:textId="77777777" w:rsidR="007C0381" w:rsidRDefault="007C0381" w:rsidP="007C0381">
      <w:pPr>
        <w:tabs>
          <w:tab w:val="left" w:pos="426"/>
        </w:tabs>
      </w:pPr>
    </w:p>
    <w:p w14:paraId="25BF84E3" w14:textId="77777777" w:rsidR="007C0381" w:rsidRDefault="007C0381" w:rsidP="007C038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81" w:rsidRPr="0027727D" w14:paraId="1047B590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CC4D3" w14:textId="474F9C7F" w:rsidR="007C0381" w:rsidRPr="0027727D" w:rsidRDefault="007C0381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DF5DEC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81" w:rsidRPr="0027727D" w14:paraId="065CCD56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2D6D" w14:textId="2375FBB4" w:rsidR="00AB471F" w:rsidRPr="0027727D" w:rsidRDefault="00AB471F" w:rsidP="00AB471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6" w:name="_Hlk138762968"/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AB471F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ach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złożony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ofertą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16"/>
          </w:p>
          <w:p w14:paraId="4941F298" w14:textId="77777777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049F38" w14:textId="563AAB23" w:rsidR="007C0381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348007D4" w14:textId="689CDBAD" w:rsidR="00AB471F" w:rsidRDefault="00AB471F" w:rsidP="00AB471F">
      <w:pPr>
        <w:spacing w:after="120" w:line="240" w:lineRule="auto"/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ego,</w:t>
      </w:r>
      <w:r>
        <w:rPr>
          <w:bCs/>
          <w:i/>
          <w:iCs/>
          <w:szCs w:val="20"/>
        </w:rPr>
        <w:br/>
        <w:t xml:space="preserve">jeśli wykonawca </w:t>
      </w:r>
      <w:r w:rsidRPr="00524894">
        <w:rPr>
          <w:bCs/>
          <w:i/>
          <w:iCs/>
          <w:szCs w:val="20"/>
        </w:rPr>
        <w:t>polega na zasobach podmiotu udostępniającego zasoby</w:t>
      </w:r>
    </w:p>
    <w:p w14:paraId="2EB91CF8" w14:textId="77777777" w:rsidR="00AB471F" w:rsidRPr="00617331" w:rsidRDefault="00AB471F" w:rsidP="00AB471F">
      <w:pPr>
        <w:rPr>
          <w:b/>
          <w:szCs w:val="20"/>
        </w:rPr>
      </w:pPr>
      <w:r>
        <w:rPr>
          <w:b/>
          <w:szCs w:val="20"/>
        </w:rPr>
        <w:t>Występując w imieniu p</w:t>
      </w:r>
      <w:r w:rsidRPr="00524894">
        <w:rPr>
          <w:b/>
          <w:szCs w:val="20"/>
        </w:rPr>
        <w:t>odmiot</w:t>
      </w:r>
      <w:r>
        <w:rPr>
          <w:b/>
          <w:szCs w:val="20"/>
        </w:rPr>
        <w:t>u</w:t>
      </w:r>
      <w:r w:rsidRPr="00524894">
        <w:rPr>
          <w:b/>
          <w:szCs w:val="20"/>
        </w:rPr>
        <w:t xml:space="preserve"> udostępniając</w:t>
      </w:r>
      <w:r>
        <w:rPr>
          <w:b/>
          <w:szCs w:val="20"/>
        </w:rPr>
        <w:t>ego</w:t>
      </w:r>
      <w:r w:rsidRPr="00524894">
        <w:rPr>
          <w:b/>
          <w:szCs w:val="20"/>
        </w:rPr>
        <w:t xml:space="preserve"> zasoby</w:t>
      </w:r>
      <w:r w:rsidRPr="00A24708">
        <w:rPr>
          <w:b/>
          <w:szCs w:val="20"/>
          <w:vertAlign w:val="superscript"/>
        </w:rPr>
        <w:footnoteReference w:id="23"/>
      </w:r>
      <w:r w:rsidRPr="00617331">
        <w:rPr>
          <w:b/>
          <w:szCs w:val="20"/>
        </w:rPr>
        <w:t>:</w:t>
      </w:r>
    </w:p>
    <w:p w14:paraId="0E991E7A" w14:textId="77777777" w:rsidR="00AB471F" w:rsidRDefault="00AB471F" w:rsidP="00AB471F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2332F3A2" w14:textId="77777777" w:rsidR="00AB471F" w:rsidRDefault="00AB471F" w:rsidP="00AB471F">
      <w:pPr>
        <w:spacing w:line="240" w:lineRule="auto"/>
        <w:ind w:left="1418"/>
        <w:rPr>
          <w:szCs w:val="20"/>
        </w:rPr>
      </w:pPr>
    </w:p>
    <w:p w14:paraId="74B94200" w14:textId="77777777" w:rsidR="00AB471F" w:rsidRPr="00617331" w:rsidRDefault="00AB471F" w:rsidP="00AB471F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225E407" w14:textId="77777777" w:rsidR="00AB471F" w:rsidRDefault="00AB471F" w:rsidP="00AB471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podmiotu,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2A994EC" w14:textId="77777777" w:rsidR="00AB471F" w:rsidRPr="00617331" w:rsidRDefault="00AB471F" w:rsidP="00AB471F">
      <w:pPr>
        <w:spacing w:line="240" w:lineRule="auto"/>
        <w:jc w:val="center"/>
        <w:rPr>
          <w:i/>
          <w:sz w:val="16"/>
          <w:szCs w:val="16"/>
        </w:rPr>
      </w:pPr>
    </w:p>
    <w:p w14:paraId="3EC2D3F0" w14:textId="77777777" w:rsidR="00AB471F" w:rsidRPr="00617331" w:rsidRDefault="00AB471F" w:rsidP="00AB471F">
      <w:pPr>
        <w:rPr>
          <w:b/>
          <w:szCs w:val="20"/>
        </w:rPr>
      </w:pPr>
      <w:r w:rsidRPr="00617331">
        <w:rPr>
          <w:b/>
          <w:szCs w:val="20"/>
        </w:rPr>
        <w:t>reprezentowan</w:t>
      </w:r>
      <w:r>
        <w:rPr>
          <w:b/>
          <w:szCs w:val="20"/>
        </w:rPr>
        <w:t>ego</w:t>
      </w:r>
      <w:r w:rsidRPr="00617331">
        <w:rPr>
          <w:b/>
          <w:szCs w:val="20"/>
        </w:rPr>
        <w:t xml:space="preserve"> przez:</w:t>
      </w:r>
    </w:p>
    <w:p w14:paraId="5349837C" w14:textId="77777777" w:rsidR="00AB471F" w:rsidRPr="00617331" w:rsidRDefault="00AB471F" w:rsidP="00AB471F">
      <w:pPr>
        <w:rPr>
          <w:szCs w:val="20"/>
          <w:u w:val="single"/>
        </w:rPr>
      </w:pPr>
    </w:p>
    <w:p w14:paraId="4646146C" w14:textId="77777777" w:rsidR="00AB471F" w:rsidRPr="00617331" w:rsidRDefault="00AB471F" w:rsidP="00AB471F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098A4E0D" w14:textId="77777777" w:rsidR="00AB471F" w:rsidRDefault="00AB471F" w:rsidP="00AB471F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0D776DBA" w14:textId="152E9B52" w:rsidR="00AB471F" w:rsidRPr="008D2BDF" w:rsidRDefault="00AB471F" w:rsidP="00AB471F">
      <w:pPr>
        <w:rPr>
          <w:szCs w:val="20"/>
        </w:rPr>
      </w:pPr>
      <w:r w:rsidRPr="0042360E">
        <w:rPr>
          <w:szCs w:val="20"/>
        </w:rPr>
        <w:t>oświadczam, że informacje zawarte w oświadczeniu</w:t>
      </w:r>
      <w:r w:rsidRPr="007C0381">
        <w:rPr>
          <w:szCs w:val="20"/>
        </w:rPr>
        <w:t xml:space="preserve"> </w:t>
      </w:r>
      <w:r w:rsidRPr="0042360E">
        <w:rPr>
          <w:szCs w:val="20"/>
        </w:rPr>
        <w:t xml:space="preserve">dotyczącym przesłanek wykluczenia z art. 5k rozporządzenia 833/2014 oraz art. 7 ust. 1 ustawy o szczególnych rozwiązaniach w zakresie przeciwdziałania wspieraniu agresji na Ukrainę oraz służących ochronie bezpieczeństwa narodowego, </w:t>
      </w:r>
      <w:r>
        <w:rPr>
          <w:szCs w:val="20"/>
        </w:rPr>
        <w:t>sporządzonym</w:t>
      </w:r>
      <w:r w:rsidRPr="0042360E">
        <w:rPr>
          <w:szCs w:val="20"/>
        </w:rPr>
        <w:t xml:space="preserve"> w oparciu o wzór zawarty w załączniku nr </w:t>
      </w:r>
      <w:r>
        <w:rPr>
          <w:szCs w:val="20"/>
        </w:rPr>
        <w:t>5 do SWZ</w:t>
      </w:r>
      <w:r w:rsidRPr="0042360E">
        <w:rPr>
          <w:szCs w:val="20"/>
        </w:rPr>
        <w:t>,</w:t>
      </w:r>
      <w:r w:rsidRPr="007C0381">
        <w:rPr>
          <w:szCs w:val="20"/>
        </w:rPr>
        <w:t xml:space="preserve"> </w:t>
      </w:r>
      <w:r w:rsidRPr="0042360E">
        <w:rPr>
          <w:szCs w:val="20"/>
        </w:rPr>
        <w:t>a także w oświadczeniu</w:t>
      </w:r>
      <w:r w:rsidRPr="00AB471F">
        <w:t xml:space="preserve"> </w:t>
      </w:r>
      <w:r w:rsidRPr="00AB471F">
        <w:rPr>
          <w:szCs w:val="20"/>
        </w:rPr>
        <w:t>o niepodleganiu wykluczeniu oraz o</w:t>
      </w:r>
      <w:r>
        <w:rPr>
          <w:szCs w:val="20"/>
        </w:rPr>
        <w:t> </w:t>
      </w:r>
      <w:r w:rsidRPr="00AB471F">
        <w:rPr>
          <w:szCs w:val="20"/>
        </w:rPr>
        <w:t>spełnianiu warunków udziału w postępowaniu składane na formularzu jednolitego europejskiego dokumentu zamówienia (tzw. JEDZ)</w:t>
      </w:r>
      <w:r>
        <w:rPr>
          <w:szCs w:val="20"/>
        </w:rPr>
        <w:t>,</w:t>
      </w:r>
      <w:r w:rsidRPr="007C0381">
        <w:rPr>
          <w:szCs w:val="20"/>
        </w:rPr>
        <w:t xml:space="preserve"> </w:t>
      </w:r>
      <w:r w:rsidRPr="00AB471F">
        <w:rPr>
          <w:szCs w:val="20"/>
        </w:rPr>
        <w:t xml:space="preserve">składane na podstawie art. 125 ust. </w:t>
      </w:r>
      <w:r w:rsidR="00EC5E09">
        <w:rPr>
          <w:szCs w:val="20"/>
        </w:rPr>
        <w:t>5</w:t>
      </w:r>
      <w:r w:rsidRPr="00AB471F">
        <w:rPr>
          <w:szCs w:val="20"/>
        </w:rPr>
        <w:t xml:space="preserve"> ustawy PZP</w:t>
      </w:r>
      <w:r w:rsidRPr="0042360E">
        <w:rPr>
          <w:szCs w:val="20"/>
        </w:rPr>
        <w:t xml:space="preserve"> są aktualne.</w:t>
      </w:r>
    </w:p>
    <w:p w14:paraId="39B94167" w14:textId="77777777" w:rsidR="00AB471F" w:rsidRPr="008D2BDF" w:rsidRDefault="00AB471F" w:rsidP="00AB471F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130ED52D" w14:textId="77777777" w:rsidR="00AB471F" w:rsidRPr="008D2BDF" w:rsidRDefault="00AB471F" w:rsidP="00AB471F">
      <w:pPr>
        <w:rPr>
          <w:szCs w:val="20"/>
        </w:rPr>
      </w:pPr>
      <w:r w:rsidRPr="008D2BDF">
        <w:rPr>
          <w:szCs w:val="20"/>
        </w:rPr>
        <w:t>Oświadczam, że wszystkie informacje są zgodne</w:t>
      </w:r>
      <w:r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3B14E123" w14:textId="77777777" w:rsidR="00AB471F" w:rsidRDefault="00AB471F" w:rsidP="00AB471F">
      <w:pPr>
        <w:tabs>
          <w:tab w:val="left" w:pos="426"/>
        </w:tabs>
      </w:pPr>
    </w:p>
    <w:p w14:paraId="2B0DC1A0" w14:textId="77777777" w:rsidR="00AB471F" w:rsidRDefault="00AB471F" w:rsidP="00AB471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EC5E09" w:rsidRPr="0027727D" w14:paraId="15C10B72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6F0CF" w14:textId="1C1C7E84" w:rsidR="00EC5E09" w:rsidRPr="0027727D" w:rsidRDefault="00EC5E09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DF5DEC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EC5E09" w:rsidRPr="0027727D" w14:paraId="28163A27" w14:textId="77777777" w:rsidTr="001829BC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0CA84" w14:textId="1A71735D" w:rsidR="00EC5E09" w:rsidRPr="0027727D" w:rsidRDefault="00E661D7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661D7">
              <w:rPr>
                <w:rFonts w:ascii="Arial" w:hAnsi="Arial"/>
                <w:b/>
                <w:bCs/>
                <w:iCs/>
                <w:sz w:val="20"/>
                <w:szCs w:val="20"/>
              </w:rPr>
              <w:t>Wykaz usług wykonanych lub wykonywanych</w:t>
            </w:r>
          </w:p>
          <w:p w14:paraId="2FC5E2FA" w14:textId="77777777" w:rsidR="00EC5E09" w:rsidRPr="0027727D" w:rsidRDefault="00EC5E09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5A14D10" w14:textId="386361F8" w:rsidR="00EC5E09" w:rsidRPr="0027727D" w:rsidRDefault="00FF23EF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niepełnosprawnej z terenu Gminy Pruszcz Gdański do i z placówek oświatowych wraz z zapewnieniem opieki w czasie przewozu w roku szkolnym 2023/2024 i 2024/2025</w:t>
            </w:r>
          </w:p>
        </w:tc>
      </w:tr>
    </w:tbl>
    <w:p w14:paraId="0F87A81A" w14:textId="104FA8EA" w:rsidR="00EC5E09" w:rsidRDefault="00EC5E09" w:rsidP="00EC5E09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549E3338" w14:textId="77777777" w:rsidR="00EC5E09" w:rsidRPr="007C0381" w:rsidRDefault="00EC5E09" w:rsidP="00EC5E09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24"/>
      </w:r>
      <w:r w:rsidRPr="007C0381">
        <w:rPr>
          <w:b/>
          <w:szCs w:val="20"/>
        </w:rPr>
        <w:t>:</w:t>
      </w:r>
    </w:p>
    <w:p w14:paraId="541FC721" w14:textId="77777777" w:rsidR="00EC5E09" w:rsidRDefault="00EC5E09" w:rsidP="00EC5E09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2272A62" w14:textId="77777777" w:rsidR="00EC5E09" w:rsidRDefault="00EC5E09" w:rsidP="00EC5E09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1391D2F0" w14:textId="77777777" w:rsidR="00EC5E09" w:rsidRDefault="00EC5E09" w:rsidP="00EC5E09">
      <w:pPr>
        <w:spacing w:line="240" w:lineRule="auto"/>
        <w:jc w:val="center"/>
        <w:rPr>
          <w:i/>
          <w:sz w:val="16"/>
          <w:szCs w:val="16"/>
        </w:rPr>
      </w:pPr>
    </w:p>
    <w:p w14:paraId="5C55F2CA" w14:textId="77777777" w:rsidR="00EC5E09" w:rsidRPr="007C0381" w:rsidRDefault="00EC5E09" w:rsidP="00EC5E09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685012A9" w14:textId="77777777" w:rsidR="00EC5E09" w:rsidRDefault="00EC5E09" w:rsidP="00EC5E09">
      <w:pPr>
        <w:rPr>
          <w:szCs w:val="20"/>
          <w:u w:val="single"/>
        </w:rPr>
      </w:pPr>
    </w:p>
    <w:p w14:paraId="62E8D115" w14:textId="77777777" w:rsidR="00EC5E09" w:rsidRDefault="00EC5E09" w:rsidP="00EC5E09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18A9FDDB" w14:textId="77777777" w:rsidR="00EC5E09" w:rsidRDefault="00EC5E09" w:rsidP="00EC5E09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E87DF6C" w14:textId="76D1A131" w:rsidR="00EC5E09" w:rsidRDefault="00EC5E09" w:rsidP="00EC5E09">
      <w:pPr>
        <w:rPr>
          <w:rFonts w:cs="Arial"/>
        </w:rPr>
      </w:pPr>
      <w:r>
        <w:rPr>
          <w:szCs w:val="20"/>
        </w:rPr>
        <w:t xml:space="preserve">Oświadczamy, że w celu </w:t>
      </w:r>
      <w:r w:rsidRPr="00112E76">
        <w:t>potwierdz</w:t>
      </w:r>
      <w:r>
        <w:t>enia</w:t>
      </w:r>
      <w:r w:rsidRPr="00112E76">
        <w:t xml:space="preserve"> spełniani</w:t>
      </w:r>
      <w:r>
        <w:t>a</w:t>
      </w:r>
      <w:r w:rsidRPr="00112E76">
        <w:t xml:space="preserve"> przez warunków udziału</w:t>
      </w:r>
      <w:r>
        <w:t xml:space="preserve"> w </w:t>
      </w:r>
      <w:r w:rsidRPr="00112E76">
        <w:t>postępowaniu</w:t>
      </w:r>
      <w:r w:rsidRPr="00EC5E09">
        <w:t xml:space="preserve"> w zakresie dotyczącym zdolności technicznej lub zawodowej</w:t>
      </w:r>
      <w:r>
        <w:t xml:space="preserve">, które zostały opisane w SWZ – Rozdział VIII ust. 2 pkt 4, </w:t>
      </w:r>
      <w:r w:rsidRPr="00112E76">
        <w:rPr>
          <w:rFonts w:cs="Arial"/>
        </w:rPr>
        <w:t xml:space="preserve">w okresie ostatnich 3 lat przed upływem terminu składania ofert, a jeżeli okres prowadzenia działalności jest krótszy – w tym okresie, </w:t>
      </w:r>
      <w:r>
        <w:rPr>
          <w:rFonts w:cs="Arial"/>
        </w:rPr>
        <w:t xml:space="preserve">wykonaliśmy następujące </w:t>
      </w:r>
      <w:r w:rsidR="000566AF" w:rsidRPr="00BB7019">
        <w:rPr>
          <w:rFonts w:eastAsia="Helvetica" w:cs="Helvetica"/>
        </w:rPr>
        <w:t>zamówienia polegające na świadczeniu usług w zakresie przewozu osób niepełnosprawnych w okresie kolejno po sobie następujących 6 miesięcy o liczbie wozokilometrów nie mniejszej niż 30.000 dla każdego zamówienia</w:t>
      </w:r>
      <w:r>
        <w:rPr>
          <w:rFonts w:cs="Arial"/>
        </w:rPr>
        <w:t>:</w:t>
      </w:r>
    </w:p>
    <w:p w14:paraId="41C0D2EB" w14:textId="77777777" w:rsidR="00EC5E09" w:rsidRDefault="00EC5E09" w:rsidP="00EC5E09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462"/>
        <w:gridCol w:w="1926"/>
      </w:tblGrid>
      <w:tr w:rsidR="000566AF" w:rsidRPr="000566AF" w14:paraId="2970EB17" w14:textId="77777777" w:rsidTr="00251DC1">
        <w:tc>
          <w:tcPr>
            <w:tcW w:w="562" w:type="dxa"/>
          </w:tcPr>
          <w:p w14:paraId="396066F2" w14:textId="77777777" w:rsidR="000566AF" w:rsidRPr="000566AF" w:rsidRDefault="000566AF" w:rsidP="000566A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566AF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425A2948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566AF">
              <w:rPr>
                <w:rFonts w:cs="Arial"/>
                <w:sz w:val="18"/>
                <w:szCs w:val="18"/>
              </w:rPr>
              <w:t>Opis zrealizowanej (realizowanej) usługi</w:t>
            </w:r>
          </w:p>
        </w:tc>
        <w:tc>
          <w:tcPr>
            <w:tcW w:w="2268" w:type="dxa"/>
          </w:tcPr>
          <w:p w14:paraId="17EE810E" w14:textId="766EE238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0566AF">
              <w:rPr>
                <w:rFonts w:cs="Arial"/>
                <w:sz w:val="18"/>
                <w:szCs w:val="18"/>
              </w:rPr>
              <w:t>iczba wozokilometrów zrealizowana w okresie kolejno po sobie następujących 6 miesięcy</w:t>
            </w:r>
          </w:p>
        </w:tc>
        <w:tc>
          <w:tcPr>
            <w:tcW w:w="2462" w:type="dxa"/>
          </w:tcPr>
          <w:p w14:paraId="33D9BE05" w14:textId="089ED2A3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566AF">
              <w:rPr>
                <w:rFonts w:cs="Arial"/>
                <w:sz w:val="18"/>
                <w:szCs w:val="18"/>
              </w:rPr>
              <w:t>odmiot na rzecz którego realizowano usługę</w:t>
            </w:r>
          </w:p>
        </w:tc>
        <w:tc>
          <w:tcPr>
            <w:tcW w:w="1926" w:type="dxa"/>
          </w:tcPr>
          <w:p w14:paraId="435B87AE" w14:textId="0F9D8F5C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566AF">
              <w:rPr>
                <w:rFonts w:cs="Arial"/>
                <w:sz w:val="18"/>
                <w:szCs w:val="18"/>
              </w:rPr>
              <w:t>odmiot, który realizował usługę</w:t>
            </w:r>
          </w:p>
        </w:tc>
      </w:tr>
      <w:tr w:rsidR="000566AF" w:rsidRPr="000566AF" w14:paraId="0059DB02" w14:textId="77777777" w:rsidTr="00251DC1">
        <w:tc>
          <w:tcPr>
            <w:tcW w:w="562" w:type="dxa"/>
          </w:tcPr>
          <w:p w14:paraId="52A273ED" w14:textId="5C6BCDB2" w:rsidR="000566AF" w:rsidRPr="000566AF" w:rsidRDefault="000566AF" w:rsidP="000566A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14:paraId="3D463951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11B9AF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14:paraId="250D3F93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84CAB72" w14:textId="77777777" w:rsid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66AF" w:rsidRPr="000566AF" w14:paraId="503B42C3" w14:textId="77777777" w:rsidTr="00251DC1">
        <w:tc>
          <w:tcPr>
            <w:tcW w:w="562" w:type="dxa"/>
          </w:tcPr>
          <w:p w14:paraId="2E98889A" w14:textId="729DD797" w:rsidR="000566AF" w:rsidRPr="000566AF" w:rsidRDefault="000566AF" w:rsidP="000566A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14:paraId="2CBD5184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ECF90F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F1BB8ED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59214F9" w14:textId="77777777" w:rsid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66AF" w:rsidRPr="000566AF" w14:paraId="3EF0E7E8" w14:textId="77777777" w:rsidTr="00251DC1">
        <w:tc>
          <w:tcPr>
            <w:tcW w:w="562" w:type="dxa"/>
          </w:tcPr>
          <w:p w14:paraId="178DE2F5" w14:textId="2C818060" w:rsidR="000566AF" w:rsidRPr="000566AF" w:rsidRDefault="000566AF" w:rsidP="000566A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14:paraId="39488408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FDF522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B1E51C" w14:textId="77777777" w:rsidR="000566AF" w:rsidRP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14:paraId="7DAF08C8" w14:textId="77777777" w:rsidR="000566AF" w:rsidRDefault="000566AF" w:rsidP="000566A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E218D63" w14:textId="4E752976" w:rsidR="000566AF" w:rsidRPr="00EC5E09" w:rsidRDefault="000566AF" w:rsidP="000566AF">
      <w:pPr>
        <w:spacing w:before="120"/>
        <w:rPr>
          <w:szCs w:val="20"/>
        </w:rPr>
      </w:pPr>
      <w:r w:rsidRPr="000566AF">
        <w:rPr>
          <w:szCs w:val="20"/>
        </w:rPr>
        <w:t xml:space="preserve">W przypadku, gdy wykonane </w:t>
      </w:r>
      <w:r>
        <w:rPr>
          <w:szCs w:val="20"/>
        </w:rPr>
        <w:t>usługi</w:t>
      </w:r>
      <w:r w:rsidRPr="000566AF">
        <w:rPr>
          <w:szCs w:val="20"/>
        </w:rPr>
        <w:t xml:space="preserve"> stanowi</w:t>
      </w:r>
      <w:r>
        <w:rPr>
          <w:szCs w:val="20"/>
        </w:rPr>
        <w:t>ły</w:t>
      </w:r>
      <w:r w:rsidRPr="000566AF">
        <w:rPr>
          <w:szCs w:val="20"/>
        </w:rPr>
        <w:t xml:space="preserve"> część </w:t>
      </w:r>
      <w:r>
        <w:rPr>
          <w:szCs w:val="20"/>
        </w:rPr>
        <w:t>usług realizowanych</w:t>
      </w:r>
      <w:r w:rsidRPr="000566AF">
        <w:rPr>
          <w:szCs w:val="20"/>
        </w:rPr>
        <w:t xml:space="preserve"> </w:t>
      </w:r>
      <w:r>
        <w:rPr>
          <w:szCs w:val="20"/>
        </w:rPr>
        <w:t>w</w:t>
      </w:r>
      <w:r w:rsidRPr="000566AF">
        <w:rPr>
          <w:szCs w:val="20"/>
        </w:rPr>
        <w:t xml:space="preserve"> szerszym zakresie, należy wyodrębnić rodzajowo</w:t>
      </w:r>
      <w:r>
        <w:rPr>
          <w:szCs w:val="20"/>
        </w:rPr>
        <w:t xml:space="preserve"> i ilościowo</w:t>
      </w:r>
      <w:r w:rsidRPr="000566AF">
        <w:rPr>
          <w:szCs w:val="20"/>
        </w:rPr>
        <w:t xml:space="preserve"> </w:t>
      </w:r>
      <w:r>
        <w:rPr>
          <w:szCs w:val="20"/>
        </w:rPr>
        <w:t>usługę</w:t>
      </w:r>
      <w:r w:rsidRPr="000566AF">
        <w:rPr>
          <w:szCs w:val="20"/>
        </w:rPr>
        <w:t xml:space="preserve">, która jest wymagana w celu spełnienia warunku stawianego przez </w:t>
      </w:r>
      <w:r w:rsidR="00251DC1">
        <w:rPr>
          <w:szCs w:val="20"/>
        </w:rPr>
        <w:t>z</w:t>
      </w:r>
      <w:r w:rsidRPr="000566AF">
        <w:rPr>
          <w:szCs w:val="20"/>
        </w:rPr>
        <w:t>mawiającego.</w:t>
      </w:r>
    </w:p>
    <w:p w14:paraId="77473BF8" w14:textId="45E47409" w:rsidR="000566AF" w:rsidRPr="000566AF" w:rsidRDefault="000566AF" w:rsidP="000566AF">
      <w:pPr>
        <w:spacing w:before="120"/>
        <w:rPr>
          <w:szCs w:val="20"/>
        </w:rPr>
      </w:pPr>
      <w:r w:rsidRPr="000566AF">
        <w:rPr>
          <w:szCs w:val="20"/>
        </w:rPr>
        <w:t xml:space="preserve">W załączeniu dowody określające czy </w:t>
      </w:r>
      <w:r w:rsidR="00D80F2C">
        <w:rPr>
          <w:szCs w:val="20"/>
        </w:rPr>
        <w:t>usługa</w:t>
      </w:r>
      <w:r w:rsidRPr="000566AF">
        <w:rPr>
          <w:szCs w:val="20"/>
        </w:rPr>
        <w:t xml:space="preserve"> wskazana w wykazie zostały wykonane należycie.</w:t>
      </w:r>
    </w:p>
    <w:p w14:paraId="3442FE0C" w14:textId="1843BA76" w:rsidR="000566AF" w:rsidRPr="000566AF" w:rsidRDefault="000566AF" w:rsidP="00864E04">
      <w:pPr>
        <w:spacing w:before="120"/>
        <w:ind w:left="709" w:hanging="709"/>
        <w:rPr>
          <w:szCs w:val="20"/>
        </w:rPr>
      </w:pPr>
      <w:r>
        <w:rPr>
          <w:szCs w:val="20"/>
        </w:rPr>
        <w:t>Uwaga:</w:t>
      </w:r>
      <w:r w:rsidR="00864E04" w:rsidRPr="00864E04">
        <w:rPr>
          <w:szCs w:val="20"/>
        </w:rPr>
        <w:t xml:space="preserve"> </w:t>
      </w:r>
      <w:r w:rsidR="0043745F">
        <w:rPr>
          <w:szCs w:val="20"/>
        </w:rPr>
        <w:t>W</w:t>
      </w:r>
      <w:r w:rsidR="00864E04" w:rsidRPr="00864E04">
        <w:rPr>
          <w:szCs w:val="20"/>
        </w:rPr>
        <w:t xml:space="preserve">ykazując dostawy realizowane na rzecz zamawiającego, </w:t>
      </w:r>
      <w:r w:rsidR="0043745F">
        <w:rPr>
          <w:szCs w:val="20"/>
        </w:rPr>
        <w:t>wykonawca</w:t>
      </w:r>
      <w:r w:rsidR="00864E04">
        <w:rPr>
          <w:szCs w:val="20"/>
        </w:rPr>
        <w:t xml:space="preserve"> </w:t>
      </w:r>
      <w:r w:rsidR="00864E04" w:rsidRPr="00864E04">
        <w:rPr>
          <w:szCs w:val="20"/>
        </w:rPr>
        <w:t>musi dołączyć dokumenty potwierdzające ich należyte wykonanie, chyba że wykonawca wskaże, że zamawiający jest w</w:t>
      </w:r>
      <w:r w:rsidR="0043745F">
        <w:rPr>
          <w:szCs w:val="20"/>
        </w:rPr>
        <w:t> </w:t>
      </w:r>
      <w:r w:rsidR="00864E04" w:rsidRPr="00864E04">
        <w:rPr>
          <w:szCs w:val="20"/>
        </w:rPr>
        <w:t xml:space="preserve">posiadaniu takiego dokumentu (np. w piśmie wskaże, że zamawiający posiada egzemplarz referencji </w:t>
      </w:r>
      <w:r w:rsidR="00864E04">
        <w:rPr>
          <w:szCs w:val="20"/>
        </w:rPr>
        <w:t xml:space="preserve">przez niego </w:t>
      </w:r>
      <w:r w:rsidR="00864E04" w:rsidRPr="00864E04">
        <w:rPr>
          <w:szCs w:val="20"/>
        </w:rPr>
        <w:t>wystawionych</w:t>
      </w:r>
      <w:r w:rsidR="00864E04">
        <w:rPr>
          <w:szCs w:val="20"/>
        </w:rPr>
        <w:t>,</w:t>
      </w:r>
      <w:r w:rsidR="00864E04" w:rsidRPr="00864E04">
        <w:rPr>
          <w:szCs w:val="20"/>
        </w:rPr>
        <w:t xml:space="preserve"> bądź protokół odbioru potwierdzający należyte wykonanie </w:t>
      </w:r>
      <w:r w:rsidR="0043745F">
        <w:rPr>
          <w:szCs w:val="20"/>
        </w:rPr>
        <w:t>usług</w:t>
      </w:r>
      <w:r w:rsidR="00864E04" w:rsidRPr="00864E04">
        <w:rPr>
          <w:szCs w:val="20"/>
        </w:rPr>
        <w:t>).</w:t>
      </w:r>
    </w:p>
    <w:sectPr w:rsidR="000566AF" w:rsidRPr="000566AF" w:rsidSect="004C39EE">
      <w:headerReference w:type="default" r:id="rId10"/>
      <w:pgSz w:w="11906" w:h="16838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7BB3" w14:textId="77777777" w:rsidR="00D377F2" w:rsidRDefault="00D377F2">
      <w:r>
        <w:separator/>
      </w:r>
    </w:p>
  </w:endnote>
  <w:endnote w:type="continuationSeparator" w:id="0">
    <w:p w14:paraId="3A25E225" w14:textId="77777777" w:rsidR="00D377F2" w:rsidRDefault="00D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AAFB" w14:textId="77777777" w:rsidR="00D377F2" w:rsidRDefault="00D377F2">
      <w:r>
        <w:separator/>
      </w:r>
    </w:p>
  </w:footnote>
  <w:footnote w:type="continuationSeparator" w:id="0">
    <w:p w14:paraId="0B134991" w14:textId="77777777" w:rsidR="00D377F2" w:rsidRDefault="00D377F2">
      <w:r>
        <w:continuationSeparator/>
      </w:r>
    </w:p>
  </w:footnote>
  <w:footnote w:id="1">
    <w:p w14:paraId="00FD24DF" w14:textId="77777777" w:rsidR="004C39EE" w:rsidRPr="00234AFB" w:rsidRDefault="004C39EE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2F8CDAF3" w14:textId="24DEE3FD" w:rsidR="00B662BD" w:rsidRPr="00234AFB" w:rsidRDefault="00B662BD" w:rsidP="00B662BD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poszczególne pola odpowiednio do składanej oferty.</w:t>
      </w:r>
    </w:p>
  </w:footnote>
  <w:footnote w:id="3">
    <w:p w14:paraId="205EEF2F" w14:textId="77777777" w:rsidR="00163F1D" w:rsidRDefault="00163F1D" w:rsidP="00163F1D">
      <w:pPr>
        <w:pStyle w:val="Tekstprzypisudolnego"/>
      </w:pPr>
      <w:r>
        <w:rPr>
          <w:rStyle w:val="Odwoanieprzypisudolnego"/>
        </w:rPr>
        <w:footnoteRef/>
      </w:r>
      <w:r>
        <w:t xml:space="preserve"> Użyty w niniejszym dokumencie podział na kategorie pojazdów jest tożsamy z podziałem przyjętym w artykule 4 ust. 1 lit. a i b rozporządzenia Parlamentu Europejskiego i Rady (UE) 2018/858 z dnia 30 maja 2018 r. w sprawie homologacji i nadzoru rynku pojazdów silnikowych i ich przyczep oraz układów, komponentów i 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>
        <w:t>późn</w:t>
      </w:r>
      <w:proofErr w:type="spellEnd"/>
      <w:r>
        <w:t>. zm.).</w:t>
      </w:r>
    </w:p>
  </w:footnote>
  <w:footnote w:id="4">
    <w:p w14:paraId="704F8529" w14:textId="7F2F29FC" w:rsidR="00F54F27" w:rsidRDefault="00F54F27" w:rsidP="00F54F27">
      <w:pPr>
        <w:pStyle w:val="Tekstprzypisudolnego"/>
      </w:pPr>
      <w:r>
        <w:rPr>
          <w:rStyle w:val="Odwoanieprzypisudolnego"/>
        </w:rPr>
        <w:footnoteRef/>
      </w:r>
      <w:r>
        <w:t xml:space="preserve"> Pod pojęciem paliwa alternatywne należy rozumieć paliwa, o których mowa w art. 2 pkt 11 ustawy z dnia 11 stycznia 2018 r. o </w:t>
      </w:r>
      <w:proofErr w:type="spellStart"/>
      <w:r>
        <w:t>elektromobilności</w:t>
      </w:r>
      <w:proofErr w:type="spellEnd"/>
      <w:r>
        <w:t xml:space="preserve"> i paliwach alternatywnych</w:t>
      </w:r>
      <w:r w:rsidRPr="00163F1D">
        <w:t xml:space="preserve"> </w:t>
      </w:r>
      <w:r w:rsidR="00163F1D" w:rsidRPr="004F5F79">
        <w:t>(</w:t>
      </w:r>
      <w:proofErr w:type="spellStart"/>
      <w:r w:rsidR="00163F1D" w:rsidRPr="004F5F79">
        <w:t>t.j</w:t>
      </w:r>
      <w:proofErr w:type="spellEnd"/>
      <w:r w:rsidR="00163F1D" w:rsidRPr="004F5F79">
        <w:t xml:space="preserve">. </w:t>
      </w:r>
      <w:hyperlink r:id="rId1" w:history="1">
        <w:r w:rsidR="00163F1D" w:rsidRPr="004F5F79">
          <w:rPr>
            <w:rStyle w:val="Hipercze"/>
          </w:rPr>
          <w:t>Dz.U. 2023 poz. 875</w:t>
        </w:r>
      </w:hyperlink>
      <w:r w:rsidR="00163F1D" w:rsidRPr="004F5F79">
        <w:t xml:space="preserve"> ze zm.)</w:t>
      </w:r>
      <w:r w:rsidRPr="00163F1D">
        <w:t>.</w:t>
      </w:r>
    </w:p>
  </w:footnote>
  <w:footnote w:id="5">
    <w:p w14:paraId="5F83E8BF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6">
    <w:p w14:paraId="45B0AA9A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7">
    <w:p w14:paraId="73D95880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8">
    <w:p w14:paraId="74251AF0" w14:textId="77777777" w:rsidR="00ED0E6D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w którym wykonawca zamierza powierzyć podwykonawcom wykonanie części zamówienia, należy odpowiednio wypełnić tabelę.</w:t>
      </w:r>
    </w:p>
  </w:footnote>
  <w:footnote w:id="9">
    <w:p w14:paraId="4E874D84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10">
    <w:p w14:paraId="37B5A32F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odpowiednio do okoliczności.</w:t>
      </w:r>
    </w:p>
  </w:footnote>
  <w:footnote w:id="11">
    <w:p w14:paraId="4E4220EF" w14:textId="77777777" w:rsidR="00ED0E6D" w:rsidRPr="00BA54FC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12">
    <w:p w14:paraId="259C33B5" w14:textId="6C260F0B" w:rsidR="00FC26FB" w:rsidRPr="004E4348" w:rsidRDefault="00FC26FB" w:rsidP="00524894">
      <w:pPr>
        <w:pStyle w:val="Tekstprzypisudolnego"/>
      </w:pPr>
      <w:r w:rsidRPr="004E4348">
        <w:rPr>
          <w:rStyle w:val="Odwoanieprzypisudolnego"/>
          <w:szCs w:val="16"/>
        </w:rPr>
        <w:footnoteRef/>
      </w:r>
      <w:r w:rsidRPr="004E4348">
        <w:t xml:space="preserve"> W przypadku wykonawców ubiegających się wspólnie o zamówienie</w:t>
      </w:r>
      <w:r>
        <w:t xml:space="preserve"> (</w:t>
      </w:r>
      <w:r w:rsidRPr="00062A68">
        <w:t>konsorcjum</w:t>
      </w:r>
      <w:r>
        <w:t xml:space="preserve"> lub spółka cywilna)</w:t>
      </w:r>
      <w:r w:rsidRPr="00062A68">
        <w:t xml:space="preserve"> oświadczenie składa każdy z </w:t>
      </w:r>
      <w:r>
        <w:t>przedsiębiorców (uczestników konsorcjum lub wspólników spółki cywilnej)</w:t>
      </w:r>
      <w:r w:rsidRPr="00062A68">
        <w:t>.</w:t>
      </w:r>
    </w:p>
  </w:footnote>
  <w:footnote w:id="13">
    <w:p w14:paraId="5AFCC2ED" w14:textId="77777777" w:rsidR="00FC26FB" w:rsidRDefault="00FC26FB" w:rsidP="00524894">
      <w:pPr>
        <w:pStyle w:val="Tekstprzypisudolnego"/>
      </w:pPr>
      <w:r>
        <w:rPr>
          <w:rStyle w:val="Odwoanieprzypisudolnego"/>
          <w:szCs w:val="16"/>
        </w:rPr>
        <w:footnoteRef/>
      </w:r>
      <w: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CEE666" w14:textId="77777777" w:rsidR="00FC26FB" w:rsidRDefault="00FC26FB" w:rsidP="00524894">
      <w:pPr>
        <w:pStyle w:val="Tekstprzypisudolnego"/>
        <w:numPr>
          <w:ilvl w:val="0"/>
          <w:numId w:val="19"/>
        </w:numPr>
      </w:pPr>
      <w:r>
        <w:t>obywateli rosyjskich lub osób fizycznych lub prawnych, podmiotów lub organów z siedzibą w Rosji;</w:t>
      </w:r>
    </w:p>
    <w:p w14:paraId="7569AAE6" w14:textId="77777777" w:rsidR="00FC26FB" w:rsidRDefault="00FC26FB" w:rsidP="00524894">
      <w:pPr>
        <w:pStyle w:val="Tekstprzypisudolnego"/>
        <w:numPr>
          <w:ilvl w:val="0"/>
          <w:numId w:val="19"/>
        </w:numPr>
      </w:pPr>
      <w:bookmarkStart w:id="8" w:name="_Hlk102557314"/>
      <w: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71CE1D35" w14:textId="77777777" w:rsidR="00FC26FB" w:rsidRDefault="00FC26FB" w:rsidP="00524894">
      <w:pPr>
        <w:pStyle w:val="Tekstprzypisudolnego"/>
        <w:numPr>
          <w:ilvl w:val="0"/>
          <w:numId w:val="19"/>
        </w:numPr>
      </w:pPr>
      <w:r>
        <w:t>osób fizycznych lub prawnych, podmiotów lub organów działających w imieniu lub pod kierunkiem podmiotu, o którym mowa w lit. a) lub b) niniejszego ustępu,</w:t>
      </w:r>
    </w:p>
    <w:p w14:paraId="0B436A93" w14:textId="77777777" w:rsidR="00FC26FB" w:rsidRDefault="00FC26FB" w:rsidP="00524894">
      <w:pPr>
        <w:pStyle w:val="Tekstprzypisudolnego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4">
    <w:p w14:paraId="4A9833B9" w14:textId="77777777" w:rsidR="007F6465" w:rsidRPr="00524894" w:rsidRDefault="007F6465" w:rsidP="00524894">
      <w:pPr>
        <w:pStyle w:val="Tekstprzypisudolnego"/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</w:t>
      </w:r>
      <w:r w:rsidRPr="00524894"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4C05255C" w14:textId="63481A33" w:rsidR="007F6465" w:rsidRPr="00524894" w:rsidRDefault="007F6465" w:rsidP="007F6465">
      <w:pPr>
        <w:spacing w:line="240" w:lineRule="auto"/>
        <w:ind w:left="567" w:hanging="207"/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</w:pPr>
      <w:r w:rsidRP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 </w:t>
      </w:r>
      <w:r w:rsidRP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którym mowa w art. 1 pkt 3 ustawy;</w:t>
      </w:r>
    </w:p>
    <w:p w14:paraId="7C771C80" w14:textId="11D84EC5" w:rsidR="007F6465" w:rsidRPr="00524894" w:rsidRDefault="007F6465" w:rsidP="007F6465">
      <w:pPr>
        <w:spacing w:line="240" w:lineRule="auto"/>
        <w:ind w:left="567" w:hanging="207"/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</w:pPr>
      <w:r w:rsidRP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2) wykonawcę oraz uczestnika konkursu, którego beneficjentem rzeczywistym w rozumieniu ustawy z dnia 1 marca 2018 r. o</w:t>
      </w:r>
      <w:r w:rsid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 </w:t>
      </w:r>
      <w:r w:rsidRP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8D51CA" w14:textId="77777777" w:rsidR="007F6465" w:rsidRPr="00524894" w:rsidRDefault="007F6465" w:rsidP="007F6465">
      <w:pPr>
        <w:spacing w:line="240" w:lineRule="auto"/>
        <w:ind w:left="567" w:hanging="207"/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</w:pPr>
      <w:r w:rsidRPr="00524894">
        <w:rPr>
          <w:rFonts w:ascii="Calibri" w:eastAsia="Times New Roman" w:hAnsi="Calibri" w:cs="Arial"/>
          <w:color w:val="222222"/>
          <w:kern w:val="0"/>
          <w:sz w:val="18"/>
          <w:szCs w:val="18"/>
          <w:lang w:eastAsia="pl-PL" w:bidi="ar-SA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3CEBCC99" w14:textId="472D2D81" w:rsidR="00524894" w:rsidRPr="004E4348" w:rsidRDefault="00524894" w:rsidP="00524894">
      <w:pPr>
        <w:pStyle w:val="Tekstprzypisudolnego"/>
      </w:pPr>
      <w:r w:rsidRPr="004E4348">
        <w:rPr>
          <w:rStyle w:val="Odwoanieprzypisudolnego"/>
          <w:szCs w:val="16"/>
        </w:rPr>
        <w:footnoteRef/>
      </w:r>
      <w:r w:rsidRPr="004E4348">
        <w:t xml:space="preserve"> W przypadku </w:t>
      </w:r>
      <w:r w:rsidRPr="00062A68">
        <w:t>konsorcjum</w:t>
      </w:r>
      <w:r>
        <w:t xml:space="preserve"> lub spółki cywilnej</w:t>
      </w:r>
      <w:r w:rsidRPr="00062A68">
        <w:t xml:space="preserve"> oświadczenie składa każdy z </w:t>
      </w:r>
      <w:r>
        <w:t>przedsiębiorców (uczestników konsorcjum lub wspólników spółki cywilnej)</w:t>
      </w:r>
      <w:r w:rsidRPr="00062A68">
        <w:t>.</w:t>
      </w:r>
    </w:p>
  </w:footnote>
  <w:footnote w:id="16">
    <w:p w14:paraId="6E6DAA1D" w14:textId="77777777" w:rsidR="00524894" w:rsidRDefault="00524894" w:rsidP="00524894">
      <w:pPr>
        <w:pStyle w:val="Tekstprzypisudolnego"/>
        <w:rPr>
          <w:szCs w:val="16"/>
        </w:rPr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2416EC" w14:textId="77777777" w:rsidR="00524894" w:rsidRDefault="00524894" w:rsidP="00524894">
      <w:pPr>
        <w:pStyle w:val="Tekstprzypisudolnego"/>
        <w:numPr>
          <w:ilvl w:val="0"/>
          <w:numId w:val="21"/>
        </w:numPr>
        <w:jc w:val="left"/>
        <w:rPr>
          <w:szCs w:val="16"/>
        </w:rPr>
      </w:pPr>
      <w:r>
        <w:rPr>
          <w:szCs w:val="16"/>
        </w:rPr>
        <w:t>obywateli rosyjskich lub osób fizycznych lub prawnych, podmiotów lub organów z siedzibą w Rosji;</w:t>
      </w:r>
    </w:p>
    <w:p w14:paraId="038FFCEE" w14:textId="77777777" w:rsidR="00524894" w:rsidRDefault="00524894" w:rsidP="00524894">
      <w:pPr>
        <w:pStyle w:val="Tekstprzypisudolnego"/>
        <w:numPr>
          <w:ilvl w:val="0"/>
          <w:numId w:val="21"/>
        </w:numPr>
        <w:jc w:val="left"/>
        <w:rPr>
          <w:szCs w:val="16"/>
        </w:rPr>
      </w:pPr>
      <w:r>
        <w:rPr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5E6FBD9" w14:textId="77777777" w:rsidR="00524894" w:rsidRDefault="00524894" w:rsidP="00524894">
      <w:pPr>
        <w:pStyle w:val="Tekstprzypisudolnego"/>
        <w:numPr>
          <w:ilvl w:val="0"/>
          <w:numId w:val="21"/>
        </w:numPr>
        <w:jc w:val="left"/>
        <w:rPr>
          <w:szCs w:val="16"/>
        </w:rPr>
      </w:pPr>
      <w:r>
        <w:rPr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587D53" w14:textId="77777777" w:rsidR="00524894" w:rsidRDefault="00524894" w:rsidP="00524894">
      <w:pPr>
        <w:pStyle w:val="Tekstprzypisudolnego"/>
        <w:rPr>
          <w:szCs w:val="16"/>
        </w:rPr>
      </w:pPr>
      <w:r>
        <w:rPr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7">
    <w:p w14:paraId="62CCA368" w14:textId="77777777" w:rsidR="00524894" w:rsidRDefault="00524894" w:rsidP="00524894">
      <w:pPr>
        <w:pStyle w:val="Tekstprzypisudolnego"/>
        <w:rPr>
          <w:szCs w:val="16"/>
        </w:rPr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</w:t>
      </w:r>
      <w:r w:rsidRPr="001C2DD3">
        <w:rPr>
          <w:szCs w:val="16"/>
        </w:rPr>
        <w:t>Zgodnie</w:t>
      </w:r>
      <w:r>
        <w:rPr>
          <w:szCs w:val="16"/>
        </w:rPr>
        <w:t xml:space="preserve"> z treścią art. 7 ust. 1 ustawy z dnia 13 kwietnia 2022 r. </w:t>
      </w:r>
      <w:r>
        <w:rPr>
          <w:i/>
          <w:iCs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szCs w:val="16"/>
        </w:rPr>
        <w:t>z postępowania o udzielenie zamówienia publicznego lub konkursu prowadzonego na podstawie ustawy Pzp wyklucza się:</w:t>
      </w:r>
    </w:p>
    <w:p w14:paraId="5FA5A6D8" w14:textId="77777777" w:rsidR="00524894" w:rsidRDefault="00524894" w:rsidP="00524894">
      <w:pPr>
        <w:spacing w:line="240" w:lineRule="auto"/>
        <w:ind w:left="567" w:hanging="207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FE930B" w14:textId="77777777" w:rsidR="00524894" w:rsidRDefault="00524894" w:rsidP="00524894">
      <w:pPr>
        <w:spacing w:line="240" w:lineRule="auto"/>
        <w:ind w:left="567" w:hanging="207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5C0062" w14:textId="77777777" w:rsidR="00524894" w:rsidRDefault="00524894" w:rsidP="00524894">
      <w:pPr>
        <w:spacing w:line="240" w:lineRule="auto"/>
        <w:ind w:left="567" w:hanging="207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8">
    <w:p w14:paraId="5303B1C9" w14:textId="77777777" w:rsidR="00DF5DEC" w:rsidRPr="00647DEA" w:rsidRDefault="00DF5DEC" w:rsidP="00DF5DEC">
      <w:pPr>
        <w:pStyle w:val="Tekstprzypisudolnego"/>
        <w:rPr>
          <w:sz w:val="16"/>
          <w:szCs w:val="16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Podać dane wszystkich wspólników spółki cywilnej lub członków konsorcjum; w razie potrzeby rozszerzyć o kolejne pozycje</w:t>
      </w:r>
    </w:p>
  </w:footnote>
  <w:footnote w:id="19">
    <w:p w14:paraId="4FC84389" w14:textId="0D7EC277" w:rsidR="00DF5DEC" w:rsidRPr="007117D4" w:rsidRDefault="00DF5DEC" w:rsidP="00DF5DEC">
      <w:pPr>
        <w:pStyle w:val="Tekstprzypisudolnego"/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Dostosować liczbę pozycji odpowiednio do liczby</w:t>
      </w:r>
      <w:r w:rsidR="00B662BD">
        <w:rPr>
          <w:sz w:val="16"/>
          <w:szCs w:val="16"/>
        </w:rPr>
        <w:t xml:space="preserve"> wykonaw</w:t>
      </w:r>
      <w:r w:rsidRPr="00647DEA">
        <w:rPr>
          <w:sz w:val="16"/>
          <w:szCs w:val="16"/>
        </w:rPr>
        <w:t>ców występujących wspólnie.</w:t>
      </w:r>
    </w:p>
  </w:footnote>
  <w:footnote w:id="20">
    <w:p w14:paraId="1C301125" w14:textId="77777777" w:rsidR="009C7253" w:rsidRPr="00234AFB" w:rsidRDefault="009C7253" w:rsidP="009C7253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1">
    <w:p w14:paraId="568BEC19" w14:textId="77777777" w:rsidR="009C7253" w:rsidRPr="00C27918" w:rsidRDefault="009C7253" w:rsidP="009C7253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9C7253">
        <w:t>Wybrać właściwą pozycję poprzez wstawienie znaku „X” w odpowiednią kratkę.</w:t>
      </w:r>
    </w:p>
  </w:footnote>
  <w:footnote w:id="22">
    <w:p w14:paraId="16BBC9E4" w14:textId="77777777" w:rsidR="007C0381" w:rsidRPr="00234AFB" w:rsidRDefault="007C0381" w:rsidP="007C0381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3">
    <w:p w14:paraId="19E101E5" w14:textId="77777777" w:rsidR="00AB471F" w:rsidRPr="004E4348" w:rsidRDefault="00AB471F" w:rsidP="00AB471F">
      <w:pPr>
        <w:pStyle w:val="Tekstprzypisudolnego"/>
      </w:pPr>
      <w:r w:rsidRPr="004E4348">
        <w:rPr>
          <w:rStyle w:val="Odwoanieprzypisudolnego"/>
          <w:szCs w:val="16"/>
        </w:rPr>
        <w:footnoteRef/>
      </w:r>
      <w:r w:rsidRPr="004E4348">
        <w:t xml:space="preserve"> W przypadku </w:t>
      </w:r>
      <w:r w:rsidRPr="00062A68">
        <w:t>konsorcjum</w:t>
      </w:r>
      <w:r>
        <w:t xml:space="preserve"> lub spółki cywilnej</w:t>
      </w:r>
      <w:r w:rsidRPr="00062A68">
        <w:t xml:space="preserve"> oświadczenie składa każdy z </w:t>
      </w:r>
      <w:r>
        <w:t>przedsiębiorców (uczestników konsorcjum lub wspólników spółki cywilnej)</w:t>
      </w:r>
      <w:r w:rsidRPr="00062A68">
        <w:t>.</w:t>
      </w:r>
    </w:p>
  </w:footnote>
  <w:footnote w:id="24">
    <w:p w14:paraId="4C7C6B43" w14:textId="77777777" w:rsidR="00EC5E09" w:rsidRPr="00234AFB" w:rsidRDefault="00EC5E09" w:rsidP="00EC5E09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DE09" w14:textId="77777777" w:rsidR="007C0381" w:rsidRPr="007C0381" w:rsidRDefault="007C0381" w:rsidP="007C0381">
    <w:pPr>
      <w:pStyle w:val="Nagwek2"/>
      <w:tabs>
        <w:tab w:val="center" w:pos="4514"/>
        <w:tab w:val="right" w:pos="14459"/>
      </w:tabs>
      <w:spacing w:after="240"/>
      <w:rPr>
        <w:sz w:val="18"/>
        <w:szCs w:val="18"/>
      </w:rPr>
    </w:pPr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ZP.271</w:t>
    </w:r>
    <w:r>
      <w:rPr>
        <w:sz w:val="18"/>
        <w:szCs w:val="18"/>
      </w:rPr>
      <w:t>.23.</w:t>
    </w:r>
    <w:r w:rsidRPr="004C7621">
      <w:rPr>
        <w:sz w:val="18"/>
        <w:szCs w:val="18"/>
      </w:rPr>
      <w:t>202</w:t>
    </w:r>
    <w:r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0767DF8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375334F"/>
    <w:multiLevelType w:val="multilevel"/>
    <w:tmpl w:val="50BEDEAA"/>
    <w:styleLink w:val="WW8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8A8"/>
    <w:multiLevelType w:val="multilevel"/>
    <w:tmpl w:val="A38CB96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76943"/>
    <w:multiLevelType w:val="multilevel"/>
    <w:tmpl w:val="FBA0EAC2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F2207F"/>
    <w:multiLevelType w:val="multilevel"/>
    <w:tmpl w:val="459276DE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Symbol" w:hAnsi="OpenSymbol" w:cs="Open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OpenSymbol" w:hAnsi="Open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hAnsi="OpenSymbol" w:cs="Open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OpenSymbol" w:hAnsi="OpenSymbol" w:cs="OpenSymbol"/>
        <w:sz w:val="18"/>
        <w:szCs w:val="18"/>
      </w:rPr>
    </w:lvl>
  </w:abstractNum>
  <w:abstractNum w:abstractNumId="18" w15:restartNumberingAfterBreak="0">
    <w:nsid w:val="2B95226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C852390"/>
    <w:multiLevelType w:val="hybridMultilevel"/>
    <w:tmpl w:val="2D382344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F7AFB"/>
    <w:multiLevelType w:val="multilevel"/>
    <w:tmpl w:val="11B840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color w:val="auto"/>
        <w:shd w:val="clear" w:color="auto" w:fill="000000"/>
      </w:rPr>
    </w:lvl>
    <w:lvl w:ilvl="2">
      <w:start w:val="3"/>
      <w:numFmt w:val="decimal"/>
      <w:lvlText w:val="%3."/>
      <w:lvlJc w:val="left"/>
      <w:pPr>
        <w:ind w:left="1440" w:hanging="360"/>
      </w:pPr>
      <w:rPr>
        <w:color w:val="auto"/>
        <w:shd w:val="clear" w:color="auto" w:fill="000000"/>
      </w:rPr>
    </w:lvl>
    <w:lvl w:ilvl="3">
      <w:start w:val="3"/>
      <w:numFmt w:val="decimal"/>
      <w:lvlText w:val="%4."/>
      <w:lvlJc w:val="left"/>
      <w:pPr>
        <w:ind w:left="1800" w:hanging="360"/>
      </w:pPr>
      <w:rPr>
        <w:color w:val="auto"/>
        <w:shd w:val="clear" w:color="auto" w:fill="000000"/>
      </w:rPr>
    </w:lvl>
    <w:lvl w:ilvl="4">
      <w:start w:val="3"/>
      <w:numFmt w:val="decimal"/>
      <w:lvlText w:val="%5."/>
      <w:lvlJc w:val="left"/>
      <w:pPr>
        <w:ind w:left="2160" w:hanging="360"/>
      </w:pPr>
      <w:rPr>
        <w:color w:val="auto"/>
        <w:shd w:val="clear" w:color="auto" w:fill="000000"/>
      </w:rPr>
    </w:lvl>
    <w:lvl w:ilvl="5">
      <w:start w:val="3"/>
      <w:numFmt w:val="decimal"/>
      <w:lvlText w:val="%6."/>
      <w:lvlJc w:val="left"/>
      <w:pPr>
        <w:ind w:left="2520" w:hanging="360"/>
      </w:pPr>
      <w:rPr>
        <w:color w:val="auto"/>
        <w:shd w:val="clear" w:color="auto" w:fill="000000"/>
      </w:rPr>
    </w:lvl>
    <w:lvl w:ilvl="6">
      <w:start w:val="3"/>
      <w:numFmt w:val="decimal"/>
      <w:lvlText w:val="%7."/>
      <w:lvlJc w:val="left"/>
      <w:pPr>
        <w:ind w:left="2880" w:hanging="360"/>
      </w:pPr>
      <w:rPr>
        <w:color w:val="auto"/>
        <w:shd w:val="clear" w:color="auto" w:fill="000000"/>
      </w:rPr>
    </w:lvl>
    <w:lvl w:ilvl="7">
      <w:start w:val="3"/>
      <w:numFmt w:val="decimal"/>
      <w:lvlText w:val="%8."/>
      <w:lvlJc w:val="left"/>
      <w:pPr>
        <w:ind w:left="3240" w:hanging="360"/>
      </w:pPr>
      <w:rPr>
        <w:color w:val="auto"/>
        <w:shd w:val="clear" w:color="auto" w:fill="000000"/>
      </w:rPr>
    </w:lvl>
    <w:lvl w:ilvl="8">
      <w:start w:val="3"/>
      <w:numFmt w:val="decimal"/>
      <w:lvlText w:val="%9."/>
      <w:lvlJc w:val="left"/>
      <w:pPr>
        <w:ind w:left="3600" w:hanging="360"/>
      </w:pPr>
      <w:rPr>
        <w:color w:val="auto"/>
        <w:shd w:val="clear" w:color="auto" w:fill="000000"/>
      </w:rPr>
    </w:lvl>
  </w:abstractNum>
  <w:abstractNum w:abstractNumId="21" w15:restartNumberingAfterBreak="0">
    <w:nsid w:val="38D04880"/>
    <w:multiLevelType w:val="multilevel"/>
    <w:tmpl w:val="286E7444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E3A78E8"/>
    <w:multiLevelType w:val="multilevel"/>
    <w:tmpl w:val="B6DE0ABA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41A33F69"/>
    <w:multiLevelType w:val="multilevel"/>
    <w:tmpl w:val="E55465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8B116D"/>
    <w:multiLevelType w:val="multilevel"/>
    <w:tmpl w:val="EC1C6E5A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5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D03C92"/>
    <w:multiLevelType w:val="multilevel"/>
    <w:tmpl w:val="BC442E8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27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6310"/>
    <w:multiLevelType w:val="multilevel"/>
    <w:tmpl w:val="2E667B0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0" w15:restartNumberingAfterBreak="0">
    <w:nsid w:val="6A0A406D"/>
    <w:multiLevelType w:val="multilevel"/>
    <w:tmpl w:val="3756542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2" w15:restartNumberingAfterBreak="0">
    <w:nsid w:val="6DB6354B"/>
    <w:multiLevelType w:val="multilevel"/>
    <w:tmpl w:val="8E2E24E2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00016"/>
    <w:multiLevelType w:val="multilevel"/>
    <w:tmpl w:val="F3B89B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0"/>
        <w:szCs w:val="20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5" w15:restartNumberingAfterBreak="0">
    <w:nsid w:val="782915C8"/>
    <w:multiLevelType w:val="multilevel"/>
    <w:tmpl w:val="117631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shd w:val="clear" w:color="auto" w:fil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708550">
    <w:abstractNumId w:val="35"/>
  </w:num>
  <w:num w:numId="2" w16cid:durableId="1310095555">
    <w:abstractNumId w:val="29"/>
  </w:num>
  <w:num w:numId="3" w16cid:durableId="1620839739">
    <w:abstractNumId w:val="20"/>
  </w:num>
  <w:num w:numId="4" w16cid:durableId="666254638">
    <w:abstractNumId w:val="34"/>
  </w:num>
  <w:num w:numId="5" w16cid:durableId="255480789">
    <w:abstractNumId w:val="26"/>
  </w:num>
  <w:num w:numId="6" w16cid:durableId="1533105306">
    <w:abstractNumId w:val="23"/>
  </w:num>
  <w:num w:numId="7" w16cid:durableId="1766880278">
    <w:abstractNumId w:val="13"/>
  </w:num>
  <w:num w:numId="8" w16cid:durableId="943148483">
    <w:abstractNumId w:val="32"/>
  </w:num>
  <w:num w:numId="9" w16cid:durableId="942104724">
    <w:abstractNumId w:val="17"/>
  </w:num>
  <w:num w:numId="10" w16cid:durableId="2009943656">
    <w:abstractNumId w:val="11"/>
  </w:num>
  <w:num w:numId="11" w16cid:durableId="101414769">
    <w:abstractNumId w:val="16"/>
  </w:num>
  <w:num w:numId="12" w16cid:durableId="1220091612">
    <w:abstractNumId w:val="31"/>
  </w:num>
  <w:num w:numId="13" w16cid:durableId="1607230486">
    <w:abstractNumId w:val="27"/>
  </w:num>
  <w:num w:numId="14" w16cid:durableId="163982805">
    <w:abstractNumId w:val="24"/>
  </w:num>
  <w:num w:numId="15" w16cid:durableId="1761558490">
    <w:abstractNumId w:val="21"/>
  </w:num>
  <w:num w:numId="16" w16cid:durableId="2448746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387782">
    <w:abstractNumId w:val="18"/>
  </w:num>
  <w:num w:numId="18" w16cid:durableId="725494912">
    <w:abstractNumId w:val="25"/>
  </w:num>
  <w:num w:numId="19" w16cid:durableId="16432697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793410">
    <w:abstractNumId w:val="15"/>
  </w:num>
  <w:num w:numId="21" w16cid:durableId="1793935082">
    <w:abstractNumId w:val="12"/>
  </w:num>
  <w:num w:numId="22" w16cid:durableId="1021398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986794">
    <w:abstractNumId w:val="22"/>
  </w:num>
  <w:num w:numId="24" w16cid:durableId="8495800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6"/>
    <w:rsid w:val="0001382C"/>
    <w:rsid w:val="00020676"/>
    <w:rsid w:val="00032EED"/>
    <w:rsid w:val="00037DA6"/>
    <w:rsid w:val="00043F6C"/>
    <w:rsid w:val="0004553C"/>
    <w:rsid w:val="00045EF4"/>
    <w:rsid w:val="0004783B"/>
    <w:rsid w:val="00051312"/>
    <w:rsid w:val="00053593"/>
    <w:rsid w:val="000566AF"/>
    <w:rsid w:val="000617F9"/>
    <w:rsid w:val="00065023"/>
    <w:rsid w:val="00065FAF"/>
    <w:rsid w:val="00076553"/>
    <w:rsid w:val="000768A3"/>
    <w:rsid w:val="00076C49"/>
    <w:rsid w:val="00076DDE"/>
    <w:rsid w:val="00080412"/>
    <w:rsid w:val="00084941"/>
    <w:rsid w:val="00086DCB"/>
    <w:rsid w:val="00094180"/>
    <w:rsid w:val="000942F6"/>
    <w:rsid w:val="000A32AD"/>
    <w:rsid w:val="000A4E34"/>
    <w:rsid w:val="000B6EF9"/>
    <w:rsid w:val="000B757A"/>
    <w:rsid w:val="000C044A"/>
    <w:rsid w:val="000C53BD"/>
    <w:rsid w:val="000C53C1"/>
    <w:rsid w:val="000C66B9"/>
    <w:rsid w:val="000D10F1"/>
    <w:rsid w:val="000D46EC"/>
    <w:rsid w:val="000D5B41"/>
    <w:rsid w:val="000E39F9"/>
    <w:rsid w:val="000E6AE0"/>
    <w:rsid w:val="000F03D0"/>
    <w:rsid w:val="000F0A56"/>
    <w:rsid w:val="000F0B13"/>
    <w:rsid w:val="000F7213"/>
    <w:rsid w:val="0010090E"/>
    <w:rsid w:val="00102915"/>
    <w:rsid w:val="001070BE"/>
    <w:rsid w:val="00107824"/>
    <w:rsid w:val="0011290C"/>
    <w:rsid w:val="001172AC"/>
    <w:rsid w:val="00121242"/>
    <w:rsid w:val="00122B12"/>
    <w:rsid w:val="00135C61"/>
    <w:rsid w:val="0014155E"/>
    <w:rsid w:val="00142FBB"/>
    <w:rsid w:val="00143D25"/>
    <w:rsid w:val="00143ED3"/>
    <w:rsid w:val="001501D7"/>
    <w:rsid w:val="001508B2"/>
    <w:rsid w:val="00156D04"/>
    <w:rsid w:val="00157531"/>
    <w:rsid w:val="00163F1D"/>
    <w:rsid w:val="0016530A"/>
    <w:rsid w:val="00175105"/>
    <w:rsid w:val="001758DE"/>
    <w:rsid w:val="0018069D"/>
    <w:rsid w:val="001810C5"/>
    <w:rsid w:val="00185754"/>
    <w:rsid w:val="0018710C"/>
    <w:rsid w:val="00187922"/>
    <w:rsid w:val="00190A14"/>
    <w:rsid w:val="001C3C96"/>
    <w:rsid w:val="001C679A"/>
    <w:rsid w:val="001C7F8C"/>
    <w:rsid w:val="001D5645"/>
    <w:rsid w:val="001D5E42"/>
    <w:rsid w:val="001E091D"/>
    <w:rsid w:val="001E48A7"/>
    <w:rsid w:val="001E6631"/>
    <w:rsid w:val="001F0520"/>
    <w:rsid w:val="001F1142"/>
    <w:rsid w:val="001F4461"/>
    <w:rsid w:val="002057C6"/>
    <w:rsid w:val="002078A9"/>
    <w:rsid w:val="002126F3"/>
    <w:rsid w:val="002134AB"/>
    <w:rsid w:val="00215764"/>
    <w:rsid w:val="00216D59"/>
    <w:rsid w:val="00217AAA"/>
    <w:rsid w:val="002270B1"/>
    <w:rsid w:val="002316AD"/>
    <w:rsid w:val="00231868"/>
    <w:rsid w:val="0023299B"/>
    <w:rsid w:val="002350CC"/>
    <w:rsid w:val="00236403"/>
    <w:rsid w:val="00237ACB"/>
    <w:rsid w:val="00237F92"/>
    <w:rsid w:val="00251879"/>
    <w:rsid w:val="00251DC1"/>
    <w:rsid w:val="00256CE0"/>
    <w:rsid w:val="00261EBB"/>
    <w:rsid w:val="002630EC"/>
    <w:rsid w:val="00265F56"/>
    <w:rsid w:val="00266F48"/>
    <w:rsid w:val="002728DB"/>
    <w:rsid w:val="00273ECE"/>
    <w:rsid w:val="00274568"/>
    <w:rsid w:val="00275116"/>
    <w:rsid w:val="002754C8"/>
    <w:rsid w:val="0027727D"/>
    <w:rsid w:val="002846E5"/>
    <w:rsid w:val="00284822"/>
    <w:rsid w:val="00285AB5"/>
    <w:rsid w:val="00291269"/>
    <w:rsid w:val="00292E6D"/>
    <w:rsid w:val="0029530E"/>
    <w:rsid w:val="002A0CDB"/>
    <w:rsid w:val="002A3249"/>
    <w:rsid w:val="002A3F84"/>
    <w:rsid w:val="002A4403"/>
    <w:rsid w:val="002A6B16"/>
    <w:rsid w:val="002B10D7"/>
    <w:rsid w:val="002C23A3"/>
    <w:rsid w:val="002C42C4"/>
    <w:rsid w:val="002D4618"/>
    <w:rsid w:val="002E302C"/>
    <w:rsid w:val="002E3555"/>
    <w:rsid w:val="002E3D87"/>
    <w:rsid w:val="002E78C8"/>
    <w:rsid w:val="002F1B26"/>
    <w:rsid w:val="002F321B"/>
    <w:rsid w:val="002F339F"/>
    <w:rsid w:val="002F75D9"/>
    <w:rsid w:val="00300BF0"/>
    <w:rsid w:val="00303E5D"/>
    <w:rsid w:val="003119BE"/>
    <w:rsid w:val="00317DD3"/>
    <w:rsid w:val="003207CF"/>
    <w:rsid w:val="00331471"/>
    <w:rsid w:val="00340065"/>
    <w:rsid w:val="00340A74"/>
    <w:rsid w:val="00341FD2"/>
    <w:rsid w:val="00342E11"/>
    <w:rsid w:val="00343594"/>
    <w:rsid w:val="003444E3"/>
    <w:rsid w:val="0035128D"/>
    <w:rsid w:val="00353731"/>
    <w:rsid w:val="003576F0"/>
    <w:rsid w:val="00363B89"/>
    <w:rsid w:val="003663DE"/>
    <w:rsid w:val="00370BE8"/>
    <w:rsid w:val="00374DC6"/>
    <w:rsid w:val="00375607"/>
    <w:rsid w:val="00380667"/>
    <w:rsid w:val="00380ADC"/>
    <w:rsid w:val="00381600"/>
    <w:rsid w:val="003830A2"/>
    <w:rsid w:val="00386BB4"/>
    <w:rsid w:val="003922B9"/>
    <w:rsid w:val="003978B2"/>
    <w:rsid w:val="003A1542"/>
    <w:rsid w:val="003A1A0C"/>
    <w:rsid w:val="003A7A81"/>
    <w:rsid w:val="003B350A"/>
    <w:rsid w:val="003B3B70"/>
    <w:rsid w:val="003B41D6"/>
    <w:rsid w:val="003B542F"/>
    <w:rsid w:val="003B6A10"/>
    <w:rsid w:val="003C2ECA"/>
    <w:rsid w:val="003C338F"/>
    <w:rsid w:val="003D0569"/>
    <w:rsid w:val="003D7384"/>
    <w:rsid w:val="003E1CA5"/>
    <w:rsid w:val="003E5CAC"/>
    <w:rsid w:val="003E62C0"/>
    <w:rsid w:val="003F0806"/>
    <w:rsid w:val="003F1B85"/>
    <w:rsid w:val="003F2EF9"/>
    <w:rsid w:val="00402FB2"/>
    <w:rsid w:val="004202DB"/>
    <w:rsid w:val="00421935"/>
    <w:rsid w:val="00422B65"/>
    <w:rsid w:val="00432FD3"/>
    <w:rsid w:val="00433A4B"/>
    <w:rsid w:val="004359DC"/>
    <w:rsid w:val="00436ABA"/>
    <w:rsid w:val="00437047"/>
    <w:rsid w:val="0043745F"/>
    <w:rsid w:val="00437A59"/>
    <w:rsid w:val="00441B04"/>
    <w:rsid w:val="0044516C"/>
    <w:rsid w:val="00454570"/>
    <w:rsid w:val="0045624B"/>
    <w:rsid w:val="00456F3C"/>
    <w:rsid w:val="00461495"/>
    <w:rsid w:val="004637A6"/>
    <w:rsid w:val="0047011C"/>
    <w:rsid w:val="004705A1"/>
    <w:rsid w:val="00471881"/>
    <w:rsid w:val="00477CCF"/>
    <w:rsid w:val="004827EB"/>
    <w:rsid w:val="00484353"/>
    <w:rsid w:val="00485EA0"/>
    <w:rsid w:val="00490A57"/>
    <w:rsid w:val="00492F29"/>
    <w:rsid w:val="004B02A0"/>
    <w:rsid w:val="004B476C"/>
    <w:rsid w:val="004B5010"/>
    <w:rsid w:val="004C39EE"/>
    <w:rsid w:val="004C3A4C"/>
    <w:rsid w:val="004C5DCF"/>
    <w:rsid w:val="004C7321"/>
    <w:rsid w:val="004D1212"/>
    <w:rsid w:val="004D1815"/>
    <w:rsid w:val="004D6C7F"/>
    <w:rsid w:val="004D7DA9"/>
    <w:rsid w:val="004E538F"/>
    <w:rsid w:val="004E576A"/>
    <w:rsid w:val="004E5CBA"/>
    <w:rsid w:val="004F5F79"/>
    <w:rsid w:val="004F7EED"/>
    <w:rsid w:val="005043D5"/>
    <w:rsid w:val="00506A3F"/>
    <w:rsid w:val="005103BC"/>
    <w:rsid w:val="005115B3"/>
    <w:rsid w:val="00515200"/>
    <w:rsid w:val="00515B7C"/>
    <w:rsid w:val="00520DC0"/>
    <w:rsid w:val="00523B14"/>
    <w:rsid w:val="00524894"/>
    <w:rsid w:val="00531F26"/>
    <w:rsid w:val="0053485A"/>
    <w:rsid w:val="00541B7B"/>
    <w:rsid w:val="00544BAC"/>
    <w:rsid w:val="00550650"/>
    <w:rsid w:val="005508CE"/>
    <w:rsid w:val="005569B4"/>
    <w:rsid w:val="00556B63"/>
    <w:rsid w:val="00560277"/>
    <w:rsid w:val="00563676"/>
    <w:rsid w:val="005804DC"/>
    <w:rsid w:val="00581186"/>
    <w:rsid w:val="00586BC6"/>
    <w:rsid w:val="00587D27"/>
    <w:rsid w:val="00590235"/>
    <w:rsid w:val="00596F0A"/>
    <w:rsid w:val="005A0811"/>
    <w:rsid w:val="005A3880"/>
    <w:rsid w:val="005B1215"/>
    <w:rsid w:val="005B1B64"/>
    <w:rsid w:val="005B6773"/>
    <w:rsid w:val="005B6BE2"/>
    <w:rsid w:val="005C11E6"/>
    <w:rsid w:val="005C13D9"/>
    <w:rsid w:val="005C1B07"/>
    <w:rsid w:val="005C2F43"/>
    <w:rsid w:val="005D7524"/>
    <w:rsid w:val="005E13EB"/>
    <w:rsid w:val="005E46C9"/>
    <w:rsid w:val="005E75AF"/>
    <w:rsid w:val="005F1E0A"/>
    <w:rsid w:val="005F2E0A"/>
    <w:rsid w:val="005F4096"/>
    <w:rsid w:val="005F5CEC"/>
    <w:rsid w:val="005F64F2"/>
    <w:rsid w:val="005F67E7"/>
    <w:rsid w:val="0060161A"/>
    <w:rsid w:val="00605E43"/>
    <w:rsid w:val="00612B50"/>
    <w:rsid w:val="0061336B"/>
    <w:rsid w:val="00614CD5"/>
    <w:rsid w:val="006173BA"/>
    <w:rsid w:val="00620A5E"/>
    <w:rsid w:val="00622961"/>
    <w:rsid w:val="00626D0B"/>
    <w:rsid w:val="00627EA9"/>
    <w:rsid w:val="00637632"/>
    <w:rsid w:val="00647FDA"/>
    <w:rsid w:val="00650CEA"/>
    <w:rsid w:val="00651E54"/>
    <w:rsid w:val="00652EF2"/>
    <w:rsid w:val="00656099"/>
    <w:rsid w:val="00656AAB"/>
    <w:rsid w:val="006625C7"/>
    <w:rsid w:val="00674263"/>
    <w:rsid w:val="00680E1F"/>
    <w:rsid w:val="00681313"/>
    <w:rsid w:val="0068373C"/>
    <w:rsid w:val="00683FB6"/>
    <w:rsid w:val="006910C5"/>
    <w:rsid w:val="00692713"/>
    <w:rsid w:val="00693B4E"/>
    <w:rsid w:val="006A14A0"/>
    <w:rsid w:val="006A7CB7"/>
    <w:rsid w:val="006B050F"/>
    <w:rsid w:val="006B4B74"/>
    <w:rsid w:val="006C2588"/>
    <w:rsid w:val="006D0C30"/>
    <w:rsid w:val="006D2B8F"/>
    <w:rsid w:val="006D50C9"/>
    <w:rsid w:val="006D5264"/>
    <w:rsid w:val="006E1EAD"/>
    <w:rsid w:val="006E668B"/>
    <w:rsid w:val="006F07A1"/>
    <w:rsid w:val="006F4D41"/>
    <w:rsid w:val="006F57A0"/>
    <w:rsid w:val="006F6A2C"/>
    <w:rsid w:val="00700510"/>
    <w:rsid w:val="00711AEE"/>
    <w:rsid w:val="00713565"/>
    <w:rsid w:val="007201F7"/>
    <w:rsid w:val="00720998"/>
    <w:rsid w:val="00724511"/>
    <w:rsid w:val="007338C7"/>
    <w:rsid w:val="007516DB"/>
    <w:rsid w:val="00755453"/>
    <w:rsid w:val="00756801"/>
    <w:rsid w:val="007613E2"/>
    <w:rsid w:val="00761BD3"/>
    <w:rsid w:val="007664AA"/>
    <w:rsid w:val="0076781B"/>
    <w:rsid w:val="00770733"/>
    <w:rsid w:val="00772197"/>
    <w:rsid w:val="007745BC"/>
    <w:rsid w:val="007757DA"/>
    <w:rsid w:val="00776252"/>
    <w:rsid w:val="0077722A"/>
    <w:rsid w:val="0077728B"/>
    <w:rsid w:val="00777DB5"/>
    <w:rsid w:val="00780CA6"/>
    <w:rsid w:val="007903AE"/>
    <w:rsid w:val="00792ECA"/>
    <w:rsid w:val="0079331D"/>
    <w:rsid w:val="007944D9"/>
    <w:rsid w:val="00795DB5"/>
    <w:rsid w:val="007A06CD"/>
    <w:rsid w:val="007A22CA"/>
    <w:rsid w:val="007A44D8"/>
    <w:rsid w:val="007A6976"/>
    <w:rsid w:val="007B2971"/>
    <w:rsid w:val="007B5FE6"/>
    <w:rsid w:val="007B6866"/>
    <w:rsid w:val="007B7659"/>
    <w:rsid w:val="007C0381"/>
    <w:rsid w:val="007C1168"/>
    <w:rsid w:val="007C1FE8"/>
    <w:rsid w:val="007C2A29"/>
    <w:rsid w:val="007C329F"/>
    <w:rsid w:val="007D0719"/>
    <w:rsid w:val="007D37FB"/>
    <w:rsid w:val="007D4CD5"/>
    <w:rsid w:val="007E2637"/>
    <w:rsid w:val="007E3583"/>
    <w:rsid w:val="007F1355"/>
    <w:rsid w:val="007F6465"/>
    <w:rsid w:val="00803518"/>
    <w:rsid w:val="0080671D"/>
    <w:rsid w:val="008130A7"/>
    <w:rsid w:val="008170AF"/>
    <w:rsid w:val="008202E9"/>
    <w:rsid w:val="008276C6"/>
    <w:rsid w:val="0083036D"/>
    <w:rsid w:val="00831CBD"/>
    <w:rsid w:val="0083736B"/>
    <w:rsid w:val="00847491"/>
    <w:rsid w:val="008526D4"/>
    <w:rsid w:val="008532AA"/>
    <w:rsid w:val="00853D2F"/>
    <w:rsid w:val="00855FDA"/>
    <w:rsid w:val="00856CA5"/>
    <w:rsid w:val="00861F24"/>
    <w:rsid w:val="00864103"/>
    <w:rsid w:val="00864E04"/>
    <w:rsid w:val="00864EE9"/>
    <w:rsid w:val="00865DD2"/>
    <w:rsid w:val="00873A22"/>
    <w:rsid w:val="00873EC3"/>
    <w:rsid w:val="00884591"/>
    <w:rsid w:val="00884681"/>
    <w:rsid w:val="00890619"/>
    <w:rsid w:val="0089282F"/>
    <w:rsid w:val="008960AF"/>
    <w:rsid w:val="008A4CCE"/>
    <w:rsid w:val="008B5D1F"/>
    <w:rsid w:val="008B7147"/>
    <w:rsid w:val="008C2D1A"/>
    <w:rsid w:val="008C3B36"/>
    <w:rsid w:val="008C5A59"/>
    <w:rsid w:val="008C70DF"/>
    <w:rsid w:val="008D02A3"/>
    <w:rsid w:val="008D462F"/>
    <w:rsid w:val="008D533D"/>
    <w:rsid w:val="008E202F"/>
    <w:rsid w:val="008E2C7D"/>
    <w:rsid w:val="008E3032"/>
    <w:rsid w:val="008E3D87"/>
    <w:rsid w:val="008F07A8"/>
    <w:rsid w:val="008F1310"/>
    <w:rsid w:val="008F5EE9"/>
    <w:rsid w:val="00902242"/>
    <w:rsid w:val="00902E51"/>
    <w:rsid w:val="0090442A"/>
    <w:rsid w:val="00905D98"/>
    <w:rsid w:val="00907531"/>
    <w:rsid w:val="00912B2A"/>
    <w:rsid w:val="00930B59"/>
    <w:rsid w:val="00931898"/>
    <w:rsid w:val="00931A12"/>
    <w:rsid w:val="00932C99"/>
    <w:rsid w:val="00932F41"/>
    <w:rsid w:val="009342E3"/>
    <w:rsid w:val="00934AF2"/>
    <w:rsid w:val="00941AA4"/>
    <w:rsid w:val="00941D9E"/>
    <w:rsid w:val="00945760"/>
    <w:rsid w:val="00945D9F"/>
    <w:rsid w:val="0094669D"/>
    <w:rsid w:val="009468D5"/>
    <w:rsid w:val="0094748F"/>
    <w:rsid w:val="0094778B"/>
    <w:rsid w:val="00956E6B"/>
    <w:rsid w:val="00960698"/>
    <w:rsid w:val="00964CC4"/>
    <w:rsid w:val="00974B6B"/>
    <w:rsid w:val="00980D71"/>
    <w:rsid w:val="0098300E"/>
    <w:rsid w:val="00983294"/>
    <w:rsid w:val="009833A2"/>
    <w:rsid w:val="0098536D"/>
    <w:rsid w:val="00986174"/>
    <w:rsid w:val="00996BDE"/>
    <w:rsid w:val="009A223D"/>
    <w:rsid w:val="009A5108"/>
    <w:rsid w:val="009A5AF5"/>
    <w:rsid w:val="009B2DFB"/>
    <w:rsid w:val="009B43FE"/>
    <w:rsid w:val="009C7253"/>
    <w:rsid w:val="009D132E"/>
    <w:rsid w:val="009D4A8E"/>
    <w:rsid w:val="009E192F"/>
    <w:rsid w:val="009E1C0B"/>
    <w:rsid w:val="009E2DC4"/>
    <w:rsid w:val="009E48D2"/>
    <w:rsid w:val="009E69A1"/>
    <w:rsid w:val="009E7908"/>
    <w:rsid w:val="009E7BAF"/>
    <w:rsid w:val="009F4D1E"/>
    <w:rsid w:val="00A0027B"/>
    <w:rsid w:val="00A02412"/>
    <w:rsid w:val="00A05CD5"/>
    <w:rsid w:val="00A1130C"/>
    <w:rsid w:val="00A149CE"/>
    <w:rsid w:val="00A158E0"/>
    <w:rsid w:val="00A20BA8"/>
    <w:rsid w:val="00A21E15"/>
    <w:rsid w:val="00A23CA8"/>
    <w:rsid w:val="00A241B3"/>
    <w:rsid w:val="00A26F10"/>
    <w:rsid w:val="00A311CC"/>
    <w:rsid w:val="00A35708"/>
    <w:rsid w:val="00A40159"/>
    <w:rsid w:val="00A401C5"/>
    <w:rsid w:val="00A46129"/>
    <w:rsid w:val="00A46931"/>
    <w:rsid w:val="00A47785"/>
    <w:rsid w:val="00A514F0"/>
    <w:rsid w:val="00A549AF"/>
    <w:rsid w:val="00A616A7"/>
    <w:rsid w:val="00A64BD3"/>
    <w:rsid w:val="00A72F74"/>
    <w:rsid w:val="00A75106"/>
    <w:rsid w:val="00A76C27"/>
    <w:rsid w:val="00A77B37"/>
    <w:rsid w:val="00A77E3D"/>
    <w:rsid w:val="00A83FD6"/>
    <w:rsid w:val="00A86753"/>
    <w:rsid w:val="00A9067E"/>
    <w:rsid w:val="00AA2459"/>
    <w:rsid w:val="00AA3EAC"/>
    <w:rsid w:val="00AA5282"/>
    <w:rsid w:val="00AB04E2"/>
    <w:rsid w:val="00AB1050"/>
    <w:rsid w:val="00AB32FD"/>
    <w:rsid w:val="00AB471F"/>
    <w:rsid w:val="00AB4E96"/>
    <w:rsid w:val="00AB6EB8"/>
    <w:rsid w:val="00AC4865"/>
    <w:rsid w:val="00AC74DE"/>
    <w:rsid w:val="00AC7802"/>
    <w:rsid w:val="00AD190F"/>
    <w:rsid w:val="00AE00FB"/>
    <w:rsid w:val="00AE0678"/>
    <w:rsid w:val="00AE2C6C"/>
    <w:rsid w:val="00AF28EE"/>
    <w:rsid w:val="00AF2B32"/>
    <w:rsid w:val="00AF70E8"/>
    <w:rsid w:val="00AF78D8"/>
    <w:rsid w:val="00B00BF1"/>
    <w:rsid w:val="00B00F7C"/>
    <w:rsid w:val="00B02531"/>
    <w:rsid w:val="00B03BC1"/>
    <w:rsid w:val="00B07ADF"/>
    <w:rsid w:val="00B11186"/>
    <w:rsid w:val="00B13D7B"/>
    <w:rsid w:val="00B1553E"/>
    <w:rsid w:val="00B177D0"/>
    <w:rsid w:val="00B2164C"/>
    <w:rsid w:val="00B21729"/>
    <w:rsid w:val="00B30FFF"/>
    <w:rsid w:val="00B333F8"/>
    <w:rsid w:val="00B378BB"/>
    <w:rsid w:val="00B412AA"/>
    <w:rsid w:val="00B431B1"/>
    <w:rsid w:val="00B474A1"/>
    <w:rsid w:val="00B540B7"/>
    <w:rsid w:val="00B54B39"/>
    <w:rsid w:val="00B662BD"/>
    <w:rsid w:val="00B72559"/>
    <w:rsid w:val="00B74A8B"/>
    <w:rsid w:val="00B8730E"/>
    <w:rsid w:val="00B90DA7"/>
    <w:rsid w:val="00B93F92"/>
    <w:rsid w:val="00B94B92"/>
    <w:rsid w:val="00B9506E"/>
    <w:rsid w:val="00BA1D44"/>
    <w:rsid w:val="00BA2280"/>
    <w:rsid w:val="00BA2D61"/>
    <w:rsid w:val="00BB0391"/>
    <w:rsid w:val="00BB1F63"/>
    <w:rsid w:val="00BB442D"/>
    <w:rsid w:val="00BB4E89"/>
    <w:rsid w:val="00BD5D8A"/>
    <w:rsid w:val="00BD79D9"/>
    <w:rsid w:val="00BE2F4D"/>
    <w:rsid w:val="00BE6928"/>
    <w:rsid w:val="00BE7FCA"/>
    <w:rsid w:val="00BF1AEE"/>
    <w:rsid w:val="00BF669A"/>
    <w:rsid w:val="00C02C0F"/>
    <w:rsid w:val="00C02C47"/>
    <w:rsid w:val="00C056F4"/>
    <w:rsid w:val="00C10C17"/>
    <w:rsid w:val="00C127DA"/>
    <w:rsid w:val="00C13F45"/>
    <w:rsid w:val="00C16B1B"/>
    <w:rsid w:val="00C22DAB"/>
    <w:rsid w:val="00C266E3"/>
    <w:rsid w:val="00C31D65"/>
    <w:rsid w:val="00C36A0E"/>
    <w:rsid w:val="00C37620"/>
    <w:rsid w:val="00C45A15"/>
    <w:rsid w:val="00C46A03"/>
    <w:rsid w:val="00C50632"/>
    <w:rsid w:val="00C51FFA"/>
    <w:rsid w:val="00C52199"/>
    <w:rsid w:val="00C540E0"/>
    <w:rsid w:val="00C635A7"/>
    <w:rsid w:val="00C6572F"/>
    <w:rsid w:val="00C72C9A"/>
    <w:rsid w:val="00C74B56"/>
    <w:rsid w:val="00C83A58"/>
    <w:rsid w:val="00C84BEA"/>
    <w:rsid w:val="00C857E2"/>
    <w:rsid w:val="00C87790"/>
    <w:rsid w:val="00C953A0"/>
    <w:rsid w:val="00CA3CFA"/>
    <w:rsid w:val="00CC087E"/>
    <w:rsid w:val="00CC408C"/>
    <w:rsid w:val="00CD3873"/>
    <w:rsid w:val="00CD6CE1"/>
    <w:rsid w:val="00CD78A7"/>
    <w:rsid w:val="00CF14C0"/>
    <w:rsid w:val="00CF7484"/>
    <w:rsid w:val="00D01105"/>
    <w:rsid w:val="00D0285F"/>
    <w:rsid w:val="00D0574B"/>
    <w:rsid w:val="00D11672"/>
    <w:rsid w:val="00D17EDA"/>
    <w:rsid w:val="00D212CC"/>
    <w:rsid w:val="00D2363D"/>
    <w:rsid w:val="00D25158"/>
    <w:rsid w:val="00D30A5C"/>
    <w:rsid w:val="00D377F2"/>
    <w:rsid w:val="00D406F3"/>
    <w:rsid w:val="00D429B9"/>
    <w:rsid w:val="00D439E9"/>
    <w:rsid w:val="00D5041F"/>
    <w:rsid w:val="00D56C1E"/>
    <w:rsid w:val="00D61FDA"/>
    <w:rsid w:val="00D7136F"/>
    <w:rsid w:val="00D71DE8"/>
    <w:rsid w:val="00D74105"/>
    <w:rsid w:val="00D751CF"/>
    <w:rsid w:val="00D76EAF"/>
    <w:rsid w:val="00D80F2C"/>
    <w:rsid w:val="00D8229D"/>
    <w:rsid w:val="00D82792"/>
    <w:rsid w:val="00D947CC"/>
    <w:rsid w:val="00DA6D64"/>
    <w:rsid w:val="00DB02FE"/>
    <w:rsid w:val="00DB1775"/>
    <w:rsid w:val="00DC040B"/>
    <w:rsid w:val="00DC2A19"/>
    <w:rsid w:val="00DC3A8A"/>
    <w:rsid w:val="00DC6904"/>
    <w:rsid w:val="00DD28CF"/>
    <w:rsid w:val="00DD3072"/>
    <w:rsid w:val="00DD586F"/>
    <w:rsid w:val="00DE230F"/>
    <w:rsid w:val="00DF4572"/>
    <w:rsid w:val="00DF5009"/>
    <w:rsid w:val="00DF5DEC"/>
    <w:rsid w:val="00E036AE"/>
    <w:rsid w:val="00E0414F"/>
    <w:rsid w:val="00E04660"/>
    <w:rsid w:val="00E16C39"/>
    <w:rsid w:val="00E20A8C"/>
    <w:rsid w:val="00E20AED"/>
    <w:rsid w:val="00E244ED"/>
    <w:rsid w:val="00E32C7F"/>
    <w:rsid w:val="00E4023F"/>
    <w:rsid w:val="00E41D5F"/>
    <w:rsid w:val="00E44CB6"/>
    <w:rsid w:val="00E467C9"/>
    <w:rsid w:val="00E474FF"/>
    <w:rsid w:val="00E475C8"/>
    <w:rsid w:val="00E509E5"/>
    <w:rsid w:val="00E60442"/>
    <w:rsid w:val="00E60B2B"/>
    <w:rsid w:val="00E61456"/>
    <w:rsid w:val="00E661D7"/>
    <w:rsid w:val="00E73DF4"/>
    <w:rsid w:val="00E7408C"/>
    <w:rsid w:val="00E741B4"/>
    <w:rsid w:val="00E80DE6"/>
    <w:rsid w:val="00E866E7"/>
    <w:rsid w:val="00E94CBB"/>
    <w:rsid w:val="00E95576"/>
    <w:rsid w:val="00E96902"/>
    <w:rsid w:val="00EA324A"/>
    <w:rsid w:val="00EB65FF"/>
    <w:rsid w:val="00EC091C"/>
    <w:rsid w:val="00EC4724"/>
    <w:rsid w:val="00EC5E09"/>
    <w:rsid w:val="00EC622B"/>
    <w:rsid w:val="00EC76B8"/>
    <w:rsid w:val="00ED03E0"/>
    <w:rsid w:val="00ED0E6D"/>
    <w:rsid w:val="00ED1223"/>
    <w:rsid w:val="00ED21AF"/>
    <w:rsid w:val="00ED43E3"/>
    <w:rsid w:val="00EE4E66"/>
    <w:rsid w:val="00EE6285"/>
    <w:rsid w:val="00EE6EA4"/>
    <w:rsid w:val="00EF0DFE"/>
    <w:rsid w:val="00EF4BB1"/>
    <w:rsid w:val="00EF5405"/>
    <w:rsid w:val="00EF5D0C"/>
    <w:rsid w:val="00EF5FC9"/>
    <w:rsid w:val="00EF6382"/>
    <w:rsid w:val="00EF78DA"/>
    <w:rsid w:val="00F001C6"/>
    <w:rsid w:val="00F01104"/>
    <w:rsid w:val="00F01D3A"/>
    <w:rsid w:val="00F04EFF"/>
    <w:rsid w:val="00F10B1E"/>
    <w:rsid w:val="00F172D7"/>
    <w:rsid w:val="00F24112"/>
    <w:rsid w:val="00F24D36"/>
    <w:rsid w:val="00F27826"/>
    <w:rsid w:val="00F3033C"/>
    <w:rsid w:val="00F323D6"/>
    <w:rsid w:val="00F35FC4"/>
    <w:rsid w:val="00F40F05"/>
    <w:rsid w:val="00F500FF"/>
    <w:rsid w:val="00F50FC4"/>
    <w:rsid w:val="00F53578"/>
    <w:rsid w:val="00F54B45"/>
    <w:rsid w:val="00F54F27"/>
    <w:rsid w:val="00F55E66"/>
    <w:rsid w:val="00F604EE"/>
    <w:rsid w:val="00F632DA"/>
    <w:rsid w:val="00F63779"/>
    <w:rsid w:val="00F640E8"/>
    <w:rsid w:val="00F70724"/>
    <w:rsid w:val="00F756EA"/>
    <w:rsid w:val="00F770C3"/>
    <w:rsid w:val="00F80C1B"/>
    <w:rsid w:val="00F8355A"/>
    <w:rsid w:val="00F9124A"/>
    <w:rsid w:val="00FA152F"/>
    <w:rsid w:val="00FA1E49"/>
    <w:rsid w:val="00FB2804"/>
    <w:rsid w:val="00FB346D"/>
    <w:rsid w:val="00FC196A"/>
    <w:rsid w:val="00FC26FB"/>
    <w:rsid w:val="00FC71F5"/>
    <w:rsid w:val="00FD3C34"/>
    <w:rsid w:val="00FD6DDC"/>
    <w:rsid w:val="00FE0314"/>
    <w:rsid w:val="00FE11CD"/>
    <w:rsid w:val="00FE6A78"/>
    <w:rsid w:val="00FE7ED9"/>
    <w:rsid w:val="00FF16D4"/>
    <w:rsid w:val="00FF23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5F84"/>
  <w15:chartTrackingRefBased/>
  <w15:docId w15:val="{C84D0E19-9977-4492-8270-9786816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A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235"/>
    <w:pPr>
      <w:keepNext/>
      <w:keepLines/>
      <w:spacing w:before="180" w:after="60"/>
      <w:jc w:val="center"/>
      <w:outlineLvl w:val="0"/>
    </w:pPr>
    <w:rPr>
      <w:rFonts w:eastAsiaTheme="majorEastAsia" w:cs="Mangal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656AAB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F24D36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Arial" w:cs="Times New Roman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Arial" w:hAnsi="Times New Roman" w:cs="Times New Roman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Normalny"/>
    <w:rsid w:val="00F24D36"/>
    <w:pPr>
      <w:suppressLineNumbers/>
      <w:autoSpaceDE w:val="0"/>
      <w:spacing w:after="120"/>
    </w:pPr>
    <w:rPr>
      <w:rFonts w:eastAsia="Times New Roman" w:cs="Times New Roman"/>
      <w:szCs w:val="20"/>
      <w:lang w:bidi="pl-PL"/>
    </w:rPr>
  </w:style>
  <w:style w:type="paragraph" w:styleId="Nagwek">
    <w:name w:val="header"/>
    <w:basedOn w:val="Normalny"/>
    <w:next w:val="Normalny"/>
    <w:link w:val="NagwekZnak"/>
    <w:uiPriority w:val="99"/>
    <w:rsid w:val="00FD3C34"/>
    <w:pPr>
      <w:keepNext/>
      <w:autoSpaceDE w:val="0"/>
      <w:spacing w:before="240" w:after="120"/>
      <w:jc w:val="left"/>
    </w:pPr>
    <w:rPr>
      <w:rFonts w:eastAsia="Tahoma" w:cs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D36"/>
    <w:rPr>
      <w:rFonts w:ascii="Arial" w:eastAsia="Tahoma" w:hAnsi="Arial" w:cs="Arial"/>
      <w:kern w:val="3"/>
      <w:sz w:val="28"/>
      <w:szCs w:val="28"/>
      <w:lang w:eastAsia="zh-CN" w:bidi="pl-PL"/>
    </w:rPr>
  </w:style>
  <w:style w:type="paragraph" w:customStyle="1" w:styleId="Style16">
    <w:name w:val="Style16"/>
    <w:basedOn w:val="Normalny"/>
    <w:uiPriority w:val="99"/>
    <w:rsid w:val="00515200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Calibri" w:eastAsia="Times New Roman" w:hAnsi="Calibri" w:cs="Times New Roman"/>
      <w:kern w:val="0"/>
      <w:sz w:val="24"/>
      <w:lang w:eastAsia="pl-PL" w:bidi="ar-SA"/>
    </w:rPr>
  </w:style>
  <w:style w:type="paragraph" w:customStyle="1" w:styleId="Teksttreci1">
    <w:name w:val="Tekst treści1"/>
    <w:basedOn w:val="Normalny"/>
    <w:rsid w:val="00FD3C34"/>
    <w:pPr>
      <w:widowControl/>
      <w:shd w:val="clear" w:color="auto" w:fill="FFFFFF"/>
      <w:suppressAutoHyphens w:val="0"/>
      <w:spacing w:before="180" w:line="240" w:lineRule="atLeast"/>
      <w:ind w:hanging="1140"/>
      <w:jc w:val="left"/>
    </w:pPr>
    <w:rPr>
      <w:rFonts w:eastAsia="Times New Roman" w:cs="Arial"/>
      <w:sz w:val="21"/>
      <w:szCs w:val="21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0235"/>
    <w:rPr>
      <w:rFonts w:ascii="Arial" w:eastAsiaTheme="majorEastAsia" w:hAnsi="Arial" w:cs="Mangal"/>
      <w:b/>
      <w:caps/>
      <w:kern w:val="3"/>
      <w:sz w:val="20"/>
      <w:szCs w:val="20"/>
      <w:lang w:eastAsia="zh-CN" w:bidi="hi-IN"/>
    </w:rPr>
  </w:style>
  <w:style w:type="numbering" w:customStyle="1" w:styleId="WW8Num3">
    <w:name w:val="WW8Num3"/>
    <w:basedOn w:val="Bezlisty"/>
    <w:rsid w:val="00F24D36"/>
    <w:pPr>
      <w:numPr>
        <w:numId w:val="1"/>
      </w:numPr>
    </w:pPr>
  </w:style>
  <w:style w:type="numbering" w:customStyle="1" w:styleId="WW8Num4">
    <w:name w:val="WW8Num4"/>
    <w:basedOn w:val="Bezlisty"/>
    <w:rsid w:val="00F24D36"/>
    <w:pPr>
      <w:numPr>
        <w:numId w:val="2"/>
      </w:numPr>
    </w:pPr>
  </w:style>
  <w:style w:type="numbering" w:customStyle="1" w:styleId="WW8Num7">
    <w:name w:val="WW8Num7"/>
    <w:basedOn w:val="Bezlisty"/>
    <w:rsid w:val="00F24D36"/>
    <w:pPr>
      <w:numPr>
        <w:numId w:val="3"/>
      </w:numPr>
    </w:pPr>
  </w:style>
  <w:style w:type="numbering" w:customStyle="1" w:styleId="WW8Num8">
    <w:name w:val="WW8Num8"/>
    <w:basedOn w:val="Bezlisty"/>
    <w:rsid w:val="00F24D36"/>
    <w:pPr>
      <w:numPr>
        <w:numId w:val="4"/>
      </w:numPr>
    </w:pPr>
  </w:style>
  <w:style w:type="numbering" w:customStyle="1" w:styleId="WW8Num11">
    <w:name w:val="WW8Num11"/>
    <w:basedOn w:val="Bezlisty"/>
    <w:rsid w:val="00F24D36"/>
    <w:pPr>
      <w:numPr>
        <w:numId w:val="5"/>
      </w:numPr>
    </w:pPr>
  </w:style>
  <w:style w:type="numbering" w:customStyle="1" w:styleId="WW8Num12">
    <w:name w:val="WW8Num12"/>
    <w:basedOn w:val="Bezlisty"/>
    <w:rsid w:val="00F24D36"/>
    <w:pPr>
      <w:numPr>
        <w:numId w:val="6"/>
      </w:numPr>
    </w:pPr>
  </w:style>
  <w:style w:type="numbering" w:customStyle="1" w:styleId="WW8Num15">
    <w:name w:val="WW8Num15"/>
    <w:basedOn w:val="Bezlisty"/>
    <w:rsid w:val="00F24D36"/>
    <w:pPr>
      <w:numPr>
        <w:numId w:val="7"/>
      </w:numPr>
    </w:pPr>
  </w:style>
  <w:style w:type="numbering" w:customStyle="1" w:styleId="WW8Num26">
    <w:name w:val="WW8Num26"/>
    <w:basedOn w:val="Bezlisty"/>
    <w:rsid w:val="00F24D36"/>
    <w:pPr>
      <w:numPr>
        <w:numId w:val="8"/>
      </w:numPr>
    </w:pPr>
  </w:style>
  <w:style w:type="numbering" w:customStyle="1" w:styleId="WW8Num30">
    <w:name w:val="WW8Num30"/>
    <w:basedOn w:val="Bezlisty"/>
    <w:rsid w:val="00F24D36"/>
    <w:pPr>
      <w:numPr>
        <w:numId w:val="14"/>
      </w:numPr>
    </w:pPr>
  </w:style>
  <w:style w:type="numbering" w:customStyle="1" w:styleId="WW8Num33">
    <w:name w:val="WW8Num33"/>
    <w:basedOn w:val="Bezlisty"/>
    <w:rsid w:val="00F24D36"/>
    <w:pPr>
      <w:numPr>
        <w:numId w:val="13"/>
      </w:numPr>
    </w:pPr>
  </w:style>
  <w:style w:type="numbering" w:customStyle="1" w:styleId="WW8Num104">
    <w:name w:val="WW8Num104"/>
    <w:basedOn w:val="Bezlisty"/>
    <w:rsid w:val="00F24D36"/>
    <w:pPr>
      <w:numPr>
        <w:numId w:val="9"/>
      </w:numPr>
    </w:pPr>
  </w:style>
  <w:style w:type="numbering" w:customStyle="1" w:styleId="WW8Num117">
    <w:name w:val="WW8Num117"/>
    <w:basedOn w:val="Bezlisty"/>
    <w:rsid w:val="00F24D36"/>
    <w:pPr>
      <w:numPr>
        <w:numId w:val="10"/>
      </w:numPr>
    </w:pPr>
  </w:style>
  <w:style w:type="numbering" w:customStyle="1" w:styleId="WW8Num133">
    <w:name w:val="WW8Num133"/>
    <w:basedOn w:val="Bezlisty"/>
    <w:rsid w:val="00F24D36"/>
    <w:pPr>
      <w:numPr>
        <w:numId w:val="11"/>
      </w:numPr>
    </w:pPr>
  </w:style>
  <w:style w:type="numbering" w:customStyle="1" w:styleId="WW8Num144">
    <w:name w:val="WW8Num144"/>
    <w:basedOn w:val="Bezlisty"/>
    <w:rsid w:val="00F24D36"/>
    <w:pPr>
      <w:numPr>
        <w:numId w:val="12"/>
      </w:numPr>
    </w:pPr>
  </w:style>
  <w:style w:type="paragraph" w:styleId="Akapitzlist">
    <w:name w:val="List Paragraph"/>
    <w:aliases w:val="normalny tekst,L1,Numerowanie,List Paragraph,CW_Lista,Preambuła,Akapit z listą numerowaną,Podsis rysunku,lp1,Akapit z list¹,Akapit z listą5,Wypunktowanie,zwykły tekst,Γράφημα,Akapit z listą BS,Bulleted list,Odstavec,T_SZ_List Paragraph"/>
    <w:basedOn w:val="Normalny"/>
    <w:link w:val="AkapitzlistZnak"/>
    <w:qFormat/>
    <w:rsid w:val="004D7DA9"/>
    <w:pPr>
      <w:contextualSpacing/>
    </w:pPr>
    <w:rPr>
      <w:rFonts w:cs="Mangal"/>
      <w:szCs w:val="22"/>
    </w:rPr>
  </w:style>
  <w:style w:type="paragraph" w:customStyle="1" w:styleId="Nagwek2">
    <w:name w:val="Nagłówek2"/>
    <w:basedOn w:val="Normalny"/>
    <w:next w:val="Tekstpodstawowy"/>
    <w:rsid w:val="004D1212"/>
    <w:pPr>
      <w:keepNext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F604EE"/>
    <w:pPr>
      <w:keepNext/>
      <w:widowControl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Poprawka">
    <w:name w:val="Revision"/>
    <w:hidden/>
    <w:uiPriority w:val="99"/>
    <w:semiHidden/>
    <w:rsid w:val="003D0569"/>
    <w:pPr>
      <w:spacing w:after="0" w:line="240" w:lineRule="auto"/>
    </w:pPr>
    <w:rPr>
      <w:rFonts w:ascii="Arial Narrow" w:eastAsia="SimSun" w:hAnsi="Arial Narrow" w:cs="Mangal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lp1 Znak,Akapit z list¹ Znak,Akapit z listą5 Znak,Wypunktowanie Znak,zwykły tekst Znak"/>
    <w:link w:val="Akapitzlist"/>
    <w:qFormat/>
    <w:rsid w:val="004D7DA9"/>
    <w:rPr>
      <w:rFonts w:ascii="Arial" w:eastAsia="SimSun" w:hAnsi="Arial" w:cs="Mangal"/>
      <w:kern w:val="3"/>
      <w:sz w:val="20"/>
      <w:lang w:eastAsia="zh-CN" w:bidi="hi-IN"/>
    </w:rPr>
  </w:style>
  <w:style w:type="paragraph" w:styleId="NormalnyWeb">
    <w:name w:val="Normal (Web)"/>
    <w:basedOn w:val="Normalny"/>
    <w:rsid w:val="00776252"/>
    <w:pPr>
      <w:widowControl/>
      <w:suppressAutoHyphens w:val="0"/>
      <w:autoSpaceDN/>
      <w:spacing w:before="100" w:after="100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numbering" w:customStyle="1" w:styleId="WW8Num145">
    <w:name w:val="WW8Num145"/>
    <w:basedOn w:val="Bezlisty"/>
    <w:rsid w:val="00776252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0E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0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8300E"/>
    <w:rPr>
      <w:color w:val="0000FF"/>
      <w:u w:val="single"/>
    </w:rPr>
  </w:style>
  <w:style w:type="paragraph" w:customStyle="1" w:styleId="Normalny6">
    <w:name w:val="Normalny6"/>
    <w:basedOn w:val="Normalny"/>
    <w:rsid w:val="00421935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524894"/>
    <w:pPr>
      <w:widowControl/>
      <w:suppressAutoHyphens w:val="0"/>
      <w:autoSpaceDN/>
      <w:spacing w:line="240" w:lineRule="auto"/>
      <w:textAlignment w:val="auto"/>
    </w:pPr>
    <w:rPr>
      <w:rFonts w:ascii="Calibri" w:eastAsia="Times New Roman" w:hAnsi="Calibri" w:cs="Arial"/>
      <w:color w:val="222222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524894"/>
    <w:rPr>
      <w:rFonts w:ascii="Calibri" w:eastAsia="Times New Roman" w:hAnsi="Calibri" w:cs="Arial"/>
      <w:color w:val="222222"/>
      <w:sz w:val="18"/>
      <w:szCs w:val="18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F01104"/>
    <w:rPr>
      <w:vertAlign w:val="superscript"/>
    </w:rPr>
  </w:style>
  <w:style w:type="paragraph" w:customStyle="1" w:styleId="Normalny1">
    <w:name w:val="Normalny1"/>
    <w:basedOn w:val="Normalny"/>
    <w:rsid w:val="008B5D1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2"/>
      <w:sz w:val="24"/>
      <w:lang w:eastAsia="pl-PL" w:bidi="pl-PL"/>
    </w:rPr>
  </w:style>
  <w:style w:type="paragraph" w:customStyle="1" w:styleId="Normalny2">
    <w:name w:val="Normalny2"/>
    <w:basedOn w:val="Normalny"/>
    <w:rsid w:val="00BB0391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3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516C"/>
    <w:pPr>
      <w:widowControl/>
      <w:suppressAutoHyphens w:val="0"/>
      <w:autoSpaceDN/>
      <w:spacing w:line="240" w:lineRule="auto"/>
      <w:jc w:val="left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16C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0DA7"/>
    <w:rPr>
      <w:color w:val="954F72" w:themeColor="followedHyperlink"/>
      <w:u w:val="single"/>
    </w:rPr>
  </w:style>
  <w:style w:type="paragraph" w:customStyle="1" w:styleId="Nagwek81">
    <w:name w:val="Nagłówek 81"/>
    <w:basedOn w:val="Normalny"/>
    <w:next w:val="Normalny"/>
    <w:rsid w:val="004C39EE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Standard">
    <w:name w:val="Standard"/>
    <w:rsid w:val="004C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uiPriority w:val="99"/>
    <w:rsid w:val="004C39EE"/>
    <w:rPr>
      <w:rFonts w:eastAsia="Times New Roman" w:cs="Times New Roman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87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2300008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7C-B812-43AB-8466-43AA604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3754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Leszek Filipski</cp:lastModifiedBy>
  <cp:revision>17</cp:revision>
  <cp:lastPrinted>2023-07-03T05:48:00Z</cp:lastPrinted>
  <dcterms:created xsi:type="dcterms:W3CDTF">2023-06-27T10:08:00Z</dcterms:created>
  <dcterms:modified xsi:type="dcterms:W3CDTF">2023-07-03T06:05:00Z</dcterms:modified>
</cp:coreProperties>
</file>