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17D3" w14:textId="77777777" w:rsidR="00994170" w:rsidRPr="00EA0F8A" w:rsidRDefault="00994170" w:rsidP="00994170">
      <w:pPr>
        <w:jc w:val="both"/>
        <w:rPr>
          <w:rFonts w:cs="Calibri"/>
          <w:sz w:val="24"/>
          <w:szCs w:val="24"/>
        </w:rPr>
      </w:pPr>
    </w:p>
    <w:p w14:paraId="1B9CF7AF" w14:textId="519EB361" w:rsidR="00994170" w:rsidRPr="00EA0F8A" w:rsidRDefault="00994170" w:rsidP="009941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>Załącznik nr 3 do SWZ</w:t>
      </w:r>
    </w:p>
    <w:p w14:paraId="6FD6BBFA" w14:textId="77777777" w:rsidR="00994170" w:rsidRPr="00EA0F8A" w:rsidRDefault="00994170" w:rsidP="00994170">
      <w:pPr>
        <w:pStyle w:val="Default"/>
        <w:ind w:left="6381"/>
        <w:rPr>
          <w:rFonts w:ascii="Calibri" w:hAnsi="Calibri" w:cs="Calibri"/>
          <w:b/>
          <w:bCs/>
        </w:rPr>
      </w:pPr>
    </w:p>
    <w:p w14:paraId="1BF669FF" w14:textId="77777777" w:rsidR="00994170" w:rsidRPr="00EA0F8A" w:rsidRDefault="00994170" w:rsidP="00994170">
      <w:pPr>
        <w:pStyle w:val="Default"/>
        <w:ind w:left="6381"/>
        <w:rPr>
          <w:rFonts w:ascii="Calibri" w:hAnsi="Calibri" w:cs="Calibri"/>
          <w:b/>
          <w:bCs/>
        </w:rPr>
      </w:pPr>
    </w:p>
    <w:p w14:paraId="574D1EFF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Cs/>
        </w:rPr>
      </w:pPr>
      <w:r w:rsidRPr="00EA0F8A">
        <w:rPr>
          <w:rFonts w:ascii="Calibri" w:hAnsi="Calibri" w:cs="Calibri"/>
          <w:bCs/>
        </w:rPr>
        <w:t>Zamawiający</w:t>
      </w:r>
    </w:p>
    <w:p w14:paraId="44AB01CA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>Wojewódzki Szpital Specjalistyczny im. J. Gromkowskiego</w:t>
      </w:r>
    </w:p>
    <w:p w14:paraId="6F708476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>51-149 Wrocław</w:t>
      </w:r>
    </w:p>
    <w:p w14:paraId="4A969A27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  <w:bCs/>
        </w:rPr>
        <w:t>ul. Koszarowa 5</w:t>
      </w:r>
    </w:p>
    <w:p w14:paraId="0EA4AA9B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</w:rPr>
      </w:pPr>
    </w:p>
    <w:p w14:paraId="5E31A704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i/>
          <w:iCs/>
          <w:vertAlign w:val="superscript"/>
        </w:rPr>
        <w:t xml:space="preserve"> (pełna nazwa/firma, adres)</w:t>
      </w:r>
    </w:p>
    <w:p w14:paraId="31E132D3" w14:textId="77777777" w:rsidR="00994170" w:rsidRPr="00EA0F8A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2767917C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Wykonawca:</w:t>
      </w:r>
    </w:p>
    <w:p w14:paraId="4B450AC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32BC42A0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7B54BA0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7C71B0C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309897E4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(pełna nazwa/ firma, adres,</w:t>
      </w:r>
    </w:p>
    <w:p w14:paraId="6907E390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W zależności od podmiotu: NIP/PESEL,</w:t>
      </w:r>
    </w:p>
    <w:p w14:paraId="6EB1EE1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KRS/CEiDG)</w:t>
      </w:r>
    </w:p>
    <w:p w14:paraId="3B06EB7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13837C90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reprezentowany przez:</w:t>
      </w:r>
    </w:p>
    <w:p w14:paraId="364E555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762D9B56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4EAD282E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63EB42F4" w14:textId="77777777" w:rsidR="00994170" w:rsidRPr="00EA0F8A" w:rsidRDefault="00994170" w:rsidP="00994170">
      <w:pPr>
        <w:jc w:val="both"/>
        <w:rPr>
          <w:rFonts w:cs="Calibri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(imię, nazwisko, stanowisko/podstawa do reprezentacji)</w:t>
      </w:r>
    </w:p>
    <w:p w14:paraId="5374671A" w14:textId="77777777" w:rsidR="00994170" w:rsidRPr="00EA0F8A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33A42FD5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3CCBBA9F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14:paraId="6EC34119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Prawo zamówień publicznych (dalej jako: Pzp)</w:t>
      </w:r>
    </w:p>
    <w:p w14:paraId="53A5460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pl-PL"/>
        </w:rPr>
      </w:pPr>
    </w:p>
    <w:p w14:paraId="067C74C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 w:rsidRPr="00EA0F8A">
        <w:rPr>
          <w:rFonts w:cs="Calibri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14:paraId="6F97CD67" w14:textId="77777777" w:rsidR="00994170" w:rsidRPr="00B31CC6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E14C92F" w14:textId="1451A970" w:rsidR="00994170" w:rsidRPr="00B6550C" w:rsidRDefault="00994170" w:rsidP="00B655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B31CC6">
        <w:rPr>
          <w:rFonts w:asciiTheme="minorHAnsi" w:hAnsiTheme="minorHAnsi" w:cstheme="minorHAnsi"/>
        </w:rPr>
        <w:t xml:space="preserve">Na potrzeby postępowania o udzielenie zamówienia publicznego publicznego </w:t>
      </w:r>
      <w:r w:rsidR="00C37642" w:rsidRPr="00B31CC6">
        <w:rPr>
          <w:rFonts w:asciiTheme="minorHAnsi" w:hAnsiTheme="minorHAnsi" w:cstheme="minorHAnsi"/>
          <w:b/>
          <w:color w:val="000000"/>
        </w:rPr>
        <w:t xml:space="preserve"> </w:t>
      </w:r>
      <w:r w:rsidR="00B6550C">
        <w:rPr>
          <w:rFonts w:cs="Calibri"/>
          <w:b/>
          <w:color w:val="000000"/>
          <w:sz w:val="24"/>
          <w:szCs w:val="24"/>
          <w:lang w:eastAsia="pl-PL"/>
        </w:rPr>
        <w:t xml:space="preserve">TP </w:t>
      </w:r>
      <w:r w:rsidR="009C444C">
        <w:rPr>
          <w:rFonts w:cs="Calibri"/>
          <w:b/>
          <w:color w:val="000000"/>
          <w:sz w:val="24"/>
          <w:szCs w:val="24"/>
          <w:lang w:eastAsia="pl-PL"/>
        </w:rPr>
        <w:t>108</w:t>
      </w:r>
      <w:r w:rsidR="00B6550C">
        <w:rPr>
          <w:rFonts w:cs="Calibri"/>
          <w:b/>
          <w:color w:val="000000"/>
          <w:sz w:val="24"/>
          <w:szCs w:val="24"/>
          <w:lang w:eastAsia="pl-PL"/>
        </w:rPr>
        <w:t>/2</w:t>
      </w:r>
      <w:r w:rsidR="009C444C">
        <w:rPr>
          <w:rFonts w:cs="Calibri"/>
          <w:b/>
          <w:color w:val="000000"/>
          <w:sz w:val="24"/>
          <w:szCs w:val="24"/>
          <w:lang w:eastAsia="pl-PL"/>
        </w:rPr>
        <w:t>3</w:t>
      </w:r>
      <w:r w:rsidR="00B6550C">
        <w:rPr>
          <w:rFonts w:cs="Calibri"/>
          <w:b/>
          <w:color w:val="000000"/>
          <w:sz w:val="24"/>
          <w:szCs w:val="24"/>
          <w:lang w:eastAsia="pl-PL"/>
        </w:rPr>
        <w:t>-</w:t>
      </w:r>
      <w:r w:rsidR="00B6550C" w:rsidRPr="000A1886">
        <w:rPr>
          <w:sz w:val="24"/>
          <w:szCs w:val="28"/>
        </w:rPr>
        <w:t xml:space="preserve"> </w:t>
      </w:r>
      <w:r w:rsidR="00B6550C">
        <w:rPr>
          <w:b/>
          <w:bCs/>
          <w:sz w:val="24"/>
          <w:szCs w:val="28"/>
        </w:rPr>
        <w:t>p</w:t>
      </w:r>
      <w:r w:rsidR="00B6550C" w:rsidRPr="000A1886">
        <w:rPr>
          <w:b/>
          <w:bCs/>
          <w:sz w:val="24"/>
          <w:szCs w:val="28"/>
        </w:rPr>
        <w:t>rzedłużeni</w:t>
      </w:r>
      <w:r w:rsidR="00B6550C">
        <w:rPr>
          <w:b/>
          <w:bCs/>
          <w:sz w:val="24"/>
          <w:szCs w:val="28"/>
        </w:rPr>
        <w:t>e</w:t>
      </w:r>
      <w:r w:rsidR="00B6550C" w:rsidRPr="000A1886">
        <w:rPr>
          <w:b/>
          <w:bCs/>
          <w:sz w:val="24"/>
          <w:szCs w:val="28"/>
        </w:rPr>
        <w:t xml:space="preserve"> </w:t>
      </w:r>
      <w:r w:rsidR="00B6550C">
        <w:rPr>
          <w:b/>
          <w:bCs/>
          <w:sz w:val="24"/>
          <w:szCs w:val="28"/>
        </w:rPr>
        <w:t>wsparcia na serwery fizyczne, macierze oraz bibliotekę taśmową</w:t>
      </w:r>
      <w:r w:rsidR="00C37642" w:rsidRPr="00B31CC6">
        <w:rPr>
          <w:rFonts w:asciiTheme="minorHAnsi" w:hAnsiTheme="minorHAnsi" w:cstheme="minorHAnsi"/>
          <w:b/>
          <w:bCs/>
          <w:iCs/>
          <w:color w:val="000000"/>
        </w:rPr>
        <w:t xml:space="preserve">, </w:t>
      </w:r>
      <w:r w:rsidRPr="00B31CC6">
        <w:rPr>
          <w:rFonts w:asciiTheme="minorHAnsi" w:hAnsiTheme="minorHAnsi" w:cstheme="minorHAnsi"/>
          <w:bCs/>
        </w:rPr>
        <w:t>pr</w:t>
      </w:r>
      <w:r w:rsidRPr="00B31CC6">
        <w:rPr>
          <w:rFonts w:asciiTheme="minorHAnsi" w:hAnsiTheme="minorHAnsi" w:cstheme="minorHAnsi"/>
        </w:rPr>
        <w:t>owadzonego przez Wojewódzki Szpital Specjalistyczny im. J. Gromkowskiego, 51-149 Wrocław, ul. Koszarowa 5</w:t>
      </w:r>
      <w:r w:rsidRPr="00B31CC6">
        <w:rPr>
          <w:rFonts w:asciiTheme="minorHAnsi" w:hAnsiTheme="minorHAnsi" w:cstheme="minorHAnsi"/>
          <w:i/>
          <w:iCs/>
        </w:rPr>
        <w:t xml:space="preserve">, </w:t>
      </w:r>
      <w:r w:rsidRPr="00B31CC6">
        <w:rPr>
          <w:rFonts w:asciiTheme="minorHAnsi" w:hAnsiTheme="minorHAnsi" w:cstheme="minorHAnsi"/>
        </w:rPr>
        <w:t>oświadczam,</w:t>
      </w:r>
      <w:r w:rsidR="00B31CC6">
        <w:rPr>
          <w:rFonts w:asciiTheme="minorHAnsi" w:hAnsiTheme="minorHAnsi" w:cstheme="minorHAnsi"/>
        </w:rPr>
        <w:t xml:space="preserve"> </w:t>
      </w:r>
      <w:r w:rsidRPr="00B31CC6">
        <w:rPr>
          <w:rFonts w:asciiTheme="minorHAnsi" w:hAnsiTheme="minorHAnsi" w:cstheme="minorHAnsi"/>
        </w:rPr>
        <w:t>że nie podlegam wykluczeniu z postępowania na podstawie art. 108 ust. 1 ustawy Pzp.oraz</w:t>
      </w:r>
      <w:r w:rsidR="00B31CC6" w:rsidRPr="00B31CC6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Pr="00B31CC6">
        <w:rPr>
          <w:rFonts w:asciiTheme="minorHAnsi" w:hAnsiTheme="minorHAnsi" w:cstheme="minorHAnsi"/>
          <w:sz w:val="24"/>
          <w:szCs w:val="24"/>
          <w:lang w:eastAsia="pl-PL"/>
        </w:rPr>
        <w:t>spełniam warunki udziału w postępowaniu w zakresie wskazanym przez Zamawiającego w pkt. VIII SWZ dotyczące:</w:t>
      </w:r>
    </w:p>
    <w:p w14:paraId="0E76EFFC" w14:textId="77777777" w:rsidR="00994170" w:rsidRPr="00B31CC6" w:rsidRDefault="00994170" w:rsidP="009941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31CC6">
        <w:rPr>
          <w:rFonts w:asciiTheme="minorHAnsi" w:hAnsiTheme="minorHAnsi" w:cstheme="minorHAnsi"/>
          <w:sz w:val="24"/>
          <w:szCs w:val="24"/>
          <w:lang w:eastAsia="pl-PL"/>
        </w:rPr>
        <w:t>zdolności do występowania w obrocie gospodarczym</w:t>
      </w:r>
    </w:p>
    <w:p w14:paraId="03E15D35" w14:textId="77777777" w:rsidR="00994170" w:rsidRPr="00B31CC6" w:rsidRDefault="00994170" w:rsidP="009941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31CC6">
        <w:rPr>
          <w:rFonts w:asciiTheme="minorHAnsi" w:hAnsiTheme="minorHAnsi" w:cstheme="minorHAnsi"/>
          <w:sz w:val="24"/>
          <w:szCs w:val="24"/>
          <w:lang w:eastAsia="pl-PL"/>
        </w:rPr>
        <w:t>uprawnień do prowadzenia określonej działalności gospodarcze lub zawodowej</w:t>
      </w:r>
    </w:p>
    <w:p w14:paraId="77C178BE" w14:textId="77777777" w:rsidR="00994170" w:rsidRPr="00B31CC6" w:rsidRDefault="00994170" w:rsidP="009941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4472C4"/>
          <w:sz w:val="24"/>
          <w:szCs w:val="24"/>
          <w:lang w:eastAsia="pl-PL"/>
        </w:rPr>
      </w:pPr>
    </w:p>
    <w:p w14:paraId="5441FD9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02AA91B4" w14:textId="77777777" w:rsidR="00994170" w:rsidRPr="00EA0F8A" w:rsidRDefault="00994170" w:rsidP="00994170">
      <w:pPr>
        <w:jc w:val="both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lastRenderedPageBreak/>
        <w:t xml:space="preserve">…………….……. 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EA0F8A">
        <w:rPr>
          <w:rFonts w:cs="Calibri"/>
          <w:color w:val="000000"/>
          <w:sz w:val="24"/>
          <w:szCs w:val="24"/>
          <w:lang w:eastAsia="pl-PL"/>
        </w:rPr>
        <w:t>dnia………….…….r.</w:t>
      </w:r>
    </w:p>
    <w:p w14:paraId="64A465EE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</w:t>
      </w:r>
    </w:p>
    <w:p w14:paraId="11E7368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(podpis)</w:t>
      </w:r>
    </w:p>
    <w:p w14:paraId="6E22B19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440355E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4F026DC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2B3A71B7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4472C4"/>
          <w:sz w:val="24"/>
          <w:szCs w:val="24"/>
          <w:lang w:eastAsia="pl-PL"/>
        </w:rPr>
      </w:pPr>
    </w:p>
    <w:p w14:paraId="7C294E12" w14:textId="77777777" w:rsidR="00994170" w:rsidRPr="00EA0F8A" w:rsidRDefault="00994170" w:rsidP="00994170">
      <w:pPr>
        <w:autoSpaceDE w:val="0"/>
        <w:spacing w:after="0" w:line="240" w:lineRule="auto"/>
        <w:rPr>
          <w:rFonts w:cs="Calibri"/>
          <w:iCs/>
          <w:color w:val="000000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Cs/>
          <w:color w:val="000000"/>
          <w:sz w:val="24"/>
          <w:szCs w:val="24"/>
          <w:lang w:eastAsia="pl-PL"/>
        </w:rPr>
        <w:t>1.Oświadczam, że nie zachodzą w stosunku do mnie przesłanki wykluczenia z postepowania na podstawie art. 7ust.1 ustawy z dnia 13 kwietnia 2022r.o szczególnych rozwiązaniach w zakresie przeciwdziałania wspieraniu agresji  na Ukrainę oraz służących ochronie bezpieczeństwa narodowego (Dz. U.poz.835)</w:t>
      </w:r>
      <w:r w:rsidRPr="00EA0F8A">
        <w:rPr>
          <w:rFonts w:cs="Calibri"/>
          <w:iCs/>
          <w:color w:val="000000"/>
          <w:sz w:val="24"/>
          <w:szCs w:val="24"/>
          <w:vertAlign w:val="superscript"/>
          <w:lang w:eastAsia="pl-PL"/>
        </w:rPr>
        <w:t>2</w:t>
      </w:r>
    </w:p>
    <w:p w14:paraId="57A50B8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71B78DE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2.Oświadczam, że zachodzą w stosunku do mnie podstawy wykluczenia z postępowania na podstawie art.………….ustawy Pzp 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art.108 ust.1 pkt 1, 2, 5 lub 6 ustawy Pzp). </w:t>
      </w:r>
      <w:r w:rsidRPr="00EA0F8A">
        <w:rPr>
          <w:rFonts w:cs="Calibri"/>
          <w:color w:val="000000"/>
          <w:sz w:val="24"/>
          <w:szCs w:val="24"/>
          <w:lang w:eastAsia="pl-PL"/>
        </w:rPr>
        <w:t>Jednocześnie oświadczam, że w związku z ww. okolicznością, na podstawie art. 110 ust. 2 ustawy Pzp podjąłem następujące środki naprawcze:</w:t>
      </w:r>
    </w:p>
    <w:p w14:paraId="29CBFE02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C6EF7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099C435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36091439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1559A8EC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…………….…….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EA0F8A">
        <w:rPr>
          <w:rFonts w:cs="Calibri"/>
          <w:color w:val="000000"/>
          <w:sz w:val="24"/>
          <w:szCs w:val="24"/>
          <w:lang w:eastAsia="pl-PL"/>
        </w:rPr>
        <w:t>dnia………………….r.</w:t>
      </w:r>
    </w:p>
    <w:p w14:paraId="2BB233E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6E7D503F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87C7759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39FB71EA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…………………………………………</w:t>
      </w:r>
    </w:p>
    <w:p w14:paraId="7E4DFD03" w14:textId="77777777" w:rsidR="00994170" w:rsidRPr="00EA0F8A" w:rsidRDefault="00994170" w:rsidP="00994170">
      <w:pPr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(podpis)</w:t>
      </w:r>
    </w:p>
    <w:p w14:paraId="10F06895" w14:textId="77777777" w:rsidR="00994170" w:rsidRPr="00EA0F8A" w:rsidRDefault="00994170" w:rsidP="00994170">
      <w:pPr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71E8E5C8" w14:textId="77777777" w:rsidR="00994170" w:rsidRPr="00EA0F8A" w:rsidRDefault="00994170" w:rsidP="00994170">
      <w:pPr>
        <w:ind w:left="6381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0EC418B4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OŚWIADCZENIEDOTYCZĄCEPODANYCHINFORMACJI:</w:t>
      </w:r>
    </w:p>
    <w:p w14:paraId="13F46C5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DDD64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1A53023F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7D89F836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…………….…….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EA0F8A">
        <w:rPr>
          <w:rFonts w:cs="Calibri"/>
          <w:color w:val="000000"/>
          <w:sz w:val="24"/>
          <w:szCs w:val="24"/>
          <w:lang w:eastAsia="pl-PL"/>
        </w:rPr>
        <w:t>dnia………………….r.</w:t>
      </w:r>
    </w:p>
    <w:p w14:paraId="31041AD7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…………………………………………</w:t>
      </w:r>
    </w:p>
    <w:p w14:paraId="05868140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(podpis)</w:t>
      </w:r>
    </w:p>
    <w:p w14:paraId="1419313F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2582EBD2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2A9D9807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7ADE1BFB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35E46B6A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16F98578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7D821CC3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039672AF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3DBA5135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2FCA297C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0F11D438" w14:textId="77777777" w:rsidR="00063F1E" w:rsidRDefault="00063F1E"/>
    <w:sectPr w:rsidR="0006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4B3"/>
    <w:multiLevelType w:val="hybridMultilevel"/>
    <w:tmpl w:val="9C46BE70"/>
    <w:lvl w:ilvl="0" w:tplc="80665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A46A53"/>
    <w:multiLevelType w:val="hybridMultilevel"/>
    <w:tmpl w:val="051696DE"/>
    <w:lvl w:ilvl="0" w:tplc="513250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887624">
    <w:abstractNumId w:val="1"/>
  </w:num>
  <w:num w:numId="2" w16cid:durableId="42947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1E"/>
    <w:rsid w:val="00063F1E"/>
    <w:rsid w:val="006C6010"/>
    <w:rsid w:val="008402B2"/>
    <w:rsid w:val="00994170"/>
    <w:rsid w:val="009C444C"/>
    <w:rsid w:val="00B31CC6"/>
    <w:rsid w:val="00B6550C"/>
    <w:rsid w:val="00C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1A36"/>
  <w15:chartTrackingRefBased/>
  <w15:docId w15:val="{FC7E19D7-F14E-412C-8543-B545D8C6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1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17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9941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9941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8</cp:revision>
  <dcterms:created xsi:type="dcterms:W3CDTF">2022-10-10T08:25:00Z</dcterms:created>
  <dcterms:modified xsi:type="dcterms:W3CDTF">2023-12-14T07:49:00Z</dcterms:modified>
</cp:coreProperties>
</file>