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AC" w:rsidRPr="00F63515" w:rsidRDefault="00EB46AC" w:rsidP="00EB46AC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:rsidR="00EB46AC" w:rsidRPr="00AB4E39" w:rsidRDefault="00EB46AC" w:rsidP="00EB46AC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:rsidR="00EB46AC" w:rsidRPr="00AB4E39" w:rsidRDefault="00EB46AC" w:rsidP="00EB46AC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EB46AC" w:rsidRPr="00AB4E39" w:rsidRDefault="00EB46AC" w:rsidP="00EB46AC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EB46AC" w:rsidRPr="00AB4E39" w:rsidRDefault="00EB46AC" w:rsidP="00EB46AC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:rsidR="00EB46AC" w:rsidRPr="00B55F02" w:rsidRDefault="00EB46AC" w:rsidP="00EB46AC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EB46AC" w:rsidRPr="00ED4F94" w:rsidRDefault="00EB46AC" w:rsidP="00EB46AC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 xml:space="preserve">OŚWIADCZENIA WYKONAWCY </w:t>
      </w:r>
    </w:p>
    <w:p w:rsidR="00EB46AC" w:rsidRPr="00ED4F94" w:rsidRDefault="00EB46AC" w:rsidP="00EB46AC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składane na wezwanie Zamawiającego w celu wykazania braku podstaw do wykluczenia z postępowania w przypadkach wskazanych w art. 24. ust.  1 pkt. 15, pkt. 22 oraz ust. 5 pkt. 8 ustawy Prawo zamówień publicznych</w:t>
      </w:r>
    </w:p>
    <w:p w:rsidR="00EB46AC" w:rsidRPr="00EB46AC" w:rsidRDefault="00EB46AC" w:rsidP="00EB46AC">
      <w:pPr>
        <w:pStyle w:val="Nagwek1"/>
        <w:numPr>
          <w:ilvl w:val="0"/>
          <w:numId w:val="0"/>
        </w:numPr>
        <w:spacing w:line="360" w:lineRule="auto"/>
        <w:ind w:left="-15"/>
        <w:jc w:val="both"/>
        <w:rPr>
          <w:rFonts w:asciiTheme="majorHAnsi" w:hAnsiTheme="majorHAnsi"/>
          <w:b w:val="0"/>
          <w:sz w:val="24"/>
          <w:szCs w:val="24"/>
        </w:rPr>
      </w:pPr>
      <w:r w:rsidRPr="00EB46AC">
        <w:rPr>
          <w:rFonts w:asciiTheme="majorHAnsi" w:hAnsiTheme="majorHAnsi"/>
          <w:b w:val="0"/>
          <w:sz w:val="22"/>
          <w:szCs w:val="22"/>
        </w:rPr>
        <w:t xml:space="preserve">Na potrzeby postępowania o udzielenie zamówienia publicznego </w:t>
      </w:r>
      <w:r w:rsidRPr="00EB46AC">
        <w:rPr>
          <w:rFonts w:asciiTheme="majorHAnsi" w:hAnsiTheme="majorHAnsi" w:cs="Arial"/>
          <w:b w:val="0"/>
          <w:sz w:val="22"/>
          <w:szCs w:val="22"/>
        </w:rPr>
        <w:t xml:space="preserve">w trybie przetargu nieograniczonego </w:t>
      </w:r>
      <w:r w:rsidRPr="00EB46AC">
        <w:rPr>
          <w:rFonts w:asciiTheme="majorHAnsi" w:hAnsiTheme="majorHAnsi"/>
          <w:b w:val="0"/>
          <w:sz w:val="22"/>
          <w:szCs w:val="22"/>
        </w:rPr>
        <w:t xml:space="preserve">pn.: </w:t>
      </w:r>
      <w:r w:rsidRPr="00EB46AC">
        <w:rPr>
          <w:rFonts w:asciiTheme="majorHAnsi" w:hAnsiTheme="majorHAnsi"/>
          <w:b w:val="0"/>
          <w:bCs/>
          <w:color w:val="000000"/>
          <w:sz w:val="22"/>
          <w:szCs w:val="22"/>
        </w:rPr>
        <w:t>„</w:t>
      </w:r>
      <w:r w:rsidRPr="00EB46AC">
        <w:rPr>
          <w:rFonts w:asciiTheme="majorHAnsi" w:hAnsiTheme="majorHAnsi"/>
          <w:b w:val="0"/>
          <w:sz w:val="22"/>
          <w:szCs w:val="22"/>
        </w:rPr>
        <w:t xml:space="preserve">Dostawa </w:t>
      </w:r>
      <w:proofErr w:type="spellStart"/>
      <w:r w:rsidRPr="00EB46AC">
        <w:rPr>
          <w:rFonts w:asciiTheme="majorHAnsi" w:hAnsiTheme="majorHAnsi"/>
          <w:b w:val="0"/>
          <w:sz w:val="22"/>
          <w:szCs w:val="22"/>
        </w:rPr>
        <w:t>angiografu</w:t>
      </w:r>
      <w:proofErr w:type="spellEnd"/>
      <w:r w:rsidRPr="00EB46AC">
        <w:rPr>
          <w:rFonts w:asciiTheme="majorHAnsi" w:hAnsiTheme="majorHAnsi"/>
          <w:b w:val="0"/>
          <w:sz w:val="22"/>
          <w:szCs w:val="22"/>
        </w:rPr>
        <w:t xml:space="preserve"> wraz ze zmianą</w:t>
      </w:r>
      <w:r w:rsidRPr="00697BF2">
        <w:rPr>
          <w:rFonts w:asciiTheme="majorHAnsi" w:hAnsiTheme="majorHAnsi"/>
          <w:b w:val="0"/>
          <w:sz w:val="24"/>
          <w:szCs w:val="24"/>
        </w:rPr>
        <w:t xml:space="preserve"> </w:t>
      </w:r>
      <w:r w:rsidRPr="00EB46AC">
        <w:rPr>
          <w:rFonts w:asciiTheme="majorHAnsi" w:hAnsiTheme="majorHAnsi"/>
          <w:b w:val="0"/>
          <w:sz w:val="22"/>
          <w:szCs w:val="22"/>
        </w:rPr>
        <w:t>sposobu użytkowania części pomieszczeń budynku G poprzez ich przebudowę na potrzeby Zakładu Radiologii Interwencyjnej oraz Pracowni Endoskopowej</w:t>
      </w:r>
      <w:r>
        <w:rPr>
          <w:rFonts w:asciiTheme="majorHAnsi" w:hAnsiTheme="majorHAnsi"/>
          <w:b w:val="0"/>
          <w:sz w:val="22"/>
          <w:szCs w:val="22"/>
        </w:rPr>
        <w:t>”</w:t>
      </w:r>
      <w:r w:rsidRPr="00EB46AC">
        <w:rPr>
          <w:rFonts w:asciiTheme="majorHAnsi" w:hAnsiTheme="majorHAnsi"/>
          <w:sz w:val="22"/>
          <w:szCs w:val="22"/>
        </w:rPr>
        <w:t>,</w:t>
      </w:r>
      <w:r w:rsidRPr="00AC512B">
        <w:rPr>
          <w:rFonts w:asciiTheme="majorHAnsi" w:hAnsiTheme="majorHAnsi"/>
        </w:rPr>
        <w:t xml:space="preserve"> </w:t>
      </w:r>
      <w:r w:rsidRPr="00EB46AC">
        <w:rPr>
          <w:rFonts w:asciiTheme="majorHAnsi" w:hAnsiTheme="majorHAnsi"/>
          <w:b w:val="0"/>
          <w:sz w:val="22"/>
          <w:szCs w:val="22"/>
        </w:rPr>
        <w:t>nr sprawy ZPZ-1</w:t>
      </w:r>
      <w:r>
        <w:rPr>
          <w:rFonts w:asciiTheme="majorHAnsi" w:hAnsiTheme="majorHAnsi"/>
          <w:b w:val="0"/>
          <w:sz w:val="22"/>
          <w:szCs w:val="22"/>
        </w:rPr>
        <w:t>4</w:t>
      </w:r>
      <w:r w:rsidRPr="00EB46AC">
        <w:rPr>
          <w:rFonts w:asciiTheme="majorHAnsi" w:hAnsiTheme="majorHAnsi"/>
          <w:b w:val="0"/>
          <w:sz w:val="22"/>
          <w:szCs w:val="22"/>
        </w:rPr>
        <w:t>/03/19,</w:t>
      </w:r>
      <w:r w:rsidRPr="00EB46AC">
        <w:rPr>
          <w:rFonts w:asciiTheme="majorHAnsi" w:hAnsiTheme="majorHAnsi"/>
          <w:b w:val="0"/>
          <w:i/>
          <w:sz w:val="22"/>
          <w:szCs w:val="22"/>
        </w:rPr>
        <w:t xml:space="preserve"> </w:t>
      </w:r>
      <w:r w:rsidRPr="00EB46AC">
        <w:rPr>
          <w:rFonts w:asciiTheme="majorHAnsi" w:hAnsiTheme="majorHAnsi"/>
          <w:b w:val="0"/>
          <w:sz w:val="22"/>
          <w:szCs w:val="22"/>
        </w:rPr>
        <w:t>prowadzonego przez Samodzielny Publiczny Zakład Opieki Zdrowotnej Ministerstwa Spraw Wewnętrznych i Administracji z Warmińsko-Mazurskim Centrum Onkologii w Olsztynie</w:t>
      </w:r>
      <w:r w:rsidRPr="00EB46AC">
        <w:rPr>
          <w:rFonts w:asciiTheme="majorHAnsi" w:hAnsiTheme="majorHAnsi"/>
          <w:b w:val="0"/>
          <w:i/>
          <w:sz w:val="22"/>
          <w:szCs w:val="22"/>
        </w:rPr>
        <w:t xml:space="preserve">, </w:t>
      </w:r>
      <w:r w:rsidRPr="00EB46AC">
        <w:rPr>
          <w:rFonts w:asciiTheme="majorHAnsi" w:hAnsiTheme="majorHAnsi"/>
          <w:b w:val="0"/>
          <w:sz w:val="22"/>
          <w:szCs w:val="22"/>
        </w:rPr>
        <w:t>oświadczam, co następuje:</w:t>
      </w:r>
    </w:p>
    <w:p w:rsidR="00EB46AC" w:rsidRPr="00ED4F94" w:rsidRDefault="00EB46AC" w:rsidP="00EB46AC">
      <w:pPr>
        <w:spacing w:after="0" w:line="360" w:lineRule="auto"/>
        <w:ind w:firstLine="708"/>
        <w:jc w:val="both"/>
        <w:rPr>
          <w:rFonts w:asciiTheme="majorHAnsi" w:hAnsiTheme="majorHAnsi"/>
        </w:rPr>
      </w:pPr>
    </w:p>
    <w:p w:rsidR="00EB46AC" w:rsidRPr="00ED4F94" w:rsidRDefault="00EB46AC" w:rsidP="00EB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wobec Wykonawcy nie wydano prawomocnego wyroku sądu lub ostatecznej decyzji administracyjnej o zaleganiu z uiszczaniem podatków, opłat lub składek na ubezpieczenia społeczne lub zdrowotne,</w:t>
      </w:r>
    </w:p>
    <w:p w:rsidR="00EB46AC" w:rsidRPr="00ED4F94" w:rsidRDefault="00EB46AC" w:rsidP="00EB46AC">
      <w:pPr>
        <w:pStyle w:val="Akapitzlist"/>
        <w:spacing w:after="0" w:line="360" w:lineRule="auto"/>
        <w:jc w:val="both"/>
        <w:rPr>
          <w:rFonts w:asciiTheme="majorHAnsi" w:hAnsiTheme="majorHAnsi"/>
        </w:rPr>
      </w:pPr>
    </w:p>
    <w:p w:rsidR="00EB46AC" w:rsidRPr="00ED4F94" w:rsidRDefault="00EB46AC" w:rsidP="00EB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nie orzeczono wobec Wykonawcy tytułem środka zapobiegawczego zakazu ubiegania się o zamówienia publiczne,</w:t>
      </w:r>
    </w:p>
    <w:p w:rsidR="00EB46AC" w:rsidRPr="00ED4F94" w:rsidRDefault="00EB46AC" w:rsidP="00EB46AC">
      <w:pPr>
        <w:spacing w:after="0" w:line="360" w:lineRule="auto"/>
        <w:jc w:val="both"/>
        <w:rPr>
          <w:rFonts w:asciiTheme="majorHAnsi" w:hAnsiTheme="majorHAnsi"/>
        </w:rPr>
      </w:pPr>
    </w:p>
    <w:p w:rsidR="00EB46AC" w:rsidRPr="00042BE9" w:rsidRDefault="00EB46AC" w:rsidP="00EB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Wykonawca nie zalega z opłacaniem podatków i opłat lokalnych, o których mowa w ustawie z dnia 12 stycznia 1991 r. o podatkach i opłatach lokalnych (Dz. U. z 2016 r. poz. 716).</w:t>
      </w:r>
    </w:p>
    <w:p w:rsidR="00EB46AC" w:rsidRDefault="00EB46AC" w:rsidP="00EB46AC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B46AC" w:rsidRDefault="00EB46AC" w:rsidP="00EB46AC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B46AC" w:rsidRDefault="00EB46AC" w:rsidP="00EB46AC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B46AC" w:rsidRPr="00F63515" w:rsidRDefault="00EB46AC" w:rsidP="00EB46AC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B46AC" w:rsidRPr="00F63515" w:rsidRDefault="00EB46AC" w:rsidP="00EB46A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EB46AC" w:rsidRPr="00B55F02" w:rsidRDefault="00EB46AC" w:rsidP="00EB46A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</w:p>
    <w:p w:rsidR="00EB46AC" w:rsidRDefault="00EB46AC" w:rsidP="00EB46AC"/>
    <w:p w:rsidR="00EB46AC" w:rsidRDefault="00EB46AC" w:rsidP="00EB46AC"/>
    <w:p w:rsidR="00EC4EF7" w:rsidRDefault="00EC4EF7"/>
    <w:sectPr w:rsidR="00EC4EF7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AC" w:rsidRDefault="00EB46AC" w:rsidP="00EB46AC">
      <w:pPr>
        <w:spacing w:after="0" w:line="240" w:lineRule="auto"/>
      </w:pPr>
      <w:r>
        <w:separator/>
      </w:r>
    </w:p>
  </w:endnote>
  <w:endnote w:type="continuationSeparator" w:id="0">
    <w:p w:rsidR="00EB46AC" w:rsidRDefault="00EB46AC" w:rsidP="00EB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EB46A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EB46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AC" w:rsidRDefault="00EB46AC" w:rsidP="00EB46AC">
      <w:pPr>
        <w:spacing w:after="0" w:line="240" w:lineRule="auto"/>
      </w:pPr>
      <w:r>
        <w:separator/>
      </w:r>
    </w:p>
  </w:footnote>
  <w:footnote w:type="continuationSeparator" w:id="0">
    <w:p w:rsidR="00EB46AC" w:rsidRDefault="00EB46AC" w:rsidP="00EB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EB46AC">
    <w:pPr>
      <w:pStyle w:val="Nagwek"/>
    </w:pPr>
  </w:p>
  <w:p w:rsidR="00F63515" w:rsidRPr="00ED4F94" w:rsidRDefault="00EB46AC">
    <w:pPr>
      <w:pStyle w:val="Nagwek"/>
      <w:rPr>
        <w:rFonts w:asciiTheme="majorHAnsi" w:hAnsiTheme="majorHAnsi"/>
      </w:rPr>
    </w:pPr>
    <w:r w:rsidRPr="00ED4F94">
      <w:rPr>
        <w:rFonts w:asciiTheme="majorHAnsi" w:hAnsiTheme="majorHAnsi"/>
      </w:rPr>
      <w:t xml:space="preserve">ZPZ – </w:t>
    </w:r>
    <w:r>
      <w:rPr>
        <w:rFonts w:asciiTheme="majorHAnsi" w:hAnsiTheme="majorHAnsi"/>
      </w:rPr>
      <w:t>14</w:t>
    </w:r>
    <w:r w:rsidRPr="00ED4F94">
      <w:rPr>
        <w:rFonts w:asciiTheme="majorHAnsi" w:hAnsiTheme="majorHAnsi"/>
      </w:rPr>
      <w:t>/0</w:t>
    </w:r>
    <w:r>
      <w:rPr>
        <w:rFonts w:asciiTheme="majorHAnsi" w:hAnsiTheme="majorHAnsi"/>
      </w:rPr>
      <w:t>3</w:t>
    </w:r>
    <w:r w:rsidRPr="00ED4F94">
      <w:rPr>
        <w:rFonts w:asciiTheme="majorHAnsi" w:hAnsiTheme="majorHAnsi"/>
      </w:rPr>
      <w:t>/1</w:t>
    </w:r>
    <w:r>
      <w:rPr>
        <w:rFonts w:asciiTheme="majorHAnsi" w:hAnsiTheme="majorHAnsi"/>
      </w:rPr>
      <w:t>9</w:t>
    </w:r>
    <w:r w:rsidRPr="00ED4F94">
      <w:rPr>
        <w:rFonts w:asciiTheme="majorHAnsi" w:hAnsiTheme="majorHAnsi"/>
      </w:rPr>
      <w:t xml:space="preserve"> </w:t>
    </w:r>
    <w:r w:rsidRPr="00ED4F94">
      <w:rPr>
        <w:rFonts w:asciiTheme="majorHAnsi" w:hAnsiTheme="majorHAnsi"/>
      </w:rPr>
      <w:tab/>
    </w:r>
    <w:r w:rsidRPr="00ED4F94">
      <w:rPr>
        <w:rFonts w:asciiTheme="majorHAnsi" w:hAnsiTheme="majorHAnsi"/>
      </w:rPr>
      <w:tab/>
      <w:t xml:space="preserve">Załącznik nr </w:t>
    </w:r>
    <w:r>
      <w:rPr>
        <w:rFonts w:asciiTheme="majorHAnsi" w:hAnsiTheme="majorHAnsi"/>
      </w:rPr>
      <w:t>6</w:t>
    </w:r>
    <w:r w:rsidRPr="00ED4F94">
      <w:rPr>
        <w:rFonts w:asciiTheme="majorHAnsi" w:hAnsiTheme="majorHAnsi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0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F920A40"/>
    <w:multiLevelType w:val="hybridMultilevel"/>
    <w:tmpl w:val="BA248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46AC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4927"/>
    <w:rsid w:val="0005554A"/>
    <w:rsid w:val="00057483"/>
    <w:rsid w:val="0006216F"/>
    <w:rsid w:val="00064154"/>
    <w:rsid w:val="00071071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B3F3F"/>
    <w:rsid w:val="000B49B2"/>
    <w:rsid w:val="000B4FA0"/>
    <w:rsid w:val="000C41B5"/>
    <w:rsid w:val="000C6A27"/>
    <w:rsid w:val="000D2993"/>
    <w:rsid w:val="000D6F0E"/>
    <w:rsid w:val="000E0F15"/>
    <w:rsid w:val="000E50CD"/>
    <w:rsid w:val="000E7944"/>
    <w:rsid w:val="000E7E2F"/>
    <w:rsid w:val="000F178C"/>
    <w:rsid w:val="000F550C"/>
    <w:rsid w:val="000F7C2A"/>
    <w:rsid w:val="00100289"/>
    <w:rsid w:val="00101B50"/>
    <w:rsid w:val="00103131"/>
    <w:rsid w:val="00107EDA"/>
    <w:rsid w:val="001124D2"/>
    <w:rsid w:val="00116B75"/>
    <w:rsid w:val="001232AE"/>
    <w:rsid w:val="00126B85"/>
    <w:rsid w:val="0013134B"/>
    <w:rsid w:val="00134DA3"/>
    <w:rsid w:val="001537D5"/>
    <w:rsid w:val="001547B2"/>
    <w:rsid w:val="0016170D"/>
    <w:rsid w:val="0016266B"/>
    <w:rsid w:val="00163D7E"/>
    <w:rsid w:val="001717C0"/>
    <w:rsid w:val="0018023D"/>
    <w:rsid w:val="00181E22"/>
    <w:rsid w:val="00194371"/>
    <w:rsid w:val="001A34A1"/>
    <w:rsid w:val="001A3E44"/>
    <w:rsid w:val="001A7D3B"/>
    <w:rsid w:val="001B0C93"/>
    <w:rsid w:val="001B1CB1"/>
    <w:rsid w:val="001C0A5F"/>
    <w:rsid w:val="001C3F27"/>
    <w:rsid w:val="001D21E5"/>
    <w:rsid w:val="001D2ACD"/>
    <w:rsid w:val="001D6A32"/>
    <w:rsid w:val="001F12A5"/>
    <w:rsid w:val="001F1FB9"/>
    <w:rsid w:val="001F438E"/>
    <w:rsid w:val="001F7684"/>
    <w:rsid w:val="00200384"/>
    <w:rsid w:val="00200C81"/>
    <w:rsid w:val="0020217F"/>
    <w:rsid w:val="00204784"/>
    <w:rsid w:val="00221D77"/>
    <w:rsid w:val="002242D0"/>
    <w:rsid w:val="002254F9"/>
    <w:rsid w:val="00227E34"/>
    <w:rsid w:val="00231126"/>
    <w:rsid w:val="00234DD6"/>
    <w:rsid w:val="00247089"/>
    <w:rsid w:val="00254483"/>
    <w:rsid w:val="00254A42"/>
    <w:rsid w:val="002616E8"/>
    <w:rsid w:val="002648F0"/>
    <w:rsid w:val="00264B8D"/>
    <w:rsid w:val="0026535A"/>
    <w:rsid w:val="00283C78"/>
    <w:rsid w:val="002877C9"/>
    <w:rsid w:val="00290D36"/>
    <w:rsid w:val="00291D87"/>
    <w:rsid w:val="00297FA2"/>
    <w:rsid w:val="002A20CC"/>
    <w:rsid w:val="002A31EF"/>
    <w:rsid w:val="002A3669"/>
    <w:rsid w:val="002B47BB"/>
    <w:rsid w:val="002B4AE2"/>
    <w:rsid w:val="002C3FAE"/>
    <w:rsid w:val="002C5484"/>
    <w:rsid w:val="002C72C0"/>
    <w:rsid w:val="002D29E1"/>
    <w:rsid w:val="002F0D33"/>
    <w:rsid w:val="003012A5"/>
    <w:rsid w:val="003044A7"/>
    <w:rsid w:val="0030536D"/>
    <w:rsid w:val="00312247"/>
    <w:rsid w:val="00315BF7"/>
    <w:rsid w:val="00317491"/>
    <w:rsid w:val="00320D5C"/>
    <w:rsid w:val="00323B88"/>
    <w:rsid w:val="0032753C"/>
    <w:rsid w:val="00331C2D"/>
    <w:rsid w:val="003454AB"/>
    <w:rsid w:val="00345D28"/>
    <w:rsid w:val="00346E15"/>
    <w:rsid w:val="00346F15"/>
    <w:rsid w:val="00362B4B"/>
    <w:rsid w:val="00367E58"/>
    <w:rsid w:val="003819C5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6E91"/>
    <w:rsid w:val="003D1D61"/>
    <w:rsid w:val="003D65A8"/>
    <w:rsid w:val="003D7174"/>
    <w:rsid w:val="003E21D3"/>
    <w:rsid w:val="003F2DE7"/>
    <w:rsid w:val="003F4C33"/>
    <w:rsid w:val="003F7576"/>
    <w:rsid w:val="00405096"/>
    <w:rsid w:val="00405D20"/>
    <w:rsid w:val="0040619D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7F96"/>
    <w:rsid w:val="00451BC4"/>
    <w:rsid w:val="00463980"/>
    <w:rsid w:val="004653EC"/>
    <w:rsid w:val="00465D06"/>
    <w:rsid w:val="00485713"/>
    <w:rsid w:val="00495D3B"/>
    <w:rsid w:val="004965CF"/>
    <w:rsid w:val="00497577"/>
    <w:rsid w:val="004A0ECC"/>
    <w:rsid w:val="004A20FF"/>
    <w:rsid w:val="004A71BC"/>
    <w:rsid w:val="004C037A"/>
    <w:rsid w:val="004C5803"/>
    <w:rsid w:val="004F1F00"/>
    <w:rsid w:val="004F4993"/>
    <w:rsid w:val="004F7FAB"/>
    <w:rsid w:val="005028D2"/>
    <w:rsid w:val="00502AE6"/>
    <w:rsid w:val="00502C6B"/>
    <w:rsid w:val="00506CAA"/>
    <w:rsid w:val="0050729F"/>
    <w:rsid w:val="00517280"/>
    <w:rsid w:val="00521A5C"/>
    <w:rsid w:val="00525AB0"/>
    <w:rsid w:val="00534C3D"/>
    <w:rsid w:val="00554A0E"/>
    <w:rsid w:val="005627E4"/>
    <w:rsid w:val="00563A6E"/>
    <w:rsid w:val="00563B5C"/>
    <w:rsid w:val="00567849"/>
    <w:rsid w:val="00591530"/>
    <w:rsid w:val="005951B2"/>
    <w:rsid w:val="00595E90"/>
    <w:rsid w:val="005B1A34"/>
    <w:rsid w:val="005B5338"/>
    <w:rsid w:val="005C0C9A"/>
    <w:rsid w:val="005C453A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115D"/>
    <w:rsid w:val="00606FFF"/>
    <w:rsid w:val="00610B02"/>
    <w:rsid w:val="00612919"/>
    <w:rsid w:val="00615550"/>
    <w:rsid w:val="006175DE"/>
    <w:rsid w:val="006218E9"/>
    <w:rsid w:val="0062330F"/>
    <w:rsid w:val="0063037E"/>
    <w:rsid w:val="00640A4F"/>
    <w:rsid w:val="00647B09"/>
    <w:rsid w:val="00647D7E"/>
    <w:rsid w:val="0065312A"/>
    <w:rsid w:val="0065729D"/>
    <w:rsid w:val="006619C9"/>
    <w:rsid w:val="00670808"/>
    <w:rsid w:val="00675727"/>
    <w:rsid w:val="006830D8"/>
    <w:rsid w:val="00690483"/>
    <w:rsid w:val="0069217F"/>
    <w:rsid w:val="006A1604"/>
    <w:rsid w:val="006B75B4"/>
    <w:rsid w:val="006C11A1"/>
    <w:rsid w:val="006C502E"/>
    <w:rsid w:val="006C503E"/>
    <w:rsid w:val="006D07F6"/>
    <w:rsid w:val="006D4450"/>
    <w:rsid w:val="006F220B"/>
    <w:rsid w:val="006F6EE1"/>
    <w:rsid w:val="00700E4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B2"/>
    <w:rsid w:val="007363E0"/>
    <w:rsid w:val="00740439"/>
    <w:rsid w:val="00767568"/>
    <w:rsid w:val="00771973"/>
    <w:rsid w:val="00775C48"/>
    <w:rsid w:val="00776FCA"/>
    <w:rsid w:val="00782D85"/>
    <w:rsid w:val="007A05F8"/>
    <w:rsid w:val="007B2D7D"/>
    <w:rsid w:val="007C1F2A"/>
    <w:rsid w:val="007C3E88"/>
    <w:rsid w:val="007C54A1"/>
    <w:rsid w:val="007C72EA"/>
    <w:rsid w:val="007D0334"/>
    <w:rsid w:val="007D3243"/>
    <w:rsid w:val="007E23A7"/>
    <w:rsid w:val="007E2D5B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3097A"/>
    <w:rsid w:val="00836955"/>
    <w:rsid w:val="0084627D"/>
    <w:rsid w:val="00855A6F"/>
    <w:rsid w:val="008618D2"/>
    <w:rsid w:val="00872CD9"/>
    <w:rsid w:val="00876E20"/>
    <w:rsid w:val="00880609"/>
    <w:rsid w:val="00880C9C"/>
    <w:rsid w:val="008829B7"/>
    <w:rsid w:val="00883006"/>
    <w:rsid w:val="00890315"/>
    <w:rsid w:val="00895E32"/>
    <w:rsid w:val="008A2877"/>
    <w:rsid w:val="008A7824"/>
    <w:rsid w:val="008B019E"/>
    <w:rsid w:val="008B2371"/>
    <w:rsid w:val="008B3147"/>
    <w:rsid w:val="008B4C7D"/>
    <w:rsid w:val="008B6284"/>
    <w:rsid w:val="008B647E"/>
    <w:rsid w:val="008C4BB9"/>
    <w:rsid w:val="008C6902"/>
    <w:rsid w:val="008C71B9"/>
    <w:rsid w:val="008D3D20"/>
    <w:rsid w:val="008E03D5"/>
    <w:rsid w:val="008E0801"/>
    <w:rsid w:val="008E7558"/>
    <w:rsid w:val="008F0742"/>
    <w:rsid w:val="008F7350"/>
    <w:rsid w:val="00900AE4"/>
    <w:rsid w:val="00902C61"/>
    <w:rsid w:val="00902DBC"/>
    <w:rsid w:val="009040C1"/>
    <w:rsid w:val="00925413"/>
    <w:rsid w:val="00926DAA"/>
    <w:rsid w:val="009339A6"/>
    <w:rsid w:val="00935151"/>
    <w:rsid w:val="009375C0"/>
    <w:rsid w:val="00937B77"/>
    <w:rsid w:val="00941BFF"/>
    <w:rsid w:val="009431AC"/>
    <w:rsid w:val="00954282"/>
    <w:rsid w:val="00957EB8"/>
    <w:rsid w:val="009617CA"/>
    <w:rsid w:val="00965C89"/>
    <w:rsid w:val="00971901"/>
    <w:rsid w:val="0097347E"/>
    <w:rsid w:val="00973D67"/>
    <w:rsid w:val="00991875"/>
    <w:rsid w:val="00992424"/>
    <w:rsid w:val="00992DB2"/>
    <w:rsid w:val="00997014"/>
    <w:rsid w:val="009A05C1"/>
    <w:rsid w:val="009A18AE"/>
    <w:rsid w:val="009A7B21"/>
    <w:rsid w:val="009B0CD6"/>
    <w:rsid w:val="009B1141"/>
    <w:rsid w:val="009B1FA4"/>
    <w:rsid w:val="009C2433"/>
    <w:rsid w:val="009D0AF4"/>
    <w:rsid w:val="009D2AC9"/>
    <w:rsid w:val="009D4508"/>
    <w:rsid w:val="009D5CC5"/>
    <w:rsid w:val="009E4709"/>
    <w:rsid w:val="009F013E"/>
    <w:rsid w:val="009F028D"/>
    <w:rsid w:val="009F08E1"/>
    <w:rsid w:val="009F152E"/>
    <w:rsid w:val="00A00AA8"/>
    <w:rsid w:val="00A01EA4"/>
    <w:rsid w:val="00A03DA1"/>
    <w:rsid w:val="00A10BF3"/>
    <w:rsid w:val="00A151BE"/>
    <w:rsid w:val="00A22D6C"/>
    <w:rsid w:val="00A24FD4"/>
    <w:rsid w:val="00A252B1"/>
    <w:rsid w:val="00A33FFC"/>
    <w:rsid w:val="00A426C5"/>
    <w:rsid w:val="00A44C68"/>
    <w:rsid w:val="00A45587"/>
    <w:rsid w:val="00A469DF"/>
    <w:rsid w:val="00A564DD"/>
    <w:rsid w:val="00A63E7A"/>
    <w:rsid w:val="00A660B7"/>
    <w:rsid w:val="00A76158"/>
    <w:rsid w:val="00A7756B"/>
    <w:rsid w:val="00A77768"/>
    <w:rsid w:val="00A77EF5"/>
    <w:rsid w:val="00A83DB0"/>
    <w:rsid w:val="00A856A8"/>
    <w:rsid w:val="00A87442"/>
    <w:rsid w:val="00A92ED4"/>
    <w:rsid w:val="00A93B9D"/>
    <w:rsid w:val="00A97633"/>
    <w:rsid w:val="00AA2C31"/>
    <w:rsid w:val="00AA3EB9"/>
    <w:rsid w:val="00AB0B23"/>
    <w:rsid w:val="00AB0BA1"/>
    <w:rsid w:val="00AB363C"/>
    <w:rsid w:val="00AC22D2"/>
    <w:rsid w:val="00AC28BC"/>
    <w:rsid w:val="00AD59BF"/>
    <w:rsid w:val="00AE3D0D"/>
    <w:rsid w:val="00AE743E"/>
    <w:rsid w:val="00AF09D5"/>
    <w:rsid w:val="00AF584F"/>
    <w:rsid w:val="00B02A57"/>
    <w:rsid w:val="00B03696"/>
    <w:rsid w:val="00B06E78"/>
    <w:rsid w:val="00B32AAE"/>
    <w:rsid w:val="00B32E0E"/>
    <w:rsid w:val="00B32F44"/>
    <w:rsid w:val="00B34DC6"/>
    <w:rsid w:val="00B34E0E"/>
    <w:rsid w:val="00B35767"/>
    <w:rsid w:val="00B41431"/>
    <w:rsid w:val="00B43923"/>
    <w:rsid w:val="00B44A85"/>
    <w:rsid w:val="00B45517"/>
    <w:rsid w:val="00B456D0"/>
    <w:rsid w:val="00B50B64"/>
    <w:rsid w:val="00B510AF"/>
    <w:rsid w:val="00B54A87"/>
    <w:rsid w:val="00B54B69"/>
    <w:rsid w:val="00B55AED"/>
    <w:rsid w:val="00B55BE2"/>
    <w:rsid w:val="00B564EB"/>
    <w:rsid w:val="00B60650"/>
    <w:rsid w:val="00B65D2D"/>
    <w:rsid w:val="00B73715"/>
    <w:rsid w:val="00B744F9"/>
    <w:rsid w:val="00B75F1E"/>
    <w:rsid w:val="00B863F9"/>
    <w:rsid w:val="00B87336"/>
    <w:rsid w:val="00B90079"/>
    <w:rsid w:val="00B90217"/>
    <w:rsid w:val="00B92098"/>
    <w:rsid w:val="00B93C47"/>
    <w:rsid w:val="00B95806"/>
    <w:rsid w:val="00B97ED8"/>
    <w:rsid w:val="00BA1EFA"/>
    <w:rsid w:val="00BA64F6"/>
    <w:rsid w:val="00BB02A1"/>
    <w:rsid w:val="00BB0B7E"/>
    <w:rsid w:val="00BC5213"/>
    <w:rsid w:val="00BD1715"/>
    <w:rsid w:val="00BD7039"/>
    <w:rsid w:val="00BF0DFF"/>
    <w:rsid w:val="00BF1A89"/>
    <w:rsid w:val="00BF4647"/>
    <w:rsid w:val="00BF5058"/>
    <w:rsid w:val="00BF618E"/>
    <w:rsid w:val="00BF6662"/>
    <w:rsid w:val="00BF6A41"/>
    <w:rsid w:val="00BF7279"/>
    <w:rsid w:val="00C04C05"/>
    <w:rsid w:val="00C079F7"/>
    <w:rsid w:val="00C10894"/>
    <w:rsid w:val="00C109F5"/>
    <w:rsid w:val="00C15511"/>
    <w:rsid w:val="00C22F03"/>
    <w:rsid w:val="00C24695"/>
    <w:rsid w:val="00C25AF9"/>
    <w:rsid w:val="00C27CF1"/>
    <w:rsid w:val="00C30CB3"/>
    <w:rsid w:val="00C47C10"/>
    <w:rsid w:val="00C5426B"/>
    <w:rsid w:val="00C57B81"/>
    <w:rsid w:val="00C60675"/>
    <w:rsid w:val="00C60A28"/>
    <w:rsid w:val="00C618DC"/>
    <w:rsid w:val="00C64DCC"/>
    <w:rsid w:val="00C73E0C"/>
    <w:rsid w:val="00C741A6"/>
    <w:rsid w:val="00C76F04"/>
    <w:rsid w:val="00C8280D"/>
    <w:rsid w:val="00C83590"/>
    <w:rsid w:val="00C848F1"/>
    <w:rsid w:val="00C84CBA"/>
    <w:rsid w:val="00C855A3"/>
    <w:rsid w:val="00C87E10"/>
    <w:rsid w:val="00C90A4A"/>
    <w:rsid w:val="00C9100B"/>
    <w:rsid w:val="00C925FE"/>
    <w:rsid w:val="00CA0BC7"/>
    <w:rsid w:val="00CA38F0"/>
    <w:rsid w:val="00CC7769"/>
    <w:rsid w:val="00CD036D"/>
    <w:rsid w:val="00CD03C6"/>
    <w:rsid w:val="00CD0B6E"/>
    <w:rsid w:val="00CE1BFC"/>
    <w:rsid w:val="00CE3792"/>
    <w:rsid w:val="00CE7BD9"/>
    <w:rsid w:val="00CF1F5B"/>
    <w:rsid w:val="00CF5610"/>
    <w:rsid w:val="00CF5EF1"/>
    <w:rsid w:val="00D00A8F"/>
    <w:rsid w:val="00D07521"/>
    <w:rsid w:val="00D22B24"/>
    <w:rsid w:val="00D25730"/>
    <w:rsid w:val="00D25895"/>
    <w:rsid w:val="00D25F27"/>
    <w:rsid w:val="00D269B9"/>
    <w:rsid w:val="00D31E82"/>
    <w:rsid w:val="00D33E76"/>
    <w:rsid w:val="00D4311D"/>
    <w:rsid w:val="00D448B5"/>
    <w:rsid w:val="00D47B98"/>
    <w:rsid w:val="00D5706C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7F3E"/>
    <w:rsid w:val="00DA64CD"/>
    <w:rsid w:val="00DA79FD"/>
    <w:rsid w:val="00DB2E79"/>
    <w:rsid w:val="00DB581A"/>
    <w:rsid w:val="00DB770D"/>
    <w:rsid w:val="00DC57BA"/>
    <w:rsid w:val="00DD1320"/>
    <w:rsid w:val="00DD34C7"/>
    <w:rsid w:val="00DD423E"/>
    <w:rsid w:val="00DE298C"/>
    <w:rsid w:val="00DE5ABE"/>
    <w:rsid w:val="00DE6AEC"/>
    <w:rsid w:val="00DF15ED"/>
    <w:rsid w:val="00DF2322"/>
    <w:rsid w:val="00DF30E0"/>
    <w:rsid w:val="00E0071D"/>
    <w:rsid w:val="00E0314A"/>
    <w:rsid w:val="00E03351"/>
    <w:rsid w:val="00E06770"/>
    <w:rsid w:val="00E1132F"/>
    <w:rsid w:val="00E118D9"/>
    <w:rsid w:val="00E248B9"/>
    <w:rsid w:val="00E26B3E"/>
    <w:rsid w:val="00E30663"/>
    <w:rsid w:val="00E327B2"/>
    <w:rsid w:val="00E40768"/>
    <w:rsid w:val="00E43C6F"/>
    <w:rsid w:val="00E4429D"/>
    <w:rsid w:val="00E5217D"/>
    <w:rsid w:val="00E54CD5"/>
    <w:rsid w:val="00E54DD5"/>
    <w:rsid w:val="00E56272"/>
    <w:rsid w:val="00E6625A"/>
    <w:rsid w:val="00E679E8"/>
    <w:rsid w:val="00E8070B"/>
    <w:rsid w:val="00E82CF5"/>
    <w:rsid w:val="00E82EC7"/>
    <w:rsid w:val="00E83C6A"/>
    <w:rsid w:val="00E86770"/>
    <w:rsid w:val="00EA31EF"/>
    <w:rsid w:val="00EB3B14"/>
    <w:rsid w:val="00EB46AC"/>
    <w:rsid w:val="00EB658D"/>
    <w:rsid w:val="00EC305E"/>
    <w:rsid w:val="00EC3F7C"/>
    <w:rsid w:val="00EC4EF7"/>
    <w:rsid w:val="00EC5872"/>
    <w:rsid w:val="00ED22BA"/>
    <w:rsid w:val="00ED60FA"/>
    <w:rsid w:val="00EE5A2F"/>
    <w:rsid w:val="00EF1A81"/>
    <w:rsid w:val="00F03389"/>
    <w:rsid w:val="00F06B62"/>
    <w:rsid w:val="00F10E31"/>
    <w:rsid w:val="00F1310E"/>
    <w:rsid w:val="00F21A53"/>
    <w:rsid w:val="00F308AE"/>
    <w:rsid w:val="00F35580"/>
    <w:rsid w:val="00F35E88"/>
    <w:rsid w:val="00F45BA9"/>
    <w:rsid w:val="00F52EF0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5427"/>
    <w:rsid w:val="00F924B2"/>
    <w:rsid w:val="00F93240"/>
    <w:rsid w:val="00F9411F"/>
    <w:rsid w:val="00F94D71"/>
    <w:rsid w:val="00F94FEB"/>
    <w:rsid w:val="00FA1C67"/>
    <w:rsid w:val="00FC174C"/>
    <w:rsid w:val="00FC48DD"/>
    <w:rsid w:val="00FC6A19"/>
    <w:rsid w:val="00FD3CF1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6AC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B46AC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Calibri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B46AC"/>
    <w:pPr>
      <w:keepNext/>
      <w:numPr>
        <w:ilvl w:val="1"/>
        <w:numId w:val="2"/>
      </w:numPr>
      <w:suppressAutoHyphens/>
      <w:spacing w:after="0" w:line="240" w:lineRule="auto"/>
      <w:ind w:left="851" w:firstLine="0"/>
      <w:outlineLvl w:val="1"/>
    </w:pPr>
    <w:rPr>
      <w:rFonts w:ascii="Arial" w:eastAsia="Times New Roman" w:hAnsi="Arial" w:cs="Calibri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B46AC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Arial" w:eastAsia="Times New Roman" w:hAnsi="Arial" w:cs="Calibri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B46AC"/>
    <w:pPr>
      <w:keepNext/>
      <w:numPr>
        <w:ilvl w:val="5"/>
        <w:numId w:val="2"/>
      </w:numPr>
      <w:suppressAutoHyphens/>
      <w:spacing w:after="0" w:line="240" w:lineRule="auto"/>
      <w:ind w:left="708" w:firstLine="0"/>
      <w:outlineLvl w:val="5"/>
    </w:pPr>
    <w:rPr>
      <w:rFonts w:ascii="Arial" w:eastAsia="Times New Roman" w:hAnsi="Arial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6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6AC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EB46AC"/>
    <w:rPr>
      <w:rFonts w:ascii="Arial" w:eastAsia="Times New Roman" w:hAnsi="Arial" w:cs="Calibri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B46AC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B46AC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B46AC"/>
    <w:rPr>
      <w:rFonts w:ascii="Arial" w:eastAsia="Times New Roman" w:hAnsi="Arial" w:cs="Calibri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1</cp:revision>
  <dcterms:created xsi:type="dcterms:W3CDTF">2019-07-17T09:42:00Z</dcterms:created>
  <dcterms:modified xsi:type="dcterms:W3CDTF">2019-07-17T09:54:00Z</dcterms:modified>
</cp:coreProperties>
</file>