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3F3C" w14:textId="05FDD506" w:rsidR="00EA5A8F" w:rsidRPr="00847DF0" w:rsidRDefault="00EA5A8F" w:rsidP="00AD2FEF">
      <w:pPr>
        <w:spacing w:line="240" w:lineRule="auto"/>
        <w:rPr>
          <w:b/>
          <w:sz w:val="18"/>
        </w:rPr>
      </w:pPr>
      <w:r w:rsidRPr="00847DF0">
        <w:rPr>
          <w:b/>
          <w:sz w:val="18"/>
        </w:rPr>
        <w:t xml:space="preserve">numer sprawy: </w:t>
      </w:r>
      <w:r w:rsidR="00A406BA" w:rsidRPr="00A406BA">
        <w:rPr>
          <w:b/>
          <w:sz w:val="18"/>
          <w:lang w:val="en-US"/>
        </w:rPr>
        <w:t>BF-II-WK</w:t>
      </w:r>
      <w:r w:rsidR="003B64B2">
        <w:rPr>
          <w:b/>
          <w:sz w:val="18"/>
          <w:lang w:val="en-US"/>
        </w:rPr>
        <w:t>B</w:t>
      </w:r>
      <w:r w:rsidR="00A406BA" w:rsidRPr="00A406BA">
        <w:rPr>
          <w:b/>
          <w:sz w:val="18"/>
          <w:lang w:val="en-US"/>
        </w:rPr>
        <w:t>.ZP.U.272.74.2020.AS</w:t>
      </w:r>
    </w:p>
    <w:p w14:paraId="081BC44E" w14:textId="77777777"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14:paraId="2C46A035" w14:textId="77777777" w:rsidR="00FB6D33" w:rsidRDefault="00FB6D33" w:rsidP="00FB6D33">
      <w:pPr>
        <w:ind w:left="4678"/>
        <w:rPr>
          <w:b/>
          <w:sz w:val="22"/>
        </w:rPr>
      </w:pPr>
    </w:p>
    <w:p w14:paraId="2C7CC9C0" w14:textId="77777777" w:rsidR="000E1FE1" w:rsidRDefault="000E1FE1" w:rsidP="00FB6D33">
      <w:pPr>
        <w:ind w:left="4678"/>
        <w:rPr>
          <w:b/>
          <w:sz w:val="22"/>
        </w:rPr>
      </w:pPr>
    </w:p>
    <w:p w14:paraId="4A54A2F1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2BFBC96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756928D6" w14:textId="77777777" w:rsidR="007E25BD" w:rsidRDefault="007E25BD" w:rsidP="00035966">
      <w:pPr>
        <w:rPr>
          <w:rFonts w:cs="Arial"/>
          <w:szCs w:val="20"/>
        </w:rPr>
      </w:pPr>
    </w:p>
    <w:p w14:paraId="5E508616" w14:textId="77777777" w:rsidR="00C4103F" w:rsidRPr="007D1843" w:rsidRDefault="007118F0" w:rsidP="00035966">
      <w:pPr>
        <w:rPr>
          <w:rFonts w:cs="Arial"/>
          <w:b/>
          <w:sz w:val="18"/>
          <w:szCs w:val="18"/>
        </w:rPr>
      </w:pPr>
      <w:r w:rsidRPr="007D1843">
        <w:rPr>
          <w:rFonts w:cs="Arial"/>
          <w:b/>
          <w:sz w:val="18"/>
          <w:szCs w:val="18"/>
        </w:rPr>
        <w:t>Wykonawca</w:t>
      </w:r>
      <w:r w:rsidR="007936D6" w:rsidRPr="007D1843">
        <w:rPr>
          <w:rFonts w:cs="Arial"/>
          <w:b/>
          <w:sz w:val="18"/>
          <w:szCs w:val="18"/>
        </w:rPr>
        <w:t>:</w:t>
      </w:r>
    </w:p>
    <w:p w14:paraId="5234ED02" w14:textId="77777777" w:rsidR="00635A3D" w:rsidRPr="007D1843" w:rsidRDefault="00635A3D" w:rsidP="00603BB7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__________________________________________</w:t>
      </w:r>
    </w:p>
    <w:p w14:paraId="53753899" w14:textId="77777777" w:rsidR="00761E7B" w:rsidRPr="007D1843" w:rsidRDefault="00761E7B" w:rsidP="00761E7B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__________________________________________</w:t>
      </w:r>
    </w:p>
    <w:p w14:paraId="53091B60" w14:textId="77777777" w:rsidR="001D2540" w:rsidRPr="007D1843" w:rsidRDefault="001D2540" w:rsidP="001D2540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__________________________________________</w:t>
      </w:r>
    </w:p>
    <w:p w14:paraId="0EEA9E94" w14:textId="77777777"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</w:t>
      </w:r>
      <w:proofErr w:type="spellStart"/>
      <w:r w:rsidRPr="00A058AD">
        <w:rPr>
          <w:rFonts w:cs="Arial"/>
          <w:i/>
          <w:sz w:val="16"/>
          <w:szCs w:val="16"/>
        </w:rPr>
        <w:t>CEiDG</w:t>
      </w:r>
      <w:proofErr w:type="spellEnd"/>
      <w:r w:rsidRPr="00A058AD">
        <w:rPr>
          <w:rFonts w:cs="Arial"/>
          <w:i/>
          <w:sz w:val="16"/>
          <w:szCs w:val="16"/>
        </w:rPr>
        <w:t>)</w:t>
      </w:r>
    </w:p>
    <w:p w14:paraId="59D24DC2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71B73F0A" w14:textId="77777777" w:rsidR="007118F0" w:rsidRPr="007D1843" w:rsidRDefault="007936D6" w:rsidP="00035966">
      <w:pPr>
        <w:rPr>
          <w:rFonts w:cs="Arial"/>
          <w:b/>
          <w:bCs/>
          <w:sz w:val="18"/>
          <w:szCs w:val="18"/>
        </w:rPr>
      </w:pPr>
      <w:r w:rsidRPr="007D1843">
        <w:rPr>
          <w:rFonts w:cs="Arial"/>
          <w:b/>
          <w:bCs/>
          <w:sz w:val="18"/>
          <w:szCs w:val="18"/>
        </w:rPr>
        <w:t>reprezentowany przez:</w:t>
      </w:r>
    </w:p>
    <w:p w14:paraId="1DFA5174" w14:textId="77777777" w:rsidR="00C4103F" w:rsidRPr="007D1843" w:rsidRDefault="00035966" w:rsidP="00603BB7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</w:t>
      </w:r>
    </w:p>
    <w:p w14:paraId="27139B7F" w14:textId="77777777" w:rsidR="00761E7B" w:rsidRPr="007D1843" w:rsidRDefault="00761E7B" w:rsidP="00761E7B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</w:t>
      </w:r>
    </w:p>
    <w:p w14:paraId="36410E23" w14:textId="77777777" w:rsidR="00035966" w:rsidRPr="007D1843" w:rsidRDefault="00035966" w:rsidP="00603BB7">
      <w:pPr>
        <w:spacing w:line="360" w:lineRule="auto"/>
        <w:rPr>
          <w:rFonts w:cs="Arial"/>
          <w:sz w:val="18"/>
          <w:szCs w:val="18"/>
        </w:rPr>
      </w:pPr>
      <w:r w:rsidRPr="007D1843">
        <w:rPr>
          <w:rFonts w:cs="Arial"/>
          <w:sz w:val="18"/>
          <w:szCs w:val="18"/>
        </w:rPr>
        <w:t>_________________________________</w:t>
      </w:r>
    </w:p>
    <w:p w14:paraId="78C814A0" w14:textId="77777777"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14:paraId="2ECC3C02" w14:textId="77777777"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14:paraId="6C26D232" w14:textId="77777777"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14:paraId="285AAE38" w14:textId="77777777" w:rsidR="00484F88" w:rsidRDefault="00484F88" w:rsidP="00035966">
      <w:pPr>
        <w:rPr>
          <w:rFonts w:cs="Arial"/>
        </w:rPr>
      </w:pPr>
    </w:p>
    <w:p w14:paraId="39DA5D1B" w14:textId="77777777" w:rsidR="000E1FE1" w:rsidRDefault="000E1FE1" w:rsidP="00035966">
      <w:pPr>
        <w:rPr>
          <w:rFonts w:cs="Arial"/>
        </w:rPr>
      </w:pPr>
    </w:p>
    <w:p w14:paraId="0932A895" w14:textId="77777777"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14:paraId="777A1273" w14:textId="77777777" w:rsidR="00300674" w:rsidRPr="007D1843" w:rsidRDefault="00AC6829" w:rsidP="00761E7B">
      <w:pPr>
        <w:pStyle w:val="Nagwek1"/>
        <w:spacing w:line="240" w:lineRule="auto"/>
        <w:rPr>
          <w:sz w:val="20"/>
          <w:szCs w:val="18"/>
        </w:rPr>
      </w:pPr>
      <w:r w:rsidRPr="007D1843">
        <w:rPr>
          <w:sz w:val="20"/>
          <w:szCs w:val="18"/>
        </w:rPr>
        <w:t>składane na podstawie art. 25a ust. 1 ustawy z dnia 29 stycznia 2004 r.</w:t>
      </w:r>
    </w:p>
    <w:p w14:paraId="2122BA11" w14:textId="77777777" w:rsidR="005319CA" w:rsidRPr="007D1843" w:rsidRDefault="00AC6829" w:rsidP="00761E7B">
      <w:pPr>
        <w:pStyle w:val="Nagwek1"/>
        <w:spacing w:line="240" w:lineRule="auto"/>
        <w:rPr>
          <w:sz w:val="20"/>
          <w:szCs w:val="18"/>
        </w:rPr>
      </w:pPr>
      <w:r w:rsidRPr="007D1843">
        <w:rPr>
          <w:sz w:val="20"/>
          <w:szCs w:val="18"/>
        </w:rPr>
        <w:t xml:space="preserve">prawo zamówień publicznych (dalej jako: ustawa </w:t>
      </w:r>
      <w:proofErr w:type="spellStart"/>
      <w:r w:rsidRPr="007D1843">
        <w:rPr>
          <w:sz w:val="20"/>
          <w:szCs w:val="18"/>
        </w:rPr>
        <w:t>pzp</w:t>
      </w:r>
      <w:proofErr w:type="spellEnd"/>
      <w:r w:rsidRPr="007D1843">
        <w:rPr>
          <w:sz w:val="20"/>
          <w:szCs w:val="18"/>
        </w:rPr>
        <w:t>)</w:t>
      </w:r>
    </w:p>
    <w:p w14:paraId="4C48F46B" w14:textId="77777777" w:rsidR="003D2543" w:rsidRPr="007D1843" w:rsidRDefault="00AC6829" w:rsidP="00761E7B">
      <w:pPr>
        <w:pStyle w:val="Nagwek1"/>
        <w:spacing w:line="240" w:lineRule="auto"/>
        <w:rPr>
          <w:sz w:val="20"/>
          <w:szCs w:val="28"/>
        </w:rPr>
      </w:pPr>
      <w:r w:rsidRPr="007D1843">
        <w:rPr>
          <w:sz w:val="20"/>
          <w:szCs w:val="28"/>
        </w:rPr>
        <w:t xml:space="preserve">dotyczące przesłanek wykluczenia z postępowania </w:t>
      </w:r>
    </w:p>
    <w:p w14:paraId="25D58956" w14:textId="77777777" w:rsidR="00FB6D33" w:rsidRPr="007D1843" w:rsidRDefault="00AC6829" w:rsidP="00761E7B">
      <w:pPr>
        <w:pStyle w:val="Nagwek1"/>
        <w:spacing w:line="240" w:lineRule="auto"/>
        <w:rPr>
          <w:sz w:val="20"/>
          <w:szCs w:val="28"/>
        </w:rPr>
      </w:pPr>
      <w:r w:rsidRPr="007D1843">
        <w:rPr>
          <w:sz w:val="20"/>
          <w:szCs w:val="28"/>
        </w:rPr>
        <w:t>oraz spełniania warunków udziału w postępowaniu</w:t>
      </w:r>
    </w:p>
    <w:p w14:paraId="0C026144" w14:textId="5933C332" w:rsidR="00AC6829" w:rsidRDefault="00AC6829" w:rsidP="00035966">
      <w:pPr>
        <w:rPr>
          <w:rFonts w:cs="Arial"/>
          <w:sz w:val="18"/>
          <w:szCs w:val="21"/>
        </w:rPr>
      </w:pPr>
    </w:p>
    <w:p w14:paraId="31D436DF" w14:textId="77777777" w:rsidR="00244AE8" w:rsidRPr="00AD2FEF" w:rsidRDefault="00244AE8" w:rsidP="00035966">
      <w:pPr>
        <w:rPr>
          <w:rFonts w:cs="Arial"/>
          <w:sz w:val="18"/>
          <w:szCs w:val="21"/>
        </w:rPr>
      </w:pPr>
    </w:p>
    <w:p w14:paraId="525A29F2" w14:textId="77777777" w:rsidR="003D2543" w:rsidRPr="007D1843" w:rsidRDefault="00AC6829" w:rsidP="003D2543">
      <w:pPr>
        <w:jc w:val="center"/>
        <w:rPr>
          <w:b/>
          <w:smallCaps/>
          <w:szCs w:val="20"/>
          <w:highlight w:val="lightGray"/>
        </w:rPr>
      </w:pPr>
      <w:r w:rsidRPr="007D1843">
        <w:rPr>
          <w:b/>
          <w:smallCaps/>
          <w:szCs w:val="20"/>
          <w:highlight w:val="lightGray"/>
        </w:rPr>
        <w:t xml:space="preserve">OŚWIADCZENIE WYKONAWCY </w:t>
      </w:r>
    </w:p>
    <w:p w14:paraId="68080440" w14:textId="77777777" w:rsidR="00AC6829" w:rsidRPr="007D1843" w:rsidRDefault="00AC6829" w:rsidP="003D2543">
      <w:pPr>
        <w:jc w:val="center"/>
        <w:rPr>
          <w:b/>
          <w:smallCaps/>
          <w:szCs w:val="20"/>
        </w:rPr>
      </w:pPr>
      <w:r w:rsidRPr="007D1843">
        <w:rPr>
          <w:b/>
          <w:smallCaps/>
          <w:szCs w:val="20"/>
          <w:highlight w:val="lightGray"/>
        </w:rPr>
        <w:t>DOTYCZĄCE PRZESŁANEK WYKLUCZENIA Z POSTĘPOWANIA</w:t>
      </w:r>
    </w:p>
    <w:p w14:paraId="1697F534" w14:textId="77777777" w:rsidR="00EE7617" w:rsidRPr="00AD2FEF" w:rsidRDefault="00EE7617" w:rsidP="00847DF0">
      <w:pPr>
        <w:rPr>
          <w:rFonts w:cs="Arial"/>
          <w:sz w:val="18"/>
          <w:szCs w:val="21"/>
        </w:rPr>
      </w:pPr>
    </w:p>
    <w:p w14:paraId="5EA67938" w14:textId="4CF3F721" w:rsidR="00D409DE" w:rsidRPr="00847DF0" w:rsidRDefault="00F014B6" w:rsidP="007D1843">
      <w:pPr>
        <w:jc w:val="both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r w:rsidR="007D1843" w:rsidRPr="007D1843">
        <w:rPr>
          <w:rFonts w:cs="Arial"/>
          <w:b/>
          <w:bCs/>
          <w:sz w:val="18"/>
          <w:szCs w:val="18"/>
        </w:rPr>
        <w:t xml:space="preserve">wybór biegłego rewidenta </w:t>
      </w:r>
      <w:r w:rsidR="007D1843">
        <w:rPr>
          <w:rFonts w:cs="Arial"/>
          <w:b/>
          <w:bCs/>
          <w:sz w:val="18"/>
          <w:szCs w:val="18"/>
        </w:rPr>
        <w:br/>
      </w:r>
      <w:r w:rsidR="007D1843" w:rsidRPr="007D1843">
        <w:rPr>
          <w:rFonts w:cs="Arial"/>
          <w:b/>
          <w:bCs/>
          <w:sz w:val="18"/>
          <w:szCs w:val="18"/>
        </w:rPr>
        <w:t>do przeprowadzenia badania rocznych sprawozdań finansowych Województwa Mazowieckiego za lata 2020, 2021 i 2022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14:paraId="3385556D" w14:textId="77777777" w:rsidR="00AC6829" w:rsidRDefault="00AC6829" w:rsidP="007D1843">
      <w:pPr>
        <w:jc w:val="both"/>
        <w:rPr>
          <w:rFonts w:cs="Arial"/>
          <w:sz w:val="16"/>
        </w:rPr>
      </w:pPr>
    </w:p>
    <w:p w14:paraId="1D2B08A6" w14:textId="77777777" w:rsidR="0079713A" w:rsidRPr="00244AE8" w:rsidRDefault="00EE7617" w:rsidP="007D1843">
      <w:pPr>
        <w:jc w:val="both"/>
        <w:rPr>
          <w:b/>
          <w:smallCaps/>
          <w:sz w:val="18"/>
          <w:szCs w:val="20"/>
        </w:rPr>
      </w:pPr>
      <w:r w:rsidRPr="00244AE8">
        <w:rPr>
          <w:b/>
          <w:smallCaps/>
          <w:sz w:val="18"/>
          <w:szCs w:val="20"/>
        </w:rPr>
        <w:t>OŚWIADCZENIA DOTYCZĄCE WYKONAWCY:</w:t>
      </w:r>
    </w:p>
    <w:p w14:paraId="16F777D0" w14:textId="77777777" w:rsidR="003E0A6C" w:rsidRPr="00847DF0" w:rsidRDefault="007A085A" w:rsidP="007D1843">
      <w:pPr>
        <w:pStyle w:val="Akapitzlist"/>
        <w:numPr>
          <w:ilvl w:val="0"/>
          <w:numId w:val="16"/>
        </w:numPr>
        <w:ind w:left="567"/>
        <w:jc w:val="both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proofErr w:type="spellStart"/>
      <w:r w:rsidR="00804F07" w:rsidRPr="00847DF0">
        <w:rPr>
          <w:b/>
          <w:sz w:val="18"/>
        </w:rPr>
        <w:t>Pzp</w:t>
      </w:r>
      <w:proofErr w:type="spellEnd"/>
      <w:r w:rsidR="00635A3D" w:rsidRPr="00847DF0">
        <w:rPr>
          <w:sz w:val="18"/>
        </w:rPr>
        <w:t xml:space="preserve">, </w:t>
      </w:r>
    </w:p>
    <w:p w14:paraId="2EBC202F" w14:textId="21F93086" w:rsidR="007A085A" w:rsidRPr="00847DF0" w:rsidRDefault="007A085A" w:rsidP="007D1843">
      <w:pPr>
        <w:pStyle w:val="Akapitzlist"/>
        <w:numPr>
          <w:ilvl w:val="0"/>
          <w:numId w:val="16"/>
        </w:numPr>
        <w:ind w:left="567"/>
        <w:jc w:val="both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 xml:space="preserve">art. 24 ust. 5 </w:t>
      </w:r>
      <w:r w:rsidR="007D1843">
        <w:rPr>
          <w:b/>
          <w:sz w:val="18"/>
        </w:rPr>
        <w:t xml:space="preserve">pkt 1 </w:t>
      </w:r>
      <w:r w:rsidRPr="00847DF0">
        <w:rPr>
          <w:b/>
          <w:sz w:val="18"/>
        </w:rPr>
        <w:t xml:space="preserve">ustawy </w:t>
      </w:r>
      <w:proofErr w:type="spellStart"/>
      <w:r w:rsidRPr="00847DF0">
        <w:rPr>
          <w:b/>
          <w:sz w:val="18"/>
        </w:rPr>
        <w:t>Pzp</w:t>
      </w:r>
      <w:proofErr w:type="spellEnd"/>
    </w:p>
    <w:p w14:paraId="022B78B4" w14:textId="77777777" w:rsidR="003E0A6C" w:rsidRPr="00847DF0" w:rsidRDefault="003E0A6C" w:rsidP="007D1843">
      <w:pPr>
        <w:jc w:val="both"/>
        <w:rPr>
          <w:rFonts w:cs="Arial"/>
          <w:sz w:val="8"/>
          <w:szCs w:val="20"/>
        </w:rPr>
      </w:pPr>
    </w:p>
    <w:p w14:paraId="58C24BC2" w14:textId="77777777" w:rsidR="003E0A6C" w:rsidRPr="00847DF0" w:rsidRDefault="003E0A6C" w:rsidP="007D1843">
      <w:pPr>
        <w:jc w:val="both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14:paraId="30E13E6D" w14:textId="77777777" w:rsidR="003E0A6C" w:rsidRPr="00847DF0" w:rsidRDefault="003E0A6C" w:rsidP="007D1843">
      <w:pPr>
        <w:pStyle w:val="Akapitzlist"/>
        <w:jc w:val="both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14:paraId="4C24AA1F" w14:textId="77777777" w:rsidR="003E0A6C" w:rsidRPr="00847DF0" w:rsidRDefault="003E0A6C" w:rsidP="007D1843">
      <w:pPr>
        <w:pStyle w:val="Akapitzlist"/>
        <w:jc w:val="both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14:paraId="359F4EE3" w14:textId="77777777" w:rsidR="00847DF0" w:rsidRPr="00847DF0" w:rsidRDefault="00847DF0" w:rsidP="007D1843">
      <w:pPr>
        <w:jc w:val="both"/>
        <w:rPr>
          <w:rFonts w:cs="Arial"/>
          <w:i/>
          <w:sz w:val="18"/>
          <w:szCs w:val="18"/>
        </w:rPr>
      </w:pPr>
    </w:p>
    <w:p w14:paraId="3BA23C52" w14:textId="6A383E71" w:rsidR="009301A2" w:rsidRPr="00847DF0" w:rsidRDefault="004F23F7" w:rsidP="007D1843">
      <w:pPr>
        <w:jc w:val="both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</w:t>
      </w:r>
      <w:r w:rsidR="007D1843">
        <w:rPr>
          <w:rFonts w:cs="Arial"/>
          <w:i/>
          <w:sz w:val="18"/>
          <w:szCs w:val="18"/>
        </w:rPr>
        <w:t xml:space="preserve">pkt 1 </w:t>
      </w:r>
      <w:r w:rsidR="00434CC2" w:rsidRPr="00847DF0">
        <w:rPr>
          <w:rFonts w:cs="Arial"/>
          <w:i/>
          <w:sz w:val="18"/>
          <w:szCs w:val="18"/>
        </w:rPr>
        <w:t xml:space="preserve">ustawy </w:t>
      </w:r>
      <w:proofErr w:type="spellStart"/>
      <w:r w:rsidR="00434CC2" w:rsidRPr="00847DF0">
        <w:rPr>
          <w:rFonts w:cs="Arial"/>
          <w:i/>
          <w:sz w:val="18"/>
          <w:szCs w:val="18"/>
        </w:rPr>
        <w:t>Pzp</w:t>
      </w:r>
      <w:proofErr w:type="spellEnd"/>
      <w:r w:rsidR="00434CC2" w:rsidRPr="00847DF0">
        <w:rPr>
          <w:rFonts w:cs="Arial"/>
          <w:i/>
          <w:sz w:val="18"/>
          <w:szCs w:val="18"/>
        </w:rPr>
        <w:t>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847DF0">
        <w:rPr>
          <w:rFonts w:cs="Arial"/>
          <w:sz w:val="18"/>
          <w:szCs w:val="18"/>
        </w:rPr>
        <w:t>Pzp</w:t>
      </w:r>
      <w:proofErr w:type="spellEnd"/>
      <w:r w:rsidR="00434CC2" w:rsidRPr="00847DF0">
        <w:rPr>
          <w:rFonts w:cs="Arial"/>
          <w:sz w:val="18"/>
          <w:szCs w:val="18"/>
        </w:rPr>
        <w:t xml:space="preserve">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</w:t>
      </w:r>
    </w:p>
    <w:p w14:paraId="6DC1A02D" w14:textId="77777777" w:rsidR="00244AE8" w:rsidRPr="000F2452" w:rsidRDefault="00244AE8" w:rsidP="007D1843">
      <w:pPr>
        <w:jc w:val="both"/>
        <w:rPr>
          <w:rFonts w:cs="Arial"/>
          <w:szCs w:val="20"/>
        </w:rPr>
      </w:pPr>
    </w:p>
    <w:p w14:paraId="0C6D766C" w14:textId="77777777" w:rsidR="00D0241D" w:rsidRPr="00244AE8" w:rsidRDefault="00D0241D" w:rsidP="007D1843">
      <w:pPr>
        <w:jc w:val="both"/>
        <w:rPr>
          <w:b/>
          <w:sz w:val="18"/>
          <w:szCs w:val="20"/>
        </w:rPr>
      </w:pPr>
      <w:r w:rsidRPr="00244AE8">
        <w:rPr>
          <w:b/>
          <w:sz w:val="18"/>
          <w:szCs w:val="20"/>
        </w:rPr>
        <w:t>OŚWIADCZENIE DOTYCZĄCE PODMIOTU, NA KTÓREGO ZASOBY POWOŁUJE SIĘ WYKONAWCA:</w:t>
      </w:r>
    </w:p>
    <w:p w14:paraId="5E64B6D1" w14:textId="77777777" w:rsidR="00D0241D" w:rsidRPr="00847DF0" w:rsidRDefault="00D0241D" w:rsidP="007D1843">
      <w:pPr>
        <w:jc w:val="both"/>
        <w:rPr>
          <w:rFonts w:cs="Arial"/>
          <w:i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następujący/e podmiot/y, na którego/</w:t>
      </w:r>
      <w:proofErr w:type="spellStart"/>
      <w:r w:rsidRPr="00847DF0">
        <w:rPr>
          <w:rFonts w:cs="Arial"/>
          <w:sz w:val="18"/>
          <w:szCs w:val="18"/>
        </w:rPr>
        <w:t>ych</w:t>
      </w:r>
      <w:proofErr w:type="spellEnd"/>
      <w:r w:rsidRPr="00847DF0">
        <w:rPr>
          <w:rFonts w:cs="Arial"/>
          <w:sz w:val="18"/>
          <w:szCs w:val="18"/>
        </w:rPr>
        <w:t xml:space="preserve"> zasoby powołuję się w niniejszym postępowaniu,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 xml:space="preserve">tj.: …………………………………………………………………….……………………… </w:t>
      </w:r>
      <w:r w:rsidRPr="00847DF0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47DF0">
        <w:rPr>
          <w:rFonts w:cs="Arial"/>
          <w:i/>
          <w:sz w:val="18"/>
          <w:szCs w:val="18"/>
        </w:rPr>
        <w:t>CEiDG</w:t>
      </w:r>
      <w:proofErr w:type="spellEnd"/>
      <w:r w:rsidRPr="00847DF0">
        <w:rPr>
          <w:rFonts w:cs="Arial"/>
          <w:i/>
          <w:sz w:val="18"/>
          <w:szCs w:val="18"/>
        </w:rPr>
        <w:t xml:space="preserve">) </w:t>
      </w:r>
      <w:r w:rsidRPr="00847DF0">
        <w:rPr>
          <w:rFonts w:cs="Arial"/>
          <w:sz w:val="18"/>
          <w:szCs w:val="18"/>
        </w:rPr>
        <w:t xml:space="preserve">nie podlega/ją wykluczeniu z postępowania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>o udzielenie zamówienia.</w:t>
      </w:r>
    </w:p>
    <w:p w14:paraId="58C668DC" w14:textId="382AD3E9" w:rsidR="00D0241D" w:rsidRDefault="00D0241D" w:rsidP="007D1843">
      <w:pPr>
        <w:jc w:val="both"/>
        <w:rPr>
          <w:rFonts w:cs="Arial"/>
          <w:sz w:val="18"/>
          <w:szCs w:val="18"/>
        </w:rPr>
      </w:pPr>
    </w:p>
    <w:p w14:paraId="5E106B55" w14:textId="77777777" w:rsidR="00244AE8" w:rsidRPr="00847DF0" w:rsidRDefault="00244AE8" w:rsidP="007D1843">
      <w:pPr>
        <w:jc w:val="both"/>
        <w:rPr>
          <w:rFonts w:cs="Arial"/>
          <w:sz w:val="18"/>
          <w:szCs w:val="18"/>
        </w:rPr>
      </w:pPr>
    </w:p>
    <w:p w14:paraId="4EB1A034" w14:textId="77777777" w:rsidR="0025358A" w:rsidRPr="00244AE8" w:rsidRDefault="0025358A" w:rsidP="007D1843">
      <w:pPr>
        <w:jc w:val="both"/>
        <w:rPr>
          <w:rFonts w:cs="Arial"/>
          <w:b/>
          <w:sz w:val="18"/>
          <w:szCs w:val="18"/>
        </w:rPr>
      </w:pPr>
      <w:r w:rsidRPr="00244AE8">
        <w:rPr>
          <w:rFonts w:cs="Arial"/>
          <w:b/>
          <w:sz w:val="18"/>
          <w:szCs w:val="18"/>
        </w:rPr>
        <w:lastRenderedPageBreak/>
        <w:t>OŚWIADCZENIE DOTYCZĄCE PODANYCH INFORMACJI:</w:t>
      </w:r>
    </w:p>
    <w:p w14:paraId="0F5BD465" w14:textId="57D1A1A8" w:rsidR="00F365F2" w:rsidRPr="00847DF0" w:rsidRDefault="00D42C9B" w:rsidP="007D1843">
      <w:pPr>
        <w:jc w:val="both"/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</w:t>
      </w:r>
      <w:r w:rsidR="00B24589">
        <w:rPr>
          <w:sz w:val="18"/>
        </w:rPr>
        <w:br/>
      </w:r>
      <w:r w:rsidRPr="00847DF0">
        <w:rPr>
          <w:sz w:val="18"/>
        </w:rPr>
        <w:t>przy przedstawianiu informacji</w:t>
      </w:r>
      <w:r w:rsidR="007E2F69" w:rsidRPr="00847DF0">
        <w:rPr>
          <w:sz w:val="18"/>
        </w:rPr>
        <w:t>.</w:t>
      </w:r>
    </w:p>
    <w:p w14:paraId="50EFD093" w14:textId="77777777" w:rsidR="00CC7AAD" w:rsidRDefault="00CC7AAD" w:rsidP="007D1843">
      <w:pPr>
        <w:jc w:val="both"/>
        <w:rPr>
          <w:b/>
          <w:sz w:val="8"/>
          <w:szCs w:val="20"/>
          <w:highlight w:val="lightGray"/>
        </w:rPr>
      </w:pPr>
    </w:p>
    <w:p w14:paraId="1B2185D9" w14:textId="77777777" w:rsidR="00761E7B" w:rsidRDefault="00761E7B" w:rsidP="007D1843">
      <w:pPr>
        <w:jc w:val="both"/>
        <w:rPr>
          <w:b/>
          <w:szCs w:val="20"/>
          <w:highlight w:val="lightGray"/>
        </w:rPr>
      </w:pPr>
    </w:p>
    <w:p w14:paraId="7018A5A1" w14:textId="11BB4ADD" w:rsidR="003D2543" w:rsidRPr="007D1843" w:rsidRDefault="00AC6829" w:rsidP="00244AE8">
      <w:pPr>
        <w:jc w:val="center"/>
        <w:rPr>
          <w:b/>
          <w:szCs w:val="16"/>
          <w:highlight w:val="lightGray"/>
        </w:rPr>
      </w:pPr>
      <w:r w:rsidRPr="007D1843">
        <w:rPr>
          <w:b/>
          <w:szCs w:val="16"/>
          <w:highlight w:val="lightGray"/>
        </w:rPr>
        <w:t>OŚWIADCZENIE WYKONAWCY</w:t>
      </w:r>
    </w:p>
    <w:p w14:paraId="7C96FC7C" w14:textId="77777777" w:rsidR="00AC6829" w:rsidRPr="007D1843" w:rsidRDefault="00AC6829" w:rsidP="00244AE8">
      <w:pPr>
        <w:jc w:val="center"/>
        <w:rPr>
          <w:b/>
          <w:szCs w:val="16"/>
        </w:rPr>
      </w:pPr>
      <w:r w:rsidRPr="007D1843">
        <w:rPr>
          <w:b/>
          <w:szCs w:val="16"/>
          <w:highlight w:val="lightGray"/>
        </w:rPr>
        <w:t>DOTYCZĄCE SPEŁNIANIA WARUNKÓW UDZIAŁU W POSTĘPOWANIU</w:t>
      </w:r>
    </w:p>
    <w:p w14:paraId="47610992" w14:textId="77777777" w:rsidR="00AC6829" w:rsidRPr="006875DB" w:rsidRDefault="00AC6829" w:rsidP="007D1843">
      <w:pPr>
        <w:jc w:val="both"/>
        <w:rPr>
          <w:sz w:val="10"/>
        </w:rPr>
      </w:pPr>
    </w:p>
    <w:p w14:paraId="70B90EDC" w14:textId="465C86AD" w:rsidR="00AC6829" w:rsidRPr="00847DF0" w:rsidRDefault="00AC6829" w:rsidP="007D1843">
      <w:pPr>
        <w:jc w:val="both"/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7D1843" w:rsidRPr="007D1843">
        <w:rPr>
          <w:b/>
          <w:bCs/>
          <w:sz w:val="18"/>
        </w:rPr>
        <w:t xml:space="preserve">wybór biegłego rewidenta </w:t>
      </w:r>
      <w:r w:rsidR="007D1843">
        <w:rPr>
          <w:b/>
          <w:bCs/>
          <w:sz w:val="18"/>
        </w:rPr>
        <w:br/>
      </w:r>
      <w:r w:rsidR="007D1843" w:rsidRPr="007D1843">
        <w:rPr>
          <w:b/>
          <w:bCs/>
          <w:sz w:val="18"/>
        </w:rPr>
        <w:t>do przeprowadzenia badania rocznych sprawozdań finansowych Województwa Mazowieckiego za lata 2020, 2021 i 2022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>oświadczam, co następuje:</w:t>
      </w:r>
    </w:p>
    <w:p w14:paraId="067C128C" w14:textId="77777777" w:rsidR="007119AB" w:rsidRDefault="007119AB" w:rsidP="007D1843">
      <w:pPr>
        <w:jc w:val="both"/>
        <w:rPr>
          <w:b/>
        </w:rPr>
      </w:pPr>
    </w:p>
    <w:p w14:paraId="60E04BD1" w14:textId="77777777" w:rsidR="00AC6829" w:rsidRPr="00244AE8" w:rsidRDefault="00AC6829" w:rsidP="007D1843">
      <w:pPr>
        <w:jc w:val="both"/>
        <w:rPr>
          <w:b/>
          <w:sz w:val="18"/>
          <w:szCs w:val="20"/>
        </w:rPr>
      </w:pPr>
      <w:r w:rsidRPr="00244AE8">
        <w:rPr>
          <w:b/>
          <w:sz w:val="18"/>
          <w:szCs w:val="20"/>
        </w:rPr>
        <w:t>INFORMACJA DOTYCZĄCA WYKONAWCY:</w:t>
      </w:r>
    </w:p>
    <w:p w14:paraId="570319AD" w14:textId="0BF3FE00" w:rsidR="007D1843" w:rsidRDefault="00A26945" w:rsidP="007D1843">
      <w:pPr>
        <w:jc w:val="both"/>
        <w:rPr>
          <w:rFonts w:cs="Arial"/>
          <w:sz w:val="18"/>
          <w:szCs w:val="18"/>
        </w:rPr>
      </w:pPr>
      <w:r w:rsidRPr="00A26945">
        <w:rPr>
          <w:sz w:val="18"/>
          <w:szCs w:val="18"/>
        </w:rPr>
        <w:t>Oświadczam, że spełniam warunk</w:t>
      </w:r>
      <w:r w:rsidR="007D1843">
        <w:rPr>
          <w:sz w:val="18"/>
          <w:szCs w:val="18"/>
        </w:rPr>
        <w:t>i</w:t>
      </w:r>
      <w:r w:rsidRPr="00A26945">
        <w:rPr>
          <w:sz w:val="18"/>
          <w:szCs w:val="18"/>
        </w:rPr>
        <w:t xml:space="preserve"> udziału w postępowaniu określon</w:t>
      </w:r>
      <w:r w:rsidR="007D1843">
        <w:rPr>
          <w:sz w:val="18"/>
          <w:szCs w:val="18"/>
        </w:rPr>
        <w:t>e</w:t>
      </w:r>
      <w:r w:rsidRPr="00A26945">
        <w:rPr>
          <w:sz w:val="18"/>
          <w:szCs w:val="18"/>
        </w:rPr>
        <w:t xml:space="preserve"> przez Zamawiającego w paragrafie 5 </w:t>
      </w:r>
      <w:r w:rsidR="005317FC">
        <w:rPr>
          <w:sz w:val="18"/>
          <w:szCs w:val="18"/>
        </w:rPr>
        <w:br/>
      </w:r>
      <w:r w:rsidRPr="00A26945">
        <w:rPr>
          <w:sz w:val="18"/>
          <w:szCs w:val="18"/>
        </w:rPr>
        <w:t>ust. 1 specyfikacji istotnych warunków zamówienia, zgodnie z którymi o</w:t>
      </w:r>
      <w:r w:rsidRPr="00A26945">
        <w:rPr>
          <w:rFonts w:cs="Arial"/>
          <w:sz w:val="18"/>
          <w:szCs w:val="18"/>
        </w:rPr>
        <w:t xml:space="preserve"> udzielenie zamówienia mogą ubiegać się Wykonawcy, którzy spełniają warunki dotyczące</w:t>
      </w:r>
      <w:r w:rsidR="007D1843">
        <w:rPr>
          <w:rFonts w:cs="Arial"/>
          <w:sz w:val="18"/>
          <w:szCs w:val="18"/>
        </w:rPr>
        <w:t>:</w:t>
      </w:r>
    </w:p>
    <w:p w14:paraId="5A7A3F85" w14:textId="24A622A5" w:rsidR="007D1843" w:rsidRPr="007D1843" w:rsidRDefault="007D1843" w:rsidP="007D1843">
      <w:pPr>
        <w:numPr>
          <w:ilvl w:val="0"/>
          <w:numId w:val="39"/>
        </w:numPr>
        <w:ind w:left="426"/>
        <w:jc w:val="both"/>
        <w:rPr>
          <w:rFonts w:cs="Arial"/>
          <w:sz w:val="18"/>
          <w:szCs w:val="18"/>
        </w:rPr>
      </w:pPr>
      <w:r w:rsidRPr="007D1843">
        <w:rPr>
          <w:rFonts w:cs="Arial"/>
          <w:b/>
          <w:bCs/>
          <w:sz w:val="18"/>
          <w:szCs w:val="18"/>
        </w:rPr>
        <w:t xml:space="preserve">kompetencji lub uprawnień do prowadzenia określonej działalności zawodowej, o ile wynika </w:t>
      </w:r>
      <w:r w:rsidR="00B24589">
        <w:rPr>
          <w:rFonts w:cs="Arial"/>
          <w:b/>
          <w:bCs/>
          <w:sz w:val="18"/>
          <w:szCs w:val="18"/>
        </w:rPr>
        <w:br/>
      </w:r>
      <w:r w:rsidRPr="007D1843">
        <w:rPr>
          <w:rFonts w:cs="Arial"/>
          <w:b/>
          <w:bCs/>
          <w:sz w:val="18"/>
          <w:szCs w:val="18"/>
        </w:rPr>
        <w:t>to z odrębnych przepisów</w:t>
      </w:r>
      <w:r w:rsidRPr="007D1843">
        <w:rPr>
          <w:rFonts w:cs="Arial"/>
          <w:sz w:val="18"/>
          <w:szCs w:val="18"/>
        </w:rPr>
        <w:t xml:space="preserve"> –</w:t>
      </w:r>
      <w:r>
        <w:rPr>
          <w:rFonts w:cs="Arial"/>
          <w:sz w:val="18"/>
          <w:szCs w:val="18"/>
        </w:rPr>
        <w:t xml:space="preserve"> </w:t>
      </w:r>
      <w:r w:rsidRPr="007D1843">
        <w:rPr>
          <w:rFonts w:cs="Arial"/>
          <w:sz w:val="18"/>
          <w:szCs w:val="18"/>
        </w:rPr>
        <w:t xml:space="preserve">Wykonawca posiada uprawnienia do wykonywania usługi badania sprawozdań finansowych tj. jest wpisany na listę firm audytorskich prowadzoną przez Polską Agencję Nadzoru Audytowego i prowadzi działalność w jednej z form wymienionych w art. 46 ustawy </w:t>
      </w:r>
      <w:r w:rsidR="00B24589">
        <w:rPr>
          <w:rFonts w:cs="Arial"/>
          <w:sz w:val="18"/>
          <w:szCs w:val="18"/>
        </w:rPr>
        <w:br/>
      </w:r>
      <w:r w:rsidRPr="007D1843">
        <w:rPr>
          <w:rFonts w:cs="Arial"/>
          <w:sz w:val="18"/>
          <w:szCs w:val="18"/>
        </w:rPr>
        <w:t xml:space="preserve">z dnia 11 maja 2017 r. o biegłych rewidentach, firmach audytorskich oraz nadzorze publicznym </w:t>
      </w:r>
      <w:r w:rsidR="00B24589">
        <w:rPr>
          <w:rFonts w:cs="Arial"/>
          <w:sz w:val="18"/>
          <w:szCs w:val="18"/>
        </w:rPr>
        <w:br/>
      </w:r>
      <w:r w:rsidRPr="007D1843">
        <w:rPr>
          <w:rFonts w:cs="Arial"/>
          <w:sz w:val="18"/>
          <w:szCs w:val="18"/>
        </w:rPr>
        <w:t xml:space="preserve">(t. j. Dz.U. 2020 r. poz. 1415); </w:t>
      </w:r>
    </w:p>
    <w:p w14:paraId="42DEDBC7" w14:textId="562E0ED6" w:rsidR="007D1843" w:rsidRDefault="007D1843" w:rsidP="007D1843">
      <w:pPr>
        <w:numPr>
          <w:ilvl w:val="0"/>
          <w:numId w:val="39"/>
        </w:numPr>
        <w:ind w:left="426"/>
        <w:jc w:val="both"/>
        <w:rPr>
          <w:rFonts w:cs="Arial"/>
          <w:sz w:val="18"/>
          <w:szCs w:val="18"/>
        </w:rPr>
      </w:pPr>
      <w:r w:rsidRPr="007D1843">
        <w:rPr>
          <w:rFonts w:cs="Arial"/>
          <w:b/>
          <w:bCs/>
          <w:sz w:val="18"/>
          <w:szCs w:val="18"/>
        </w:rPr>
        <w:t xml:space="preserve">sytuacji ekonomicznej </w:t>
      </w:r>
      <w:r w:rsidRPr="007D1843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Pr="007D1843">
        <w:rPr>
          <w:rFonts w:cs="Arial"/>
          <w:sz w:val="18"/>
          <w:szCs w:val="18"/>
        </w:rPr>
        <w:t xml:space="preserve">Wykonawca posiada ubezpieczenie OC w zakresie prowadzonej działalności związanej z przedmiotem zamówienia na sumę ubezpieczenia nie niższą niż równowartości w złotych 400 000 euro w odniesieniu do jednego zdarzenia i wszystkich zdarzeń w okresie ubezpieczenia </w:t>
      </w:r>
      <w:r w:rsidR="00B24589">
        <w:rPr>
          <w:rFonts w:cs="Arial"/>
          <w:sz w:val="18"/>
          <w:szCs w:val="18"/>
        </w:rPr>
        <w:br/>
      </w:r>
      <w:r w:rsidRPr="007D1843">
        <w:rPr>
          <w:rFonts w:cs="Arial"/>
          <w:sz w:val="18"/>
          <w:szCs w:val="18"/>
        </w:rPr>
        <w:t xml:space="preserve">nie dłuższym niż 12 miesięcy, których skutki są objęte umową ubezpieczenia OC, obliczona zgodnie </w:t>
      </w:r>
      <w:r w:rsidR="00B24589">
        <w:rPr>
          <w:rFonts w:cs="Arial"/>
          <w:sz w:val="18"/>
          <w:szCs w:val="18"/>
        </w:rPr>
        <w:br/>
      </w:r>
      <w:r w:rsidRPr="007D1843">
        <w:rPr>
          <w:rFonts w:cs="Arial"/>
          <w:sz w:val="18"/>
          <w:szCs w:val="18"/>
        </w:rPr>
        <w:t xml:space="preserve">z § 3 ust. 4 Rozporządzenia Ministra Rozwoju i Finansów z dnia 7 listopada 2017 r. w sprawie obowiązkowego ubezpieczenia odpowiedzialności cywilnej firmy audytorskiej (Dz.U.2017 r. poz. 2074); </w:t>
      </w:r>
    </w:p>
    <w:p w14:paraId="7BD53CFC" w14:textId="0C93618C" w:rsidR="007D1843" w:rsidRPr="007D1843" w:rsidRDefault="007D1843" w:rsidP="007D1843">
      <w:pPr>
        <w:numPr>
          <w:ilvl w:val="0"/>
          <w:numId w:val="39"/>
        </w:numPr>
        <w:ind w:left="426"/>
        <w:jc w:val="both"/>
        <w:rPr>
          <w:rFonts w:cs="Arial"/>
          <w:sz w:val="18"/>
          <w:szCs w:val="18"/>
        </w:rPr>
      </w:pPr>
      <w:r w:rsidRPr="007D1843">
        <w:rPr>
          <w:rFonts w:cs="Arial"/>
          <w:b/>
          <w:bCs/>
          <w:sz w:val="18"/>
          <w:szCs w:val="18"/>
        </w:rPr>
        <w:t xml:space="preserve">zdolności zawodowej – </w:t>
      </w:r>
      <w:r w:rsidRPr="007D1843">
        <w:rPr>
          <w:rFonts w:cs="Arial"/>
          <w:b/>
          <w:sz w:val="18"/>
          <w:szCs w:val="18"/>
        </w:rPr>
        <w:t xml:space="preserve">dysponowania osobą/osobami zdolnymi do wykonania zamówienia </w:t>
      </w:r>
      <w:r w:rsidRPr="007D1843">
        <w:rPr>
          <w:rFonts w:cs="Arial"/>
          <w:sz w:val="18"/>
          <w:szCs w:val="18"/>
        </w:rPr>
        <w:t>–Wykonawca dysponuje osobą/osobami zdolnymi do wykonania zamówienia, wpisanymi do rejestru biegłych rewidentów, prowadzonego przez Krajową Radę Biegłych Rewidentów</w:t>
      </w:r>
    </w:p>
    <w:p w14:paraId="2525D1F9" w14:textId="77777777" w:rsidR="00F22D44" w:rsidRPr="00847DF0" w:rsidRDefault="00F22D44" w:rsidP="007D1843">
      <w:pPr>
        <w:spacing w:line="360" w:lineRule="auto"/>
        <w:jc w:val="both"/>
        <w:rPr>
          <w:b/>
          <w:bCs/>
          <w:sz w:val="18"/>
        </w:rPr>
      </w:pPr>
    </w:p>
    <w:p w14:paraId="36F4FA00" w14:textId="77777777" w:rsidR="0016640F" w:rsidRPr="00244AE8" w:rsidRDefault="0016640F" w:rsidP="007D1843">
      <w:pPr>
        <w:spacing w:line="360" w:lineRule="auto"/>
        <w:jc w:val="both"/>
        <w:rPr>
          <w:sz w:val="18"/>
          <w:szCs w:val="20"/>
        </w:rPr>
      </w:pPr>
      <w:r w:rsidRPr="00244AE8">
        <w:rPr>
          <w:b/>
          <w:bCs/>
          <w:sz w:val="18"/>
          <w:szCs w:val="20"/>
        </w:rPr>
        <w:t>INFORMACJA W ZWIĄZKU Z POLEGANIEM NA ZASOBACH INNYCH PODMIOTÓW:</w:t>
      </w:r>
    </w:p>
    <w:p w14:paraId="6F27A2D8" w14:textId="1C125AB1" w:rsidR="0016640F" w:rsidRPr="00847DF0" w:rsidRDefault="0016640F" w:rsidP="007D1843">
      <w:pPr>
        <w:jc w:val="both"/>
        <w:rPr>
          <w:sz w:val="18"/>
        </w:rPr>
      </w:pPr>
      <w:r w:rsidRPr="00847DF0">
        <w:rPr>
          <w:sz w:val="18"/>
        </w:rPr>
        <w:t>Oświadczam, że w celu wykazania spełniania warunk</w:t>
      </w:r>
      <w:r w:rsidR="00C8405A">
        <w:rPr>
          <w:sz w:val="18"/>
        </w:rPr>
        <w:t>u</w:t>
      </w:r>
      <w:r w:rsidRPr="00847DF0">
        <w:rPr>
          <w:sz w:val="18"/>
        </w:rPr>
        <w:t xml:space="preserve"> udziału w postępowaniu, określon</w:t>
      </w:r>
      <w:r w:rsidR="00C8405A">
        <w:rPr>
          <w:sz w:val="18"/>
        </w:rPr>
        <w:t>ego</w:t>
      </w:r>
      <w:r w:rsidRPr="00847DF0">
        <w:rPr>
          <w:sz w:val="18"/>
        </w:rPr>
        <w:t xml:space="preserve"> przez </w:t>
      </w:r>
      <w:r w:rsidR="00847DF0">
        <w:rPr>
          <w:sz w:val="18"/>
        </w:rPr>
        <w:t>Z</w:t>
      </w:r>
      <w:r w:rsidRPr="00847DF0">
        <w:rPr>
          <w:sz w:val="18"/>
        </w:rPr>
        <w:t>amawiającego w paragrafie 5 ust. 1</w:t>
      </w:r>
      <w:r w:rsidR="007D1843">
        <w:rPr>
          <w:sz w:val="18"/>
        </w:rPr>
        <w:t xml:space="preserve"> pkt 3</w:t>
      </w:r>
      <w:r w:rsidRPr="00847DF0">
        <w:rPr>
          <w:sz w:val="18"/>
        </w:rPr>
        <w:t xml:space="preserve"> specyfikacji istotnych warunków zamówienia</w:t>
      </w:r>
      <w:r w:rsidRPr="00847DF0">
        <w:rPr>
          <w:i/>
          <w:iCs/>
          <w:sz w:val="18"/>
        </w:rPr>
        <w:t xml:space="preserve">, </w:t>
      </w:r>
      <w:r w:rsidRPr="00847DF0">
        <w:rPr>
          <w:sz w:val="18"/>
        </w:rPr>
        <w:t>polegam na zasobach następującego/</w:t>
      </w:r>
      <w:proofErr w:type="spellStart"/>
      <w:r w:rsidRPr="00847DF0">
        <w:rPr>
          <w:sz w:val="18"/>
        </w:rPr>
        <w:t>ych</w:t>
      </w:r>
      <w:proofErr w:type="spellEnd"/>
      <w:r w:rsidRPr="00847DF0">
        <w:rPr>
          <w:sz w:val="18"/>
        </w:rPr>
        <w:t xml:space="preserve"> podmiotu/ów: ……….……………</w:t>
      </w:r>
      <w:r w:rsidR="00B24589">
        <w:rPr>
          <w:sz w:val="18"/>
        </w:rPr>
        <w:t>.</w:t>
      </w:r>
      <w:r w:rsidRPr="00847DF0">
        <w:rPr>
          <w:sz w:val="18"/>
        </w:rPr>
        <w:t>………….., w następującym zakresie:………………</w:t>
      </w:r>
      <w:r w:rsidR="00B24589">
        <w:rPr>
          <w:sz w:val="18"/>
        </w:rPr>
        <w:t>.</w:t>
      </w:r>
      <w:r w:rsidRPr="00847DF0">
        <w:rPr>
          <w:sz w:val="18"/>
        </w:rPr>
        <w:t>…………</w:t>
      </w:r>
    </w:p>
    <w:p w14:paraId="5E9F384B" w14:textId="77777777" w:rsidR="0016640F" w:rsidRPr="00E32D61" w:rsidRDefault="0016640F" w:rsidP="007D1843">
      <w:pPr>
        <w:spacing w:line="360" w:lineRule="auto"/>
        <w:jc w:val="both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14:paraId="1D3F90F5" w14:textId="77777777" w:rsidR="0066156A" w:rsidRDefault="0066156A" w:rsidP="007D1843">
      <w:pPr>
        <w:jc w:val="both"/>
        <w:rPr>
          <w:rFonts w:cs="Arial"/>
          <w:sz w:val="18"/>
          <w:szCs w:val="20"/>
        </w:rPr>
      </w:pPr>
    </w:p>
    <w:p w14:paraId="611332AE" w14:textId="77777777" w:rsidR="00AF12F5" w:rsidRPr="00847DF0" w:rsidRDefault="00AF12F5" w:rsidP="007D1843">
      <w:pPr>
        <w:jc w:val="both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14:paraId="388C1C72" w14:textId="77777777" w:rsidR="00AF12F5" w:rsidRPr="00847DF0" w:rsidRDefault="00AF12F5" w:rsidP="007D1843">
      <w:pPr>
        <w:jc w:val="both"/>
        <w:rPr>
          <w:rFonts w:cs="Arial"/>
          <w:sz w:val="6"/>
          <w:szCs w:val="20"/>
        </w:rPr>
      </w:pPr>
    </w:p>
    <w:p w14:paraId="722C1615" w14:textId="77777777" w:rsidR="00AF12F5" w:rsidRPr="00847DF0" w:rsidRDefault="00AF12F5" w:rsidP="007D1843">
      <w:pPr>
        <w:jc w:val="both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14:paraId="20580736" w14:textId="1BFF538B" w:rsidR="00AF12F5" w:rsidRPr="00847DF0" w:rsidRDefault="00AF12F5" w:rsidP="007D1843">
      <w:pPr>
        <w:numPr>
          <w:ilvl w:val="0"/>
          <w:numId w:val="24"/>
        </w:numPr>
        <w:jc w:val="both"/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 xml:space="preserve">: przedsiębiorstwo, które zatrudnia mniej niż 10 osób i którego roczny obrót </w:t>
      </w:r>
      <w:r w:rsidR="00B24589">
        <w:rPr>
          <w:rFonts w:cs="Arial"/>
          <w:sz w:val="18"/>
          <w:szCs w:val="20"/>
        </w:rPr>
        <w:br/>
      </w:r>
      <w:r w:rsidRPr="00847DF0">
        <w:rPr>
          <w:rFonts w:cs="Arial"/>
          <w:sz w:val="18"/>
          <w:szCs w:val="20"/>
        </w:rPr>
        <w:t>lub roczna suma bilansowa nie przekracza 2 milionów EUR.</w:t>
      </w:r>
    </w:p>
    <w:p w14:paraId="6C196587" w14:textId="0BCB9427" w:rsidR="00AF12F5" w:rsidRPr="00847DF0" w:rsidRDefault="00AF12F5" w:rsidP="007D1843">
      <w:pPr>
        <w:numPr>
          <w:ilvl w:val="0"/>
          <w:numId w:val="24"/>
        </w:numPr>
        <w:jc w:val="both"/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 xml:space="preserve">: przedsiębiorstwo, które zatrudnia mniej niż 50 osób i którego roczny obrót </w:t>
      </w:r>
      <w:r w:rsidR="00B24589">
        <w:rPr>
          <w:rFonts w:cs="Arial"/>
          <w:sz w:val="18"/>
          <w:szCs w:val="20"/>
        </w:rPr>
        <w:br/>
      </w:r>
      <w:r w:rsidRPr="00847DF0">
        <w:rPr>
          <w:rFonts w:cs="Arial"/>
          <w:sz w:val="18"/>
          <w:szCs w:val="20"/>
        </w:rPr>
        <w:t>lub roczna suma bilansowa nie przekracza 10 milionów EUR.</w:t>
      </w:r>
    </w:p>
    <w:p w14:paraId="2558CDC0" w14:textId="072E06E8" w:rsidR="00AF12F5" w:rsidRPr="00847DF0" w:rsidRDefault="00AF12F5" w:rsidP="007D1843">
      <w:pPr>
        <w:numPr>
          <w:ilvl w:val="0"/>
          <w:numId w:val="24"/>
        </w:numPr>
        <w:jc w:val="both"/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 xml:space="preserve">: przedsiębiorstwa, które nie są mikroprzedsiębiorstwami ani małymi przedsiębiorstwami i które zatrudniają mniej niż 250 osób i których roczny obrót nie przekracza </w:t>
      </w:r>
      <w:r w:rsidR="00B24589">
        <w:rPr>
          <w:rFonts w:cs="Arial"/>
          <w:sz w:val="18"/>
          <w:szCs w:val="20"/>
        </w:rPr>
        <w:br/>
      </w:r>
      <w:r w:rsidRPr="00847DF0">
        <w:rPr>
          <w:rFonts w:cs="Arial"/>
          <w:sz w:val="18"/>
          <w:szCs w:val="20"/>
        </w:rPr>
        <w:t>50 milionów EUR lub roczna suma bilansowa nie przekracza 43 milionów EUR.</w:t>
      </w:r>
    </w:p>
    <w:p w14:paraId="5ADA1331" w14:textId="77777777" w:rsidR="00451637" w:rsidRPr="00847DF0" w:rsidRDefault="00451637" w:rsidP="007D1843">
      <w:pPr>
        <w:ind w:left="720"/>
        <w:jc w:val="both"/>
        <w:rPr>
          <w:rFonts w:cs="Arial"/>
          <w:sz w:val="4"/>
          <w:szCs w:val="20"/>
        </w:rPr>
      </w:pPr>
    </w:p>
    <w:p w14:paraId="7B1F33D6" w14:textId="77777777" w:rsidR="00EE7617" w:rsidRPr="00847DF0" w:rsidRDefault="00EE7617" w:rsidP="007D1843">
      <w:pPr>
        <w:jc w:val="both"/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14:paraId="77148E4D" w14:textId="77777777" w:rsidR="0066156A" w:rsidRDefault="0066156A" w:rsidP="007D1843">
      <w:pPr>
        <w:jc w:val="both"/>
        <w:rPr>
          <w:sz w:val="18"/>
        </w:rPr>
      </w:pPr>
    </w:p>
    <w:p w14:paraId="356D705B" w14:textId="77777777" w:rsidR="005317FC" w:rsidRPr="00847DF0" w:rsidRDefault="005317FC" w:rsidP="007D1843">
      <w:pPr>
        <w:jc w:val="both"/>
        <w:rPr>
          <w:sz w:val="18"/>
        </w:rPr>
      </w:pPr>
    </w:p>
    <w:p w14:paraId="427C154C" w14:textId="77777777" w:rsidR="00AC6829" w:rsidRPr="00244AE8" w:rsidRDefault="00AC6829" w:rsidP="007D1843">
      <w:pPr>
        <w:jc w:val="both"/>
        <w:rPr>
          <w:b/>
          <w:sz w:val="18"/>
          <w:szCs w:val="20"/>
        </w:rPr>
      </w:pPr>
      <w:r w:rsidRPr="00244AE8">
        <w:rPr>
          <w:b/>
          <w:sz w:val="18"/>
          <w:szCs w:val="20"/>
        </w:rPr>
        <w:t>OŚWIADCZENIE DOTYCZĄCE PODANYCH INFORMACJI:</w:t>
      </w:r>
    </w:p>
    <w:p w14:paraId="2D49CDF7" w14:textId="77777777" w:rsidR="00F22D44" w:rsidRPr="00847DF0" w:rsidRDefault="00AC6829" w:rsidP="007D1843">
      <w:pPr>
        <w:jc w:val="both"/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7D1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95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8502" w14:textId="77777777" w:rsidR="00F96403" w:rsidRDefault="00F96403" w:rsidP="0038231F">
      <w:pPr>
        <w:spacing w:line="240" w:lineRule="auto"/>
      </w:pPr>
      <w:r>
        <w:separator/>
      </w:r>
    </w:p>
  </w:endnote>
  <w:endnote w:type="continuationSeparator" w:id="0">
    <w:p w14:paraId="0882F4EE" w14:textId="77777777" w:rsidR="00F96403" w:rsidRDefault="00F9640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F399" w14:textId="77777777" w:rsidR="003B64B2" w:rsidRDefault="003B6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176640C0" w14:textId="77777777"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317F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48CEC19E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3EE6A942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5036" w14:textId="77777777"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5BE9EC8D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E8CF" w14:textId="77777777" w:rsidR="00F96403" w:rsidRDefault="00F96403" w:rsidP="0038231F">
      <w:pPr>
        <w:spacing w:line="240" w:lineRule="auto"/>
      </w:pPr>
      <w:r>
        <w:separator/>
      </w:r>
    </w:p>
  </w:footnote>
  <w:footnote w:type="continuationSeparator" w:id="0">
    <w:p w14:paraId="59D74129" w14:textId="77777777" w:rsidR="00F96403" w:rsidRDefault="00F9640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0DBF" w14:textId="77777777" w:rsidR="003B64B2" w:rsidRDefault="003B6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22B8" w14:textId="77688713" w:rsidR="00274A99" w:rsidRPr="00A406BA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A406BA">
      <w:rPr>
        <w:bCs/>
        <w:sz w:val="16"/>
        <w:szCs w:val="16"/>
        <w:u w:val="single"/>
      </w:rPr>
      <w:t xml:space="preserve">numer sprawy: </w:t>
    </w:r>
    <w:r w:rsidR="00A406BA" w:rsidRPr="00A406BA">
      <w:rPr>
        <w:bCs/>
        <w:sz w:val="16"/>
        <w:szCs w:val="16"/>
        <w:u w:val="single"/>
        <w:lang w:val="en-US"/>
      </w:rPr>
      <w:t>BF-II-WK</w:t>
    </w:r>
    <w:r w:rsidR="003B64B2">
      <w:rPr>
        <w:bCs/>
        <w:sz w:val="16"/>
        <w:szCs w:val="16"/>
        <w:u w:val="single"/>
        <w:lang w:val="en-US"/>
      </w:rPr>
      <w:t>B</w:t>
    </w:r>
    <w:r w:rsidR="00A406BA" w:rsidRPr="00A406BA">
      <w:rPr>
        <w:bCs/>
        <w:sz w:val="16"/>
        <w:szCs w:val="16"/>
        <w:u w:val="single"/>
        <w:lang w:val="en-US"/>
      </w:rPr>
      <w:t>.ZP.U.272.74.2020.AS</w:t>
    </w:r>
    <w:r w:rsidRPr="00A406BA">
      <w:rPr>
        <w:bCs/>
        <w:sz w:val="16"/>
        <w:szCs w:val="16"/>
        <w:u w:val="single"/>
      </w:rPr>
      <w:t xml:space="preserve">                                                                       </w:t>
    </w:r>
    <w:r w:rsidRPr="00A406BA">
      <w:rPr>
        <w:bCs/>
        <w:iCs/>
        <w:sz w:val="16"/>
        <w:szCs w:val="16"/>
        <w:u w:val="single"/>
      </w:rPr>
      <w:t xml:space="preserve">załącznik nr </w:t>
    </w:r>
    <w:r w:rsidR="009D76D8" w:rsidRPr="00A406BA">
      <w:rPr>
        <w:bCs/>
        <w:iCs/>
        <w:sz w:val="16"/>
        <w:szCs w:val="16"/>
        <w:u w:val="single"/>
      </w:rPr>
      <w:t>4</w:t>
    </w:r>
    <w:r w:rsidRPr="00A406BA">
      <w:rPr>
        <w:bCs/>
        <w:iCs/>
        <w:sz w:val="16"/>
        <w:szCs w:val="16"/>
        <w:u w:val="single"/>
      </w:rPr>
      <w:t xml:space="preserve"> do </w:t>
    </w:r>
    <w:r w:rsidR="009B6252" w:rsidRPr="00A406BA">
      <w:rPr>
        <w:bCs/>
        <w:iCs/>
        <w:sz w:val="16"/>
        <w:szCs w:val="16"/>
        <w:u w:val="single"/>
      </w:rPr>
      <w:t>specyfikacji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EFCC" w14:textId="77777777" w:rsidR="003B64B2" w:rsidRDefault="003B6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1C14AB4"/>
    <w:multiLevelType w:val="multilevel"/>
    <w:tmpl w:val="E46EFF3E"/>
    <w:styleLink w:val="WWNum22"/>
    <w:lvl w:ilvl="0">
      <w:start w:val="1"/>
      <w:numFmt w:val="lowerLetter"/>
      <w:lvlText w:val="%1)"/>
      <w:lvlJc w:val="left"/>
      <w:pPr>
        <w:ind w:left="1429" w:hanging="360"/>
      </w:pPr>
      <w:rPr>
        <w:color w:val="2E74B5"/>
      </w:rPr>
    </w:lvl>
    <w:lvl w:ilvl="1">
      <w:numFmt w:val="bullet"/>
      <w:lvlText w:val=""/>
      <w:lvlJc w:val="left"/>
      <w:pPr>
        <w:ind w:left="1211" w:hanging="360"/>
      </w:pPr>
      <w:rPr>
        <w:rFonts w:ascii="Symbol" w:hAnsi="Symbol" w:cs="Symbol"/>
        <w:sz w:val="1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32"/>
  </w:num>
  <w:num w:numId="5">
    <w:abstractNumId w:val="26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1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4"/>
  </w:num>
  <w:num w:numId="16">
    <w:abstractNumId w:val="37"/>
  </w:num>
  <w:num w:numId="17">
    <w:abstractNumId w:val="33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9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7"/>
  </w:num>
  <w:num w:numId="29">
    <w:abstractNumId w:val="14"/>
  </w:num>
  <w:num w:numId="30">
    <w:abstractNumId w:val="30"/>
  </w:num>
  <w:num w:numId="31">
    <w:abstractNumId w:val="22"/>
  </w:num>
  <w:num w:numId="32">
    <w:abstractNumId w:val="23"/>
  </w:num>
  <w:num w:numId="33">
    <w:abstractNumId w:val="21"/>
  </w:num>
  <w:num w:numId="34">
    <w:abstractNumId w:val="28"/>
  </w:num>
  <w:num w:numId="35">
    <w:abstractNumId w:val="5"/>
  </w:num>
  <w:num w:numId="36">
    <w:abstractNumId w:val="34"/>
  </w:num>
  <w:num w:numId="37">
    <w:abstractNumId w:val="4"/>
  </w:num>
  <w:num w:numId="38">
    <w:abstractNumId w:val="35"/>
  </w:num>
  <w:num w:numId="39">
    <w:abstractNumId w:val="35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eastAsiaTheme="minorHAnsi" w:hAnsi="Arial" w:cs="Arial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F24"/>
    <w:rsid w:val="00035966"/>
    <w:rsid w:val="000448A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6A9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4AE8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4B2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843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406BA"/>
    <w:rsid w:val="00A56074"/>
    <w:rsid w:val="00A56607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24589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9640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E3B79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WWNum22">
    <w:name w:val="WWNum22"/>
    <w:rsid w:val="007D184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3DBF-3F27-46B0-9EAA-10039941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2020-12-10T09:42:00Z</dcterms:created>
  <dcterms:modified xsi:type="dcterms:W3CDTF">2020-12-10T09:42:00Z</dcterms:modified>
</cp:coreProperties>
</file>