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1B" w:rsidRPr="0051401B" w:rsidRDefault="0051401B" w:rsidP="0051401B">
      <w:pPr>
        <w:pStyle w:val="Akapitzlist"/>
        <w:ind w:left="567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1401B">
        <w:rPr>
          <w:rFonts w:ascii="Times New Roman" w:hAnsi="Times New Roman" w:cs="Times New Roman"/>
          <w:b/>
          <w:i/>
          <w:sz w:val="28"/>
          <w:szCs w:val="28"/>
        </w:rPr>
        <w:t xml:space="preserve">Załącznik nr </w:t>
      </w:r>
      <w:r w:rsidRPr="0051401B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51401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51401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51401B">
        <w:rPr>
          <w:rFonts w:ascii="Times New Roman" w:hAnsi="Times New Roman" w:cs="Times New Roman"/>
          <w:b/>
          <w:i/>
          <w:sz w:val="28"/>
          <w:szCs w:val="28"/>
        </w:rPr>
        <w:t xml:space="preserve"> do SWZ</w:t>
      </w:r>
    </w:p>
    <w:p w:rsidR="0051401B" w:rsidRDefault="0051401B" w:rsidP="0051401B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1401B" w:rsidRPr="009B2C0D" w:rsidRDefault="0051401B" w:rsidP="0051401B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B2C0D">
        <w:rPr>
          <w:rFonts w:ascii="Times New Roman" w:hAnsi="Times New Roman" w:cs="Times New Roman"/>
          <w:b/>
          <w:sz w:val="20"/>
          <w:szCs w:val="20"/>
          <w:u w:val="single"/>
        </w:rPr>
        <w:t xml:space="preserve">Nr wew. postępowania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25 </w:t>
      </w:r>
      <w:r w:rsidRPr="009B2C0D">
        <w:rPr>
          <w:rFonts w:ascii="Times New Roman" w:hAnsi="Times New Roman" w:cs="Times New Roman"/>
          <w:b/>
          <w:sz w:val="20"/>
          <w:szCs w:val="20"/>
          <w:u w:val="single"/>
        </w:rPr>
        <w:t>/25</w:t>
      </w:r>
    </w:p>
    <w:p w:rsidR="0051401B" w:rsidRPr="00994990" w:rsidRDefault="0051401B" w:rsidP="0051401B">
      <w:pPr>
        <w:ind w:left="6372"/>
        <w:rPr>
          <w:rFonts w:ascii="Times New Roman" w:hAnsi="Times New Roman" w:cs="Times New Roman"/>
          <w:b/>
          <w:sz w:val="18"/>
          <w:szCs w:val="18"/>
        </w:rPr>
      </w:pPr>
      <w:r w:rsidRPr="00994990">
        <w:rPr>
          <w:rFonts w:ascii="Times New Roman" w:hAnsi="Times New Roman" w:cs="Times New Roman"/>
          <w:b/>
          <w:sz w:val="18"/>
          <w:szCs w:val="18"/>
        </w:rPr>
        <w:t>Zamawiający: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Komenda Wojewódzka Policji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z siedzibą w Radomiu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ul. 11 Listopada 37/59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26-600 Radom</w:t>
      </w:r>
    </w:p>
    <w:p w:rsidR="0051401B" w:rsidRDefault="0051401B" w:rsidP="0051401B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:rsidR="0051401B" w:rsidRDefault="0051401B" w:rsidP="0051401B">
      <w:pPr>
        <w:pStyle w:val="Bezodstpw"/>
        <w:spacing w:line="276" w:lineRule="auto"/>
        <w:ind w:left="22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DBD">
        <w:rPr>
          <w:rFonts w:ascii="Times New Roman" w:hAnsi="Times New Roman" w:cs="Times New Roman"/>
          <w:b/>
          <w:sz w:val="32"/>
          <w:szCs w:val="32"/>
        </w:rPr>
        <w:t>FORMULARZ OFERT</w:t>
      </w:r>
      <w:r>
        <w:rPr>
          <w:rFonts w:ascii="Times New Roman" w:hAnsi="Times New Roman" w:cs="Times New Roman"/>
          <w:b/>
          <w:sz w:val="32"/>
          <w:szCs w:val="32"/>
        </w:rPr>
        <w:t>OWY</w:t>
      </w:r>
    </w:p>
    <w:p w:rsidR="0051401B" w:rsidRPr="00C21A2C" w:rsidRDefault="0051401B" w:rsidP="0051401B">
      <w:pPr>
        <w:pStyle w:val="Bezodstpw"/>
        <w:spacing w:line="276" w:lineRule="auto"/>
        <w:ind w:left="22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21A2C">
        <w:rPr>
          <w:rFonts w:ascii="Times New Roman" w:hAnsi="Times New Roman" w:cs="Times New Roman"/>
          <w:b/>
          <w:sz w:val="32"/>
          <w:szCs w:val="32"/>
          <w:u w:val="single"/>
        </w:rPr>
        <w:t>dla zadania nr 5</w:t>
      </w:r>
    </w:p>
    <w:p w:rsidR="0051401B" w:rsidRPr="00C21A2C" w:rsidRDefault="0051401B" w:rsidP="0051401B">
      <w:pPr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Hlk157590707"/>
    </w:p>
    <w:bookmarkEnd w:id="0"/>
    <w:p w:rsidR="0051401B" w:rsidRPr="004E1A6F" w:rsidRDefault="0051401B" w:rsidP="0051401B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0A1FF9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Przedmiotem zamówienia jest sporządzenie dokumentacji projektowej, dostawa urządzeń </w:t>
      </w:r>
      <w:r w:rsidRPr="000A1FF9">
        <w:rPr>
          <w:rFonts w:ascii="Times New Roman" w:hAnsi="Times New Roman" w:cs="Times New Roman"/>
          <w:b/>
          <w:i/>
          <w:sz w:val="24"/>
          <w:szCs w:val="24"/>
          <w:lang w:eastAsia="pl-PL"/>
        </w:rPr>
        <w:br/>
        <w:t>w tym szaf outdoor wraz z montażem infrastruktury systemu radiotelekomunikacyjnego Policji TETRA dla Komendy Wojewódzkiej Policji z siedzibą w Radomiu</w:t>
      </w:r>
    </w:p>
    <w:p w:rsidR="0051401B" w:rsidRPr="00C21A2C" w:rsidRDefault="0051401B" w:rsidP="0051401B">
      <w:pPr>
        <w:pStyle w:val="Bezodstpw"/>
        <w:spacing w:line="276" w:lineRule="auto"/>
        <w:ind w:left="22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401B" w:rsidRDefault="0051401B" w:rsidP="0051401B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Ja/my</w:t>
      </w:r>
      <w:r>
        <w:rPr>
          <w:rFonts w:ascii="Times New Roman" w:hAnsi="Times New Roman" w:cs="Times New Roman"/>
          <w:b/>
          <w:vertAlign w:val="superscript"/>
        </w:rPr>
        <w:t xml:space="preserve">* </w:t>
      </w:r>
      <w:r>
        <w:rPr>
          <w:rFonts w:ascii="Times New Roman" w:hAnsi="Times New Roman" w:cs="Times New Roman"/>
          <w:b/>
        </w:rPr>
        <w:t>niżej podpisani: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401B" w:rsidTr="00C76C5B">
        <w:trPr>
          <w:trHeight w:val="787"/>
        </w:trPr>
        <w:tc>
          <w:tcPr>
            <w:tcW w:w="9212" w:type="dxa"/>
          </w:tcPr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1401B" w:rsidRPr="00953787" w:rsidRDefault="0051401B" w:rsidP="0051401B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 (imię, nazwisko, stanowisko/podstawa do reprezentacji)</w:t>
      </w:r>
    </w:p>
    <w:p w:rsidR="0051401B" w:rsidRDefault="0051401B" w:rsidP="0051401B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51401B" w:rsidRDefault="0051401B" w:rsidP="0051401B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działając w imieniu i na rzecz: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401B" w:rsidTr="00C76C5B">
        <w:trPr>
          <w:trHeight w:val="739"/>
        </w:trPr>
        <w:tc>
          <w:tcPr>
            <w:tcW w:w="9212" w:type="dxa"/>
          </w:tcPr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401B" w:rsidRPr="00953787" w:rsidRDefault="0051401B" w:rsidP="0051401B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(pełna nazwa Wykonawcy/Wykonawców w przypadku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953787">
        <w:rPr>
          <w:rFonts w:ascii="Times New Roman" w:hAnsi="Times New Roman" w:cs="Times New Roman"/>
          <w:sz w:val="20"/>
          <w:szCs w:val="20"/>
        </w:rPr>
        <w:t>ykonawców wspólnie ubiegających się o udzielenie zamówienia)</w:t>
      </w:r>
    </w:p>
    <w:p w:rsidR="0051401B" w:rsidRDefault="0051401B" w:rsidP="0051401B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9"/>
        <w:gridCol w:w="6423"/>
      </w:tblGrid>
      <w:tr w:rsidR="0051401B" w:rsidTr="00C76C5B">
        <w:tc>
          <w:tcPr>
            <w:tcW w:w="2660" w:type="dxa"/>
          </w:tcPr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552" w:type="dxa"/>
          </w:tcPr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401B" w:rsidTr="00C76C5B">
        <w:tc>
          <w:tcPr>
            <w:tcW w:w="2660" w:type="dxa"/>
            <w:vAlign w:val="bottom"/>
          </w:tcPr>
          <w:p w:rsidR="0051401B" w:rsidRDefault="0051401B" w:rsidP="00C76C5B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:rsidR="0051401B" w:rsidRDefault="0051401B" w:rsidP="00C76C5B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6552" w:type="dxa"/>
          </w:tcPr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401B" w:rsidTr="00C76C5B">
        <w:tc>
          <w:tcPr>
            <w:tcW w:w="2660" w:type="dxa"/>
          </w:tcPr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Kraj:</w:t>
            </w:r>
          </w:p>
        </w:tc>
        <w:tc>
          <w:tcPr>
            <w:tcW w:w="6552" w:type="dxa"/>
          </w:tcPr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401B" w:rsidTr="00C76C5B">
        <w:tc>
          <w:tcPr>
            <w:tcW w:w="2660" w:type="dxa"/>
          </w:tcPr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Województwo:</w:t>
            </w:r>
          </w:p>
        </w:tc>
        <w:tc>
          <w:tcPr>
            <w:tcW w:w="6552" w:type="dxa"/>
          </w:tcPr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401B" w:rsidTr="00C76C5B">
        <w:tc>
          <w:tcPr>
            <w:tcW w:w="2660" w:type="dxa"/>
          </w:tcPr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REGON:</w:t>
            </w:r>
          </w:p>
        </w:tc>
        <w:tc>
          <w:tcPr>
            <w:tcW w:w="6552" w:type="dxa"/>
          </w:tcPr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401B" w:rsidTr="00C76C5B">
        <w:tc>
          <w:tcPr>
            <w:tcW w:w="2660" w:type="dxa"/>
          </w:tcPr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NIP:</w:t>
            </w:r>
          </w:p>
        </w:tc>
        <w:tc>
          <w:tcPr>
            <w:tcW w:w="6552" w:type="dxa"/>
          </w:tcPr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401B" w:rsidTr="00C76C5B">
        <w:tc>
          <w:tcPr>
            <w:tcW w:w="2660" w:type="dxa"/>
          </w:tcPr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552" w:type="dxa"/>
          </w:tcPr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401B" w:rsidTr="00C76C5B">
        <w:tc>
          <w:tcPr>
            <w:tcW w:w="2660" w:type="dxa"/>
          </w:tcPr>
          <w:p w:rsidR="0051401B" w:rsidRDefault="0051401B" w:rsidP="00C76C5B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e-mail:</w:t>
            </w:r>
          </w:p>
          <w:p w:rsidR="0051401B" w:rsidRPr="00002D19" w:rsidRDefault="0051401B" w:rsidP="00C76C5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02D19">
              <w:rPr>
                <w:rFonts w:ascii="Times New Roman" w:hAnsi="Times New Roman" w:cs="Times New Roman"/>
                <w:sz w:val="16"/>
                <w:szCs w:val="16"/>
              </w:rPr>
              <w:t>(do komunikacji w prowadzonym postępowaniu)</w:t>
            </w:r>
          </w:p>
        </w:tc>
        <w:tc>
          <w:tcPr>
            <w:tcW w:w="6552" w:type="dxa"/>
          </w:tcPr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401B" w:rsidTr="00C76C5B">
        <w:tc>
          <w:tcPr>
            <w:tcW w:w="2660" w:type="dxa"/>
          </w:tcPr>
          <w:p w:rsidR="0051401B" w:rsidRDefault="0051401B" w:rsidP="00C76C5B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rachunku bankowego</w:t>
            </w:r>
          </w:p>
        </w:tc>
        <w:tc>
          <w:tcPr>
            <w:tcW w:w="6552" w:type="dxa"/>
          </w:tcPr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401B" w:rsidTr="00C76C5B">
        <w:tc>
          <w:tcPr>
            <w:tcW w:w="2660" w:type="dxa"/>
          </w:tcPr>
          <w:p w:rsidR="0051401B" w:rsidRDefault="0051401B" w:rsidP="00C76C5B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nazwisko, nr telefonu, adres e-mail </w:t>
            </w:r>
            <w:r w:rsidRPr="00002D19">
              <w:rPr>
                <w:rFonts w:ascii="Times New Roman" w:hAnsi="Times New Roman" w:cs="Times New Roman"/>
                <w:sz w:val="16"/>
                <w:szCs w:val="16"/>
              </w:rPr>
              <w:t>osoby wyznaczonej do współdziałania przy realizacji umowy</w:t>
            </w:r>
          </w:p>
        </w:tc>
        <w:tc>
          <w:tcPr>
            <w:tcW w:w="6552" w:type="dxa"/>
          </w:tcPr>
          <w:p w:rsidR="0051401B" w:rsidRDefault="0051401B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1401B" w:rsidRDefault="0051401B" w:rsidP="005140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0D6B">
        <w:rPr>
          <w:rFonts w:ascii="Times New Roman" w:eastAsia="Times New Roman" w:hAnsi="Times New Roman" w:cs="Times New Roman"/>
          <w:lang w:eastAsia="pl-PL"/>
        </w:rPr>
        <w:lastRenderedPageBreak/>
        <w:t xml:space="preserve">Ubiegając się o udzielenie zamówienia </w:t>
      </w:r>
      <w:r>
        <w:rPr>
          <w:rFonts w:ascii="Times New Roman" w:eastAsia="Times New Roman" w:hAnsi="Times New Roman" w:cs="Times New Roman"/>
          <w:lang w:eastAsia="pl-PL"/>
        </w:rPr>
        <w:t>na:</w:t>
      </w:r>
    </w:p>
    <w:p w:rsidR="0051401B" w:rsidRPr="004E1A6F" w:rsidRDefault="0051401B" w:rsidP="0051401B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7108E9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Sporządzenie dokumentacji projektowej, dostawa urządzeń w tym szaf outdoor </w:t>
      </w:r>
      <w:r w:rsidRPr="007108E9">
        <w:rPr>
          <w:rFonts w:ascii="Times New Roman" w:hAnsi="Times New Roman" w:cs="Times New Roman"/>
          <w:b/>
          <w:i/>
          <w:sz w:val="24"/>
          <w:szCs w:val="24"/>
          <w:lang w:eastAsia="pl-PL"/>
        </w:rPr>
        <w:br/>
        <w:t xml:space="preserve">wraz z montażem infrastruktury systemu radiotelekomunikacyjnego Policji TETRA </w:t>
      </w:r>
      <w:r w:rsidRPr="007108E9">
        <w:rPr>
          <w:rFonts w:ascii="Times New Roman" w:hAnsi="Times New Roman" w:cs="Times New Roman"/>
          <w:b/>
          <w:i/>
          <w:sz w:val="24"/>
          <w:szCs w:val="24"/>
          <w:lang w:eastAsia="pl-PL"/>
        </w:rPr>
        <w:br/>
        <w:t>dla Komendy Wojewódzkiej Policji z siedzibą w Radomiu dla Zadania nr 5</w:t>
      </w:r>
    </w:p>
    <w:p w:rsidR="0051401B" w:rsidRDefault="0051401B" w:rsidP="0051401B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51401B" w:rsidRPr="00002D19" w:rsidRDefault="0051401B" w:rsidP="0051401B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002D19">
        <w:rPr>
          <w:rFonts w:ascii="Times New Roman" w:hAnsi="Times New Roman" w:cs="Times New Roman"/>
        </w:rPr>
        <w:t xml:space="preserve">SKLADAMY OFERTĘ na realizację przedmiotu zamówienia w zakresie określonym </w:t>
      </w:r>
      <w:r>
        <w:rPr>
          <w:rFonts w:ascii="Times New Roman" w:hAnsi="Times New Roman" w:cs="Times New Roman"/>
        </w:rPr>
        <w:t xml:space="preserve">w </w:t>
      </w:r>
      <w:r w:rsidRPr="00002D19">
        <w:rPr>
          <w:rFonts w:ascii="Times New Roman" w:hAnsi="Times New Roman" w:cs="Times New Roman"/>
        </w:rPr>
        <w:t>Specyfikacji Warunków Zamówienia, na następujących warunkach</w:t>
      </w:r>
      <w:r w:rsidRPr="00002D19">
        <w:rPr>
          <w:rFonts w:ascii="Times New Roman" w:hAnsi="Times New Roman" w:cs="Times New Roman"/>
          <w:bCs/>
        </w:rPr>
        <w:t>:</w:t>
      </w:r>
    </w:p>
    <w:p w:rsidR="0051401B" w:rsidRDefault="0051401B" w:rsidP="005140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ZADANIE 5</w:t>
      </w:r>
      <w:r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dla </w:t>
      </w:r>
      <w:r>
        <w:rPr>
          <w:rFonts w:ascii="Times New Roman" w:eastAsia="Times New Roman" w:hAnsi="Times New Roman" w:cs="Times New Roman"/>
          <w:b/>
          <w:color w:val="000000"/>
        </w:rPr>
        <w:t xml:space="preserve">Lokalizacji nr 5 </w:t>
      </w:r>
      <w:r w:rsidRPr="004F06E0">
        <w:rPr>
          <w:rFonts w:ascii="Times New Roman" w:eastAsia="Times New Roman" w:hAnsi="Times New Roman" w:cs="Times New Roman"/>
          <w:b/>
          <w:color w:val="000000"/>
        </w:rPr>
        <w:t>zgodnie z Programem funkcjonalno – użytkowym/Opisem przedmiotu zamówienia (OPZ)</w:t>
      </w:r>
    </w:p>
    <w:p w:rsidR="0051401B" w:rsidRDefault="0051401B" w:rsidP="005140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1401B" w:rsidRDefault="0051401B" w:rsidP="0051401B">
      <w:pPr>
        <w:spacing w:after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Kryterium I -  Cena „C”. </w:t>
      </w:r>
      <w:r>
        <w:rPr>
          <w:rFonts w:ascii="Times New Roman" w:eastAsia="Times New Roman" w:hAnsi="Times New Roman" w:cs="Times New Roman"/>
          <w:b/>
          <w:bCs/>
        </w:rPr>
        <w:t>Łączna cena:</w:t>
      </w:r>
      <w:r>
        <w:rPr>
          <w:rFonts w:ascii="Times New Roman" w:eastAsia="Times New Roman" w:hAnsi="Times New Roman" w:cs="Times New Roman"/>
          <w:bCs/>
        </w:rPr>
        <w:t>……………………………... zł brutto,</w:t>
      </w:r>
    </w:p>
    <w:p w:rsidR="0051401B" w:rsidRDefault="0051401B" w:rsidP="0051401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 tym należny podatek ………………………VAT (……%)</w:t>
      </w:r>
    </w:p>
    <w:p w:rsidR="0051401B" w:rsidRDefault="0051401B" w:rsidP="0051401B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1401B" w:rsidRDefault="0051401B" w:rsidP="00514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-która stanowi wynagrodzenie za wykonanie całości zamówienia i wynika z poniżej tabeli:</w:t>
      </w:r>
    </w:p>
    <w:p w:rsidR="0051401B" w:rsidRDefault="0051401B" w:rsidP="00514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Tabela dla zadania nr 5: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1276"/>
        <w:gridCol w:w="1418"/>
        <w:gridCol w:w="1984"/>
      </w:tblGrid>
      <w:tr w:rsidR="0051401B" w:rsidRPr="00627F68" w:rsidTr="00C76C5B">
        <w:tc>
          <w:tcPr>
            <w:tcW w:w="709" w:type="dxa"/>
            <w:vAlign w:val="center"/>
          </w:tcPr>
          <w:p w:rsidR="0051401B" w:rsidRPr="00627F68" w:rsidRDefault="0051401B" w:rsidP="00C76C5B">
            <w:pPr>
              <w:ind w:right="-8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260" w:type="dxa"/>
            <w:vAlign w:val="center"/>
          </w:tcPr>
          <w:p w:rsidR="0051401B" w:rsidRPr="00627F68" w:rsidRDefault="0051401B" w:rsidP="00C76C5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3AF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Wykonawca wypełnia kolumnę określając rodzaj oferowanego sprzętu, (nazwę producenta i typ/model jednoznacznie określający produkt) oraz dokonując prawidłowego wyboru „spełnia/ nie spełnia wymogi Zamawiającego” zaznacza przy każdym elemencie oferty</w:t>
            </w:r>
          </w:p>
        </w:tc>
        <w:tc>
          <w:tcPr>
            <w:tcW w:w="1276" w:type="dxa"/>
            <w:vAlign w:val="center"/>
          </w:tcPr>
          <w:p w:rsidR="0051401B" w:rsidRPr="00627F68" w:rsidRDefault="0051401B" w:rsidP="00C76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Ilość</w:t>
            </w:r>
          </w:p>
          <w:p w:rsidR="0051401B" w:rsidRPr="00627F68" w:rsidRDefault="0051401B" w:rsidP="00C76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(sztuk. kompletów/zestawów</w:t>
            </w:r>
          </w:p>
        </w:tc>
        <w:tc>
          <w:tcPr>
            <w:tcW w:w="1418" w:type="dxa"/>
            <w:vAlign w:val="center"/>
          </w:tcPr>
          <w:p w:rsidR="0051401B" w:rsidRDefault="0051401B" w:rsidP="00C76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</w:t>
            </w:r>
          </w:p>
          <w:p w:rsidR="0051401B" w:rsidRPr="00627F68" w:rsidRDefault="0051401B" w:rsidP="00C76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jednostkowa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brutto</w:t>
            </w:r>
            <w:r w:rsidRPr="00627F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(PLN</w:t>
            </w:r>
            <w:r w:rsidRPr="00627F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51401B" w:rsidRDefault="0051401B" w:rsidP="00C7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F68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  <w:p w:rsidR="0051401B" w:rsidRDefault="0051401B" w:rsidP="00C7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(PLN)</w:t>
            </w:r>
          </w:p>
          <w:p w:rsidR="0051401B" w:rsidRPr="00627F68" w:rsidRDefault="0051401B" w:rsidP="00C7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F68">
              <w:rPr>
                <w:rFonts w:ascii="Times New Roman" w:hAnsi="Times New Roman" w:cs="Times New Roman"/>
                <w:b/>
                <w:sz w:val="20"/>
                <w:szCs w:val="20"/>
              </w:rPr>
              <w:t>(kol.3 x kol.4)</w:t>
            </w:r>
          </w:p>
        </w:tc>
      </w:tr>
      <w:tr w:rsidR="0051401B" w:rsidRPr="00627F68" w:rsidTr="00C76C5B">
        <w:tc>
          <w:tcPr>
            <w:tcW w:w="709" w:type="dxa"/>
          </w:tcPr>
          <w:p w:rsidR="0051401B" w:rsidRPr="005C7E8E" w:rsidRDefault="0051401B" w:rsidP="00C76C5B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5C7E8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51401B" w:rsidRPr="005C7E8E" w:rsidRDefault="0051401B" w:rsidP="00C76C5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5C7E8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401B" w:rsidRPr="005C7E8E" w:rsidRDefault="0051401B" w:rsidP="00C76C5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5C7E8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1401B" w:rsidRPr="005C7E8E" w:rsidRDefault="0051401B" w:rsidP="00C76C5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5C7E8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51401B" w:rsidRPr="005C7E8E" w:rsidRDefault="0051401B" w:rsidP="00C76C5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C7E8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6</w:t>
            </w:r>
          </w:p>
        </w:tc>
      </w:tr>
      <w:tr w:rsidR="0051401B" w:rsidRPr="00627F68" w:rsidTr="00C76C5B">
        <w:trPr>
          <w:trHeight w:val="369"/>
        </w:trPr>
        <w:tc>
          <w:tcPr>
            <w:tcW w:w="709" w:type="dxa"/>
            <w:vAlign w:val="center"/>
          </w:tcPr>
          <w:p w:rsidR="0051401B" w:rsidRPr="00627F68" w:rsidRDefault="0051401B" w:rsidP="00C76C5B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401B" w:rsidRDefault="0051401B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highlight w:val="yellow"/>
                <w:lang w:eastAsia="lt-LT"/>
              </w:rPr>
            </w:pPr>
          </w:p>
          <w:p w:rsidR="0051401B" w:rsidRDefault="0051401B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8"/>
                <w:szCs w:val="18"/>
                <w:lang w:eastAsia="lt-LT"/>
              </w:rPr>
            </w:pPr>
            <w:r w:rsidRPr="0081302A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Sporządzenie dokumentacji projektowej, montaż infrastruktury systemu radiokomunikacyjnego Policji TETRA wraz z dostawą urządzeń - zgodnie z  Programem funkcjonalno-użytkowym/Opisem przedmiotu zamówienia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</w:t>
            </w:r>
            <w:r w:rsidRPr="00C21A2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8"/>
                <w:szCs w:val="18"/>
                <w:lang w:eastAsia="lt-LT"/>
              </w:rPr>
              <w:t>w skład której wchodzą:</w:t>
            </w:r>
          </w:p>
          <w:p w:rsidR="0051401B" w:rsidRPr="009E10E2" w:rsidRDefault="0051401B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</w:p>
          <w:p w:rsidR="0051401B" w:rsidRPr="00FF64DF" w:rsidRDefault="0051401B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03383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Oferowany produkt:</w:t>
            </w:r>
          </w:p>
          <w:p w:rsidR="0051401B" w:rsidRDefault="0051401B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Antena bazowa panelowa UHF </w:t>
            </w:r>
            <w:r w:rsidRPr="0056020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3</w:t>
            </w:r>
            <w:r w:rsidRPr="0056020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szt.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 </w:t>
            </w:r>
          </w:p>
          <w:p w:rsidR="0051401B" w:rsidRPr="00FF64DF" w:rsidRDefault="0051401B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51401B" w:rsidRPr="009E10E2" w:rsidRDefault="0051401B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51401B" w:rsidRPr="0064476B" w:rsidRDefault="0051401B" w:rsidP="00C76C5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:rsidR="0051401B" w:rsidRPr="000402E1" w:rsidRDefault="0051401B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 w:rsidRPr="000402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Koncentryczny kabel antenowy 7/8”</w:t>
            </w:r>
          </w:p>
          <w:p w:rsidR="0051401B" w:rsidRPr="005140F4" w:rsidRDefault="0051401B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lt-LT"/>
              </w:rPr>
            </w:pPr>
            <w:r w:rsidRPr="00A66199"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0"/>
                <w:szCs w:val="20"/>
                <w:lang w:eastAsia="lt-LT"/>
              </w:rPr>
              <w:t xml:space="preserve"> </w:t>
            </w:r>
            <w:r w:rsidRPr="005140F4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51401B" w:rsidRPr="000E0E06" w:rsidRDefault="0051401B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51401B" w:rsidRPr="00F753F2" w:rsidRDefault="0051401B" w:rsidP="00C76C5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pełnia** wymagania Zamawiającego</w:t>
            </w:r>
          </w:p>
          <w:p w:rsidR="0051401B" w:rsidRPr="000402E1" w:rsidRDefault="0051401B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Jumper/ kabel koncentryczny  1/2</w:t>
            </w:r>
            <w:r w:rsidRPr="000402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” </w:t>
            </w:r>
          </w:p>
          <w:p w:rsidR="0051401B" w:rsidRPr="005140F4" w:rsidRDefault="0051401B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lt-LT"/>
              </w:rPr>
            </w:pPr>
            <w:r w:rsidRPr="005140F4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51401B" w:rsidRPr="000E0E06" w:rsidRDefault="0051401B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51401B" w:rsidRPr="0057473E" w:rsidRDefault="0051401B" w:rsidP="00C76C5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:rsidR="0051401B" w:rsidRPr="000402E1" w:rsidRDefault="0051401B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Rozdzielacz mocy – 2 </w:t>
            </w:r>
            <w:r w:rsidRPr="0056020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szt.</w:t>
            </w:r>
          </w:p>
          <w:p w:rsidR="0051401B" w:rsidRPr="005140F4" w:rsidRDefault="0051401B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lt-LT"/>
              </w:rPr>
            </w:pPr>
            <w:r w:rsidRPr="00A66199"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0"/>
                <w:szCs w:val="20"/>
                <w:lang w:eastAsia="lt-LT"/>
              </w:rPr>
              <w:t xml:space="preserve"> </w:t>
            </w:r>
            <w:r w:rsidRPr="005140F4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51401B" w:rsidRPr="000E0E06" w:rsidRDefault="0051401B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51401B" w:rsidRDefault="0051401B" w:rsidP="00C76C5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:rsidR="0051401B" w:rsidRPr="000402E1" w:rsidRDefault="0051401B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O</w:t>
            </w:r>
            <w:r w:rsidRPr="000402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graniczniki przepięć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toru antenowego UHF </w:t>
            </w:r>
            <w:r w:rsidRPr="0056020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2</w:t>
            </w:r>
            <w:r w:rsidRPr="0056020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szt.</w:t>
            </w:r>
          </w:p>
          <w:p w:rsidR="0051401B" w:rsidRPr="005140F4" w:rsidRDefault="0051401B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lt-LT"/>
              </w:rPr>
            </w:pPr>
            <w:r w:rsidRPr="005140F4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51401B" w:rsidRPr="000E0E06" w:rsidRDefault="0051401B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51401B" w:rsidRPr="0057473E" w:rsidRDefault="0051401B" w:rsidP="00C76C5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:rsidR="0051401B" w:rsidRDefault="0051401B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</w:p>
          <w:p w:rsidR="0051401B" w:rsidRDefault="0051401B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</w:p>
          <w:p w:rsidR="0051401B" w:rsidRPr="000402E1" w:rsidRDefault="0051401B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 w:rsidRPr="000402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lastRenderedPageBreak/>
              <w:t>Antena GPS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</w:t>
            </w:r>
            <w:r w:rsidRPr="0056020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2</w:t>
            </w:r>
            <w:r w:rsidRPr="0056020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</w:t>
            </w:r>
          </w:p>
          <w:p w:rsidR="0051401B" w:rsidRPr="005140F4" w:rsidRDefault="0051401B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lt-LT"/>
              </w:rPr>
            </w:pPr>
            <w:r w:rsidRPr="005140F4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51401B" w:rsidRPr="000E0E06" w:rsidRDefault="0051401B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51401B" w:rsidRPr="0057473E" w:rsidRDefault="0051401B" w:rsidP="00C76C5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:rsidR="0051401B" w:rsidRPr="000402E1" w:rsidRDefault="0051401B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 w:rsidRPr="000402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Koncentryczny 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abel antenowy 1/4”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br/>
              <w:t>do anten GPS</w:t>
            </w:r>
          </w:p>
          <w:p w:rsidR="0051401B" w:rsidRPr="005140F4" w:rsidRDefault="0051401B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lt-LT"/>
              </w:rPr>
            </w:pPr>
            <w:r w:rsidRPr="005140F4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51401B" w:rsidRPr="009E09EB" w:rsidRDefault="0051401B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51401B" w:rsidRPr="0057473E" w:rsidRDefault="0051401B" w:rsidP="00C76C5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:rsidR="0051401B" w:rsidRPr="000402E1" w:rsidRDefault="0051401B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O</w:t>
            </w:r>
            <w:r w:rsidRPr="000402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graniczniki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przepięć toru antenowego GPS - 2 szt.</w:t>
            </w:r>
          </w:p>
          <w:p w:rsidR="0051401B" w:rsidRPr="005140F4" w:rsidRDefault="0051401B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lt-LT"/>
              </w:rPr>
            </w:pPr>
            <w:r w:rsidRPr="005140F4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51401B" w:rsidRPr="000E0E06" w:rsidRDefault="0051401B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51401B" w:rsidRPr="00D67FE2" w:rsidRDefault="0051401B" w:rsidP="00C76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01B" w:rsidRPr="00627F68" w:rsidRDefault="0051401B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kpl.</w:t>
            </w:r>
          </w:p>
        </w:tc>
        <w:tc>
          <w:tcPr>
            <w:tcW w:w="1418" w:type="dxa"/>
            <w:vAlign w:val="center"/>
          </w:tcPr>
          <w:p w:rsidR="0051401B" w:rsidRPr="00627F68" w:rsidRDefault="0051401B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………….*</w:t>
            </w:r>
          </w:p>
        </w:tc>
        <w:tc>
          <w:tcPr>
            <w:tcW w:w="1984" w:type="dxa"/>
            <w:vAlign w:val="center"/>
          </w:tcPr>
          <w:p w:rsidR="0051401B" w:rsidRPr="00627F68" w:rsidRDefault="0051401B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C9D">
              <w:rPr>
                <w:rFonts w:ascii="Times New Roman" w:eastAsia="Calibri" w:hAnsi="Times New Roman" w:cs="Times New Roman"/>
                <w:sz w:val="20"/>
                <w:szCs w:val="20"/>
              </w:rPr>
              <w:t>…………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……..</w:t>
            </w:r>
            <w:r w:rsidRPr="00E17C9D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51401B" w:rsidRPr="00627F68" w:rsidTr="00C76C5B">
        <w:trPr>
          <w:trHeight w:val="369"/>
        </w:trPr>
        <w:tc>
          <w:tcPr>
            <w:tcW w:w="709" w:type="dxa"/>
            <w:vAlign w:val="center"/>
          </w:tcPr>
          <w:p w:rsidR="0051401B" w:rsidRPr="00627F68" w:rsidRDefault="0051401B" w:rsidP="00C76C5B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401B" w:rsidRPr="00055F77" w:rsidRDefault="0051401B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 w:rsidRPr="000402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Szafa </w:t>
            </w:r>
            <w:r w:rsidRPr="000402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outdoor klimatyzowana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br/>
              <w:t xml:space="preserve">o parametrach technicznych, jakościowych i funkcjonalności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br/>
              <w:t xml:space="preserve">nie gorszej niż określone w </w:t>
            </w:r>
            <w:r w:rsidRPr="00055F7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Programie funkcjonalno-użytkowym/Opisem przedmiotu zamówienia</w:t>
            </w:r>
          </w:p>
          <w:p w:rsidR="0051401B" w:rsidRPr="000402E1" w:rsidRDefault="0051401B" w:rsidP="00C76C5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51401B" w:rsidRPr="00F621AB" w:rsidRDefault="0051401B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21AB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51401B" w:rsidRPr="000E0E06" w:rsidRDefault="0051401B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51401B" w:rsidRPr="000774E0" w:rsidRDefault="0051401B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E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…………………………………….*</w:t>
            </w:r>
          </w:p>
          <w:p w:rsidR="0051401B" w:rsidRPr="000774E0" w:rsidRDefault="0051401B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E0">
              <w:rPr>
                <w:rFonts w:ascii="Times New Roman" w:hAnsi="Times New Roman" w:cs="Times New Roman"/>
                <w:sz w:val="18"/>
                <w:szCs w:val="18"/>
              </w:rPr>
              <w:t>lub inne oznaczenie pozwalające Zamawiającemu na jednoznaczne zidentyfikowanie zaoferowanego asortymentu co do spełniania minimalnych wymogów specyfikacji technicznej przedmiotu zamówienia</w:t>
            </w:r>
          </w:p>
          <w:p w:rsidR="0051401B" w:rsidRPr="00627F68" w:rsidRDefault="0051401B" w:rsidP="00C76C5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74E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1401B" w:rsidRPr="00627F68" w:rsidRDefault="0051401B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kpl.</w:t>
            </w:r>
          </w:p>
        </w:tc>
        <w:tc>
          <w:tcPr>
            <w:tcW w:w="1418" w:type="dxa"/>
            <w:vAlign w:val="center"/>
          </w:tcPr>
          <w:p w:rsidR="0051401B" w:rsidRPr="00627F68" w:rsidRDefault="0051401B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ED3">
              <w:rPr>
                <w:rFonts w:ascii="Times New Roman" w:eastAsia="Calibri" w:hAnsi="Times New Roman" w:cs="Times New Roman"/>
                <w:sz w:val="20"/>
                <w:szCs w:val="20"/>
              </w:rPr>
              <w:t>………….*</w:t>
            </w:r>
          </w:p>
        </w:tc>
        <w:tc>
          <w:tcPr>
            <w:tcW w:w="1984" w:type="dxa"/>
            <w:vAlign w:val="center"/>
          </w:tcPr>
          <w:p w:rsidR="0051401B" w:rsidRPr="00627F68" w:rsidRDefault="0051401B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ED3">
              <w:rPr>
                <w:rFonts w:ascii="Times New Roman" w:eastAsia="Calibri" w:hAnsi="Times New Roman" w:cs="Times New Roman"/>
                <w:sz w:val="20"/>
                <w:szCs w:val="20"/>
              </w:rPr>
              <w:t>…………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……..</w:t>
            </w:r>
            <w:r w:rsidRPr="00806ED3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51401B" w:rsidRPr="00627F68" w:rsidTr="00C76C5B">
        <w:trPr>
          <w:trHeight w:val="369"/>
        </w:trPr>
        <w:tc>
          <w:tcPr>
            <w:tcW w:w="6663" w:type="dxa"/>
            <w:gridSpan w:val="4"/>
            <w:vAlign w:val="center"/>
          </w:tcPr>
          <w:p w:rsidR="0051401B" w:rsidRPr="00454E58" w:rsidRDefault="0051401B" w:rsidP="00C76C5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    </w:t>
            </w:r>
            <w:r w:rsidRPr="00454E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Łączna wartość brutto PLN (poz. 1÷2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51401B" w:rsidRDefault="0051401B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1401B" w:rsidRPr="00806ED3" w:rsidRDefault="0051401B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ED3">
              <w:rPr>
                <w:rFonts w:ascii="Times New Roman" w:eastAsia="Calibri" w:hAnsi="Times New Roman" w:cs="Times New Roman"/>
                <w:sz w:val="20"/>
                <w:szCs w:val="20"/>
              </w:rPr>
              <w:t>…………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……..</w:t>
            </w:r>
            <w:r w:rsidRPr="00806ED3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51401B" w:rsidRPr="00627F68" w:rsidTr="00C76C5B">
        <w:trPr>
          <w:trHeight w:val="369"/>
        </w:trPr>
        <w:tc>
          <w:tcPr>
            <w:tcW w:w="6663" w:type="dxa"/>
            <w:gridSpan w:val="4"/>
            <w:vAlign w:val="center"/>
          </w:tcPr>
          <w:p w:rsidR="0051401B" w:rsidRDefault="0051401B" w:rsidP="00C76C5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  w tym należny podatek VAT (………%)</w:t>
            </w:r>
          </w:p>
        </w:tc>
        <w:tc>
          <w:tcPr>
            <w:tcW w:w="1984" w:type="dxa"/>
            <w:vAlign w:val="center"/>
          </w:tcPr>
          <w:p w:rsidR="0051401B" w:rsidRDefault="0051401B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1401B" w:rsidRPr="00806ED3" w:rsidRDefault="0051401B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ED3">
              <w:rPr>
                <w:rFonts w:ascii="Times New Roman" w:eastAsia="Calibri" w:hAnsi="Times New Roman" w:cs="Times New Roman"/>
                <w:sz w:val="20"/>
                <w:szCs w:val="20"/>
              </w:rPr>
              <w:t>…………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……..</w:t>
            </w:r>
            <w:r w:rsidRPr="00806ED3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</w:tbl>
    <w:p w:rsidR="0051401B" w:rsidRDefault="0051401B" w:rsidP="00514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401B" w:rsidRDefault="0051401B" w:rsidP="00514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401B" w:rsidRPr="00D67FE2" w:rsidRDefault="0051401B" w:rsidP="0051401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67FE2">
        <w:rPr>
          <w:rFonts w:ascii="Times New Roman" w:eastAsia="Times New Roman" w:hAnsi="Times New Roman" w:cs="Times New Roman"/>
          <w:sz w:val="18"/>
          <w:szCs w:val="18"/>
        </w:rPr>
        <w:t>* miejsca wykropkowane wypełnić</w:t>
      </w:r>
    </w:p>
    <w:p w:rsidR="0051401B" w:rsidRPr="00D67FE2" w:rsidRDefault="0051401B" w:rsidP="0051401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67FE2">
        <w:rPr>
          <w:rFonts w:ascii="Times New Roman" w:eastAsia="Times New Roman" w:hAnsi="Times New Roman" w:cs="Times New Roman"/>
          <w:sz w:val="18"/>
          <w:szCs w:val="18"/>
          <w:lang w:eastAsia="pl-PL"/>
        </w:rPr>
        <w:t>** niepotrzebne skreślić</w:t>
      </w:r>
    </w:p>
    <w:p w:rsidR="0051401B" w:rsidRPr="001C037D" w:rsidRDefault="0051401B" w:rsidP="0051401B">
      <w:pPr>
        <w:tabs>
          <w:tab w:val="left" w:pos="18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51401B" w:rsidRDefault="0051401B" w:rsidP="0051401B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51401B" w:rsidRDefault="0051401B" w:rsidP="0051401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1" w:name="_Hlk197679416"/>
      <w:r>
        <w:rPr>
          <w:rFonts w:ascii="Times New Roman" w:eastAsia="Times New Roman" w:hAnsi="Times New Roman" w:cs="Times New Roman"/>
          <w:b/>
        </w:rPr>
        <w:t>Kryterium II - Okres udzielonej gwarancji „G”.</w:t>
      </w:r>
    </w:p>
    <w:p w:rsidR="0051401B" w:rsidRDefault="0051401B" w:rsidP="005140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Oświadczam, że udzielam gwarancji na okres </w:t>
      </w:r>
      <w:r>
        <w:rPr>
          <w:rFonts w:ascii="Times New Roman" w:eastAsia="Times New Roman" w:hAnsi="Times New Roman" w:cs="Times New Roman"/>
          <w:b/>
          <w:bCs/>
        </w:rPr>
        <w:t>24 / 36 / 48 / 60***  miesięcy gwarancji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</w:rPr>
        <w:t xml:space="preserve">(wymagane minimum 24 miesiące) </w:t>
      </w:r>
      <w:r>
        <w:rPr>
          <w:rFonts w:ascii="Times New Roman" w:eastAsia="Times New Roman" w:hAnsi="Times New Roman" w:cs="Times New Roman"/>
        </w:rPr>
        <w:t xml:space="preserve">licząc od daty podpisania bez zastrzeżeń końcowego protokołu odbioru przedmiotu umowy. </w:t>
      </w:r>
    </w:p>
    <w:p w:rsidR="0051401B" w:rsidRDefault="0051401B" w:rsidP="0051401B">
      <w:pPr>
        <w:spacing w:after="0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[W przypadku nie zaznaczenia lub zaznaczenia więcej niż jednego wariantu oświadczam, że  zaoferowałem minimalny „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Okres gwarancji”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tj.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24 miesiące licząc od daty podpisania bez zastrzeżeń końcowego protokołu odbioru przedmiotu umowy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bookmarkEnd w:id="1"/>
    <w:p w:rsidR="0051401B" w:rsidRDefault="0051401B" w:rsidP="0051401B">
      <w:pPr>
        <w:spacing w:after="0"/>
        <w:ind w:right="-2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1401B" w:rsidRDefault="0051401B" w:rsidP="0051401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1401B" w:rsidRDefault="0051401B" w:rsidP="005140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Kryterium III -  Czas wykonania naprawy gwarancyjnej „T”.</w:t>
      </w:r>
    </w:p>
    <w:p w:rsidR="0051401B" w:rsidRDefault="0051401B" w:rsidP="005140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Oświadczam, że wykonam naprawę gwarancyjną na przedmiot zamówienia w czasie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lt-LT"/>
        </w:rPr>
        <w:t>24 / 48 / 72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lt-LT"/>
        </w:rPr>
        <w:t>***</w:t>
      </w:r>
      <w:r>
        <w:rPr>
          <w:rFonts w:ascii="Times New Roman" w:eastAsia="Times New Roman" w:hAnsi="Times New Roman" w:cs="Times New Roman"/>
          <w:color w:val="000000"/>
          <w:kern w:val="2"/>
          <w:lang w:eastAsia="lt-LT"/>
        </w:rPr>
        <w:t xml:space="preserve"> godzin od momentu złożenia zgłoszenia.</w:t>
      </w:r>
      <w:r>
        <w:rPr>
          <w:rFonts w:ascii="Times New Roman" w:eastAsia="Times New Roman" w:hAnsi="Times New Roman" w:cs="Times New Roman"/>
        </w:rPr>
        <w:t xml:space="preserve"> </w:t>
      </w:r>
    </w:p>
    <w:p w:rsidR="0051401B" w:rsidRDefault="0051401B" w:rsidP="0051401B">
      <w:pPr>
        <w:spacing w:after="0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[W przypadku nie zaznaczenia lub zaznaczenia więcej niż jednego wariantu oświadczam, że  zaoferowałem maksymalny „Czas wykonania naprawy gwarancyjnej” tj. 72 godziny.]</w:t>
      </w:r>
    </w:p>
    <w:p w:rsidR="0051401B" w:rsidRDefault="0051401B" w:rsidP="0051401B">
      <w:pPr>
        <w:spacing w:after="0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1401B" w:rsidRPr="00A35C18" w:rsidRDefault="0051401B" w:rsidP="0051401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17C3C">
        <w:rPr>
          <w:rFonts w:ascii="Times New Roman" w:eastAsia="Times New Roman" w:hAnsi="Times New Roman" w:cs="Times New Roman"/>
          <w:sz w:val="18"/>
          <w:szCs w:val="18"/>
        </w:rPr>
        <w:t>*** właściwe zaznaczyć</w:t>
      </w:r>
    </w:p>
    <w:p w:rsidR="0051401B" w:rsidRDefault="0051401B" w:rsidP="0051401B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51401B" w:rsidRPr="004E04A1" w:rsidRDefault="0051401B" w:rsidP="005140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Informujemy, 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 wskazane poni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ej dokumenty lub o</w:t>
      </w:r>
      <w:r w:rsidRPr="004E04A1">
        <w:rPr>
          <w:rFonts w:ascii="Times New Roman" w:eastAsia="TimesNewRoman" w:hAnsi="Times New Roman" w:cs="Times New Roman"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wiadczenia 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pne s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ą</w:t>
      </w:r>
      <w:r>
        <w:rPr>
          <w:rFonts w:ascii="Times New Roman" w:eastAsia="TimesNew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 formie elektronicznej pod okre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lonymi adresami internetowymi ogólnodost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pnych i bezpłatnych baz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danych: </w:t>
      </w:r>
      <w:r w:rsidRPr="004E04A1">
        <w:rPr>
          <w:rFonts w:ascii="Times New Roman" w:eastAsia="Times New Roman" w:hAnsi="Times New Roman" w:cs="Times New Roman"/>
          <w:lang w:eastAsia="pl-PL"/>
        </w:rPr>
        <w:t>(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wypełni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 xml:space="preserve">ć, 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je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ś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li dotyczy</w:t>
      </w:r>
      <w:r w:rsidRPr="004E04A1">
        <w:rPr>
          <w:rFonts w:ascii="Times New Roman" w:eastAsia="Times New Roman" w:hAnsi="Times New Roman" w:cs="Times New Roman"/>
          <w:lang w:eastAsia="pl-PL"/>
        </w:rPr>
        <w:t>)</w:t>
      </w:r>
    </w:p>
    <w:p w:rsidR="0051401B" w:rsidRPr="006A0B69" w:rsidRDefault="0051401B" w:rsidP="00514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9"/>
        <w:gridCol w:w="4335"/>
      </w:tblGrid>
      <w:tr w:rsidR="0051401B" w:rsidRPr="006A0B69" w:rsidTr="00C76C5B">
        <w:trPr>
          <w:trHeight w:val="643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1B" w:rsidRPr="002E0958" w:rsidRDefault="0051401B" w:rsidP="00C76C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dokumentu lub o</w:t>
            </w:r>
            <w:r w:rsidRPr="002E0958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wiadczenia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1B" w:rsidRPr="002E0958" w:rsidRDefault="0051401B" w:rsidP="00C7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internetowy bazy danych,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gdzie dost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ę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pny jest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dokument lub o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wiadczenie</w:t>
            </w:r>
          </w:p>
        </w:tc>
      </w:tr>
      <w:tr w:rsidR="0051401B" w:rsidRPr="006A0B69" w:rsidTr="00C76C5B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01B" w:rsidRPr="006A0B69" w:rsidRDefault="0051401B" w:rsidP="00C76C5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01B" w:rsidRPr="006A0B69" w:rsidRDefault="0051401B" w:rsidP="00C76C5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  <w:tr w:rsidR="0051401B" w:rsidRPr="006A0B69" w:rsidTr="00C76C5B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01B" w:rsidRPr="006A0B69" w:rsidRDefault="0051401B" w:rsidP="00C76C5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01B" w:rsidRPr="006A0B69" w:rsidRDefault="0051401B" w:rsidP="00C76C5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</w:tbl>
    <w:p w:rsidR="0051401B" w:rsidRDefault="0051401B" w:rsidP="005140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51401B" w:rsidRPr="006A0B69" w:rsidRDefault="0051401B" w:rsidP="005140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A0B6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Inne informacje: </w:t>
      </w:r>
    </w:p>
    <w:p w:rsidR="0051401B" w:rsidRPr="006A0B69" w:rsidRDefault="0051401B" w:rsidP="005140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51401B" w:rsidRPr="00A35C18" w:rsidRDefault="0051401B" w:rsidP="005140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51401B" w:rsidRDefault="0051401B" w:rsidP="0051401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51401B" w:rsidRPr="002C2661" w:rsidRDefault="0051401B" w:rsidP="0051401B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Podwykonawcom zamierzamy powierzy</w:t>
      </w:r>
      <w:r w:rsidRPr="002C2661">
        <w:rPr>
          <w:rFonts w:ascii="Times New Roman" w:eastAsia="TimesNewRoman" w:hAnsi="Times New Roman" w:cs="Times New Roman"/>
          <w:lang w:eastAsia="zh-CN"/>
        </w:rPr>
        <w:t xml:space="preserve">ć 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 w:rsidRPr="002C2661">
        <w:rPr>
          <w:rFonts w:ascii="Times New Roman" w:eastAsia="TimesNewRoman" w:hAnsi="Times New Roman" w:cs="Times New Roman"/>
          <w:lang w:eastAsia="zh-CN"/>
        </w:rPr>
        <w:t>ę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 w:rsidRPr="002C2661">
        <w:rPr>
          <w:rFonts w:ascii="Times New Roman" w:eastAsia="TimesNewRoman" w:hAnsi="Times New Roman" w:cs="Times New Roman"/>
          <w:lang w:eastAsia="zh-CN"/>
        </w:rPr>
        <w:t>ą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cych cz</w:t>
      </w:r>
      <w:r w:rsidRPr="002C2661">
        <w:rPr>
          <w:rFonts w:ascii="Times New Roman" w:eastAsia="TimesNewRoman" w:hAnsi="Times New Roman" w:cs="Times New Roman"/>
          <w:lang w:eastAsia="zh-CN"/>
        </w:rPr>
        <w:t>ęś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ci zamówienia: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(wypełni</w:t>
      </w:r>
      <w:r w:rsidRPr="002C2661">
        <w:rPr>
          <w:rFonts w:ascii="Times New Roman" w:eastAsia="TimesNewRoman" w:hAnsi="Times New Roman" w:cs="Times New Roman"/>
          <w:lang w:eastAsia="zh-CN"/>
        </w:rPr>
        <w:t>ć,</w:t>
      </w:r>
      <w:r>
        <w:rPr>
          <w:rFonts w:ascii="Times New Roman" w:eastAsia="TimesNewRoman" w:hAnsi="Times New Roman" w:cs="Times New Roman"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je</w:t>
      </w:r>
      <w:r w:rsidRPr="002C2661">
        <w:rPr>
          <w:rFonts w:ascii="Times New Roman" w:eastAsia="TimesNewRoman" w:hAnsi="Times New Roman" w:cs="Times New Roman"/>
          <w:lang w:eastAsia="zh-CN"/>
        </w:rPr>
        <w:t>ś</w:t>
      </w:r>
      <w:r w:rsidRPr="002C2661">
        <w:rPr>
          <w:rFonts w:ascii="Times New Roman" w:eastAsia="Times New Roman" w:hAnsi="Times New Roman" w:cs="Times New Roman"/>
          <w:lang w:eastAsia="zh-CN"/>
        </w:rPr>
        <w:t>li dotyczy)</w:t>
      </w:r>
    </w:p>
    <w:p w:rsidR="0051401B" w:rsidRPr="002E0958" w:rsidRDefault="0051401B" w:rsidP="0051401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33"/>
        <w:gridCol w:w="4297"/>
      </w:tblGrid>
      <w:tr w:rsidR="0051401B" w:rsidRPr="006A0B69" w:rsidTr="00C76C5B">
        <w:trPr>
          <w:trHeight w:val="614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01B" w:rsidRPr="002E0958" w:rsidRDefault="0051401B" w:rsidP="00C76C5B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Cz</w:t>
            </w: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 xml:space="preserve">ęść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zamówienia powierzona podwykonawcy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01B" w:rsidRPr="002E0958" w:rsidRDefault="0051401B" w:rsidP="00C76C5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Nazwa firmy podwykonawcy</w:t>
            </w:r>
          </w:p>
          <w:p w:rsidR="0051401B" w:rsidRPr="002E0958" w:rsidRDefault="0051401B" w:rsidP="00C76C5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>o ile jest znana na etapie składania ofert</w:t>
            </w:r>
          </w:p>
        </w:tc>
      </w:tr>
      <w:tr w:rsidR="0051401B" w:rsidRPr="006A0B69" w:rsidTr="00C76C5B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01B" w:rsidRPr="006A0B69" w:rsidRDefault="0051401B" w:rsidP="00C76C5B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01B" w:rsidRPr="006A0B69" w:rsidRDefault="0051401B" w:rsidP="00C76C5B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51401B" w:rsidRPr="006A0B69" w:rsidTr="00C76C5B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01B" w:rsidRPr="006A0B69" w:rsidRDefault="0051401B" w:rsidP="00C76C5B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01B" w:rsidRPr="006A0B69" w:rsidRDefault="0051401B" w:rsidP="00C76C5B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:rsidR="0051401B" w:rsidRDefault="0051401B" w:rsidP="0051401B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br/>
      </w:r>
      <w:r w:rsidRPr="002E0958">
        <w:rPr>
          <w:rFonts w:ascii="Times New Roman" w:hAnsi="Times New Roman" w:cs="Times New Roman"/>
          <w:bCs/>
          <w:color w:val="000000" w:themeColor="text1"/>
        </w:rPr>
        <w:t xml:space="preserve">W przypadku </w:t>
      </w:r>
      <w:r>
        <w:rPr>
          <w:rFonts w:ascii="Times New Roman" w:hAnsi="Times New Roman" w:cs="Times New Roman"/>
          <w:bCs/>
          <w:color w:val="000000" w:themeColor="text1"/>
        </w:rPr>
        <w:t>braku wypełnienia tabeli dotyczącej podwykonawców, Zamawiający uzna, że usługa zostanie wykonana własnymi siłami.</w:t>
      </w:r>
    </w:p>
    <w:p w:rsidR="0051401B" w:rsidRPr="00173A90" w:rsidRDefault="0051401B" w:rsidP="0051401B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BCC">
        <w:rPr>
          <w:rFonts w:ascii="Times New Roman" w:eastAsia="Times New Roman" w:hAnsi="Times New Roman" w:cs="Times New Roman"/>
          <w:b/>
          <w:bCs/>
          <w:sz w:val="20"/>
          <w:szCs w:val="20"/>
        </w:rPr>
        <w:t>OŚWIADCZAMY,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że zapoznaliśmy się ze Specyfikacją Warunków Zamówienia, w tym również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Programem funkcjonalno-użytkowym/ 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>Opisem przedmiotu zamówienia (OPZ) nie wnosząc do nich jakichkolwiek zastrzeżeń i akceptujemy wszystkie warunki w nich zawarte.</w:t>
      </w:r>
    </w:p>
    <w:p w:rsidR="0051401B" w:rsidRPr="00173A90" w:rsidRDefault="0051401B" w:rsidP="0051401B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55D4">
        <w:rPr>
          <w:rFonts w:ascii="Times New Roman" w:hAnsi="Times New Roman" w:cs="Times New Roman"/>
          <w:b/>
        </w:rPr>
        <w:t>OŚWIADCZAMY</w:t>
      </w:r>
      <w:r w:rsidRPr="003555D4">
        <w:rPr>
          <w:rFonts w:ascii="Times New Roman" w:hAnsi="Times New Roman" w:cs="Times New Roman"/>
          <w:bCs/>
        </w:rPr>
        <w:t xml:space="preserve">, że jesteśmy związani niniejszą ofertą od dnia upływu terminu składania ofert </w:t>
      </w:r>
      <w:r w:rsidRPr="003555D4">
        <w:rPr>
          <w:rFonts w:ascii="Arial Black" w:hAnsi="Arial Black" w:cs="Times New Roman"/>
          <w:b/>
          <w:color w:val="0070C0"/>
          <w:sz w:val="18"/>
          <w:szCs w:val="18"/>
          <w:u w:val="single"/>
        </w:rPr>
        <w:t xml:space="preserve">do dnia, o którym mowa w Rozdziale </w:t>
      </w:r>
      <w:r>
        <w:rPr>
          <w:rFonts w:ascii="Arial Black" w:hAnsi="Arial Black" w:cs="Times New Roman"/>
          <w:b/>
          <w:color w:val="0070C0"/>
          <w:sz w:val="18"/>
          <w:szCs w:val="18"/>
          <w:u w:val="single"/>
        </w:rPr>
        <w:t>XI</w:t>
      </w:r>
      <w:r w:rsidRPr="003555D4">
        <w:rPr>
          <w:rFonts w:ascii="Arial Black" w:hAnsi="Arial Black" w:cs="Times New Roman"/>
          <w:b/>
          <w:color w:val="0070C0"/>
          <w:sz w:val="18"/>
          <w:szCs w:val="18"/>
          <w:u w:val="single"/>
        </w:rPr>
        <w:t xml:space="preserve"> pkt. </w:t>
      </w:r>
      <w:r>
        <w:rPr>
          <w:rFonts w:ascii="Arial Black" w:hAnsi="Arial Black" w:cs="Times New Roman"/>
          <w:b/>
          <w:color w:val="0070C0"/>
          <w:sz w:val="18"/>
          <w:szCs w:val="18"/>
          <w:u w:val="single"/>
        </w:rPr>
        <w:t>1</w:t>
      </w:r>
      <w:r w:rsidRPr="003555D4">
        <w:rPr>
          <w:rFonts w:ascii="Arial Black" w:hAnsi="Arial Black" w:cs="Times New Roman"/>
          <w:b/>
          <w:color w:val="0070C0"/>
          <w:sz w:val="18"/>
          <w:szCs w:val="18"/>
          <w:u w:val="single"/>
        </w:rPr>
        <w:t xml:space="preserve"> SWZ. </w:t>
      </w:r>
    </w:p>
    <w:p w:rsidR="0051401B" w:rsidRPr="00173A90" w:rsidRDefault="0051401B" w:rsidP="0051401B">
      <w:pPr>
        <w:pStyle w:val="Akapitzlist"/>
        <w:numPr>
          <w:ilvl w:val="0"/>
          <w:numId w:val="2"/>
        </w:num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Pr="002F5BCC">
        <w:rPr>
          <w:rFonts w:ascii="Times New Roman" w:hAnsi="Times New Roman" w:cs="Times New Roman"/>
          <w:sz w:val="20"/>
          <w:szCs w:val="20"/>
        </w:rPr>
        <w:t>, że zapoznaliśmy się z warunkami zamówienia, w tym treścią projektowanych postanowień umowy i protokoł</w:t>
      </w:r>
      <w:r>
        <w:rPr>
          <w:rFonts w:ascii="Times New Roman" w:hAnsi="Times New Roman" w:cs="Times New Roman"/>
          <w:sz w:val="20"/>
          <w:szCs w:val="20"/>
        </w:rPr>
        <w:t>ów</w:t>
      </w:r>
      <w:r w:rsidRPr="002F5BCC">
        <w:rPr>
          <w:rFonts w:ascii="Times New Roman" w:hAnsi="Times New Roman" w:cs="Times New Roman"/>
          <w:sz w:val="20"/>
          <w:szCs w:val="20"/>
        </w:rPr>
        <w:t xml:space="preserve"> odbioru</w:t>
      </w:r>
      <w:r>
        <w:rPr>
          <w:rFonts w:ascii="Times New Roman" w:hAnsi="Times New Roman" w:cs="Times New Roman"/>
          <w:sz w:val="20"/>
          <w:szCs w:val="20"/>
        </w:rPr>
        <w:t xml:space="preserve"> (częściowego i końcowego)</w:t>
      </w:r>
      <w:r w:rsidRPr="002F5BCC">
        <w:rPr>
          <w:rFonts w:ascii="Times New Roman" w:hAnsi="Times New Roman" w:cs="Times New Roman"/>
          <w:sz w:val="20"/>
          <w:szCs w:val="20"/>
        </w:rPr>
        <w:t>, które zostały przez nas bez zastrzeżeń zaakceptowane, jednocześnie zobowiązując się w przypadku wyboru naszej oferty do jej zawarcia na wymienionych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F5BCC">
        <w:rPr>
          <w:rFonts w:ascii="Times New Roman" w:hAnsi="Times New Roman" w:cs="Times New Roman"/>
          <w:sz w:val="20"/>
          <w:szCs w:val="20"/>
        </w:rPr>
        <w:t>niej warunkach w miejscu i terminie wyznaczonym przez Zamawiającego.</w:t>
      </w:r>
    </w:p>
    <w:p w:rsidR="0051401B" w:rsidRPr="00173A90" w:rsidRDefault="0051401B" w:rsidP="0051401B">
      <w:pPr>
        <w:numPr>
          <w:ilvl w:val="0"/>
          <w:numId w:val="2"/>
        </w:numPr>
        <w:spacing w:after="0" w:line="276" w:lineRule="auto"/>
        <w:ind w:right="-2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>, że cena ofertowa zawiera wszelkie koszty związane z realizacją przedmiotu zamówienia w tym dostawę, podatki, cła  itp.</w:t>
      </w:r>
    </w:p>
    <w:p w:rsidR="0051401B" w:rsidRPr="00173A90" w:rsidRDefault="0051401B" w:rsidP="0051401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, że akceptujemy 30 dni termin płatności od daty otrzymania przez Zamawiającego prawidłowo wystawionej przez Wykonawcę faktury VAT na warunkach określonych we wzorze umowy.</w:t>
      </w:r>
    </w:p>
    <w:p w:rsidR="0051401B" w:rsidRPr="00A35C18" w:rsidRDefault="0051401B" w:rsidP="0051401B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BC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OŚWIADCZAMY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, że uzyskaliśmy wszelkie informacje niezbędne do prawidłowego przygotowania 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złożenia niniejszej oferty.</w:t>
      </w:r>
    </w:p>
    <w:p w:rsidR="0051401B" w:rsidRPr="001C5E85" w:rsidRDefault="0051401B" w:rsidP="0051401B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C5E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OŚWIADCZAMY</w:t>
      </w:r>
      <w:r w:rsidRPr="001C5E8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że zatrudniamy lub zatrudnimy osobę/y do wykonujących czynności w zakresie montażu i instalacji sprzętu wskazanego w Programie funkcjonalno-użytkowym/Opisu przedmiotu zamówienia. </w:t>
      </w:r>
      <w:r w:rsidRPr="00C21A2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{Wymóg zatrudnienia nie dotyczy Wykonawcy, który wskazane wyżej czynności wykona osobiście.}</w:t>
      </w:r>
    </w:p>
    <w:p w:rsidR="0051401B" w:rsidRPr="00042926" w:rsidRDefault="0051401B" w:rsidP="0051401B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2926">
        <w:rPr>
          <w:rFonts w:ascii="Times New Roman" w:hAnsi="Times New Roman" w:cs="Times New Roman"/>
          <w:b/>
          <w:color w:val="000000" w:themeColor="text1"/>
          <w:u w:val="single"/>
        </w:rPr>
        <w:t>Wykonawca jest</w:t>
      </w:r>
      <w:r w:rsidRPr="00042926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042926">
        <w:rPr>
          <w:rFonts w:ascii="Times New Roman" w:hAnsi="Times New Roman" w:cs="Times New Roman"/>
          <w:color w:val="000000" w:themeColor="text1"/>
        </w:rPr>
        <w:t xml:space="preserve">  </w:t>
      </w:r>
    </w:p>
    <w:p w:rsidR="0051401B" w:rsidRDefault="0051401B" w:rsidP="0051401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mikro przedsiębiorcą </w:t>
      </w:r>
    </w:p>
    <w:p w:rsidR="0051401B" w:rsidRDefault="0051401B" w:rsidP="0051401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małym przedsiębiorcą </w:t>
      </w:r>
    </w:p>
    <w:p w:rsidR="0051401B" w:rsidRDefault="0051401B" w:rsidP="0051401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średnim przedsiębiorcą </w:t>
      </w:r>
    </w:p>
    <w:p w:rsidR="0051401B" w:rsidRPr="00607BCE" w:rsidRDefault="0051401B" w:rsidP="0051401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prowadzi jednoosobową działalność gospodarczą </w:t>
      </w:r>
    </w:p>
    <w:p w:rsidR="0051401B" w:rsidRPr="00607BCE" w:rsidRDefault="0051401B" w:rsidP="0051401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osobą fizyczną nieprowadzącą działalności gospodarczej </w:t>
      </w:r>
    </w:p>
    <w:p w:rsidR="0051401B" w:rsidRPr="00607BCE" w:rsidRDefault="0051401B" w:rsidP="0051401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>inny rodzaj</w:t>
      </w:r>
      <w:r w:rsidRPr="00607BCE">
        <w:rPr>
          <w:rFonts w:ascii="Times New Roman" w:hAnsi="Times New Roman" w:cs="Times New Roman"/>
          <w:color w:val="000000" w:themeColor="text1"/>
        </w:rPr>
        <w:t xml:space="preserve"> </w:t>
      </w:r>
    </w:p>
    <w:p w:rsidR="0051401B" w:rsidRPr="00E01DE2" w:rsidRDefault="0051401B" w:rsidP="005140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DE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E01D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właściwe zaznaczyć </w:t>
      </w:r>
      <w:r w:rsidRPr="00E01DE2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51401B" w:rsidRDefault="0051401B" w:rsidP="005140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6"/>
          <w:szCs w:val="16"/>
        </w:rPr>
      </w:pPr>
    </w:p>
    <w:p w:rsidR="0051401B" w:rsidRDefault="0051401B" w:rsidP="0051401B">
      <w:pPr>
        <w:spacing w:after="0"/>
        <w:ind w:firstLine="360"/>
        <w:rPr>
          <w:rFonts w:ascii="Times New Roman" w:eastAsia="Times New Roman" w:hAnsi="Times New Roman" w:cs="Times New Roman"/>
          <w:sz w:val="16"/>
          <w:szCs w:val="16"/>
        </w:rPr>
      </w:pPr>
    </w:p>
    <w:p w:rsidR="0051401B" w:rsidRDefault="0051401B" w:rsidP="0051401B">
      <w:pPr>
        <w:spacing w:after="0"/>
        <w:ind w:firstLine="360"/>
        <w:rPr>
          <w:rFonts w:ascii="Times New Roman" w:eastAsia="Times New Roman" w:hAnsi="Times New Roman" w:cs="Times New Roman"/>
          <w:sz w:val="16"/>
          <w:szCs w:val="16"/>
        </w:rPr>
      </w:pPr>
    </w:p>
    <w:p w:rsidR="0051401B" w:rsidRDefault="0051401B" w:rsidP="0051401B">
      <w:pPr>
        <w:spacing w:after="0"/>
        <w:ind w:firstLine="360"/>
        <w:rPr>
          <w:rFonts w:ascii="Times New Roman" w:eastAsia="Times New Roman" w:hAnsi="Times New Roman" w:cs="Times New Roman"/>
          <w:sz w:val="16"/>
          <w:szCs w:val="16"/>
        </w:rPr>
      </w:pPr>
    </w:p>
    <w:p w:rsidR="0051401B" w:rsidRPr="00350EBC" w:rsidRDefault="0051401B" w:rsidP="0051401B">
      <w:pPr>
        <w:spacing w:after="0"/>
        <w:ind w:firstLine="360"/>
        <w:rPr>
          <w:rFonts w:ascii="Times New Roman" w:eastAsia="Times New Roman" w:hAnsi="Times New Roman" w:cs="Times New Roman"/>
          <w:sz w:val="16"/>
          <w:szCs w:val="16"/>
        </w:rPr>
      </w:pPr>
      <w:bookmarkStart w:id="2" w:name="_GoBack"/>
      <w:bookmarkEnd w:id="2"/>
      <w:r w:rsidRPr="00350EBC">
        <w:rPr>
          <w:rFonts w:ascii="Times New Roman" w:eastAsia="Times New Roman" w:hAnsi="Times New Roman" w:cs="Times New Roman"/>
          <w:sz w:val="16"/>
          <w:szCs w:val="16"/>
        </w:rPr>
        <w:lastRenderedPageBreak/>
        <w:t>zgodnie z Ustawą z dnia 2 lipca 2004r. o swobodzie działalności gospodarczej </w:t>
      </w:r>
      <w:r w:rsidRPr="00350EBC">
        <w:rPr>
          <w:rFonts w:ascii="Times New Roman" w:eastAsia="Times New Roman" w:hAnsi="Times New Roman" w:cs="Times New Roman"/>
          <w:i/>
          <w:iCs/>
          <w:sz w:val="16"/>
          <w:szCs w:val="16"/>
        </w:rPr>
        <w:t>Dz. U. z 2016r. poz. 1829 z póż. zm.</w:t>
      </w:r>
      <w:r w:rsidRPr="00350EBC">
        <w:rPr>
          <w:rFonts w:ascii="Times New Roman" w:eastAsia="Times New Roman" w:hAnsi="Times New Roman" w:cs="Times New Roman"/>
          <w:sz w:val="16"/>
          <w:szCs w:val="16"/>
        </w:rPr>
        <w:t>  :</w:t>
      </w:r>
    </w:p>
    <w:p w:rsidR="0051401B" w:rsidRPr="00350EBC" w:rsidRDefault="0051401B" w:rsidP="0051401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mikro przedsiębiorca -  przedsiębiorca, który w co najmniej jednym roku z dwóch ostatnich lat obrotowych spełniał łącznie następujące warunki:</w:t>
      </w:r>
    </w:p>
    <w:p w:rsidR="0051401B" w:rsidRPr="00350EBC" w:rsidRDefault="0051401B" w:rsidP="0051401B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10 pracowników oraz</w:t>
      </w:r>
    </w:p>
    <w:p w:rsidR="0051401B" w:rsidRPr="00350EBC" w:rsidRDefault="0051401B" w:rsidP="0051401B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 osiągnął roczny obrót netto ze sprzedaży towarów, wyrobów i usług oraz z operacji finansowych nieprzekraczający równowartości w złotych 2 milionów euro lub sumy aktywów</w:t>
      </w:r>
      <w:r w:rsidRPr="00350EBC">
        <w:rPr>
          <w:rFonts w:ascii="Times New Roman" w:eastAsia="Times New Roman" w:hAnsi="Times New Roman" w:cs="Times New Roman"/>
          <w:sz w:val="16"/>
          <w:szCs w:val="16"/>
          <w:u w:val="single"/>
        </w:rPr>
        <w:t> </w:t>
      </w:r>
      <w:r w:rsidRPr="00350EBC">
        <w:rPr>
          <w:rFonts w:ascii="Times New Roman" w:eastAsia="Times New Roman" w:hAnsi="Times New Roman" w:cs="Times New Roman"/>
          <w:sz w:val="16"/>
          <w:szCs w:val="16"/>
        </w:rPr>
        <w:t>jego bilansu sporządzonego na koniec jednego z tych lat nie przekroczyły równowartości w złotych 2 milionów euro.</w:t>
      </w:r>
    </w:p>
    <w:p w:rsidR="0051401B" w:rsidRPr="00350EBC" w:rsidRDefault="0051401B" w:rsidP="0051401B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mały przedsiębiorca -  przedsiębiorca, który w co najmniej jednym roku z dwóch ostatnich lat obrotowych spełniał łącznie następujące warunki:</w:t>
      </w:r>
    </w:p>
    <w:p w:rsidR="0051401B" w:rsidRPr="00350EBC" w:rsidRDefault="0051401B" w:rsidP="0051401B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50 pracowników oraz</w:t>
      </w:r>
    </w:p>
    <w:p w:rsidR="0051401B" w:rsidRPr="00350EBC" w:rsidRDefault="0051401B" w:rsidP="0051401B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osiągnął roczny obrót netto ze sprzedaży towarów, wyrobów i usług oraz z operacji finansowych nieprzekraczający równowartości w złotych 10 milionów euro, lub sumy aktywów jego bilansu sporządzonego na koniec jednego z tych lat nie przekroczyły równowartości w złotych 10 milionów euro - i który nie jest mikro przedsiębiorcą.</w:t>
      </w:r>
    </w:p>
    <w:p w:rsidR="0051401B" w:rsidRPr="00350EBC" w:rsidRDefault="0051401B" w:rsidP="0051401B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średni przedsiębiorca – przedsiębiorca, który w co najmniej jednym roku z dwóch ostatnich lat obrotowych spełniał łącznie następujące warunki:</w:t>
      </w:r>
    </w:p>
    <w:p w:rsidR="0051401B" w:rsidRPr="00350EBC" w:rsidRDefault="0051401B" w:rsidP="0051401B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250 pracowników oraz</w:t>
      </w:r>
    </w:p>
    <w:p w:rsidR="0051401B" w:rsidRPr="00B2623C" w:rsidRDefault="0051401B" w:rsidP="0051401B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 osiągnął roczny obrót netto ze sprzedaży towarów, wyrobów i usług oraz z operacji finansowych nieprzekraczający równowartości w złotych 50 milionów euro, lub sumy aktywów jego bilansu sporządzonego na koniec jednego z tych lat nie przekroczyły równowartości w złotych 43 milionów euro - i który nie jest mikro przedsiębiorcą ani małym przedsiębiorcą.</w:t>
      </w:r>
    </w:p>
    <w:p w:rsidR="0051401B" w:rsidRPr="00F85DC0" w:rsidRDefault="0051401B" w:rsidP="0051401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1401B" w:rsidRPr="00350EBC" w:rsidRDefault="0051401B" w:rsidP="0051401B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1401B" w:rsidRPr="00350EBC" w:rsidRDefault="0051401B" w:rsidP="0051401B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3. </w:t>
      </w:r>
      <w:r w:rsidRPr="00350EBC">
        <w:rPr>
          <w:rFonts w:ascii="Times New Roman" w:eastAsia="Times New Roman" w:hAnsi="Times New Roman" w:cs="Times New Roman"/>
          <w:b/>
        </w:rPr>
        <w:t>Oświadczam, że wypełniłem obowiązki informacyjne przewidziane w art. 13 lub art. 14 RODO wobec osób fizycznych, od których dane osobowe bezpośrednio lub pośrednio pozyskałem w celu ubiegania się o udzielenie zamówienia publicznego w niniejszym postępowaniu.***</w:t>
      </w:r>
    </w:p>
    <w:p w:rsidR="0051401B" w:rsidRPr="00350EBC" w:rsidRDefault="0051401B" w:rsidP="005140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1401B" w:rsidRDefault="0051401B" w:rsidP="0051401B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EBC">
        <w:rPr>
          <w:rFonts w:ascii="Times New Roman" w:eastAsia="Times New Roman" w:hAnsi="Times New Roman" w:cs="Times New Roman"/>
          <w:sz w:val="20"/>
          <w:szCs w:val="20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1401B" w:rsidRDefault="0051401B" w:rsidP="0051401B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1401B" w:rsidRPr="00350EBC" w:rsidRDefault="0051401B" w:rsidP="005140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1401B" w:rsidRPr="00350EBC" w:rsidRDefault="0051401B" w:rsidP="0051401B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4. </w:t>
      </w:r>
      <w:r w:rsidRPr="00350E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Inne informacje: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401B" w:rsidRPr="00350EBC" w:rsidTr="00C76C5B">
        <w:trPr>
          <w:trHeight w:val="489"/>
        </w:trPr>
        <w:tc>
          <w:tcPr>
            <w:tcW w:w="9060" w:type="dxa"/>
          </w:tcPr>
          <w:p w:rsidR="0051401B" w:rsidRDefault="0051401B" w:rsidP="00C76C5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1401B" w:rsidRPr="00350EBC" w:rsidRDefault="0051401B" w:rsidP="00C76C5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51401B" w:rsidRPr="00350EBC" w:rsidRDefault="0051401B" w:rsidP="0051401B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51401B" w:rsidRPr="00350EBC" w:rsidRDefault="0051401B" w:rsidP="0051401B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5. </w:t>
      </w:r>
      <w:r w:rsidRPr="00350EBC">
        <w:rPr>
          <w:rFonts w:ascii="Times New Roman" w:hAnsi="Times New Roman" w:cs="Times New Roman"/>
          <w:b/>
        </w:rPr>
        <w:t>Wraz z ofertą SKŁADAMY następujące oświadczenia i dokumenty: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401B" w:rsidRPr="00DD7092" w:rsidTr="00C76C5B">
        <w:trPr>
          <w:trHeight w:val="963"/>
        </w:trPr>
        <w:tc>
          <w:tcPr>
            <w:tcW w:w="9062" w:type="dxa"/>
          </w:tcPr>
          <w:p w:rsidR="0051401B" w:rsidRPr="004F7DCE" w:rsidRDefault="0051401B" w:rsidP="00C76C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7DC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51401B" w:rsidRPr="004F7DCE" w:rsidRDefault="0051401B" w:rsidP="00C76C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7DC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:rsidR="0051401B" w:rsidRPr="004F7DCE" w:rsidRDefault="0051401B" w:rsidP="00C76C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7DCE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  <w:p w:rsidR="0051401B" w:rsidRPr="004F7DCE" w:rsidRDefault="0051401B" w:rsidP="00C76C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7DCE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  <w:p w:rsidR="0051401B" w:rsidRPr="00552035" w:rsidRDefault="0051401B" w:rsidP="00C76C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7DC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51401B" w:rsidRDefault="0051401B" w:rsidP="0051401B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51401B" w:rsidRPr="007B4169" w:rsidRDefault="0051401B" w:rsidP="0051401B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51401B" w:rsidRPr="002237B1" w:rsidRDefault="0051401B" w:rsidP="0051401B">
      <w:p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6. </w:t>
      </w:r>
      <w:r w:rsidRPr="002237B1">
        <w:rPr>
          <w:rFonts w:ascii="Times New Roman" w:hAnsi="Times New Roman" w:cs="Times New Roman"/>
          <w:b/>
          <w:u w:val="single"/>
        </w:rPr>
        <w:t xml:space="preserve"> Informacja dla Wykonawcy:</w:t>
      </w:r>
    </w:p>
    <w:p w:rsidR="0051401B" w:rsidRPr="00BB5C7C" w:rsidRDefault="0051401B" w:rsidP="0051401B">
      <w:pPr>
        <w:jc w:val="both"/>
        <w:rPr>
          <w:rFonts w:ascii="Times New Roman" w:hAnsi="Times New Roman" w:cs="Times New Roman"/>
        </w:rPr>
      </w:pPr>
      <w:r w:rsidRPr="00350EBC">
        <w:rPr>
          <w:rFonts w:ascii="Times New Roman" w:hAnsi="Times New Roman" w:cs="Times New Roman"/>
        </w:rPr>
        <w:t>Formularz oferty musi opatrzony przez osobę lub osoby uprawnione do reprezentowania firmy kwalifikowanym podpisem elektronicznym</w:t>
      </w:r>
      <w:r>
        <w:rPr>
          <w:rFonts w:ascii="Times New Roman" w:hAnsi="Times New Roman" w:cs="Times New Roman"/>
        </w:rPr>
        <w:t xml:space="preserve"> i </w:t>
      </w:r>
      <w:r w:rsidRPr="00350EBC">
        <w:rPr>
          <w:rFonts w:ascii="Times New Roman" w:hAnsi="Times New Roman" w:cs="Times New Roman"/>
        </w:rPr>
        <w:t xml:space="preserve">przekazany </w:t>
      </w:r>
      <w:r>
        <w:rPr>
          <w:rFonts w:ascii="Times New Roman" w:hAnsi="Times New Roman" w:cs="Times New Roman"/>
        </w:rPr>
        <w:t>Z</w:t>
      </w:r>
      <w:r w:rsidRPr="00350EBC">
        <w:rPr>
          <w:rFonts w:ascii="Times New Roman" w:hAnsi="Times New Roman" w:cs="Times New Roman"/>
        </w:rPr>
        <w:t>amawiającemu wraz z dokumentem(ami) potwierdzającymi prawo do</w:t>
      </w:r>
      <w:r>
        <w:rPr>
          <w:rFonts w:ascii="Times New Roman" w:hAnsi="Times New Roman" w:cs="Times New Roman"/>
        </w:rPr>
        <w:t> </w:t>
      </w:r>
      <w:r w:rsidRPr="00350EBC">
        <w:rPr>
          <w:rFonts w:ascii="Times New Roman" w:hAnsi="Times New Roman" w:cs="Times New Roman"/>
        </w:rPr>
        <w:t>reprezentacji Wykonawcy przez osobę podpisującą ofertę.</w:t>
      </w:r>
    </w:p>
    <w:p w:rsidR="0051401B" w:rsidRPr="00B13428" w:rsidRDefault="0051401B" w:rsidP="0051401B">
      <w:pPr>
        <w:jc w:val="both"/>
      </w:pPr>
    </w:p>
    <w:p w:rsidR="00D13F90" w:rsidRDefault="00D13F90"/>
    <w:sectPr w:rsidR="00D13F90" w:rsidSect="00A35C18">
      <w:footerReference w:type="default" r:id="rId5"/>
      <w:pgSz w:w="11906" w:h="16838"/>
      <w:pgMar w:top="851" w:right="1417" w:bottom="1276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7414423"/>
      <w:docPartObj>
        <w:docPartGallery w:val="Page Numbers (Bottom of Page)"/>
        <w:docPartUnique/>
      </w:docPartObj>
    </w:sdtPr>
    <w:sdtEndPr/>
    <w:sdtContent>
      <w:p w:rsidR="00DB0EA8" w:rsidRDefault="0051401B">
        <w:pPr>
          <w:pStyle w:val="Stopka"/>
          <w:jc w:val="center"/>
        </w:pPr>
        <w:r w:rsidRPr="003144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44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B0EA8" w:rsidRPr="002C11E2" w:rsidRDefault="0051401B" w:rsidP="002C11E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4EE9"/>
    <w:multiLevelType w:val="hybridMultilevel"/>
    <w:tmpl w:val="0200180C"/>
    <w:lvl w:ilvl="0" w:tplc="4768CBE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36488"/>
    <w:multiLevelType w:val="hybridMultilevel"/>
    <w:tmpl w:val="0B24E5DC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641B0"/>
    <w:multiLevelType w:val="hybridMultilevel"/>
    <w:tmpl w:val="38BAA19C"/>
    <w:lvl w:ilvl="0" w:tplc="7F42825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40A17"/>
    <w:multiLevelType w:val="hybridMultilevel"/>
    <w:tmpl w:val="3CD63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E3"/>
    <w:multiLevelType w:val="hybridMultilevel"/>
    <w:tmpl w:val="EA4855CC"/>
    <w:lvl w:ilvl="0" w:tplc="47F01C9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F51704"/>
    <w:multiLevelType w:val="hybridMultilevel"/>
    <w:tmpl w:val="8430B210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A24EB8"/>
    <w:multiLevelType w:val="hybridMultilevel"/>
    <w:tmpl w:val="E5569CF6"/>
    <w:lvl w:ilvl="0" w:tplc="7988D570">
      <w:start w:val="1"/>
      <w:numFmt w:val="bullet"/>
      <w:lvlText w:val="-"/>
      <w:lvlJc w:val="left"/>
      <w:pPr>
        <w:ind w:left="1434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97"/>
    <w:rsid w:val="00401797"/>
    <w:rsid w:val="0051401B"/>
    <w:rsid w:val="00D1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946C"/>
  <w15:chartTrackingRefBased/>
  <w15:docId w15:val="{EA4EC1A3-F27A-40BC-A92B-A7225036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,Colorful Shading - Accent 31,Light List - Accent 51,CW_Lista,normalny tekst,List Paragraph2,List Paragraph,maz_wyliczenie"/>
    <w:basedOn w:val="Normalny"/>
    <w:link w:val="AkapitzlistZnak"/>
    <w:uiPriority w:val="99"/>
    <w:qFormat/>
    <w:rsid w:val="0051401B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olorful Shading - Accent 31 Znak,Light List - Accent 51 Znak,CW_Lista Znak"/>
    <w:link w:val="Akapitzlist"/>
    <w:uiPriority w:val="99"/>
    <w:qFormat/>
    <w:locked/>
    <w:rsid w:val="0051401B"/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 Znak Znak Znak,Znak Znak1 Znak1 Znak"/>
    <w:basedOn w:val="Normalny"/>
    <w:link w:val="StopkaZnak"/>
    <w:unhideWhenUsed/>
    <w:rsid w:val="0051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1 Znak Znak"/>
    <w:basedOn w:val="Domylnaczcionkaakapitu"/>
    <w:link w:val="Stopka"/>
    <w:rsid w:val="0051401B"/>
  </w:style>
  <w:style w:type="table" w:styleId="Tabela-Siatka">
    <w:name w:val="Table Grid"/>
    <w:basedOn w:val="Standardowy"/>
    <w:uiPriority w:val="59"/>
    <w:rsid w:val="005140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51401B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5140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1447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Agnieszka Syta</cp:lastModifiedBy>
  <cp:revision>2</cp:revision>
  <dcterms:created xsi:type="dcterms:W3CDTF">2025-05-30T08:53:00Z</dcterms:created>
  <dcterms:modified xsi:type="dcterms:W3CDTF">2025-05-30T08:55:00Z</dcterms:modified>
</cp:coreProperties>
</file>