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CDFBE" w14:textId="77777777" w:rsidR="00DC756B" w:rsidRPr="00BB2D67" w:rsidRDefault="00DC756B" w:rsidP="00DC756B">
      <w:pPr>
        <w:pStyle w:val="Nagwek1"/>
        <w:spacing w:before="0" w:after="0"/>
        <w:ind w:left="2124" w:hanging="2124"/>
        <w:contextualSpacing/>
        <w:jc w:val="center"/>
        <w:rPr>
          <w:rFonts w:ascii="Times New Roman" w:hAnsi="Times New Roman" w:cs="Times New Roman"/>
          <w:bCs w:val="0"/>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873B15">
        <w:rPr>
          <w:rFonts w:ascii="Times New Roman" w:hAnsi="Times New Roman" w:cs="Times New Roman"/>
          <w:bCs w:val="0"/>
          <w:i/>
          <w:iCs/>
          <w:sz w:val="24"/>
          <w:szCs w:val="24"/>
        </w:rPr>
        <w:t>Projekt</w:t>
      </w:r>
    </w:p>
    <w:p w14:paraId="746E43FB" w14:textId="328F1027" w:rsidR="00032E46" w:rsidRDefault="00DC756B" w:rsidP="00F01786">
      <w:pPr>
        <w:contextualSpacing/>
        <w:jc w:val="center"/>
        <w:rPr>
          <w:szCs w:val="24"/>
        </w:rPr>
      </w:pPr>
      <w:r w:rsidRPr="00BB2D67">
        <w:rPr>
          <w:szCs w:val="24"/>
        </w:rPr>
        <w:t xml:space="preserve">zawarta w dniu  </w:t>
      </w:r>
      <w:r>
        <w:rPr>
          <w:b/>
          <w:bCs/>
          <w:szCs w:val="24"/>
        </w:rPr>
        <w:t>………………..</w:t>
      </w:r>
      <w:r>
        <w:rPr>
          <w:szCs w:val="24"/>
        </w:rPr>
        <w:t xml:space="preserve"> </w:t>
      </w:r>
      <w:r w:rsidRPr="00BB2D67">
        <w:rPr>
          <w:b/>
          <w:szCs w:val="24"/>
        </w:rPr>
        <w:t>r.</w:t>
      </w:r>
      <w:r w:rsidRPr="00BB2D67">
        <w:rPr>
          <w:szCs w:val="24"/>
        </w:rPr>
        <w:t xml:space="preserve"> </w:t>
      </w:r>
    </w:p>
    <w:p w14:paraId="7853394D" w14:textId="77777777" w:rsidR="00F01786" w:rsidRDefault="00F01786" w:rsidP="00F01786">
      <w:pPr>
        <w:contextualSpacing/>
        <w:jc w:val="center"/>
        <w:rPr>
          <w:strike/>
          <w:szCs w:val="24"/>
        </w:rPr>
      </w:pPr>
    </w:p>
    <w:p w14:paraId="4B95D293" w14:textId="77777777" w:rsidR="00032E46" w:rsidRPr="00F01786" w:rsidRDefault="00032E46" w:rsidP="00F01786">
      <w:pPr>
        <w:contextualSpacing/>
        <w:jc w:val="both"/>
        <w:rPr>
          <w:b/>
          <w:bCs/>
          <w:szCs w:val="24"/>
        </w:rPr>
      </w:pPr>
      <w:r w:rsidRPr="00F01786">
        <w:rPr>
          <w:b/>
          <w:bCs/>
          <w:szCs w:val="24"/>
        </w:rPr>
        <w:t>pomiędzy gminą - miasto Grudziądz – Specjalnym Ośrodkiem Szkolno - Wychowawczym nr 2,</w:t>
      </w:r>
      <w:r w:rsidRPr="00F01786">
        <w:rPr>
          <w:b/>
          <w:bCs/>
          <w:szCs w:val="24"/>
        </w:rPr>
        <w:br/>
        <w:t xml:space="preserve"> im. Kazimierza Kirejczyka, ul. Kasprowicza 4, 86-300 Grudziądz, reprezentowaną przez:</w:t>
      </w:r>
    </w:p>
    <w:p w14:paraId="4904ABA5" w14:textId="5132C4A5" w:rsidR="00032E46" w:rsidRPr="00F01786" w:rsidRDefault="00032E46" w:rsidP="00F01786">
      <w:pPr>
        <w:contextualSpacing/>
        <w:jc w:val="both"/>
        <w:rPr>
          <w:b/>
          <w:bCs/>
          <w:szCs w:val="24"/>
        </w:rPr>
      </w:pPr>
      <w:r w:rsidRPr="00F01786">
        <w:rPr>
          <w:b/>
          <w:bCs/>
          <w:szCs w:val="24"/>
        </w:rPr>
        <w:t xml:space="preserve">…………………………..………..– Dyrektora – na podstawie pełnomocnictwa z dnia ……………   </w:t>
      </w:r>
    </w:p>
    <w:p w14:paraId="4BFF0C81" w14:textId="5339A465" w:rsidR="00032E46" w:rsidRPr="00F01786" w:rsidRDefault="00032E46" w:rsidP="00032E46">
      <w:pPr>
        <w:contextualSpacing/>
        <w:rPr>
          <w:b/>
          <w:bCs/>
          <w:szCs w:val="24"/>
        </w:rPr>
      </w:pPr>
      <w:r w:rsidRPr="00F01786">
        <w:rPr>
          <w:b/>
          <w:bCs/>
          <w:szCs w:val="24"/>
        </w:rPr>
        <w:t>zwaną w treści umowy „Zamawiającym”</w:t>
      </w:r>
    </w:p>
    <w:p w14:paraId="14B4614B" w14:textId="77777777" w:rsidR="00032E46" w:rsidRDefault="00032E46" w:rsidP="00DC756B">
      <w:pPr>
        <w:contextualSpacing/>
        <w:rPr>
          <w:strike/>
          <w:szCs w:val="24"/>
        </w:rPr>
      </w:pPr>
    </w:p>
    <w:p w14:paraId="4F1C2855" w14:textId="77777777" w:rsidR="00032E46" w:rsidRPr="00695E90" w:rsidRDefault="00032E46" w:rsidP="00DC756B">
      <w:pPr>
        <w:contextualSpacing/>
        <w:rPr>
          <w:strike/>
          <w:szCs w:val="24"/>
        </w:rPr>
      </w:pPr>
    </w:p>
    <w:p w14:paraId="216C62DE" w14:textId="77777777" w:rsidR="00DC756B" w:rsidRDefault="00DC756B" w:rsidP="00DC756B">
      <w:pPr>
        <w:contextualSpacing/>
        <w:rPr>
          <w:szCs w:val="24"/>
        </w:rPr>
      </w:pPr>
      <w:r>
        <w:rPr>
          <w:szCs w:val="24"/>
        </w:rPr>
        <w:t>a</w:t>
      </w:r>
    </w:p>
    <w:p w14:paraId="56199FE9" w14:textId="77777777" w:rsidR="00DC756B" w:rsidRDefault="00DC756B" w:rsidP="00DC756B">
      <w:pPr>
        <w:contextualSpacing/>
        <w:jc w:val="both"/>
        <w:rPr>
          <w:szCs w:val="24"/>
        </w:rPr>
      </w:pPr>
      <w:r>
        <w:rPr>
          <w:szCs w:val="24"/>
        </w:rPr>
        <w:t>………………………………………prowadzącym działalność gospodarczą pod firmą ..…………………………., wpisaną do Centralnej Ewidencji i Informacji o Działalności Gospodarczej, NIP: ……………………………., REGON: ……………………………,</w:t>
      </w:r>
    </w:p>
    <w:p w14:paraId="30188F81" w14:textId="77777777" w:rsidR="00DC756B" w:rsidRDefault="00DC756B" w:rsidP="00DC756B">
      <w:pPr>
        <w:contextualSpacing/>
        <w:rPr>
          <w:szCs w:val="24"/>
        </w:rPr>
      </w:pPr>
      <w:r>
        <w:rPr>
          <w:szCs w:val="24"/>
        </w:rPr>
        <w:t>lub</w:t>
      </w:r>
    </w:p>
    <w:p w14:paraId="394603E2" w14:textId="77777777" w:rsidR="00DC756B" w:rsidRDefault="00DC756B" w:rsidP="00DC756B">
      <w:pPr>
        <w:jc w:val="both"/>
      </w:pPr>
      <w:r>
        <w:t>…………………………………………. siedzibą w ……………………………….., wpisaną do rejestru Przedsiębiorców w Sądzie Rejonowym w …………………………………… pod numerem …………………………….., o kapitale zakładowym ………………, NIP: ………………………., REGON: ……………………….,</w:t>
      </w:r>
    </w:p>
    <w:p w14:paraId="4E0FBB89" w14:textId="77777777" w:rsidR="00DC756B" w:rsidRDefault="00DC756B" w:rsidP="00DC756B">
      <w:pPr>
        <w:jc w:val="both"/>
      </w:pPr>
      <w:r>
        <w:t>reprezentowaną przez:</w:t>
      </w:r>
    </w:p>
    <w:p w14:paraId="4C9A46B8" w14:textId="77777777" w:rsidR="00DC756B" w:rsidRDefault="00DC756B" w:rsidP="00DC756B">
      <w:pPr>
        <w:pStyle w:val="Akapitzlist"/>
        <w:numPr>
          <w:ilvl w:val="0"/>
          <w:numId w:val="14"/>
        </w:numPr>
        <w:jc w:val="both"/>
      </w:pPr>
      <w:r>
        <w:t>…………………………</w:t>
      </w:r>
    </w:p>
    <w:p w14:paraId="3C9669CB" w14:textId="77777777" w:rsidR="00DC756B" w:rsidRDefault="00DC756B" w:rsidP="00DC756B">
      <w:pPr>
        <w:jc w:val="both"/>
        <w:rPr>
          <w:b/>
          <w:bCs/>
          <w:szCs w:val="24"/>
        </w:rPr>
      </w:pPr>
      <w:r>
        <w:rPr>
          <w:szCs w:val="24"/>
        </w:rPr>
        <w:t xml:space="preserve">zwaną dalej </w:t>
      </w:r>
      <w:r w:rsidRPr="00285FDB">
        <w:rPr>
          <w:b/>
          <w:bCs/>
          <w:szCs w:val="24"/>
        </w:rPr>
        <w:t>„Wykonawcą”</w:t>
      </w:r>
    </w:p>
    <w:p w14:paraId="716553E1" w14:textId="77777777" w:rsidR="00DC756B" w:rsidRPr="00EA6B40" w:rsidRDefault="00DC756B" w:rsidP="00DC756B">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574FD559" w14:textId="77777777" w:rsidR="00DC756B" w:rsidRDefault="00DC756B" w:rsidP="00DC756B">
      <w:pPr>
        <w:pStyle w:val="Tekstpodstawowy"/>
        <w:spacing w:after="0"/>
        <w:contextualSpacing/>
        <w:jc w:val="center"/>
        <w:rPr>
          <w:b/>
          <w:bCs/>
        </w:rPr>
      </w:pPr>
      <w:r w:rsidRPr="00BB2D67">
        <w:rPr>
          <w:b/>
          <w:bCs/>
        </w:rPr>
        <w:t>§ 1</w:t>
      </w:r>
    </w:p>
    <w:p w14:paraId="2CB8A5DA" w14:textId="77777777" w:rsidR="00DC756B" w:rsidRDefault="00DC756B" w:rsidP="00DC756B">
      <w:pPr>
        <w:pStyle w:val="Tekstpodstawowy"/>
        <w:spacing w:after="0"/>
        <w:contextualSpacing/>
        <w:jc w:val="center"/>
        <w:rPr>
          <w:b/>
          <w:bCs/>
        </w:rPr>
      </w:pPr>
      <w:r>
        <w:rPr>
          <w:b/>
          <w:bCs/>
        </w:rPr>
        <w:t>Przedmiot umowy</w:t>
      </w:r>
    </w:p>
    <w:p w14:paraId="5678D960" w14:textId="77777777" w:rsidR="003A6756" w:rsidRPr="00BB2D67" w:rsidRDefault="003A6756" w:rsidP="00DC756B">
      <w:pPr>
        <w:pStyle w:val="Tekstpodstawowy"/>
        <w:spacing w:after="0"/>
        <w:contextualSpacing/>
        <w:jc w:val="center"/>
        <w:rPr>
          <w:b/>
          <w:bCs/>
        </w:rPr>
      </w:pPr>
    </w:p>
    <w:p w14:paraId="42BF72F6" w14:textId="7976B8F6" w:rsidR="00DC756B" w:rsidRPr="00880D55" w:rsidRDefault="00DC756B" w:rsidP="00DC756B">
      <w:pPr>
        <w:pStyle w:val="Nagwek3"/>
        <w:numPr>
          <w:ilvl w:val="0"/>
          <w:numId w:val="10"/>
        </w:numPr>
        <w:ind w:left="426" w:hanging="426"/>
        <w:contextualSpacing/>
        <w:jc w:val="both"/>
        <w:rPr>
          <w:sz w:val="24"/>
          <w:szCs w:val="24"/>
        </w:rPr>
      </w:pPr>
      <w:r w:rsidRPr="0022447A">
        <w:rPr>
          <w:b w:val="0"/>
          <w:sz w:val="24"/>
          <w:szCs w:val="24"/>
        </w:rPr>
        <w:t>Zamawiający zleca, a Wykonawca przyjmuje do realizacji zamówienie p</w:t>
      </w:r>
      <w:r>
        <w:rPr>
          <w:b w:val="0"/>
          <w:sz w:val="24"/>
          <w:szCs w:val="24"/>
        </w:rPr>
        <w:t xml:space="preserve">n: </w:t>
      </w:r>
      <w:r>
        <w:rPr>
          <w:sz w:val="24"/>
          <w:szCs w:val="24"/>
        </w:rPr>
        <w:t>„</w:t>
      </w:r>
      <w:r w:rsidR="00695E90" w:rsidRPr="00880D55">
        <w:rPr>
          <w:sz w:val="24"/>
          <w:szCs w:val="24"/>
        </w:rPr>
        <w:t>Modernizacja dachu budynku internatu Specjalnego Ośrodka Szkolno-Wychowawczego Nr 2 im. Kazimierza Kirejczyka  w Grudziądzu. Zaprojektuj i wybuduj</w:t>
      </w:r>
      <w:r w:rsidRPr="00880D55">
        <w:rPr>
          <w:sz w:val="24"/>
          <w:szCs w:val="24"/>
        </w:rPr>
        <w:t>”</w:t>
      </w:r>
    </w:p>
    <w:p w14:paraId="4C9FA5F0" w14:textId="74CBFECD" w:rsidR="00695E90" w:rsidRPr="00695E90" w:rsidRDefault="00DC756B" w:rsidP="00695E90">
      <w:pPr>
        <w:pStyle w:val="Tekstpodstawowywcity"/>
        <w:numPr>
          <w:ilvl w:val="0"/>
          <w:numId w:val="10"/>
        </w:numPr>
        <w:spacing w:after="0"/>
        <w:ind w:left="426" w:hanging="426"/>
        <w:contextualSpacing/>
        <w:jc w:val="both"/>
      </w:pPr>
      <w:r w:rsidRPr="008429AB">
        <w:t xml:space="preserve">Na przedmiot umowy określony w § 1 ust. 1 składa się zakres rzeczowy, który szczegółowo określa  </w:t>
      </w:r>
      <w:r>
        <w:t>Załącznik nr 1 -</w:t>
      </w:r>
      <w:r w:rsidR="00695E90">
        <w:t xml:space="preserve"> Program Funkcjonalno- użytkowy</w:t>
      </w:r>
      <w:r w:rsidRPr="008429AB">
        <w:t>. Na zakres prac składa</w:t>
      </w:r>
      <w:r>
        <w:t>ją</w:t>
      </w:r>
      <w:r w:rsidRPr="008429AB">
        <w:t xml:space="preserve"> się  m.in.:</w:t>
      </w:r>
    </w:p>
    <w:p w14:paraId="23ADCE04" w14:textId="5679C8FC" w:rsidR="00695E90" w:rsidRPr="00880D55" w:rsidRDefault="00695E90" w:rsidP="00880D55">
      <w:pPr>
        <w:pStyle w:val="Tekstpodstawowywcity"/>
        <w:ind w:left="426"/>
        <w:contextualSpacing/>
        <w:jc w:val="both"/>
      </w:pPr>
      <w:r w:rsidRPr="00695E90">
        <w:rPr>
          <w:color w:val="FF0000"/>
        </w:rPr>
        <w:t>-</w:t>
      </w:r>
      <w:r w:rsidRPr="00695E90">
        <w:rPr>
          <w:color w:val="FF0000"/>
        </w:rPr>
        <w:tab/>
      </w:r>
      <w:r w:rsidRPr="00880D55">
        <w:t>wykonanie dokumentacji projektowej</w:t>
      </w:r>
      <w:r w:rsidR="00880D55" w:rsidRPr="00880D55">
        <w:t>,</w:t>
      </w:r>
    </w:p>
    <w:p w14:paraId="5DC54385" w14:textId="19204F34" w:rsidR="00695E90" w:rsidRPr="00880D55" w:rsidRDefault="00695E90" w:rsidP="00880D55">
      <w:pPr>
        <w:pStyle w:val="Tekstpodstawowywcity"/>
        <w:ind w:left="426"/>
        <w:contextualSpacing/>
        <w:jc w:val="both"/>
      </w:pPr>
      <w:r w:rsidRPr="00880D55">
        <w:t>-</w:t>
      </w:r>
      <w:r w:rsidRPr="00880D55">
        <w:tab/>
        <w:t>uzyskanie wszelkich uzgodnień, zgód i decyzji wymaganych prawem</w:t>
      </w:r>
      <w:r w:rsidR="00880D55" w:rsidRPr="00880D55">
        <w:t>,</w:t>
      </w:r>
    </w:p>
    <w:p w14:paraId="73BC3DE0" w14:textId="078B47B3" w:rsidR="00695E90" w:rsidRPr="00880D55" w:rsidRDefault="00695E90" w:rsidP="00880D55">
      <w:pPr>
        <w:pStyle w:val="Tekstpodstawowywcity"/>
        <w:ind w:left="426"/>
        <w:contextualSpacing/>
        <w:jc w:val="both"/>
      </w:pPr>
      <w:r w:rsidRPr="00880D55">
        <w:t xml:space="preserve">- </w:t>
      </w:r>
      <w:r w:rsidRPr="00880D55">
        <w:tab/>
        <w:t>dokonanie wszelkich zgłoszeń wymaganych prawem</w:t>
      </w:r>
      <w:r w:rsidR="00880D55" w:rsidRPr="00880D55">
        <w:t>,</w:t>
      </w:r>
    </w:p>
    <w:p w14:paraId="179E9E2F" w14:textId="054A4E49" w:rsidR="00695E90" w:rsidRPr="00880D55" w:rsidRDefault="00695E90" w:rsidP="00880D55">
      <w:pPr>
        <w:pStyle w:val="Tekstpodstawowywcity"/>
        <w:ind w:left="426"/>
        <w:contextualSpacing/>
        <w:jc w:val="both"/>
      </w:pPr>
      <w:r w:rsidRPr="00880D55">
        <w:t>-</w:t>
      </w:r>
      <w:r w:rsidRPr="00880D55">
        <w:tab/>
        <w:t>w miejscach pęknięć lub ubytków smarowanie środkiem uszczelniającym</w:t>
      </w:r>
      <w:r w:rsidR="00880D55" w:rsidRPr="00880D55">
        <w:t>,</w:t>
      </w:r>
    </w:p>
    <w:p w14:paraId="3B272274" w14:textId="0EA9F919" w:rsidR="00695E90" w:rsidRPr="00880D55" w:rsidRDefault="00695E90" w:rsidP="00880D55">
      <w:pPr>
        <w:pStyle w:val="Tekstpodstawowywcity"/>
        <w:ind w:left="426"/>
        <w:contextualSpacing/>
        <w:jc w:val="both"/>
      </w:pPr>
      <w:r w:rsidRPr="00880D55">
        <w:t>-</w:t>
      </w:r>
      <w:r w:rsidRPr="00880D55">
        <w:tab/>
        <w:t>ułożenie nowej warstwy pokrycia styropapy o grubości minimum 20 cm</w:t>
      </w:r>
      <w:r w:rsidR="00880D55" w:rsidRPr="00880D55">
        <w:t>,</w:t>
      </w:r>
    </w:p>
    <w:p w14:paraId="67618A83" w14:textId="29C5FEDD" w:rsidR="00695E90" w:rsidRPr="00880D55" w:rsidRDefault="00695E90" w:rsidP="00880D55">
      <w:pPr>
        <w:pStyle w:val="Tekstpodstawowywcity"/>
        <w:ind w:left="426"/>
        <w:contextualSpacing/>
        <w:jc w:val="both"/>
      </w:pPr>
      <w:r w:rsidRPr="00880D55">
        <w:t>-    ułożenie warstwy podkładowej z papy perforowanej</w:t>
      </w:r>
      <w:r w:rsidR="00880D55" w:rsidRPr="00880D55">
        <w:t>,</w:t>
      </w:r>
    </w:p>
    <w:p w14:paraId="240BC3A5" w14:textId="2BCF2267" w:rsidR="00695E90" w:rsidRPr="00880D55" w:rsidRDefault="00695E90" w:rsidP="00880D55">
      <w:pPr>
        <w:pStyle w:val="Tekstpodstawowywcity"/>
        <w:ind w:left="426"/>
        <w:contextualSpacing/>
        <w:jc w:val="both"/>
      </w:pPr>
      <w:r w:rsidRPr="00880D55">
        <w:t>-</w:t>
      </w:r>
      <w:r w:rsidRPr="00880D55">
        <w:tab/>
        <w:t>ułożenie warstwy wierzchniej z papy termozgrzewalnej o grubości minimum 5,2 mm</w:t>
      </w:r>
      <w:r w:rsidR="00880D55" w:rsidRPr="00880D55">
        <w:t>,</w:t>
      </w:r>
    </w:p>
    <w:p w14:paraId="725D54AD" w14:textId="44679326" w:rsidR="00695E90" w:rsidRPr="00880D55" w:rsidRDefault="00695E90" w:rsidP="00880D55">
      <w:pPr>
        <w:pStyle w:val="Tekstpodstawowywcity"/>
        <w:ind w:left="426"/>
        <w:contextualSpacing/>
        <w:jc w:val="both"/>
      </w:pPr>
      <w:r w:rsidRPr="00880D55">
        <w:t>-</w:t>
      </w:r>
      <w:r w:rsidRPr="00880D55">
        <w:tab/>
        <w:t>wykonanie/wymiana wszelkich niezbędnych obróbek blacharskich</w:t>
      </w:r>
      <w:r w:rsidR="00880D55" w:rsidRPr="00880D55">
        <w:t>,</w:t>
      </w:r>
    </w:p>
    <w:p w14:paraId="0186527C" w14:textId="5484E874" w:rsidR="00695E90" w:rsidRPr="00880D55" w:rsidRDefault="00695E90" w:rsidP="00880D55">
      <w:pPr>
        <w:pStyle w:val="Tekstpodstawowywcity"/>
        <w:ind w:left="426"/>
        <w:contextualSpacing/>
        <w:jc w:val="both"/>
      </w:pPr>
      <w:r w:rsidRPr="00880D55">
        <w:t xml:space="preserve">- </w:t>
      </w:r>
      <w:r w:rsidRPr="00880D55">
        <w:tab/>
        <w:t>uzupełnienie tynków na kominach</w:t>
      </w:r>
      <w:r w:rsidR="00880D55" w:rsidRPr="00880D55">
        <w:t>,</w:t>
      </w:r>
    </w:p>
    <w:p w14:paraId="1917063D" w14:textId="09D68735" w:rsidR="00695E90" w:rsidRPr="00880D55" w:rsidRDefault="00695E90" w:rsidP="00880D55">
      <w:pPr>
        <w:pStyle w:val="Tekstpodstawowywcity"/>
        <w:ind w:left="426"/>
        <w:contextualSpacing/>
        <w:jc w:val="both"/>
      </w:pPr>
      <w:r w:rsidRPr="00880D55">
        <w:t xml:space="preserve">- </w:t>
      </w:r>
      <w:r w:rsidRPr="00880D55">
        <w:tab/>
        <w:t>naprawa czap kominowych</w:t>
      </w:r>
      <w:r w:rsidR="00880D55" w:rsidRPr="00880D55">
        <w:t>,</w:t>
      </w:r>
    </w:p>
    <w:p w14:paraId="23570590" w14:textId="060DA04C" w:rsidR="00695E90" w:rsidRPr="00880D55" w:rsidRDefault="00695E90" w:rsidP="00880D55">
      <w:pPr>
        <w:pStyle w:val="Tekstpodstawowywcity"/>
        <w:ind w:left="426"/>
        <w:contextualSpacing/>
        <w:jc w:val="both"/>
      </w:pPr>
      <w:r w:rsidRPr="00880D55">
        <w:t>-</w:t>
      </w:r>
      <w:r w:rsidRPr="00880D55">
        <w:tab/>
        <w:t>wymiana rynien</w:t>
      </w:r>
      <w:r w:rsidR="00880D55" w:rsidRPr="00880D55">
        <w:t>,</w:t>
      </w:r>
    </w:p>
    <w:p w14:paraId="5C7D3B84" w14:textId="53CB453F" w:rsidR="00695E90" w:rsidRPr="00880D55" w:rsidRDefault="00695E90" w:rsidP="00880D55">
      <w:pPr>
        <w:pStyle w:val="Tekstpodstawowywcity"/>
        <w:ind w:left="426"/>
        <w:contextualSpacing/>
        <w:jc w:val="both"/>
      </w:pPr>
      <w:r w:rsidRPr="00880D55">
        <w:t>-</w:t>
      </w:r>
      <w:r w:rsidRPr="00880D55">
        <w:tab/>
        <w:t>wykonanie obróbek wszelkich elementów przechodzących przez pokrycie dachowe</w:t>
      </w:r>
      <w:r w:rsidR="00880D55" w:rsidRPr="00880D55">
        <w:t>,</w:t>
      </w:r>
    </w:p>
    <w:p w14:paraId="4B61231D" w14:textId="382C6039" w:rsidR="00695E90" w:rsidRPr="00880D55" w:rsidRDefault="00695E90" w:rsidP="00880D55">
      <w:pPr>
        <w:pStyle w:val="Tekstpodstawowywcity"/>
        <w:ind w:left="426"/>
        <w:contextualSpacing/>
        <w:jc w:val="both"/>
      </w:pPr>
      <w:r w:rsidRPr="00880D55">
        <w:t xml:space="preserve">- </w:t>
      </w:r>
      <w:r w:rsidRPr="00880D55">
        <w:tab/>
        <w:t>odtworzenie instalacji odgromowej</w:t>
      </w:r>
      <w:r w:rsidR="00880D55" w:rsidRPr="00880D55">
        <w:t>,</w:t>
      </w:r>
    </w:p>
    <w:p w14:paraId="688CDDC2" w14:textId="1974387C" w:rsidR="00695E90" w:rsidRPr="00880D55" w:rsidRDefault="00695E90" w:rsidP="00880D55">
      <w:pPr>
        <w:pStyle w:val="Tekstpodstawowywcity"/>
        <w:ind w:left="426"/>
        <w:contextualSpacing/>
        <w:jc w:val="both"/>
      </w:pPr>
      <w:r w:rsidRPr="00880D55">
        <w:t>-</w:t>
      </w:r>
      <w:r w:rsidRPr="00880D55">
        <w:tab/>
        <w:t>roboty porządkowe</w:t>
      </w:r>
      <w:r w:rsidR="00880D55" w:rsidRPr="00880D55">
        <w:t>,</w:t>
      </w:r>
    </w:p>
    <w:p w14:paraId="7F244D97" w14:textId="7C2D2695" w:rsidR="00695E90" w:rsidRPr="00880D55" w:rsidRDefault="00695E90" w:rsidP="00880D55">
      <w:pPr>
        <w:pStyle w:val="Tekstpodstawowywcity"/>
        <w:ind w:left="426"/>
        <w:contextualSpacing/>
        <w:jc w:val="both"/>
      </w:pPr>
      <w:r w:rsidRPr="00880D55">
        <w:t xml:space="preserve">- </w:t>
      </w:r>
      <w:r w:rsidRPr="00880D55">
        <w:tab/>
        <w:t>utylizacja wszelkich odpadów wytworzonych podczas prac</w:t>
      </w:r>
      <w:r w:rsidR="00880D55" w:rsidRPr="00880D55">
        <w:t>,</w:t>
      </w:r>
    </w:p>
    <w:p w14:paraId="473B4322" w14:textId="07CCBA46" w:rsidR="00E81303" w:rsidRPr="00880D55" w:rsidRDefault="00695E90" w:rsidP="00880D55">
      <w:pPr>
        <w:pStyle w:val="Tekstpodstawowywcity"/>
        <w:ind w:left="426"/>
        <w:contextualSpacing/>
        <w:jc w:val="both"/>
      </w:pPr>
      <w:r w:rsidRPr="00880D55">
        <w:t xml:space="preserve">- </w:t>
      </w:r>
      <w:r w:rsidR="00880D55" w:rsidRPr="00880D55">
        <w:t xml:space="preserve">   </w:t>
      </w:r>
      <w:r w:rsidRPr="00880D55">
        <w:t xml:space="preserve">dodatkowe prace budowlane </w:t>
      </w:r>
      <w:r w:rsidR="00880D55" w:rsidRPr="00880D55">
        <w:t xml:space="preserve">mogące wystąpić </w:t>
      </w:r>
      <w:r w:rsidRPr="00880D55">
        <w:t>podczas uszczelnienie pokrycia dachowego</w:t>
      </w:r>
      <w:r w:rsidR="00880D55" w:rsidRPr="00880D55">
        <w:t>.</w:t>
      </w:r>
    </w:p>
    <w:p w14:paraId="23F92400" w14:textId="77777777" w:rsidR="00DC756B" w:rsidRPr="00880D55" w:rsidRDefault="00DC756B" w:rsidP="00DC756B">
      <w:pPr>
        <w:pStyle w:val="Tekstpodstawowywcity"/>
        <w:spacing w:after="0"/>
        <w:ind w:left="426"/>
        <w:contextualSpacing/>
        <w:jc w:val="both"/>
      </w:pPr>
      <w:r w:rsidRPr="00880D55">
        <w:t xml:space="preserve">zgodnie ze złożoną ofertą z dnia </w:t>
      </w:r>
      <w:r w:rsidRPr="00880D55">
        <w:rPr>
          <w:b/>
          <w:bCs/>
        </w:rPr>
        <w:t>…………………………</w:t>
      </w:r>
      <w:r w:rsidRPr="00880D55">
        <w:t xml:space="preserve"> </w:t>
      </w:r>
      <w:r w:rsidRPr="00880D55">
        <w:rPr>
          <w:b/>
          <w:bCs/>
        </w:rPr>
        <w:t>r</w:t>
      </w:r>
      <w:r w:rsidRPr="00880D55">
        <w:t>.</w:t>
      </w:r>
    </w:p>
    <w:p w14:paraId="27E6DDA8" w14:textId="77777777" w:rsidR="00DC756B" w:rsidRPr="00BB2D67" w:rsidRDefault="00DC756B" w:rsidP="00DC756B">
      <w:pPr>
        <w:pStyle w:val="Tekstpodstawowywcity"/>
        <w:spacing w:after="0"/>
        <w:ind w:left="426"/>
        <w:contextualSpacing/>
        <w:jc w:val="both"/>
      </w:pPr>
    </w:p>
    <w:p w14:paraId="62B29B1B" w14:textId="77777777" w:rsidR="00B0775B" w:rsidRDefault="00B0775B" w:rsidP="00DC756B">
      <w:pPr>
        <w:pStyle w:val="Tekstpodstawowy"/>
        <w:spacing w:after="0"/>
        <w:contextualSpacing/>
        <w:jc w:val="center"/>
        <w:rPr>
          <w:b/>
          <w:bCs/>
        </w:rPr>
      </w:pPr>
    </w:p>
    <w:p w14:paraId="04F3EA7D" w14:textId="77777777" w:rsidR="00032E46" w:rsidRDefault="00032E46" w:rsidP="00DC756B">
      <w:pPr>
        <w:pStyle w:val="Tekstpodstawowy"/>
        <w:spacing w:after="0"/>
        <w:contextualSpacing/>
        <w:jc w:val="center"/>
        <w:rPr>
          <w:b/>
          <w:bCs/>
        </w:rPr>
      </w:pPr>
    </w:p>
    <w:p w14:paraId="07682460" w14:textId="77777777" w:rsidR="00F01786" w:rsidRDefault="00F01786" w:rsidP="00DC756B">
      <w:pPr>
        <w:pStyle w:val="Tekstpodstawowy"/>
        <w:spacing w:after="0"/>
        <w:contextualSpacing/>
        <w:jc w:val="center"/>
        <w:rPr>
          <w:b/>
          <w:bCs/>
        </w:rPr>
      </w:pPr>
    </w:p>
    <w:p w14:paraId="0679C84C" w14:textId="77777777" w:rsidR="00F01786" w:rsidRDefault="00F01786" w:rsidP="00DC756B">
      <w:pPr>
        <w:pStyle w:val="Tekstpodstawowy"/>
        <w:spacing w:after="0"/>
        <w:contextualSpacing/>
        <w:jc w:val="center"/>
        <w:rPr>
          <w:b/>
          <w:bCs/>
        </w:rPr>
      </w:pPr>
    </w:p>
    <w:p w14:paraId="2FC7A865" w14:textId="77777777" w:rsidR="00032E46" w:rsidRDefault="00032E46" w:rsidP="00DC756B">
      <w:pPr>
        <w:pStyle w:val="Tekstpodstawowy"/>
        <w:spacing w:after="0"/>
        <w:contextualSpacing/>
        <w:jc w:val="center"/>
        <w:rPr>
          <w:b/>
          <w:bCs/>
        </w:rPr>
      </w:pPr>
    </w:p>
    <w:p w14:paraId="5ED23EB6" w14:textId="1C77821F" w:rsidR="00DC756B" w:rsidRDefault="00DC756B" w:rsidP="00DC756B">
      <w:pPr>
        <w:pStyle w:val="Tekstpodstawowy"/>
        <w:spacing w:after="0"/>
        <w:contextualSpacing/>
        <w:jc w:val="center"/>
        <w:rPr>
          <w:b/>
          <w:bCs/>
        </w:rPr>
      </w:pPr>
      <w:r w:rsidRPr="00BB2D67">
        <w:rPr>
          <w:b/>
          <w:bCs/>
        </w:rPr>
        <w:lastRenderedPageBreak/>
        <w:t>§ 2</w:t>
      </w:r>
    </w:p>
    <w:p w14:paraId="42BCAD4D" w14:textId="77777777" w:rsidR="00DC756B" w:rsidRPr="00BB2D67" w:rsidRDefault="00DC756B" w:rsidP="00DC756B">
      <w:pPr>
        <w:pStyle w:val="Tekstpodstawowy"/>
        <w:spacing w:after="0"/>
        <w:contextualSpacing/>
        <w:jc w:val="center"/>
        <w:rPr>
          <w:b/>
          <w:bCs/>
        </w:rPr>
      </w:pPr>
      <w:r>
        <w:rPr>
          <w:b/>
          <w:bCs/>
        </w:rPr>
        <w:t>Obowiązki Wykonawcy</w:t>
      </w:r>
    </w:p>
    <w:p w14:paraId="5DC3B90B" w14:textId="77777777" w:rsidR="005A473A" w:rsidRDefault="00833CB7" w:rsidP="005A473A">
      <w:pPr>
        <w:pStyle w:val="Tekstpodstawowy"/>
        <w:numPr>
          <w:ilvl w:val="0"/>
          <w:numId w:val="11"/>
        </w:numPr>
        <w:spacing w:after="0"/>
        <w:ind w:left="426" w:hanging="426"/>
        <w:contextualSpacing/>
        <w:jc w:val="both"/>
      </w:pPr>
      <w:r>
        <w:t xml:space="preserve">Wykonawca </w:t>
      </w:r>
      <w:r w:rsidR="005A473A">
        <w:t>w ramach przedmiotu umowy pozyska niezbędne materiały, opinie, uzgodnienia dokumentacji projektowej ( w tym zgłoszenie) oraz pełnił będzie nadzór autorski nad realizacją robót objętych dokumentacją w zakresie niniejszej umowy.</w:t>
      </w:r>
    </w:p>
    <w:p w14:paraId="6E1A063C" w14:textId="727A8FAD" w:rsidR="00833CB7" w:rsidRDefault="005A473A" w:rsidP="005A473A">
      <w:pPr>
        <w:pStyle w:val="Tekstpodstawowy"/>
        <w:numPr>
          <w:ilvl w:val="0"/>
          <w:numId w:val="11"/>
        </w:numPr>
        <w:spacing w:after="0"/>
        <w:ind w:left="426" w:hanging="426"/>
        <w:contextualSpacing/>
        <w:jc w:val="both"/>
      </w:pPr>
      <w:r>
        <w:t>Wykonawca przekaże Zamawiającemu dokumentację projektową</w:t>
      </w:r>
      <w:r w:rsidR="00123449">
        <w:t xml:space="preserve"> </w:t>
      </w:r>
      <w:r w:rsidR="00A34CED">
        <w:t>w formie papierowej - w ilości 3 egz. , w formie elektronicznej – 1 egz.</w:t>
      </w:r>
    </w:p>
    <w:p w14:paraId="62E6E0DF" w14:textId="671C5240" w:rsidR="00866498" w:rsidRDefault="00866498" w:rsidP="005A473A">
      <w:pPr>
        <w:pStyle w:val="Tekstpodstawowy"/>
        <w:numPr>
          <w:ilvl w:val="0"/>
          <w:numId w:val="11"/>
        </w:numPr>
        <w:spacing w:after="0"/>
        <w:ind w:left="426" w:hanging="426"/>
        <w:contextualSpacing/>
        <w:jc w:val="both"/>
      </w:pPr>
      <w:r>
        <w:t xml:space="preserve">Przekazanie dokumentacji projektowej Zamawiającemu zostanie potwierdzone protokołem </w:t>
      </w:r>
      <w:r w:rsidR="000E66DF">
        <w:t>zdawczo-odbiorczym</w:t>
      </w:r>
      <w:r>
        <w:t>.</w:t>
      </w:r>
    </w:p>
    <w:p w14:paraId="5B512D00" w14:textId="754B8AD5" w:rsidR="00DC756B" w:rsidRDefault="00DC756B" w:rsidP="00DC756B">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54384485" w14:textId="77777777" w:rsidR="00DC756B" w:rsidRDefault="00DC756B" w:rsidP="00DC756B">
      <w:pPr>
        <w:jc w:val="both"/>
      </w:pPr>
      <w:r>
        <w:t xml:space="preserve">2.     Wykonawca zobowiązany jest wykonać przedmiot zamówienia wyłącznie z materiałów i urządzeń  </w:t>
      </w:r>
    </w:p>
    <w:p w14:paraId="688D21A6" w14:textId="0B5A7187" w:rsidR="00DC756B" w:rsidRDefault="00DC756B" w:rsidP="00A34CED">
      <w:pPr>
        <w:ind w:left="426" w:hanging="426"/>
        <w:jc w:val="both"/>
      </w:pPr>
      <w:r>
        <w:t xml:space="preserve">       fabrycznie nowych, dopuszczonych do  obrotu i powszechnego lub jednostkowego stosowania w           budownictwie, objętych certyfikatem w zakresie tzw. znaku bezpieczeństwa, wskazującego na        zgodność z Polską Normą, aprobatą techniczną i właściwymi przepisami technicznymi zgodnie </w:t>
      </w:r>
    </w:p>
    <w:p w14:paraId="0950DC50" w14:textId="77777777" w:rsidR="00DC756B" w:rsidRDefault="00DC756B" w:rsidP="00DC756B">
      <w:pPr>
        <w:ind w:left="426" w:hanging="426"/>
        <w:jc w:val="both"/>
      </w:pPr>
      <w:r>
        <w:t xml:space="preserve">       z art. 10 ustawy z dnia 7 lipca 1994 r. – Prawo Budowlane (t.j. Dz.U. z 2021 r. poz. 2351 ze zmianami), atesty, certyfikaty potwierdzające zgodność materiałów z polskimi normami będą w języku polskim.</w:t>
      </w:r>
    </w:p>
    <w:p w14:paraId="7E2097F7" w14:textId="77777777" w:rsidR="00DC756B" w:rsidRDefault="00DC756B" w:rsidP="00DC756B">
      <w:pPr>
        <w:pStyle w:val="Akapitzlist"/>
        <w:numPr>
          <w:ilvl w:val="0"/>
          <w:numId w:val="10"/>
        </w:numPr>
        <w:ind w:left="426" w:hanging="426"/>
        <w:jc w:val="both"/>
      </w:pPr>
      <w:r>
        <w:t>Zamawiający przekaże Wykonawcy protokolarnie teren wykonywanych robót w terminie uzgodnionym z Wykonawcą.</w:t>
      </w:r>
    </w:p>
    <w:p w14:paraId="4372D3B2" w14:textId="77777777" w:rsidR="00DC756B" w:rsidRDefault="00DC756B" w:rsidP="00DC756B">
      <w:pPr>
        <w:pStyle w:val="Akapitzlist"/>
        <w:numPr>
          <w:ilvl w:val="0"/>
          <w:numId w:val="10"/>
        </w:numPr>
        <w:ind w:left="426" w:hanging="426"/>
        <w:jc w:val="both"/>
      </w:pPr>
      <w:r>
        <w:t>Od dnia przejęcia terenu wykonywanych robót Wykonawca jest odpowiedzialny za bezpieczeństwo podczas wszelkich działań oraz za szkody powstałe na tym terenie.</w:t>
      </w:r>
    </w:p>
    <w:p w14:paraId="27301BF9" w14:textId="77777777" w:rsidR="00DC756B" w:rsidRDefault="00DC756B" w:rsidP="00DC756B">
      <w:pPr>
        <w:pStyle w:val="Akapitzlist"/>
        <w:numPr>
          <w:ilvl w:val="0"/>
          <w:numId w:val="10"/>
        </w:numPr>
        <w:ind w:left="426" w:hanging="426"/>
        <w:jc w:val="both"/>
      </w:pPr>
      <w:r>
        <w:t>Wykonawca zobowiązuje się w czasie realizacji zamówienia do:</w:t>
      </w:r>
    </w:p>
    <w:p w14:paraId="7BADDDCB" w14:textId="77777777" w:rsidR="00DC756B" w:rsidRDefault="00DC756B" w:rsidP="00DC756B">
      <w:pPr>
        <w:pStyle w:val="Akapitzlist"/>
        <w:numPr>
          <w:ilvl w:val="1"/>
          <w:numId w:val="1"/>
        </w:numPr>
        <w:tabs>
          <w:tab w:val="clear" w:pos="1080"/>
        </w:tabs>
        <w:ind w:left="851" w:hanging="425"/>
        <w:jc w:val="both"/>
      </w:pPr>
      <w:r>
        <w:t>zapewnienia we własnym zakresie i na własny koszt na terenie prowadzonych prac w granicach przekazanych przez Zamawiającego należytego ładu, porządku oraz bezpieczeństwa,</w:t>
      </w:r>
    </w:p>
    <w:p w14:paraId="5822B9BE" w14:textId="77777777" w:rsidR="00DC756B" w:rsidRDefault="00DC756B" w:rsidP="00DC756B">
      <w:pPr>
        <w:pStyle w:val="Akapitzlist"/>
        <w:numPr>
          <w:ilvl w:val="1"/>
          <w:numId w:val="1"/>
        </w:numPr>
        <w:tabs>
          <w:tab w:val="clear" w:pos="1080"/>
        </w:tabs>
        <w:ind w:left="851" w:hanging="425"/>
        <w:jc w:val="both"/>
      </w:pPr>
      <w:r>
        <w:t>ustalenia z Zamawiającym godzin rozpoczęcia i zakończenia prac,</w:t>
      </w:r>
    </w:p>
    <w:p w14:paraId="473C97BF" w14:textId="77777777" w:rsidR="00DC756B" w:rsidRDefault="00DC756B" w:rsidP="00DC756B">
      <w:pPr>
        <w:pStyle w:val="Akapitzlist"/>
        <w:numPr>
          <w:ilvl w:val="1"/>
          <w:numId w:val="1"/>
        </w:numPr>
        <w:tabs>
          <w:tab w:val="clear" w:pos="1080"/>
        </w:tabs>
        <w:ind w:left="851" w:hanging="425"/>
        <w:jc w:val="both"/>
      </w:pPr>
      <w:r>
        <w:t>poniesienia kosztów zabezpieczenia wykonywanych prac,</w:t>
      </w:r>
    </w:p>
    <w:p w14:paraId="7A965F89" w14:textId="77777777" w:rsidR="00DC756B" w:rsidRDefault="00DC756B" w:rsidP="00DC756B">
      <w:pPr>
        <w:pStyle w:val="Akapitzlist"/>
        <w:numPr>
          <w:ilvl w:val="1"/>
          <w:numId w:val="1"/>
        </w:numPr>
        <w:tabs>
          <w:tab w:val="clear" w:pos="1080"/>
        </w:tabs>
        <w:autoSpaceDE w:val="0"/>
        <w:autoSpaceDN w:val="0"/>
        <w:ind w:left="851" w:hanging="425"/>
        <w:jc w:val="both"/>
      </w:pPr>
      <w:r>
        <w:t>poniesienia kosztów uporządkowania terenu po wykonanych robotach do stanu pierwotnego wraz z naprawą ewentualnych szkód użytkownikowi oraz osobom trzecim,</w:t>
      </w:r>
    </w:p>
    <w:p w14:paraId="75DC1336" w14:textId="77777777" w:rsidR="00DC756B" w:rsidRDefault="00DC756B" w:rsidP="00DC756B">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16D9F5FB" w14:textId="77777777" w:rsidR="00DC756B" w:rsidRDefault="00DC756B" w:rsidP="00DC756B">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42BE5F4C" w14:textId="77777777" w:rsidR="00DC756B" w:rsidRPr="00405BE8" w:rsidRDefault="00DC756B" w:rsidP="00DC756B">
      <w:pPr>
        <w:pStyle w:val="Akapitzlist"/>
        <w:numPr>
          <w:ilvl w:val="0"/>
          <w:numId w:val="10"/>
        </w:numPr>
        <w:autoSpaceDE w:val="0"/>
        <w:autoSpaceDN w:val="0"/>
        <w:ind w:left="426" w:hanging="426"/>
        <w:jc w:val="both"/>
      </w:pPr>
      <w:r w:rsidRPr="00405BE8">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1C5ABA88" w14:textId="77777777" w:rsidR="00DC756B" w:rsidRDefault="00DC756B" w:rsidP="00DC756B">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5FB2B7AA" w14:textId="6C21AA5A" w:rsidR="00DC756B" w:rsidRPr="00E81303" w:rsidRDefault="00DC756B" w:rsidP="00DC756B">
      <w:pPr>
        <w:pStyle w:val="Akapitzlist"/>
        <w:numPr>
          <w:ilvl w:val="0"/>
          <w:numId w:val="10"/>
        </w:numPr>
        <w:autoSpaceDE w:val="0"/>
        <w:autoSpaceDN w:val="0"/>
        <w:ind w:left="426" w:hanging="426"/>
        <w:jc w:val="both"/>
      </w:pPr>
      <w:r>
        <w:t xml:space="preserve">Zgodnie z Art. 95 ust. 2 pkt 1 Ustawy Pzp (t.j. Dz.U. z 2021 r. poz. 1129 ze zmianami), Zamawiający wymaga by czynności w zakresie </w:t>
      </w:r>
      <w:r w:rsidR="00E81303">
        <w:t xml:space="preserve">ułożenia kruszywa łamanego oraz montażu trawy syntetycznej </w:t>
      </w:r>
      <w:r w:rsidRPr="00E81303">
        <w:t>były wykonywane przez osoby zatrudnione przez Wykonawcę lub Podwykonawcę na podstawie umowy o pracę.</w:t>
      </w:r>
    </w:p>
    <w:p w14:paraId="663CE0CD" w14:textId="77777777" w:rsidR="00DC756B" w:rsidRDefault="00DC756B" w:rsidP="00DC756B">
      <w:pPr>
        <w:pStyle w:val="Akapitzlist"/>
        <w:numPr>
          <w:ilvl w:val="0"/>
          <w:numId w:val="10"/>
        </w:numPr>
        <w:autoSpaceDE w:val="0"/>
        <w:autoSpaceDN w:val="0"/>
        <w:ind w:left="426" w:hanging="426"/>
        <w:jc w:val="both"/>
      </w:pPr>
      <w:r>
        <w:t xml:space="preserve">Wykonawca zobowiązany jest do przedłożenia Zamawiającemu oświadczenia Wykonawcy lub Podwykonawcy o zatrudnieniu na podstawie umowy o pracę, osób wykonujących czynności </w:t>
      </w:r>
      <w:r>
        <w:lastRenderedPageBreak/>
        <w:t>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488915D4" w14:textId="77777777" w:rsidR="00DC756B" w:rsidRDefault="00DC756B" w:rsidP="00DC756B">
      <w:pPr>
        <w:pStyle w:val="Akapitzlist"/>
        <w:numPr>
          <w:ilvl w:val="0"/>
          <w:numId w:val="10"/>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E173B6F" w14:textId="77777777" w:rsidR="00DC756B" w:rsidRDefault="00DC756B" w:rsidP="00DC756B">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C4FEDDC" w14:textId="77777777" w:rsidR="00DC756B" w:rsidRPr="00705AD9" w:rsidRDefault="00DC756B" w:rsidP="00DC756B">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5164F746" w14:textId="77777777" w:rsidR="00DC756B" w:rsidRDefault="00DC756B" w:rsidP="00DC756B">
      <w:pPr>
        <w:pStyle w:val="Tekstpodstawowy"/>
        <w:spacing w:after="0"/>
        <w:ind w:left="360"/>
        <w:contextualSpacing/>
        <w:jc w:val="both"/>
      </w:pPr>
    </w:p>
    <w:p w14:paraId="296F1711" w14:textId="77777777" w:rsidR="00DC756B" w:rsidRDefault="00DC756B" w:rsidP="00DC756B">
      <w:pPr>
        <w:pStyle w:val="Tekstpodstawowy"/>
        <w:spacing w:after="0"/>
        <w:contextualSpacing/>
        <w:jc w:val="center"/>
        <w:rPr>
          <w:b/>
          <w:bCs/>
        </w:rPr>
      </w:pPr>
      <w:r w:rsidRPr="00BB2D67">
        <w:rPr>
          <w:b/>
          <w:bCs/>
        </w:rPr>
        <w:t>§ 3</w:t>
      </w:r>
    </w:p>
    <w:p w14:paraId="25D4AA77" w14:textId="77777777" w:rsidR="00DC756B" w:rsidRDefault="00DC756B" w:rsidP="00DC756B">
      <w:pPr>
        <w:pStyle w:val="Tekstpodstawowy"/>
        <w:spacing w:after="0"/>
        <w:contextualSpacing/>
        <w:jc w:val="center"/>
        <w:rPr>
          <w:b/>
          <w:bCs/>
        </w:rPr>
      </w:pPr>
      <w:r>
        <w:rPr>
          <w:b/>
          <w:bCs/>
        </w:rPr>
        <w:t>Termin realizacji umowy i odbiór końcowy</w:t>
      </w:r>
    </w:p>
    <w:p w14:paraId="6A9C4F0D" w14:textId="6FF9421C" w:rsidR="00DC756B" w:rsidRPr="003A6756" w:rsidRDefault="00DC756B" w:rsidP="00DC756B">
      <w:pPr>
        <w:pStyle w:val="Tekstpodstawowy"/>
        <w:spacing w:after="0"/>
        <w:contextualSpacing/>
        <w:jc w:val="both"/>
        <w:rPr>
          <w:bCs/>
        </w:rPr>
      </w:pPr>
      <w:r w:rsidRPr="00710097">
        <w:t>1.</w:t>
      </w:r>
      <w:r>
        <w:rPr>
          <w:b/>
          <w:bCs/>
        </w:rPr>
        <w:t xml:space="preserve">    </w:t>
      </w:r>
      <w:r w:rsidRPr="00171821">
        <w:rPr>
          <w:bCs/>
        </w:rPr>
        <w:t xml:space="preserve">Przedmiot umowy zostanie wykonany w terminie: </w:t>
      </w:r>
      <w:r w:rsidR="00E81303">
        <w:rPr>
          <w:b/>
        </w:rPr>
        <w:t xml:space="preserve"> </w:t>
      </w:r>
      <w:r w:rsidR="009124DA">
        <w:rPr>
          <w:b/>
        </w:rPr>
        <w:t xml:space="preserve">70 dni </w:t>
      </w:r>
      <w:r w:rsidRPr="003A6756">
        <w:rPr>
          <w:bCs/>
        </w:rPr>
        <w:t xml:space="preserve">od daty podpisania umowy, przy  </w:t>
      </w:r>
    </w:p>
    <w:p w14:paraId="09918BEE" w14:textId="77777777" w:rsidR="00DC756B" w:rsidRPr="003A6756" w:rsidRDefault="00DC756B" w:rsidP="00DC756B">
      <w:pPr>
        <w:pStyle w:val="Tekstpodstawowy"/>
        <w:spacing w:after="0"/>
        <w:contextualSpacing/>
        <w:jc w:val="both"/>
        <w:rPr>
          <w:bCs/>
        </w:rPr>
      </w:pPr>
      <w:r w:rsidRPr="003A6756">
        <w:rPr>
          <w:bCs/>
        </w:rPr>
        <w:t xml:space="preserve">       czym przedmiot umowy zostanie uznany za wykonany w dniu podpisania Protokołu odbioru     </w:t>
      </w:r>
    </w:p>
    <w:p w14:paraId="2FB1D3A6" w14:textId="77777777" w:rsidR="00DC756B" w:rsidRPr="003A6756" w:rsidRDefault="00DC756B" w:rsidP="00DC756B">
      <w:pPr>
        <w:pStyle w:val="Tekstpodstawowy"/>
        <w:spacing w:after="0"/>
        <w:contextualSpacing/>
        <w:jc w:val="both"/>
        <w:rPr>
          <w:bCs/>
        </w:rPr>
      </w:pPr>
      <w:r w:rsidRPr="003A6756">
        <w:rPr>
          <w:bCs/>
        </w:rPr>
        <w:t xml:space="preserve">       prac bez uwag. </w:t>
      </w:r>
    </w:p>
    <w:p w14:paraId="541144E5" w14:textId="77777777" w:rsidR="00DC756B" w:rsidRDefault="00DC756B" w:rsidP="00DC756B">
      <w:pPr>
        <w:pStyle w:val="Tekstpodstawowy"/>
        <w:numPr>
          <w:ilvl w:val="0"/>
          <w:numId w:val="1"/>
        </w:numPr>
        <w:tabs>
          <w:tab w:val="clear" w:pos="360"/>
        </w:tabs>
        <w:spacing w:after="0"/>
        <w:ind w:left="426" w:hanging="426"/>
        <w:contextualSpacing/>
        <w:jc w:val="both"/>
      </w:pPr>
      <w:r w:rsidRPr="00BB2D67">
        <w:t>O ukończeniu prac Wykonawca poinformuje Zamawiającego w celu podpisania protokołu odbioru prac.</w:t>
      </w:r>
      <w:r>
        <w:t xml:space="preserve"> </w:t>
      </w:r>
    </w:p>
    <w:p w14:paraId="358CEADF" w14:textId="300BC3D7" w:rsidR="00DC756B" w:rsidRPr="001D0289" w:rsidRDefault="00DC756B" w:rsidP="00DC756B">
      <w:pPr>
        <w:pStyle w:val="Tekstpodstawowy"/>
        <w:numPr>
          <w:ilvl w:val="0"/>
          <w:numId w:val="1"/>
        </w:numPr>
        <w:tabs>
          <w:tab w:val="clear" w:pos="360"/>
        </w:tabs>
        <w:spacing w:after="0"/>
        <w:ind w:left="426" w:hanging="426"/>
        <w:contextualSpacing/>
        <w:jc w:val="both"/>
        <w:rPr>
          <w:color w:val="FF0000"/>
        </w:rPr>
      </w:pPr>
      <w:r>
        <w:t>Informacja o której mowa w ust. 2 dostarczona będzie w formie elektronicznej na adres email:</w:t>
      </w:r>
      <w:r w:rsidR="00032E46">
        <w:rPr>
          <w:color w:val="FF0000"/>
        </w:rPr>
        <w:t>………………………………………….</w:t>
      </w:r>
      <w:r w:rsidRPr="001D0289">
        <w:rPr>
          <w:color w:val="FF0000"/>
        </w:rPr>
        <w:t>.</w:t>
      </w:r>
    </w:p>
    <w:p w14:paraId="7A1B3324" w14:textId="77777777" w:rsidR="00DC756B" w:rsidRPr="00BB2D67" w:rsidRDefault="00DC756B" w:rsidP="00DC756B">
      <w:pPr>
        <w:pStyle w:val="Tekstpodstawowy"/>
        <w:numPr>
          <w:ilvl w:val="0"/>
          <w:numId w:val="1"/>
        </w:numPr>
        <w:tabs>
          <w:tab w:val="clear" w:pos="360"/>
        </w:tabs>
        <w:spacing w:after="0"/>
        <w:ind w:left="426" w:hanging="426"/>
        <w:contextualSpacing/>
        <w:jc w:val="both"/>
      </w:pPr>
      <w:r>
        <w:t>Po przekazaniu informacji, o której mowa w ust. 2 i 3, Zamawiający wyznaczy w ciągu 5 dni, termin odbioru prac i poinformuje o nim Wykonawcę w formie elektronicznej na adres email: ……………………………………...</w:t>
      </w:r>
    </w:p>
    <w:p w14:paraId="0085ECE2" w14:textId="77777777" w:rsidR="00DC756B" w:rsidRPr="000A0A9F" w:rsidRDefault="00DC756B" w:rsidP="00DC756B">
      <w:pPr>
        <w:pStyle w:val="Tekstpodstawowy"/>
        <w:numPr>
          <w:ilvl w:val="0"/>
          <w:numId w:val="1"/>
        </w:numPr>
        <w:tabs>
          <w:tab w:val="clear" w:pos="360"/>
        </w:tabs>
        <w:spacing w:after="0"/>
        <w:ind w:left="426" w:hanging="426"/>
        <w:contextualSpacing/>
        <w:jc w:val="both"/>
        <w:rPr>
          <w:b/>
        </w:rPr>
      </w:pPr>
      <w:r>
        <w:t>Jeżeli w toku czynności odbioru zostaną stwierdzone wady, to Zamawiającemu przysługują następujące uprawnienia:</w:t>
      </w:r>
    </w:p>
    <w:p w14:paraId="2CDD56DF" w14:textId="77777777" w:rsidR="00DC756B" w:rsidRDefault="00DC756B" w:rsidP="00DC756B">
      <w:pPr>
        <w:pStyle w:val="Tekstpodstawowy"/>
        <w:numPr>
          <w:ilvl w:val="1"/>
          <w:numId w:val="1"/>
        </w:numPr>
        <w:tabs>
          <w:tab w:val="clear" w:pos="1080"/>
        </w:tabs>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425A6867" w14:textId="77777777" w:rsidR="00DC756B" w:rsidRDefault="00DC756B" w:rsidP="00DC756B">
      <w:pPr>
        <w:pStyle w:val="Tekstpodstawowy"/>
        <w:numPr>
          <w:ilvl w:val="1"/>
          <w:numId w:val="1"/>
        </w:numPr>
        <w:tabs>
          <w:tab w:val="clear" w:pos="1080"/>
        </w:tabs>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21641006" w14:textId="77777777" w:rsidR="00DC756B" w:rsidRDefault="00DC756B" w:rsidP="00DC756B">
      <w:pPr>
        <w:pStyle w:val="Tekstpodstawowy"/>
        <w:numPr>
          <w:ilvl w:val="1"/>
          <w:numId w:val="1"/>
        </w:numPr>
        <w:tabs>
          <w:tab w:val="clear" w:pos="1080"/>
        </w:tabs>
        <w:spacing w:after="0"/>
        <w:ind w:left="851" w:hanging="425"/>
        <w:contextualSpacing/>
        <w:jc w:val="both"/>
      </w:pPr>
      <w:r>
        <w:t>jeżeli wady nie nadają się do usunięcia to:</w:t>
      </w:r>
    </w:p>
    <w:p w14:paraId="16C774D3" w14:textId="77777777" w:rsidR="00DC756B" w:rsidRDefault="00DC756B" w:rsidP="00DC756B">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7CD9706E" w14:textId="77777777" w:rsidR="00DC756B" w:rsidRDefault="00DC756B" w:rsidP="00DC756B">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3CBB2B7D" w14:textId="77777777" w:rsidR="00DC756B" w:rsidRDefault="00DC756B" w:rsidP="00DC756B">
      <w:pPr>
        <w:pStyle w:val="Tekstpodstawowy"/>
        <w:numPr>
          <w:ilvl w:val="0"/>
          <w:numId w:val="1"/>
        </w:numPr>
        <w:tabs>
          <w:tab w:val="clear" w:pos="360"/>
        </w:tabs>
        <w:spacing w:after="0"/>
        <w:ind w:left="426" w:hanging="426"/>
        <w:contextualSpacing/>
        <w:jc w:val="both"/>
      </w:pPr>
      <w:r>
        <w:t xml:space="preserve">Zamawiający może podjąć decyzję o przerwaniu czynności odbioru, jeżeli w czasie tych czynności </w:t>
      </w:r>
    </w:p>
    <w:p w14:paraId="73803A3E" w14:textId="77777777" w:rsidR="00DC756B" w:rsidRDefault="00DC756B" w:rsidP="00DC756B">
      <w:pPr>
        <w:pStyle w:val="Tekstpodstawowy"/>
        <w:spacing w:after="0"/>
        <w:ind w:left="426" w:hanging="426"/>
        <w:contextualSpacing/>
        <w:jc w:val="both"/>
      </w:pPr>
      <w:r>
        <w:t xml:space="preserve">    </w:t>
      </w:r>
      <w:r>
        <w:tab/>
        <w:t>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19474294" w14:textId="77777777" w:rsidR="00DC756B" w:rsidRDefault="00DC756B" w:rsidP="00DC756B">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5DD1EA86" w14:textId="77777777" w:rsidR="00DC756B" w:rsidRDefault="00DC756B" w:rsidP="00DC756B">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591F10D0" w14:textId="77777777" w:rsidR="00DC756B" w:rsidRDefault="00DC756B" w:rsidP="00DC756B">
      <w:pPr>
        <w:pStyle w:val="Tekstpodstawowy"/>
        <w:numPr>
          <w:ilvl w:val="0"/>
          <w:numId w:val="8"/>
        </w:numPr>
        <w:spacing w:after="0"/>
        <w:ind w:left="426" w:hanging="426"/>
        <w:contextualSpacing/>
        <w:jc w:val="both"/>
      </w:pPr>
      <w:r>
        <w:lastRenderedPageBreak/>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17D4D840" w14:textId="77777777" w:rsidR="00DC756B" w:rsidRDefault="00DC756B" w:rsidP="00DC756B">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5B78DD2D" w14:textId="77777777" w:rsidR="00DC756B" w:rsidRDefault="00DC756B" w:rsidP="00DC756B">
      <w:pPr>
        <w:pStyle w:val="Tekstpodstawowy"/>
        <w:spacing w:after="0"/>
        <w:contextualSpacing/>
        <w:rPr>
          <w:b/>
        </w:rPr>
      </w:pPr>
    </w:p>
    <w:p w14:paraId="46C9DD97" w14:textId="77777777" w:rsidR="00DC756B" w:rsidRDefault="00DC756B" w:rsidP="00DC756B">
      <w:pPr>
        <w:pStyle w:val="Tekstpodstawowy"/>
        <w:spacing w:after="0"/>
        <w:contextualSpacing/>
        <w:jc w:val="center"/>
        <w:rPr>
          <w:b/>
        </w:rPr>
      </w:pPr>
      <w:r w:rsidRPr="00BB2D67">
        <w:rPr>
          <w:b/>
        </w:rPr>
        <w:t>§ 4</w:t>
      </w:r>
    </w:p>
    <w:p w14:paraId="4946C651" w14:textId="77777777" w:rsidR="00DC756B" w:rsidRPr="00BB2D67" w:rsidRDefault="00DC756B" w:rsidP="00DC756B">
      <w:pPr>
        <w:pStyle w:val="Tekstpodstawowy"/>
        <w:spacing w:after="0"/>
        <w:contextualSpacing/>
        <w:jc w:val="center"/>
        <w:rPr>
          <w:b/>
        </w:rPr>
      </w:pPr>
      <w:r>
        <w:rPr>
          <w:b/>
        </w:rPr>
        <w:t>Porozumiewanie się stron</w:t>
      </w:r>
    </w:p>
    <w:p w14:paraId="3B32F0CF" w14:textId="2065710F" w:rsidR="00DC756B" w:rsidRPr="00BB2D67" w:rsidRDefault="00DC756B" w:rsidP="00DC756B">
      <w:pPr>
        <w:pStyle w:val="Tekstpodstawowy"/>
        <w:numPr>
          <w:ilvl w:val="0"/>
          <w:numId w:val="9"/>
        </w:numPr>
        <w:spacing w:after="0"/>
        <w:ind w:left="426" w:hanging="426"/>
        <w:contextualSpacing/>
        <w:jc w:val="both"/>
      </w:pPr>
      <w:r w:rsidRPr="00BB2D67">
        <w:t>Do kontaktu z Wykonawcą Zamawiający upoważnia</w:t>
      </w:r>
      <w:r w:rsidR="001D0289">
        <w:t>………………..</w:t>
      </w:r>
      <w:r w:rsidRPr="00BB2D67">
        <w:t xml:space="preserve">– tel. </w:t>
      </w:r>
      <w:r w:rsidR="001D0289">
        <w:t>…………………….</w:t>
      </w:r>
    </w:p>
    <w:p w14:paraId="2C4D17CE" w14:textId="77777777" w:rsidR="00DC756B" w:rsidRDefault="00DC756B" w:rsidP="00DC756B">
      <w:pPr>
        <w:pStyle w:val="Akapitzlist"/>
        <w:numPr>
          <w:ilvl w:val="0"/>
          <w:numId w:val="9"/>
        </w:numPr>
        <w:jc w:val="both"/>
        <w:rPr>
          <w:szCs w:val="24"/>
        </w:rPr>
      </w:pPr>
      <w:r w:rsidRPr="00285FDB">
        <w:rPr>
          <w:szCs w:val="24"/>
        </w:rPr>
        <w:t xml:space="preserve">Koordynatorem z ramienia Wykonawcy jest </w:t>
      </w:r>
      <w:r>
        <w:rPr>
          <w:szCs w:val="24"/>
        </w:rPr>
        <w:t>Pan/Pani ……………………………...</w:t>
      </w:r>
    </w:p>
    <w:p w14:paraId="2497152D" w14:textId="77777777" w:rsidR="00DC756B" w:rsidRPr="00285FDB" w:rsidRDefault="00DC756B" w:rsidP="00DC756B">
      <w:pPr>
        <w:pStyle w:val="Akapitzlist"/>
        <w:numPr>
          <w:ilvl w:val="0"/>
          <w:numId w:val="9"/>
        </w:numPr>
        <w:jc w:val="both"/>
        <w:rPr>
          <w:szCs w:val="24"/>
        </w:rPr>
      </w:pPr>
      <w:r>
        <w:rPr>
          <w:szCs w:val="24"/>
        </w:rPr>
        <w:t xml:space="preserve">Zmiana danych osób wskazanych w ust. 1 i 2 powyżej, nie wymaga zmiany umowy. </w:t>
      </w:r>
    </w:p>
    <w:p w14:paraId="531422EF" w14:textId="77777777" w:rsidR="00DC756B" w:rsidRDefault="00DC756B" w:rsidP="00DC756B">
      <w:pPr>
        <w:ind w:left="284"/>
        <w:jc w:val="both"/>
        <w:rPr>
          <w:szCs w:val="24"/>
        </w:rPr>
      </w:pPr>
    </w:p>
    <w:p w14:paraId="468CFE85" w14:textId="77777777" w:rsidR="00DC756B" w:rsidRDefault="00DC756B" w:rsidP="00DC756B">
      <w:pPr>
        <w:pStyle w:val="Tekstpodstawowy"/>
        <w:spacing w:after="0"/>
        <w:contextualSpacing/>
        <w:jc w:val="center"/>
        <w:rPr>
          <w:b/>
          <w:bCs/>
        </w:rPr>
      </w:pPr>
      <w:r w:rsidRPr="00BB2D67">
        <w:rPr>
          <w:b/>
          <w:bCs/>
        </w:rPr>
        <w:t xml:space="preserve">§ </w:t>
      </w:r>
      <w:r>
        <w:rPr>
          <w:b/>
          <w:bCs/>
        </w:rPr>
        <w:t>5</w:t>
      </w:r>
    </w:p>
    <w:p w14:paraId="2A0D0A09" w14:textId="77777777" w:rsidR="00DC756B" w:rsidRPr="00BB2D67" w:rsidRDefault="00DC756B" w:rsidP="00DC756B">
      <w:pPr>
        <w:pStyle w:val="Tekstpodstawowy"/>
        <w:spacing w:after="0"/>
        <w:contextualSpacing/>
        <w:jc w:val="center"/>
        <w:rPr>
          <w:b/>
          <w:bCs/>
        </w:rPr>
      </w:pPr>
      <w:r>
        <w:rPr>
          <w:b/>
          <w:bCs/>
        </w:rPr>
        <w:t>Wynagrodzenie Wykonawcy i warunki płatności</w:t>
      </w:r>
    </w:p>
    <w:p w14:paraId="5146CD51" w14:textId="77777777" w:rsidR="00DC756B" w:rsidRDefault="00DC756B" w:rsidP="00DC756B">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243F724C" w14:textId="77777777" w:rsidR="00DC756B" w:rsidRPr="00D72A6D" w:rsidRDefault="00DC756B" w:rsidP="00DC756B">
      <w:pPr>
        <w:numPr>
          <w:ilvl w:val="0"/>
          <w:numId w:val="2"/>
        </w:numPr>
        <w:tabs>
          <w:tab w:val="clear" w:pos="360"/>
        </w:tabs>
        <w:ind w:left="426" w:hanging="426"/>
        <w:contextualSpacing/>
        <w:jc w:val="both"/>
        <w:rPr>
          <w:szCs w:val="24"/>
        </w:rPr>
      </w:pPr>
      <w:r w:rsidRPr="00D72A6D">
        <w:rPr>
          <w:szCs w:val="24"/>
        </w:rPr>
        <w:t>Za wykonanie przedmiotu umowy Wykonawca otrzyma wynagrodzenie w wysokości</w:t>
      </w:r>
      <w:r>
        <w:rPr>
          <w:szCs w:val="24"/>
        </w:rPr>
        <w:t>: …………………………………………..</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Pr="00D72A6D">
        <w:rPr>
          <w:bCs/>
          <w:szCs w:val="24"/>
        </w:rPr>
        <w:t>.</w:t>
      </w:r>
      <w:r>
        <w:rPr>
          <w:bCs/>
          <w:szCs w:val="24"/>
        </w:rPr>
        <w:t xml:space="preserve"> </w:t>
      </w:r>
    </w:p>
    <w:p w14:paraId="3110873B" w14:textId="77777777" w:rsidR="00DC756B" w:rsidRPr="00BB2D67" w:rsidRDefault="00DC756B" w:rsidP="00DC756B">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r w:rsidRPr="00BB2D67">
        <w:rPr>
          <w:szCs w:val="24"/>
        </w:rPr>
        <w:t>.</w:t>
      </w:r>
    </w:p>
    <w:p w14:paraId="6308C245" w14:textId="20EDC610" w:rsidR="009254DC" w:rsidRPr="00E916A6" w:rsidRDefault="00DC756B" w:rsidP="009254DC">
      <w:pPr>
        <w:pStyle w:val="Tekstpodstawowy"/>
        <w:numPr>
          <w:ilvl w:val="0"/>
          <w:numId w:val="2"/>
        </w:numPr>
        <w:tabs>
          <w:tab w:val="clear" w:pos="360"/>
        </w:tabs>
        <w:spacing w:after="0"/>
        <w:ind w:left="426" w:hanging="426"/>
        <w:contextualSpacing/>
        <w:jc w:val="both"/>
        <w:rPr>
          <w:b/>
          <w:bCs/>
        </w:rPr>
      </w:pPr>
      <w:r w:rsidRPr="00E916A6">
        <w:rPr>
          <w:b/>
          <w:bCs/>
        </w:rPr>
        <w:t>Wynagrodzenie, o którym mowa w § 5 ust. 2 będzie płatne w terminie 30 dni od daty wystawienia prawidłowej faktury, na konto Wykonawcy: ………………………………………….</w:t>
      </w:r>
    </w:p>
    <w:p w14:paraId="1B0F102F" w14:textId="2B1ED700" w:rsidR="00DC756B" w:rsidRPr="00E916A6" w:rsidRDefault="00DC756B" w:rsidP="00DC756B">
      <w:pPr>
        <w:numPr>
          <w:ilvl w:val="0"/>
          <w:numId w:val="2"/>
        </w:numPr>
        <w:tabs>
          <w:tab w:val="clear" w:pos="360"/>
        </w:tabs>
        <w:ind w:left="426" w:hanging="426"/>
        <w:contextualSpacing/>
        <w:jc w:val="both"/>
        <w:rPr>
          <w:b/>
          <w:bCs/>
          <w:szCs w:val="24"/>
        </w:rPr>
      </w:pPr>
      <w:r w:rsidRPr="00E916A6">
        <w:rPr>
          <w:b/>
          <w:bCs/>
          <w:szCs w:val="24"/>
        </w:rPr>
        <w:t xml:space="preserve">Płatnikiem jest </w:t>
      </w:r>
      <w:r w:rsidR="009254DC" w:rsidRPr="00E916A6">
        <w:rPr>
          <w:b/>
          <w:bCs/>
          <w:szCs w:val="24"/>
        </w:rPr>
        <w:t>Specjalny Ośrodek Szkolna - Wychowawczy nr 2, im. Kazimierza Kirejczyka, ul. Kasprowicza 4, 86-300 Grudziądz</w:t>
      </w:r>
    </w:p>
    <w:p w14:paraId="2BECA1A9" w14:textId="35545201" w:rsidR="00DC756B" w:rsidRPr="00E916A6" w:rsidRDefault="00DC756B" w:rsidP="00DC756B">
      <w:pPr>
        <w:numPr>
          <w:ilvl w:val="0"/>
          <w:numId w:val="2"/>
        </w:numPr>
        <w:tabs>
          <w:tab w:val="clear" w:pos="360"/>
        </w:tabs>
        <w:ind w:left="426" w:hanging="426"/>
        <w:contextualSpacing/>
        <w:jc w:val="both"/>
        <w:rPr>
          <w:b/>
          <w:bCs/>
          <w:szCs w:val="24"/>
        </w:rPr>
      </w:pPr>
      <w:r w:rsidRPr="00E916A6">
        <w:rPr>
          <w:b/>
          <w:bCs/>
          <w:szCs w:val="24"/>
        </w:rPr>
        <w:t xml:space="preserve">Fakturę należy wystawić w następujący sposób: </w:t>
      </w:r>
      <w:r w:rsidRPr="00E916A6">
        <w:rPr>
          <w:b/>
          <w:bCs/>
          <w:szCs w:val="24"/>
          <w:u w:val="single"/>
        </w:rPr>
        <w:t>Nabywca</w:t>
      </w:r>
      <w:r w:rsidRPr="00E916A6">
        <w:rPr>
          <w:b/>
          <w:bCs/>
          <w:szCs w:val="24"/>
        </w:rPr>
        <w:t xml:space="preserve">: Gmina – miasto Grudziądz,                          ul. Ratuszowa 1, 86-300 Grudziądz, NIP: 876-24-26-842. </w:t>
      </w:r>
    </w:p>
    <w:p w14:paraId="300287EB" w14:textId="77777777" w:rsidR="00DC756B" w:rsidRPr="00BB2D67" w:rsidRDefault="00DC756B" w:rsidP="00DC756B">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6C250CB3" w14:textId="77777777" w:rsidR="00DC756B" w:rsidRDefault="00DC756B" w:rsidP="00DC756B">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6465100F" w14:textId="77777777" w:rsidR="00DC756B" w:rsidRDefault="00DC756B" w:rsidP="00DC756B">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1425F1FC" w14:textId="77777777" w:rsidR="00DC756B" w:rsidRDefault="00DC756B" w:rsidP="00DC756B">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0EC0FE8E"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1CF2554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17BEF192"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zobowiązuje się wskazywać numer rachunku bankowego, o którym mowa w ust. 12, na wszystkich wystawianych przez siebie fakturach obciążających obowiązkiem zapłaty przez Zamawiającego.</w:t>
      </w:r>
    </w:p>
    <w:p w14:paraId="134620E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lastRenderedPageBreak/>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046997AA" w14:textId="77777777" w:rsidR="00DC756B" w:rsidRPr="00E54B9B" w:rsidRDefault="00DC756B" w:rsidP="00DC756B">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(t.j.  z 2021 r. poz. 162 ze zmianami), zobowiązany jest on do zamieszczać w treści faktury klauzulę informacyjną „mechanizm podzielonej płatności”.</w:t>
      </w:r>
    </w:p>
    <w:p w14:paraId="61EC0263" w14:textId="77777777" w:rsidR="00DC756B" w:rsidRPr="00940D26" w:rsidRDefault="00DC756B" w:rsidP="00DC756B">
      <w:pPr>
        <w:numPr>
          <w:ilvl w:val="0"/>
          <w:numId w:val="2"/>
        </w:numPr>
        <w:tabs>
          <w:tab w:val="clear" w:pos="360"/>
        </w:tabs>
        <w:ind w:left="425" w:hanging="425"/>
        <w:jc w:val="both"/>
        <w:rPr>
          <w:color w:val="000000"/>
        </w:rPr>
      </w:pPr>
      <w:r w:rsidRPr="00940D26">
        <w:rPr>
          <w:color w:val="000000"/>
        </w:rPr>
        <w:t>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3624818F" w14:textId="77777777" w:rsidR="00DC756B" w:rsidRDefault="00DC756B" w:rsidP="00DC756B">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318B0C83" w14:textId="77777777" w:rsidR="00DC756B" w:rsidRDefault="00DC756B" w:rsidP="00DC756B">
      <w:pPr>
        <w:ind w:left="426"/>
        <w:jc w:val="both"/>
        <w:rPr>
          <w:color w:val="000000"/>
        </w:rPr>
      </w:pPr>
    </w:p>
    <w:p w14:paraId="3E6BD4F5" w14:textId="77777777" w:rsidR="00DC756B" w:rsidRDefault="00DC756B" w:rsidP="00DC756B">
      <w:pPr>
        <w:pStyle w:val="Tekstpodstawowy"/>
        <w:spacing w:after="0"/>
        <w:contextualSpacing/>
        <w:jc w:val="center"/>
        <w:rPr>
          <w:b/>
          <w:bCs/>
        </w:rPr>
      </w:pPr>
      <w:r w:rsidRPr="00BB2D67">
        <w:rPr>
          <w:b/>
          <w:bCs/>
        </w:rPr>
        <w:t xml:space="preserve">§ </w:t>
      </w:r>
      <w:r>
        <w:rPr>
          <w:b/>
          <w:bCs/>
        </w:rPr>
        <w:t>6</w:t>
      </w:r>
    </w:p>
    <w:p w14:paraId="49D58CE6" w14:textId="77777777" w:rsidR="00DC756B" w:rsidRPr="00BB2D67" w:rsidRDefault="00DC756B" w:rsidP="00DC756B">
      <w:pPr>
        <w:pStyle w:val="Tekstpodstawowy"/>
        <w:spacing w:after="0"/>
        <w:contextualSpacing/>
        <w:jc w:val="center"/>
        <w:rPr>
          <w:b/>
          <w:bCs/>
        </w:rPr>
      </w:pPr>
      <w:r>
        <w:rPr>
          <w:b/>
          <w:bCs/>
        </w:rPr>
        <w:t>Kary umowne</w:t>
      </w:r>
    </w:p>
    <w:p w14:paraId="208B41DA" w14:textId="77777777" w:rsidR="00DC756B" w:rsidRPr="00BB2D67" w:rsidRDefault="00DC756B" w:rsidP="00DC756B">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t>w następujących przypadkach:</w:t>
      </w:r>
    </w:p>
    <w:p w14:paraId="196A0A0F" w14:textId="77777777" w:rsidR="00DC756B" w:rsidRDefault="00DC756B" w:rsidP="00DC756B">
      <w:pPr>
        <w:pStyle w:val="Tekstpodstawowy"/>
        <w:numPr>
          <w:ilvl w:val="1"/>
          <w:numId w:val="4"/>
        </w:numPr>
        <w:tabs>
          <w:tab w:val="clear" w:pos="927"/>
        </w:tabs>
        <w:spacing w:after="0"/>
        <w:ind w:left="851" w:hanging="425"/>
        <w:contextualSpacing/>
        <w:jc w:val="both"/>
      </w:pPr>
      <w:r>
        <w:t>z</w:t>
      </w:r>
      <w:r w:rsidRPr="00BB2D67">
        <w:t xml:space="preserve">a zwłokę w wykonaniu zamówienia w terminie, o którym mowa w § 3 ust.1 – </w:t>
      </w:r>
      <w:r w:rsidRPr="00BB2D67">
        <w:br/>
        <w:t xml:space="preserve">w wysokości </w:t>
      </w:r>
      <w:r>
        <w:t>0,1</w:t>
      </w:r>
      <w:r w:rsidRPr="00BB2D67">
        <w:t xml:space="preserve"> % wynagrodzenia brutto ustalonego w § </w:t>
      </w:r>
      <w:r>
        <w:t>5</w:t>
      </w:r>
      <w:r w:rsidRPr="00BB2D67">
        <w:t xml:space="preserve"> ust. </w:t>
      </w:r>
      <w:r>
        <w:t>2 za każdy dzień zwłoki,</w:t>
      </w:r>
    </w:p>
    <w:p w14:paraId="1410AE54" w14:textId="77777777" w:rsidR="00DC756B" w:rsidRDefault="00DC756B" w:rsidP="00DC756B">
      <w:pPr>
        <w:pStyle w:val="Tekstpodstawowy"/>
        <w:numPr>
          <w:ilvl w:val="1"/>
          <w:numId w:val="4"/>
        </w:numPr>
        <w:tabs>
          <w:tab w:val="clear" w:pos="927"/>
        </w:tabs>
        <w:spacing w:after="0"/>
        <w:ind w:left="851" w:hanging="425"/>
        <w:contextualSpacing/>
        <w:jc w:val="both"/>
      </w:pPr>
      <w:r>
        <w:t>z</w:t>
      </w:r>
      <w:r w:rsidRPr="00BB2D67">
        <w:t xml:space="preserve">a zwłokę w usunięciu wad w przedmiocie umowy - w wysokości </w:t>
      </w:r>
      <w:r>
        <w:t>0,1</w:t>
      </w:r>
      <w:r w:rsidRPr="00BB2D67">
        <w:t xml:space="preserve"> % wynagrodzenia brutto ustalonego w § </w:t>
      </w:r>
      <w:r>
        <w:t>5</w:t>
      </w:r>
      <w:r w:rsidRPr="00BB2D67">
        <w:t xml:space="preserve"> ust. </w:t>
      </w:r>
      <w:r>
        <w:t>2</w:t>
      </w:r>
      <w:r w:rsidRPr="00BB2D67">
        <w:t xml:space="preserve"> za każdy dzień zwłoki, licząc od ustalonego przez strony terminu usunięcia wad</w:t>
      </w:r>
      <w:r>
        <w:t>,</w:t>
      </w:r>
    </w:p>
    <w:p w14:paraId="5EFC8DED" w14:textId="77777777" w:rsidR="00DC756B" w:rsidRDefault="00DC756B" w:rsidP="00DC756B">
      <w:pPr>
        <w:pStyle w:val="Tekstpodstawowy"/>
        <w:numPr>
          <w:ilvl w:val="1"/>
          <w:numId w:val="4"/>
        </w:numPr>
        <w:tabs>
          <w:tab w:val="clear" w:pos="927"/>
        </w:tabs>
        <w:spacing w:after="0"/>
        <w:ind w:left="851" w:hanging="425"/>
        <w:contextualSpacing/>
        <w:jc w:val="both"/>
      </w:pPr>
      <w:r>
        <w:t xml:space="preserve">w przypadku  odstąpienia od umowy z przyczyn niezależnych od Zamawiającego w wysokości 10% wynagrodzenia brutto ustalonego w § 5 ust. 2. </w:t>
      </w:r>
    </w:p>
    <w:p w14:paraId="19DDACE5" w14:textId="77777777" w:rsidR="00DC756B" w:rsidRDefault="00DC756B" w:rsidP="00DC756B">
      <w:pPr>
        <w:pStyle w:val="Tekstpodstawowy"/>
        <w:numPr>
          <w:ilvl w:val="1"/>
          <w:numId w:val="4"/>
        </w:numPr>
        <w:tabs>
          <w:tab w:val="clear" w:pos="927"/>
        </w:tabs>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683E80F7" w14:textId="77777777" w:rsidR="00DC756B" w:rsidRDefault="00DC756B" w:rsidP="00DC756B">
      <w:pPr>
        <w:pStyle w:val="Tekstpodstawowy"/>
        <w:numPr>
          <w:ilvl w:val="0"/>
          <w:numId w:val="4"/>
        </w:numPr>
        <w:tabs>
          <w:tab w:val="clear" w:pos="360"/>
        </w:tabs>
        <w:spacing w:after="0"/>
        <w:ind w:left="426" w:hanging="426"/>
        <w:contextualSpacing/>
        <w:jc w:val="both"/>
      </w:pPr>
      <w:r w:rsidRPr="00BB2D67">
        <w:t>Niezależnie od kar umownych określonych w ust. 1, Zamawiający zastrzega sobie prawo dochodzenia odszkodowania uzupełniającego do wysokości rzeczywiście poniesionej szkody w przypadku, gdy ta szkoda przekroczy wysokość kar umownych.</w:t>
      </w:r>
    </w:p>
    <w:p w14:paraId="40E67147" w14:textId="77777777" w:rsidR="00DC756B" w:rsidRPr="00BB2D67" w:rsidRDefault="00DC756B" w:rsidP="00DC756B">
      <w:pPr>
        <w:pStyle w:val="Tekstpodstawowy"/>
        <w:numPr>
          <w:ilvl w:val="0"/>
          <w:numId w:val="4"/>
        </w:numPr>
        <w:tabs>
          <w:tab w:val="clear" w:pos="360"/>
        </w:tabs>
        <w:spacing w:after="0"/>
        <w:ind w:left="426" w:hanging="426"/>
        <w:contextualSpacing/>
        <w:jc w:val="both"/>
      </w:pPr>
      <w:r>
        <w:t>Strony ustalają, iż maksymalna wysokość kar umownych, o których mowa w ust. 1 umowy nie może przekroczyć 20% ceny brutto, o której mowa w § 5 ust. 2.</w:t>
      </w:r>
    </w:p>
    <w:p w14:paraId="639479B2" w14:textId="77777777" w:rsidR="00DC756B" w:rsidRDefault="00DC756B" w:rsidP="00DC756B">
      <w:pPr>
        <w:pStyle w:val="Tekstpodstawowy"/>
        <w:numPr>
          <w:ilvl w:val="0"/>
          <w:numId w:val="4"/>
        </w:numPr>
        <w:tabs>
          <w:tab w:val="clear" w:pos="360"/>
        </w:tabs>
        <w:spacing w:after="0"/>
        <w:ind w:left="426" w:hanging="426"/>
        <w:contextualSpacing/>
        <w:jc w:val="both"/>
      </w:pPr>
      <w:r w:rsidRPr="00BB2D67">
        <w:t>W razie przerwania prac stanowiących przedmiot umowy z winy Zamawiającego, Wykonawcy przysługuje wynagrodzenie odpowiadające zaawansowaniu prac.</w:t>
      </w:r>
    </w:p>
    <w:p w14:paraId="520D97C0" w14:textId="77777777" w:rsidR="00DC756B" w:rsidRDefault="00DC756B" w:rsidP="00DC756B">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6E8384C7" w14:textId="77777777" w:rsidR="00DC756B" w:rsidRDefault="00DC756B" w:rsidP="00DC756B">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4FE88352" w14:textId="77777777" w:rsidR="00831241" w:rsidRDefault="00831241" w:rsidP="00DC756B">
      <w:pPr>
        <w:pStyle w:val="Tekstpodstawowy"/>
        <w:spacing w:after="0"/>
        <w:contextualSpacing/>
        <w:jc w:val="center"/>
        <w:rPr>
          <w:b/>
          <w:bCs/>
        </w:rPr>
      </w:pPr>
    </w:p>
    <w:p w14:paraId="53FD6A4B" w14:textId="77777777" w:rsidR="00831241" w:rsidRDefault="00831241" w:rsidP="00DC756B">
      <w:pPr>
        <w:pStyle w:val="Tekstpodstawowy"/>
        <w:spacing w:after="0"/>
        <w:contextualSpacing/>
        <w:jc w:val="center"/>
        <w:rPr>
          <w:b/>
          <w:bCs/>
        </w:rPr>
      </w:pPr>
    </w:p>
    <w:p w14:paraId="285A514D" w14:textId="77777777" w:rsidR="00831241" w:rsidRDefault="00831241" w:rsidP="00DC756B">
      <w:pPr>
        <w:pStyle w:val="Tekstpodstawowy"/>
        <w:spacing w:after="0"/>
        <w:contextualSpacing/>
        <w:jc w:val="center"/>
        <w:rPr>
          <w:b/>
          <w:bCs/>
        </w:rPr>
      </w:pPr>
    </w:p>
    <w:p w14:paraId="4F7E58A7" w14:textId="77777777" w:rsidR="009254DC" w:rsidRDefault="009254DC" w:rsidP="00DC756B">
      <w:pPr>
        <w:pStyle w:val="Tekstpodstawowy"/>
        <w:spacing w:after="0"/>
        <w:contextualSpacing/>
        <w:jc w:val="center"/>
        <w:rPr>
          <w:b/>
          <w:bCs/>
        </w:rPr>
      </w:pPr>
    </w:p>
    <w:p w14:paraId="74025A38" w14:textId="77777777" w:rsidR="009254DC" w:rsidRDefault="009254DC" w:rsidP="00DC756B">
      <w:pPr>
        <w:pStyle w:val="Tekstpodstawowy"/>
        <w:spacing w:after="0"/>
        <w:contextualSpacing/>
        <w:jc w:val="center"/>
        <w:rPr>
          <w:b/>
          <w:bCs/>
        </w:rPr>
      </w:pPr>
    </w:p>
    <w:p w14:paraId="4689B2F0" w14:textId="3D1BF13C" w:rsidR="00DC756B" w:rsidRDefault="00DC756B" w:rsidP="00DC756B">
      <w:pPr>
        <w:pStyle w:val="Tekstpodstawowy"/>
        <w:spacing w:after="0"/>
        <w:contextualSpacing/>
        <w:jc w:val="center"/>
        <w:rPr>
          <w:b/>
          <w:bCs/>
        </w:rPr>
      </w:pPr>
      <w:r w:rsidRPr="00BB2D67">
        <w:rPr>
          <w:b/>
          <w:bCs/>
        </w:rPr>
        <w:t xml:space="preserve">§ </w:t>
      </w:r>
      <w:r>
        <w:rPr>
          <w:b/>
          <w:bCs/>
        </w:rPr>
        <w:t>7</w:t>
      </w:r>
    </w:p>
    <w:p w14:paraId="2BA289B7" w14:textId="77777777" w:rsidR="00DC756B" w:rsidRDefault="00DC756B" w:rsidP="00DC756B">
      <w:pPr>
        <w:pStyle w:val="Tekstpodstawowy"/>
        <w:spacing w:after="0"/>
        <w:contextualSpacing/>
        <w:jc w:val="center"/>
        <w:rPr>
          <w:b/>
          <w:bCs/>
        </w:rPr>
      </w:pPr>
      <w:r>
        <w:rPr>
          <w:b/>
          <w:bCs/>
        </w:rPr>
        <w:t>Gwarancja i rękojmia</w:t>
      </w:r>
    </w:p>
    <w:p w14:paraId="1589F3DF" w14:textId="77777777" w:rsidR="00DC756B" w:rsidRDefault="00DC756B" w:rsidP="00DC756B">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Pr>
          <w:b/>
          <w:bCs/>
          <w:color w:val="000000"/>
        </w:rPr>
        <w:t>………… miesięcy</w:t>
      </w:r>
      <w:r>
        <w:rPr>
          <w:color w:val="000000"/>
        </w:rPr>
        <w:t xml:space="preserve">. Bieg terminu gwarancji rozpoczyna się od dnia następującego po dniu końcowego odbioru robót. </w:t>
      </w:r>
    </w:p>
    <w:p w14:paraId="685D62F0" w14:textId="77777777" w:rsidR="00DC756B" w:rsidRPr="00AF2C5F" w:rsidRDefault="00DC756B" w:rsidP="00DC756B">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61A9827A" w14:textId="77777777" w:rsidR="00DC756B" w:rsidRPr="00C54B26" w:rsidRDefault="00DC756B" w:rsidP="00DC756B">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3EFF74BC" w14:textId="77777777" w:rsidR="00DC756B" w:rsidRPr="00BB2D67" w:rsidRDefault="00DC756B" w:rsidP="00DC756B">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692E3825" w14:textId="77777777" w:rsidR="00DC756B" w:rsidRDefault="00DC756B" w:rsidP="00DC756B">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2D2CDA34"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2CBBD2E9"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3C96FC34" w14:textId="77777777" w:rsidR="00DC756B" w:rsidRPr="00BB2D67" w:rsidRDefault="00DC756B" w:rsidP="00DC756B">
      <w:pPr>
        <w:pStyle w:val="Tekstpodstawowy"/>
        <w:numPr>
          <w:ilvl w:val="0"/>
          <w:numId w:val="3"/>
        </w:numPr>
        <w:tabs>
          <w:tab w:val="clear" w:pos="360"/>
        </w:tabs>
        <w:spacing w:after="0"/>
        <w:ind w:left="426" w:hanging="426"/>
        <w:contextualSpacing/>
        <w:jc w:val="both"/>
      </w:pPr>
      <w:r>
        <w:t>Jeżeli Wykonawca z racji swoich zobowiązań wymieni w okresie gwarancji jakości część urządzeń lub elementów robót objętych przedmiotem umowy, to termin gwarancji jakości biegnie na nie na nowo od chwili przekazania ich Zamawiającemu.</w:t>
      </w:r>
    </w:p>
    <w:p w14:paraId="07561C47" w14:textId="77777777" w:rsidR="00DC756B" w:rsidRPr="00BB2D67" w:rsidRDefault="00DC756B" w:rsidP="00DC756B">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0D878AEA"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23E8F28D"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3AADBFE6" w14:textId="77777777" w:rsidR="00DC756B" w:rsidRDefault="00DC756B" w:rsidP="00DC756B">
      <w:pPr>
        <w:pStyle w:val="Tekstpodstawowy"/>
        <w:spacing w:after="0"/>
        <w:contextualSpacing/>
        <w:jc w:val="center"/>
        <w:rPr>
          <w:b/>
          <w:bCs/>
        </w:rPr>
      </w:pPr>
      <w:r w:rsidRPr="00BB2D67">
        <w:rPr>
          <w:b/>
          <w:bCs/>
        </w:rPr>
        <w:t xml:space="preserve">§ </w:t>
      </w:r>
      <w:r>
        <w:rPr>
          <w:b/>
          <w:bCs/>
        </w:rPr>
        <w:t>8</w:t>
      </w:r>
    </w:p>
    <w:p w14:paraId="36A7A8A2" w14:textId="77777777" w:rsidR="00DC756B" w:rsidRDefault="00DC756B" w:rsidP="00DC756B">
      <w:pPr>
        <w:pStyle w:val="Tekstpodstawowy"/>
        <w:spacing w:after="0"/>
        <w:contextualSpacing/>
        <w:jc w:val="center"/>
        <w:rPr>
          <w:b/>
          <w:bCs/>
        </w:rPr>
      </w:pPr>
      <w:r>
        <w:rPr>
          <w:b/>
          <w:bCs/>
        </w:rPr>
        <w:t>Odstąpienie od umowy</w:t>
      </w:r>
    </w:p>
    <w:p w14:paraId="58FD0CAB" w14:textId="77777777" w:rsidR="00DC756B" w:rsidRDefault="00DC756B" w:rsidP="00DC756B">
      <w:pPr>
        <w:pStyle w:val="Tekstpodstawowy"/>
        <w:numPr>
          <w:ilvl w:val="0"/>
          <w:numId w:val="5"/>
        </w:numPr>
        <w:spacing w:after="0"/>
        <w:ind w:left="426" w:hanging="426"/>
        <w:contextualSpacing/>
        <w:jc w:val="both"/>
      </w:pPr>
      <w:r>
        <w:t>Oprócz wypadków wymienionych w Kodeksie cywilnym, stronom przysługuje umowne prawo odstąpienia od umowy:</w:t>
      </w:r>
    </w:p>
    <w:p w14:paraId="7EDBD056" w14:textId="77777777" w:rsidR="00DC756B" w:rsidRDefault="00DC756B" w:rsidP="00DC756B">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51D479BD" w14:textId="77777777" w:rsidR="00DC756B" w:rsidRDefault="00DC756B" w:rsidP="00DC756B">
      <w:pPr>
        <w:pStyle w:val="Tekstpodstawowy"/>
        <w:numPr>
          <w:ilvl w:val="1"/>
          <w:numId w:val="3"/>
        </w:numPr>
        <w:tabs>
          <w:tab w:val="clear" w:pos="1080"/>
        </w:tabs>
        <w:spacing w:after="0"/>
        <w:ind w:left="851" w:hanging="425"/>
        <w:contextualSpacing/>
        <w:jc w:val="both"/>
      </w:pPr>
      <w:r>
        <w:t>Zamawiającemu w przypadku gdy:</w:t>
      </w:r>
    </w:p>
    <w:p w14:paraId="5F4F234C" w14:textId="77777777" w:rsidR="00DC756B" w:rsidRDefault="00DC756B" w:rsidP="00DC756B">
      <w:pPr>
        <w:pStyle w:val="Tekstpodstawowy"/>
        <w:numPr>
          <w:ilvl w:val="3"/>
          <w:numId w:val="1"/>
        </w:numPr>
        <w:spacing w:after="0"/>
        <w:ind w:left="1276" w:hanging="425"/>
        <w:contextualSpacing/>
        <w:jc w:val="both"/>
      </w:pPr>
      <w: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7A09FA11" w14:textId="77777777" w:rsidR="00DC756B" w:rsidRDefault="00DC756B" w:rsidP="00DC756B">
      <w:pPr>
        <w:pStyle w:val="Tekstpodstawowy"/>
        <w:numPr>
          <w:ilvl w:val="3"/>
          <w:numId w:val="1"/>
        </w:numPr>
        <w:spacing w:after="0"/>
        <w:ind w:left="1276" w:hanging="425"/>
        <w:contextualSpacing/>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6BCB47BF" w14:textId="08B84D34" w:rsidR="00DC756B" w:rsidRDefault="00DC756B" w:rsidP="00DC756B">
      <w:pPr>
        <w:pStyle w:val="Tekstpodstawowy"/>
        <w:numPr>
          <w:ilvl w:val="3"/>
          <w:numId w:val="1"/>
        </w:numPr>
        <w:spacing w:after="0"/>
        <w:ind w:left="1276" w:hanging="425"/>
        <w:contextualSpacing/>
        <w:jc w:val="both"/>
      </w:pPr>
      <w:r>
        <w:lastRenderedPageBreak/>
        <w:t xml:space="preserve">Wykonawca bez uzasadnionych przyczyn przerwał realizację przedmiotu umowy </w:t>
      </w:r>
      <w:r w:rsidR="00D6351F">
        <w:t xml:space="preserve">                  </w:t>
      </w:r>
      <w:r>
        <w:t>i przerwa trwa dłużej niż 7 dni. Odstąpienie od umowy w tym przypadku może nastąpić w terminie do 60 dni od zdarzenia uzasadniającego złożenie oświadczenia o odstąpieniu od umowy,</w:t>
      </w:r>
    </w:p>
    <w:p w14:paraId="708C680A" w14:textId="77777777" w:rsidR="00DC756B" w:rsidRDefault="00DC756B" w:rsidP="00DC756B">
      <w:pPr>
        <w:pStyle w:val="Tekstpodstawowy"/>
        <w:numPr>
          <w:ilvl w:val="3"/>
          <w:numId w:val="1"/>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55803900" w14:textId="77777777" w:rsidR="00DC756B" w:rsidRDefault="00DC756B" w:rsidP="00DC756B">
      <w:pPr>
        <w:pStyle w:val="Tekstpodstawowy"/>
        <w:numPr>
          <w:ilvl w:val="3"/>
          <w:numId w:val="1"/>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33178819" w14:textId="77777777" w:rsidR="00DC756B" w:rsidRDefault="00DC756B" w:rsidP="00DC756B">
      <w:pPr>
        <w:pStyle w:val="Tekstpodstawowy"/>
        <w:numPr>
          <w:ilvl w:val="2"/>
          <w:numId w:val="1"/>
        </w:numPr>
        <w:tabs>
          <w:tab w:val="clear" w:pos="1980"/>
        </w:tabs>
        <w:spacing w:after="0"/>
        <w:ind w:left="426" w:hanging="426"/>
        <w:contextualSpacing/>
        <w:jc w:val="both"/>
      </w:pPr>
      <w:r>
        <w:t>Odstąpienie od umowy wymaga formy pisemnej pod rygorem nieważności. Oświadczenie o odstąpieniu od umowy powinno zawierać wskazaną podstawę odstąpienia.</w:t>
      </w:r>
    </w:p>
    <w:p w14:paraId="28CCEB6B" w14:textId="77777777" w:rsidR="00DC756B" w:rsidRPr="00591CF3" w:rsidRDefault="00DC756B" w:rsidP="00DC756B">
      <w:pPr>
        <w:pStyle w:val="Tekstpodstawowy"/>
        <w:numPr>
          <w:ilvl w:val="2"/>
          <w:numId w:val="1"/>
        </w:numPr>
        <w:tabs>
          <w:tab w:val="clear" w:pos="1980"/>
        </w:tabs>
        <w:spacing w:after="0"/>
        <w:ind w:left="426" w:hanging="426"/>
        <w:contextualSpacing/>
        <w:jc w:val="both"/>
      </w:pPr>
      <w:r w:rsidRPr="00591CF3">
        <w:t>Odstąpienie na mocy niniejszej umowy ma skutek ex nunc i odnosi się do niewykonanego przez Wykonawcę przed odstąpieniem zakresu świadczenia.</w:t>
      </w:r>
    </w:p>
    <w:p w14:paraId="58703486" w14:textId="77777777" w:rsidR="00DC756B" w:rsidRDefault="00DC756B" w:rsidP="00DC756B">
      <w:pPr>
        <w:pStyle w:val="Tekstpodstawowy"/>
        <w:numPr>
          <w:ilvl w:val="2"/>
          <w:numId w:val="1"/>
        </w:numPr>
        <w:tabs>
          <w:tab w:val="clear" w:pos="1980"/>
        </w:tabs>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639BCB8C" w14:textId="77777777" w:rsidR="00DC756B" w:rsidRDefault="00DC756B" w:rsidP="00DC756B">
      <w:pPr>
        <w:pStyle w:val="Tekstpodstawowy"/>
        <w:numPr>
          <w:ilvl w:val="2"/>
          <w:numId w:val="1"/>
        </w:numPr>
        <w:tabs>
          <w:tab w:val="clear" w:pos="1980"/>
        </w:tabs>
        <w:spacing w:after="0"/>
        <w:ind w:left="426" w:hanging="426"/>
        <w:contextualSpacing/>
        <w:jc w:val="both"/>
      </w:pPr>
      <w:r>
        <w:t>W wypadku umownego odstąpienia od umowy strony zobowiązane są do następujących czynności:</w:t>
      </w:r>
    </w:p>
    <w:p w14:paraId="6ADCB603" w14:textId="77777777" w:rsidR="00DC756B" w:rsidRDefault="00DC756B" w:rsidP="00DC756B">
      <w:pPr>
        <w:pStyle w:val="Tekstpodstawowy"/>
        <w:numPr>
          <w:ilvl w:val="1"/>
          <w:numId w:val="4"/>
        </w:numPr>
        <w:tabs>
          <w:tab w:val="clear" w:pos="927"/>
        </w:tabs>
        <w:spacing w:after="0"/>
        <w:ind w:left="851" w:hanging="425"/>
        <w:contextualSpacing/>
        <w:jc w:val="both"/>
      </w:pPr>
      <w:r>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303F9078" w14:textId="77777777" w:rsidR="00DC756B" w:rsidRDefault="00DC756B" w:rsidP="00DC756B">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11961D58" w14:textId="77777777" w:rsidR="00DC756B" w:rsidRDefault="00DC756B" w:rsidP="00DC756B">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46F072F7" w14:textId="77777777" w:rsidR="00DC756B" w:rsidRDefault="00DC756B" w:rsidP="00DC756B">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117737D6" w14:textId="77777777" w:rsidR="00DC756B" w:rsidRDefault="00DC756B" w:rsidP="00DC756B">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25A5D8DF" w14:textId="77777777" w:rsidR="00DC756B" w:rsidRDefault="00DC756B" w:rsidP="00DC756B">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667DAB77" w14:textId="77777777" w:rsidR="00DC756B" w:rsidRDefault="00DC756B" w:rsidP="00DC756B">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7E27E6DE" w14:textId="77777777" w:rsidR="00DC756B" w:rsidRDefault="00DC756B" w:rsidP="00DC756B">
      <w:pPr>
        <w:pStyle w:val="Tekstpodstawowy"/>
        <w:spacing w:after="0"/>
        <w:contextualSpacing/>
        <w:jc w:val="center"/>
        <w:rPr>
          <w:b/>
          <w:bCs/>
        </w:rPr>
      </w:pPr>
      <w:r>
        <w:rPr>
          <w:b/>
          <w:bCs/>
        </w:rPr>
        <w:t>§ 9</w:t>
      </w:r>
    </w:p>
    <w:p w14:paraId="5BD0CF67" w14:textId="77777777" w:rsidR="00DC756B" w:rsidRDefault="00DC756B" w:rsidP="00DC756B">
      <w:pPr>
        <w:pStyle w:val="Tekstpodstawowy"/>
        <w:spacing w:after="0"/>
        <w:contextualSpacing/>
        <w:jc w:val="center"/>
        <w:rPr>
          <w:b/>
          <w:bCs/>
        </w:rPr>
      </w:pPr>
      <w:r>
        <w:rPr>
          <w:b/>
          <w:bCs/>
        </w:rPr>
        <w:t>Podwykonawcy</w:t>
      </w:r>
    </w:p>
    <w:p w14:paraId="74B18CE3" w14:textId="77777777" w:rsidR="00DC756B" w:rsidRPr="00890831" w:rsidRDefault="00DC756B" w:rsidP="00DC756B">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5A76E4F0" w14:textId="77777777" w:rsidR="00DC756B" w:rsidRPr="007B5749" w:rsidRDefault="00DC756B" w:rsidP="00DC756B">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1E39AA6C" w14:textId="77777777" w:rsidR="00DC756B" w:rsidRPr="00B83BEA"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254BC5E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66F4127F" w14:textId="77777777" w:rsidR="00DC756B" w:rsidRPr="00890831" w:rsidRDefault="00DC756B" w:rsidP="00DC756B">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3C767B56" w14:textId="77777777" w:rsidR="00DC756B" w:rsidRPr="007B5749" w:rsidRDefault="00DC756B" w:rsidP="00DC756B">
      <w:pPr>
        <w:numPr>
          <w:ilvl w:val="1"/>
          <w:numId w:val="7"/>
        </w:numPr>
        <w:tabs>
          <w:tab w:val="clear" w:pos="360"/>
        </w:tabs>
        <w:autoSpaceDE w:val="0"/>
        <w:autoSpaceDN w:val="0"/>
        <w:adjustRightInd w:val="0"/>
        <w:ind w:left="426" w:hanging="426"/>
        <w:jc w:val="both"/>
      </w:pPr>
      <w:r w:rsidRPr="00E86439">
        <w:rPr>
          <w:color w:val="000000"/>
        </w:rPr>
        <w:lastRenderedPageBreak/>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28666CF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7C6FB1BF" w14:textId="77777777" w:rsidR="00DC756B" w:rsidRPr="006808C8" w:rsidRDefault="00DC756B" w:rsidP="00DC756B">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6402E10C"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5D808284"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261BF725"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o podwykonawstwo, Wykonawca jest zobowiązany do poinformowania Zamawiającego o tym zdarzeniu, przeprowadzenia inwentaryzacji robót wykonanych przez danego Podwykonawcę lub dalszego Podwykonawcę oraz przedłożenia jej Zamawiającemu do zatwierdzenia.</w:t>
      </w:r>
    </w:p>
    <w:p w14:paraId="19E4FD37" w14:textId="77777777" w:rsidR="00DC756B" w:rsidRPr="00890831" w:rsidRDefault="00DC756B" w:rsidP="00DC756B">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00D2F85B"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388E7893" w14:textId="77777777" w:rsidR="00DC756B" w:rsidRPr="001228A6" w:rsidRDefault="00DC756B" w:rsidP="00DC756B">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4CB47E1D"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56F441"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Bezpośrednia zapłata obejmuje wyłącznie należne wynagrodzenie, bez odsetek, należnych Podwykonawcy lub dalszemu Podwykonawcy.</w:t>
      </w:r>
    </w:p>
    <w:p w14:paraId="79E533A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68FBB043" w14:textId="77777777" w:rsidR="00DC756B"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1AA5DA7A"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67BB2F84" w14:textId="77777777" w:rsidR="00DC756B" w:rsidRDefault="00DC756B" w:rsidP="00DC756B">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131AD9CF"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lastRenderedPageBreak/>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0822A189"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339BB540"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77851FB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491F2DB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4C2984CB"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6FD84C3D" w14:textId="77777777" w:rsidR="00DC756B" w:rsidRPr="00890831" w:rsidRDefault="00DC756B" w:rsidP="00DC756B">
      <w:pPr>
        <w:autoSpaceDE w:val="0"/>
        <w:autoSpaceDN w:val="0"/>
        <w:adjustRightInd w:val="0"/>
        <w:ind w:left="851"/>
        <w:jc w:val="both"/>
        <w:rPr>
          <w:color w:val="000000"/>
        </w:rPr>
      </w:pPr>
      <w:r w:rsidRPr="00890831">
        <w:rPr>
          <w:color w:val="000000"/>
        </w:rPr>
        <w:t>– w części równej sumie kwot wynikających z nieprzedstawionych dowodów zapłaty.</w:t>
      </w:r>
    </w:p>
    <w:p w14:paraId="57F1C0F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84807F"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6426DE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5D7E911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36A5CC5F" w14:textId="77777777" w:rsidR="00831241" w:rsidRDefault="00831241" w:rsidP="00492EA0">
      <w:pPr>
        <w:pStyle w:val="Standard"/>
        <w:ind w:right="-1"/>
        <w:rPr>
          <w:rFonts w:ascii="Times New Roman" w:hAnsi="Times New Roman"/>
          <w:b/>
          <w:sz w:val="24"/>
          <w:szCs w:val="24"/>
        </w:rPr>
      </w:pPr>
    </w:p>
    <w:p w14:paraId="183346CE" w14:textId="63D769D5"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 1</w:t>
      </w:r>
      <w:r w:rsidR="00492EA0">
        <w:rPr>
          <w:rFonts w:ascii="Times New Roman" w:hAnsi="Times New Roman"/>
          <w:b/>
          <w:sz w:val="24"/>
          <w:szCs w:val="24"/>
        </w:rPr>
        <w:t>0</w:t>
      </w:r>
    </w:p>
    <w:p w14:paraId="02301333"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095D2E26" w14:textId="77777777" w:rsidR="00DC756B" w:rsidRDefault="00DC756B" w:rsidP="00DC756B">
      <w:pPr>
        <w:pStyle w:val="Standard"/>
        <w:numPr>
          <w:ilvl w:val="0"/>
          <w:numId w:val="18"/>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56C01822" w14:textId="77777777" w:rsidR="00DC756B" w:rsidRDefault="00DC756B" w:rsidP="00DC756B">
      <w:pPr>
        <w:pStyle w:val="Standard"/>
        <w:numPr>
          <w:ilvl w:val="0"/>
          <w:numId w:val="19"/>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226AC741" w14:textId="77777777" w:rsidR="00DC756B" w:rsidRDefault="00DC756B" w:rsidP="00DC756B">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756ADD48" w14:textId="77777777"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1FB7F6BD" w14:textId="1A1510C3"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5658F3C1" w14:textId="64488BFD" w:rsidR="00FB3EA3" w:rsidRDefault="00FB3EA3" w:rsidP="00FB3EA3">
      <w:pPr>
        <w:pStyle w:val="Tekstpodstawowy"/>
        <w:spacing w:after="0"/>
        <w:ind w:left="4608" w:firstLine="348"/>
        <w:contextualSpacing/>
        <w:jc w:val="both"/>
        <w:rPr>
          <w:b/>
          <w:bCs/>
        </w:rPr>
      </w:pPr>
      <w:r>
        <w:rPr>
          <w:b/>
          <w:bCs/>
        </w:rPr>
        <w:t>§ 1</w:t>
      </w:r>
      <w:r w:rsidR="00492EA0">
        <w:rPr>
          <w:b/>
          <w:bCs/>
        </w:rPr>
        <w:t>1</w:t>
      </w:r>
    </w:p>
    <w:p w14:paraId="704CE4A6" w14:textId="36539515" w:rsidR="00FB3EA3" w:rsidRDefault="00FB3EA3" w:rsidP="00FB3EA3">
      <w:pPr>
        <w:pStyle w:val="Tekstpodstawowy"/>
        <w:spacing w:after="0"/>
        <w:ind w:left="2832" w:firstLine="708"/>
        <w:contextualSpacing/>
        <w:jc w:val="both"/>
        <w:rPr>
          <w:b/>
          <w:bCs/>
        </w:rPr>
      </w:pPr>
      <w:r>
        <w:rPr>
          <w:b/>
          <w:bCs/>
        </w:rPr>
        <w:t>Autorskie prawa majątkowe</w:t>
      </w:r>
    </w:p>
    <w:p w14:paraId="3530C1F0" w14:textId="2A8CD766" w:rsidR="00FB3EA3" w:rsidRDefault="00FB3EA3" w:rsidP="00FB3EA3">
      <w:pPr>
        <w:pStyle w:val="Standard"/>
        <w:spacing w:after="0" w:line="240" w:lineRule="auto"/>
        <w:ind w:right="-1"/>
        <w:jc w:val="both"/>
        <w:rPr>
          <w:rFonts w:ascii="Times New Roman" w:hAnsi="Times New Roman"/>
          <w:sz w:val="24"/>
          <w:szCs w:val="24"/>
        </w:rPr>
      </w:pPr>
    </w:p>
    <w:p w14:paraId="2BCC41EC" w14:textId="77777777" w:rsidR="00FB3EA3" w:rsidRPr="008C7382" w:rsidRDefault="00FB3EA3" w:rsidP="00FB3EA3">
      <w:pPr>
        <w:widowControl w:val="0"/>
        <w:numPr>
          <w:ilvl w:val="0"/>
          <w:numId w:val="20"/>
        </w:numPr>
        <w:tabs>
          <w:tab w:val="left" w:pos="284"/>
        </w:tabs>
        <w:suppressAutoHyphens/>
        <w:autoSpaceDE w:val="0"/>
        <w:jc w:val="both"/>
      </w:pPr>
      <w:r w:rsidRPr="008C7382">
        <w:t>Wykonawca oświadcza i gwarantuje, że:</w:t>
      </w:r>
    </w:p>
    <w:p w14:paraId="5609D180" w14:textId="77777777" w:rsidR="00FB3EA3" w:rsidRPr="008C7382" w:rsidRDefault="00FB3EA3" w:rsidP="00FB3EA3">
      <w:pPr>
        <w:widowControl w:val="0"/>
        <w:numPr>
          <w:ilvl w:val="0"/>
          <w:numId w:val="21"/>
        </w:numPr>
        <w:tabs>
          <w:tab w:val="left" w:pos="284"/>
        </w:tabs>
        <w:suppressAutoHyphens/>
        <w:autoSpaceDE w:val="0"/>
        <w:jc w:val="both"/>
      </w:pPr>
      <w:r w:rsidRPr="008C7382">
        <w:t xml:space="preserve">przysługiwać mu będzie pełnia praw autorskich majątkowych i osobistych, w tym prawo do </w:t>
      </w:r>
      <w:r w:rsidRPr="008C7382">
        <w:lastRenderedPageBreak/>
        <w:t>udzielania zezwoleń na wykonywanie autorskich praw zależnych w odniesieniu do  jakichkolwiek utworów w rozumieniu ustawy o prawie autorskim i prawach pokrewnych, wytworzonych w ramach niniejszej umowy (dalej jako: „Utwory”),</w:t>
      </w:r>
    </w:p>
    <w:p w14:paraId="51B70260" w14:textId="77777777" w:rsidR="00FB3EA3" w:rsidRPr="008C7382" w:rsidRDefault="00FB3EA3" w:rsidP="00FB3EA3">
      <w:pPr>
        <w:widowControl w:val="0"/>
        <w:numPr>
          <w:ilvl w:val="0"/>
          <w:numId w:val="21"/>
        </w:numPr>
        <w:tabs>
          <w:tab w:val="left" w:pos="284"/>
        </w:tabs>
        <w:suppressAutoHyphens/>
        <w:autoSpaceDE w:val="0"/>
        <w:jc w:val="both"/>
      </w:pPr>
      <w:r w:rsidRPr="008C7382">
        <w:t>korzystanie z Utworów przez Zamawiającego na podstawie i w zakresie objętym niniejszą umową nie będzie naruszać majątkowych i osobistych praw autorskich  i praw własności przemysłowej oraz dóbr osobistych osób trzecich;</w:t>
      </w:r>
    </w:p>
    <w:p w14:paraId="74E305C6" w14:textId="77777777" w:rsidR="00FB3EA3" w:rsidRPr="008C7382" w:rsidRDefault="00FB3EA3" w:rsidP="00FB3EA3">
      <w:pPr>
        <w:widowControl w:val="0"/>
        <w:numPr>
          <w:ilvl w:val="0"/>
          <w:numId w:val="21"/>
        </w:numPr>
        <w:tabs>
          <w:tab w:val="left" w:pos="284"/>
        </w:tabs>
        <w:suppressAutoHyphens/>
        <w:autoSpaceDE w:val="0"/>
        <w:jc w:val="both"/>
      </w:pPr>
      <w:r w:rsidRPr="008C7382">
        <w:t xml:space="preserve">jego prawa autorskie do Utworów nie będą obciążone ani ograniczone w żaden sposób  na rzecz osób trzecich, w szczególności w sposób uniemożliwiający lub utrudniający zawarcie i wykonanie niniejszej umowy. </w:t>
      </w:r>
    </w:p>
    <w:p w14:paraId="44616228" w14:textId="76EAEF00" w:rsidR="00FB3EA3" w:rsidRPr="008C7382" w:rsidRDefault="00FB3EA3" w:rsidP="00FB3EA3">
      <w:pPr>
        <w:widowControl w:val="0"/>
        <w:numPr>
          <w:ilvl w:val="0"/>
          <w:numId w:val="20"/>
        </w:numPr>
        <w:tabs>
          <w:tab w:val="left" w:pos="284"/>
        </w:tabs>
        <w:suppressAutoHyphens/>
        <w:autoSpaceDE w:val="0"/>
        <w:jc w:val="both"/>
      </w:pPr>
      <w:r w:rsidRPr="008C7382">
        <w:t xml:space="preserve">Wykonawca, w ramach wynagrodzenia określonego w § </w:t>
      </w:r>
      <w:r>
        <w:t>5</w:t>
      </w:r>
      <w:r w:rsidRPr="008C7382">
        <w:t xml:space="preserve"> ust. </w:t>
      </w:r>
      <w:r>
        <w:t>2</w:t>
      </w:r>
      <w:r w:rsidRPr="008C7382">
        <w:t xml:space="preserve"> niniejszej umowy,  z chwilą przekazania Zamawiającemu Utworu przenosi na Zamawiającego autorskie prawa majątkowe do Utworu, a Zamawiający nabywa te prawa do Utworów na wszelkich znanych w chwili zawarcia niniejszej umowy polach eksploatacji, w tym w szczególności wskazanych w przepisie art. 50 ustawy o prawie autorskim i prawach pokrewnych, obejmujących w szczególności:</w:t>
      </w:r>
    </w:p>
    <w:p w14:paraId="66FF81A7" w14:textId="77777777" w:rsidR="00FB3EA3" w:rsidRPr="008C7382" w:rsidRDefault="00FB3EA3" w:rsidP="00FB3EA3">
      <w:pPr>
        <w:widowControl w:val="0"/>
        <w:numPr>
          <w:ilvl w:val="0"/>
          <w:numId w:val="22"/>
        </w:numPr>
        <w:tabs>
          <w:tab w:val="left" w:pos="284"/>
        </w:tabs>
        <w:suppressAutoHyphens/>
        <w:autoSpaceDE w:val="0"/>
        <w:jc w:val="both"/>
      </w:pPr>
      <w:r w:rsidRPr="008C7382">
        <w:t>utrwalania, zwielokrotniania Utworów, ich części lub elementów wszelkimi technikami, w tym zapisu magnetycznego, zapisu techniką światłoczułą, cyfrową, optyczną, audiowizualną, drukarską, komputerową, wprowadzanie do pamięci komputera na dowolnej liczbie komputerów, a także zapisywanie w nieograniczonej ilości:</w:t>
      </w:r>
    </w:p>
    <w:p w14:paraId="731DDDCC" w14:textId="77777777" w:rsidR="00FB3EA3" w:rsidRPr="008C7382" w:rsidRDefault="00FB3EA3" w:rsidP="00FB3EA3">
      <w:pPr>
        <w:widowControl w:val="0"/>
        <w:numPr>
          <w:ilvl w:val="0"/>
          <w:numId w:val="25"/>
        </w:numPr>
        <w:tabs>
          <w:tab w:val="left" w:pos="284"/>
        </w:tabs>
        <w:suppressAutoHyphens/>
        <w:autoSpaceDE w:val="0"/>
        <w:jc w:val="both"/>
      </w:pPr>
      <w:r w:rsidRPr="008C7382">
        <w:t xml:space="preserve">we wszelkich formatach, w tym w szczególności: TXT, RTF, DOC/DOCX, ODT, CSS, HTML, HTM, XML, ODP, OTP, PPS, PPT, PPTX, STI, SXI, ZIP, RAR, 7z, TAR, CAB, bzip2, ARJ, DIVIX, MP3, MP4, MIDI, MP3 PRO, ATRAC, WM, WMA, WMP, ACC3, OGG, AAC+, AAC, WAV, WAVE, 3 GP, AIFC, AU, AIFF, PCM, RIFF, AIF, AIFR, FMD, RM, RAM, RMI, MOV, M2TS, MKV, MPG, SMV, TS, WMV, Ogg, PM2,MPE, MPV, MPEG, MPEG2, MPEG4; SND, VQF, ASF, Quicktime (QT), Real Audio, Beatnik, Liquid audio, a2bmusic, Compac Flash, CHS, AVI, VIIVO, RROQ, FILM, NSV, IFV, SWF, M1V, VOB, JPEG, JPEG 2000, JPS, DJVu, TIFF, PNG, GIF, BMP, FLIF, XCF, XPM, PSD, SVG, CDR, SWF, EPS, DGN, DWF, DWG, DXF, IGES, STL, PRT, </w:t>
      </w:r>
    </w:p>
    <w:p w14:paraId="5BD2DE28" w14:textId="77777777" w:rsidR="00FB3EA3" w:rsidRPr="008C7382" w:rsidRDefault="00FB3EA3" w:rsidP="00FB3EA3">
      <w:pPr>
        <w:widowControl w:val="0"/>
        <w:numPr>
          <w:ilvl w:val="0"/>
          <w:numId w:val="25"/>
        </w:numPr>
        <w:tabs>
          <w:tab w:val="left" w:pos="284"/>
        </w:tabs>
        <w:suppressAutoHyphens/>
        <w:autoSpaceDE w:val="0"/>
        <w:jc w:val="both"/>
      </w:pPr>
      <w:r w:rsidRPr="008C7382">
        <w:t xml:space="preserve">na wszelkich nośnikach danych, w tym w szczególności: wydrukach papierowych, dyskach twardych, pamięci: cyfrowej, masowej, zewnętrznej oraz trwałych nośnikach danych, nie wyłączając nośników cyfrowych, analogowych, audiowizualnych, kaset, płyt kompaktowych, dyskietek, kart pamięci, pamięci SSD, pamięci USB, CDROM, CD ROM XA, CD-R, CD-RW, CD Graphic, CD text, CD EXTRA, CD-I, CD-MO, CD-G VCD, SVCD, DVD, DVDD+ +RW, DVD RR, DVD - RW, DVD ROM, DVD Video, DVD Audio, Blue Ray Disc, HHDCF, MMS, MC, płyt gramofonowych (LP), minidisc, BETA, DAT, HDD, VHS, BETA, VIDEO 8, taśm magnetycznych, </w:t>
      </w:r>
    </w:p>
    <w:p w14:paraId="43A198E5" w14:textId="77777777" w:rsidR="00FB3EA3" w:rsidRPr="008C7382" w:rsidRDefault="00FB3EA3" w:rsidP="00FB3EA3">
      <w:pPr>
        <w:widowControl w:val="0"/>
        <w:numPr>
          <w:ilvl w:val="0"/>
          <w:numId w:val="22"/>
        </w:numPr>
        <w:tabs>
          <w:tab w:val="left" w:pos="284"/>
        </w:tabs>
        <w:suppressAutoHyphens/>
        <w:autoSpaceDE w:val="0"/>
        <w:jc w:val="both"/>
      </w:pPr>
      <w:r w:rsidRPr="008C7382">
        <w:t>obrotu oryginałem albo egzemplarzami, na których utrwalono Utwory, ich części lub elementy, w tym w szczególności użyczenie, najem, dzierżawa oryginału albo egzemplarzy,</w:t>
      </w:r>
    </w:p>
    <w:p w14:paraId="29736667"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rozpowszechniania Utworów, ich części lub elementów w dowolny sposób, w tym w 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w taki sposób, aby każdy mógł mieć do nich dostęp w miejscu i w czasie przez siebie wybranym, </w:t>
      </w:r>
    </w:p>
    <w:p w14:paraId="4B2C55C2"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wykorzystywania Utworów, ich części lub elementów w innych utworach, </w:t>
      </w:r>
    </w:p>
    <w:p w14:paraId="7EE2D33B"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wykonywania wszelkich praw zależnych, w szczególności prawo do zezwalania na wykonywanie praw zależnych i dokonywanie opracowań Utworów, ich części lub elementów, prawo do dokonania zmian, przeróbek, skrótów, kontynuacji, adaptacji, aktualizacji oraz opracowania innej jego wersji oraz korzystania z nich na polach eksploatacji, a także prawo do zezwalania na rozporządzanie i korzystanie z opracowań Utworów, </w:t>
      </w:r>
    </w:p>
    <w:p w14:paraId="5ECE83E1" w14:textId="77777777" w:rsidR="00FB3EA3" w:rsidRPr="008C7382" w:rsidRDefault="00FB3EA3" w:rsidP="00FB3EA3">
      <w:pPr>
        <w:widowControl w:val="0"/>
        <w:numPr>
          <w:ilvl w:val="0"/>
          <w:numId w:val="22"/>
        </w:numPr>
        <w:tabs>
          <w:tab w:val="left" w:pos="284"/>
        </w:tabs>
        <w:suppressAutoHyphens/>
        <w:autoSpaceDE w:val="0"/>
        <w:jc w:val="both"/>
      </w:pPr>
      <w:r w:rsidRPr="008C7382">
        <w:t>użytkowania Utworów, ich części lub elementów na własny użytek i użytek osób trzecich, w tym w szczególności przekazywanie Utworów, ich części lub elementów innym podmiotom jako podstawę lub materiał wyjściowy do wykonania innych opracowań.</w:t>
      </w:r>
    </w:p>
    <w:p w14:paraId="33A63BE9" w14:textId="69E3E703" w:rsidR="00FB3EA3" w:rsidRPr="008C7382" w:rsidRDefault="00FB3EA3" w:rsidP="00FB3EA3">
      <w:pPr>
        <w:widowControl w:val="0"/>
        <w:numPr>
          <w:ilvl w:val="0"/>
          <w:numId w:val="20"/>
        </w:numPr>
        <w:tabs>
          <w:tab w:val="left" w:pos="284"/>
        </w:tabs>
        <w:suppressAutoHyphens/>
        <w:autoSpaceDE w:val="0"/>
        <w:jc w:val="both"/>
      </w:pPr>
      <w:r w:rsidRPr="008C7382">
        <w:t xml:space="preserve">Niezależnie od przeniesienia całości majątkowych praw autorskich Wykonawca nie zachowuje </w:t>
      </w:r>
      <w:r w:rsidRPr="008C7382">
        <w:lastRenderedPageBreak/>
        <w:t xml:space="preserve">wyłącznego prawa zezwalania na wykonywanie zależnego prawa autorskiego i przenosi je na Zamawiającego w pełnym zakresie w ramach wynagrodzenia określonego w § </w:t>
      </w:r>
      <w:r>
        <w:t>5</w:t>
      </w:r>
      <w:r w:rsidRPr="008C7382">
        <w:t xml:space="preserve"> ust. </w:t>
      </w:r>
      <w:r>
        <w:t>2</w:t>
      </w:r>
      <w:r w:rsidRPr="008C7382">
        <w:t xml:space="preserve">  niniejszej umowy.</w:t>
      </w:r>
    </w:p>
    <w:p w14:paraId="0B552613" w14:textId="77777777" w:rsidR="00FB3EA3" w:rsidRPr="008C7382" w:rsidRDefault="00FB3EA3" w:rsidP="00FB3EA3">
      <w:pPr>
        <w:widowControl w:val="0"/>
        <w:numPr>
          <w:ilvl w:val="0"/>
          <w:numId w:val="20"/>
        </w:numPr>
        <w:tabs>
          <w:tab w:val="left" w:pos="284"/>
        </w:tabs>
        <w:suppressAutoHyphens/>
        <w:autoSpaceDE w:val="0"/>
        <w:jc w:val="both"/>
      </w:pPr>
      <w:r w:rsidRPr="008C7382">
        <w:t>Wszelkie prawa nabyte przez Zamawiającego na mocy niniejszej umowy nie są ograniczone w czasie, ani terytorialnie.</w:t>
      </w:r>
    </w:p>
    <w:p w14:paraId="5CA264DE" w14:textId="77777777" w:rsidR="00FB3EA3" w:rsidRPr="008C7382" w:rsidRDefault="00FB3EA3" w:rsidP="00FB3EA3">
      <w:pPr>
        <w:widowControl w:val="0"/>
        <w:numPr>
          <w:ilvl w:val="0"/>
          <w:numId w:val="20"/>
        </w:numPr>
        <w:tabs>
          <w:tab w:val="left" w:pos="284"/>
        </w:tabs>
        <w:suppressAutoHyphens/>
        <w:autoSpaceDE w:val="0"/>
        <w:jc w:val="both"/>
      </w:pPr>
      <w:r w:rsidRPr="008C7382">
        <w:t>W przypadku skierowania przez osobę trzecią, której przysługują prawa autorskie do Utworów jakichkolwiek roszczeń cywilnoprawnych przeciwko Zamawiającemu, Wykonawca zobowiązuje się:</w:t>
      </w:r>
    </w:p>
    <w:p w14:paraId="5D047ACE" w14:textId="77777777" w:rsidR="00FB3EA3" w:rsidRPr="008C7382" w:rsidRDefault="00FB3EA3" w:rsidP="00FB3EA3">
      <w:pPr>
        <w:widowControl w:val="0"/>
        <w:numPr>
          <w:ilvl w:val="0"/>
          <w:numId w:val="23"/>
        </w:numPr>
        <w:tabs>
          <w:tab w:val="left" w:pos="284"/>
        </w:tabs>
        <w:suppressAutoHyphens/>
        <w:autoSpaceDE w:val="0"/>
        <w:jc w:val="both"/>
      </w:pPr>
      <w:r w:rsidRPr="008C7382">
        <w:t>zwolnić Zamawiającego z obowiązku zapłaty jakichkolwiek odszkodowań lub zadośćuczynień z tytułu naruszenia praw autorskich do Utworów,</w:t>
      </w:r>
    </w:p>
    <w:p w14:paraId="0FE808BB" w14:textId="77777777" w:rsidR="00FB3EA3" w:rsidRPr="008C7382" w:rsidRDefault="00FB3EA3" w:rsidP="00FB3EA3">
      <w:pPr>
        <w:widowControl w:val="0"/>
        <w:numPr>
          <w:ilvl w:val="0"/>
          <w:numId w:val="23"/>
        </w:numPr>
        <w:tabs>
          <w:tab w:val="left" w:pos="284"/>
        </w:tabs>
        <w:suppressAutoHyphens/>
        <w:autoSpaceDE w:val="0"/>
        <w:jc w:val="both"/>
      </w:pPr>
      <w:r w:rsidRPr="008C7382">
        <w:t xml:space="preserve">pokryć koszty poniesione przez Zamawiającego w związku z podniesieniem przez osobę trzecią powyższych roszczeń (w tym roszczeń o zaniechanie), </w:t>
      </w:r>
    </w:p>
    <w:p w14:paraId="53A3A3E2" w14:textId="77777777" w:rsidR="00FB3EA3" w:rsidRPr="008C7382" w:rsidRDefault="00FB3EA3" w:rsidP="00FB3EA3">
      <w:pPr>
        <w:widowControl w:val="0"/>
        <w:numPr>
          <w:ilvl w:val="0"/>
          <w:numId w:val="23"/>
        </w:numPr>
        <w:tabs>
          <w:tab w:val="left" w:pos="284"/>
        </w:tabs>
        <w:suppressAutoHyphens/>
        <w:autoSpaceDE w:val="0"/>
        <w:jc w:val="both"/>
      </w:pPr>
      <w:r w:rsidRPr="008C7382">
        <w:t>pokryć poniesione przez Zamawiającego koszty zasądzonych przez sąd innych obowiązków zmierzających do usunięcia skutków naruszeń, jak w szczególności kosztów złożenia publicznego oświadczenia o odpowiedniej treści i formie.</w:t>
      </w:r>
    </w:p>
    <w:p w14:paraId="47D2E68C" w14:textId="77777777" w:rsidR="00FB3EA3" w:rsidRPr="008C7382" w:rsidRDefault="00FB3EA3" w:rsidP="00FB3EA3">
      <w:pPr>
        <w:widowControl w:val="0"/>
        <w:numPr>
          <w:ilvl w:val="0"/>
          <w:numId w:val="20"/>
        </w:numPr>
        <w:tabs>
          <w:tab w:val="left" w:pos="284"/>
        </w:tabs>
        <w:suppressAutoHyphens/>
        <w:autoSpaceDE w:val="0"/>
        <w:jc w:val="both"/>
      </w:pPr>
      <w:r w:rsidRPr="008C7382">
        <w:t xml:space="preserve">Wykonawca oświadcza, że wyraża zgodę na wprowadzanie przez Zamawiającego wszelkich modyfikacji w Utworach lub ich elementach lub częściach, a także ich dekompilacji i ponownej kompilacji. </w:t>
      </w:r>
    </w:p>
    <w:p w14:paraId="00E373B6" w14:textId="77777777" w:rsidR="00FB3EA3" w:rsidRPr="008C7382" w:rsidRDefault="00FB3EA3" w:rsidP="00FB3EA3">
      <w:pPr>
        <w:widowControl w:val="0"/>
        <w:numPr>
          <w:ilvl w:val="0"/>
          <w:numId w:val="20"/>
        </w:numPr>
        <w:tabs>
          <w:tab w:val="left" w:pos="284"/>
        </w:tabs>
        <w:suppressAutoHyphens/>
        <w:autoSpaceDE w:val="0"/>
        <w:jc w:val="both"/>
      </w:pPr>
      <w:r w:rsidRPr="008C7382">
        <w:t>Wykonawca upoważnia Zamawiającego do wykonywania w jego imieniu autorskich praw osobistych, o których mowa w art. 16 ustawy o prawie autorskim i prawach pokrewnych, a w szczególności do decydowania o:</w:t>
      </w:r>
    </w:p>
    <w:p w14:paraId="30DAC158" w14:textId="77777777" w:rsidR="00FB3EA3" w:rsidRPr="008C7382" w:rsidRDefault="00FB3EA3" w:rsidP="00FB3EA3">
      <w:pPr>
        <w:widowControl w:val="0"/>
        <w:numPr>
          <w:ilvl w:val="0"/>
          <w:numId w:val="24"/>
        </w:numPr>
        <w:tabs>
          <w:tab w:val="left" w:pos="284"/>
        </w:tabs>
        <w:suppressAutoHyphens/>
        <w:autoSpaceDE w:val="0"/>
        <w:jc w:val="both"/>
      </w:pPr>
      <w:r w:rsidRPr="008C7382">
        <w:t>sposobie oznaczenia Utworów nazwiskiem ewentualnie pseudonimem Autora,</w:t>
      </w:r>
    </w:p>
    <w:p w14:paraId="53381799" w14:textId="77777777" w:rsidR="00FB3EA3" w:rsidRPr="008C7382" w:rsidRDefault="00FB3EA3" w:rsidP="00FB3EA3">
      <w:pPr>
        <w:widowControl w:val="0"/>
        <w:numPr>
          <w:ilvl w:val="0"/>
          <w:numId w:val="24"/>
        </w:numPr>
        <w:tabs>
          <w:tab w:val="left" w:pos="284"/>
        </w:tabs>
        <w:suppressAutoHyphens/>
        <w:autoSpaceDE w:val="0"/>
        <w:jc w:val="both"/>
      </w:pPr>
      <w:r w:rsidRPr="008C7382">
        <w:t>nienaruszalności treści i formy Utworów,</w:t>
      </w:r>
    </w:p>
    <w:p w14:paraId="29EE2AA1" w14:textId="77777777" w:rsidR="00FB3EA3" w:rsidRPr="008C7382" w:rsidRDefault="00FB3EA3" w:rsidP="00FB3EA3">
      <w:pPr>
        <w:widowControl w:val="0"/>
        <w:numPr>
          <w:ilvl w:val="0"/>
          <w:numId w:val="24"/>
        </w:numPr>
        <w:tabs>
          <w:tab w:val="left" w:pos="284"/>
        </w:tabs>
        <w:suppressAutoHyphens/>
        <w:autoSpaceDE w:val="0"/>
        <w:jc w:val="both"/>
      </w:pPr>
      <w:r w:rsidRPr="008C7382">
        <w:t>pierwszym udostępnieniu Utworów publiczności,</w:t>
      </w:r>
    </w:p>
    <w:p w14:paraId="30E61CC9" w14:textId="77777777" w:rsidR="00FB3EA3" w:rsidRPr="008C7382" w:rsidRDefault="00FB3EA3" w:rsidP="00FB3EA3">
      <w:pPr>
        <w:widowControl w:val="0"/>
        <w:numPr>
          <w:ilvl w:val="0"/>
          <w:numId w:val="24"/>
        </w:numPr>
        <w:tabs>
          <w:tab w:val="left" w:pos="284"/>
        </w:tabs>
        <w:suppressAutoHyphens/>
        <w:autoSpaceDE w:val="0"/>
        <w:jc w:val="both"/>
      </w:pPr>
      <w:r w:rsidRPr="008C7382">
        <w:t>nadzorze nad sposobem korzystania z Utworów,</w:t>
      </w:r>
    </w:p>
    <w:p w14:paraId="06EB0AA3" w14:textId="77777777" w:rsidR="00FB3EA3" w:rsidRPr="008C7382" w:rsidRDefault="00FB3EA3" w:rsidP="00FB3EA3">
      <w:pPr>
        <w:widowControl w:val="0"/>
        <w:numPr>
          <w:ilvl w:val="0"/>
          <w:numId w:val="24"/>
        </w:numPr>
        <w:tabs>
          <w:tab w:val="left" w:pos="284"/>
        </w:tabs>
        <w:suppressAutoHyphens/>
        <w:autoSpaceDE w:val="0"/>
        <w:jc w:val="both"/>
      </w:pPr>
      <w:r w:rsidRPr="008C7382">
        <w:t>zachowaniu integralności Utworów,</w:t>
      </w:r>
    </w:p>
    <w:p w14:paraId="0203CADD" w14:textId="77777777" w:rsidR="00FB3EA3" w:rsidRPr="008C7382" w:rsidRDefault="00FB3EA3" w:rsidP="00FB3EA3">
      <w:pPr>
        <w:widowControl w:val="0"/>
        <w:numPr>
          <w:ilvl w:val="0"/>
          <w:numId w:val="24"/>
        </w:numPr>
        <w:tabs>
          <w:tab w:val="left" w:pos="284"/>
        </w:tabs>
        <w:suppressAutoHyphens/>
        <w:autoSpaceDE w:val="0"/>
        <w:jc w:val="both"/>
      </w:pPr>
      <w:r w:rsidRPr="008C7382">
        <w:t>rozporządzaniu i korzystaniu z opracowań Utworów oraz do udzielania zezwoleń na rozporządzanie i korzystanie z opracowań Utworów przez inne podmioty.</w:t>
      </w:r>
    </w:p>
    <w:p w14:paraId="668A23E0" w14:textId="77777777" w:rsidR="00FB3EA3" w:rsidRPr="008C7382" w:rsidRDefault="00FB3EA3" w:rsidP="00FB3EA3">
      <w:pPr>
        <w:widowControl w:val="0"/>
        <w:numPr>
          <w:ilvl w:val="0"/>
          <w:numId w:val="20"/>
        </w:numPr>
        <w:tabs>
          <w:tab w:val="left" w:pos="284"/>
        </w:tabs>
        <w:suppressAutoHyphens/>
        <w:autoSpaceDE w:val="0"/>
        <w:jc w:val="both"/>
      </w:pPr>
      <w:r w:rsidRPr="008C7382">
        <w:t>Wykonawca zobowiązuje się, że nie będzie wykonywał w stosunku do Zamawiającego, ani jego następców prawnych swych autorskich praw osobistych.</w:t>
      </w:r>
    </w:p>
    <w:p w14:paraId="5C8F2CEE" w14:textId="77777777" w:rsidR="00FB3EA3" w:rsidRPr="008C7382" w:rsidRDefault="00FB3EA3" w:rsidP="00FB3EA3">
      <w:pPr>
        <w:widowControl w:val="0"/>
        <w:numPr>
          <w:ilvl w:val="0"/>
          <w:numId w:val="20"/>
        </w:numPr>
        <w:tabs>
          <w:tab w:val="left" w:pos="284"/>
        </w:tabs>
        <w:suppressAutoHyphens/>
        <w:autoSpaceDE w:val="0"/>
        <w:jc w:val="both"/>
      </w:pPr>
      <w:r w:rsidRPr="008C7382">
        <w:t xml:space="preserve">Strony wyraźnie oświadczają, iż celem postanowień niniejszego paragrafu oraz intencją stron jest nabycie przez Zamawiającego praw do korzystania z Utworu powstałych w wyniku wykonywania obowiązków Wykonawcy wynikających z niniejszej umowy, w najszerszym możliwym zakresie, w szczególności nabycie całości autorskich praw majątkowych. </w:t>
      </w:r>
    </w:p>
    <w:p w14:paraId="7BBB8E29" w14:textId="77777777" w:rsidR="00FB3EA3" w:rsidRPr="00EB254F" w:rsidRDefault="00FB3EA3" w:rsidP="00FB3EA3">
      <w:pPr>
        <w:widowControl w:val="0"/>
        <w:numPr>
          <w:ilvl w:val="0"/>
          <w:numId w:val="20"/>
        </w:numPr>
        <w:tabs>
          <w:tab w:val="left" w:pos="284"/>
        </w:tabs>
        <w:suppressAutoHyphens/>
        <w:autoSpaceDE w:val="0"/>
        <w:jc w:val="both"/>
        <w:rPr>
          <w:b/>
          <w:bCs/>
          <w:color w:val="000000"/>
        </w:rPr>
      </w:pPr>
      <w:r w:rsidRPr="008C7382">
        <w:t>Przeniesienie majątkowych praw autorskich powoduje przejście na Zamawiającego prawa własności nośnika, na którym utrwalono i wydano Zamawiającemu Utwory, opracowanie lub zbiór spełniający cechy Utworów lub ich część składową.</w:t>
      </w:r>
    </w:p>
    <w:p w14:paraId="64A1BC93" w14:textId="77777777" w:rsidR="00FB3EA3" w:rsidRDefault="00FB3EA3" w:rsidP="00FB3EA3">
      <w:pPr>
        <w:pStyle w:val="Standard"/>
        <w:spacing w:after="0" w:line="240" w:lineRule="auto"/>
        <w:ind w:right="-1"/>
        <w:jc w:val="both"/>
        <w:rPr>
          <w:rFonts w:ascii="Times New Roman" w:hAnsi="Times New Roman"/>
          <w:sz w:val="24"/>
          <w:szCs w:val="24"/>
        </w:rPr>
      </w:pPr>
    </w:p>
    <w:p w14:paraId="6F817392" w14:textId="77777777" w:rsidR="00DC756B" w:rsidRDefault="00DC756B" w:rsidP="00DC756B">
      <w:pPr>
        <w:pStyle w:val="Nagwek"/>
        <w:contextualSpacing/>
        <w:jc w:val="both"/>
      </w:pPr>
    </w:p>
    <w:p w14:paraId="543B89BF" w14:textId="061DB18E" w:rsidR="00DC756B" w:rsidRDefault="00DC756B" w:rsidP="00DC756B">
      <w:pPr>
        <w:pStyle w:val="Tekstpodstawowy"/>
        <w:spacing w:after="0"/>
        <w:contextualSpacing/>
        <w:jc w:val="center"/>
        <w:rPr>
          <w:b/>
          <w:bCs/>
        </w:rPr>
      </w:pPr>
      <w:r>
        <w:rPr>
          <w:b/>
          <w:bCs/>
        </w:rPr>
        <w:t>§ 1</w:t>
      </w:r>
      <w:r w:rsidR="00492EA0">
        <w:rPr>
          <w:b/>
          <w:bCs/>
        </w:rPr>
        <w:t>2</w:t>
      </w:r>
    </w:p>
    <w:p w14:paraId="0B2038D6" w14:textId="77777777" w:rsidR="00DC756B" w:rsidRDefault="00DC756B" w:rsidP="00DC756B">
      <w:pPr>
        <w:pStyle w:val="Tekstpodstawowy"/>
        <w:spacing w:after="0"/>
        <w:contextualSpacing/>
        <w:jc w:val="center"/>
        <w:rPr>
          <w:b/>
          <w:bCs/>
        </w:rPr>
      </w:pPr>
      <w:r>
        <w:rPr>
          <w:b/>
          <w:bCs/>
        </w:rPr>
        <w:t>Postanowienia końcowe</w:t>
      </w:r>
    </w:p>
    <w:p w14:paraId="6E31120D" w14:textId="77777777" w:rsidR="00DC756B" w:rsidRDefault="00DC756B" w:rsidP="00DC756B">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B8E7248"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52C33435"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25B6BF6E" w14:textId="77777777" w:rsidR="00DC756B" w:rsidRDefault="00DC756B" w:rsidP="00DC756B">
      <w:pPr>
        <w:pStyle w:val="Tekstpodstawowy"/>
        <w:numPr>
          <w:ilvl w:val="0"/>
          <w:numId w:val="6"/>
        </w:numPr>
        <w:spacing w:after="0"/>
        <w:ind w:left="426" w:hanging="426"/>
        <w:contextualSpacing/>
        <w:jc w:val="both"/>
      </w:pPr>
      <w:r>
        <w:t xml:space="preserve">W przypadku powstania konieczności powierzenia lub przetwarzania danych osobowych, zgodnie z przepisami ustawy z dnia 10 maja 2018 r. o ochronie danych osobowych (t.j. Dz. U. z 2019 r., </w:t>
      </w:r>
      <w:r>
        <w:lastRenderedPageBreak/>
        <w:t xml:space="preserve">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6EDAA132" w14:textId="77777777" w:rsidR="00DC756B" w:rsidRDefault="00DC756B" w:rsidP="00DC756B">
      <w:pPr>
        <w:pStyle w:val="Tekstpodstawowy"/>
        <w:numPr>
          <w:ilvl w:val="0"/>
          <w:numId w:val="6"/>
        </w:numPr>
        <w:spacing w:after="0"/>
        <w:ind w:left="426" w:hanging="426"/>
        <w:contextualSpacing/>
        <w:jc w:val="both"/>
      </w:pPr>
      <w:r>
        <w:t xml:space="preserve">W przypadku uchylania się Wykonawcy od podpisania umowy, o której mowa w ust. 4, </w:t>
      </w:r>
    </w:p>
    <w:p w14:paraId="5466EAE2" w14:textId="77777777" w:rsidR="00DC756B" w:rsidRDefault="00DC756B" w:rsidP="00DC756B">
      <w:pPr>
        <w:pStyle w:val="Tekstpodstawowy"/>
        <w:numPr>
          <w:ilvl w:val="0"/>
          <w:numId w:val="6"/>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0B4DB35A" w14:textId="77777777" w:rsidR="00DC756B" w:rsidRDefault="00DC756B" w:rsidP="00DC756B">
      <w:pPr>
        <w:pStyle w:val="Tekstpodstawowy"/>
        <w:spacing w:after="0"/>
        <w:contextualSpacing/>
        <w:jc w:val="both"/>
      </w:pPr>
      <w:r>
        <w:t xml:space="preserve">7.   </w:t>
      </w:r>
      <w:r w:rsidRPr="00BB2D67">
        <w:t>Wszelkie zmiany treści niniejszej umowy wymagają formy pisemnej pod rygorem nieważności.</w:t>
      </w:r>
    </w:p>
    <w:p w14:paraId="3EE62F9B" w14:textId="77777777" w:rsidR="00DC756B" w:rsidRPr="00BB2D67" w:rsidRDefault="00DC756B" w:rsidP="00DC756B">
      <w:pPr>
        <w:pStyle w:val="Tekstpodstawowy"/>
        <w:spacing w:after="0"/>
        <w:contextualSpacing/>
        <w:jc w:val="both"/>
      </w:pPr>
      <w:r>
        <w:t xml:space="preserve">8.   </w:t>
      </w:r>
      <w:r w:rsidRPr="00BB2D67">
        <w:t>W sprawach nie uregulowanych niniejszą umową mają zastosowanie przepisy Kodeksu cywilnego.</w:t>
      </w:r>
    </w:p>
    <w:p w14:paraId="1FBD11B8" w14:textId="77777777" w:rsidR="00DC756B" w:rsidRDefault="00DC756B" w:rsidP="00DC756B">
      <w:pPr>
        <w:pStyle w:val="Tekstpodstawowy"/>
        <w:spacing w:after="0"/>
        <w:contextualSpacing/>
      </w:pPr>
      <w:r>
        <w:t xml:space="preserve">9.   </w:t>
      </w:r>
      <w:r w:rsidRPr="00BB2D67">
        <w:t>Spory pomiędzy stronami rozstrzyga sąd powszechny właściwy dla siedziby Zamawiającego.</w:t>
      </w:r>
    </w:p>
    <w:p w14:paraId="335D9377" w14:textId="77777777" w:rsidR="00DC756B" w:rsidRPr="00BB2D67" w:rsidRDefault="00DC756B" w:rsidP="00DC756B">
      <w:pPr>
        <w:pStyle w:val="Tekstpodstawowy"/>
        <w:spacing w:after="0"/>
        <w:contextualSpacing/>
      </w:pPr>
      <w:r>
        <w:t xml:space="preserve">10. </w:t>
      </w:r>
      <w:r w:rsidRPr="00BB2D67">
        <w:t>Umowę sporządzono w dwóch jednobrzmiących egzemplarzach, po jednym dla każdej ze stron.</w:t>
      </w:r>
    </w:p>
    <w:p w14:paraId="12AA0EC9" w14:textId="342FE5BB" w:rsidR="00DC756B" w:rsidRPr="008F38D5" w:rsidRDefault="00DC756B" w:rsidP="008F38D5">
      <w:pPr>
        <w:pStyle w:val="Tekstpodstawowy"/>
        <w:spacing w:after="0"/>
        <w:contextualSpacing/>
      </w:pPr>
      <w:r w:rsidRPr="00BB2D67">
        <w:tab/>
        <w:t xml:space="preserve">   </w:t>
      </w:r>
    </w:p>
    <w:p w14:paraId="2105ED85" w14:textId="77777777" w:rsidR="00DC756B" w:rsidRDefault="00DC756B" w:rsidP="00DC756B">
      <w:pPr>
        <w:pStyle w:val="Tekstpodstawowy"/>
        <w:spacing w:after="0"/>
        <w:contextualSpacing/>
        <w:jc w:val="center"/>
        <w:rPr>
          <w:b/>
          <w:bCs/>
        </w:rPr>
      </w:pPr>
    </w:p>
    <w:p w14:paraId="7B75B924" w14:textId="77777777" w:rsidR="00DC756B" w:rsidRDefault="00DC756B" w:rsidP="00DC756B">
      <w:pPr>
        <w:pStyle w:val="Tekstpodstawowy"/>
        <w:spacing w:after="0"/>
        <w:contextualSpacing/>
        <w:jc w:val="center"/>
        <w:rPr>
          <w:b/>
          <w:bCs/>
        </w:rPr>
      </w:pPr>
    </w:p>
    <w:p w14:paraId="6E4C9243" w14:textId="77777777" w:rsidR="00DC756B" w:rsidRDefault="00DC756B" w:rsidP="00DC756B">
      <w:pPr>
        <w:pStyle w:val="Tekstpodstawowy"/>
        <w:spacing w:after="0"/>
        <w:contextualSpacing/>
        <w:jc w:val="center"/>
        <w:rPr>
          <w:b/>
          <w:bCs/>
        </w:rPr>
      </w:pPr>
    </w:p>
    <w:p w14:paraId="0A93FBAB" w14:textId="77777777" w:rsidR="00DC756B" w:rsidRDefault="00DC756B" w:rsidP="00DC756B">
      <w:pPr>
        <w:pStyle w:val="Tekstpodstawowy"/>
        <w:spacing w:after="0"/>
        <w:contextualSpacing/>
        <w:jc w:val="center"/>
        <w:rPr>
          <w:b/>
          <w:bCs/>
        </w:rPr>
      </w:pPr>
    </w:p>
    <w:p w14:paraId="6A2A952D" w14:textId="77777777" w:rsidR="00DC756B" w:rsidRDefault="00DC756B" w:rsidP="00DC756B">
      <w:pPr>
        <w:pStyle w:val="Tekstpodstawowy"/>
        <w:spacing w:after="0"/>
        <w:contextualSpacing/>
        <w:jc w:val="center"/>
        <w:rPr>
          <w:b/>
          <w:bCs/>
        </w:rPr>
      </w:pPr>
      <w:r w:rsidRPr="00BB2D67">
        <w:rPr>
          <w:b/>
          <w:bCs/>
        </w:rPr>
        <w:t>ZAMAWIAJĄCY:</w:t>
      </w:r>
      <w:r w:rsidRPr="00BB2D67">
        <w:rPr>
          <w:b/>
          <w:bCs/>
        </w:rPr>
        <w:tab/>
      </w:r>
      <w:r w:rsidRPr="00BB2D67">
        <w:rPr>
          <w:b/>
          <w:bCs/>
        </w:rPr>
        <w:tab/>
        <w:t xml:space="preserve">    </w:t>
      </w:r>
      <w:r w:rsidRPr="00BB2D67">
        <w:rPr>
          <w:b/>
          <w:bCs/>
        </w:rPr>
        <w:tab/>
      </w:r>
      <w:r w:rsidRPr="00BB2D67">
        <w:rPr>
          <w:b/>
          <w:bCs/>
        </w:rPr>
        <w:tab/>
      </w:r>
      <w:r w:rsidRPr="00BB2D67">
        <w:rPr>
          <w:b/>
          <w:bCs/>
        </w:rPr>
        <w:tab/>
        <w:t xml:space="preserve">         WYKONAWCA:</w:t>
      </w:r>
    </w:p>
    <w:p w14:paraId="7EA9D92D" w14:textId="77777777" w:rsidR="00DC756B" w:rsidRDefault="00DC756B" w:rsidP="00DC756B">
      <w:pPr>
        <w:pStyle w:val="Tekstpodstawowy"/>
        <w:spacing w:after="0"/>
        <w:contextualSpacing/>
        <w:jc w:val="center"/>
        <w:rPr>
          <w:b/>
          <w:bCs/>
        </w:rPr>
      </w:pPr>
    </w:p>
    <w:p w14:paraId="54FDA0E3" w14:textId="77777777" w:rsidR="00DC756B" w:rsidRDefault="00DC756B" w:rsidP="00DC756B">
      <w:pPr>
        <w:pStyle w:val="Tekstpodstawowy"/>
        <w:spacing w:after="0"/>
        <w:contextualSpacing/>
        <w:jc w:val="center"/>
        <w:rPr>
          <w:b/>
          <w:bCs/>
        </w:rPr>
      </w:pPr>
    </w:p>
    <w:p w14:paraId="211202F4" w14:textId="77777777" w:rsidR="00DC756B" w:rsidRDefault="00DC756B" w:rsidP="00DC756B">
      <w:pPr>
        <w:pStyle w:val="Tekstpodstawowy"/>
        <w:spacing w:after="0"/>
        <w:contextualSpacing/>
        <w:jc w:val="center"/>
        <w:rPr>
          <w:b/>
          <w:bCs/>
        </w:rPr>
      </w:pPr>
    </w:p>
    <w:p w14:paraId="4B07FFFD" w14:textId="77777777" w:rsidR="00DC756B" w:rsidRDefault="00DC756B" w:rsidP="00DC756B">
      <w:pPr>
        <w:pStyle w:val="Tekstpodstawowy"/>
        <w:spacing w:after="0"/>
        <w:contextualSpacing/>
        <w:jc w:val="center"/>
        <w:rPr>
          <w:b/>
          <w:bCs/>
        </w:rPr>
      </w:pPr>
    </w:p>
    <w:p w14:paraId="0CF47357" w14:textId="77777777" w:rsidR="00DC756B" w:rsidRDefault="00DC756B" w:rsidP="00DC756B">
      <w:pPr>
        <w:pStyle w:val="Tekstpodstawowy"/>
        <w:spacing w:after="0"/>
        <w:contextualSpacing/>
        <w:jc w:val="center"/>
        <w:rPr>
          <w:b/>
          <w:bCs/>
        </w:rPr>
      </w:pPr>
    </w:p>
    <w:p w14:paraId="18F98FB3" w14:textId="77777777" w:rsidR="00DC756B" w:rsidRDefault="00DC756B" w:rsidP="00DC756B">
      <w:pPr>
        <w:pStyle w:val="Tekstpodstawowy"/>
        <w:spacing w:after="0"/>
        <w:contextualSpacing/>
        <w:jc w:val="center"/>
        <w:rPr>
          <w:b/>
          <w:bCs/>
        </w:rPr>
      </w:pPr>
    </w:p>
    <w:p w14:paraId="390A7742" w14:textId="77777777" w:rsidR="00DC756B" w:rsidRDefault="00DC756B" w:rsidP="00DC756B">
      <w:pPr>
        <w:pStyle w:val="Tekstpodstawowy"/>
        <w:spacing w:after="0"/>
        <w:contextualSpacing/>
        <w:jc w:val="center"/>
        <w:rPr>
          <w:b/>
          <w:bCs/>
        </w:rPr>
      </w:pPr>
    </w:p>
    <w:p w14:paraId="618DDF6A" w14:textId="77777777" w:rsidR="00DC756B" w:rsidRDefault="00DC756B" w:rsidP="00DC756B">
      <w:pPr>
        <w:pStyle w:val="Tekstpodstawowy"/>
        <w:spacing w:after="0"/>
        <w:contextualSpacing/>
        <w:jc w:val="center"/>
        <w:rPr>
          <w:b/>
          <w:bCs/>
        </w:rPr>
      </w:pPr>
    </w:p>
    <w:p w14:paraId="1AC0C771" w14:textId="77777777" w:rsidR="00DC756B" w:rsidRDefault="00DC756B" w:rsidP="00DC756B">
      <w:pPr>
        <w:pStyle w:val="Tekstpodstawowy"/>
        <w:spacing w:after="0"/>
        <w:contextualSpacing/>
        <w:jc w:val="center"/>
        <w:rPr>
          <w:b/>
          <w:bCs/>
        </w:rPr>
      </w:pPr>
    </w:p>
    <w:p w14:paraId="1EF7EEDA" w14:textId="77777777" w:rsidR="00827E50" w:rsidRDefault="00827E50"/>
    <w:sectPr w:rsidR="00827E50" w:rsidSect="00D41E07">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A0CA7"/>
    <w:multiLevelType w:val="hybridMultilevel"/>
    <w:tmpl w:val="42869B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6205087">
    <w:abstractNumId w:val="18"/>
  </w:num>
  <w:num w:numId="2" w16cid:durableId="1636642850">
    <w:abstractNumId w:val="22"/>
  </w:num>
  <w:num w:numId="3" w16cid:durableId="869605487">
    <w:abstractNumId w:val="6"/>
  </w:num>
  <w:num w:numId="4" w16cid:durableId="1789544597">
    <w:abstractNumId w:val="10"/>
  </w:num>
  <w:num w:numId="5" w16cid:durableId="1297763312">
    <w:abstractNumId w:val="0"/>
  </w:num>
  <w:num w:numId="6" w16cid:durableId="162553674">
    <w:abstractNumId w:val="20"/>
  </w:num>
  <w:num w:numId="7" w16cid:durableId="1673952138">
    <w:abstractNumId w:val="7"/>
  </w:num>
  <w:num w:numId="8" w16cid:durableId="871696281">
    <w:abstractNumId w:val="16"/>
  </w:num>
  <w:num w:numId="9" w16cid:durableId="466749719">
    <w:abstractNumId w:val="1"/>
  </w:num>
  <w:num w:numId="10" w16cid:durableId="1902667728">
    <w:abstractNumId w:val="9"/>
  </w:num>
  <w:num w:numId="11" w16cid:durableId="1862159039">
    <w:abstractNumId w:val="11"/>
  </w:num>
  <w:num w:numId="12" w16cid:durableId="18856302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73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02626">
    <w:abstractNumId w:val="17"/>
  </w:num>
  <w:num w:numId="15" w16cid:durableId="19432968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4440397">
    <w:abstractNumId w:val="15"/>
  </w:num>
  <w:num w:numId="17" w16cid:durableId="731194725">
    <w:abstractNumId w:val="14"/>
  </w:num>
  <w:num w:numId="18" w16cid:durableId="2063744670">
    <w:abstractNumId w:val="15"/>
    <w:lvlOverride w:ilvl="0">
      <w:startOverride w:val="1"/>
    </w:lvlOverride>
  </w:num>
  <w:num w:numId="19" w16cid:durableId="1971667721">
    <w:abstractNumId w:val="14"/>
    <w:lvlOverride w:ilvl="0">
      <w:startOverride w:val="1"/>
    </w:lvlOverride>
  </w:num>
  <w:num w:numId="20" w16cid:durableId="800654938">
    <w:abstractNumId w:val="5"/>
  </w:num>
  <w:num w:numId="21" w16cid:durableId="1594826188">
    <w:abstractNumId w:val="21"/>
  </w:num>
  <w:num w:numId="22" w16cid:durableId="1243561325">
    <w:abstractNumId w:val="2"/>
  </w:num>
  <w:num w:numId="23" w16cid:durableId="788670114">
    <w:abstractNumId w:val="4"/>
  </w:num>
  <w:num w:numId="24" w16cid:durableId="1220244478">
    <w:abstractNumId w:val="3"/>
  </w:num>
  <w:num w:numId="25" w16cid:durableId="897782034">
    <w:abstractNumId w:val="8"/>
  </w:num>
  <w:num w:numId="26" w16cid:durableId="7706642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EF"/>
    <w:rsid w:val="00032E46"/>
    <w:rsid w:val="000D5F6F"/>
    <w:rsid w:val="000E66DF"/>
    <w:rsid w:val="00116498"/>
    <w:rsid w:val="00123449"/>
    <w:rsid w:val="001412F0"/>
    <w:rsid w:val="001D0289"/>
    <w:rsid w:val="003A6756"/>
    <w:rsid w:val="003C3EE1"/>
    <w:rsid w:val="00466BD5"/>
    <w:rsid w:val="00492EA0"/>
    <w:rsid w:val="005647E9"/>
    <w:rsid w:val="005A473A"/>
    <w:rsid w:val="00695E90"/>
    <w:rsid w:val="00827E50"/>
    <w:rsid w:val="00831241"/>
    <w:rsid w:val="00833CB7"/>
    <w:rsid w:val="00866498"/>
    <w:rsid w:val="00880D55"/>
    <w:rsid w:val="008F38D5"/>
    <w:rsid w:val="009124DA"/>
    <w:rsid w:val="009225EF"/>
    <w:rsid w:val="009254DC"/>
    <w:rsid w:val="00A34CED"/>
    <w:rsid w:val="00B0775B"/>
    <w:rsid w:val="00CF3E56"/>
    <w:rsid w:val="00D41E07"/>
    <w:rsid w:val="00D6351F"/>
    <w:rsid w:val="00DC756B"/>
    <w:rsid w:val="00E22A55"/>
    <w:rsid w:val="00E81303"/>
    <w:rsid w:val="00E916A6"/>
    <w:rsid w:val="00F01786"/>
    <w:rsid w:val="00F0424D"/>
    <w:rsid w:val="00FB3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84E476"/>
  <w15:chartTrackingRefBased/>
  <w15:docId w15:val="{65A72544-8F98-454C-8992-BFC4D94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5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756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DC756B"/>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56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DC756B"/>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DC756B"/>
    <w:pPr>
      <w:spacing w:after="120"/>
      <w:ind w:left="283"/>
    </w:pPr>
    <w:rPr>
      <w:szCs w:val="24"/>
    </w:rPr>
  </w:style>
  <w:style w:type="character" w:customStyle="1" w:styleId="TekstpodstawowywcityZnak">
    <w:name w:val="Tekst podstawowy wcięty Znak"/>
    <w:basedOn w:val="Domylnaczcionkaakapitu"/>
    <w:link w:val="Tekstpodstawowywcity"/>
    <w:rsid w:val="00DC756B"/>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C756B"/>
    <w:pPr>
      <w:tabs>
        <w:tab w:val="center" w:pos="4536"/>
        <w:tab w:val="right" w:pos="9072"/>
      </w:tabs>
    </w:pPr>
  </w:style>
  <w:style w:type="character" w:customStyle="1" w:styleId="NagwekZnak">
    <w:name w:val="Nagłówek Znak"/>
    <w:basedOn w:val="Domylnaczcionkaakapitu"/>
    <w:link w:val="Nagwek"/>
    <w:uiPriority w:val="99"/>
    <w:rsid w:val="00DC756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C756B"/>
    <w:pPr>
      <w:spacing w:after="120"/>
    </w:pPr>
    <w:rPr>
      <w:szCs w:val="24"/>
    </w:rPr>
  </w:style>
  <w:style w:type="character" w:customStyle="1" w:styleId="TekstpodstawowyZnak">
    <w:name w:val="Tekst podstawowy Znak"/>
    <w:basedOn w:val="Domylnaczcionkaakapitu"/>
    <w:link w:val="Tekstpodstawowy"/>
    <w:rsid w:val="00DC756B"/>
    <w:rPr>
      <w:rFonts w:ascii="Times New Roman" w:eastAsia="Times New Roman" w:hAnsi="Times New Roman" w:cs="Times New Roman"/>
      <w:sz w:val="24"/>
      <w:szCs w:val="24"/>
      <w:lang w:eastAsia="pl-PL"/>
    </w:rPr>
  </w:style>
  <w:style w:type="paragraph" w:customStyle="1" w:styleId="Style2">
    <w:name w:val="Style2"/>
    <w:basedOn w:val="Normalny"/>
    <w:rsid w:val="00DC756B"/>
    <w:pPr>
      <w:widowControl w:val="0"/>
      <w:autoSpaceDE w:val="0"/>
      <w:autoSpaceDN w:val="0"/>
      <w:adjustRightInd w:val="0"/>
      <w:spacing w:line="274" w:lineRule="exact"/>
      <w:jc w:val="both"/>
    </w:pPr>
    <w:rPr>
      <w:szCs w:val="24"/>
    </w:rPr>
  </w:style>
  <w:style w:type="character" w:customStyle="1" w:styleId="FontStyle12">
    <w:name w:val="Font Style12"/>
    <w:rsid w:val="00DC756B"/>
    <w:rPr>
      <w:rFonts w:ascii="Times New Roman" w:hAnsi="Times New Roman" w:cs="Times New Roman"/>
      <w:sz w:val="24"/>
      <w:szCs w:val="24"/>
    </w:rPr>
  </w:style>
  <w:style w:type="paragraph" w:styleId="Akapitzlist">
    <w:name w:val="List Paragraph"/>
    <w:basedOn w:val="Normalny"/>
    <w:uiPriority w:val="34"/>
    <w:qFormat/>
    <w:rsid w:val="00DC756B"/>
    <w:pPr>
      <w:ind w:left="720"/>
      <w:contextualSpacing/>
    </w:pPr>
  </w:style>
  <w:style w:type="paragraph" w:customStyle="1" w:styleId="Standard">
    <w:name w:val="Standard"/>
    <w:rsid w:val="00DC756B"/>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DC756B"/>
    <w:pPr>
      <w:numPr>
        <w:numId w:val="16"/>
      </w:numPr>
    </w:pPr>
  </w:style>
  <w:style w:type="numbering" w:customStyle="1" w:styleId="WWNum36">
    <w:name w:val="WWNum36"/>
    <w:basedOn w:val="Bezlisty"/>
    <w:rsid w:val="00DC756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BF6E-3AB4-45A6-A25A-ACA769DC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12</Pages>
  <Words>5775</Words>
  <Characters>34654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Justyna Konczynska</cp:lastModifiedBy>
  <cp:revision>13</cp:revision>
  <dcterms:created xsi:type="dcterms:W3CDTF">2022-04-25T05:47:00Z</dcterms:created>
  <dcterms:modified xsi:type="dcterms:W3CDTF">2024-05-22T09:22:00Z</dcterms:modified>
</cp:coreProperties>
</file>