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98" w:rsidRPr="00436F98" w:rsidRDefault="00436F98" w:rsidP="00436F98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436F98">
        <w:rPr>
          <w:rFonts w:ascii="Times New Roman" w:eastAsia="Times New Roman" w:hAnsi="Times New Roman" w:cs="Times New Roman"/>
          <w:b/>
          <w:color w:val="000000"/>
          <w:lang w:eastAsia="ar-SA"/>
        </w:rPr>
        <w:t>ZAŁĄCZNIK NR 5 do SWZ</w:t>
      </w:r>
    </w:p>
    <w:p w:rsidR="00436F98" w:rsidRPr="00436F98" w:rsidRDefault="00436F98" w:rsidP="00436F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436F98">
        <w:rPr>
          <w:rFonts w:ascii="Times New Roman" w:eastAsia="Times New Roman" w:hAnsi="Times New Roman" w:cs="Times New Roman"/>
          <w:b/>
          <w:color w:val="000000"/>
          <w:lang w:eastAsia="ar-SA"/>
        </w:rPr>
        <w:t>NS</w:t>
      </w:r>
      <w:r w:rsidRPr="00436F98">
        <w:rPr>
          <w:rFonts w:ascii="Times New Roman" w:eastAsia="Times New Roman" w:hAnsi="Times New Roman" w:cs="Times New Roman"/>
          <w:b/>
          <w:lang w:eastAsia="ar-SA"/>
        </w:rPr>
        <w:t>: SR.</w:t>
      </w:r>
      <w:r w:rsidRPr="00436F98">
        <w:rPr>
          <w:rFonts w:ascii="Times New Roman" w:eastAsia="Times New Roman" w:hAnsi="Times New Roman" w:cs="Times New Roman"/>
          <w:b/>
          <w:lang w:eastAsia="pl-PL"/>
        </w:rPr>
        <w:t xml:space="preserve">272.d.23.2025.MD </w:t>
      </w:r>
    </w:p>
    <w:p w:rsidR="00436F98" w:rsidRPr="00436F98" w:rsidRDefault="00436F98" w:rsidP="00436F98">
      <w:pPr>
        <w:spacing w:after="0" w:line="240" w:lineRule="auto"/>
        <w:ind w:left="6372" w:hanging="5664"/>
        <w:rPr>
          <w:rFonts w:ascii="Times New Roman" w:eastAsia="Times New Roman" w:hAnsi="Times New Roman" w:cs="Times New Roman"/>
          <w:i/>
          <w:iCs/>
          <w:lang w:eastAsia="pl-PL"/>
        </w:rPr>
      </w:pPr>
    </w:p>
    <w:p w:rsidR="00436F98" w:rsidRPr="00436F98" w:rsidRDefault="00436F98" w:rsidP="00436F98">
      <w:pPr>
        <w:spacing w:after="0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436F98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Wykonawca:</w:t>
      </w:r>
    </w:p>
    <w:p w:rsidR="00436F98" w:rsidRPr="00436F98" w:rsidRDefault="00436F98" w:rsidP="00436F98">
      <w:pPr>
        <w:spacing w:after="0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36F98" w:rsidRPr="00436F98" w:rsidRDefault="00436F98" w:rsidP="00436F98">
      <w:pPr>
        <w:spacing w:after="0"/>
        <w:rPr>
          <w:rFonts w:ascii="Times New Roman" w:eastAsia="Times New Roman" w:hAnsi="Times New Roman" w:cs="Times New Roman"/>
          <w:b/>
          <w:bCs/>
          <w:lang w:eastAsia="ar-SA"/>
        </w:rPr>
      </w:pPr>
      <w:r w:rsidRPr="00436F98">
        <w:rPr>
          <w:rFonts w:ascii="Times New Roman" w:eastAsia="Times New Roman" w:hAnsi="Times New Roman" w:cs="Times New Roman"/>
          <w:b/>
          <w:bCs/>
          <w:lang w:eastAsia="ar-SA"/>
        </w:rPr>
        <w:t>................................................</w:t>
      </w:r>
    </w:p>
    <w:p w:rsidR="00436F98" w:rsidRPr="00436F98" w:rsidRDefault="00436F98" w:rsidP="00436F98">
      <w:pPr>
        <w:spacing w:after="0"/>
        <w:rPr>
          <w:rFonts w:ascii="Times New Roman" w:eastAsia="Times New Roman" w:hAnsi="Times New Roman" w:cs="Times New Roman"/>
          <w:b/>
          <w:bCs/>
          <w:lang w:eastAsia="ar-SA"/>
        </w:rPr>
      </w:pPr>
      <w:r w:rsidRPr="00436F98">
        <w:rPr>
          <w:rFonts w:ascii="Times New Roman" w:eastAsia="Times New Roman" w:hAnsi="Times New Roman" w:cs="Times New Roman"/>
          <w:b/>
          <w:bCs/>
          <w:lang w:eastAsia="ar-SA"/>
        </w:rPr>
        <w:t>................................................</w:t>
      </w:r>
    </w:p>
    <w:p w:rsidR="00436F98" w:rsidRPr="00436F98" w:rsidRDefault="00436F98" w:rsidP="00436F98">
      <w:pPr>
        <w:spacing w:after="0"/>
        <w:rPr>
          <w:rFonts w:ascii="Times New Roman" w:eastAsia="Times New Roman" w:hAnsi="Times New Roman" w:cs="Times New Roman"/>
          <w:b/>
          <w:bCs/>
          <w:lang w:eastAsia="ar-SA"/>
        </w:rPr>
      </w:pPr>
      <w:r w:rsidRPr="00436F98">
        <w:rPr>
          <w:rFonts w:ascii="Times New Roman" w:eastAsia="Times New Roman" w:hAnsi="Times New Roman" w:cs="Times New Roman"/>
          <w:b/>
          <w:bCs/>
          <w:lang w:eastAsia="ar-SA"/>
        </w:rPr>
        <w:t>................................................</w:t>
      </w:r>
    </w:p>
    <w:p w:rsidR="00436F98" w:rsidRPr="00436F98" w:rsidRDefault="00436F98" w:rsidP="00436F98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436F9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(</w:t>
      </w:r>
      <w:r w:rsidRPr="00436F9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pełna nazwa/firma, adres</w:t>
      </w:r>
      <w:r w:rsidRPr="00436F9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)</w:t>
      </w:r>
    </w:p>
    <w:p w:rsidR="00436F98" w:rsidRPr="00436F98" w:rsidRDefault="00436F98" w:rsidP="00436F9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:rsidR="00436F98" w:rsidRPr="00436F98" w:rsidRDefault="00436F98" w:rsidP="00436F9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:rsidR="00436F98" w:rsidRPr="00436F98" w:rsidRDefault="00436F98" w:rsidP="00436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436F98">
        <w:rPr>
          <w:rFonts w:ascii="Times New Roman" w:eastAsia="Times New Roman" w:hAnsi="Times New Roman" w:cs="Times New Roman"/>
          <w:b/>
          <w:bCs/>
          <w:lang w:eastAsia="ar-SA"/>
        </w:rPr>
        <w:t>Oświadczenie Wykonawcy o przynależności lub braku przynależności do tej samej grupy kapitałowej, o której mowa  w art. 108 ust. 1 pkt. 5 ustawy Prawo zamówień publicznych z dnia 19 września 2019 r. (Tekst jednolity: Dz. U. z 2024 r., poz. 1320)</w:t>
      </w:r>
    </w:p>
    <w:p w:rsidR="00436F98" w:rsidRPr="00436F98" w:rsidRDefault="00436F98" w:rsidP="00436F98">
      <w:pPr>
        <w:spacing w:after="0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36F98" w:rsidRPr="00436F98" w:rsidRDefault="00436F98" w:rsidP="00436F98">
      <w:pPr>
        <w:spacing w:after="0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36F98" w:rsidRPr="00436F98" w:rsidRDefault="00436F98" w:rsidP="00436F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pacing w:val="-4"/>
          <w:lang w:eastAsia="ar-SA"/>
        </w:rPr>
      </w:pPr>
      <w:r w:rsidRPr="00436F98">
        <w:rPr>
          <w:rFonts w:ascii="Times New Roman" w:eastAsia="Times New Roman" w:hAnsi="Times New Roman" w:cs="Times New Roman"/>
          <w:bCs/>
          <w:lang w:eastAsia="ar-SA"/>
        </w:rPr>
        <w:t xml:space="preserve">Na potrzeby postępowania o udzielenie zamówienia publicznego na </w:t>
      </w:r>
      <w:r w:rsidRPr="00436F98">
        <w:rPr>
          <w:rFonts w:ascii="Times New Roman" w:eastAsia="Times New Roman" w:hAnsi="Times New Roman" w:cs="Times New Roman"/>
          <w:b/>
          <w:iCs/>
          <w:spacing w:val="-4"/>
          <w:lang w:eastAsia="ar-SA"/>
        </w:rPr>
        <w:t>dostawę sprzętu oraz oprogramowania dla Powiatu Nowodworskiego realizowanej w ramach projektu „</w:t>
      </w:r>
      <w:proofErr w:type="spellStart"/>
      <w:r w:rsidRPr="00436F98">
        <w:rPr>
          <w:rFonts w:ascii="Times New Roman" w:eastAsia="Times New Roman" w:hAnsi="Times New Roman" w:cs="Times New Roman"/>
          <w:b/>
          <w:iCs/>
          <w:spacing w:val="-4"/>
          <w:lang w:eastAsia="ar-SA"/>
        </w:rPr>
        <w:t>Cyberbezpieczny</w:t>
      </w:r>
      <w:proofErr w:type="spellEnd"/>
      <w:r w:rsidRPr="00436F98">
        <w:rPr>
          <w:rFonts w:ascii="Times New Roman" w:eastAsia="Times New Roman" w:hAnsi="Times New Roman" w:cs="Times New Roman"/>
          <w:b/>
          <w:iCs/>
          <w:spacing w:val="-4"/>
          <w:lang w:eastAsia="ar-SA"/>
        </w:rPr>
        <w:t xml:space="preserve"> Samorząd” </w:t>
      </w:r>
      <w:r w:rsidRPr="00436F98">
        <w:rPr>
          <w:rFonts w:ascii="Times New Roman" w:eastAsia="Times New Roman" w:hAnsi="Times New Roman" w:cs="Times New Roman"/>
          <w:lang w:eastAsia="ar-SA"/>
        </w:rPr>
        <w:t>oświadczam, co następuje:</w:t>
      </w:r>
    </w:p>
    <w:p w:rsidR="00436F98" w:rsidRPr="00436F98" w:rsidRDefault="00436F98" w:rsidP="00436F98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36F98" w:rsidRPr="00436F98" w:rsidRDefault="00436F98" w:rsidP="00436F98">
      <w:pPr>
        <w:numPr>
          <w:ilvl w:val="0"/>
          <w:numId w:val="4"/>
        </w:numPr>
        <w:tabs>
          <w:tab w:val="left" w:pos="284"/>
          <w:tab w:val="num" w:pos="249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36F98">
        <w:rPr>
          <w:rFonts w:ascii="Times New Roman" w:eastAsia="Times New Roman" w:hAnsi="Times New Roman" w:cs="Times New Roman"/>
          <w:b/>
          <w:lang w:eastAsia="ar-SA"/>
        </w:rPr>
        <w:t xml:space="preserve">Przynależę/ nie przynależę* </w:t>
      </w:r>
      <w:r w:rsidRPr="00436F98">
        <w:rPr>
          <w:rFonts w:ascii="Times New Roman" w:eastAsia="Times New Roman" w:hAnsi="Times New Roman" w:cs="Times New Roman"/>
          <w:lang w:eastAsia="ar-SA"/>
        </w:rPr>
        <w:t xml:space="preserve"> do grupy kapitałowej w rozumieniu ustawy z dnia 16 lutego 2007 roku o ochronie konkurencji i konsumentów (</w:t>
      </w:r>
      <w:proofErr w:type="spellStart"/>
      <w:r w:rsidRPr="00436F98">
        <w:rPr>
          <w:rFonts w:ascii="Times New Roman" w:eastAsia="Times New Roman" w:hAnsi="Times New Roman" w:cs="Times New Roman"/>
          <w:lang w:eastAsia="ar-SA"/>
        </w:rPr>
        <w:t>t.j</w:t>
      </w:r>
      <w:proofErr w:type="spellEnd"/>
      <w:r w:rsidRPr="00436F98">
        <w:rPr>
          <w:rFonts w:ascii="Times New Roman" w:eastAsia="Times New Roman" w:hAnsi="Times New Roman" w:cs="Times New Roman"/>
          <w:lang w:eastAsia="ar-SA"/>
        </w:rPr>
        <w:t>. Dz. U z 2024 r. poz. 1616) z innymi Wykonawcami, którzy złożyli odrębne oferty w niniejszym postępowaniu.</w:t>
      </w:r>
    </w:p>
    <w:p w:rsidR="00436F98" w:rsidRPr="00436F98" w:rsidRDefault="00436F98" w:rsidP="00436F98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436F98" w:rsidRPr="00436F98" w:rsidRDefault="00436F98" w:rsidP="00436F98">
      <w:pPr>
        <w:numPr>
          <w:ilvl w:val="0"/>
          <w:numId w:val="4"/>
        </w:numPr>
        <w:tabs>
          <w:tab w:val="left" w:pos="284"/>
          <w:tab w:val="num" w:pos="249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ar-SA"/>
        </w:rPr>
      </w:pPr>
      <w:r w:rsidRPr="00436F98">
        <w:rPr>
          <w:rFonts w:ascii="Times New Roman" w:eastAsia="Times New Roman" w:hAnsi="Times New Roman" w:cs="Times New Roman"/>
          <w:lang w:eastAsia="ar-SA"/>
        </w:rPr>
        <w:t>Wykaz Wykonawców należących do tej samej grupy kapitałowej, którzy złożyli oferty:</w:t>
      </w:r>
    </w:p>
    <w:p w:rsidR="00436F98" w:rsidRPr="00436F98" w:rsidRDefault="00436F98" w:rsidP="00436F98">
      <w:pPr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ar-SA"/>
        </w:rPr>
      </w:pPr>
      <w:r w:rsidRPr="00436F98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</w:t>
      </w:r>
    </w:p>
    <w:p w:rsidR="00436F98" w:rsidRPr="00436F98" w:rsidRDefault="00436F98" w:rsidP="00436F98">
      <w:pPr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ar-SA"/>
        </w:rPr>
      </w:pPr>
    </w:p>
    <w:p w:rsidR="00436F98" w:rsidRPr="00436F98" w:rsidRDefault="00436F98" w:rsidP="00436F98">
      <w:pPr>
        <w:numPr>
          <w:ilvl w:val="0"/>
          <w:numId w:val="4"/>
        </w:numPr>
        <w:tabs>
          <w:tab w:val="left" w:pos="284"/>
          <w:tab w:val="num" w:pos="249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36F98">
        <w:rPr>
          <w:rFonts w:ascii="Times New Roman" w:eastAsia="Times New Roman" w:hAnsi="Times New Roman" w:cs="Times New Roman"/>
          <w:lang w:eastAsia="ar-SA"/>
        </w:rPr>
        <w:t>Oświadczam, że w przypadku przynależenia do tej samej grupy kapitałowej powiązania z innym Wykonawcą nie prowadzą do zakłócenia konkurencji w przedmiotowym postępowaniu, ponieważ złożone oferty obejmują odrębny przedmiot zamówienia</w:t>
      </w:r>
      <w:r w:rsidRPr="00436F98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436F98" w:rsidRPr="00436F98" w:rsidRDefault="00436F98" w:rsidP="00436F98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436F98" w:rsidRPr="00436F98" w:rsidRDefault="00436F98" w:rsidP="00436F98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36F98">
        <w:rPr>
          <w:rFonts w:ascii="Times New Roman" w:eastAsia="Times New Roman" w:hAnsi="Times New Roman" w:cs="Times New Roman"/>
          <w:lang w:eastAsia="ar-SA"/>
        </w:rPr>
        <w:t>*</w:t>
      </w:r>
      <w:r w:rsidRPr="00436F98">
        <w:rPr>
          <w:rFonts w:ascii="Times New Roman" w:eastAsia="Times New Roman" w:hAnsi="Times New Roman" w:cs="Times New Roman"/>
          <w:sz w:val="20"/>
          <w:szCs w:val="20"/>
          <w:lang w:eastAsia="ar-SA"/>
        </w:rPr>
        <w:t>Niepotrzebne skreślić</w:t>
      </w:r>
    </w:p>
    <w:p w:rsidR="00436F98" w:rsidRPr="00436F98" w:rsidRDefault="00436F98" w:rsidP="00436F98">
      <w:pPr>
        <w:spacing w:after="0" w:line="240" w:lineRule="auto"/>
        <w:ind w:left="720"/>
        <w:contextualSpacing/>
        <w:rPr>
          <w:rFonts w:ascii="Times New Roman" w:eastAsia="Calibri" w:hAnsi="Times New Roman" w:cs="Tahoma"/>
          <w:b/>
          <w:lang w:eastAsia="ar-SA"/>
        </w:rPr>
      </w:pPr>
    </w:p>
    <w:p w:rsidR="00436F98" w:rsidRPr="00436F98" w:rsidRDefault="00436F98" w:rsidP="00436F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436F98">
        <w:rPr>
          <w:rFonts w:ascii="Times New Roman" w:eastAsia="Times New Roman" w:hAnsi="Times New Roman" w:cs="Times New Roman"/>
          <w:i/>
          <w:iCs/>
          <w:lang w:eastAsia="pl-PL"/>
        </w:rPr>
        <w:t>W przypadku przynależności do tej samej grupy kapitałowej wykonawca może złożyć wraz z niniejszym oświadczeniem informacje, potwierdzające przygotowanie oferty, niezależnie od innego wykonawcy należącego do tej samej grupy kapitałowej;</w:t>
      </w:r>
    </w:p>
    <w:p w:rsidR="00436F98" w:rsidRPr="00436F98" w:rsidRDefault="00436F98" w:rsidP="00436F98">
      <w:pPr>
        <w:spacing w:after="0" w:line="240" w:lineRule="auto"/>
        <w:ind w:left="6372" w:hanging="5664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</w:p>
    <w:tbl>
      <w:tblPr>
        <w:tblW w:w="906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3140"/>
        <w:gridCol w:w="1987"/>
        <w:gridCol w:w="3688"/>
      </w:tblGrid>
      <w:tr w:rsidR="00436F98" w:rsidRPr="00436F98" w:rsidTr="00436F98">
        <w:trPr>
          <w:trHeight w:val="290"/>
        </w:trPr>
        <w:tc>
          <w:tcPr>
            <w:tcW w:w="9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98" w:rsidRPr="00436F98" w:rsidRDefault="00436F98" w:rsidP="00436F98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F9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Osoby upoważnione do podpisania oświadczenia w imieniu wykonawcy </w:t>
            </w:r>
          </w:p>
        </w:tc>
      </w:tr>
      <w:tr w:rsidR="00436F98" w:rsidRPr="00436F98" w:rsidTr="00436F98">
        <w:trPr>
          <w:trHeight w:hRule="exact" w:val="277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98" w:rsidRPr="00436F98" w:rsidRDefault="00436F98" w:rsidP="00436F98">
            <w:pPr>
              <w:spacing w:after="0" w:line="240" w:lineRule="auto"/>
              <w:ind w:left="1115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F9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98" w:rsidRPr="00436F98" w:rsidRDefault="00436F98" w:rsidP="00436F98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F9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98" w:rsidRPr="00436F98" w:rsidRDefault="00436F98" w:rsidP="00436F98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F9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Podpis</w:t>
            </w:r>
          </w:p>
        </w:tc>
      </w:tr>
      <w:tr w:rsidR="00436F98" w:rsidRPr="00436F98" w:rsidTr="00436F98">
        <w:trPr>
          <w:trHeight w:hRule="exact" w:val="765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98" w:rsidRPr="00436F98" w:rsidRDefault="00436F98" w:rsidP="00436F98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F9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98" w:rsidRPr="00436F98" w:rsidRDefault="00436F98" w:rsidP="0043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98" w:rsidRPr="00436F98" w:rsidRDefault="00436F98" w:rsidP="0043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98" w:rsidRPr="00436F98" w:rsidRDefault="00436F98" w:rsidP="0043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6F98" w:rsidRPr="00436F98" w:rsidTr="00436F98">
        <w:trPr>
          <w:trHeight w:hRule="exact" w:val="847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98" w:rsidRPr="00436F98" w:rsidRDefault="00436F98" w:rsidP="00436F98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6F9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2.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98" w:rsidRPr="00436F98" w:rsidRDefault="00436F98" w:rsidP="0043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98" w:rsidRPr="00436F98" w:rsidRDefault="00436F98" w:rsidP="0043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98" w:rsidRPr="00436F98" w:rsidRDefault="00436F98" w:rsidP="0043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436F98" w:rsidRPr="00436F98" w:rsidRDefault="00436F98" w:rsidP="00436F9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322FD" w:rsidRDefault="00B322FD">
      <w:bookmarkStart w:id="0" w:name="_GoBack"/>
      <w:bookmarkEnd w:id="0"/>
    </w:p>
    <w:sectPr w:rsidR="00B322FD" w:rsidSect="003A0D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DB0" w:rsidRDefault="003A0DB0" w:rsidP="003A0DB0">
      <w:pPr>
        <w:spacing w:after="0" w:line="240" w:lineRule="auto"/>
      </w:pPr>
      <w:r>
        <w:separator/>
      </w:r>
    </w:p>
  </w:endnote>
  <w:endnote w:type="continuationSeparator" w:id="0">
    <w:p w:rsidR="003A0DB0" w:rsidRDefault="003A0DB0" w:rsidP="003A0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B0" w:rsidRDefault="003A0D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B0" w:rsidRDefault="003A0DB0">
    <w:pPr>
      <w:pStyle w:val="Stopka"/>
    </w:pPr>
    <w:r>
      <w:rPr>
        <w:noProof/>
        <w:lang w:eastAsia="pl-PL"/>
      </w:rPr>
      <w:drawing>
        <wp:inline distT="0" distB="0" distL="0" distR="0" wp14:anchorId="6AFF7350" wp14:editId="64F7C6BC">
          <wp:extent cx="5760720" cy="59944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607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B0" w:rsidRDefault="003A0D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DB0" w:rsidRDefault="003A0DB0" w:rsidP="003A0DB0">
      <w:pPr>
        <w:spacing w:after="0" w:line="240" w:lineRule="auto"/>
      </w:pPr>
      <w:r>
        <w:separator/>
      </w:r>
    </w:p>
  </w:footnote>
  <w:footnote w:type="continuationSeparator" w:id="0">
    <w:p w:rsidR="003A0DB0" w:rsidRDefault="003A0DB0" w:rsidP="003A0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B0" w:rsidRDefault="003A0DB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B0" w:rsidRDefault="003A0DB0">
    <w:pPr>
      <w:pStyle w:val="Nagwek"/>
    </w:pPr>
    <w:r>
      <w:rPr>
        <w:noProof/>
        <w:lang w:eastAsia="pl-PL"/>
      </w:rPr>
      <w:drawing>
        <wp:inline distT="0" distB="0" distL="0" distR="0" wp14:anchorId="354CFA3D" wp14:editId="6528D850">
          <wp:extent cx="2314575" cy="961390"/>
          <wp:effectExtent l="0" t="0" r="9525" b="0"/>
          <wp:docPr id="1" name="Obraz 18573238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857323885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0DB0" w:rsidRDefault="003A0DB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B0" w:rsidRDefault="003A0D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1468DB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  <w:b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78A82387"/>
    <w:multiLevelType w:val="multilevel"/>
    <w:tmpl w:val="9F2C012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6192" w:hanging="144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8136" w:hanging="1800"/>
      </w:pPr>
    </w:lvl>
  </w:abstractNum>
  <w:abstractNum w:abstractNumId="2">
    <w:nsid w:val="7B606BB6"/>
    <w:multiLevelType w:val="multilevel"/>
    <w:tmpl w:val="5C801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7FB8138F"/>
    <w:multiLevelType w:val="multilevel"/>
    <w:tmpl w:val="18FE0986"/>
    <w:lvl w:ilvl="0">
      <w:start w:val="3"/>
      <w:numFmt w:val="decimal"/>
      <w:lvlText w:val="%1)"/>
      <w:lvlJc w:val="left"/>
      <w:pPr>
        <w:ind w:left="644" w:hanging="360"/>
      </w:pPr>
      <w:rPr>
        <w:rFonts w:ascii="Tahoma" w:hAnsi="Tahoma" w:cs="Tahoma" w:hint="default"/>
        <w:b w:val="0"/>
        <w:i w:val="0"/>
        <w:color w:val="000000"/>
        <w:spacing w:val="-4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C2"/>
    <w:rsid w:val="003A0DB0"/>
    <w:rsid w:val="00436F98"/>
    <w:rsid w:val="006C2CC2"/>
    <w:rsid w:val="00B3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0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DB0"/>
  </w:style>
  <w:style w:type="paragraph" w:styleId="Stopka">
    <w:name w:val="footer"/>
    <w:basedOn w:val="Normalny"/>
    <w:link w:val="StopkaZnak"/>
    <w:uiPriority w:val="99"/>
    <w:unhideWhenUsed/>
    <w:rsid w:val="003A0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DB0"/>
  </w:style>
  <w:style w:type="paragraph" w:styleId="Tekstdymka">
    <w:name w:val="Balloon Text"/>
    <w:basedOn w:val="Normalny"/>
    <w:link w:val="TekstdymkaZnak"/>
    <w:uiPriority w:val="99"/>
    <w:semiHidden/>
    <w:unhideWhenUsed/>
    <w:rsid w:val="003A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0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DB0"/>
  </w:style>
  <w:style w:type="paragraph" w:styleId="Stopka">
    <w:name w:val="footer"/>
    <w:basedOn w:val="Normalny"/>
    <w:link w:val="StopkaZnak"/>
    <w:uiPriority w:val="99"/>
    <w:unhideWhenUsed/>
    <w:rsid w:val="003A0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DB0"/>
  </w:style>
  <w:style w:type="paragraph" w:styleId="Tekstdymka">
    <w:name w:val="Balloon Text"/>
    <w:basedOn w:val="Normalny"/>
    <w:link w:val="TekstdymkaZnak"/>
    <w:uiPriority w:val="99"/>
    <w:semiHidden/>
    <w:unhideWhenUsed/>
    <w:rsid w:val="003A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Dębowska</dc:creator>
  <cp:keywords/>
  <dc:description/>
  <cp:lastModifiedBy>Magdalena Dębowska</cp:lastModifiedBy>
  <cp:revision>3</cp:revision>
  <dcterms:created xsi:type="dcterms:W3CDTF">2025-09-17T10:51:00Z</dcterms:created>
  <dcterms:modified xsi:type="dcterms:W3CDTF">2025-09-17T10:54:00Z</dcterms:modified>
</cp:coreProperties>
</file>