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19B4930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69F58CE3" w14:textId="1799BDCF" w:rsidR="00DC46E6"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9600F5" w:rsidRPr="009600F5">
        <w:rPr>
          <w:rFonts w:ascii="Calibri" w:hAnsi="Calibri"/>
          <w:b/>
          <w:bCs/>
          <w:sz w:val="24"/>
          <w:szCs w:val="24"/>
        </w:rPr>
        <w:t>Wymiana punktu stałego i prace remontowe w komorze K-801 przy ul. Fordońskiej w Bydgoszczy</w:t>
      </w:r>
      <w:r w:rsidR="00914C6A">
        <w:rPr>
          <w:rFonts w:ascii="Calibri" w:hAnsi="Calibri"/>
          <w:b/>
          <w:bCs/>
          <w:sz w:val="24"/>
          <w:szCs w:val="24"/>
        </w:rPr>
        <w:t>”</w:t>
      </w:r>
    </w:p>
    <w:p w14:paraId="12E5D4B1" w14:textId="482E308E" w:rsidR="00C85ADA" w:rsidRPr="007F10AC" w:rsidRDefault="007F10AC" w:rsidP="007F10AC">
      <w:pPr>
        <w:pStyle w:val="Akapitzlist"/>
        <w:numPr>
          <w:ilvl w:val="0"/>
          <w:numId w:val="45"/>
        </w:numPr>
        <w:spacing w:after="120"/>
        <w:ind w:left="284" w:hanging="284"/>
        <w:jc w:val="both"/>
        <w:rPr>
          <w:rFonts w:ascii="Calibri" w:hAnsi="Calibri"/>
          <w:b/>
          <w:bCs/>
          <w:sz w:val="24"/>
          <w:szCs w:val="24"/>
        </w:rPr>
      </w:pPr>
      <w:r w:rsidRPr="002D77D8">
        <w:rPr>
          <w:rFonts w:ascii="Calibri" w:hAnsi="Calibri"/>
          <w:sz w:val="24"/>
          <w:szCs w:val="24"/>
        </w:rPr>
        <w:t>Zakres prac zgodnie z</w:t>
      </w:r>
      <w:r>
        <w:rPr>
          <w:rFonts w:ascii="Calibri" w:hAnsi="Calibri"/>
          <w:sz w:val="24"/>
          <w:szCs w:val="24"/>
        </w:rPr>
        <w:t xml:space="preserve"> opisem przedmiotu zamówienia przedstawionym w Specyfikacji Warunków Zamówienia.</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7C1157E" w14:textId="44991824" w:rsidR="00914C6A" w:rsidRPr="00A76625" w:rsidRDefault="00773719" w:rsidP="00A76625">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914C6A" w:rsidRPr="00914C6A">
        <w:rPr>
          <w:rFonts w:ascii="Calibri" w:hAnsi="Calibri"/>
          <w:b/>
          <w:sz w:val="24"/>
          <w:szCs w:val="24"/>
        </w:rPr>
        <w:t xml:space="preserve"> do </w:t>
      </w:r>
      <w:r w:rsidR="00B55E04">
        <w:rPr>
          <w:rFonts w:ascii="Calibri" w:hAnsi="Calibri"/>
          <w:b/>
          <w:sz w:val="24"/>
          <w:szCs w:val="24"/>
        </w:rPr>
        <w:t>29</w:t>
      </w:r>
      <w:r w:rsidR="00914C6A" w:rsidRPr="00914C6A">
        <w:rPr>
          <w:rFonts w:ascii="Calibri" w:hAnsi="Calibri"/>
          <w:b/>
          <w:sz w:val="24"/>
          <w:szCs w:val="24"/>
        </w:rPr>
        <w:t>.</w:t>
      </w:r>
      <w:r w:rsidR="007F10AC">
        <w:rPr>
          <w:rFonts w:ascii="Calibri" w:hAnsi="Calibri"/>
          <w:b/>
          <w:sz w:val="24"/>
          <w:szCs w:val="24"/>
        </w:rPr>
        <w:t>12</w:t>
      </w:r>
      <w:r w:rsidR="00914C6A"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BC0287">
      <w:pPr>
        <w:pStyle w:val="Akapitzlist"/>
        <w:numPr>
          <w:ilvl w:val="0"/>
          <w:numId w:val="44"/>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BC0287">
      <w:pPr>
        <w:pStyle w:val="Akapitzlist"/>
        <w:numPr>
          <w:ilvl w:val="0"/>
          <w:numId w:val="44"/>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3543A693" w:rsidR="00E80BD3" w:rsidRPr="001D3ACF" w:rsidRDefault="007F10AC"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409F9D09" w:rsidR="0055090D" w:rsidRDefault="007F10AC"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lastRenderedPageBreak/>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67A2109E" w14:textId="77777777" w:rsidR="00BC0287" w:rsidRDefault="00BC0287" w:rsidP="007F10AC">
      <w:pPr>
        <w:rPr>
          <w:rFonts w:ascii="Calibri" w:hAnsi="Calibri"/>
          <w:b/>
          <w:sz w:val="24"/>
          <w:szCs w:val="24"/>
        </w:rPr>
      </w:pPr>
    </w:p>
    <w:p w14:paraId="2443DDBC" w14:textId="4D08DA0D"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lastRenderedPageBreak/>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lastRenderedPageBreak/>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lastRenderedPageBreak/>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 xml:space="preserve">zawiadomić Zamawiającego o każdym żądaniu otrzymanym od osoby, której dane przetwarza, powstrzymując się jednocześnie od odpowiedzi na żądanie do czasu zatwierdzenia odpowiedzi </w:t>
      </w:r>
      <w:r w:rsidRPr="00C01388">
        <w:rPr>
          <w:rFonts w:asciiTheme="minorHAnsi" w:hAnsiTheme="minorHAnsi" w:cstheme="minorHAnsi"/>
          <w:sz w:val="22"/>
          <w:szCs w:val="22"/>
        </w:rPr>
        <w:lastRenderedPageBreak/>
        <w:t>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 xml:space="preserve">Strony postanawiają, że  obowiązującą formę odszkodowania stanowią kary umowne </w:t>
      </w:r>
      <w:r w:rsidRPr="001D3ACF">
        <w:rPr>
          <w:rFonts w:ascii="Calibri" w:hAnsi="Calibri"/>
          <w:sz w:val="24"/>
          <w:szCs w:val="24"/>
        </w:rPr>
        <w:lastRenderedPageBreak/>
        <w:t>(z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lastRenderedPageBreak/>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4FD43485" w14:textId="20559494" w:rsidR="005B4806" w:rsidRPr="008155A3" w:rsidRDefault="00D01280" w:rsidP="008155A3">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Za dzień faktycznego Odbioru końcowego uznaje się dzień podpisania przez upoważnionych przedstawicieli Stron Umowy Protokołu odbioru końcowego robót bez uwag.</w:t>
      </w:r>
    </w:p>
    <w:p w14:paraId="77D48A64" w14:textId="77777777" w:rsidR="005B4806" w:rsidRDefault="005B4806" w:rsidP="00BA5787">
      <w:pPr>
        <w:jc w:val="center"/>
        <w:rPr>
          <w:rFonts w:ascii="Calibri" w:hAnsi="Calibri"/>
          <w:b/>
          <w:sz w:val="24"/>
          <w:szCs w:val="24"/>
        </w:rPr>
      </w:pPr>
    </w:p>
    <w:p w14:paraId="5BE34074" w14:textId="77777777" w:rsidR="007F10AC" w:rsidRDefault="007F10AC" w:rsidP="00BA5787">
      <w:pPr>
        <w:jc w:val="center"/>
        <w:rPr>
          <w:rFonts w:ascii="Calibri" w:hAnsi="Calibri"/>
          <w:b/>
          <w:sz w:val="24"/>
          <w:szCs w:val="24"/>
        </w:rPr>
      </w:pPr>
    </w:p>
    <w:p w14:paraId="21E16CB7" w14:textId="77777777" w:rsidR="007F10AC" w:rsidRDefault="007F10AC"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2A9C6B98"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AE02AE">
        <w:rPr>
          <w:rFonts w:ascii="Calibri" w:hAnsi="Calibri" w:cs="Times New Roman"/>
          <w:sz w:val="24"/>
          <w:szCs w:val="24"/>
        </w:rPr>
        <w:t>24 miesiące</w:t>
      </w:r>
      <w:r w:rsidRPr="006076A5">
        <w:rPr>
          <w:rFonts w:ascii="Calibri" w:hAnsi="Calibri" w:cs="Times New Roman"/>
          <w:sz w:val="24"/>
          <w:szCs w:val="24"/>
        </w:rPr>
        <w:t xml:space="preserve"> w przypadku robót budowlanych i instalacyjnych licząc od daty odbioru końcowego.</w:t>
      </w:r>
    </w:p>
    <w:p w14:paraId="62F84D6A" w14:textId="54BF22B3"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914C6A">
        <w:rPr>
          <w:rFonts w:ascii="Calibri" w:hAnsi="Calibri" w:cs="Times New Roman"/>
          <w:sz w:val="24"/>
          <w:szCs w:val="24"/>
        </w:rPr>
        <w:t>24</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914C6A">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w:t>
      </w:r>
      <w:r w:rsidRPr="006076A5">
        <w:rPr>
          <w:rFonts w:ascii="Calibri" w:hAnsi="Calibri" w:cs="Times New Roman"/>
          <w:sz w:val="24"/>
          <w:szCs w:val="24"/>
        </w:rPr>
        <w:lastRenderedPageBreak/>
        <w:t>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386BD78B"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w:t>
      </w:r>
      <w:r w:rsidR="008155A3" w:rsidRPr="008155A3">
        <w:rPr>
          <w:rFonts w:ascii="Calibri" w:hAnsi="Calibri"/>
          <w:sz w:val="24"/>
          <w:szCs w:val="24"/>
        </w:rPr>
        <w:t>przez Inspektora nadzoru inwestorskiego bądź wyznaczonego przedstawiciela KPEC, przedstawiciela Wykonawcy</w:t>
      </w:r>
      <w:r w:rsidR="001954A3">
        <w:rPr>
          <w:rFonts w:ascii="Calibri" w:hAnsi="Calibri"/>
          <w:sz w:val="24"/>
          <w:szCs w:val="24"/>
        </w:rPr>
        <w:t>, kierownika budowy</w:t>
      </w:r>
      <w:r w:rsidR="008155A3" w:rsidRPr="008155A3">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1C15F3BC"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1954A3">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1267963B"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1954A3">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0017853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1954A3">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w:t>
      </w:r>
      <w:r w:rsidRPr="00545502">
        <w:rPr>
          <w:rFonts w:ascii="Calibri" w:hAnsi="Calibri"/>
          <w:sz w:val="24"/>
          <w:szCs w:val="24"/>
        </w:rPr>
        <w:lastRenderedPageBreak/>
        <w:t>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jc w:val="both"/>
        <w:rPr>
          <w:rFonts w:ascii="Calibri" w:hAnsi="Calibri"/>
          <w:vanish/>
          <w:sz w:val="24"/>
          <w:szCs w:val="24"/>
        </w:rPr>
      </w:pPr>
    </w:p>
    <w:p w14:paraId="0DC939F8" w14:textId="77777777" w:rsidR="00914C6A" w:rsidRPr="00450DAD" w:rsidRDefault="00914C6A" w:rsidP="00914C6A">
      <w:pPr>
        <w:pStyle w:val="Akapitzlist"/>
        <w:numPr>
          <w:ilvl w:val="1"/>
          <w:numId w:val="12"/>
        </w:numPr>
        <w:jc w:val="both"/>
        <w:rPr>
          <w:rFonts w:ascii="Calibri" w:hAnsi="Calibri"/>
          <w:vanish/>
          <w:sz w:val="24"/>
          <w:szCs w:val="24"/>
        </w:rPr>
      </w:pPr>
    </w:p>
    <w:p w14:paraId="7BC19112" w14:textId="77777777" w:rsidR="00914C6A" w:rsidRPr="00450DAD" w:rsidRDefault="00914C6A" w:rsidP="00914C6A">
      <w:pPr>
        <w:pStyle w:val="Akapitzlist"/>
        <w:numPr>
          <w:ilvl w:val="1"/>
          <w:numId w:val="12"/>
        </w:numPr>
        <w:jc w:val="both"/>
        <w:rPr>
          <w:rFonts w:ascii="Calibri" w:hAnsi="Calibri"/>
          <w:vanish/>
          <w:sz w:val="24"/>
          <w:szCs w:val="24"/>
        </w:rPr>
      </w:pPr>
    </w:p>
    <w:p w14:paraId="4BE7564D" w14:textId="77777777" w:rsidR="00914C6A" w:rsidRPr="00450DAD" w:rsidRDefault="00914C6A" w:rsidP="00914C6A">
      <w:pPr>
        <w:pStyle w:val="Akapitzlist"/>
        <w:numPr>
          <w:ilvl w:val="1"/>
          <w:numId w:val="12"/>
        </w:numPr>
        <w:jc w:val="both"/>
        <w:rPr>
          <w:rFonts w:ascii="Calibri" w:hAnsi="Calibri"/>
          <w:vanish/>
          <w:sz w:val="24"/>
          <w:szCs w:val="24"/>
        </w:rPr>
      </w:pPr>
    </w:p>
    <w:p w14:paraId="04E69E12" w14:textId="6F7DD7BA"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2A35FC">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3C079446"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1954A3">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 xml:space="preserve">zmiany warunków realizacji i zakresu przedmiotowego umowy niezbędne do prawidłowej </w:t>
      </w:r>
      <w:r w:rsidRPr="00F05569">
        <w:rPr>
          <w:rFonts w:ascii="Calibri" w:hAnsi="Calibri" w:cs="Times New Roman"/>
          <w:sz w:val="24"/>
          <w:szCs w:val="24"/>
        </w:rPr>
        <w:lastRenderedPageBreak/>
        <w:t>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w:t>
      </w:r>
      <w:r w:rsidRPr="001D3ACF">
        <w:rPr>
          <w:rFonts w:ascii="Calibri" w:hAnsi="Calibri" w:cs="Times New Roman"/>
          <w:sz w:val="24"/>
          <w:szCs w:val="24"/>
        </w:rPr>
        <w:lastRenderedPageBreak/>
        <w:t>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38E8C830" w14:textId="77777777" w:rsidR="00885328" w:rsidRPr="00E23B0D" w:rsidRDefault="00885328" w:rsidP="00AE02AE">
      <w:pPr>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0E7F3B4C" w14:textId="77777777" w:rsidR="005B4806" w:rsidRPr="00E23B0D" w:rsidRDefault="005B4806"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D7071" w14:textId="1064DE3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5B4806">
        <w:rPr>
          <w:rFonts w:ascii="Calibri" w:hAnsi="Calibri" w:cs="Times New Roman"/>
          <w:b/>
          <w:sz w:val="24"/>
          <w:szCs w:val="24"/>
        </w:rPr>
        <w:t>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7E0CB79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B4806">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23792E9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B4806">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261DDB"/>
    <w:multiLevelType w:val="hybridMultilevel"/>
    <w:tmpl w:val="9834881E"/>
    <w:lvl w:ilvl="0" w:tplc="8146E6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9"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1"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3C7B58"/>
    <w:multiLevelType w:val="hybridMultilevel"/>
    <w:tmpl w:val="8C0C0D12"/>
    <w:lvl w:ilvl="0" w:tplc="B434C13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4"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1D00FB"/>
    <w:multiLevelType w:val="hybridMultilevel"/>
    <w:tmpl w:val="7360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2"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3"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1"/>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7"/>
  </w:num>
  <w:num w:numId="7" w16cid:durableId="336225896">
    <w:abstractNumId w:val="29"/>
  </w:num>
  <w:num w:numId="8" w16cid:durableId="929853941">
    <w:abstractNumId w:val="18"/>
  </w:num>
  <w:num w:numId="9" w16cid:durableId="1946572153">
    <w:abstractNumId w:val="20"/>
  </w:num>
  <w:num w:numId="10" w16cid:durableId="287705701">
    <w:abstractNumId w:val="26"/>
  </w:num>
  <w:num w:numId="11" w16cid:durableId="720791956">
    <w:abstractNumId w:val="30"/>
  </w:num>
  <w:num w:numId="12" w16cid:durableId="946042989">
    <w:abstractNumId w:val="11"/>
  </w:num>
  <w:num w:numId="13" w16cid:durableId="147871648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4"/>
  </w:num>
  <w:num w:numId="15" w16cid:durableId="572472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4"/>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42"/>
  </w:num>
  <w:num w:numId="20" w16cid:durableId="1235050831">
    <w:abstractNumId w:val="15"/>
  </w:num>
  <w:num w:numId="21" w16cid:durableId="1042100431">
    <w:abstractNumId w:val="23"/>
  </w:num>
  <w:num w:numId="22" w16cid:durableId="457190336">
    <w:abstractNumId w:val="25"/>
  </w:num>
  <w:num w:numId="23" w16cid:durableId="21054150">
    <w:abstractNumId w:val="17"/>
  </w:num>
  <w:num w:numId="24" w16cid:durableId="901063554">
    <w:abstractNumId w:val="43"/>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8"/>
  </w:num>
  <w:num w:numId="34" w16cid:durableId="326176384">
    <w:abstractNumId w:val="39"/>
  </w:num>
  <w:num w:numId="35" w16cid:durableId="499344913">
    <w:abstractNumId w:val="31"/>
  </w:num>
  <w:num w:numId="36" w16cid:durableId="1301568934">
    <w:abstractNumId w:val="35"/>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40"/>
  </w:num>
  <w:num w:numId="39" w16cid:durableId="2012904181">
    <w:abstractNumId w:val="19"/>
  </w:num>
  <w:num w:numId="40" w16cid:durableId="508561394">
    <w:abstractNumId w:val="3"/>
  </w:num>
  <w:num w:numId="41" w16cid:durableId="1067529342">
    <w:abstractNumId w:val="22"/>
  </w:num>
  <w:num w:numId="42" w16cid:durableId="1094281067">
    <w:abstractNumId w:val="2"/>
  </w:num>
  <w:num w:numId="43" w16cid:durableId="1506439221">
    <w:abstractNumId w:val="36"/>
  </w:num>
  <w:num w:numId="44" w16cid:durableId="1905948137">
    <w:abstractNumId w:val="27"/>
  </w:num>
  <w:num w:numId="45" w16cid:durableId="1859585012">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26F37"/>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4A48"/>
    <w:rsid w:val="000959EF"/>
    <w:rsid w:val="000B11F4"/>
    <w:rsid w:val="000C105F"/>
    <w:rsid w:val="000C5DAE"/>
    <w:rsid w:val="000C6F83"/>
    <w:rsid w:val="000D1472"/>
    <w:rsid w:val="000D1659"/>
    <w:rsid w:val="000D3CBE"/>
    <w:rsid w:val="000D6A84"/>
    <w:rsid w:val="000E2763"/>
    <w:rsid w:val="000E4B68"/>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54A3"/>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35FC"/>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35CA"/>
    <w:rsid w:val="00374A10"/>
    <w:rsid w:val="003822AE"/>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3BC5"/>
    <w:rsid w:val="00587970"/>
    <w:rsid w:val="005950FC"/>
    <w:rsid w:val="0059636C"/>
    <w:rsid w:val="005A0CA0"/>
    <w:rsid w:val="005A190D"/>
    <w:rsid w:val="005B4806"/>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778C3"/>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10AC"/>
    <w:rsid w:val="007F6CA4"/>
    <w:rsid w:val="007F7698"/>
    <w:rsid w:val="00800FBA"/>
    <w:rsid w:val="0080182D"/>
    <w:rsid w:val="008027A2"/>
    <w:rsid w:val="008028E8"/>
    <w:rsid w:val="00803B58"/>
    <w:rsid w:val="0081054D"/>
    <w:rsid w:val="008155A3"/>
    <w:rsid w:val="00820F74"/>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85328"/>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8F733F"/>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600F5"/>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0C6"/>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1FED"/>
    <w:rsid w:val="00A53E94"/>
    <w:rsid w:val="00A62B57"/>
    <w:rsid w:val="00A74489"/>
    <w:rsid w:val="00A7564F"/>
    <w:rsid w:val="00A76625"/>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02AE"/>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55E04"/>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C0287"/>
    <w:rsid w:val="00BD0166"/>
    <w:rsid w:val="00BD2EDF"/>
    <w:rsid w:val="00BD4EC6"/>
    <w:rsid w:val="00BD5F86"/>
    <w:rsid w:val="00BD6C0E"/>
    <w:rsid w:val="00BE56C1"/>
    <w:rsid w:val="00BF026C"/>
    <w:rsid w:val="00BF204C"/>
    <w:rsid w:val="00BF31B8"/>
    <w:rsid w:val="00BF73E9"/>
    <w:rsid w:val="00C020E4"/>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5ADA"/>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41195"/>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C46E6"/>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0A51"/>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6297</Words>
  <Characters>43336</Characters>
  <Application>Microsoft Office Word</Application>
  <DocSecurity>0</DocSecurity>
  <Lines>361</Lines>
  <Paragraphs>99</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2023-10-27T10:53:00Z</cp:lastPrinted>
  <dcterms:created xsi:type="dcterms:W3CDTF">2023-10-27T10:58:00Z</dcterms:created>
  <dcterms:modified xsi:type="dcterms:W3CDTF">2023-10-27T10:58:00Z</dcterms:modified>
</cp:coreProperties>
</file>