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E70C" w14:textId="76784E68" w:rsidR="00081DBC" w:rsidRPr="00BF1D89" w:rsidRDefault="00081DBC" w:rsidP="00081DBC">
      <w:pPr>
        <w:pStyle w:val="Default"/>
        <w:spacing w:line="276" w:lineRule="auto"/>
        <w:jc w:val="right"/>
        <w:rPr>
          <w:rFonts w:ascii="Arial" w:hAnsi="Arial" w:cs="Arial"/>
          <w:color w:val="auto"/>
        </w:rPr>
      </w:pPr>
      <w:r w:rsidRPr="00BF1D89">
        <w:rPr>
          <w:rFonts w:ascii="Arial" w:hAnsi="Arial" w:cs="Arial"/>
          <w:color w:val="auto"/>
        </w:rPr>
        <w:t>Załącznik nr 3 do SWZ</w:t>
      </w:r>
    </w:p>
    <w:p w14:paraId="2D369432" w14:textId="4E856874" w:rsidR="00081DBC" w:rsidRPr="00BF1D89" w:rsidRDefault="00081DBC" w:rsidP="00081DBC">
      <w:pPr>
        <w:pStyle w:val="Default"/>
        <w:spacing w:line="276" w:lineRule="auto"/>
        <w:jc w:val="center"/>
        <w:rPr>
          <w:rFonts w:ascii="Arial" w:hAnsi="Arial" w:cs="Arial"/>
          <w:color w:val="auto"/>
        </w:rPr>
      </w:pPr>
      <w:r w:rsidRPr="00BF1D89">
        <w:rPr>
          <w:rFonts w:ascii="Arial" w:hAnsi="Arial" w:cs="Arial"/>
          <w:b/>
          <w:bCs/>
          <w:color w:val="auto"/>
        </w:rPr>
        <w:t>Umowa nr [___]</w:t>
      </w:r>
    </w:p>
    <w:p w14:paraId="21E01E07" w14:textId="6F051B0E" w:rsidR="00081DBC" w:rsidRPr="00BF1D89" w:rsidRDefault="00081DBC" w:rsidP="00081DBC">
      <w:pPr>
        <w:pStyle w:val="Default"/>
        <w:spacing w:line="276" w:lineRule="auto"/>
        <w:jc w:val="center"/>
        <w:rPr>
          <w:rFonts w:ascii="Arial" w:hAnsi="Arial" w:cs="Arial"/>
          <w:color w:val="auto"/>
        </w:rPr>
      </w:pPr>
      <w:r w:rsidRPr="00BF1D89">
        <w:rPr>
          <w:rFonts w:ascii="Arial" w:hAnsi="Arial" w:cs="Arial"/>
          <w:color w:val="auto"/>
        </w:rPr>
        <w:t>(Projektowane Postanowienia Umowy)</w:t>
      </w:r>
    </w:p>
    <w:p w14:paraId="2DECC08B" w14:textId="3D491882" w:rsidR="00081DBC" w:rsidRPr="00BF1D89" w:rsidRDefault="00081DBC" w:rsidP="00081DBC">
      <w:pPr>
        <w:pStyle w:val="Default"/>
        <w:spacing w:line="276" w:lineRule="auto"/>
        <w:jc w:val="both"/>
        <w:rPr>
          <w:rFonts w:ascii="Arial" w:hAnsi="Arial" w:cs="Arial"/>
          <w:color w:val="auto"/>
        </w:rPr>
      </w:pPr>
      <w:r w:rsidRPr="00BF1D89">
        <w:rPr>
          <w:rFonts w:ascii="Arial" w:hAnsi="Arial" w:cs="Arial"/>
          <w:i/>
          <w:iCs/>
          <w:color w:val="auto"/>
        </w:rPr>
        <w:t xml:space="preserve">z Wykonawcą wybranym w postępowaniu o udzielenie zamówienia publicznego w trybie art. </w:t>
      </w:r>
      <w:r w:rsidR="00D7524E">
        <w:rPr>
          <w:rFonts w:ascii="Arial" w:hAnsi="Arial" w:cs="Arial"/>
          <w:i/>
          <w:iCs/>
          <w:color w:val="auto"/>
        </w:rPr>
        <w:t>275</w:t>
      </w:r>
      <w:r w:rsidRPr="00BF1D89">
        <w:rPr>
          <w:rFonts w:ascii="Arial" w:hAnsi="Arial" w:cs="Arial"/>
          <w:i/>
          <w:iCs/>
          <w:color w:val="auto"/>
        </w:rPr>
        <w:t xml:space="preserve"> ustawy Prawo zamówień publicznych z dnia 11 września 2019 r. </w:t>
      </w:r>
    </w:p>
    <w:p w14:paraId="6EA371B4" w14:textId="7C0C4F8D" w:rsidR="00081DBC" w:rsidRPr="00BF1D89" w:rsidRDefault="00081DBC" w:rsidP="00081DBC">
      <w:pPr>
        <w:pStyle w:val="Default"/>
        <w:spacing w:line="276" w:lineRule="auto"/>
        <w:jc w:val="both"/>
        <w:rPr>
          <w:rFonts w:ascii="Arial" w:hAnsi="Arial" w:cs="Arial"/>
          <w:color w:val="auto"/>
        </w:rPr>
      </w:pPr>
      <w:r w:rsidRPr="00BF1D89">
        <w:rPr>
          <w:rFonts w:ascii="Arial" w:hAnsi="Arial" w:cs="Arial"/>
          <w:i/>
          <w:iCs/>
          <w:color w:val="auto"/>
        </w:rPr>
        <w:t>(</w:t>
      </w:r>
      <w:proofErr w:type="spellStart"/>
      <w:r w:rsidRPr="00BF1D89">
        <w:rPr>
          <w:rFonts w:ascii="Arial" w:hAnsi="Arial" w:cs="Arial"/>
          <w:i/>
          <w:iCs/>
          <w:color w:val="auto"/>
        </w:rPr>
        <w:t>t.j</w:t>
      </w:r>
      <w:proofErr w:type="spellEnd"/>
      <w:r w:rsidRPr="00BF1D89">
        <w:rPr>
          <w:rFonts w:ascii="Arial" w:hAnsi="Arial" w:cs="Arial"/>
          <w:i/>
          <w:iCs/>
          <w:color w:val="auto"/>
        </w:rPr>
        <w:t>. Dz. U. z 202</w:t>
      </w:r>
      <w:r w:rsidR="0054551F">
        <w:rPr>
          <w:rFonts w:ascii="Arial" w:hAnsi="Arial" w:cs="Arial"/>
          <w:i/>
          <w:iCs/>
          <w:color w:val="auto"/>
        </w:rPr>
        <w:t>3</w:t>
      </w:r>
      <w:r w:rsidRPr="00BF1D89">
        <w:rPr>
          <w:rFonts w:ascii="Arial" w:hAnsi="Arial" w:cs="Arial"/>
          <w:i/>
          <w:iCs/>
          <w:color w:val="auto"/>
        </w:rPr>
        <w:t xml:space="preserve"> r. poz. </w:t>
      </w:r>
      <w:r w:rsidR="0054551F">
        <w:rPr>
          <w:rFonts w:ascii="Arial" w:hAnsi="Arial" w:cs="Arial"/>
          <w:i/>
          <w:iCs/>
          <w:color w:val="auto"/>
        </w:rPr>
        <w:t>1605</w:t>
      </w:r>
      <w:r w:rsidRPr="00BF1D89">
        <w:rPr>
          <w:rFonts w:ascii="Arial" w:hAnsi="Arial" w:cs="Arial"/>
          <w:i/>
          <w:iCs/>
          <w:color w:val="auto"/>
        </w:rPr>
        <w:t xml:space="preserve"> ze zm. dalej jako ,,PZP”) </w:t>
      </w:r>
    </w:p>
    <w:p w14:paraId="0F4E0519" w14:textId="5CD42E3F" w:rsidR="00081DBC" w:rsidRPr="00BF1D89" w:rsidRDefault="00B011C4" w:rsidP="00081DBC">
      <w:pPr>
        <w:pStyle w:val="Default"/>
        <w:spacing w:line="276" w:lineRule="auto"/>
        <w:jc w:val="both"/>
        <w:rPr>
          <w:rFonts w:ascii="Arial" w:hAnsi="Arial" w:cs="Arial"/>
          <w:color w:val="auto"/>
        </w:rPr>
      </w:pPr>
      <w:r w:rsidRPr="00BF1D89">
        <w:rPr>
          <w:rFonts w:ascii="Arial" w:hAnsi="Arial" w:cs="Arial"/>
          <w:b/>
          <w:bCs/>
          <w:color w:val="auto"/>
        </w:rPr>
        <w:t>…………………………………….</w:t>
      </w:r>
      <w:r w:rsidR="00081DBC" w:rsidRPr="00BF1D89">
        <w:rPr>
          <w:rFonts w:ascii="Arial" w:hAnsi="Arial" w:cs="Arial"/>
          <w:b/>
          <w:bCs/>
          <w:color w:val="auto"/>
        </w:rPr>
        <w:t xml:space="preserve">, dalej jako ,,Umowa” </w:t>
      </w:r>
    </w:p>
    <w:p w14:paraId="3F26498D" w14:textId="3E85627D" w:rsidR="00081DBC" w:rsidRPr="00BF1D89" w:rsidRDefault="00081DBC" w:rsidP="00081DBC">
      <w:pPr>
        <w:pStyle w:val="Default"/>
        <w:spacing w:line="276" w:lineRule="auto"/>
        <w:jc w:val="both"/>
        <w:rPr>
          <w:rFonts w:ascii="Arial" w:hAnsi="Arial" w:cs="Arial"/>
          <w:color w:val="auto"/>
        </w:rPr>
      </w:pPr>
      <w:r w:rsidRPr="00BF1D89">
        <w:rPr>
          <w:rFonts w:ascii="Arial" w:hAnsi="Arial" w:cs="Arial"/>
          <w:color w:val="auto"/>
        </w:rPr>
        <w:t>zawarta w dniu [___] 202</w:t>
      </w:r>
      <w:r w:rsidR="00D7524E">
        <w:rPr>
          <w:rFonts w:ascii="Arial" w:hAnsi="Arial" w:cs="Arial"/>
          <w:color w:val="auto"/>
        </w:rPr>
        <w:t>3</w:t>
      </w:r>
      <w:r w:rsidRPr="00BF1D89">
        <w:rPr>
          <w:rFonts w:ascii="Arial" w:hAnsi="Arial" w:cs="Arial"/>
          <w:color w:val="auto"/>
        </w:rPr>
        <w:t xml:space="preserve"> r. w </w:t>
      </w:r>
      <w:r w:rsidR="00317DE9" w:rsidRPr="00BF1D89">
        <w:rPr>
          <w:rFonts w:ascii="Arial" w:hAnsi="Arial" w:cs="Arial"/>
          <w:color w:val="auto"/>
        </w:rPr>
        <w:t>Gorzowie Wlkp.</w:t>
      </w:r>
      <w:r w:rsidRPr="00BF1D89">
        <w:rPr>
          <w:rFonts w:ascii="Arial" w:hAnsi="Arial" w:cs="Arial"/>
          <w:color w:val="auto"/>
        </w:rPr>
        <w:t xml:space="preserve">, pomiędzy: </w:t>
      </w:r>
    </w:p>
    <w:p w14:paraId="3AE08C47" w14:textId="4AA4672D" w:rsidR="00081DBC" w:rsidRPr="00BF1D89" w:rsidRDefault="00266352" w:rsidP="00081DBC">
      <w:pPr>
        <w:pStyle w:val="Default"/>
        <w:spacing w:line="276" w:lineRule="auto"/>
        <w:jc w:val="both"/>
        <w:rPr>
          <w:rFonts w:ascii="Arial" w:hAnsi="Arial" w:cs="Arial"/>
          <w:color w:val="auto"/>
        </w:rPr>
      </w:pPr>
      <w:r w:rsidRPr="00BF1D89">
        <w:rPr>
          <w:rFonts w:ascii="Arial" w:hAnsi="Arial" w:cs="Arial"/>
          <w:b/>
          <w:bCs/>
          <w:color w:val="auto"/>
        </w:rPr>
        <w:t>Miasto Gorzów Wlkp. – Zakład Gospodarki Mieszkaniowej</w:t>
      </w:r>
      <w:r w:rsidR="00081DBC" w:rsidRPr="00BF1D89">
        <w:rPr>
          <w:rFonts w:ascii="Arial" w:hAnsi="Arial" w:cs="Arial"/>
          <w:b/>
          <w:bCs/>
          <w:color w:val="auto"/>
        </w:rPr>
        <w:t xml:space="preserve">. </w:t>
      </w:r>
      <w:r w:rsidR="00081DBC" w:rsidRPr="00BF1D89">
        <w:rPr>
          <w:rFonts w:ascii="Arial" w:hAnsi="Arial" w:cs="Arial"/>
          <w:color w:val="auto"/>
        </w:rPr>
        <w:t xml:space="preserve">z siedzibą w </w:t>
      </w:r>
      <w:r w:rsidRPr="00BF1D89">
        <w:rPr>
          <w:rFonts w:ascii="Arial" w:hAnsi="Arial" w:cs="Arial"/>
          <w:color w:val="auto"/>
        </w:rPr>
        <w:t>Gorzowie Wlkp.</w:t>
      </w:r>
      <w:r w:rsidR="00081DBC" w:rsidRPr="00BF1D89">
        <w:rPr>
          <w:rFonts w:ascii="Arial" w:hAnsi="Arial" w:cs="Arial"/>
          <w:color w:val="auto"/>
        </w:rPr>
        <w:t xml:space="preserve">, ul. </w:t>
      </w:r>
      <w:r w:rsidRPr="00BF1D89">
        <w:rPr>
          <w:rFonts w:ascii="Arial" w:hAnsi="Arial" w:cs="Arial"/>
          <w:color w:val="auto"/>
        </w:rPr>
        <w:t>Wełniany Rynek  3 , 66-400 Gorzów Wlkp.</w:t>
      </w:r>
      <w:r w:rsidR="00081DBC" w:rsidRPr="00BF1D89">
        <w:rPr>
          <w:rFonts w:ascii="Arial" w:hAnsi="Arial" w:cs="Arial"/>
          <w:color w:val="auto"/>
        </w:rPr>
        <w:t xml:space="preserve">, NIP: </w:t>
      </w:r>
      <w:r w:rsidR="00B011C4" w:rsidRPr="00BF1D89">
        <w:rPr>
          <w:rFonts w:ascii="Arial" w:hAnsi="Arial" w:cs="Arial"/>
          <w:color w:val="auto"/>
        </w:rPr>
        <w:t>599-00-19-632</w:t>
      </w:r>
      <w:r w:rsidR="00081DBC" w:rsidRPr="00BF1D89">
        <w:rPr>
          <w:rFonts w:ascii="Arial" w:hAnsi="Arial" w:cs="Arial"/>
          <w:color w:val="auto"/>
        </w:rPr>
        <w:t xml:space="preserve">, REGON: </w:t>
      </w:r>
      <w:r w:rsidR="00B011C4" w:rsidRPr="00BF1D89">
        <w:rPr>
          <w:rFonts w:ascii="Arial" w:hAnsi="Arial" w:cs="Arial"/>
          <w:color w:val="auto"/>
        </w:rPr>
        <w:t>……….</w:t>
      </w:r>
      <w:r w:rsidR="00081DBC" w:rsidRPr="00BF1D89">
        <w:rPr>
          <w:rFonts w:ascii="Arial" w:hAnsi="Arial" w:cs="Arial"/>
          <w:color w:val="auto"/>
        </w:rPr>
        <w:t>, , reprezentowan</w:t>
      </w:r>
      <w:r w:rsidR="00B011C4" w:rsidRPr="00BF1D89">
        <w:rPr>
          <w:rFonts w:ascii="Arial" w:hAnsi="Arial" w:cs="Arial"/>
          <w:color w:val="auto"/>
        </w:rPr>
        <w:t>ym</w:t>
      </w:r>
      <w:r w:rsidR="00081DBC" w:rsidRPr="00BF1D89">
        <w:rPr>
          <w:rFonts w:ascii="Arial" w:hAnsi="Arial" w:cs="Arial"/>
          <w:color w:val="auto"/>
        </w:rPr>
        <w:t xml:space="preserve"> przez: </w:t>
      </w:r>
    </w:p>
    <w:p w14:paraId="4461CAB1" w14:textId="77777777" w:rsidR="00B011C4" w:rsidRPr="00BF1D89" w:rsidRDefault="00081DBC" w:rsidP="00081DBC">
      <w:pPr>
        <w:pStyle w:val="Default"/>
        <w:spacing w:line="276" w:lineRule="auto"/>
        <w:jc w:val="both"/>
        <w:rPr>
          <w:rFonts w:ascii="Arial" w:hAnsi="Arial" w:cs="Arial"/>
          <w:color w:val="auto"/>
        </w:rPr>
      </w:pPr>
      <w:r w:rsidRPr="00BF1D89">
        <w:rPr>
          <w:rFonts w:ascii="Arial" w:hAnsi="Arial" w:cs="Arial"/>
          <w:color w:val="auto"/>
        </w:rPr>
        <w:t xml:space="preserve">1) </w:t>
      </w:r>
      <w:r w:rsidR="00B011C4" w:rsidRPr="00BF1D89">
        <w:rPr>
          <w:rFonts w:ascii="Arial" w:hAnsi="Arial" w:cs="Arial"/>
          <w:color w:val="auto"/>
        </w:rPr>
        <w:t>Paweł Nowacki – Dyrektor</w:t>
      </w:r>
    </w:p>
    <w:p w14:paraId="616A559D" w14:textId="77777777" w:rsidR="00081DBC" w:rsidRPr="00BF1D89" w:rsidRDefault="00081DBC" w:rsidP="00081DBC">
      <w:pPr>
        <w:pStyle w:val="Default"/>
        <w:spacing w:line="276" w:lineRule="auto"/>
        <w:jc w:val="both"/>
        <w:rPr>
          <w:rFonts w:ascii="Arial" w:hAnsi="Arial" w:cs="Arial"/>
          <w:color w:val="auto"/>
        </w:rPr>
      </w:pPr>
    </w:p>
    <w:p w14:paraId="47634CF7" w14:textId="51E4378B" w:rsidR="00081DBC" w:rsidRPr="00BF1D89" w:rsidRDefault="00081DBC" w:rsidP="00081DBC">
      <w:pPr>
        <w:pStyle w:val="Default"/>
        <w:spacing w:line="276" w:lineRule="auto"/>
        <w:jc w:val="both"/>
        <w:rPr>
          <w:rFonts w:ascii="Arial" w:hAnsi="Arial" w:cs="Arial"/>
          <w:color w:val="auto"/>
        </w:rPr>
      </w:pPr>
      <w:r w:rsidRPr="00BF1D89">
        <w:rPr>
          <w:rFonts w:ascii="Arial" w:hAnsi="Arial" w:cs="Arial"/>
          <w:color w:val="auto"/>
        </w:rPr>
        <w:t>dalej jako ,,</w:t>
      </w:r>
      <w:r w:rsidRPr="00BF1D89">
        <w:rPr>
          <w:rFonts w:ascii="Arial" w:hAnsi="Arial" w:cs="Arial"/>
          <w:b/>
          <w:bCs/>
          <w:color w:val="auto"/>
        </w:rPr>
        <w:t xml:space="preserve">Zamawiającym” </w:t>
      </w:r>
      <w:r w:rsidRPr="00BF1D89">
        <w:rPr>
          <w:rFonts w:ascii="Arial" w:hAnsi="Arial" w:cs="Arial"/>
          <w:color w:val="auto"/>
        </w:rPr>
        <w:t xml:space="preserve"> </w:t>
      </w:r>
    </w:p>
    <w:p w14:paraId="478C6CE8" w14:textId="77777777" w:rsidR="00081DBC" w:rsidRPr="00BF1D89" w:rsidRDefault="00081DBC" w:rsidP="00081DBC">
      <w:pPr>
        <w:pStyle w:val="Default"/>
        <w:spacing w:line="276" w:lineRule="auto"/>
        <w:jc w:val="both"/>
        <w:rPr>
          <w:rFonts w:ascii="Arial" w:hAnsi="Arial" w:cs="Arial"/>
          <w:color w:val="auto"/>
        </w:rPr>
      </w:pPr>
      <w:r w:rsidRPr="00BF1D89">
        <w:rPr>
          <w:rFonts w:ascii="Arial" w:hAnsi="Arial" w:cs="Arial"/>
          <w:color w:val="auto"/>
        </w:rPr>
        <w:t xml:space="preserve">oraz </w:t>
      </w:r>
    </w:p>
    <w:p w14:paraId="713ADD90" w14:textId="77777777" w:rsidR="00081DBC" w:rsidRPr="00BF1D89" w:rsidRDefault="00081DBC" w:rsidP="00081DBC">
      <w:pPr>
        <w:pStyle w:val="Default"/>
        <w:spacing w:line="276" w:lineRule="auto"/>
        <w:jc w:val="both"/>
        <w:rPr>
          <w:rFonts w:ascii="Arial" w:hAnsi="Arial" w:cs="Arial"/>
          <w:color w:val="auto"/>
        </w:rPr>
      </w:pPr>
      <w:r w:rsidRPr="00BF1D89">
        <w:rPr>
          <w:rFonts w:ascii="Arial" w:hAnsi="Arial" w:cs="Arial"/>
          <w:color w:val="auto"/>
        </w:rPr>
        <w:t xml:space="preserve">……………………………… z siedzibą w …………………………… przy ul. ………………………………, zarejestrowaną pod numerem ……..… w rejestrze przedsiębiorców Krajowego Rejestru Sądowego prowadzonego przez Sąd Rejonowy w ...................., Wydział Gospodarczy – Krajowego Rejestru Sądowego o kapitale zakładowym ………… </w:t>
      </w:r>
      <w:proofErr w:type="spellStart"/>
      <w:r w:rsidRPr="00BF1D89">
        <w:rPr>
          <w:rFonts w:ascii="Arial" w:hAnsi="Arial" w:cs="Arial"/>
          <w:color w:val="auto"/>
        </w:rPr>
        <w:t>pln</w:t>
      </w:r>
      <w:proofErr w:type="spellEnd"/>
      <w:r w:rsidRPr="00BF1D89">
        <w:rPr>
          <w:rFonts w:ascii="Arial" w:hAnsi="Arial" w:cs="Arial"/>
          <w:color w:val="auto"/>
        </w:rPr>
        <w:t xml:space="preserve">; NIP ..................................., REGON …………………… </w:t>
      </w:r>
    </w:p>
    <w:p w14:paraId="7A52E2FB" w14:textId="77777777" w:rsidR="00081DBC" w:rsidRPr="00BF1D89" w:rsidRDefault="00081DBC" w:rsidP="00081DBC">
      <w:pPr>
        <w:pStyle w:val="Default"/>
        <w:spacing w:line="276" w:lineRule="auto"/>
        <w:jc w:val="both"/>
        <w:rPr>
          <w:rFonts w:ascii="Arial" w:hAnsi="Arial" w:cs="Arial"/>
          <w:color w:val="auto"/>
        </w:rPr>
      </w:pPr>
      <w:r w:rsidRPr="00BF1D89">
        <w:rPr>
          <w:rFonts w:ascii="Arial" w:hAnsi="Arial" w:cs="Arial"/>
          <w:color w:val="auto"/>
        </w:rPr>
        <w:t xml:space="preserve">reprezentowaną przez: </w:t>
      </w:r>
    </w:p>
    <w:p w14:paraId="2B6C6DDA" w14:textId="4E27D3C1" w:rsidR="00081DBC" w:rsidRPr="00BF1D89" w:rsidRDefault="00081DBC" w:rsidP="00BF1D89">
      <w:pPr>
        <w:pStyle w:val="Default"/>
        <w:spacing w:line="276" w:lineRule="auto"/>
        <w:jc w:val="both"/>
        <w:rPr>
          <w:rFonts w:ascii="Arial" w:hAnsi="Arial" w:cs="Arial"/>
          <w:color w:val="auto"/>
        </w:rPr>
      </w:pPr>
      <w:r w:rsidRPr="00BF1D89">
        <w:rPr>
          <w:rFonts w:ascii="Arial" w:hAnsi="Arial" w:cs="Arial"/>
          <w:color w:val="auto"/>
        </w:rPr>
        <w:t xml:space="preserve">……………………………. - ………………………………… </w:t>
      </w:r>
    </w:p>
    <w:p w14:paraId="79BF174A" w14:textId="0064E432" w:rsidR="00081DBC" w:rsidRPr="00BF1D89" w:rsidRDefault="00081DBC" w:rsidP="00081DBC">
      <w:pPr>
        <w:pStyle w:val="Default"/>
        <w:spacing w:line="276" w:lineRule="auto"/>
        <w:jc w:val="both"/>
        <w:rPr>
          <w:rFonts w:ascii="Arial" w:hAnsi="Arial" w:cs="Arial"/>
          <w:color w:val="auto"/>
        </w:rPr>
      </w:pPr>
      <w:r w:rsidRPr="00BF1D89">
        <w:rPr>
          <w:rFonts w:ascii="Arial" w:hAnsi="Arial" w:cs="Arial"/>
          <w:color w:val="auto"/>
        </w:rPr>
        <w:t>dalej jako „</w:t>
      </w:r>
      <w:r w:rsidRPr="00BF1D89">
        <w:rPr>
          <w:rFonts w:ascii="Arial" w:hAnsi="Arial" w:cs="Arial"/>
          <w:b/>
          <w:bCs/>
          <w:color w:val="auto"/>
        </w:rPr>
        <w:t>Wykonawcą”</w:t>
      </w:r>
      <w:r w:rsidRPr="00BF1D89">
        <w:rPr>
          <w:rFonts w:ascii="Arial" w:hAnsi="Arial" w:cs="Arial"/>
          <w:color w:val="auto"/>
        </w:rPr>
        <w:t>.</w:t>
      </w:r>
    </w:p>
    <w:p w14:paraId="32ED5C95" w14:textId="399301BF" w:rsidR="00081DBC" w:rsidRPr="00BF1D89" w:rsidRDefault="00081DBC" w:rsidP="00081DBC">
      <w:pPr>
        <w:pStyle w:val="Default"/>
        <w:spacing w:line="276" w:lineRule="auto"/>
        <w:jc w:val="both"/>
        <w:rPr>
          <w:rFonts w:ascii="Arial" w:hAnsi="Arial" w:cs="Arial"/>
          <w:color w:val="auto"/>
        </w:rPr>
      </w:pPr>
      <w:r w:rsidRPr="00BF1D89">
        <w:rPr>
          <w:rFonts w:ascii="Arial" w:hAnsi="Arial" w:cs="Arial"/>
          <w:color w:val="auto"/>
        </w:rPr>
        <w:t>łącznie zwanymi dalej jako „</w:t>
      </w:r>
      <w:r w:rsidRPr="00BF1D89">
        <w:rPr>
          <w:rFonts w:ascii="Arial" w:hAnsi="Arial" w:cs="Arial"/>
          <w:b/>
          <w:bCs/>
          <w:color w:val="auto"/>
        </w:rPr>
        <w:t xml:space="preserve">Strony”, </w:t>
      </w:r>
      <w:r w:rsidRPr="00BF1D89">
        <w:rPr>
          <w:rFonts w:ascii="Arial" w:hAnsi="Arial" w:cs="Arial"/>
          <w:color w:val="auto"/>
        </w:rPr>
        <w:t xml:space="preserve">a każda z osobna </w:t>
      </w:r>
      <w:r w:rsidRPr="00BF1D89">
        <w:rPr>
          <w:rFonts w:ascii="Arial" w:hAnsi="Arial" w:cs="Arial"/>
          <w:b/>
          <w:bCs/>
          <w:color w:val="auto"/>
        </w:rPr>
        <w:t>,,Stroną”.</w:t>
      </w:r>
    </w:p>
    <w:p w14:paraId="41F4C3FC" w14:textId="77777777" w:rsidR="00081DBC" w:rsidRPr="00BF1D89" w:rsidRDefault="00081DBC" w:rsidP="00081DBC">
      <w:pPr>
        <w:pStyle w:val="Default"/>
        <w:spacing w:line="276" w:lineRule="auto"/>
        <w:jc w:val="center"/>
        <w:rPr>
          <w:rFonts w:ascii="Arial" w:hAnsi="Arial" w:cs="Arial"/>
          <w:b/>
          <w:bCs/>
          <w:color w:val="auto"/>
        </w:rPr>
      </w:pPr>
      <w:r w:rsidRPr="00BF1D89">
        <w:rPr>
          <w:rFonts w:ascii="Arial" w:hAnsi="Arial" w:cs="Arial"/>
          <w:b/>
          <w:bCs/>
          <w:color w:val="auto"/>
        </w:rPr>
        <w:t xml:space="preserve">§ 1 </w:t>
      </w:r>
    </w:p>
    <w:p w14:paraId="3D9E76AE" w14:textId="77777777" w:rsidR="00081DBC" w:rsidRPr="00C219A3" w:rsidRDefault="00081DBC" w:rsidP="00081DBC">
      <w:pPr>
        <w:pStyle w:val="Default"/>
        <w:spacing w:line="276" w:lineRule="auto"/>
        <w:jc w:val="center"/>
        <w:rPr>
          <w:rFonts w:ascii="Arial" w:hAnsi="Arial" w:cs="Arial"/>
          <w:color w:val="auto"/>
        </w:rPr>
      </w:pPr>
      <w:r w:rsidRPr="00C219A3">
        <w:rPr>
          <w:rFonts w:ascii="Arial" w:hAnsi="Arial" w:cs="Arial"/>
          <w:b/>
          <w:bCs/>
          <w:color w:val="auto"/>
        </w:rPr>
        <w:t>DEFINICJE</w:t>
      </w:r>
      <w:r w:rsidRPr="00C219A3">
        <w:rPr>
          <w:rFonts w:ascii="Arial" w:hAnsi="Arial" w:cs="Arial"/>
          <w:color w:val="auto"/>
        </w:rPr>
        <w:t xml:space="preserve"> </w:t>
      </w:r>
    </w:p>
    <w:p w14:paraId="4E5A5356" w14:textId="1DC5857B" w:rsidR="00081DBC" w:rsidRPr="00C219A3" w:rsidRDefault="00081DBC" w:rsidP="00081DBC">
      <w:pPr>
        <w:pStyle w:val="Default"/>
        <w:spacing w:line="276" w:lineRule="auto"/>
        <w:jc w:val="both"/>
        <w:rPr>
          <w:rFonts w:ascii="Arial" w:hAnsi="Arial" w:cs="Arial"/>
          <w:b/>
          <w:bCs/>
          <w:color w:val="auto"/>
        </w:rPr>
      </w:pPr>
      <w:r w:rsidRPr="00C219A3">
        <w:rPr>
          <w:rFonts w:ascii="Arial" w:hAnsi="Arial" w:cs="Arial"/>
          <w:color w:val="auto"/>
        </w:rPr>
        <w:t>O ile z kontekstu lub treści Umowy nie wynika coś innego, poniżej wymienione pojęcia i nazwy mają następujące znaczenie:</w:t>
      </w:r>
    </w:p>
    <w:p w14:paraId="57058CC8" w14:textId="57B6BCFA" w:rsidR="00081DBC" w:rsidRPr="00C219A3" w:rsidRDefault="00081DBC" w:rsidP="00765094">
      <w:pPr>
        <w:pStyle w:val="Default"/>
        <w:numPr>
          <w:ilvl w:val="0"/>
          <w:numId w:val="4"/>
        </w:numPr>
        <w:spacing w:line="276" w:lineRule="auto"/>
        <w:jc w:val="both"/>
        <w:rPr>
          <w:rFonts w:ascii="Arial" w:hAnsi="Arial" w:cs="Arial"/>
          <w:color w:val="auto"/>
        </w:rPr>
      </w:pPr>
      <w:r w:rsidRPr="00C219A3">
        <w:rPr>
          <w:rFonts w:ascii="Arial" w:hAnsi="Arial" w:cs="Arial"/>
          <w:b/>
          <w:bCs/>
          <w:color w:val="auto"/>
        </w:rPr>
        <w:t xml:space="preserve">Administrator </w:t>
      </w:r>
      <w:r w:rsidRPr="00C219A3">
        <w:rPr>
          <w:rFonts w:ascii="Arial" w:hAnsi="Arial" w:cs="Arial"/>
          <w:color w:val="auto"/>
        </w:rPr>
        <w:t>– pracownik wskazany przez Zamawiającego posiadający dostęp do wszystkich Modułów Systemu, odpowiedzialny za wszystkie czynności związane z zarządzaniem Systemem;</w:t>
      </w:r>
    </w:p>
    <w:p w14:paraId="51227448" w14:textId="187C9AB7" w:rsidR="00081DBC" w:rsidRPr="00C219A3" w:rsidRDefault="00081DBC" w:rsidP="00765094">
      <w:pPr>
        <w:pStyle w:val="Default"/>
        <w:numPr>
          <w:ilvl w:val="0"/>
          <w:numId w:val="4"/>
        </w:numPr>
        <w:spacing w:line="276" w:lineRule="auto"/>
        <w:jc w:val="both"/>
        <w:rPr>
          <w:rFonts w:ascii="Arial" w:hAnsi="Arial" w:cs="Arial"/>
          <w:color w:val="auto"/>
        </w:rPr>
      </w:pPr>
      <w:r w:rsidRPr="00C219A3">
        <w:rPr>
          <w:rFonts w:ascii="Arial" w:hAnsi="Arial" w:cs="Arial"/>
          <w:b/>
          <w:bCs/>
          <w:color w:val="auto"/>
        </w:rPr>
        <w:t xml:space="preserve">Aktualizacja </w:t>
      </w:r>
      <w:r w:rsidRPr="00C219A3">
        <w:rPr>
          <w:rFonts w:ascii="Arial" w:hAnsi="Arial" w:cs="Arial"/>
          <w:color w:val="auto"/>
        </w:rPr>
        <w:t>– uaktualnienie Systemu dostarczane standardowo przez producenta oprogramowania składającego się na System (w tym również przez Wykonawcę w części, w jakiej Wykonawca jest producentem oprogramowania składającego się na System), służące do udoskonalenia Systemu i dostosowywania go do zmieniającego się otoczenia biznesowego, usunięcia stwierdzonych nieprawidłowości, dodania nowych funkcjonalności lub uwzględnienia zmian w powszechnie obowiązujących przepisach prawa;</w:t>
      </w:r>
    </w:p>
    <w:p w14:paraId="31D3DCFA" w14:textId="7F48146D" w:rsidR="00081DBC" w:rsidRPr="00421EAB" w:rsidRDefault="00081DBC" w:rsidP="00765094">
      <w:pPr>
        <w:pStyle w:val="Default"/>
        <w:numPr>
          <w:ilvl w:val="0"/>
          <w:numId w:val="4"/>
        </w:numPr>
        <w:spacing w:line="276" w:lineRule="auto"/>
        <w:jc w:val="both"/>
        <w:rPr>
          <w:rFonts w:ascii="Arial" w:hAnsi="Arial" w:cs="Arial"/>
          <w:color w:val="auto"/>
        </w:rPr>
      </w:pPr>
      <w:r w:rsidRPr="00421EAB">
        <w:rPr>
          <w:rFonts w:ascii="Arial" w:hAnsi="Arial" w:cs="Arial"/>
          <w:b/>
          <w:bCs/>
          <w:color w:val="auto"/>
        </w:rPr>
        <w:t xml:space="preserve">Analiza Przedwdrożeniowa </w:t>
      </w:r>
      <w:r w:rsidRPr="00421EAB">
        <w:rPr>
          <w:rFonts w:ascii="Arial" w:hAnsi="Arial" w:cs="Arial"/>
          <w:color w:val="auto"/>
        </w:rPr>
        <w:t xml:space="preserve">– cykl prac analitycznych i organizacyjnych mających na celu ustalenie szczegółowego sposobu spełnienia wymagań Zamawiającego oraz sposobu realizacji przedmiotu Umowy, obejmujący w szczególności przeprowadzenie analizy biznesowej i systemowej wdrożenia Systemu, powstały w wyniku przeprowadzonej przez Wykonawcę analizy </w:t>
      </w:r>
      <w:r w:rsidRPr="00421EAB">
        <w:rPr>
          <w:rFonts w:ascii="Arial" w:hAnsi="Arial" w:cs="Arial"/>
          <w:color w:val="auto"/>
        </w:rPr>
        <w:lastRenderedPageBreak/>
        <w:t>potrzeb przedstawionych przez Zamawiającego, uwzględniający uwarunkowania określone w Umowie, Specyfikacji Systemu oraz SWZ;</w:t>
      </w:r>
    </w:p>
    <w:p w14:paraId="27D12F19" w14:textId="25A501B7" w:rsidR="00081DBC" w:rsidRPr="00421EAB" w:rsidRDefault="00081DBC" w:rsidP="00765094">
      <w:pPr>
        <w:pStyle w:val="Default"/>
        <w:numPr>
          <w:ilvl w:val="0"/>
          <w:numId w:val="4"/>
        </w:numPr>
        <w:spacing w:line="276" w:lineRule="auto"/>
        <w:jc w:val="both"/>
        <w:rPr>
          <w:rFonts w:ascii="Arial" w:hAnsi="Arial" w:cs="Arial"/>
          <w:color w:val="auto"/>
        </w:rPr>
      </w:pPr>
      <w:r w:rsidRPr="00421EAB">
        <w:rPr>
          <w:rFonts w:ascii="Arial" w:hAnsi="Arial" w:cs="Arial"/>
          <w:b/>
          <w:bCs/>
          <w:color w:val="auto"/>
        </w:rPr>
        <w:t xml:space="preserve">Awaria – </w:t>
      </w:r>
      <w:r w:rsidRPr="00421EAB">
        <w:rPr>
          <w:rFonts w:ascii="Arial" w:hAnsi="Arial" w:cs="Arial"/>
          <w:color w:val="auto"/>
        </w:rPr>
        <w:t xml:space="preserve">nieprawidłowe działanie Systemu obejmujące co najmniej jedną z poniższych okoliczności: 1) główne komponenty Systemu działają w sposób niezgodny z Dokumentacją Systemu, 2) występują istotne ograniczenia w działaniu komponentów Systemu (ale nie powodujące jego przeciążenia), 3) nastąpiło zdarzenie powodujące ograniczenie wydajności Oprogramowania Systemowego, w tym komponentów wytworzonych, dostosowanych lub dostarczonych przez Wykonawcę, 4) Zamawiający nie może korzystać z komponentów Systemu wytworzonych, dostosowanych lub dostarczonych przez Wykonawcę, </w:t>
      </w:r>
      <w:r w:rsidR="001B4618">
        <w:rPr>
          <w:rFonts w:ascii="Arial" w:hAnsi="Arial" w:cs="Arial"/>
          <w:color w:val="auto"/>
        </w:rPr>
        <w:t>przy czym</w:t>
      </w:r>
      <w:r w:rsidRPr="00421EAB">
        <w:rPr>
          <w:rFonts w:ascii="Arial" w:hAnsi="Arial" w:cs="Arial"/>
          <w:color w:val="auto"/>
        </w:rPr>
        <w:t xml:space="preserve"> uzyskanie oczekiwanych efektów jest możliwe w inny sposób (poprzez zastosowanie tymczasowego rozwiązania umożliwiającego pracę w Systemie);</w:t>
      </w:r>
    </w:p>
    <w:p w14:paraId="1F08A87A" w14:textId="463FA352" w:rsidR="00081DBC" w:rsidRPr="00421EAB" w:rsidRDefault="00081DBC" w:rsidP="00765094">
      <w:pPr>
        <w:pStyle w:val="Default"/>
        <w:numPr>
          <w:ilvl w:val="0"/>
          <w:numId w:val="4"/>
        </w:numPr>
        <w:spacing w:line="276" w:lineRule="auto"/>
        <w:jc w:val="both"/>
        <w:rPr>
          <w:rFonts w:ascii="Arial" w:hAnsi="Arial" w:cs="Arial"/>
          <w:color w:val="auto"/>
        </w:rPr>
      </w:pPr>
      <w:r w:rsidRPr="00421EAB">
        <w:rPr>
          <w:rFonts w:ascii="Arial" w:hAnsi="Arial" w:cs="Arial"/>
          <w:b/>
          <w:bCs/>
          <w:color w:val="auto"/>
        </w:rPr>
        <w:t xml:space="preserve">Baza danych </w:t>
      </w:r>
      <w:r w:rsidRPr="00421EAB">
        <w:rPr>
          <w:rFonts w:ascii="Arial" w:hAnsi="Arial" w:cs="Arial"/>
          <w:color w:val="auto"/>
        </w:rPr>
        <w:t>– baza danych w rozumieniu art. 2 ust. 1 pkt 1 ustawy z dnia z dnia 27 lipca 2001 r. o ochronie baz danych;</w:t>
      </w:r>
    </w:p>
    <w:p w14:paraId="2A34145B" w14:textId="12695277" w:rsidR="00081DBC" w:rsidRPr="00873D4C" w:rsidRDefault="00081DBC" w:rsidP="00765094">
      <w:pPr>
        <w:pStyle w:val="Default"/>
        <w:numPr>
          <w:ilvl w:val="0"/>
          <w:numId w:val="4"/>
        </w:numPr>
        <w:spacing w:line="276" w:lineRule="auto"/>
        <w:jc w:val="both"/>
        <w:rPr>
          <w:rFonts w:ascii="Arial" w:hAnsi="Arial" w:cs="Arial"/>
          <w:color w:val="auto"/>
        </w:rPr>
      </w:pPr>
      <w:r w:rsidRPr="00873D4C">
        <w:rPr>
          <w:rFonts w:ascii="Arial" w:hAnsi="Arial" w:cs="Arial"/>
          <w:b/>
          <w:bCs/>
          <w:color w:val="auto"/>
        </w:rPr>
        <w:t xml:space="preserve">Błąd Krytyczny </w:t>
      </w:r>
      <w:r w:rsidRPr="00873D4C">
        <w:rPr>
          <w:rFonts w:ascii="Arial" w:hAnsi="Arial" w:cs="Arial"/>
          <w:color w:val="auto"/>
        </w:rPr>
        <w:t>– nieprawidłowe działanie Systemu powodujące albo całkowity brak możliwości korzystania z Systemu albo takie ograniczenie możliwości korzystania z niego, że przestaje on spełniać swoje podstawowe funkcje. Przykładem Błędu krytycznego jest niemożność uruchomienia Systemu, brak odczytu/zapisu ze źródeł danych (Bazy danych), utrata danych lub ich spójności, brak możliwości zalogowania Użytkownika Systemu, niedostępność krytycznych funkcji Systemu (np. brak możliwości obliczenia i sporządzenia przelewów do list wynagrodzeń);</w:t>
      </w:r>
    </w:p>
    <w:p w14:paraId="2AFDBE34" w14:textId="6D8D5241" w:rsidR="00081DBC" w:rsidRPr="00421EAB" w:rsidRDefault="00081DBC" w:rsidP="00765094">
      <w:pPr>
        <w:pStyle w:val="Default"/>
        <w:numPr>
          <w:ilvl w:val="0"/>
          <w:numId w:val="4"/>
        </w:numPr>
        <w:spacing w:line="276" w:lineRule="auto"/>
        <w:jc w:val="both"/>
        <w:rPr>
          <w:rFonts w:ascii="Arial" w:hAnsi="Arial" w:cs="Arial"/>
          <w:color w:val="auto"/>
        </w:rPr>
      </w:pPr>
      <w:r w:rsidRPr="00421EAB">
        <w:rPr>
          <w:rFonts w:ascii="Arial" w:hAnsi="Arial" w:cs="Arial"/>
          <w:b/>
          <w:bCs/>
          <w:color w:val="auto"/>
        </w:rPr>
        <w:t xml:space="preserve">Błąd Niekrytyczny </w:t>
      </w:r>
      <w:r w:rsidRPr="00421EAB">
        <w:rPr>
          <w:rFonts w:ascii="Arial" w:hAnsi="Arial" w:cs="Arial"/>
          <w:color w:val="auto"/>
        </w:rPr>
        <w:t>–nieprawidłowe działanie Systemu powodujące ograniczenie korzystania z funkcjonalności Systemu przy zachowaniu spełniania przez Oprogramowanie Systemowe jego podstawowych funkcji. Przykładem Błędu Niekrytycznego jest np. brak dostępu do określonego raportu, brak możliwości exportu danych do określonego formatu pliku;</w:t>
      </w:r>
    </w:p>
    <w:p w14:paraId="63768DE1" w14:textId="61997C33" w:rsidR="00081DBC" w:rsidRPr="00873D4C" w:rsidRDefault="00081DBC" w:rsidP="00765094">
      <w:pPr>
        <w:pStyle w:val="Default"/>
        <w:numPr>
          <w:ilvl w:val="0"/>
          <w:numId w:val="4"/>
        </w:numPr>
        <w:spacing w:line="276" w:lineRule="auto"/>
        <w:jc w:val="both"/>
        <w:rPr>
          <w:rFonts w:ascii="Arial" w:hAnsi="Arial" w:cs="Arial"/>
          <w:color w:val="auto"/>
        </w:rPr>
      </w:pPr>
      <w:r w:rsidRPr="00873D4C">
        <w:rPr>
          <w:rFonts w:ascii="Arial" w:hAnsi="Arial" w:cs="Arial"/>
          <w:b/>
          <w:bCs/>
          <w:color w:val="auto"/>
        </w:rPr>
        <w:t xml:space="preserve">Czas Naprawy </w:t>
      </w:r>
      <w:r w:rsidRPr="00873D4C">
        <w:rPr>
          <w:rFonts w:ascii="Arial" w:hAnsi="Arial" w:cs="Arial"/>
          <w:color w:val="auto"/>
        </w:rPr>
        <w:t>– okres liczony od momentu Zgłoszenia do chwili dokonania Naprawy przez Wykonawcę;</w:t>
      </w:r>
    </w:p>
    <w:p w14:paraId="562DEB65" w14:textId="583EA2A4" w:rsidR="00081DBC" w:rsidRPr="00873D4C" w:rsidRDefault="00081DBC" w:rsidP="00765094">
      <w:pPr>
        <w:pStyle w:val="Default"/>
        <w:numPr>
          <w:ilvl w:val="0"/>
          <w:numId w:val="4"/>
        </w:numPr>
        <w:spacing w:line="276" w:lineRule="auto"/>
        <w:jc w:val="both"/>
        <w:rPr>
          <w:rFonts w:ascii="Arial" w:hAnsi="Arial" w:cs="Arial"/>
          <w:color w:val="auto"/>
        </w:rPr>
      </w:pPr>
      <w:r w:rsidRPr="00873D4C">
        <w:rPr>
          <w:rFonts w:ascii="Arial" w:hAnsi="Arial" w:cs="Arial"/>
          <w:b/>
          <w:bCs/>
          <w:color w:val="auto"/>
        </w:rPr>
        <w:t xml:space="preserve">Dokumentacja Systemu </w:t>
      </w:r>
      <w:r w:rsidRPr="00873D4C">
        <w:rPr>
          <w:rFonts w:ascii="Arial" w:hAnsi="Arial" w:cs="Arial"/>
          <w:color w:val="auto"/>
        </w:rPr>
        <w:t xml:space="preserve">– dokumentacja </w:t>
      </w:r>
      <w:r w:rsidR="00873D4C" w:rsidRPr="00873D4C">
        <w:rPr>
          <w:rFonts w:ascii="Arial" w:hAnsi="Arial" w:cs="Arial"/>
          <w:color w:val="auto"/>
        </w:rPr>
        <w:t>powdrożeniowa Systemu:</w:t>
      </w:r>
      <w:r w:rsidRPr="00873D4C">
        <w:rPr>
          <w:rFonts w:ascii="Arial" w:hAnsi="Arial" w:cs="Arial"/>
          <w:color w:val="auto"/>
        </w:rPr>
        <w:t xml:space="preserve"> </w:t>
      </w:r>
      <w:r w:rsidR="00873D4C" w:rsidRPr="00873D4C">
        <w:rPr>
          <w:rFonts w:ascii="Arial" w:hAnsi="Arial" w:cs="Arial"/>
          <w:color w:val="auto"/>
        </w:rPr>
        <w:t xml:space="preserve">Użytkownika, </w:t>
      </w:r>
      <w:r w:rsidRPr="00873D4C">
        <w:rPr>
          <w:rFonts w:ascii="Arial" w:hAnsi="Arial" w:cs="Arial"/>
          <w:color w:val="auto"/>
        </w:rPr>
        <w:t>Administratora, materiały szkoleniowe oraz wszystkie inne dokumenty, które są związane z dostawą i wdrożeniem Systemu;</w:t>
      </w:r>
    </w:p>
    <w:p w14:paraId="3AAC68CB" w14:textId="75F25FEA" w:rsidR="00081DBC" w:rsidRPr="00873D4C" w:rsidRDefault="00081DBC" w:rsidP="00765094">
      <w:pPr>
        <w:pStyle w:val="Default"/>
        <w:numPr>
          <w:ilvl w:val="0"/>
          <w:numId w:val="4"/>
        </w:numPr>
        <w:spacing w:line="276" w:lineRule="auto"/>
        <w:jc w:val="both"/>
        <w:rPr>
          <w:rFonts w:ascii="Arial" w:hAnsi="Arial" w:cs="Arial"/>
          <w:color w:val="auto"/>
        </w:rPr>
      </w:pPr>
      <w:r w:rsidRPr="00873D4C">
        <w:rPr>
          <w:rFonts w:ascii="Arial" w:hAnsi="Arial" w:cs="Arial"/>
          <w:b/>
          <w:bCs/>
          <w:color w:val="auto"/>
        </w:rPr>
        <w:t xml:space="preserve">Dzień roboczy </w:t>
      </w:r>
      <w:r w:rsidRPr="00873D4C">
        <w:rPr>
          <w:rFonts w:ascii="Arial" w:hAnsi="Arial" w:cs="Arial"/>
          <w:color w:val="auto"/>
        </w:rPr>
        <w:t>– każdy dzień od poniedziałku do piątku z wyłączeniem dni ustawowo wolnych od pracy (jeżeli w Umowie użyto okre</w:t>
      </w:r>
      <w:r w:rsidR="001B4618">
        <w:rPr>
          <w:rFonts w:ascii="Arial" w:hAnsi="Arial" w:cs="Arial"/>
          <w:color w:val="auto"/>
        </w:rPr>
        <w:t>ślenia „dzień” rozumie</w:t>
      </w:r>
      <w:r w:rsidRPr="00873D4C">
        <w:rPr>
          <w:rFonts w:ascii="Arial" w:hAnsi="Arial" w:cs="Arial"/>
          <w:color w:val="auto"/>
        </w:rPr>
        <w:t xml:space="preserve"> się przez nie dzień kalendarzowy);</w:t>
      </w:r>
    </w:p>
    <w:p w14:paraId="033D0B31" w14:textId="6E569B40" w:rsidR="00081DBC" w:rsidRPr="00873D4C" w:rsidRDefault="00081DBC" w:rsidP="00765094">
      <w:pPr>
        <w:pStyle w:val="Default"/>
        <w:numPr>
          <w:ilvl w:val="0"/>
          <w:numId w:val="4"/>
        </w:numPr>
        <w:spacing w:line="276" w:lineRule="auto"/>
        <w:jc w:val="both"/>
        <w:rPr>
          <w:rFonts w:ascii="Arial" w:hAnsi="Arial" w:cs="Arial"/>
          <w:color w:val="auto"/>
        </w:rPr>
      </w:pPr>
      <w:r w:rsidRPr="00873D4C">
        <w:rPr>
          <w:rFonts w:ascii="Arial" w:hAnsi="Arial" w:cs="Arial"/>
          <w:b/>
          <w:bCs/>
          <w:color w:val="auto"/>
        </w:rPr>
        <w:t xml:space="preserve">Etap </w:t>
      </w:r>
      <w:r w:rsidRPr="00873D4C">
        <w:rPr>
          <w:rFonts w:ascii="Arial" w:hAnsi="Arial" w:cs="Arial"/>
          <w:color w:val="auto"/>
        </w:rPr>
        <w:t>– wydzielona organizacyjnie i funkcjonalnie część procesu zmierzającego do Wdrożenia Systemu;</w:t>
      </w:r>
    </w:p>
    <w:p w14:paraId="57103D74" w14:textId="0B8EE136" w:rsidR="00081DBC" w:rsidRPr="00873D4C" w:rsidRDefault="00081DBC" w:rsidP="00765094">
      <w:pPr>
        <w:pStyle w:val="Default"/>
        <w:numPr>
          <w:ilvl w:val="0"/>
          <w:numId w:val="4"/>
        </w:numPr>
        <w:spacing w:line="276" w:lineRule="auto"/>
        <w:jc w:val="both"/>
        <w:rPr>
          <w:rFonts w:ascii="Arial" w:hAnsi="Arial" w:cs="Arial"/>
          <w:color w:val="auto"/>
        </w:rPr>
      </w:pPr>
      <w:r w:rsidRPr="00873D4C">
        <w:rPr>
          <w:rFonts w:ascii="Arial" w:hAnsi="Arial" w:cs="Arial"/>
          <w:b/>
          <w:bCs/>
          <w:color w:val="auto"/>
        </w:rPr>
        <w:t xml:space="preserve">Harmonogram Szczegółowy – </w:t>
      </w:r>
      <w:r w:rsidRPr="00873D4C">
        <w:rPr>
          <w:rFonts w:ascii="Arial" w:hAnsi="Arial" w:cs="Arial"/>
          <w:color w:val="auto"/>
        </w:rPr>
        <w:t>dokument opracowany przez Wykonawcę w ramach Analizy Przedwdrożeniowej zawierający szczegółowy harmonogram Wdrożenia, w tym w szczególności, przewidywany czas realizacji poszczególnych Etapów</w:t>
      </w:r>
      <w:r w:rsidR="00873D4C" w:rsidRPr="00873D4C">
        <w:rPr>
          <w:rFonts w:ascii="Arial" w:hAnsi="Arial" w:cs="Arial"/>
          <w:color w:val="auto"/>
        </w:rPr>
        <w:t>;</w:t>
      </w:r>
    </w:p>
    <w:p w14:paraId="25126282" w14:textId="03628AF2" w:rsidR="00081DBC" w:rsidRPr="001B4618" w:rsidRDefault="00081DBC" w:rsidP="00765094">
      <w:pPr>
        <w:pStyle w:val="Default"/>
        <w:numPr>
          <w:ilvl w:val="0"/>
          <w:numId w:val="4"/>
        </w:numPr>
        <w:spacing w:line="276" w:lineRule="auto"/>
        <w:jc w:val="both"/>
        <w:rPr>
          <w:rFonts w:ascii="Arial" w:hAnsi="Arial" w:cs="Arial"/>
          <w:color w:val="auto"/>
        </w:rPr>
      </w:pPr>
      <w:r w:rsidRPr="001B4618">
        <w:rPr>
          <w:rFonts w:ascii="Arial" w:hAnsi="Arial" w:cs="Arial"/>
          <w:b/>
          <w:bCs/>
          <w:color w:val="auto"/>
        </w:rPr>
        <w:t>Infrastruktura Sprzętowo</w:t>
      </w:r>
      <w:r w:rsidRPr="001B4618">
        <w:rPr>
          <w:rFonts w:ascii="Arial" w:hAnsi="Arial" w:cs="Arial"/>
          <w:color w:val="auto"/>
        </w:rPr>
        <w:t>-</w:t>
      </w:r>
      <w:r w:rsidRPr="001B4618">
        <w:rPr>
          <w:rFonts w:ascii="Arial" w:hAnsi="Arial" w:cs="Arial"/>
          <w:b/>
          <w:bCs/>
          <w:color w:val="auto"/>
        </w:rPr>
        <w:t xml:space="preserve">Programowa </w:t>
      </w:r>
      <w:r w:rsidRPr="001B4618">
        <w:rPr>
          <w:rFonts w:ascii="Arial" w:hAnsi="Arial" w:cs="Arial"/>
          <w:color w:val="auto"/>
        </w:rPr>
        <w:t xml:space="preserve">– wszelki sprzęt będący własnością lub znajdujący się w posiadaniu Zamawiającego, w tym urządzenia </w:t>
      </w:r>
      <w:r w:rsidRPr="001B4618">
        <w:rPr>
          <w:rFonts w:ascii="Arial" w:hAnsi="Arial" w:cs="Arial"/>
          <w:color w:val="auto"/>
        </w:rPr>
        <w:lastRenderedPageBreak/>
        <w:t>telekomunikacyjne, serwery, komputery, okablowanie, a także Oprogramowanie Systemowe, które służyć będą do dostępu oraz obsługi zainstalowanego na nich Systemu;</w:t>
      </w:r>
    </w:p>
    <w:p w14:paraId="4D59E71F" w14:textId="76790D79" w:rsidR="00081DBC" w:rsidRPr="00881CC0" w:rsidRDefault="00081DBC" w:rsidP="00765094">
      <w:pPr>
        <w:pStyle w:val="Default"/>
        <w:numPr>
          <w:ilvl w:val="0"/>
          <w:numId w:val="4"/>
        </w:numPr>
        <w:spacing w:line="276" w:lineRule="auto"/>
        <w:jc w:val="both"/>
        <w:rPr>
          <w:rFonts w:ascii="Arial" w:hAnsi="Arial" w:cs="Arial"/>
          <w:color w:val="auto"/>
        </w:rPr>
      </w:pPr>
      <w:r w:rsidRPr="00881CC0">
        <w:rPr>
          <w:rFonts w:ascii="Arial" w:hAnsi="Arial" w:cs="Arial"/>
          <w:b/>
          <w:bCs/>
          <w:color w:val="auto"/>
        </w:rPr>
        <w:t xml:space="preserve">Migracja </w:t>
      </w:r>
      <w:r w:rsidRPr="00881CC0">
        <w:rPr>
          <w:rFonts w:ascii="Arial" w:hAnsi="Arial" w:cs="Arial"/>
          <w:color w:val="auto"/>
        </w:rPr>
        <w:t>– działanie mające na celu przeniesienie danych z dotychczas używanych przez Zamawiającego źródeł danych, w szczególności Baz danych do Systemu;</w:t>
      </w:r>
    </w:p>
    <w:p w14:paraId="0D047E8F" w14:textId="1D06D791" w:rsidR="00081DBC" w:rsidRPr="00881CC0" w:rsidRDefault="00081DBC" w:rsidP="00765094">
      <w:pPr>
        <w:pStyle w:val="Default"/>
        <w:numPr>
          <w:ilvl w:val="0"/>
          <w:numId w:val="4"/>
        </w:numPr>
        <w:spacing w:line="276" w:lineRule="auto"/>
        <w:jc w:val="both"/>
        <w:rPr>
          <w:rFonts w:ascii="Arial" w:hAnsi="Arial" w:cs="Arial"/>
          <w:color w:val="auto"/>
        </w:rPr>
      </w:pPr>
      <w:r w:rsidRPr="00881CC0">
        <w:rPr>
          <w:rFonts w:ascii="Arial" w:hAnsi="Arial" w:cs="Arial"/>
          <w:b/>
          <w:bCs/>
          <w:color w:val="auto"/>
        </w:rPr>
        <w:t xml:space="preserve">Moduł </w:t>
      </w:r>
      <w:r w:rsidRPr="00881CC0">
        <w:rPr>
          <w:rFonts w:ascii="Arial" w:hAnsi="Arial" w:cs="Arial"/>
          <w:color w:val="auto"/>
        </w:rPr>
        <w:t>– wyodrębniona funkcjonalnie część Systemu w zakresie wymaganego przez Zamawiającego obszaru obsługi przedsiębiorstwa Zamawiającego. Lista Modułów, z jakich składać się będzie System, wraz z kolejnością wdrażania poszczególnych Modułów, opisana zostanie szczegółowo przez Wykonawcę, przy uwzględnieniu SWZ oraz innych wymagań Zamawiającego w Analizie Przedwdrożeniowej;</w:t>
      </w:r>
    </w:p>
    <w:p w14:paraId="0077F5D1" w14:textId="2A888BDA" w:rsidR="00081DBC" w:rsidRPr="00881CC0" w:rsidRDefault="00081DBC" w:rsidP="00765094">
      <w:pPr>
        <w:pStyle w:val="Default"/>
        <w:numPr>
          <w:ilvl w:val="0"/>
          <w:numId w:val="4"/>
        </w:numPr>
        <w:spacing w:line="276" w:lineRule="auto"/>
        <w:jc w:val="both"/>
        <w:rPr>
          <w:rFonts w:ascii="Arial" w:hAnsi="Arial" w:cs="Arial"/>
          <w:color w:val="auto"/>
        </w:rPr>
      </w:pPr>
      <w:r w:rsidRPr="00881CC0">
        <w:rPr>
          <w:rFonts w:ascii="Arial" w:hAnsi="Arial" w:cs="Arial"/>
          <w:b/>
          <w:bCs/>
          <w:color w:val="auto"/>
        </w:rPr>
        <w:t xml:space="preserve">Naprawa </w:t>
      </w:r>
      <w:r w:rsidRPr="00881CC0">
        <w:rPr>
          <w:rFonts w:ascii="Arial" w:hAnsi="Arial" w:cs="Arial"/>
          <w:color w:val="auto"/>
        </w:rPr>
        <w:t>– trwałe usunięcie Nieprawidłowości Systemu poprzez usunięcie przyczyny jej powstania skutkujące przywróceniem pełnej sprawności Systemu po wystąpieniu Nieprawidłowości Systemu, w tym również zakończenie innych działań naprawczych, przewidzianych w Umowie. Za Naprawę będzie uznawana również poprawa / odzyskanie danych, jeżeli dane zostały uszkodzone / usunięte przez Nieprawidłowość Systemu lub w wyniku usuwania Nieprawidłowości Systemu;</w:t>
      </w:r>
    </w:p>
    <w:p w14:paraId="151DF971" w14:textId="5369EA2F" w:rsidR="00081DBC" w:rsidRPr="00881CC0" w:rsidRDefault="00081DBC" w:rsidP="00765094">
      <w:pPr>
        <w:pStyle w:val="Default"/>
        <w:numPr>
          <w:ilvl w:val="0"/>
          <w:numId w:val="4"/>
        </w:numPr>
        <w:spacing w:line="276" w:lineRule="auto"/>
        <w:jc w:val="both"/>
        <w:rPr>
          <w:rFonts w:ascii="Arial" w:hAnsi="Arial" w:cs="Arial"/>
          <w:color w:val="auto"/>
        </w:rPr>
      </w:pPr>
      <w:r w:rsidRPr="00881CC0">
        <w:rPr>
          <w:rFonts w:ascii="Arial" w:hAnsi="Arial" w:cs="Arial"/>
          <w:b/>
          <w:bCs/>
          <w:color w:val="auto"/>
        </w:rPr>
        <w:t xml:space="preserve">Nieprawidłowość Systemu </w:t>
      </w:r>
      <w:r w:rsidRPr="00881CC0">
        <w:rPr>
          <w:rFonts w:ascii="Arial" w:hAnsi="Arial" w:cs="Arial"/>
          <w:color w:val="auto"/>
        </w:rPr>
        <w:t>– Awaria, Błąd Krytyczny, Błąd Niekrytyczny lub Usterka;</w:t>
      </w:r>
    </w:p>
    <w:p w14:paraId="39F72577" w14:textId="2149EB90" w:rsidR="00081DBC" w:rsidRPr="00881CC0" w:rsidRDefault="00081DBC" w:rsidP="00765094">
      <w:pPr>
        <w:pStyle w:val="Default"/>
        <w:numPr>
          <w:ilvl w:val="0"/>
          <w:numId w:val="4"/>
        </w:numPr>
        <w:spacing w:line="276" w:lineRule="auto"/>
        <w:jc w:val="both"/>
        <w:rPr>
          <w:rFonts w:ascii="Arial" w:hAnsi="Arial" w:cs="Arial"/>
          <w:color w:val="auto"/>
        </w:rPr>
      </w:pPr>
      <w:r w:rsidRPr="00881CC0">
        <w:rPr>
          <w:rFonts w:ascii="Arial" w:hAnsi="Arial" w:cs="Arial"/>
          <w:b/>
          <w:bCs/>
          <w:color w:val="auto"/>
        </w:rPr>
        <w:t xml:space="preserve">Oferta </w:t>
      </w:r>
      <w:r w:rsidRPr="00881CC0">
        <w:rPr>
          <w:rFonts w:ascii="Arial" w:hAnsi="Arial" w:cs="Arial"/>
          <w:color w:val="auto"/>
        </w:rPr>
        <w:t xml:space="preserve">– złożona w toku postępowania o udzielenie zamówienia publicznego i wybrana przez Zamawiającego oferta Wykonawcy; Za Ofertę traktowane będą również dokumenty załączone do niej w celu wykazania spełnienia warunków udziału w postępowaniu o udzielenie zamówienia publicznego. Oferta </w:t>
      </w:r>
      <w:r w:rsidR="001B4618">
        <w:rPr>
          <w:rFonts w:ascii="Arial" w:hAnsi="Arial" w:cs="Arial"/>
          <w:color w:val="auto"/>
        </w:rPr>
        <w:t>stanowi</w:t>
      </w:r>
      <w:r w:rsidRPr="00881CC0">
        <w:rPr>
          <w:rFonts w:ascii="Arial" w:hAnsi="Arial" w:cs="Arial"/>
          <w:color w:val="auto"/>
        </w:rPr>
        <w:t xml:space="preserve"> </w:t>
      </w:r>
      <w:r w:rsidRPr="00881CC0">
        <w:rPr>
          <w:rFonts w:ascii="Arial" w:hAnsi="Arial" w:cs="Arial"/>
          <w:b/>
          <w:bCs/>
          <w:color w:val="auto"/>
        </w:rPr>
        <w:t xml:space="preserve">Załącznik nr </w:t>
      </w:r>
      <w:r w:rsidR="00881CC0" w:rsidRPr="00881CC0">
        <w:rPr>
          <w:rFonts w:ascii="Arial" w:hAnsi="Arial" w:cs="Arial"/>
          <w:b/>
          <w:bCs/>
          <w:color w:val="auto"/>
        </w:rPr>
        <w:t>…</w:t>
      </w:r>
      <w:r w:rsidRPr="00881CC0">
        <w:rPr>
          <w:rFonts w:ascii="Arial" w:hAnsi="Arial" w:cs="Arial"/>
          <w:b/>
          <w:bCs/>
          <w:color w:val="auto"/>
        </w:rPr>
        <w:t xml:space="preserve"> do Umowy;</w:t>
      </w:r>
    </w:p>
    <w:p w14:paraId="59651B29" w14:textId="2BDEA8AA" w:rsidR="00081DBC" w:rsidRPr="00E653DD" w:rsidRDefault="00081DBC" w:rsidP="00765094">
      <w:pPr>
        <w:pStyle w:val="Default"/>
        <w:numPr>
          <w:ilvl w:val="0"/>
          <w:numId w:val="4"/>
        </w:numPr>
        <w:spacing w:line="276" w:lineRule="auto"/>
        <w:jc w:val="both"/>
        <w:rPr>
          <w:rFonts w:ascii="Arial" w:hAnsi="Arial" w:cs="Arial"/>
          <w:color w:val="auto"/>
        </w:rPr>
      </w:pPr>
      <w:r w:rsidRPr="00881CC0">
        <w:rPr>
          <w:rFonts w:ascii="Arial" w:hAnsi="Arial" w:cs="Arial"/>
          <w:b/>
          <w:bCs/>
          <w:color w:val="auto"/>
        </w:rPr>
        <w:t xml:space="preserve">OPZ </w:t>
      </w:r>
      <w:r w:rsidRPr="00881CC0">
        <w:rPr>
          <w:rFonts w:ascii="Arial" w:hAnsi="Arial" w:cs="Arial"/>
          <w:color w:val="auto"/>
        </w:rPr>
        <w:t xml:space="preserve">– Opis Przedmiotu Zamówienia zawierający </w:t>
      </w:r>
      <w:r w:rsidR="009172E7">
        <w:rPr>
          <w:rFonts w:ascii="Arial" w:hAnsi="Arial" w:cs="Arial"/>
          <w:color w:val="auto"/>
        </w:rPr>
        <w:t xml:space="preserve">szczegółowe </w:t>
      </w:r>
      <w:r w:rsidRPr="00881CC0">
        <w:rPr>
          <w:rFonts w:ascii="Arial" w:hAnsi="Arial" w:cs="Arial"/>
          <w:color w:val="auto"/>
        </w:rPr>
        <w:t xml:space="preserve">wymagania dotyczące funkcjonalności oraz budowy Systemu określone przez Zamawiającego w </w:t>
      </w:r>
      <w:r w:rsidRPr="00881CC0">
        <w:rPr>
          <w:rFonts w:ascii="Arial" w:hAnsi="Arial" w:cs="Arial"/>
          <w:b/>
          <w:bCs/>
          <w:color w:val="auto"/>
        </w:rPr>
        <w:t xml:space="preserve">Załączniku nr </w:t>
      </w:r>
      <w:r w:rsidR="00881CC0" w:rsidRPr="00881CC0">
        <w:rPr>
          <w:rFonts w:ascii="Arial" w:hAnsi="Arial" w:cs="Arial"/>
          <w:b/>
          <w:bCs/>
          <w:color w:val="auto"/>
        </w:rPr>
        <w:t xml:space="preserve">… </w:t>
      </w:r>
      <w:r w:rsidRPr="00881CC0">
        <w:rPr>
          <w:rFonts w:ascii="Arial" w:hAnsi="Arial" w:cs="Arial"/>
          <w:b/>
          <w:bCs/>
          <w:color w:val="auto"/>
        </w:rPr>
        <w:t>do Umowy</w:t>
      </w:r>
      <w:r w:rsidRPr="00881CC0">
        <w:rPr>
          <w:rFonts w:ascii="Arial" w:hAnsi="Arial" w:cs="Arial"/>
          <w:color w:val="auto"/>
        </w:rPr>
        <w:t xml:space="preserve">. Ilekroć </w:t>
      </w:r>
      <w:r w:rsidRPr="00E653DD">
        <w:rPr>
          <w:rFonts w:ascii="Arial" w:hAnsi="Arial" w:cs="Arial"/>
          <w:color w:val="auto"/>
        </w:rPr>
        <w:t xml:space="preserve">Umowa nie będzie wprost stanowić inaczej, </w:t>
      </w:r>
      <w:r w:rsidR="00881CC0" w:rsidRPr="00E653DD">
        <w:rPr>
          <w:rFonts w:ascii="Arial" w:hAnsi="Arial" w:cs="Arial"/>
          <w:color w:val="auto"/>
        </w:rPr>
        <w:t>zastosowanie będą mieć zapisy zawarte w OPZ</w:t>
      </w:r>
      <w:r w:rsidR="00B64824" w:rsidRPr="00E653DD">
        <w:rPr>
          <w:rFonts w:ascii="Arial" w:hAnsi="Arial" w:cs="Arial"/>
          <w:color w:val="auto"/>
        </w:rPr>
        <w:t>;</w:t>
      </w:r>
    </w:p>
    <w:p w14:paraId="16CFDCA6" w14:textId="17F941D3"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Oprogramowanie Systemowe </w:t>
      </w:r>
      <w:r w:rsidRPr="008A6D59">
        <w:rPr>
          <w:rFonts w:ascii="Arial" w:hAnsi="Arial" w:cs="Arial"/>
          <w:color w:val="auto"/>
        </w:rPr>
        <w:t>– oprogramowanie niezbędne do prawidłowego działania Systemu. Oprogramowanie Systemowe obejmuje między innymi: sterowniki, systemy operacyjne, oprogramowanie bazodanowe, narzędzia do budowy, implementacji i zarządzania bazami danych oraz narzędzia raportujące;</w:t>
      </w:r>
    </w:p>
    <w:p w14:paraId="3F507D3C" w14:textId="505EFABE"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Personel </w:t>
      </w:r>
      <w:r w:rsidRPr="008A6D59">
        <w:rPr>
          <w:rFonts w:ascii="Arial" w:hAnsi="Arial" w:cs="Arial"/>
          <w:color w:val="auto"/>
        </w:rPr>
        <w:t>- osoby fizyczne zatrudnione na umowę o pracę przez Wykonawcę oddelegowane przez niego w uzgodnieniu z Zamawiającym do czynności związanych z wykonaniem Umowy;</w:t>
      </w:r>
    </w:p>
    <w:p w14:paraId="0DE131BB" w14:textId="66C6229D"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Podwykonawca </w:t>
      </w:r>
      <w:r w:rsidRPr="008A6D59">
        <w:rPr>
          <w:rFonts w:ascii="Arial" w:hAnsi="Arial" w:cs="Arial"/>
          <w:color w:val="auto"/>
        </w:rPr>
        <w:t>– każdy podmiot inny niż Personel Wykonawcy, któremu Wykonawca powierza na podstawie umowy cywilnoprawnej wykonanie zadań wynikających z jakiegokolwiek zakresu przedmiotowego Umowy;</w:t>
      </w:r>
    </w:p>
    <w:p w14:paraId="133D78A0" w14:textId="5A2AC7D6"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Pracownik </w:t>
      </w:r>
      <w:r w:rsidRPr="008A6D59">
        <w:rPr>
          <w:rFonts w:ascii="Arial" w:hAnsi="Arial" w:cs="Arial"/>
          <w:color w:val="auto"/>
        </w:rPr>
        <w:t xml:space="preserve">– pracownicy Zamawiającego w rozumieniu Kodeksu Pracy oraz osoby świadczące na rzecz Zamawiającego usługi na podstawie umowy cywilnoprawnej (w tym umowy zlecenia lub umowy o dzieło) lub </w:t>
      </w:r>
      <w:r w:rsidRPr="008A6D59">
        <w:rPr>
          <w:rFonts w:ascii="Arial" w:hAnsi="Arial" w:cs="Arial"/>
          <w:color w:val="auto"/>
        </w:rPr>
        <w:lastRenderedPageBreak/>
        <w:t>samozatrudnienia oraz pracownicy tymczasowi, wykonujący pracę lub usługi na rzecz Zamawiającego;</w:t>
      </w:r>
    </w:p>
    <w:p w14:paraId="3849539D" w14:textId="36413EAD"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RODO </w:t>
      </w:r>
      <w:r w:rsidRPr="008A6D59">
        <w:rPr>
          <w:rFonts w:ascii="Arial" w:hAnsi="Arial" w:cs="Arial"/>
          <w:color w:val="auto"/>
        </w:rPr>
        <w:t>– rozporządzenie Parlamentu Europejskiego i Rady (UE) 2016/679 z dnia 27 kwietnia 2016 r. w sprawie ochrony osób fizycznych w związku z przetwarzaniem danych osobowych i w sprawie swobodnego przepływu takich danych oraz uchylenia dyrektywy 95/46/WE;</w:t>
      </w:r>
    </w:p>
    <w:p w14:paraId="13AD5C15" w14:textId="000E35D6"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Serwis Utrzymaniowy </w:t>
      </w:r>
      <w:r w:rsidRPr="008A6D59">
        <w:rPr>
          <w:rFonts w:ascii="Arial" w:hAnsi="Arial" w:cs="Arial"/>
          <w:color w:val="auto"/>
        </w:rPr>
        <w:t xml:space="preserve">– świadczenie usługi wsparcia zgodnie z wymaganiami Zamawiającego określonymi w OPZ oraz </w:t>
      </w:r>
      <w:r w:rsidRPr="008A6D59">
        <w:rPr>
          <w:rFonts w:ascii="Arial" w:hAnsi="Arial" w:cs="Arial"/>
          <w:b/>
          <w:bCs/>
          <w:color w:val="auto"/>
        </w:rPr>
        <w:t>§ 7 Umowy</w:t>
      </w:r>
      <w:r w:rsidRPr="008A6D59">
        <w:rPr>
          <w:rFonts w:ascii="Arial" w:hAnsi="Arial" w:cs="Arial"/>
          <w:color w:val="auto"/>
        </w:rPr>
        <w:t>;</w:t>
      </w:r>
    </w:p>
    <w:p w14:paraId="7CB2512A" w14:textId="3C34150E"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SWZ – </w:t>
      </w:r>
      <w:r w:rsidRPr="008A6D59">
        <w:rPr>
          <w:rFonts w:ascii="Arial" w:hAnsi="Arial" w:cs="Arial"/>
          <w:color w:val="auto"/>
        </w:rPr>
        <w:t xml:space="preserve">Specyfikacja Warunków Zamówienia na „Dostawę i wdrożenie zintegrowanego systemu informatycznego klasy ERP na potrzeby </w:t>
      </w:r>
      <w:r w:rsidR="008A6D59" w:rsidRPr="008A6D59">
        <w:rPr>
          <w:rFonts w:ascii="Arial" w:hAnsi="Arial" w:cs="Arial"/>
          <w:color w:val="auto"/>
        </w:rPr>
        <w:t>Zakładu Gospodarki Mieszkaniowej w Gorzowie Wielkopolskim</w:t>
      </w:r>
      <w:r w:rsidRPr="008A6D59">
        <w:rPr>
          <w:rFonts w:ascii="Arial" w:hAnsi="Arial" w:cs="Arial"/>
          <w:color w:val="auto"/>
        </w:rPr>
        <w:t xml:space="preserve"> wraz ze świadczeniem usług serwisu utrzymaniowego”, wraz ze wszystkimi jej załącznikami,</w:t>
      </w:r>
    </w:p>
    <w:p w14:paraId="5FE0B9A8" w14:textId="35188A69" w:rsidR="00081DBC" w:rsidRPr="00081DBC" w:rsidRDefault="00DC2B9A" w:rsidP="00EE426E">
      <w:pPr>
        <w:pStyle w:val="Default"/>
        <w:numPr>
          <w:ilvl w:val="0"/>
          <w:numId w:val="4"/>
        </w:numPr>
        <w:spacing w:line="276" w:lineRule="auto"/>
        <w:jc w:val="both"/>
        <w:rPr>
          <w:rFonts w:ascii="Arial" w:hAnsi="Arial" w:cs="Arial"/>
          <w:color w:val="auto"/>
        </w:rPr>
      </w:pPr>
      <w:r>
        <w:rPr>
          <w:rFonts w:ascii="Arial" w:hAnsi="Arial" w:cs="Arial"/>
          <w:b/>
          <w:bCs/>
          <w:color w:val="auto"/>
        </w:rPr>
        <w:t>ZSI</w:t>
      </w:r>
      <w:r w:rsidR="00081DBC" w:rsidRPr="00081DBC">
        <w:rPr>
          <w:rFonts w:ascii="Arial" w:hAnsi="Arial" w:cs="Arial"/>
          <w:b/>
          <w:bCs/>
          <w:color w:val="auto"/>
        </w:rPr>
        <w:t xml:space="preserve"> </w:t>
      </w:r>
      <w:r w:rsidR="008A6D59">
        <w:rPr>
          <w:rFonts w:ascii="Arial" w:hAnsi="Arial" w:cs="Arial"/>
          <w:b/>
          <w:bCs/>
          <w:color w:val="auto"/>
        </w:rPr>
        <w:t xml:space="preserve">/ System </w:t>
      </w:r>
      <w:r w:rsidR="00081DBC" w:rsidRPr="00081DBC">
        <w:rPr>
          <w:rFonts w:ascii="Arial" w:hAnsi="Arial" w:cs="Arial"/>
          <w:color w:val="auto"/>
        </w:rPr>
        <w:t>– zintegrowany system informatyczny klasy ERP szczegółowo opisany w OPZ, tj. narzędzie informatyczne do obsługi przedsiębiorstwa Zamawiającego, obejmujące Oprogramowanie Systemowe dostosowane do wymagań Umowy, zainstalowane na Infrastrukturze Sprzętowo-Programowej. Moduły obsługiwane przez System obejmują następujące obszary:</w:t>
      </w:r>
    </w:p>
    <w:p w14:paraId="5FBCE2A0" w14:textId="0982BAD6" w:rsidR="00081DBC" w:rsidRPr="00081DBC" w:rsidRDefault="00081DBC" w:rsidP="00EE426E">
      <w:pPr>
        <w:pStyle w:val="Default"/>
        <w:numPr>
          <w:ilvl w:val="1"/>
          <w:numId w:val="5"/>
        </w:numPr>
        <w:spacing w:line="276" w:lineRule="auto"/>
        <w:jc w:val="both"/>
        <w:rPr>
          <w:rFonts w:ascii="Arial" w:hAnsi="Arial" w:cs="Arial"/>
          <w:color w:val="auto"/>
        </w:rPr>
      </w:pPr>
      <w:r w:rsidRPr="00081DBC">
        <w:rPr>
          <w:rFonts w:ascii="Arial" w:hAnsi="Arial" w:cs="Arial"/>
          <w:color w:val="auto"/>
        </w:rPr>
        <w:t>Finans</w:t>
      </w:r>
      <w:r w:rsidR="00DC2B9A">
        <w:rPr>
          <w:rFonts w:ascii="Arial" w:hAnsi="Arial" w:cs="Arial"/>
          <w:color w:val="auto"/>
        </w:rPr>
        <w:t>owo - księgowy</w:t>
      </w:r>
      <w:r w:rsidRPr="00081DBC">
        <w:rPr>
          <w:rFonts w:ascii="Arial" w:hAnsi="Arial" w:cs="Arial"/>
          <w:color w:val="auto"/>
        </w:rPr>
        <w:t>,</w:t>
      </w:r>
    </w:p>
    <w:p w14:paraId="6C4EEEDC" w14:textId="77464B4D" w:rsidR="00081DBC" w:rsidRDefault="00081DBC" w:rsidP="00EE426E">
      <w:pPr>
        <w:pStyle w:val="Default"/>
        <w:numPr>
          <w:ilvl w:val="1"/>
          <w:numId w:val="5"/>
        </w:numPr>
        <w:spacing w:line="276" w:lineRule="auto"/>
        <w:jc w:val="both"/>
        <w:rPr>
          <w:rFonts w:ascii="Arial" w:hAnsi="Arial" w:cs="Arial"/>
          <w:color w:val="auto"/>
        </w:rPr>
      </w:pPr>
      <w:r w:rsidRPr="00081DBC">
        <w:rPr>
          <w:rFonts w:ascii="Arial" w:hAnsi="Arial" w:cs="Arial"/>
          <w:color w:val="auto"/>
        </w:rPr>
        <w:t xml:space="preserve">Środki trwałe i składniki </w:t>
      </w:r>
      <w:proofErr w:type="spellStart"/>
      <w:r w:rsidRPr="00081DBC">
        <w:rPr>
          <w:rFonts w:ascii="Arial" w:hAnsi="Arial" w:cs="Arial"/>
          <w:color w:val="auto"/>
        </w:rPr>
        <w:t>niskocenne</w:t>
      </w:r>
      <w:proofErr w:type="spellEnd"/>
      <w:r w:rsidRPr="00081DBC">
        <w:rPr>
          <w:rFonts w:ascii="Arial" w:hAnsi="Arial" w:cs="Arial"/>
          <w:color w:val="auto"/>
        </w:rPr>
        <w:t>,</w:t>
      </w:r>
    </w:p>
    <w:p w14:paraId="368B7EEE" w14:textId="0D05BF3C" w:rsidR="00DC2B9A" w:rsidRPr="00081DBC" w:rsidRDefault="00DC2B9A" w:rsidP="00EE426E">
      <w:pPr>
        <w:pStyle w:val="Default"/>
        <w:numPr>
          <w:ilvl w:val="1"/>
          <w:numId w:val="5"/>
        </w:numPr>
        <w:spacing w:line="276" w:lineRule="auto"/>
        <w:jc w:val="both"/>
        <w:rPr>
          <w:rFonts w:ascii="Arial" w:hAnsi="Arial" w:cs="Arial"/>
          <w:color w:val="auto"/>
        </w:rPr>
      </w:pPr>
      <w:r>
        <w:rPr>
          <w:rFonts w:ascii="Arial" w:hAnsi="Arial" w:cs="Arial"/>
          <w:color w:val="auto"/>
        </w:rPr>
        <w:t>Kadrowo – płacowy,</w:t>
      </w:r>
    </w:p>
    <w:p w14:paraId="2F12B5A6" w14:textId="5EC3C594" w:rsidR="00081DBC" w:rsidRPr="00081DBC" w:rsidRDefault="00081DBC" w:rsidP="00EE426E">
      <w:pPr>
        <w:pStyle w:val="Default"/>
        <w:numPr>
          <w:ilvl w:val="1"/>
          <w:numId w:val="5"/>
        </w:numPr>
        <w:spacing w:line="276" w:lineRule="auto"/>
        <w:jc w:val="both"/>
        <w:rPr>
          <w:rFonts w:ascii="Arial" w:hAnsi="Arial" w:cs="Arial"/>
          <w:color w:val="auto"/>
        </w:rPr>
      </w:pPr>
      <w:r w:rsidRPr="00081DBC">
        <w:rPr>
          <w:rFonts w:ascii="Arial" w:hAnsi="Arial" w:cs="Arial"/>
          <w:color w:val="auto"/>
        </w:rPr>
        <w:t>Budżetowanie i sprawozdawczość,</w:t>
      </w:r>
    </w:p>
    <w:p w14:paraId="7BCF5B98" w14:textId="177F9B4E" w:rsidR="00081DBC" w:rsidRPr="00081DBC" w:rsidRDefault="00081DBC" w:rsidP="00EE426E">
      <w:pPr>
        <w:pStyle w:val="Default"/>
        <w:numPr>
          <w:ilvl w:val="1"/>
          <w:numId w:val="5"/>
        </w:numPr>
        <w:spacing w:line="276" w:lineRule="auto"/>
        <w:jc w:val="both"/>
        <w:rPr>
          <w:rFonts w:ascii="Arial" w:hAnsi="Arial" w:cs="Arial"/>
          <w:color w:val="auto"/>
        </w:rPr>
      </w:pPr>
      <w:r w:rsidRPr="00081DBC">
        <w:rPr>
          <w:rFonts w:ascii="Arial" w:hAnsi="Arial" w:cs="Arial"/>
          <w:color w:val="auto"/>
        </w:rPr>
        <w:t>Obsługa Wspólnot,</w:t>
      </w:r>
    </w:p>
    <w:p w14:paraId="79756A07" w14:textId="1575BF54" w:rsidR="00081DBC" w:rsidRDefault="00081DBC" w:rsidP="00EE426E">
      <w:pPr>
        <w:pStyle w:val="Default"/>
        <w:numPr>
          <w:ilvl w:val="1"/>
          <w:numId w:val="5"/>
        </w:numPr>
        <w:spacing w:line="276" w:lineRule="auto"/>
        <w:jc w:val="both"/>
        <w:rPr>
          <w:rFonts w:ascii="Arial" w:hAnsi="Arial" w:cs="Arial"/>
          <w:color w:val="auto"/>
        </w:rPr>
      </w:pPr>
      <w:r w:rsidRPr="00081DBC">
        <w:rPr>
          <w:rFonts w:ascii="Arial" w:hAnsi="Arial" w:cs="Arial"/>
          <w:color w:val="auto"/>
        </w:rPr>
        <w:t>Czynsze,</w:t>
      </w:r>
    </w:p>
    <w:p w14:paraId="3086286E" w14:textId="4A496A6C" w:rsidR="00DC2B9A" w:rsidRPr="00081DBC" w:rsidRDefault="00DC2B9A" w:rsidP="00EE426E">
      <w:pPr>
        <w:pStyle w:val="Default"/>
        <w:numPr>
          <w:ilvl w:val="1"/>
          <w:numId w:val="5"/>
        </w:numPr>
        <w:spacing w:line="276" w:lineRule="auto"/>
        <w:jc w:val="both"/>
        <w:rPr>
          <w:rFonts w:ascii="Arial" w:hAnsi="Arial" w:cs="Arial"/>
          <w:color w:val="auto"/>
        </w:rPr>
      </w:pPr>
      <w:r>
        <w:rPr>
          <w:rFonts w:ascii="Arial" w:hAnsi="Arial" w:cs="Arial"/>
          <w:color w:val="auto"/>
        </w:rPr>
        <w:t>Zasoby</w:t>
      </w:r>
    </w:p>
    <w:p w14:paraId="287185D5" w14:textId="7E8FCCA1" w:rsidR="00081DBC" w:rsidRPr="00081DBC" w:rsidRDefault="00DC2B9A" w:rsidP="00EE426E">
      <w:pPr>
        <w:pStyle w:val="Default"/>
        <w:numPr>
          <w:ilvl w:val="1"/>
          <w:numId w:val="5"/>
        </w:numPr>
        <w:spacing w:line="276" w:lineRule="auto"/>
        <w:jc w:val="both"/>
        <w:rPr>
          <w:rFonts w:ascii="Arial" w:hAnsi="Arial" w:cs="Arial"/>
          <w:color w:val="auto"/>
        </w:rPr>
      </w:pPr>
      <w:r>
        <w:rPr>
          <w:rFonts w:ascii="Arial" w:hAnsi="Arial" w:cs="Arial"/>
          <w:color w:val="auto"/>
        </w:rPr>
        <w:t>Obsługa zleceń, remonty, inwestycje, przeglądy, dokumentacja techniczna</w:t>
      </w:r>
    </w:p>
    <w:p w14:paraId="6ADDF533" w14:textId="71A163E5" w:rsidR="00081DBC" w:rsidRPr="00081DBC" w:rsidRDefault="00DC2B9A" w:rsidP="00EE426E">
      <w:pPr>
        <w:pStyle w:val="Default"/>
        <w:numPr>
          <w:ilvl w:val="1"/>
          <w:numId w:val="5"/>
        </w:numPr>
        <w:spacing w:line="276" w:lineRule="auto"/>
        <w:jc w:val="both"/>
        <w:rPr>
          <w:rFonts w:ascii="Arial" w:hAnsi="Arial" w:cs="Arial"/>
          <w:color w:val="auto"/>
        </w:rPr>
      </w:pPr>
      <w:r>
        <w:rPr>
          <w:rFonts w:ascii="Arial" w:hAnsi="Arial" w:cs="Arial"/>
          <w:color w:val="auto"/>
        </w:rPr>
        <w:t>Rozliczanie mediów,</w:t>
      </w:r>
    </w:p>
    <w:p w14:paraId="601494B8" w14:textId="6139B1A3" w:rsidR="00081DBC" w:rsidRPr="00081DBC" w:rsidRDefault="00081DBC" w:rsidP="00EE426E">
      <w:pPr>
        <w:pStyle w:val="Default"/>
        <w:numPr>
          <w:ilvl w:val="1"/>
          <w:numId w:val="5"/>
        </w:numPr>
        <w:spacing w:line="276" w:lineRule="auto"/>
        <w:jc w:val="both"/>
        <w:rPr>
          <w:rFonts w:ascii="Arial" w:hAnsi="Arial" w:cs="Arial"/>
          <w:color w:val="auto"/>
        </w:rPr>
      </w:pPr>
      <w:r w:rsidRPr="00081DBC">
        <w:rPr>
          <w:rFonts w:ascii="Arial" w:hAnsi="Arial" w:cs="Arial"/>
          <w:color w:val="auto"/>
        </w:rPr>
        <w:t>Windykacja,</w:t>
      </w:r>
    </w:p>
    <w:p w14:paraId="109A45F7" w14:textId="7D6095EC" w:rsidR="00081DBC" w:rsidRPr="00081DBC" w:rsidRDefault="00081DBC" w:rsidP="00EE426E">
      <w:pPr>
        <w:pStyle w:val="Default"/>
        <w:numPr>
          <w:ilvl w:val="1"/>
          <w:numId w:val="5"/>
        </w:numPr>
        <w:spacing w:line="276" w:lineRule="auto"/>
        <w:jc w:val="both"/>
        <w:rPr>
          <w:rFonts w:ascii="Arial" w:hAnsi="Arial" w:cs="Arial"/>
          <w:color w:val="auto"/>
        </w:rPr>
      </w:pPr>
      <w:r w:rsidRPr="00081DBC">
        <w:rPr>
          <w:rFonts w:ascii="Arial" w:hAnsi="Arial" w:cs="Arial"/>
          <w:color w:val="auto"/>
        </w:rPr>
        <w:t>Gospodarka odpadami,</w:t>
      </w:r>
    </w:p>
    <w:p w14:paraId="23EBFF25" w14:textId="77777777" w:rsidR="00DC2B9A" w:rsidRDefault="00DC2B9A" w:rsidP="00EE426E">
      <w:pPr>
        <w:pStyle w:val="Default"/>
        <w:numPr>
          <w:ilvl w:val="1"/>
          <w:numId w:val="5"/>
        </w:numPr>
        <w:spacing w:line="276" w:lineRule="auto"/>
        <w:ind w:left="1434" w:hanging="357"/>
        <w:jc w:val="both"/>
        <w:rPr>
          <w:rFonts w:ascii="Arial" w:hAnsi="Arial" w:cs="Arial"/>
          <w:color w:val="auto"/>
        </w:rPr>
      </w:pPr>
      <w:r>
        <w:rPr>
          <w:rFonts w:ascii="Arial" w:hAnsi="Arial" w:cs="Arial"/>
          <w:color w:val="auto"/>
        </w:rPr>
        <w:t>Portal Klienta,</w:t>
      </w:r>
    </w:p>
    <w:p w14:paraId="097AD685" w14:textId="7D648B85" w:rsidR="00081DBC" w:rsidRDefault="00DC2B9A" w:rsidP="00EE426E">
      <w:pPr>
        <w:pStyle w:val="Default"/>
        <w:numPr>
          <w:ilvl w:val="1"/>
          <w:numId w:val="5"/>
        </w:numPr>
        <w:spacing w:line="276" w:lineRule="auto"/>
        <w:ind w:left="1434" w:hanging="357"/>
        <w:jc w:val="both"/>
        <w:rPr>
          <w:rFonts w:ascii="Arial" w:hAnsi="Arial" w:cs="Arial"/>
          <w:color w:val="auto"/>
        </w:rPr>
      </w:pPr>
      <w:r>
        <w:rPr>
          <w:rFonts w:ascii="Arial" w:hAnsi="Arial" w:cs="Arial"/>
          <w:color w:val="auto"/>
        </w:rPr>
        <w:t>Portal Pracownika</w:t>
      </w:r>
    </w:p>
    <w:p w14:paraId="538A5EAA" w14:textId="2D753578" w:rsidR="001B4618" w:rsidRPr="00081DBC" w:rsidRDefault="001B4618" w:rsidP="00EE426E">
      <w:pPr>
        <w:pStyle w:val="Default"/>
        <w:numPr>
          <w:ilvl w:val="1"/>
          <w:numId w:val="5"/>
        </w:numPr>
        <w:spacing w:line="276" w:lineRule="auto"/>
        <w:ind w:left="1434" w:hanging="357"/>
        <w:jc w:val="both"/>
        <w:rPr>
          <w:rFonts w:ascii="Arial" w:hAnsi="Arial" w:cs="Arial"/>
          <w:color w:val="auto"/>
        </w:rPr>
      </w:pPr>
      <w:r>
        <w:rPr>
          <w:rFonts w:ascii="Arial" w:hAnsi="Arial" w:cs="Arial"/>
          <w:color w:val="auto"/>
        </w:rPr>
        <w:t>Aplikacja mobilna</w:t>
      </w:r>
    </w:p>
    <w:p w14:paraId="4B3F568B" w14:textId="15497936" w:rsidR="00081DBC" w:rsidRPr="008A6D59" w:rsidRDefault="00081DBC" w:rsidP="00EE426E">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Środowisko robocze </w:t>
      </w:r>
      <w:r w:rsidRPr="008A6D59">
        <w:rPr>
          <w:rFonts w:ascii="Arial" w:hAnsi="Arial" w:cs="Arial"/>
          <w:color w:val="auto"/>
        </w:rPr>
        <w:t>– środowisko pracy Użytkowników Systemu na poziomie pulpitu;</w:t>
      </w:r>
    </w:p>
    <w:p w14:paraId="57E7FDA4" w14:textId="3EBBC4E4"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Uruchomienie </w:t>
      </w:r>
      <w:r w:rsidRPr="008A6D59">
        <w:rPr>
          <w:rFonts w:ascii="Arial" w:hAnsi="Arial" w:cs="Arial"/>
          <w:color w:val="auto"/>
        </w:rPr>
        <w:t>– uruchomienie samodzielnej części Systemu, zwykle Modułu, Etapu lub całości Systemu do produktywnego wykorzystania i wsparcia rzeczywistych procesów Zamawiającego w terminach oraz na zasadach opisanych w Umowie oraz w Analizie Przedwdrożeniowej i Harmonogramie Szczegółowym;</w:t>
      </w:r>
    </w:p>
    <w:p w14:paraId="79FA7309" w14:textId="447D221D" w:rsidR="00081DBC" w:rsidRPr="00421EAB" w:rsidRDefault="00081DBC" w:rsidP="00765094">
      <w:pPr>
        <w:pStyle w:val="Default"/>
        <w:numPr>
          <w:ilvl w:val="0"/>
          <w:numId w:val="4"/>
        </w:numPr>
        <w:spacing w:line="276" w:lineRule="auto"/>
        <w:jc w:val="both"/>
        <w:rPr>
          <w:rFonts w:ascii="Arial" w:hAnsi="Arial" w:cs="Arial"/>
          <w:color w:val="auto"/>
        </w:rPr>
      </w:pPr>
      <w:r w:rsidRPr="00421EAB">
        <w:rPr>
          <w:rFonts w:ascii="Arial" w:hAnsi="Arial" w:cs="Arial"/>
          <w:b/>
          <w:bCs/>
          <w:color w:val="auto"/>
        </w:rPr>
        <w:t xml:space="preserve">Usterka </w:t>
      </w:r>
      <w:r w:rsidRPr="00421EAB">
        <w:rPr>
          <w:rFonts w:ascii="Arial" w:hAnsi="Arial" w:cs="Arial"/>
          <w:color w:val="auto"/>
        </w:rPr>
        <w:t>– nieprawidłowe działanie Systemu niepowodujące ograniczenia korzystania z Systemu. Przykładem Usterki jest niedostępność systemu pomocy, błąd językowy/graficzny w interfejsie;</w:t>
      </w:r>
    </w:p>
    <w:p w14:paraId="181C2725" w14:textId="0F9290B9"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Użytkownik Systemu </w:t>
      </w:r>
      <w:r w:rsidRPr="008A6D59">
        <w:rPr>
          <w:rFonts w:ascii="Arial" w:hAnsi="Arial" w:cs="Arial"/>
          <w:color w:val="auto"/>
        </w:rPr>
        <w:t>– osoba korzystająca z Systemu, w tym Administrator;</w:t>
      </w:r>
    </w:p>
    <w:p w14:paraId="0B16681F" w14:textId="5ADF3D78" w:rsidR="00081DBC" w:rsidRPr="00F93268" w:rsidRDefault="00081DBC" w:rsidP="00765094">
      <w:pPr>
        <w:pStyle w:val="Default"/>
        <w:numPr>
          <w:ilvl w:val="0"/>
          <w:numId w:val="4"/>
        </w:numPr>
        <w:spacing w:line="276" w:lineRule="auto"/>
        <w:jc w:val="both"/>
        <w:rPr>
          <w:rFonts w:ascii="Arial" w:hAnsi="Arial" w:cs="Arial"/>
          <w:color w:val="auto"/>
        </w:rPr>
      </w:pPr>
      <w:r w:rsidRPr="00F93268">
        <w:rPr>
          <w:rFonts w:ascii="Arial" w:hAnsi="Arial" w:cs="Arial"/>
          <w:b/>
          <w:bCs/>
          <w:color w:val="auto"/>
        </w:rPr>
        <w:lastRenderedPageBreak/>
        <w:t xml:space="preserve">Wdrożenie </w:t>
      </w:r>
      <w:r w:rsidRPr="00F93268">
        <w:rPr>
          <w:rFonts w:ascii="Arial" w:hAnsi="Arial" w:cs="Arial"/>
          <w:color w:val="auto"/>
        </w:rPr>
        <w:t xml:space="preserve">– etap realizacji Umowy następujący po Analizie Przedwdrożeniowej, obejmujący zakres wymieniony w § 2 ust. 2 lit. b) do </w:t>
      </w:r>
      <w:r w:rsidR="00B64824">
        <w:rPr>
          <w:rFonts w:ascii="Arial" w:hAnsi="Arial" w:cs="Arial"/>
          <w:color w:val="auto"/>
        </w:rPr>
        <w:t>i</w:t>
      </w:r>
      <w:r w:rsidRPr="00F93268">
        <w:rPr>
          <w:rFonts w:ascii="Arial" w:hAnsi="Arial" w:cs="Arial"/>
          <w:color w:val="auto"/>
        </w:rPr>
        <w:t>) Umowy, kończący się podpis</w:t>
      </w:r>
      <w:r w:rsidR="00B64824">
        <w:rPr>
          <w:rFonts w:ascii="Arial" w:hAnsi="Arial" w:cs="Arial"/>
          <w:color w:val="auto"/>
        </w:rPr>
        <w:t>aniem Protokołu Odbioru Systemu.</w:t>
      </w:r>
    </w:p>
    <w:p w14:paraId="5D5B4802" w14:textId="04C6C90D" w:rsidR="00081DBC" w:rsidRPr="008A6D59" w:rsidRDefault="00081DBC" w:rsidP="00765094">
      <w:pPr>
        <w:pStyle w:val="Default"/>
        <w:numPr>
          <w:ilvl w:val="0"/>
          <w:numId w:val="4"/>
        </w:numPr>
        <w:spacing w:line="276" w:lineRule="auto"/>
        <w:jc w:val="both"/>
        <w:rPr>
          <w:rFonts w:ascii="Arial" w:hAnsi="Arial" w:cs="Arial"/>
          <w:color w:val="auto"/>
        </w:rPr>
      </w:pPr>
      <w:r w:rsidRPr="008A6D59">
        <w:rPr>
          <w:rFonts w:ascii="Arial" w:hAnsi="Arial" w:cs="Arial"/>
          <w:b/>
          <w:bCs/>
          <w:color w:val="auto"/>
        </w:rPr>
        <w:t xml:space="preserve">Zgłoszenie </w:t>
      </w:r>
      <w:r w:rsidRPr="008A6D59">
        <w:rPr>
          <w:rFonts w:ascii="Arial" w:hAnsi="Arial" w:cs="Arial"/>
          <w:color w:val="auto"/>
        </w:rPr>
        <w:t>- poinformowanie Wykonawcy o stwierdzeniu Nieprawidłowości Systemu.</w:t>
      </w:r>
    </w:p>
    <w:p w14:paraId="65D5F688" w14:textId="77777777" w:rsidR="00081DBC" w:rsidRDefault="00081DBC" w:rsidP="00081DBC">
      <w:pPr>
        <w:pStyle w:val="Default"/>
        <w:spacing w:line="276" w:lineRule="auto"/>
        <w:jc w:val="center"/>
        <w:rPr>
          <w:rFonts w:ascii="Arial" w:hAnsi="Arial" w:cs="Arial"/>
          <w:b/>
          <w:bCs/>
        </w:rPr>
      </w:pPr>
      <w:r w:rsidRPr="00081DBC">
        <w:rPr>
          <w:rFonts w:ascii="Arial" w:hAnsi="Arial" w:cs="Arial"/>
          <w:b/>
          <w:bCs/>
          <w:color w:val="auto"/>
        </w:rPr>
        <w:t>§ 2</w:t>
      </w:r>
      <w:r w:rsidRPr="00081DBC">
        <w:rPr>
          <w:rFonts w:ascii="Arial" w:hAnsi="Arial" w:cs="Arial"/>
          <w:b/>
          <w:bCs/>
        </w:rPr>
        <w:t xml:space="preserve"> </w:t>
      </w:r>
    </w:p>
    <w:p w14:paraId="1F37C3E0" w14:textId="3F241211" w:rsidR="00081DBC" w:rsidRDefault="00081DBC" w:rsidP="00081DBC">
      <w:pPr>
        <w:pStyle w:val="Default"/>
        <w:spacing w:line="276" w:lineRule="auto"/>
        <w:jc w:val="center"/>
        <w:rPr>
          <w:rFonts w:ascii="Arial" w:hAnsi="Arial" w:cs="Arial"/>
          <w:b/>
          <w:bCs/>
          <w:color w:val="auto"/>
        </w:rPr>
      </w:pPr>
      <w:r w:rsidRPr="00081DBC">
        <w:rPr>
          <w:rFonts w:ascii="Arial" w:hAnsi="Arial" w:cs="Arial"/>
          <w:b/>
          <w:bCs/>
        </w:rPr>
        <w:t>PRZEDMIOT UMOWY</w:t>
      </w:r>
    </w:p>
    <w:p w14:paraId="1A298AF1" w14:textId="591BA1E8" w:rsidR="00081DBC" w:rsidRPr="00FF0546" w:rsidRDefault="00081DBC" w:rsidP="00FF0546">
      <w:pPr>
        <w:pStyle w:val="Default"/>
        <w:numPr>
          <w:ilvl w:val="0"/>
          <w:numId w:val="6"/>
        </w:numPr>
        <w:spacing w:line="276" w:lineRule="auto"/>
        <w:ind w:left="426"/>
        <w:jc w:val="both"/>
        <w:rPr>
          <w:rFonts w:ascii="Arial" w:hAnsi="Arial" w:cs="Arial"/>
          <w:color w:val="auto"/>
        </w:rPr>
      </w:pPr>
      <w:r w:rsidRPr="00081DBC">
        <w:rPr>
          <w:rFonts w:ascii="Arial" w:hAnsi="Arial" w:cs="Arial"/>
          <w:color w:val="auto"/>
        </w:rPr>
        <w:t xml:space="preserve">Przedmiotem Umowy jest </w:t>
      </w:r>
      <w:r w:rsidR="00FF0546">
        <w:rPr>
          <w:rFonts w:ascii="Arial" w:hAnsi="Arial" w:cs="Arial"/>
          <w:b/>
          <w:bCs/>
          <w:color w:val="auto"/>
        </w:rPr>
        <w:t>dostawa, w</w:t>
      </w:r>
      <w:r w:rsidRPr="00081DBC">
        <w:rPr>
          <w:rFonts w:ascii="Arial" w:hAnsi="Arial" w:cs="Arial"/>
          <w:b/>
          <w:bCs/>
          <w:color w:val="auto"/>
        </w:rPr>
        <w:t>drożenie oraz dostosowanie do potrzeb Zamawiającego</w:t>
      </w:r>
      <w:r w:rsidR="00FF0546">
        <w:rPr>
          <w:rFonts w:ascii="Arial" w:hAnsi="Arial" w:cs="Arial"/>
          <w:color w:val="auto"/>
        </w:rPr>
        <w:t xml:space="preserve"> </w:t>
      </w:r>
      <w:r w:rsidR="00FF0546" w:rsidRPr="00FF0546">
        <w:rPr>
          <w:rFonts w:ascii="Arial" w:hAnsi="Arial" w:cs="Arial"/>
          <w:b/>
          <w:color w:val="auto"/>
        </w:rPr>
        <w:t>Zintegrowanego Systemu Informatycznego (dalej: ZSI</w:t>
      </w:r>
      <w:r w:rsidR="00C219A3">
        <w:rPr>
          <w:rFonts w:ascii="Arial" w:hAnsi="Arial" w:cs="Arial"/>
          <w:b/>
          <w:color w:val="auto"/>
        </w:rPr>
        <w:t xml:space="preserve"> / System</w:t>
      </w:r>
      <w:r w:rsidR="00FF0546" w:rsidRPr="00FF0546">
        <w:rPr>
          <w:rFonts w:ascii="Arial" w:hAnsi="Arial" w:cs="Arial"/>
          <w:b/>
          <w:color w:val="auto"/>
        </w:rPr>
        <w:t>)</w:t>
      </w:r>
      <w:r w:rsidR="00FF0546">
        <w:rPr>
          <w:rFonts w:ascii="Arial" w:hAnsi="Arial" w:cs="Arial"/>
          <w:color w:val="auto"/>
        </w:rPr>
        <w:t xml:space="preserve"> </w:t>
      </w:r>
      <w:r w:rsidR="00FF0546" w:rsidRPr="00FF0546">
        <w:rPr>
          <w:rFonts w:ascii="Arial" w:hAnsi="Arial" w:cs="Arial"/>
          <w:b/>
          <w:color w:val="auto"/>
        </w:rPr>
        <w:t>klasy ERP</w:t>
      </w:r>
      <w:r w:rsidRPr="00FF0546">
        <w:rPr>
          <w:rFonts w:ascii="Arial" w:hAnsi="Arial" w:cs="Arial"/>
          <w:b/>
          <w:bCs/>
          <w:color w:val="auto"/>
        </w:rPr>
        <w:t xml:space="preserve">, poprzedzone przeprowadzeniem Analizy Przedwdrożeniowej, przeprowadzenie szkoleń w zakresie obsługi i administracji </w:t>
      </w:r>
      <w:r w:rsidR="00FF0546">
        <w:rPr>
          <w:rFonts w:ascii="Arial" w:hAnsi="Arial" w:cs="Arial"/>
          <w:b/>
          <w:bCs/>
          <w:color w:val="auto"/>
        </w:rPr>
        <w:t>ZSI</w:t>
      </w:r>
      <w:r w:rsidRPr="00FF0546">
        <w:rPr>
          <w:rFonts w:ascii="Arial" w:hAnsi="Arial" w:cs="Arial"/>
          <w:b/>
          <w:bCs/>
          <w:color w:val="auto"/>
        </w:rPr>
        <w:t xml:space="preserve"> oraz świadczenie usług </w:t>
      </w:r>
      <w:r w:rsidR="00FF0546">
        <w:rPr>
          <w:rFonts w:ascii="Arial" w:hAnsi="Arial" w:cs="Arial"/>
          <w:b/>
          <w:bCs/>
          <w:color w:val="auto"/>
        </w:rPr>
        <w:t>serwisu u</w:t>
      </w:r>
      <w:r w:rsidRPr="00FF0546">
        <w:rPr>
          <w:rFonts w:ascii="Arial" w:hAnsi="Arial" w:cs="Arial"/>
          <w:b/>
          <w:bCs/>
          <w:color w:val="auto"/>
        </w:rPr>
        <w:t>trzymaniowego.</w:t>
      </w:r>
    </w:p>
    <w:p w14:paraId="7C3CCD49" w14:textId="37292187" w:rsidR="00081DBC" w:rsidRDefault="00081DBC" w:rsidP="00765094">
      <w:pPr>
        <w:pStyle w:val="Default"/>
        <w:numPr>
          <w:ilvl w:val="0"/>
          <w:numId w:val="6"/>
        </w:numPr>
        <w:spacing w:line="276" w:lineRule="auto"/>
        <w:ind w:left="426"/>
        <w:jc w:val="both"/>
        <w:rPr>
          <w:rFonts w:ascii="Arial" w:hAnsi="Arial" w:cs="Arial"/>
          <w:color w:val="auto"/>
        </w:rPr>
      </w:pPr>
      <w:r w:rsidRPr="00081DBC">
        <w:rPr>
          <w:rFonts w:ascii="Arial" w:hAnsi="Arial" w:cs="Arial"/>
          <w:color w:val="auto"/>
        </w:rPr>
        <w:t xml:space="preserve">W ramach przedmiotu </w:t>
      </w:r>
      <w:r w:rsidR="00DC2B9A">
        <w:rPr>
          <w:rFonts w:ascii="Arial" w:hAnsi="Arial" w:cs="Arial"/>
          <w:color w:val="auto"/>
        </w:rPr>
        <w:t>u</w:t>
      </w:r>
      <w:r w:rsidRPr="00081DBC">
        <w:rPr>
          <w:rFonts w:ascii="Arial" w:hAnsi="Arial" w:cs="Arial"/>
          <w:color w:val="auto"/>
        </w:rPr>
        <w:t>mowy Wykonawca zobowiązany jest w szczególności:</w:t>
      </w:r>
    </w:p>
    <w:p w14:paraId="46C3F87F" w14:textId="4E05196C" w:rsidR="00081DBC" w:rsidRPr="00081DBC" w:rsidRDefault="00081DBC" w:rsidP="00765094">
      <w:pPr>
        <w:pStyle w:val="Default"/>
        <w:numPr>
          <w:ilvl w:val="1"/>
          <w:numId w:val="8"/>
        </w:numPr>
        <w:spacing w:line="276" w:lineRule="auto"/>
        <w:jc w:val="both"/>
        <w:rPr>
          <w:rFonts w:ascii="Arial" w:hAnsi="Arial" w:cs="Arial"/>
          <w:color w:val="auto"/>
        </w:rPr>
      </w:pPr>
      <w:r w:rsidRPr="00081DBC">
        <w:rPr>
          <w:rFonts w:ascii="Arial" w:hAnsi="Arial" w:cs="Arial"/>
          <w:color w:val="auto"/>
        </w:rPr>
        <w:t>przepro</w:t>
      </w:r>
      <w:r w:rsidR="00914D66">
        <w:rPr>
          <w:rFonts w:ascii="Arial" w:hAnsi="Arial" w:cs="Arial"/>
          <w:color w:val="auto"/>
        </w:rPr>
        <w:t>wadzić Analizę Przedwdrożeniową wraz</w:t>
      </w:r>
      <w:r w:rsidRPr="00081DBC">
        <w:rPr>
          <w:rFonts w:ascii="Arial" w:hAnsi="Arial" w:cs="Arial"/>
          <w:color w:val="auto"/>
        </w:rPr>
        <w:t xml:space="preserve"> </w:t>
      </w:r>
      <w:r w:rsidR="00914D66">
        <w:rPr>
          <w:rFonts w:ascii="Arial" w:hAnsi="Arial" w:cs="Arial"/>
          <w:color w:val="auto"/>
        </w:rPr>
        <w:t>z przygotowaniem harmonogramu szczegółowego;</w:t>
      </w:r>
    </w:p>
    <w:p w14:paraId="6720FBC6" w14:textId="141F253D" w:rsidR="00081DBC" w:rsidRPr="00081DBC" w:rsidRDefault="00081DBC" w:rsidP="00765094">
      <w:pPr>
        <w:pStyle w:val="Default"/>
        <w:numPr>
          <w:ilvl w:val="1"/>
          <w:numId w:val="8"/>
        </w:numPr>
        <w:spacing w:line="276" w:lineRule="auto"/>
        <w:jc w:val="both"/>
        <w:rPr>
          <w:rFonts w:ascii="Arial" w:hAnsi="Arial" w:cs="Arial"/>
          <w:color w:val="auto"/>
        </w:rPr>
      </w:pPr>
      <w:r w:rsidRPr="00081DBC">
        <w:rPr>
          <w:rFonts w:ascii="Arial" w:hAnsi="Arial" w:cs="Arial"/>
          <w:color w:val="auto"/>
        </w:rPr>
        <w:t xml:space="preserve">udzielić licencji na korzystanie z </w:t>
      </w:r>
      <w:r w:rsidR="00DC2B9A">
        <w:rPr>
          <w:rFonts w:ascii="Arial" w:hAnsi="Arial" w:cs="Arial"/>
          <w:color w:val="auto"/>
        </w:rPr>
        <w:t>ZSI</w:t>
      </w:r>
      <w:r w:rsidRPr="00081DBC">
        <w:rPr>
          <w:rFonts w:ascii="Arial" w:hAnsi="Arial" w:cs="Arial"/>
          <w:color w:val="auto"/>
        </w:rPr>
        <w:t xml:space="preserve"> na </w:t>
      </w:r>
      <w:r w:rsidR="00FF0546" w:rsidRPr="00077A78">
        <w:rPr>
          <w:rFonts w:ascii="Arial" w:hAnsi="Arial" w:cs="Arial"/>
          <w:color w:val="000000" w:themeColor="text1"/>
        </w:rPr>
        <w:t>130</w:t>
      </w:r>
      <w:r w:rsidRPr="00077A78">
        <w:rPr>
          <w:rFonts w:ascii="Arial" w:hAnsi="Arial" w:cs="Arial"/>
          <w:color w:val="000000" w:themeColor="text1"/>
        </w:rPr>
        <w:t xml:space="preserve"> </w:t>
      </w:r>
      <w:r w:rsidRPr="00081DBC">
        <w:rPr>
          <w:rFonts w:ascii="Arial" w:hAnsi="Arial" w:cs="Arial"/>
          <w:color w:val="auto"/>
        </w:rPr>
        <w:t xml:space="preserve">stanowiskach w zakresie określonym w </w:t>
      </w:r>
      <w:r w:rsidRPr="00FF0546">
        <w:rPr>
          <w:rFonts w:ascii="Arial" w:hAnsi="Arial" w:cs="Arial"/>
          <w:bCs/>
          <w:color w:val="auto"/>
        </w:rPr>
        <w:t>§ 13 Umowy</w:t>
      </w:r>
      <w:r w:rsidRPr="00081DBC">
        <w:rPr>
          <w:rFonts w:ascii="Arial" w:hAnsi="Arial" w:cs="Arial"/>
          <w:color w:val="auto"/>
        </w:rPr>
        <w:t>;</w:t>
      </w:r>
    </w:p>
    <w:p w14:paraId="7767BA63" w14:textId="09E4547A" w:rsidR="00081DBC" w:rsidRPr="00081DBC" w:rsidRDefault="00081DBC" w:rsidP="00765094">
      <w:pPr>
        <w:pStyle w:val="Default"/>
        <w:numPr>
          <w:ilvl w:val="1"/>
          <w:numId w:val="8"/>
        </w:numPr>
        <w:spacing w:line="276" w:lineRule="auto"/>
        <w:jc w:val="both"/>
        <w:rPr>
          <w:rFonts w:ascii="Arial" w:hAnsi="Arial" w:cs="Arial"/>
          <w:color w:val="auto"/>
        </w:rPr>
      </w:pPr>
      <w:r w:rsidRPr="00081DBC">
        <w:rPr>
          <w:rFonts w:ascii="Arial" w:hAnsi="Arial" w:cs="Arial"/>
          <w:color w:val="auto"/>
        </w:rPr>
        <w:t xml:space="preserve">dostarczyć Zamawiającemu </w:t>
      </w:r>
      <w:r w:rsidR="00FF0546">
        <w:rPr>
          <w:rFonts w:ascii="Arial" w:hAnsi="Arial" w:cs="Arial"/>
          <w:color w:val="auto"/>
        </w:rPr>
        <w:t>ZSI</w:t>
      </w:r>
      <w:r w:rsidR="00DC2B9A">
        <w:rPr>
          <w:rFonts w:ascii="Arial" w:hAnsi="Arial" w:cs="Arial"/>
          <w:color w:val="auto"/>
        </w:rPr>
        <w:t xml:space="preserve"> zgodny z U</w:t>
      </w:r>
      <w:r w:rsidRPr="00081DBC">
        <w:rPr>
          <w:rFonts w:ascii="Arial" w:hAnsi="Arial" w:cs="Arial"/>
          <w:color w:val="auto"/>
        </w:rPr>
        <w:t xml:space="preserve">mową, dokumentami udostępnionymi Wykonawcy w toku udzielenia zamówienia </w:t>
      </w:r>
      <w:r w:rsidR="00DC2B9A">
        <w:rPr>
          <w:rFonts w:ascii="Arial" w:hAnsi="Arial" w:cs="Arial"/>
          <w:color w:val="auto"/>
        </w:rPr>
        <w:t>oraz o</w:t>
      </w:r>
      <w:r w:rsidRPr="00081DBC">
        <w:rPr>
          <w:rFonts w:ascii="Arial" w:hAnsi="Arial" w:cs="Arial"/>
          <w:color w:val="auto"/>
        </w:rPr>
        <w:t>fertą,</w:t>
      </w:r>
    </w:p>
    <w:p w14:paraId="61665189" w14:textId="17899275" w:rsidR="00081DBC" w:rsidRPr="00081DBC" w:rsidRDefault="00D5147E" w:rsidP="00765094">
      <w:pPr>
        <w:pStyle w:val="Default"/>
        <w:numPr>
          <w:ilvl w:val="1"/>
          <w:numId w:val="8"/>
        </w:numPr>
        <w:spacing w:line="276" w:lineRule="auto"/>
        <w:jc w:val="both"/>
        <w:rPr>
          <w:rFonts w:ascii="Arial" w:hAnsi="Arial" w:cs="Arial"/>
          <w:color w:val="auto"/>
        </w:rPr>
      </w:pPr>
      <w:r>
        <w:rPr>
          <w:rFonts w:ascii="Arial" w:hAnsi="Arial" w:cs="Arial"/>
          <w:color w:val="auto"/>
        </w:rPr>
        <w:t>przeprowadzić</w:t>
      </w:r>
      <w:r w:rsidR="00081DBC" w:rsidRPr="00081DBC">
        <w:rPr>
          <w:rFonts w:ascii="Arial" w:hAnsi="Arial" w:cs="Arial"/>
          <w:color w:val="auto"/>
        </w:rPr>
        <w:t xml:space="preserve"> instalację i konfigurację </w:t>
      </w:r>
      <w:r>
        <w:rPr>
          <w:rFonts w:ascii="Arial" w:hAnsi="Arial" w:cs="Arial"/>
          <w:color w:val="auto"/>
        </w:rPr>
        <w:t xml:space="preserve">ZSI </w:t>
      </w:r>
      <w:r w:rsidR="00081DBC" w:rsidRPr="00081DBC">
        <w:rPr>
          <w:rFonts w:ascii="Arial" w:hAnsi="Arial" w:cs="Arial"/>
          <w:color w:val="auto"/>
        </w:rPr>
        <w:t>na zasobach Zamawiającego</w:t>
      </w:r>
      <w:r w:rsidR="00EF256D">
        <w:rPr>
          <w:rFonts w:ascii="Arial" w:hAnsi="Arial" w:cs="Arial"/>
          <w:color w:val="auto"/>
        </w:rPr>
        <w:t xml:space="preserve"> wraz z konfiguracją ś</w:t>
      </w:r>
      <w:r w:rsidR="00081DBC" w:rsidRPr="00081DBC">
        <w:rPr>
          <w:rFonts w:ascii="Arial" w:hAnsi="Arial" w:cs="Arial"/>
          <w:color w:val="auto"/>
        </w:rPr>
        <w:t xml:space="preserve">rodowiska roboczego i wersji testowej umożliwiającej równoczesne korzystanie z </w:t>
      </w:r>
      <w:r w:rsidR="00EF256D">
        <w:rPr>
          <w:rFonts w:ascii="Arial" w:hAnsi="Arial" w:cs="Arial"/>
          <w:color w:val="auto"/>
        </w:rPr>
        <w:t>ZSI</w:t>
      </w:r>
      <w:r w:rsidR="00CA74B9">
        <w:rPr>
          <w:rFonts w:ascii="Arial" w:hAnsi="Arial" w:cs="Arial"/>
          <w:color w:val="auto"/>
        </w:rPr>
        <w:t xml:space="preserve"> </w:t>
      </w:r>
      <w:r w:rsidR="00081DBC" w:rsidRPr="00081DBC">
        <w:rPr>
          <w:rFonts w:ascii="Arial" w:hAnsi="Arial" w:cs="Arial"/>
          <w:color w:val="auto"/>
        </w:rPr>
        <w:t xml:space="preserve">(zgodnie z OPZ) przez </w:t>
      </w:r>
      <w:r w:rsidR="00EF256D">
        <w:rPr>
          <w:rFonts w:ascii="Arial" w:hAnsi="Arial" w:cs="Arial"/>
          <w:color w:val="auto"/>
        </w:rPr>
        <w:t>130 u</w:t>
      </w:r>
      <w:r w:rsidR="00081DBC" w:rsidRPr="00081DBC">
        <w:rPr>
          <w:rFonts w:ascii="Arial" w:hAnsi="Arial" w:cs="Arial"/>
          <w:color w:val="auto"/>
        </w:rPr>
        <w:t xml:space="preserve">żytkowników </w:t>
      </w:r>
      <w:r w:rsidR="00EF256D">
        <w:rPr>
          <w:rFonts w:ascii="Arial" w:hAnsi="Arial" w:cs="Arial"/>
          <w:color w:val="auto"/>
        </w:rPr>
        <w:t>ZSI</w:t>
      </w:r>
      <w:r w:rsidR="00081DBC" w:rsidRPr="00081DBC">
        <w:rPr>
          <w:rFonts w:ascii="Arial" w:hAnsi="Arial" w:cs="Arial"/>
          <w:color w:val="auto"/>
        </w:rPr>
        <w:t xml:space="preserve"> bez strat wydajności;</w:t>
      </w:r>
    </w:p>
    <w:p w14:paraId="2D52F26D" w14:textId="1BF23334" w:rsidR="00081DBC" w:rsidRPr="0087073E" w:rsidRDefault="00081DBC" w:rsidP="00765094">
      <w:pPr>
        <w:pStyle w:val="Default"/>
        <w:numPr>
          <w:ilvl w:val="1"/>
          <w:numId w:val="8"/>
        </w:numPr>
        <w:spacing w:line="276" w:lineRule="auto"/>
        <w:jc w:val="both"/>
        <w:rPr>
          <w:rFonts w:ascii="Arial" w:hAnsi="Arial" w:cs="Arial"/>
          <w:color w:val="auto"/>
        </w:rPr>
      </w:pPr>
      <w:r w:rsidRPr="00081DBC">
        <w:rPr>
          <w:rFonts w:ascii="Arial" w:hAnsi="Arial" w:cs="Arial"/>
          <w:color w:val="auto"/>
        </w:rPr>
        <w:t xml:space="preserve">przeprowadzić usługę </w:t>
      </w:r>
      <w:r w:rsidRPr="00077A78">
        <w:rPr>
          <w:rFonts w:ascii="Arial" w:hAnsi="Arial" w:cs="Arial"/>
          <w:color w:val="000000" w:themeColor="text1"/>
        </w:rPr>
        <w:t>wdrożenia</w:t>
      </w:r>
      <w:r w:rsidR="003652E7" w:rsidRPr="00077A78">
        <w:rPr>
          <w:rFonts w:ascii="Arial" w:hAnsi="Arial" w:cs="Arial"/>
          <w:color w:val="000000" w:themeColor="text1"/>
        </w:rPr>
        <w:t xml:space="preserve"> bez limitu godzin</w:t>
      </w:r>
      <w:r w:rsidRPr="00077A78">
        <w:rPr>
          <w:rFonts w:ascii="Arial" w:hAnsi="Arial" w:cs="Arial"/>
          <w:color w:val="000000" w:themeColor="text1"/>
        </w:rPr>
        <w:t xml:space="preserve">, </w:t>
      </w:r>
      <w:r w:rsidRPr="00081DBC">
        <w:rPr>
          <w:rFonts w:ascii="Arial" w:hAnsi="Arial" w:cs="Arial"/>
          <w:color w:val="auto"/>
        </w:rPr>
        <w:t xml:space="preserve">konfiguracji, </w:t>
      </w:r>
      <w:r w:rsidRPr="00D72133">
        <w:rPr>
          <w:rFonts w:ascii="Arial" w:hAnsi="Arial" w:cs="Arial"/>
          <w:color w:val="auto"/>
        </w:rPr>
        <w:t>rozszerzenia</w:t>
      </w:r>
      <w:r w:rsidRPr="00DC2B9A">
        <w:rPr>
          <w:rFonts w:ascii="Arial" w:hAnsi="Arial" w:cs="Arial"/>
          <w:color w:val="auto"/>
        </w:rPr>
        <w:t>,</w:t>
      </w:r>
      <w:r w:rsidR="00D5147E">
        <w:rPr>
          <w:rFonts w:ascii="Arial" w:hAnsi="Arial" w:cs="Arial"/>
          <w:color w:val="auto"/>
        </w:rPr>
        <w:t xml:space="preserve"> u</w:t>
      </w:r>
      <w:r w:rsidRPr="00081DBC">
        <w:rPr>
          <w:rFonts w:ascii="Arial" w:hAnsi="Arial" w:cs="Arial"/>
          <w:color w:val="auto"/>
        </w:rPr>
        <w:t xml:space="preserve">ruchomienia i integracji wszystkich elementów i obszarów funkcjonalnych </w:t>
      </w:r>
      <w:r w:rsidR="00D5147E">
        <w:rPr>
          <w:rFonts w:ascii="Arial" w:hAnsi="Arial" w:cs="Arial"/>
          <w:color w:val="auto"/>
        </w:rPr>
        <w:t>ZSI</w:t>
      </w:r>
      <w:r w:rsidRPr="00081DBC">
        <w:rPr>
          <w:rFonts w:ascii="Arial" w:hAnsi="Arial" w:cs="Arial"/>
          <w:color w:val="auto"/>
        </w:rPr>
        <w:t xml:space="preserve"> z dostosowan</w:t>
      </w:r>
      <w:r w:rsidR="00D5147E">
        <w:rPr>
          <w:rFonts w:ascii="Arial" w:hAnsi="Arial" w:cs="Arial"/>
          <w:color w:val="auto"/>
        </w:rPr>
        <w:t>iem go do potrzeb Zamawiającego, okreś</w:t>
      </w:r>
      <w:r w:rsidR="00DC2B9A">
        <w:rPr>
          <w:rFonts w:ascii="Arial" w:hAnsi="Arial" w:cs="Arial"/>
          <w:color w:val="auto"/>
        </w:rPr>
        <w:t>lonych podczas przeprowadzenia A</w:t>
      </w:r>
      <w:r w:rsidR="00D5147E">
        <w:rPr>
          <w:rFonts w:ascii="Arial" w:hAnsi="Arial" w:cs="Arial"/>
          <w:color w:val="auto"/>
        </w:rPr>
        <w:t xml:space="preserve">nalizy </w:t>
      </w:r>
      <w:r w:rsidR="00DC2B9A">
        <w:rPr>
          <w:rFonts w:ascii="Arial" w:hAnsi="Arial" w:cs="Arial"/>
          <w:color w:val="auto"/>
        </w:rPr>
        <w:t>P</w:t>
      </w:r>
      <w:r w:rsidR="00D5147E">
        <w:rPr>
          <w:rFonts w:ascii="Arial" w:hAnsi="Arial" w:cs="Arial"/>
          <w:color w:val="auto"/>
        </w:rPr>
        <w:t>rzedwdrożeniowej;</w:t>
      </w:r>
    </w:p>
    <w:p w14:paraId="622B0A86" w14:textId="481AEDFE" w:rsidR="00081DBC" w:rsidRPr="00081DBC" w:rsidRDefault="00081DBC" w:rsidP="00765094">
      <w:pPr>
        <w:pStyle w:val="Default"/>
        <w:numPr>
          <w:ilvl w:val="1"/>
          <w:numId w:val="8"/>
        </w:numPr>
        <w:spacing w:line="276" w:lineRule="auto"/>
        <w:jc w:val="both"/>
        <w:rPr>
          <w:rFonts w:ascii="Arial" w:hAnsi="Arial" w:cs="Arial"/>
        </w:rPr>
      </w:pPr>
      <w:r w:rsidRPr="00081DBC">
        <w:rPr>
          <w:rFonts w:ascii="Arial" w:hAnsi="Arial" w:cs="Arial"/>
        </w:rPr>
        <w:t>sporząd</w:t>
      </w:r>
      <w:r w:rsidR="000661A2">
        <w:rPr>
          <w:rFonts w:ascii="Arial" w:hAnsi="Arial" w:cs="Arial"/>
        </w:rPr>
        <w:t>zić i dostarczyć Zamawiającemu d</w:t>
      </w:r>
      <w:r w:rsidRPr="00081DBC">
        <w:rPr>
          <w:rFonts w:ascii="Arial" w:hAnsi="Arial" w:cs="Arial"/>
        </w:rPr>
        <w:t xml:space="preserve">okumentację </w:t>
      </w:r>
      <w:r w:rsidR="000661A2">
        <w:rPr>
          <w:rFonts w:ascii="Arial" w:hAnsi="Arial" w:cs="Arial"/>
        </w:rPr>
        <w:t>ZSI</w:t>
      </w:r>
      <w:r w:rsidR="00CA74B9">
        <w:rPr>
          <w:rFonts w:ascii="Arial" w:hAnsi="Arial" w:cs="Arial"/>
        </w:rPr>
        <w:t>;</w:t>
      </w:r>
    </w:p>
    <w:p w14:paraId="283FA919" w14:textId="36C42921" w:rsidR="00081DBC" w:rsidRPr="00081DBC" w:rsidRDefault="00081DBC" w:rsidP="00765094">
      <w:pPr>
        <w:pStyle w:val="Default"/>
        <w:numPr>
          <w:ilvl w:val="1"/>
          <w:numId w:val="8"/>
        </w:numPr>
        <w:spacing w:line="276" w:lineRule="auto"/>
        <w:jc w:val="both"/>
        <w:rPr>
          <w:rFonts w:ascii="Arial" w:hAnsi="Arial" w:cs="Arial"/>
        </w:rPr>
      </w:pPr>
      <w:r w:rsidRPr="00081DBC">
        <w:rPr>
          <w:rFonts w:ascii="Arial" w:hAnsi="Arial" w:cs="Arial"/>
        </w:rPr>
        <w:t xml:space="preserve">wykonać </w:t>
      </w:r>
      <w:r w:rsidR="000661A2">
        <w:rPr>
          <w:rFonts w:ascii="Arial" w:hAnsi="Arial" w:cs="Arial"/>
        </w:rPr>
        <w:t xml:space="preserve">migrację </w:t>
      </w:r>
      <w:r w:rsidRPr="00081DBC">
        <w:rPr>
          <w:rFonts w:ascii="Arial" w:hAnsi="Arial" w:cs="Arial"/>
        </w:rPr>
        <w:t>z funkcjonujący</w:t>
      </w:r>
      <w:r w:rsidR="000661A2">
        <w:rPr>
          <w:rFonts w:ascii="Arial" w:hAnsi="Arial" w:cs="Arial"/>
        </w:rPr>
        <w:t xml:space="preserve">ch u Zamawiającego systemów </w:t>
      </w:r>
      <w:r w:rsidR="00DC1FCF">
        <w:rPr>
          <w:rFonts w:ascii="Arial" w:hAnsi="Arial" w:cs="Arial"/>
        </w:rPr>
        <w:t xml:space="preserve">i baz plikowych </w:t>
      </w:r>
      <w:r w:rsidR="000661A2">
        <w:rPr>
          <w:rFonts w:ascii="Arial" w:hAnsi="Arial" w:cs="Arial"/>
        </w:rPr>
        <w:t>do ZSI</w:t>
      </w:r>
      <w:r w:rsidRPr="00081DBC">
        <w:rPr>
          <w:rFonts w:ascii="Arial" w:hAnsi="Arial" w:cs="Arial"/>
        </w:rPr>
        <w:t xml:space="preserve"> zgod</w:t>
      </w:r>
      <w:r w:rsidR="00DC2B9A">
        <w:rPr>
          <w:rFonts w:ascii="Arial" w:hAnsi="Arial" w:cs="Arial"/>
        </w:rPr>
        <w:t>nie z OPZ i z ustaleniami poczynionymi podczas Analizy Przedwdrożeniowej</w:t>
      </w:r>
    </w:p>
    <w:p w14:paraId="5892BF4F" w14:textId="35A30870" w:rsidR="00081DBC" w:rsidRPr="00DC1FCF" w:rsidRDefault="0087128D" w:rsidP="00765094">
      <w:pPr>
        <w:pStyle w:val="Default"/>
        <w:numPr>
          <w:ilvl w:val="1"/>
          <w:numId w:val="8"/>
        </w:numPr>
        <w:spacing w:line="276" w:lineRule="auto"/>
        <w:jc w:val="both"/>
        <w:rPr>
          <w:rFonts w:ascii="Arial" w:hAnsi="Arial" w:cs="Arial"/>
        </w:rPr>
      </w:pPr>
      <w:r>
        <w:rPr>
          <w:rFonts w:ascii="Arial" w:hAnsi="Arial" w:cs="Arial"/>
        </w:rPr>
        <w:t>przeprowadzić szkolenia dla a</w:t>
      </w:r>
      <w:r w:rsidR="00081DBC" w:rsidRPr="00081DBC">
        <w:rPr>
          <w:rFonts w:ascii="Arial" w:hAnsi="Arial" w:cs="Arial"/>
        </w:rPr>
        <w:t>d</w:t>
      </w:r>
      <w:r>
        <w:rPr>
          <w:rFonts w:ascii="Arial" w:hAnsi="Arial" w:cs="Arial"/>
        </w:rPr>
        <w:t>ministratorów i u</w:t>
      </w:r>
      <w:r w:rsidR="00081DBC" w:rsidRPr="00081DBC">
        <w:rPr>
          <w:rFonts w:ascii="Arial" w:hAnsi="Arial" w:cs="Arial"/>
        </w:rPr>
        <w:t xml:space="preserve">żytkowników </w:t>
      </w:r>
      <w:r>
        <w:rPr>
          <w:rFonts w:ascii="Arial" w:hAnsi="Arial" w:cs="Arial"/>
        </w:rPr>
        <w:t>ZSI</w:t>
      </w:r>
      <w:r w:rsidR="00081DBC" w:rsidRPr="00081DBC">
        <w:rPr>
          <w:rFonts w:ascii="Arial" w:hAnsi="Arial" w:cs="Arial"/>
        </w:rPr>
        <w:t xml:space="preserve"> zgodnie z wytycznymi określonymi w </w:t>
      </w:r>
      <w:r w:rsidR="00DC1FCF" w:rsidRPr="00DC1FCF">
        <w:rPr>
          <w:rFonts w:ascii="Arial" w:hAnsi="Arial" w:cs="Arial"/>
          <w:bCs/>
        </w:rPr>
        <w:t>OPZ.</w:t>
      </w:r>
    </w:p>
    <w:p w14:paraId="10C22573" w14:textId="4A879385" w:rsidR="00081DBC" w:rsidRPr="00081DBC" w:rsidRDefault="00282700" w:rsidP="00765094">
      <w:pPr>
        <w:pStyle w:val="Default"/>
        <w:numPr>
          <w:ilvl w:val="1"/>
          <w:numId w:val="8"/>
        </w:numPr>
        <w:spacing w:line="276" w:lineRule="auto"/>
        <w:jc w:val="both"/>
        <w:rPr>
          <w:rFonts w:ascii="Arial" w:hAnsi="Arial" w:cs="Arial"/>
        </w:rPr>
      </w:pPr>
      <w:r>
        <w:rPr>
          <w:rFonts w:ascii="Arial" w:hAnsi="Arial" w:cs="Arial"/>
        </w:rPr>
        <w:t>zap</w:t>
      </w:r>
      <w:r w:rsidR="00DC1FCF">
        <w:rPr>
          <w:rFonts w:ascii="Arial" w:hAnsi="Arial" w:cs="Arial"/>
        </w:rPr>
        <w:t>ewnić u</w:t>
      </w:r>
      <w:r w:rsidR="00081DBC" w:rsidRPr="00081DBC">
        <w:rPr>
          <w:rFonts w:ascii="Arial" w:hAnsi="Arial" w:cs="Arial"/>
        </w:rPr>
        <w:t xml:space="preserve">żytkownikom </w:t>
      </w:r>
      <w:r w:rsidR="00DC1FCF">
        <w:rPr>
          <w:rFonts w:ascii="Arial" w:hAnsi="Arial" w:cs="Arial"/>
        </w:rPr>
        <w:t>ZSI i a</w:t>
      </w:r>
      <w:r w:rsidR="00081DBC" w:rsidRPr="00081DBC">
        <w:rPr>
          <w:rFonts w:ascii="Arial" w:hAnsi="Arial" w:cs="Arial"/>
        </w:rPr>
        <w:t xml:space="preserve">dministratorom pełne wsparcie techniczne w obsłudze i administrowaniu </w:t>
      </w:r>
      <w:r w:rsidR="00CF106F">
        <w:rPr>
          <w:rFonts w:ascii="Arial" w:hAnsi="Arial" w:cs="Arial"/>
        </w:rPr>
        <w:t>ZSI w okresie w</w:t>
      </w:r>
      <w:r w:rsidR="00081DBC" w:rsidRPr="00081DBC">
        <w:rPr>
          <w:rFonts w:ascii="Arial" w:hAnsi="Arial" w:cs="Arial"/>
        </w:rPr>
        <w:t xml:space="preserve">drożenia i testowania </w:t>
      </w:r>
      <w:r w:rsidR="00DC1FCF">
        <w:rPr>
          <w:rFonts w:ascii="Arial" w:hAnsi="Arial" w:cs="Arial"/>
        </w:rPr>
        <w:t>ZSI</w:t>
      </w:r>
      <w:r w:rsidR="00081DBC" w:rsidRPr="00081DBC">
        <w:rPr>
          <w:rFonts w:ascii="Arial" w:hAnsi="Arial" w:cs="Arial"/>
        </w:rPr>
        <w:t>;</w:t>
      </w:r>
    </w:p>
    <w:p w14:paraId="47D0692F" w14:textId="4E331F32" w:rsidR="002B09A4" w:rsidRPr="00163D21" w:rsidRDefault="00081DBC" w:rsidP="002B09A4">
      <w:pPr>
        <w:pStyle w:val="Default"/>
        <w:numPr>
          <w:ilvl w:val="1"/>
          <w:numId w:val="8"/>
        </w:numPr>
        <w:spacing w:line="276" w:lineRule="auto"/>
        <w:jc w:val="both"/>
        <w:rPr>
          <w:rFonts w:ascii="Arial" w:hAnsi="Arial" w:cs="Arial"/>
          <w:color w:val="auto"/>
        </w:rPr>
      </w:pPr>
      <w:r w:rsidRPr="00081DBC">
        <w:rPr>
          <w:rFonts w:ascii="Arial" w:hAnsi="Arial" w:cs="Arial"/>
        </w:rPr>
        <w:t xml:space="preserve"> </w:t>
      </w:r>
      <w:r w:rsidR="00CF106F">
        <w:rPr>
          <w:rFonts w:ascii="Arial" w:hAnsi="Arial" w:cs="Arial"/>
        </w:rPr>
        <w:t>świadczyć s</w:t>
      </w:r>
      <w:r w:rsidRPr="00081DBC">
        <w:rPr>
          <w:rFonts w:ascii="Arial" w:hAnsi="Arial" w:cs="Arial"/>
        </w:rPr>
        <w:t xml:space="preserve">erwis </w:t>
      </w:r>
      <w:r w:rsidR="00CF106F">
        <w:rPr>
          <w:rFonts w:ascii="Arial" w:hAnsi="Arial" w:cs="Arial"/>
        </w:rPr>
        <w:t>u</w:t>
      </w:r>
      <w:r w:rsidRPr="00081DBC">
        <w:rPr>
          <w:rFonts w:ascii="Arial" w:hAnsi="Arial" w:cs="Arial"/>
        </w:rPr>
        <w:t xml:space="preserve">trzymaniowy w fazie powdrożeniowej oraz w zakresie administrowania </w:t>
      </w:r>
      <w:r w:rsidR="00CF106F">
        <w:rPr>
          <w:rFonts w:ascii="Arial" w:hAnsi="Arial" w:cs="Arial"/>
        </w:rPr>
        <w:t>ZSI</w:t>
      </w:r>
      <w:r w:rsidRPr="00081DBC">
        <w:rPr>
          <w:rFonts w:ascii="Arial" w:hAnsi="Arial" w:cs="Arial"/>
        </w:rPr>
        <w:t xml:space="preserve">, zgodnie z </w:t>
      </w:r>
      <w:r w:rsidRPr="00081DBC">
        <w:rPr>
          <w:rFonts w:ascii="Arial" w:hAnsi="Arial" w:cs="Arial"/>
          <w:b/>
          <w:bCs/>
        </w:rPr>
        <w:t>§ 7 Umowy</w:t>
      </w:r>
      <w:r w:rsidRPr="00081DBC">
        <w:rPr>
          <w:rFonts w:ascii="Arial" w:hAnsi="Arial" w:cs="Arial"/>
        </w:rPr>
        <w:t xml:space="preserve">, w tym dostarczać Zamawiającemu najnowsze wersje </w:t>
      </w:r>
      <w:r w:rsidR="00CF106F">
        <w:rPr>
          <w:rFonts w:ascii="Arial" w:hAnsi="Arial" w:cs="Arial"/>
        </w:rPr>
        <w:t>ZSI i jego a</w:t>
      </w:r>
      <w:r w:rsidRPr="00081DBC">
        <w:rPr>
          <w:rFonts w:ascii="Arial" w:hAnsi="Arial" w:cs="Arial"/>
        </w:rPr>
        <w:t xml:space="preserve">ktualizacje przez okres </w:t>
      </w:r>
      <w:r w:rsidR="008E7440">
        <w:rPr>
          <w:rFonts w:ascii="Arial" w:hAnsi="Arial" w:cs="Arial"/>
        </w:rPr>
        <w:t>12</w:t>
      </w:r>
      <w:r w:rsidRPr="00081DBC">
        <w:rPr>
          <w:rFonts w:ascii="Arial" w:hAnsi="Arial" w:cs="Arial"/>
        </w:rPr>
        <w:t xml:space="preserve"> miesięcy od daty </w:t>
      </w:r>
      <w:r w:rsidRPr="00163D21">
        <w:rPr>
          <w:rFonts w:ascii="Arial" w:hAnsi="Arial" w:cs="Arial"/>
          <w:color w:val="auto"/>
        </w:rPr>
        <w:t>podpisania Protokołu Odbioru Systemu.</w:t>
      </w:r>
    </w:p>
    <w:p w14:paraId="3725FB11" w14:textId="53304AD8" w:rsidR="0062278F" w:rsidRPr="00163D21" w:rsidRDefault="0062278F" w:rsidP="00E653DD">
      <w:pPr>
        <w:pStyle w:val="Default"/>
        <w:numPr>
          <w:ilvl w:val="0"/>
          <w:numId w:val="36"/>
        </w:numPr>
        <w:spacing w:line="276" w:lineRule="auto"/>
        <w:ind w:left="567"/>
        <w:jc w:val="both"/>
        <w:rPr>
          <w:rFonts w:ascii="Arial" w:hAnsi="Arial" w:cs="Arial"/>
          <w:color w:val="auto"/>
        </w:rPr>
      </w:pPr>
      <w:bookmarkStart w:id="0" w:name="_Hlk129344629"/>
      <w:r w:rsidRPr="00163D21">
        <w:rPr>
          <w:rFonts w:ascii="Arial" w:hAnsi="Arial" w:cs="Arial"/>
          <w:color w:val="auto"/>
        </w:rPr>
        <w:t>Wykonawca oświadcza, że dostarczony w ramach wykonania przedmiotu Umowy System spełnia wymagania wynikające z powszechnie obowiązujących przepisów prawa, w tym dotyczące ochrony danych osobowych oraz wynikające z:</w:t>
      </w:r>
    </w:p>
    <w:p w14:paraId="471D8E59" w14:textId="64464514" w:rsidR="0062278F" w:rsidRPr="00163D21" w:rsidRDefault="0062278F" w:rsidP="00E653DD">
      <w:pPr>
        <w:pStyle w:val="Default"/>
        <w:numPr>
          <w:ilvl w:val="1"/>
          <w:numId w:val="36"/>
        </w:numPr>
        <w:spacing w:line="276" w:lineRule="auto"/>
        <w:ind w:left="851"/>
        <w:jc w:val="both"/>
        <w:rPr>
          <w:rFonts w:ascii="Arial" w:hAnsi="Arial" w:cs="Arial"/>
          <w:color w:val="auto"/>
        </w:rPr>
      </w:pPr>
      <w:r w:rsidRPr="00163D21">
        <w:rPr>
          <w:rFonts w:ascii="Arial" w:hAnsi="Arial" w:cs="Arial"/>
          <w:color w:val="auto"/>
        </w:rPr>
        <w:lastRenderedPageBreak/>
        <w:t>ustawy z dnia 4 kwietnia 2019 r. o dostępności cyfrowej stron internetowych i aplikacji mobilnych podmiotów publicznych, w tym z wytycznymi określonymi w załączniku do tej ustawy.</w:t>
      </w:r>
    </w:p>
    <w:p w14:paraId="53EAB7A2" w14:textId="12595F0E" w:rsidR="0062278F" w:rsidRPr="00163D21" w:rsidRDefault="0062278F" w:rsidP="00E653DD">
      <w:pPr>
        <w:pStyle w:val="Default"/>
        <w:numPr>
          <w:ilvl w:val="1"/>
          <w:numId w:val="36"/>
        </w:numPr>
        <w:spacing w:line="276" w:lineRule="auto"/>
        <w:ind w:left="851"/>
        <w:jc w:val="both"/>
        <w:rPr>
          <w:rFonts w:ascii="Arial" w:hAnsi="Arial" w:cs="Arial"/>
          <w:color w:val="auto"/>
        </w:rPr>
      </w:pPr>
      <w:r w:rsidRPr="00163D21">
        <w:rPr>
          <w:rFonts w:ascii="Arial" w:hAnsi="Arial" w:cs="Arial"/>
          <w:color w:val="auto"/>
        </w:rPr>
        <w:t>ustawy z dnia 19 lipca 2019 r. o zapewnianiu dostępności osobom ze szczególnymi potrzebami</w:t>
      </w:r>
      <w:r w:rsidR="00E11A4C" w:rsidRPr="00163D21">
        <w:rPr>
          <w:rFonts w:ascii="Arial" w:hAnsi="Arial" w:cs="Arial"/>
          <w:color w:val="auto"/>
        </w:rPr>
        <w:t>.</w:t>
      </w:r>
      <w:r w:rsidRPr="00163D21">
        <w:rPr>
          <w:rFonts w:ascii="Arial" w:hAnsi="Arial" w:cs="Arial"/>
          <w:color w:val="auto"/>
        </w:rPr>
        <w:t xml:space="preserve"> </w:t>
      </w:r>
    </w:p>
    <w:bookmarkEnd w:id="0"/>
    <w:p w14:paraId="6E93B0BE" w14:textId="77777777" w:rsidR="0062278F" w:rsidRPr="00163D21" w:rsidRDefault="0062278F" w:rsidP="00E653DD">
      <w:pPr>
        <w:pStyle w:val="Default"/>
        <w:numPr>
          <w:ilvl w:val="0"/>
          <w:numId w:val="36"/>
        </w:numPr>
        <w:spacing w:line="276" w:lineRule="auto"/>
        <w:ind w:left="426"/>
        <w:jc w:val="both"/>
        <w:rPr>
          <w:rFonts w:ascii="Arial" w:hAnsi="Arial" w:cs="Arial"/>
          <w:color w:val="auto"/>
        </w:rPr>
      </w:pPr>
      <w:r w:rsidRPr="00163D21">
        <w:rPr>
          <w:rFonts w:ascii="Arial" w:hAnsi="Arial" w:cs="Arial"/>
          <w:color w:val="auto"/>
        </w:rPr>
        <w:t>Dostarczony system będzie źródłem zasobów cyfrowych Zamawiającego podlegających udostępnieniu z poziomu jego strony internetowej zatem musi umożliwiać zalogowanym użytkownikom (najemcom, właścicielom) dostęp do informacji dotyczących ich lokali. Zasoby te muszą spełniać wymagania WCAG 2.1. w zakresie minimalnym  wynikającym z wymienionych w ust. 3 powyżej aktów prawnych.</w:t>
      </w:r>
    </w:p>
    <w:p w14:paraId="32F062A2" w14:textId="77777777" w:rsidR="0062278F" w:rsidRPr="00163D21" w:rsidRDefault="0062278F" w:rsidP="00E653DD">
      <w:pPr>
        <w:pStyle w:val="Default"/>
        <w:numPr>
          <w:ilvl w:val="0"/>
          <w:numId w:val="36"/>
        </w:numPr>
        <w:spacing w:line="276" w:lineRule="auto"/>
        <w:ind w:left="426"/>
        <w:jc w:val="both"/>
        <w:rPr>
          <w:rFonts w:ascii="Arial" w:hAnsi="Arial" w:cs="Arial"/>
          <w:color w:val="auto"/>
        </w:rPr>
      </w:pPr>
      <w:r w:rsidRPr="00163D21">
        <w:rPr>
          <w:rFonts w:ascii="Arial" w:hAnsi="Arial" w:cs="Arial"/>
          <w:color w:val="auto"/>
        </w:rPr>
        <w:t>W przypadku stwierdzenia niezgodności przedmiotu zamówienia z wymaganiami wskazanymi w opisie przedmiotu zamówienia, w tym  z załącznikiem do ustawy z o dostępności cyfrowej stron internetowych i aplikacji mobilnych podmiotów publicznych, Wykonawca usunie wskazane przez Zamawiającego niezgodności, na swój koszt, w terminie 14 dni od zawiadomienia.</w:t>
      </w:r>
    </w:p>
    <w:p w14:paraId="4B04B333" w14:textId="77777777" w:rsidR="0062278F" w:rsidRPr="00163D21" w:rsidRDefault="0062278F" w:rsidP="00E653DD">
      <w:pPr>
        <w:pStyle w:val="Default"/>
        <w:numPr>
          <w:ilvl w:val="0"/>
          <w:numId w:val="36"/>
        </w:numPr>
        <w:spacing w:line="276" w:lineRule="auto"/>
        <w:ind w:left="426"/>
        <w:jc w:val="both"/>
        <w:rPr>
          <w:rFonts w:ascii="Arial" w:hAnsi="Arial" w:cs="Arial"/>
          <w:color w:val="auto"/>
        </w:rPr>
      </w:pPr>
      <w:r w:rsidRPr="00163D21">
        <w:rPr>
          <w:rFonts w:ascii="Arial" w:hAnsi="Arial" w:cs="Arial"/>
          <w:color w:val="auto"/>
        </w:rPr>
        <w:t>W przypadku stwierdzenia problemów z dostępnością treści udostępnianych przez system informatyczny wykonawca wskazuje do kontaktu Pana/ Panią ………………., e-mail. Tel. ………….</w:t>
      </w:r>
    </w:p>
    <w:p w14:paraId="0E5B76E9" w14:textId="1A409EC1" w:rsidR="0062278F" w:rsidRPr="00163D21" w:rsidRDefault="0062278F" w:rsidP="00E653DD">
      <w:pPr>
        <w:pStyle w:val="Default"/>
        <w:numPr>
          <w:ilvl w:val="0"/>
          <w:numId w:val="36"/>
        </w:numPr>
        <w:spacing w:line="276" w:lineRule="auto"/>
        <w:ind w:left="426"/>
        <w:jc w:val="both"/>
        <w:rPr>
          <w:rFonts w:ascii="Arial" w:hAnsi="Arial" w:cs="Arial"/>
          <w:color w:val="auto"/>
        </w:rPr>
      </w:pPr>
      <w:r w:rsidRPr="00163D21">
        <w:rPr>
          <w:rFonts w:ascii="Arial" w:hAnsi="Arial" w:cs="Arial"/>
          <w:color w:val="auto"/>
        </w:rPr>
        <w:t>W przypadku nałożenia na Zamawiającego kary na podstawie art. 19 pkt 5 ustawy o dostępności cyfrowej stron internetowych i aplikacji mobilnych podmiotów publicznych z przyczyn leżących po stronie Wykonawcy, Wykonawca zobowiązuje się do zwrócenia Zamawiającemu równowartości kary i wszystkich innych kosztów z tym związanych, do poniesienia których zobowiązany będzie Zamawiający, bez względu na moment nałożenia kary na Zamawiającego i jej uiszczenie przez Zamawiającego</w:t>
      </w:r>
      <w:r w:rsidR="00EE426E">
        <w:rPr>
          <w:rFonts w:ascii="Arial" w:hAnsi="Arial" w:cs="Arial"/>
          <w:color w:val="auto"/>
        </w:rPr>
        <w:t>.</w:t>
      </w:r>
    </w:p>
    <w:p w14:paraId="65ED71C7" w14:textId="77777777" w:rsidR="0062278F" w:rsidRPr="00163D21" w:rsidRDefault="0062278F" w:rsidP="00E653DD">
      <w:pPr>
        <w:pStyle w:val="Default"/>
        <w:numPr>
          <w:ilvl w:val="0"/>
          <w:numId w:val="36"/>
        </w:numPr>
        <w:spacing w:line="276" w:lineRule="auto"/>
        <w:ind w:left="426"/>
        <w:jc w:val="both"/>
        <w:rPr>
          <w:rFonts w:ascii="Arial" w:hAnsi="Arial" w:cs="Arial"/>
          <w:color w:val="auto"/>
        </w:rPr>
      </w:pPr>
      <w:r w:rsidRPr="00163D21">
        <w:rPr>
          <w:rFonts w:ascii="Arial" w:hAnsi="Arial" w:cs="Arial"/>
          <w:color w:val="auto"/>
        </w:rPr>
        <w:t>W razie wystąpienia - w okresie obowiązywania umowy - istotnych, dla realizacji Przedmiotu zamówienia, zmian przepisów prawa dotyczących dostępności cyfrowej, Strony umowy przystąpią do negocjacji w dobrej wierze w celu odpowiedniej zmiany łączącej je umowy.</w:t>
      </w:r>
    </w:p>
    <w:p w14:paraId="6132D4C7" w14:textId="77777777" w:rsidR="0062278F" w:rsidRPr="00163D21" w:rsidRDefault="0062278F" w:rsidP="00E653DD">
      <w:pPr>
        <w:pStyle w:val="Default"/>
        <w:numPr>
          <w:ilvl w:val="0"/>
          <w:numId w:val="36"/>
        </w:numPr>
        <w:spacing w:line="276" w:lineRule="auto"/>
        <w:ind w:left="426"/>
        <w:jc w:val="both"/>
        <w:rPr>
          <w:rFonts w:ascii="Arial" w:hAnsi="Arial" w:cs="Arial"/>
          <w:color w:val="auto"/>
        </w:rPr>
      </w:pPr>
      <w:bookmarkStart w:id="1" w:name="_Hlk139367736"/>
      <w:r w:rsidRPr="00163D21">
        <w:rPr>
          <w:rFonts w:ascii="Arial" w:hAnsi="Arial" w:cs="Arial"/>
          <w:color w:val="auto"/>
        </w:rPr>
        <w:t xml:space="preserve">Wykonawca zobowiązuje się, </w:t>
      </w:r>
      <w:bookmarkEnd w:id="1"/>
      <w:r w:rsidRPr="00163D21">
        <w:rPr>
          <w:rFonts w:ascii="Arial" w:hAnsi="Arial" w:cs="Arial"/>
          <w:color w:val="auto"/>
        </w:rPr>
        <w:t>że zweryfikuje przedmiot umowy pod kątem zgodności z wytycznymi, o których mowa w załączniku do ustawy o dostępności cyfrowej stron internetowych i aplikacji mobilnych podmiotów publicznych oraz oświadcza, że weryfikację przeprowadzi ekspert do spraw dostępności cyfrowej i przedstawi Zamawiającemu w formie raportu.</w:t>
      </w:r>
    </w:p>
    <w:p w14:paraId="7619CF4D" w14:textId="77777777" w:rsidR="0062278F" w:rsidRPr="00163D21" w:rsidRDefault="0062278F" w:rsidP="00E653DD">
      <w:pPr>
        <w:pStyle w:val="Default"/>
        <w:numPr>
          <w:ilvl w:val="0"/>
          <w:numId w:val="36"/>
        </w:numPr>
        <w:spacing w:line="276" w:lineRule="auto"/>
        <w:ind w:left="426"/>
        <w:jc w:val="both"/>
        <w:rPr>
          <w:rFonts w:ascii="Arial" w:hAnsi="Arial" w:cs="Arial"/>
          <w:color w:val="auto"/>
        </w:rPr>
      </w:pPr>
      <w:r w:rsidRPr="00163D21">
        <w:rPr>
          <w:rFonts w:ascii="Arial" w:hAnsi="Arial" w:cs="Arial"/>
          <w:color w:val="auto"/>
        </w:rPr>
        <w:t>Wykonawca zobowiązuje się również do sporządzenia i opublikowania na podstronie udostępnionej ze strony internetowej zamawiającego deklaracji dostępności cyfrowej, jak również przeglądu i aktualizacji tej deklaracji.</w:t>
      </w:r>
    </w:p>
    <w:p w14:paraId="2A14BB73" w14:textId="77777777" w:rsidR="00282700" w:rsidRDefault="00081DBC" w:rsidP="00282700">
      <w:pPr>
        <w:pStyle w:val="Default"/>
        <w:spacing w:line="276" w:lineRule="auto"/>
        <w:jc w:val="center"/>
        <w:rPr>
          <w:rFonts w:ascii="Arial" w:hAnsi="Arial" w:cs="Arial"/>
          <w:b/>
          <w:bCs/>
          <w:color w:val="auto"/>
        </w:rPr>
      </w:pPr>
      <w:r w:rsidRPr="00081DBC">
        <w:rPr>
          <w:rFonts w:ascii="Arial" w:hAnsi="Arial" w:cs="Arial"/>
          <w:b/>
          <w:bCs/>
          <w:color w:val="auto"/>
        </w:rPr>
        <w:t xml:space="preserve">§ 3 </w:t>
      </w:r>
    </w:p>
    <w:p w14:paraId="0FD56A1B" w14:textId="40A50AE5" w:rsidR="00282700" w:rsidRPr="00081DBC" w:rsidRDefault="007230CC" w:rsidP="00282700">
      <w:pPr>
        <w:pStyle w:val="Default"/>
        <w:spacing w:line="276" w:lineRule="auto"/>
        <w:jc w:val="center"/>
        <w:rPr>
          <w:rFonts w:ascii="Arial" w:hAnsi="Arial" w:cs="Arial"/>
          <w:color w:val="auto"/>
        </w:rPr>
      </w:pPr>
      <w:r>
        <w:rPr>
          <w:rFonts w:ascii="Arial" w:hAnsi="Arial" w:cs="Arial"/>
          <w:b/>
          <w:bCs/>
          <w:color w:val="auto"/>
        </w:rPr>
        <w:t>HARMONOGRAM UMOWY</w:t>
      </w:r>
    </w:p>
    <w:p w14:paraId="4D23D357" w14:textId="3C170092" w:rsidR="00081DBC" w:rsidRPr="00081DBC" w:rsidRDefault="009F7771" w:rsidP="00765094">
      <w:pPr>
        <w:pStyle w:val="Default"/>
        <w:numPr>
          <w:ilvl w:val="0"/>
          <w:numId w:val="7"/>
        </w:numPr>
        <w:spacing w:line="276" w:lineRule="auto"/>
        <w:ind w:left="426"/>
        <w:jc w:val="both"/>
        <w:rPr>
          <w:rFonts w:ascii="Arial" w:hAnsi="Arial" w:cs="Arial"/>
          <w:color w:val="auto"/>
        </w:rPr>
      </w:pPr>
      <w:r>
        <w:rPr>
          <w:rFonts w:ascii="Arial" w:hAnsi="Arial" w:cs="Arial"/>
          <w:color w:val="auto"/>
        </w:rPr>
        <w:t>T</w:t>
      </w:r>
      <w:r w:rsidR="00081DBC" w:rsidRPr="00081DBC">
        <w:rPr>
          <w:rFonts w:ascii="Arial" w:hAnsi="Arial" w:cs="Arial"/>
          <w:color w:val="auto"/>
        </w:rPr>
        <w:t>erminy realizacji przedmiotu Umowy:</w:t>
      </w:r>
    </w:p>
    <w:p w14:paraId="726F9E39" w14:textId="1D6F1BA5" w:rsidR="00081DBC" w:rsidRPr="00757BB6" w:rsidRDefault="00081DBC" w:rsidP="00765094">
      <w:pPr>
        <w:pStyle w:val="Default"/>
        <w:numPr>
          <w:ilvl w:val="1"/>
          <w:numId w:val="7"/>
        </w:numPr>
        <w:spacing w:line="276" w:lineRule="auto"/>
        <w:jc w:val="both"/>
        <w:rPr>
          <w:rFonts w:ascii="Arial" w:hAnsi="Arial" w:cs="Arial"/>
          <w:color w:val="FF0000"/>
        </w:rPr>
      </w:pPr>
      <w:r w:rsidRPr="00081DBC">
        <w:rPr>
          <w:rFonts w:ascii="Arial" w:hAnsi="Arial" w:cs="Arial"/>
          <w:color w:val="auto"/>
        </w:rPr>
        <w:t xml:space="preserve">Zakres przedmiotu Umowy określony w </w:t>
      </w:r>
      <w:r w:rsidR="00757BB6">
        <w:rPr>
          <w:rFonts w:ascii="Arial" w:hAnsi="Arial" w:cs="Arial"/>
          <w:b/>
          <w:bCs/>
          <w:color w:val="auto"/>
        </w:rPr>
        <w:t>§ 2 ust. 2 lit. a</w:t>
      </w:r>
      <w:r w:rsidR="00FD5FC5">
        <w:rPr>
          <w:rFonts w:ascii="Arial" w:hAnsi="Arial" w:cs="Arial"/>
          <w:b/>
          <w:bCs/>
          <w:color w:val="auto"/>
        </w:rPr>
        <w:t xml:space="preserve"> </w:t>
      </w:r>
      <w:r w:rsidR="00FD5FC5">
        <w:rPr>
          <w:rFonts w:ascii="Arial" w:hAnsi="Arial" w:cs="Arial"/>
          <w:bCs/>
          <w:color w:val="auto"/>
        </w:rPr>
        <w:t>będzie realizowany w okresie do czterech m-</w:t>
      </w:r>
      <w:proofErr w:type="spellStart"/>
      <w:r w:rsidR="00FD5FC5">
        <w:rPr>
          <w:rFonts w:ascii="Arial" w:hAnsi="Arial" w:cs="Arial"/>
          <w:bCs/>
          <w:color w:val="auto"/>
        </w:rPr>
        <w:t>cy</w:t>
      </w:r>
      <w:proofErr w:type="spellEnd"/>
      <w:r w:rsidR="00FD5FC5">
        <w:rPr>
          <w:rFonts w:ascii="Arial" w:hAnsi="Arial" w:cs="Arial"/>
          <w:bCs/>
          <w:color w:val="auto"/>
        </w:rPr>
        <w:t xml:space="preserve"> od dnia podpisania umowy, zakres umowy określony w</w:t>
      </w:r>
      <w:r w:rsidR="00FD5FC5" w:rsidRPr="00081DBC">
        <w:rPr>
          <w:rFonts w:ascii="Arial" w:hAnsi="Arial" w:cs="Arial"/>
          <w:color w:val="auto"/>
        </w:rPr>
        <w:t xml:space="preserve"> </w:t>
      </w:r>
      <w:r w:rsidR="00B64824">
        <w:rPr>
          <w:rFonts w:ascii="Arial" w:hAnsi="Arial" w:cs="Arial"/>
          <w:b/>
          <w:bCs/>
          <w:color w:val="auto"/>
        </w:rPr>
        <w:t xml:space="preserve">§ 2 ust. 2 lit. b do </w:t>
      </w:r>
      <w:r w:rsidR="00FD5FC5">
        <w:rPr>
          <w:rFonts w:ascii="Arial" w:hAnsi="Arial" w:cs="Arial"/>
          <w:b/>
          <w:bCs/>
          <w:color w:val="auto"/>
        </w:rPr>
        <w:t xml:space="preserve">lit. i </w:t>
      </w:r>
      <w:r w:rsidRPr="00081DBC">
        <w:rPr>
          <w:rFonts w:ascii="Arial" w:hAnsi="Arial" w:cs="Arial"/>
          <w:color w:val="auto"/>
        </w:rPr>
        <w:t>powinie</w:t>
      </w:r>
      <w:r w:rsidR="00FD5FC5">
        <w:rPr>
          <w:rFonts w:ascii="Arial" w:hAnsi="Arial" w:cs="Arial"/>
          <w:color w:val="auto"/>
        </w:rPr>
        <w:t xml:space="preserve">n zostać zrealizowany </w:t>
      </w:r>
      <w:r w:rsidRPr="00081DBC">
        <w:rPr>
          <w:rFonts w:ascii="Arial" w:hAnsi="Arial" w:cs="Arial"/>
          <w:b/>
          <w:bCs/>
          <w:color w:val="auto"/>
        </w:rPr>
        <w:t xml:space="preserve">w terminie </w:t>
      </w:r>
      <w:r w:rsidR="00CB0B4E">
        <w:rPr>
          <w:rFonts w:ascii="Arial" w:hAnsi="Arial" w:cs="Arial"/>
          <w:b/>
          <w:bCs/>
          <w:color w:val="auto"/>
        </w:rPr>
        <w:t xml:space="preserve">do </w:t>
      </w:r>
      <w:r w:rsidR="00862100">
        <w:rPr>
          <w:rFonts w:ascii="Arial" w:hAnsi="Arial" w:cs="Arial"/>
          <w:b/>
          <w:bCs/>
          <w:color w:val="auto"/>
        </w:rPr>
        <w:t xml:space="preserve">24 </w:t>
      </w:r>
      <w:r w:rsidR="00FD5FC5">
        <w:rPr>
          <w:rFonts w:ascii="Arial" w:hAnsi="Arial" w:cs="Arial"/>
          <w:b/>
          <w:bCs/>
          <w:color w:val="auto"/>
        </w:rPr>
        <w:t>m-</w:t>
      </w:r>
      <w:proofErr w:type="spellStart"/>
      <w:r w:rsidR="00FD5FC5">
        <w:rPr>
          <w:rFonts w:ascii="Arial" w:hAnsi="Arial" w:cs="Arial"/>
          <w:b/>
          <w:bCs/>
          <w:color w:val="auto"/>
        </w:rPr>
        <w:lastRenderedPageBreak/>
        <w:t>cy</w:t>
      </w:r>
      <w:proofErr w:type="spellEnd"/>
      <w:r w:rsidR="00FD5FC5">
        <w:rPr>
          <w:rFonts w:ascii="Arial" w:hAnsi="Arial" w:cs="Arial"/>
          <w:b/>
          <w:bCs/>
          <w:color w:val="auto"/>
        </w:rPr>
        <w:t xml:space="preserve"> </w:t>
      </w:r>
      <w:r w:rsidRPr="00081DBC">
        <w:rPr>
          <w:rFonts w:ascii="Arial" w:hAnsi="Arial" w:cs="Arial"/>
          <w:b/>
          <w:bCs/>
          <w:color w:val="auto"/>
        </w:rPr>
        <w:t xml:space="preserve">od dnia </w:t>
      </w:r>
      <w:r w:rsidR="00CB0B4E">
        <w:rPr>
          <w:rFonts w:ascii="Arial" w:hAnsi="Arial" w:cs="Arial"/>
          <w:b/>
          <w:bCs/>
          <w:color w:val="auto"/>
        </w:rPr>
        <w:t>podpisania Umowy</w:t>
      </w:r>
      <w:r w:rsidRPr="00081DBC">
        <w:rPr>
          <w:rFonts w:ascii="Arial" w:hAnsi="Arial" w:cs="Arial"/>
          <w:color w:val="auto"/>
        </w:rPr>
        <w:t>. Zachowanie powyższego terminu oznacza podpis</w:t>
      </w:r>
      <w:r w:rsidR="003652E7">
        <w:rPr>
          <w:rFonts w:ascii="Arial" w:hAnsi="Arial" w:cs="Arial"/>
          <w:color w:val="auto"/>
        </w:rPr>
        <w:t>anie Protokołu Odbioru Systemu.</w:t>
      </w:r>
    </w:p>
    <w:p w14:paraId="46499DAB" w14:textId="597DAC31" w:rsidR="00081DBC" w:rsidRPr="007230CC" w:rsidRDefault="007230CC" w:rsidP="00765094">
      <w:pPr>
        <w:pStyle w:val="Default"/>
        <w:numPr>
          <w:ilvl w:val="1"/>
          <w:numId w:val="7"/>
        </w:numPr>
        <w:spacing w:line="276" w:lineRule="auto"/>
        <w:jc w:val="both"/>
        <w:rPr>
          <w:rFonts w:ascii="Arial" w:hAnsi="Arial" w:cs="Arial"/>
          <w:color w:val="auto"/>
        </w:rPr>
      </w:pPr>
      <w:r w:rsidRPr="007230CC">
        <w:rPr>
          <w:rFonts w:ascii="Arial" w:hAnsi="Arial" w:cs="Arial"/>
          <w:bCs/>
          <w:color w:val="auto"/>
        </w:rPr>
        <w:t>Zakres Umowy określony w</w:t>
      </w:r>
      <w:r w:rsidRPr="007230CC">
        <w:rPr>
          <w:rFonts w:ascii="Arial" w:hAnsi="Arial" w:cs="Arial"/>
          <w:color w:val="auto"/>
        </w:rPr>
        <w:t xml:space="preserve"> </w:t>
      </w:r>
      <w:r w:rsidRPr="007230CC">
        <w:rPr>
          <w:rFonts w:ascii="Arial" w:hAnsi="Arial" w:cs="Arial"/>
          <w:bCs/>
          <w:color w:val="auto"/>
        </w:rPr>
        <w:t xml:space="preserve">§ 2 ust. 2 lit. </w:t>
      </w:r>
      <w:r w:rsidR="00B64824">
        <w:rPr>
          <w:rFonts w:ascii="Arial" w:hAnsi="Arial" w:cs="Arial"/>
          <w:bCs/>
          <w:color w:val="auto"/>
        </w:rPr>
        <w:t>j</w:t>
      </w:r>
      <w:r w:rsidRPr="007230CC">
        <w:rPr>
          <w:rFonts w:ascii="Arial" w:hAnsi="Arial" w:cs="Arial"/>
          <w:bCs/>
          <w:color w:val="auto"/>
        </w:rPr>
        <w:t xml:space="preserve"> </w:t>
      </w:r>
      <w:r w:rsidRPr="007230CC">
        <w:rPr>
          <w:rFonts w:ascii="Arial" w:hAnsi="Arial" w:cs="Arial"/>
          <w:color w:val="auto"/>
        </w:rPr>
        <w:t xml:space="preserve">z uwzględnieniem </w:t>
      </w:r>
      <w:r w:rsidR="00081DBC" w:rsidRPr="007230CC">
        <w:rPr>
          <w:rFonts w:ascii="Arial" w:hAnsi="Arial" w:cs="Arial"/>
          <w:bCs/>
          <w:color w:val="auto"/>
        </w:rPr>
        <w:t xml:space="preserve">§ 7 Umowy </w:t>
      </w:r>
      <w:r w:rsidR="00081DBC" w:rsidRPr="007230CC">
        <w:rPr>
          <w:rFonts w:ascii="Arial" w:hAnsi="Arial" w:cs="Arial"/>
          <w:color w:val="auto"/>
        </w:rPr>
        <w:t xml:space="preserve">– w okresie </w:t>
      </w:r>
      <w:r w:rsidR="00862100">
        <w:rPr>
          <w:rFonts w:ascii="Arial" w:hAnsi="Arial" w:cs="Arial"/>
          <w:bCs/>
          <w:color w:val="auto"/>
        </w:rPr>
        <w:t>12</w:t>
      </w:r>
      <w:r w:rsidR="00081DBC" w:rsidRPr="007230CC">
        <w:rPr>
          <w:rFonts w:ascii="Arial" w:hAnsi="Arial" w:cs="Arial"/>
          <w:bCs/>
          <w:color w:val="auto"/>
        </w:rPr>
        <w:t xml:space="preserve"> miesięcy od daty podpisania Protokołu Odbioru Systemu</w:t>
      </w:r>
      <w:r w:rsidR="00081DBC" w:rsidRPr="007230CC">
        <w:rPr>
          <w:rFonts w:ascii="Arial" w:hAnsi="Arial" w:cs="Arial"/>
          <w:color w:val="auto"/>
        </w:rPr>
        <w:t>.</w:t>
      </w:r>
    </w:p>
    <w:p w14:paraId="44D3FB8A" w14:textId="77777777" w:rsidR="00DE0FB5" w:rsidRDefault="00081DBC" w:rsidP="00282700">
      <w:pPr>
        <w:pStyle w:val="Default"/>
        <w:spacing w:line="276" w:lineRule="auto"/>
        <w:jc w:val="center"/>
        <w:rPr>
          <w:rFonts w:ascii="Arial" w:hAnsi="Arial" w:cs="Arial"/>
          <w:b/>
          <w:bCs/>
          <w:color w:val="auto"/>
        </w:rPr>
      </w:pPr>
      <w:r w:rsidRPr="00081DBC">
        <w:rPr>
          <w:rFonts w:ascii="Arial" w:hAnsi="Arial" w:cs="Arial"/>
          <w:b/>
          <w:bCs/>
          <w:color w:val="auto"/>
        </w:rPr>
        <w:t xml:space="preserve">§ 4 </w:t>
      </w:r>
    </w:p>
    <w:p w14:paraId="59EBABE8" w14:textId="1365A478" w:rsidR="00282700" w:rsidRDefault="00282700" w:rsidP="00282700">
      <w:pPr>
        <w:pStyle w:val="Default"/>
        <w:spacing w:line="276" w:lineRule="auto"/>
        <w:jc w:val="center"/>
        <w:rPr>
          <w:rFonts w:ascii="Arial" w:hAnsi="Arial" w:cs="Arial"/>
          <w:b/>
          <w:bCs/>
          <w:color w:val="auto"/>
        </w:rPr>
      </w:pPr>
      <w:r w:rsidRPr="00081DBC">
        <w:rPr>
          <w:rFonts w:ascii="Arial" w:hAnsi="Arial" w:cs="Arial"/>
          <w:b/>
          <w:bCs/>
          <w:color w:val="auto"/>
        </w:rPr>
        <w:t>PRAWA I OBOWIĄZKI STRON</w:t>
      </w:r>
    </w:p>
    <w:p w14:paraId="1CC69059" w14:textId="4543B4C2"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Zamawiający zobowiązany jest do współdziałania z Wykonawcą w zakresie i na warunkach wskazanych w Umowie, w szczególności opisanych w niniejszym paragrafie.</w:t>
      </w:r>
    </w:p>
    <w:p w14:paraId="089C60EE" w14:textId="517A51F7" w:rsidR="00081DBC" w:rsidRPr="0095756F" w:rsidRDefault="0095756F" w:rsidP="00765094">
      <w:pPr>
        <w:pStyle w:val="Default"/>
        <w:numPr>
          <w:ilvl w:val="2"/>
          <w:numId w:val="5"/>
        </w:numPr>
        <w:spacing w:line="276" w:lineRule="auto"/>
        <w:ind w:left="360"/>
        <w:jc w:val="both"/>
        <w:rPr>
          <w:rFonts w:ascii="Arial" w:hAnsi="Arial" w:cs="Arial"/>
          <w:strike/>
          <w:color w:val="auto"/>
        </w:rPr>
      </w:pPr>
      <w:r>
        <w:rPr>
          <w:rFonts w:ascii="Arial" w:hAnsi="Arial" w:cs="Arial"/>
          <w:color w:val="auto"/>
        </w:rPr>
        <w:t>Zamawiający zapewni udział p</w:t>
      </w:r>
      <w:r w:rsidR="00081DBC" w:rsidRPr="00081DBC">
        <w:rPr>
          <w:rFonts w:ascii="Arial" w:hAnsi="Arial" w:cs="Arial"/>
          <w:color w:val="auto"/>
        </w:rPr>
        <w:t xml:space="preserve">racowników we współpracy z </w:t>
      </w:r>
      <w:r>
        <w:rPr>
          <w:rFonts w:ascii="Arial" w:hAnsi="Arial" w:cs="Arial"/>
          <w:color w:val="auto"/>
        </w:rPr>
        <w:t>personelem w</w:t>
      </w:r>
      <w:r w:rsidR="00081DBC" w:rsidRPr="00081DBC">
        <w:rPr>
          <w:rFonts w:ascii="Arial" w:hAnsi="Arial" w:cs="Arial"/>
          <w:color w:val="auto"/>
        </w:rPr>
        <w:t>ykonawcy w okresie realizacji Umowy</w:t>
      </w:r>
      <w:r>
        <w:rPr>
          <w:rFonts w:ascii="Arial" w:hAnsi="Arial" w:cs="Arial"/>
          <w:color w:val="auto"/>
        </w:rPr>
        <w:t>.</w:t>
      </w:r>
    </w:p>
    <w:p w14:paraId="723F3F95" w14:textId="5CA74240"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Zamawiający jest odpowiedzialny za terminowe dostarczenie informacji oraz danych niezbędnych do</w:t>
      </w:r>
      <w:r w:rsidR="0095756F">
        <w:rPr>
          <w:rFonts w:ascii="Arial" w:hAnsi="Arial" w:cs="Arial"/>
          <w:color w:val="auto"/>
        </w:rPr>
        <w:t xml:space="preserve"> realizacji Umowy wskazanych w h</w:t>
      </w:r>
      <w:r w:rsidRPr="00081DBC">
        <w:rPr>
          <w:rFonts w:ascii="Arial" w:hAnsi="Arial" w:cs="Arial"/>
          <w:color w:val="auto"/>
        </w:rPr>
        <w:t xml:space="preserve">armonogramie </w:t>
      </w:r>
      <w:r w:rsidR="0095756F">
        <w:rPr>
          <w:rFonts w:ascii="Arial" w:hAnsi="Arial" w:cs="Arial"/>
          <w:color w:val="auto"/>
        </w:rPr>
        <w:t>s</w:t>
      </w:r>
      <w:r w:rsidRPr="00081DBC">
        <w:rPr>
          <w:rFonts w:ascii="Arial" w:hAnsi="Arial" w:cs="Arial"/>
          <w:color w:val="auto"/>
        </w:rPr>
        <w:t>zczegółowym, z wyjątkiem danych i dokumentacji, które nie dotyczą władania lub kompetencji Zamawiającego.</w:t>
      </w:r>
    </w:p>
    <w:p w14:paraId="7F772F03" w14:textId="17A58312"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Termin dostarczenia przez Zamawiającego informacji oraz danych powinien być adekwatny do zakresu informacji lub danych, jednak nie może być dłuższy niż 14 dni roboczych od daty otrzymania wniosku z prośbą o przekazanie danych. W przypadku wystąpienia trudności po stronie Zamawiającego, wskaże on inny termin przekazania danych. Poinformowanie Wykonawcy o braku możliwości dostarczenia danych w pierwotnym terminie wraz z wyznaczeniem nowego terminu nie jest uważane za opóźnienie w realizacji Umowy z przyczyn leżących po stronie Zamawiającego, chyba, że termin ten przekracza 30 dni od dnia otrzymania wniosku z prośbą o przekazanie danych.</w:t>
      </w:r>
    </w:p>
    <w:p w14:paraId="1A5377E9" w14:textId="43A1F9A5"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 xml:space="preserve">Zamawiający zapewni terminowe wywiązywanie się </w:t>
      </w:r>
      <w:r w:rsidR="0060479A">
        <w:rPr>
          <w:rFonts w:ascii="Arial" w:hAnsi="Arial" w:cs="Arial"/>
          <w:color w:val="auto"/>
        </w:rPr>
        <w:t>p</w:t>
      </w:r>
      <w:r w:rsidRPr="00081DBC">
        <w:rPr>
          <w:rFonts w:ascii="Arial" w:hAnsi="Arial" w:cs="Arial"/>
          <w:color w:val="auto"/>
        </w:rPr>
        <w:t>racowników przydzielonych do współpracy z Wykonawcą w ramach wykonywania Umowy.</w:t>
      </w:r>
    </w:p>
    <w:p w14:paraId="1CE53AD3" w14:textId="37F2F9F2" w:rsidR="00081DBC" w:rsidRPr="00EB5280"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 xml:space="preserve">Niezależnie od postanowień wskazanych powyżej, Wykonawca ponosi odpowiedzialność za prawidłową organizację wykonywania zobowiązań wynikających z Umowy, w szczególności w </w:t>
      </w:r>
      <w:r w:rsidRPr="00EB5280">
        <w:rPr>
          <w:rFonts w:ascii="Arial" w:hAnsi="Arial" w:cs="Arial"/>
          <w:color w:val="auto"/>
        </w:rPr>
        <w:t>zakresie wskazywania z odpowiednim wyprzedze</w:t>
      </w:r>
      <w:r w:rsidR="0060479A" w:rsidRPr="00EB5280">
        <w:rPr>
          <w:rFonts w:ascii="Arial" w:hAnsi="Arial" w:cs="Arial"/>
          <w:color w:val="auto"/>
        </w:rPr>
        <w:t>niem koniecznego zaangażowania p</w:t>
      </w:r>
      <w:r w:rsidRPr="00EB5280">
        <w:rPr>
          <w:rFonts w:ascii="Arial" w:hAnsi="Arial" w:cs="Arial"/>
          <w:color w:val="auto"/>
        </w:rPr>
        <w:t xml:space="preserve">racowników i wymaganej dyspozycyjności. W szczególności ilekroć Wykonawca wie lub powinien wiedzieć o nienależytym wykonaniu zobowiązań przez </w:t>
      </w:r>
      <w:r w:rsidR="006C0705" w:rsidRPr="00EB5280">
        <w:rPr>
          <w:rFonts w:ascii="Arial" w:hAnsi="Arial" w:cs="Arial"/>
          <w:color w:val="auto"/>
        </w:rPr>
        <w:t xml:space="preserve">pracowników </w:t>
      </w:r>
      <w:r w:rsidRPr="00EB5280">
        <w:rPr>
          <w:rFonts w:ascii="Arial" w:hAnsi="Arial" w:cs="Arial"/>
          <w:color w:val="auto"/>
        </w:rPr>
        <w:t xml:space="preserve">Zamawiającego, mogącym mieć wpływ na terminowość lub jakość wykonania przedmiotu Umowy, niezwłocznie powiadomi o tym fakcie Zamawiającego, wskazując jednocześnie szczegółowo stwierdzone nieprawidłowości, pod rygorem utraty </w:t>
      </w:r>
      <w:r w:rsidR="00176BF5" w:rsidRPr="00EB5280">
        <w:rPr>
          <w:rFonts w:ascii="Arial" w:hAnsi="Arial" w:cs="Arial"/>
          <w:color w:val="auto"/>
        </w:rPr>
        <w:t xml:space="preserve">możliwości </w:t>
      </w:r>
      <w:r w:rsidRPr="00EB5280">
        <w:rPr>
          <w:rFonts w:ascii="Arial" w:hAnsi="Arial" w:cs="Arial"/>
          <w:color w:val="auto"/>
        </w:rPr>
        <w:t>powoływania się na te okoliczności w przyszłości.</w:t>
      </w:r>
    </w:p>
    <w:p w14:paraId="210E657B" w14:textId="7F6B8BEE"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Wykonawca zobowiązuje się przy wykonywaniu przedmiotu Umowy do dołożenia najwyższej staranności oraz wykonywania jej przedmiotu zgodnie z zasadami najnowszej wiedzy technicznej oraz obowiązującymi przepisami prawa.</w:t>
      </w:r>
    </w:p>
    <w:p w14:paraId="4057D555" w14:textId="7E9BF86C" w:rsid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 xml:space="preserve">Wykonawca zobowiązuje </w:t>
      </w:r>
      <w:r w:rsidR="008976C8">
        <w:rPr>
          <w:rFonts w:ascii="Arial" w:hAnsi="Arial" w:cs="Arial"/>
          <w:color w:val="auto"/>
        </w:rPr>
        <w:t>się prowadzić prace związane z wdrożeniem, wsparciem w fazie w</w:t>
      </w:r>
      <w:r w:rsidRPr="00081DBC">
        <w:rPr>
          <w:rFonts w:ascii="Arial" w:hAnsi="Arial" w:cs="Arial"/>
          <w:color w:val="auto"/>
        </w:rPr>
        <w:t xml:space="preserve">drożenia oraz po jej zakończeniu, usuwaniem wszelkich Nieprawidłowości Systemu i innych jego wad oraz z modyfikacjami </w:t>
      </w:r>
      <w:r w:rsidR="008976C8">
        <w:rPr>
          <w:rFonts w:ascii="Arial" w:hAnsi="Arial" w:cs="Arial"/>
          <w:color w:val="auto"/>
        </w:rPr>
        <w:t xml:space="preserve">ZSI </w:t>
      </w:r>
      <w:r w:rsidRPr="00081DBC">
        <w:rPr>
          <w:rFonts w:ascii="Arial" w:hAnsi="Arial" w:cs="Arial"/>
          <w:color w:val="auto"/>
        </w:rPr>
        <w:t xml:space="preserve">w sposób niezakłócający pracy innych systemów informatycznych Zamawiającego. Jeżeli prowadzenie takich prac wymagać będzie przerwy w działaniu tych systemów informatycznych, </w:t>
      </w:r>
      <w:r w:rsidRPr="00081DBC">
        <w:rPr>
          <w:rFonts w:ascii="Arial" w:hAnsi="Arial" w:cs="Arial"/>
          <w:color w:val="auto"/>
        </w:rPr>
        <w:lastRenderedPageBreak/>
        <w:t>powyższe prace Wykonawca za zgodą Zamawiającego będzie wykonywał w danym dniu po godz. 16.00. Prace niepowodujące zakłócenia funkcjonowania systemów informatycznych Zamawiającego mogą być wykonywane w godzinach pracy Zamawiającego za jego zgodą. O potrzebie wykonania tych prac Wykonawca zawiadomi Zamawiającego z co najmniej 5- dniowym wyprzedzeniem, przy czym Zamawiający może wyrazić zgodę na wcześniejszą realizację prac.</w:t>
      </w:r>
    </w:p>
    <w:p w14:paraId="5CD59DA5" w14:textId="5BE4338D" w:rsidR="0060479A" w:rsidRPr="00081DBC" w:rsidRDefault="0060479A" w:rsidP="00765094">
      <w:pPr>
        <w:pStyle w:val="Default"/>
        <w:numPr>
          <w:ilvl w:val="2"/>
          <w:numId w:val="5"/>
        </w:numPr>
        <w:spacing w:line="276" w:lineRule="auto"/>
        <w:ind w:left="360"/>
        <w:jc w:val="both"/>
        <w:rPr>
          <w:rFonts w:ascii="Arial" w:hAnsi="Arial" w:cs="Arial"/>
          <w:color w:val="auto"/>
        </w:rPr>
      </w:pPr>
      <w:r>
        <w:rPr>
          <w:rFonts w:ascii="Arial" w:hAnsi="Arial" w:cs="Arial"/>
          <w:color w:val="auto"/>
        </w:rPr>
        <w:t>Wykonawca zobowiązuje się w trakcie wdrożenia do przeniesienia z dotychczasowych systemów Zamawiającego zapisów księgowych,</w:t>
      </w:r>
      <w:r w:rsidR="005A13EB">
        <w:rPr>
          <w:rFonts w:ascii="Arial" w:hAnsi="Arial" w:cs="Arial"/>
          <w:color w:val="auto"/>
        </w:rPr>
        <w:t xml:space="preserve"> </w:t>
      </w:r>
      <w:r>
        <w:rPr>
          <w:rFonts w:ascii="Arial" w:hAnsi="Arial" w:cs="Arial"/>
          <w:color w:val="auto"/>
        </w:rPr>
        <w:t xml:space="preserve">dokonanych przez pracowników Zamawiającego </w:t>
      </w:r>
      <w:r w:rsidR="005A13EB">
        <w:rPr>
          <w:rFonts w:ascii="Arial" w:hAnsi="Arial" w:cs="Arial"/>
          <w:color w:val="auto"/>
        </w:rPr>
        <w:t xml:space="preserve">w trakcie roku kalendarzowego </w:t>
      </w:r>
      <w:r>
        <w:rPr>
          <w:rFonts w:ascii="Arial" w:hAnsi="Arial" w:cs="Arial"/>
          <w:color w:val="auto"/>
        </w:rPr>
        <w:t xml:space="preserve">do momentu przeniesienia danych do ZSI. </w:t>
      </w:r>
      <w:r w:rsidR="005A13EB">
        <w:rPr>
          <w:rFonts w:ascii="Arial" w:hAnsi="Arial" w:cs="Arial"/>
          <w:color w:val="auto"/>
        </w:rPr>
        <w:t xml:space="preserve">Dane dotyczące kadr i płac będą przeniesione </w:t>
      </w:r>
      <w:r w:rsidR="00EE2FDA">
        <w:rPr>
          <w:rFonts w:ascii="Arial" w:hAnsi="Arial" w:cs="Arial"/>
          <w:color w:val="auto"/>
        </w:rPr>
        <w:t xml:space="preserve"> z zachowaniem całej historii zatrudnienia pracownika, aby było możliwe wyliczanie przypisanych funkcji w programie kadrowo – płacowym.</w:t>
      </w:r>
    </w:p>
    <w:p w14:paraId="083F9BE6" w14:textId="5C9A9F6F"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Na żądanie Zamawiającego, Wykonawca zobowiązuje się udzielać wyczerpujących wyjaśnień dotyczących postępów prac nad wykonaniem przedmiotu Umowy, w terminach i formie wskazanej przez Zamawiającego w OPZ.</w:t>
      </w:r>
    </w:p>
    <w:p w14:paraId="0B4C7949" w14:textId="029EBC1E"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Wykonawca może korzystać w toku realizacji Umowy ze świadczeń Podwykonawców wyłącznie i na zasadach opisanych w niniejszym paragrafie.</w:t>
      </w:r>
    </w:p>
    <w:p w14:paraId="0FD597E0" w14:textId="1EA36D11"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W przypadku zamiaru powierzenia wykonania części zamówienia Podwykonawcom Wykonawca zobowiązany jest niezwłocznie zgłosić ten fakt Zamawiającemu w formie pisemnej na każdym etapie realizacji Umowy, co najmniej na 14 dni przed planowanym terminem zawarcia umowy podwykonawczej.</w:t>
      </w:r>
    </w:p>
    <w:p w14:paraId="10302240" w14:textId="40963082"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Wykonawca zapewnia, że Podwykonawcy, z których będzie korzystał w trakcie wykonywania Umowy, będą podmiotami profesjonalnie świadczącymi powierzone im przez Wykonawcę zadania oraz posiadającymi wszelkie niezbędne kwalifikacje do wykonywania zleconych im przez Wykonawcę zadań.</w:t>
      </w:r>
    </w:p>
    <w:p w14:paraId="219EBBBB" w14:textId="5CCFCD02"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Korzystając w ramach wykonywania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6194BD8A" w14:textId="2AF8A124"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W przypadku powierzenia wykonania części zamówienia Podwykonawcom, Wykonawca zobowiązuje się do koordynacji prac wykonywanych przez te podmioty i ponosi przed Zamawiającym odpowiedzialność za należyte wykonanie przedmiotu Umowy.</w:t>
      </w:r>
    </w:p>
    <w:p w14:paraId="6FDEECCC" w14:textId="1F4AACA2"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W przypadku powzięcia przez Zamawiającego informacji o realizowaniu zamówienia przez Podwykonawców niezgłoszonych Zamawiającemu przez Wykonawcę, Zamawiający może nakazać przerwanie realizacji Umowy do momentu wyjaśnienia sprawy lub odstąpić od Umowy ze skutkiem natychmiastowym. Przerwanie realizacji Umowy z tego tytułu nie stanowi podstawy do żądania przez Wykonawcę wydłużenia terminu realizacji Umowy. Odstąpienie przez Zamawiającego od Umowy z przyczyn wskazanych w zdaniu poprzednim kwalifikowane będzie jak odstąpienie od Umowy z przyczyn leżących po stronie Wykonawcy.</w:t>
      </w:r>
    </w:p>
    <w:p w14:paraId="3301C367" w14:textId="0ECD926E"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lastRenderedPageBreak/>
        <w:t>Wykonawca zobowiązuje się, że zapewni, iż Podwykonawcy, którym Wykonawca powierzy wykonanie świadczeń określonych w Umowie będą przestrzegali zasad i przepisów dotyczących bezpieczeństwa informacji obowiązujących u Zamawiającego oraz innych zasad związanych z wykonaniem czynności na terenie obiektów Zamawiającego i w związku z dostępem do Infrastruktury Zamawiającego lub wszelkich innych systemów, bądź też baz danych Zamawiającego.</w:t>
      </w:r>
    </w:p>
    <w:p w14:paraId="65B20462" w14:textId="7F7735B0"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Wykonawca w każdym wypadku korzystania ze świadczeń Podwykonawcy ponosi pełną odpowiedzialność za wykonywanie zobowiązań przez Podwykonawcę jak za działania lub zaniechania własne.</w:t>
      </w:r>
    </w:p>
    <w:p w14:paraId="795F05C1" w14:textId="1B5395D4" w:rsidR="00081DBC" w:rsidRPr="00081DBC" w:rsidRDefault="00081DBC" w:rsidP="00765094">
      <w:pPr>
        <w:pStyle w:val="Default"/>
        <w:numPr>
          <w:ilvl w:val="2"/>
          <w:numId w:val="5"/>
        </w:numPr>
        <w:spacing w:line="276" w:lineRule="auto"/>
        <w:ind w:left="360"/>
        <w:jc w:val="both"/>
        <w:rPr>
          <w:rFonts w:ascii="Arial" w:hAnsi="Arial" w:cs="Arial"/>
          <w:color w:val="auto"/>
        </w:rPr>
      </w:pPr>
      <w:r w:rsidRPr="00081DBC">
        <w:rPr>
          <w:rFonts w:ascii="Arial" w:hAnsi="Arial" w:cs="Arial"/>
          <w:color w:val="auto"/>
        </w:rPr>
        <w:t>Wykonawca pozostaje gwarantem wykonywania i przestrzegania przez Podwykonawców wszelkich zasad, reguł i zobowiązań określonych w Umowie.</w:t>
      </w:r>
    </w:p>
    <w:p w14:paraId="6AA1998E" w14:textId="4F3028AD" w:rsidR="00E14CFA" w:rsidRPr="00E653DD" w:rsidRDefault="00081DBC" w:rsidP="00E14CFA">
      <w:pPr>
        <w:pStyle w:val="Default"/>
        <w:numPr>
          <w:ilvl w:val="2"/>
          <w:numId w:val="5"/>
        </w:numPr>
        <w:spacing w:line="276" w:lineRule="auto"/>
        <w:ind w:left="360"/>
        <w:jc w:val="both"/>
        <w:rPr>
          <w:rFonts w:ascii="Arial" w:hAnsi="Arial" w:cs="Arial"/>
          <w:color w:val="auto"/>
        </w:rPr>
      </w:pPr>
      <w:r w:rsidRPr="00E653DD">
        <w:rPr>
          <w:rFonts w:ascii="Arial" w:hAnsi="Arial" w:cs="Arial"/>
          <w:color w:val="auto"/>
        </w:rPr>
        <w:t>Korzystanie ze świadczeń Podwykonawców niezgodnie z postanowieniami niniejszego paragrafu traktowane będzie jako istotne naruszenie warunków Umowy.</w:t>
      </w:r>
    </w:p>
    <w:p w14:paraId="6A7A83BD" w14:textId="77777777" w:rsidR="00282700" w:rsidRDefault="00081DBC" w:rsidP="00282700">
      <w:pPr>
        <w:pStyle w:val="Default"/>
        <w:spacing w:line="276" w:lineRule="auto"/>
        <w:jc w:val="center"/>
        <w:rPr>
          <w:rFonts w:ascii="Arial" w:hAnsi="Arial" w:cs="Arial"/>
          <w:b/>
          <w:bCs/>
          <w:color w:val="auto"/>
        </w:rPr>
      </w:pPr>
      <w:r w:rsidRPr="00081DBC">
        <w:rPr>
          <w:rFonts w:ascii="Arial" w:hAnsi="Arial" w:cs="Arial"/>
          <w:b/>
          <w:bCs/>
          <w:color w:val="auto"/>
        </w:rPr>
        <w:t xml:space="preserve">§ 5 </w:t>
      </w:r>
    </w:p>
    <w:p w14:paraId="612E8508" w14:textId="4BD85BAB" w:rsidR="00282700" w:rsidRDefault="00CB0B4E" w:rsidP="00282700">
      <w:pPr>
        <w:pStyle w:val="Default"/>
        <w:spacing w:line="276" w:lineRule="auto"/>
        <w:jc w:val="center"/>
        <w:rPr>
          <w:rFonts w:ascii="Arial" w:hAnsi="Arial" w:cs="Arial"/>
          <w:b/>
          <w:bCs/>
          <w:color w:val="auto"/>
        </w:rPr>
      </w:pPr>
      <w:r>
        <w:rPr>
          <w:rFonts w:ascii="Arial" w:hAnsi="Arial" w:cs="Arial"/>
          <w:b/>
          <w:bCs/>
          <w:color w:val="auto"/>
        </w:rPr>
        <w:t>ODBIORY</w:t>
      </w:r>
    </w:p>
    <w:p w14:paraId="57DCE56F" w14:textId="5FABFE43" w:rsidR="00081DBC" w:rsidRDefault="00081DBC" w:rsidP="00765094">
      <w:pPr>
        <w:pStyle w:val="Default"/>
        <w:numPr>
          <w:ilvl w:val="0"/>
          <w:numId w:val="9"/>
        </w:numPr>
        <w:spacing w:line="276" w:lineRule="auto"/>
        <w:jc w:val="both"/>
        <w:rPr>
          <w:rFonts w:ascii="Arial" w:hAnsi="Arial" w:cs="Arial"/>
          <w:color w:val="auto"/>
        </w:rPr>
      </w:pPr>
      <w:r w:rsidRPr="00081DBC">
        <w:rPr>
          <w:rFonts w:ascii="Arial" w:hAnsi="Arial" w:cs="Arial"/>
          <w:color w:val="auto"/>
        </w:rPr>
        <w:t xml:space="preserve">Po zrealizowaniu przedmiotu Umowy w zakresie określonym w </w:t>
      </w:r>
      <w:r w:rsidRPr="00081DBC">
        <w:rPr>
          <w:rFonts w:ascii="Arial" w:hAnsi="Arial" w:cs="Arial"/>
          <w:b/>
          <w:bCs/>
          <w:color w:val="auto"/>
        </w:rPr>
        <w:t>§ 2 ust. 2 pkt a</w:t>
      </w:r>
      <w:r w:rsidR="002C3F75">
        <w:rPr>
          <w:rFonts w:ascii="Arial" w:hAnsi="Arial" w:cs="Arial"/>
          <w:b/>
          <w:bCs/>
          <w:color w:val="auto"/>
        </w:rPr>
        <w:t>)-</w:t>
      </w:r>
      <w:r w:rsidR="0044342F">
        <w:rPr>
          <w:rFonts w:ascii="Arial" w:hAnsi="Arial" w:cs="Arial"/>
          <w:b/>
          <w:bCs/>
          <w:color w:val="auto"/>
        </w:rPr>
        <w:t>i</w:t>
      </w:r>
      <w:r w:rsidR="002C3F75">
        <w:rPr>
          <w:rFonts w:ascii="Arial" w:hAnsi="Arial" w:cs="Arial"/>
          <w:b/>
          <w:bCs/>
          <w:color w:val="auto"/>
        </w:rPr>
        <w:t>)</w:t>
      </w:r>
      <w:r w:rsidR="00CB0B4E">
        <w:rPr>
          <w:rFonts w:ascii="Arial" w:hAnsi="Arial" w:cs="Arial"/>
          <w:b/>
          <w:bCs/>
          <w:color w:val="auto"/>
        </w:rPr>
        <w:t xml:space="preserve"> </w:t>
      </w:r>
      <w:r w:rsidRPr="00081DBC">
        <w:rPr>
          <w:rFonts w:ascii="Arial" w:hAnsi="Arial" w:cs="Arial"/>
          <w:b/>
          <w:bCs/>
          <w:color w:val="auto"/>
        </w:rPr>
        <w:t xml:space="preserve">Umowy </w:t>
      </w:r>
      <w:r w:rsidRPr="00081DBC">
        <w:rPr>
          <w:rFonts w:ascii="Arial" w:hAnsi="Arial" w:cs="Arial"/>
          <w:color w:val="auto"/>
        </w:rPr>
        <w:t xml:space="preserve">Wykonawca zgłosi Zamawiającemu gotowość do dokonania </w:t>
      </w:r>
      <w:r w:rsidR="00F9011D">
        <w:rPr>
          <w:rFonts w:ascii="Arial" w:hAnsi="Arial" w:cs="Arial"/>
          <w:color w:val="auto"/>
        </w:rPr>
        <w:t>końcowego odbioru ZSI</w:t>
      </w:r>
      <w:r w:rsidRPr="00081DBC">
        <w:rPr>
          <w:rFonts w:ascii="Arial" w:hAnsi="Arial" w:cs="Arial"/>
          <w:color w:val="auto"/>
        </w:rPr>
        <w:t>.</w:t>
      </w:r>
    </w:p>
    <w:p w14:paraId="634036B4" w14:textId="4B716DB0" w:rsidR="0094400D" w:rsidRPr="00081DBC" w:rsidRDefault="0094400D" w:rsidP="00765094">
      <w:pPr>
        <w:pStyle w:val="Default"/>
        <w:numPr>
          <w:ilvl w:val="0"/>
          <w:numId w:val="9"/>
        </w:numPr>
        <w:spacing w:line="276" w:lineRule="auto"/>
        <w:jc w:val="both"/>
        <w:rPr>
          <w:rFonts w:ascii="Arial" w:hAnsi="Arial" w:cs="Arial"/>
          <w:color w:val="auto"/>
        </w:rPr>
      </w:pPr>
      <w:r>
        <w:rPr>
          <w:rFonts w:ascii="Arial" w:hAnsi="Arial" w:cs="Arial"/>
          <w:color w:val="auto"/>
        </w:rPr>
        <w:t xml:space="preserve">Końcowy odbiór ZSI nastąpi w terminie do </w:t>
      </w:r>
      <w:r w:rsidR="008C146E">
        <w:rPr>
          <w:rFonts w:ascii="Arial" w:hAnsi="Arial" w:cs="Arial"/>
          <w:color w:val="auto"/>
        </w:rPr>
        <w:t>14</w:t>
      </w:r>
      <w:r>
        <w:rPr>
          <w:rFonts w:ascii="Arial" w:hAnsi="Arial" w:cs="Arial"/>
          <w:color w:val="auto"/>
        </w:rPr>
        <w:t xml:space="preserve"> dni roboczych od dnia zgłoszenia przez Wykonawcę gotowości do odbioru.</w:t>
      </w:r>
    </w:p>
    <w:p w14:paraId="505AC0CB" w14:textId="25AD264F" w:rsidR="00081DBC" w:rsidRDefault="00081DBC" w:rsidP="00765094">
      <w:pPr>
        <w:pStyle w:val="Default"/>
        <w:numPr>
          <w:ilvl w:val="0"/>
          <w:numId w:val="9"/>
        </w:numPr>
        <w:spacing w:line="276" w:lineRule="auto"/>
        <w:jc w:val="both"/>
        <w:rPr>
          <w:rFonts w:ascii="Arial" w:hAnsi="Arial" w:cs="Arial"/>
          <w:color w:val="auto"/>
        </w:rPr>
      </w:pPr>
      <w:r w:rsidRPr="00081DBC">
        <w:rPr>
          <w:rFonts w:ascii="Arial" w:hAnsi="Arial" w:cs="Arial"/>
          <w:color w:val="auto"/>
        </w:rPr>
        <w:t xml:space="preserve">Odbiór </w:t>
      </w:r>
      <w:r w:rsidR="00F9011D">
        <w:rPr>
          <w:rFonts w:ascii="Arial" w:hAnsi="Arial" w:cs="Arial"/>
          <w:color w:val="auto"/>
        </w:rPr>
        <w:t xml:space="preserve">ZSI poprzedzony będzie odbiorami poszczególnych części </w:t>
      </w:r>
      <w:r w:rsidR="007E722B">
        <w:rPr>
          <w:rFonts w:ascii="Arial" w:hAnsi="Arial" w:cs="Arial"/>
          <w:color w:val="auto"/>
        </w:rPr>
        <w:t>Systemu</w:t>
      </w:r>
      <w:r w:rsidR="00F9011D">
        <w:rPr>
          <w:rFonts w:ascii="Arial" w:hAnsi="Arial" w:cs="Arial"/>
          <w:color w:val="auto"/>
        </w:rPr>
        <w:t xml:space="preserve"> określonych w § 1 pkt 2</w:t>
      </w:r>
      <w:r w:rsidR="00272498">
        <w:rPr>
          <w:rFonts w:ascii="Arial" w:hAnsi="Arial" w:cs="Arial"/>
          <w:color w:val="auto"/>
        </w:rPr>
        <w:t>7</w:t>
      </w:r>
      <w:r w:rsidR="00F9011D">
        <w:rPr>
          <w:rFonts w:ascii="Arial" w:hAnsi="Arial" w:cs="Arial"/>
          <w:color w:val="auto"/>
        </w:rPr>
        <w:t xml:space="preserve"> sta</w:t>
      </w:r>
      <w:r w:rsidR="00B63E83">
        <w:rPr>
          <w:rFonts w:ascii="Arial" w:hAnsi="Arial" w:cs="Arial"/>
          <w:color w:val="auto"/>
        </w:rPr>
        <w:t xml:space="preserve">nowiącymi odbiory częściowe ZSI oraz odbiorami czynności opisanych w OPZ </w:t>
      </w:r>
      <w:r w:rsidR="008C146E">
        <w:rPr>
          <w:rFonts w:ascii="Arial" w:hAnsi="Arial" w:cs="Arial"/>
          <w:color w:val="auto"/>
        </w:rPr>
        <w:t>w części 4 ustępy I, II, III.</w:t>
      </w:r>
    </w:p>
    <w:p w14:paraId="1A6D8A4B" w14:textId="57A3C649" w:rsidR="00F9011D" w:rsidRDefault="00F9011D" w:rsidP="00765094">
      <w:pPr>
        <w:pStyle w:val="Default"/>
        <w:numPr>
          <w:ilvl w:val="0"/>
          <w:numId w:val="9"/>
        </w:numPr>
        <w:spacing w:line="276" w:lineRule="auto"/>
        <w:jc w:val="both"/>
        <w:rPr>
          <w:rFonts w:ascii="Arial" w:hAnsi="Arial" w:cs="Arial"/>
          <w:color w:val="auto"/>
        </w:rPr>
      </w:pPr>
      <w:r>
        <w:rPr>
          <w:rFonts w:ascii="Arial" w:hAnsi="Arial" w:cs="Arial"/>
          <w:color w:val="auto"/>
        </w:rPr>
        <w:t xml:space="preserve">Odbiór częściowy ZSI nastąpi w terminie </w:t>
      </w:r>
      <w:r w:rsidR="0094400D">
        <w:rPr>
          <w:rFonts w:ascii="Arial" w:hAnsi="Arial" w:cs="Arial"/>
          <w:color w:val="auto"/>
        </w:rPr>
        <w:t>do 10 dni roboczych od dnia zgłoszenia przez Wykonawcę gotowości do odbioru. W okresie odbiorowym Zamawiający dokona sprawdzenia zgłoszonej części do odbioru poprzez wykonanie wszystkich funkcjonalności gwarantowanych przez daną część ZSI.</w:t>
      </w:r>
    </w:p>
    <w:p w14:paraId="4FE9CE7F" w14:textId="02A8D3A6" w:rsidR="0094400D" w:rsidRDefault="0094400D" w:rsidP="00765094">
      <w:pPr>
        <w:pStyle w:val="Default"/>
        <w:numPr>
          <w:ilvl w:val="0"/>
          <w:numId w:val="9"/>
        </w:numPr>
        <w:spacing w:line="276" w:lineRule="auto"/>
        <w:jc w:val="both"/>
        <w:rPr>
          <w:rFonts w:ascii="Arial" w:hAnsi="Arial" w:cs="Arial"/>
          <w:color w:val="auto"/>
        </w:rPr>
      </w:pPr>
      <w:r>
        <w:rPr>
          <w:rFonts w:ascii="Arial" w:hAnsi="Arial" w:cs="Arial"/>
          <w:color w:val="auto"/>
        </w:rPr>
        <w:t>Wykonawca umożliwi przeprowadzenie wszystkich operacji gwarantujących sprawdzenia funkcjonalności danej części będącej przedmiotem odbioru na kopii systemu.</w:t>
      </w:r>
    </w:p>
    <w:p w14:paraId="135D7045" w14:textId="5989D433" w:rsidR="0094400D" w:rsidRPr="003E5BEB" w:rsidRDefault="0094400D" w:rsidP="00765094">
      <w:pPr>
        <w:pStyle w:val="Default"/>
        <w:numPr>
          <w:ilvl w:val="0"/>
          <w:numId w:val="9"/>
        </w:numPr>
        <w:spacing w:line="276" w:lineRule="auto"/>
        <w:jc w:val="both"/>
        <w:rPr>
          <w:rFonts w:ascii="Arial" w:hAnsi="Arial" w:cs="Arial"/>
          <w:strike/>
          <w:color w:val="auto"/>
        </w:rPr>
      </w:pPr>
      <w:r>
        <w:rPr>
          <w:rFonts w:ascii="Arial" w:hAnsi="Arial" w:cs="Arial"/>
          <w:color w:val="auto"/>
        </w:rPr>
        <w:t>W sytuacji braku możliwości sprawdzenia danej funkcjonalności części ZSI zostanie to zapisane</w:t>
      </w:r>
      <w:r w:rsidR="00235B30">
        <w:rPr>
          <w:rFonts w:ascii="Arial" w:hAnsi="Arial" w:cs="Arial"/>
          <w:color w:val="auto"/>
        </w:rPr>
        <w:t xml:space="preserve"> w protokole uwag/błędów/usterek. Strony ustalą wówczas termin sprawdzenia danej funkcjonalności</w:t>
      </w:r>
      <w:r w:rsidR="002C3F75">
        <w:rPr>
          <w:rFonts w:ascii="Arial" w:hAnsi="Arial" w:cs="Arial"/>
          <w:color w:val="auto"/>
        </w:rPr>
        <w:t>.</w:t>
      </w:r>
    </w:p>
    <w:p w14:paraId="5D292D20" w14:textId="03F95B74" w:rsidR="00235B30" w:rsidRDefault="00B63E83" w:rsidP="00765094">
      <w:pPr>
        <w:pStyle w:val="Default"/>
        <w:numPr>
          <w:ilvl w:val="0"/>
          <w:numId w:val="9"/>
        </w:numPr>
        <w:spacing w:line="276" w:lineRule="auto"/>
        <w:jc w:val="both"/>
        <w:rPr>
          <w:rFonts w:ascii="Arial" w:hAnsi="Arial" w:cs="Arial"/>
          <w:color w:val="auto"/>
        </w:rPr>
      </w:pPr>
      <w:r>
        <w:rPr>
          <w:rFonts w:ascii="Arial" w:hAnsi="Arial" w:cs="Arial"/>
          <w:color w:val="auto"/>
        </w:rPr>
        <w:t xml:space="preserve">W sytuacji stwierdzenia przez Zamawiającego błędów w danej funkcjonalności części </w:t>
      </w:r>
      <w:r w:rsidR="007E722B">
        <w:rPr>
          <w:rFonts w:ascii="Arial" w:hAnsi="Arial" w:cs="Arial"/>
          <w:color w:val="auto"/>
        </w:rPr>
        <w:t>Systemu</w:t>
      </w:r>
      <w:r>
        <w:rPr>
          <w:rFonts w:ascii="Arial" w:hAnsi="Arial" w:cs="Arial"/>
          <w:color w:val="auto"/>
        </w:rPr>
        <w:t>, zostaną one zapisane w protokole uwag/błędów/usterek z jednoczesnym wyznaczeniem 7 dni roboczych na ich usunięcie. Usunięcie usterek warunkuje odbiór części ZSI.</w:t>
      </w:r>
    </w:p>
    <w:p w14:paraId="10605B38" w14:textId="1661E67D" w:rsidR="008C146E" w:rsidRPr="00081DBC" w:rsidRDefault="008C146E" w:rsidP="00765094">
      <w:pPr>
        <w:pStyle w:val="Default"/>
        <w:numPr>
          <w:ilvl w:val="0"/>
          <w:numId w:val="9"/>
        </w:numPr>
        <w:spacing w:line="276" w:lineRule="auto"/>
        <w:jc w:val="both"/>
        <w:rPr>
          <w:rFonts w:ascii="Arial" w:hAnsi="Arial" w:cs="Arial"/>
          <w:color w:val="auto"/>
        </w:rPr>
      </w:pPr>
      <w:r>
        <w:rPr>
          <w:rFonts w:ascii="Arial" w:hAnsi="Arial" w:cs="Arial"/>
          <w:color w:val="auto"/>
        </w:rPr>
        <w:t>Wykonawca może wnioskować o przedłużenie naprawy usterek</w:t>
      </w:r>
      <w:r w:rsidR="00DE0FB5">
        <w:rPr>
          <w:rFonts w:ascii="Arial" w:hAnsi="Arial" w:cs="Arial"/>
          <w:color w:val="auto"/>
        </w:rPr>
        <w:t xml:space="preserve"> co nie wpływa na termin końcowy realizacji umowy.</w:t>
      </w:r>
    </w:p>
    <w:p w14:paraId="7DDB9253" w14:textId="32E33ECA" w:rsidR="00081DBC" w:rsidRPr="00081DBC" w:rsidRDefault="00081DBC" w:rsidP="00765094">
      <w:pPr>
        <w:pStyle w:val="Default"/>
        <w:numPr>
          <w:ilvl w:val="0"/>
          <w:numId w:val="9"/>
        </w:numPr>
        <w:spacing w:line="276" w:lineRule="auto"/>
        <w:jc w:val="both"/>
        <w:rPr>
          <w:rFonts w:ascii="Arial" w:hAnsi="Arial" w:cs="Arial"/>
          <w:color w:val="auto"/>
        </w:rPr>
      </w:pPr>
      <w:r w:rsidRPr="00081DBC">
        <w:rPr>
          <w:rFonts w:ascii="Arial" w:hAnsi="Arial" w:cs="Arial"/>
          <w:color w:val="auto"/>
        </w:rPr>
        <w:t xml:space="preserve">Odbiór </w:t>
      </w:r>
      <w:r w:rsidR="008976C8">
        <w:rPr>
          <w:rFonts w:ascii="Arial" w:hAnsi="Arial" w:cs="Arial"/>
          <w:color w:val="auto"/>
        </w:rPr>
        <w:t>ZSI</w:t>
      </w:r>
      <w:r w:rsidRPr="00081DBC">
        <w:rPr>
          <w:rFonts w:ascii="Arial" w:hAnsi="Arial" w:cs="Arial"/>
          <w:color w:val="auto"/>
        </w:rPr>
        <w:t xml:space="preserve"> (odbiór końcowy) nastąpi na podstawie podpisanego przez obie strony Protokołu Odbioru </w:t>
      </w:r>
      <w:r w:rsidR="008976C8">
        <w:rPr>
          <w:rFonts w:ascii="Arial" w:hAnsi="Arial" w:cs="Arial"/>
          <w:color w:val="auto"/>
        </w:rPr>
        <w:t>ZSI,</w:t>
      </w:r>
      <w:r w:rsidRPr="00081DBC">
        <w:rPr>
          <w:rFonts w:ascii="Arial" w:hAnsi="Arial" w:cs="Arial"/>
          <w:color w:val="auto"/>
        </w:rPr>
        <w:t xml:space="preserve"> którego wzór stanowi </w:t>
      </w:r>
      <w:r w:rsidR="008976C8">
        <w:rPr>
          <w:rFonts w:ascii="Arial" w:hAnsi="Arial" w:cs="Arial"/>
          <w:b/>
          <w:bCs/>
          <w:color w:val="auto"/>
        </w:rPr>
        <w:t>Załącznik nr …</w:t>
      </w:r>
      <w:r w:rsidRPr="00081DBC">
        <w:rPr>
          <w:rFonts w:ascii="Arial" w:hAnsi="Arial" w:cs="Arial"/>
          <w:b/>
          <w:bCs/>
          <w:color w:val="auto"/>
        </w:rPr>
        <w:t xml:space="preserve"> do Umowy</w:t>
      </w:r>
      <w:r w:rsidRPr="00081DBC">
        <w:rPr>
          <w:rFonts w:ascii="Arial" w:hAnsi="Arial" w:cs="Arial"/>
          <w:color w:val="auto"/>
        </w:rPr>
        <w:t>.</w:t>
      </w:r>
    </w:p>
    <w:p w14:paraId="18BD3B16" w14:textId="77777777" w:rsidR="00282700" w:rsidRDefault="00081DBC" w:rsidP="00282700">
      <w:pPr>
        <w:pStyle w:val="Default"/>
        <w:spacing w:line="276" w:lineRule="auto"/>
        <w:jc w:val="center"/>
        <w:rPr>
          <w:rFonts w:ascii="Arial" w:hAnsi="Arial" w:cs="Arial"/>
          <w:b/>
          <w:bCs/>
          <w:color w:val="auto"/>
        </w:rPr>
      </w:pPr>
      <w:r w:rsidRPr="00081DBC">
        <w:rPr>
          <w:rFonts w:ascii="Arial" w:hAnsi="Arial" w:cs="Arial"/>
          <w:b/>
          <w:bCs/>
          <w:color w:val="auto"/>
        </w:rPr>
        <w:t xml:space="preserve">§ 6 </w:t>
      </w:r>
    </w:p>
    <w:p w14:paraId="5A9C2BB2" w14:textId="5748A3B5" w:rsidR="00282700" w:rsidRPr="00081DBC" w:rsidRDefault="00282700" w:rsidP="00282700">
      <w:pPr>
        <w:pStyle w:val="Default"/>
        <w:spacing w:line="276" w:lineRule="auto"/>
        <w:jc w:val="center"/>
        <w:rPr>
          <w:rFonts w:ascii="Arial" w:hAnsi="Arial" w:cs="Arial"/>
          <w:color w:val="auto"/>
        </w:rPr>
      </w:pPr>
      <w:r w:rsidRPr="00081DBC">
        <w:rPr>
          <w:rFonts w:ascii="Arial" w:hAnsi="Arial" w:cs="Arial"/>
          <w:b/>
          <w:bCs/>
          <w:color w:val="auto"/>
        </w:rPr>
        <w:t>PERSONEL WYKONAWCY</w:t>
      </w:r>
    </w:p>
    <w:p w14:paraId="5EFCB1B1" w14:textId="179E8B83" w:rsidR="00081DBC" w:rsidRPr="00081DBC" w:rsidRDefault="00081DBC" w:rsidP="00765094">
      <w:pPr>
        <w:pStyle w:val="Default"/>
        <w:numPr>
          <w:ilvl w:val="0"/>
          <w:numId w:val="10"/>
        </w:numPr>
        <w:spacing w:line="276" w:lineRule="auto"/>
        <w:jc w:val="both"/>
        <w:rPr>
          <w:rFonts w:ascii="Arial" w:hAnsi="Arial" w:cs="Arial"/>
          <w:color w:val="auto"/>
        </w:rPr>
      </w:pPr>
      <w:r w:rsidRPr="00081DBC">
        <w:rPr>
          <w:rFonts w:ascii="Arial" w:hAnsi="Arial" w:cs="Arial"/>
          <w:color w:val="auto"/>
        </w:rPr>
        <w:lastRenderedPageBreak/>
        <w:t xml:space="preserve">Wykonawca zobowiązany jest przez cały okres obowiązywania Umowy utrzymywać </w:t>
      </w:r>
      <w:r w:rsidR="00DE0FB5">
        <w:rPr>
          <w:rFonts w:ascii="Arial" w:hAnsi="Arial" w:cs="Arial"/>
          <w:color w:val="auto"/>
        </w:rPr>
        <w:t>p</w:t>
      </w:r>
      <w:r w:rsidRPr="00081DBC">
        <w:rPr>
          <w:rFonts w:ascii="Arial" w:hAnsi="Arial" w:cs="Arial"/>
          <w:color w:val="auto"/>
        </w:rPr>
        <w:t>ersonel posiadający wiedzę oraz kwalifikacje niezbędne do realizacji postanowień Umowy, zgodny z wymaganiami SWZ.</w:t>
      </w:r>
    </w:p>
    <w:p w14:paraId="1F39ADBE" w14:textId="52ECA093" w:rsidR="00081DBC" w:rsidRPr="00081DBC" w:rsidRDefault="00081DBC" w:rsidP="00765094">
      <w:pPr>
        <w:pStyle w:val="Default"/>
        <w:numPr>
          <w:ilvl w:val="0"/>
          <w:numId w:val="10"/>
        </w:numPr>
        <w:spacing w:line="276" w:lineRule="auto"/>
        <w:jc w:val="both"/>
        <w:rPr>
          <w:rFonts w:ascii="Arial" w:hAnsi="Arial" w:cs="Arial"/>
          <w:color w:val="auto"/>
        </w:rPr>
      </w:pPr>
      <w:r w:rsidRPr="00081DBC">
        <w:rPr>
          <w:rFonts w:ascii="Arial" w:hAnsi="Arial" w:cs="Arial"/>
          <w:color w:val="auto"/>
        </w:rPr>
        <w:t>W sytuacji, gdy osoby wskazane przez Wy</w:t>
      </w:r>
      <w:r w:rsidR="00DE0FB5">
        <w:rPr>
          <w:rFonts w:ascii="Arial" w:hAnsi="Arial" w:cs="Arial"/>
          <w:color w:val="auto"/>
        </w:rPr>
        <w:t>konawcę w złożonej przez niego o</w:t>
      </w:r>
      <w:r w:rsidRPr="00081DBC">
        <w:rPr>
          <w:rFonts w:ascii="Arial" w:hAnsi="Arial" w:cs="Arial"/>
          <w:color w:val="auto"/>
        </w:rPr>
        <w:t>fercie nie będą mogły wykonywać przedmiotu Umowy, Wykonawca zobowiązany będzie niezwłocznie zastąpić te osoby innymi osobami o wiedzy i kwalifikacjach nie mniejszych niż wymagane przez Zamawiającego w SWZ. W tym zakresie Wykonawca zobowiązany jest przedłożyć Zamawiającemu pisemne oświadczenie o zmianie osoby / osób  wskazanych do realizacji przedmiotu Umowy wraz z potwierdzeniem posiadania wiedzy i kwalifikacji w zakresie wymaganym zapisami SWZ, pod rygorem uznania, iż Wykonawca nie wykonuje przedmiotu Umowy zgodnie z jej warunkami.</w:t>
      </w:r>
    </w:p>
    <w:p w14:paraId="7574F43F" w14:textId="13460788" w:rsidR="00163F34" w:rsidRPr="00163D21" w:rsidRDefault="00081DBC" w:rsidP="00765094">
      <w:pPr>
        <w:pStyle w:val="Default"/>
        <w:numPr>
          <w:ilvl w:val="0"/>
          <w:numId w:val="10"/>
        </w:numPr>
        <w:spacing w:line="276" w:lineRule="auto"/>
        <w:jc w:val="both"/>
        <w:rPr>
          <w:rFonts w:ascii="Arial" w:hAnsi="Arial" w:cs="Arial"/>
          <w:color w:val="auto"/>
        </w:rPr>
      </w:pPr>
      <w:r w:rsidRPr="00081DBC">
        <w:rPr>
          <w:rFonts w:ascii="Arial" w:hAnsi="Arial" w:cs="Arial"/>
          <w:color w:val="auto"/>
        </w:rPr>
        <w:t xml:space="preserve">Na </w:t>
      </w:r>
      <w:r w:rsidRPr="00163D21">
        <w:rPr>
          <w:rFonts w:ascii="Arial" w:hAnsi="Arial" w:cs="Arial"/>
          <w:color w:val="auto"/>
        </w:rPr>
        <w:t>podstawie art. 95 PZP Zamawiający wymaga zatrudnienia przez Wykonawcę na podstawie umowy o pracę wszystkich osób wykonujących</w:t>
      </w:r>
      <w:r w:rsidR="00632785" w:rsidRPr="00163D21">
        <w:rPr>
          <w:rFonts w:ascii="Arial" w:hAnsi="Arial" w:cs="Arial"/>
          <w:color w:val="auto"/>
        </w:rPr>
        <w:t xml:space="preserve"> </w:t>
      </w:r>
      <w:r w:rsidRPr="00163D21">
        <w:rPr>
          <w:rFonts w:ascii="Arial" w:hAnsi="Arial" w:cs="Arial"/>
          <w:color w:val="auto"/>
        </w:rPr>
        <w:t xml:space="preserve">czynności </w:t>
      </w:r>
      <w:r w:rsidR="00632785" w:rsidRPr="00163D21">
        <w:rPr>
          <w:rFonts w:ascii="Arial" w:hAnsi="Arial" w:cs="Arial"/>
          <w:color w:val="auto"/>
        </w:rPr>
        <w:t>przy wykonywaniu</w:t>
      </w:r>
      <w:r w:rsidRPr="00163D21">
        <w:rPr>
          <w:rFonts w:ascii="Arial" w:hAnsi="Arial" w:cs="Arial"/>
          <w:color w:val="auto"/>
        </w:rPr>
        <w:t xml:space="preserve"> przedmiot</w:t>
      </w:r>
      <w:r w:rsidR="00632785" w:rsidRPr="00163D21">
        <w:rPr>
          <w:rFonts w:ascii="Arial" w:hAnsi="Arial" w:cs="Arial"/>
          <w:color w:val="auto"/>
        </w:rPr>
        <w:t>u</w:t>
      </w:r>
      <w:r w:rsidRPr="00163D21">
        <w:rPr>
          <w:rFonts w:ascii="Arial" w:hAnsi="Arial" w:cs="Arial"/>
          <w:color w:val="auto"/>
        </w:rPr>
        <w:t xml:space="preserve"> Umowy</w:t>
      </w:r>
      <w:r w:rsidR="00D72133" w:rsidRPr="00163D21">
        <w:rPr>
          <w:rFonts w:ascii="Arial" w:hAnsi="Arial" w:cs="Arial"/>
          <w:color w:val="auto"/>
        </w:rPr>
        <w:t>,</w:t>
      </w:r>
      <w:r w:rsidR="00176BF5" w:rsidRPr="00163D21">
        <w:rPr>
          <w:rFonts w:ascii="Arial" w:hAnsi="Arial" w:cs="Arial"/>
          <w:color w:val="auto"/>
        </w:rPr>
        <w:t xml:space="preserve"> </w:t>
      </w:r>
      <w:r w:rsidR="00D72133" w:rsidRPr="00163D21">
        <w:rPr>
          <w:rFonts w:ascii="Arial" w:hAnsi="Arial" w:cs="Arial"/>
          <w:color w:val="auto"/>
        </w:rPr>
        <w:t>dotyczących</w:t>
      </w:r>
      <w:r w:rsidR="00DC2071" w:rsidRPr="00163D21">
        <w:rPr>
          <w:rFonts w:ascii="Arial" w:hAnsi="Arial" w:cs="Arial"/>
          <w:color w:val="auto"/>
        </w:rPr>
        <w:t>:</w:t>
      </w:r>
    </w:p>
    <w:p w14:paraId="1322800A" w14:textId="009BAAD3" w:rsidR="00163F34" w:rsidRPr="00163D21" w:rsidRDefault="00163F34" w:rsidP="00163F34">
      <w:pPr>
        <w:pStyle w:val="Default"/>
        <w:spacing w:line="276" w:lineRule="auto"/>
        <w:ind w:left="360"/>
        <w:jc w:val="both"/>
        <w:rPr>
          <w:rFonts w:ascii="Arial" w:hAnsi="Arial" w:cs="Arial"/>
          <w:color w:val="auto"/>
        </w:rPr>
      </w:pPr>
      <w:r w:rsidRPr="00163D21">
        <w:rPr>
          <w:rFonts w:ascii="Arial" w:hAnsi="Arial" w:cs="Arial"/>
          <w:color w:val="auto"/>
        </w:rPr>
        <w:t xml:space="preserve">- </w:t>
      </w:r>
      <w:r w:rsidR="00176BF5" w:rsidRPr="00163D21">
        <w:rPr>
          <w:rFonts w:ascii="Arial" w:hAnsi="Arial" w:cs="Arial"/>
          <w:color w:val="auto"/>
        </w:rPr>
        <w:t>wdrażania</w:t>
      </w:r>
      <w:r w:rsidRPr="00163D21">
        <w:rPr>
          <w:rFonts w:ascii="Arial" w:hAnsi="Arial" w:cs="Arial"/>
          <w:color w:val="auto"/>
        </w:rPr>
        <w:t xml:space="preserve"> system</w:t>
      </w:r>
      <w:r w:rsidR="00176BF5" w:rsidRPr="00163D21">
        <w:rPr>
          <w:rFonts w:ascii="Arial" w:hAnsi="Arial" w:cs="Arial"/>
          <w:color w:val="auto"/>
        </w:rPr>
        <w:t>u</w:t>
      </w:r>
      <w:r w:rsidR="00D72133" w:rsidRPr="00163D21">
        <w:rPr>
          <w:rFonts w:ascii="Arial" w:hAnsi="Arial" w:cs="Arial"/>
          <w:color w:val="auto"/>
        </w:rPr>
        <w:t>,</w:t>
      </w:r>
    </w:p>
    <w:p w14:paraId="390D0676" w14:textId="6EF51FE4" w:rsidR="00163F34" w:rsidRPr="00163D21" w:rsidRDefault="00163F34" w:rsidP="00163F34">
      <w:pPr>
        <w:pStyle w:val="Default"/>
        <w:spacing w:line="276" w:lineRule="auto"/>
        <w:ind w:left="360"/>
        <w:jc w:val="both"/>
        <w:rPr>
          <w:rFonts w:ascii="Arial" w:hAnsi="Arial" w:cs="Arial"/>
          <w:color w:val="auto"/>
        </w:rPr>
      </w:pPr>
      <w:r w:rsidRPr="00163D21">
        <w:rPr>
          <w:rFonts w:ascii="Arial" w:hAnsi="Arial" w:cs="Arial"/>
          <w:color w:val="auto"/>
        </w:rPr>
        <w:t xml:space="preserve">- </w:t>
      </w:r>
      <w:r w:rsidR="00176BF5" w:rsidRPr="00163D21">
        <w:rPr>
          <w:rFonts w:ascii="Arial" w:hAnsi="Arial" w:cs="Arial"/>
          <w:color w:val="auto"/>
        </w:rPr>
        <w:t>koordynowania wdrożeniem</w:t>
      </w:r>
      <w:r w:rsidR="00D72133" w:rsidRPr="00163D21">
        <w:rPr>
          <w:rFonts w:ascii="Arial" w:hAnsi="Arial" w:cs="Arial"/>
          <w:color w:val="auto"/>
        </w:rPr>
        <w:t>,</w:t>
      </w:r>
    </w:p>
    <w:p w14:paraId="1A3A5F78" w14:textId="0982193A" w:rsidR="00163F34" w:rsidRPr="00163D21" w:rsidRDefault="00176BF5" w:rsidP="00163F34">
      <w:pPr>
        <w:pStyle w:val="Default"/>
        <w:spacing w:line="276" w:lineRule="auto"/>
        <w:ind w:left="360"/>
        <w:jc w:val="both"/>
        <w:rPr>
          <w:rFonts w:ascii="Arial" w:hAnsi="Arial" w:cs="Arial"/>
          <w:color w:val="auto"/>
        </w:rPr>
      </w:pPr>
      <w:r w:rsidRPr="00163D21">
        <w:rPr>
          <w:rFonts w:ascii="Arial" w:hAnsi="Arial" w:cs="Arial"/>
          <w:color w:val="auto"/>
        </w:rPr>
        <w:t>- programowania</w:t>
      </w:r>
      <w:r w:rsidR="00163F34" w:rsidRPr="00163D21">
        <w:rPr>
          <w:rFonts w:ascii="Arial" w:hAnsi="Arial" w:cs="Arial"/>
          <w:color w:val="auto"/>
        </w:rPr>
        <w:t>,</w:t>
      </w:r>
    </w:p>
    <w:p w14:paraId="02CB0EB8" w14:textId="22973276" w:rsidR="00081DBC" w:rsidRPr="00163D21" w:rsidRDefault="0062278F" w:rsidP="00163F34">
      <w:pPr>
        <w:pStyle w:val="Default"/>
        <w:spacing w:line="276" w:lineRule="auto"/>
        <w:ind w:left="360"/>
        <w:jc w:val="both"/>
        <w:rPr>
          <w:rFonts w:ascii="Arial" w:hAnsi="Arial" w:cs="Arial"/>
          <w:color w:val="auto"/>
        </w:rPr>
      </w:pPr>
      <w:r w:rsidRPr="00163D21">
        <w:rPr>
          <w:rFonts w:ascii="Arial" w:hAnsi="Arial" w:cs="Arial"/>
          <w:color w:val="auto"/>
        </w:rPr>
        <w:t xml:space="preserve"> o ile czynności te nie będą wykonywane przez osoby w ramach prowadzonej przez ni</w:t>
      </w:r>
      <w:r w:rsidR="00DC2071" w:rsidRPr="00163D21">
        <w:rPr>
          <w:rFonts w:ascii="Arial" w:hAnsi="Arial" w:cs="Arial"/>
          <w:color w:val="auto"/>
        </w:rPr>
        <w:t>e</w:t>
      </w:r>
      <w:r w:rsidRPr="00163D21">
        <w:rPr>
          <w:rFonts w:ascii="Arial" w:hAnsi="Arial" w:cs="Arial"/>
          <w:color w:val="auto"/>
        </w:rPr>
        <w:t xml:space="preserve"> działalności gospodarczej.</w:t>
      </w:r>
    </w:p>
    <w:p w14:paraId="43006144" w14:textId="1D77909E" w:rsidR="00081DBC" w:rsidRPr="00163D21" w:rsidRDefault="00081DBC" w:rsidP="00765094">
      <w:pPr>
        <w:pStyle w:val="Default"/>
        <w:numPr>
          <w:ilvl w:val="0"/>
          <w:numId w:val="10"/>
        </w:numPr>
        <w:spacing w:line="276" w:lineRule="auto"/>
        <w:jc w:val="both"/>
        <w:rPr>
          <w:rFonts w:ascii="Arial" w:hAnsi="Arial" w:cs="Arial"/>
          <w:color w:val="auto"/>
        </w:rPr>
      </w:pPr>
      <w:r w:rsidRPr="00163D21">
        <w:rPr>
          <w:rFonts w:ascii="Arial" w:hAnsi="Arial" w:cs="Arial"/>
          <w:color w:val="auto"/>
        </w:rPr>
        <w:t xml:space="preserve">Wykonawca i Podwykonawca zatrudni osoby </w:t>
      </w:r>
      <w:r w:rsidR="00176BF5" w:rsidRPr="00163D21">
        <w:rPr>
          <w:rFonts w:ascii="Arial" w:hAnsi="Arial" w:cs="Arial"/>
          <w:color w:val="auto"/>
        </w:rPr>
        <w:t>wykonujące w</w:t>
      </w:r>
      <w:r w:rsidR="00E61139" w:rsidRPr="00163D21">
        <w:rPr>
          <w:rFonts w:ascii="Arial" w:hAnsi="Arial" w:cs="Arial"/>
          <w:color w:val="auto"/>
        </w:rPr>
        <w:t>ymienione w</w:t>
      </w:r>
      <w:r w:rsidR="00176BF5" w:rsidRPr="00163D21">
        <w:rPr>
          <w:rFonts w:ascii="Arial" w:hAnsi="Arial" w:cs="Arial"/>
          <w:color w:val="auto"/>
        </w:rPr>
        <w:t xml:space="preserve"> ust. 3 czynności </w:t>
      </w:r>
      <w:r w:rsidRPr="00163D21">
        <w:rPr>
          <w:rFonts w:ascii="Arial" w:hAnsi="Arial" w:cs="Arial"/>
          <w:color w:val="auto"/>
        </w:rPr>
        <w:t>na okres realizacji przedmiotu Umowy lub wykonywania określonego rodzaju prac. Ponadto:</w:t>
      </w:r>
    </w:p>
    <w:p w14:paraId="4FED39EE" w14:textId="0EF3B646" w:rsidR="00081DBC" w:rsidRPr="00081DBC" w:rsidRDefault="00081DBC" w:rsidP="00765094">
      <w:pPr>
        <w:pStyle w:val="Default"/>
        <w:numPr>
          <w:ilvl w:val="1"/>
          <w:numId w:val="10"/>
        </w:numPr>
        <w:spacing w:line="276" w:lineRule="auto"/>
        <w:ind w:left="567" w:hanging="283"/>
        <w:jc w:val="both"/>
        <w:rPr>
          <w:rFonts w:ascii="Arial" w:hAnsi="Arial" w:cs="Arial"/>
          <w:color w:val="auto"/>
        </w:rPr>
      </w:pPr>
      <w:r w:rsidRPr="00163D21">
        <w:rPr>
          <w:rFonts w:ascii="Arial" w:hAnsi="Arial" w:cs="Arial"/>
          <w:color w:val="auto"/>
        </w:rPr>
        <w:t xml:space="preserve">w trakcie realizacji przedmiotu Umowy Zamawiający uprawniony jest do wykonywania czynności kontrolnych wobec Wykonawcy odnośnie spełniania przez Wykonawcę i Podwykonawców wymogu zatrudnienia na podstawie umowy o pracę osób wykonujących </w:t>
      </w:r>
      <w:r w:rsidR="00E61139">
        <w:rPr>
          <w:rFonts w:ascii="Arial" w:hAnsi="Arial" w:cs="Arial"/>
          <w:color w:val="auto"/>
        </w:rPr>
        <w:t>czynności</w:t>
      </w:r>
      <w:r w:rsidRPr="00081DBC">
        <w:rPr>
          <w:rFonts w:ascii="Arial" w:hAnsi="Arial" w:cs="Arial"/>
          <w:color w:val="auto"/>
        </w:rPr>
        <w:t xml:space="preserve"> wskazane we wstępie ust. 4 powyżej. Zamawiający uprawniony jest w szczególności do:</w:t>
      </w:r>
    </w:p>
    <w:p w14:paraId="5AD44F1A" w14:textId="36A449BC" w:rsidR="00081DBC" w:rsidRPr="00081DBC" w:rsidRDefault="00081DBC" w:rsidP="00765094">
      <w:pPr>
        <w:pStyle w:val="Default"/>
        <w:numPr>
          <w:ilvl w:val="2"/>
          <w:numId w:val="10"/>
        </w:numPr>
        <w:spacing w:line="276" w:lineRule="auto"/>
        <w:ind w:left="993" w:hanging="426"/>
        <w:jc w:val="both"/>
        <w:rPr>
          <w:rFonts w:ascii="Arial" w:hAnsi="Arial" w:cs="Arial"/>
          <w:color w:val="auto"/>
        </w:rPr>
      </w:pPr>
      <w:r w:rsidRPr="00081DBC">
        <w:rPr>
          <w:rFonts w:ascii="Arial" w:hAnsi="Arial" w:cs="Arial"/>
          <w:color w:val="auto"/>
        </w:rPr>
        <w:t>żądania oświadczeń i dokumentów w zakresie potwierdzenia spełniania ww. wymogów i dokonywania ich oceny (w szczególności określonych w pkt. 2 poniżej, odnoszących się także do Podwykonawcy),</w:t>
      </w:r>
    </w:p>
    <w:p w14:paraId="1DEB8B03" w14:textId="57AD94E0" w:rsidR="00081DBC" w:rsidRPr="00081DBC" w:rsidRDefault="00081DBC" w:rsidP="00765094">
      <w:pPr>
        <w:pStyle w:val="Default"/>
        <w:numPr>
          <w:ilvl w:val="2"/>
          <w:numId w:val="10"/>
        </w:numPr>
        <w:spacing w:line="276" w:lineRule="auto"/>
        <w:ind w:left="993" w:hanging="426"/>
        <w:jc w:val="both"/>
        <w:rPr>
          <w:rFonts w:ascii="Arial" w:hAnsi="Arial" w:cs="Arial"/>
          <w:color w:val="auto"/>
        </w:rPr>
      </w:pPr>
      <w:r w:rsidRPr="00081DBC">
        <w:rPr>
          <w:rFonts w:ascii="Arial" w:hAnsi="Arial" w:cs="Arial"/>
          <w:color w:val="auto"/>
        </w:rPr>
        <w:t>żądania wyjaśnień w przypadku wątpliwości w zakresie potwierdzenia spełniania ww. wymogów,</w:t>
      </w:r>
    </w:p>
    <w:p w14:paraId="7040C183" w14:textId="39353E93" w:rsidR="00081DBC" w:rsidRPr="00081DBC" w:rsidRDefault="00081DBC" w:rsidP="00765094">
      <w:pPr>
        <w:pStyle w:val="Default"/>
        <w:numPr>
          <w:ilvl w:val="2"/>
          <w:numId w:val="10"/>
        </w:numPr>
        <w:spacing w:line="276" w:lineRule="auto"/>
        <w:ind w:left="993" w:hanging="426"/>
        <w:jc w:val="both"/>
        <w:rPr>
          <w:rFonts w:ascii="Arial" w:hAnsi="Arial" w:cs="Arial"/>
          <w:color w:val="auto"/>
        </w:rPr>
      </w:pPr>
      <w:r w:rsidRPr="00081DBC">
        <w:rPr>
          <w:rFonts w:ascii="Arial" w:hAnsi="Arial" w:cs="Arial"/>
          <w:color w:val="auto"/>
        </w:rPr>
        <w:t>przeprowadzania kontroli na miejscu wykonywania przedmiotu Umowy;</w:t>
      </w:r>
    </w:p>
    <w:p w14:paraId="7F4CAD1B" w14:textId="4AAE6824" w:rsidR="00081DBC" w:rsidRPr="00081DBC" w:rsidRDefault="00081DBC" w:rsidP="00765094">
      <w:pPr>
        <w:pStyle w:val="Default"/>
        <w:numPr>
          <w:ilvl w:val="1"/>
          <w:numId w:val="10"/>
        </w:numPr>
        <w:spacing w:line="276" w:lineRule="auto"/>
        <w:ind w:left="567" w:hanging="283"/>
        <w:jc w:val="both"/>
        <w:rPr>
          <w:rFonts w:ascii="Arial" w:hAnsi="Arial" w:cs="Arial"/>
          <w:color w:val="auto"/>
        </w:rPr>
      </w:pPr>
      <w:r w:rsidRPr="00081DBC">
        <w:rPr>
          <w:rFonts w:ascii="Arial" w:hAnsi="Arial" w:cs="Arial"/>
          <w:color w:val="auto"/>
        </w:rPr>
        <w:t>w trakcie realizacji przedmiotu Umowy na każde wezwanie Zamawiającego, w wyznaczonym w tym wezwaniu terminie (nie krótszym niż 7 dni), Wykonawca przedłoży Zamawiającemu według jego wskazania poniżej określone dowody, w celu potwierdzenia spełniania wymogu, o którym mowa we wstępie ust. 4. Wykonawca zobowiązany jest wówczas do uzyskania pisemnych zgód pracowników na przetwarzanie danych osobowych zgodnie z przepisami dotyczącymi ochrony danych osobowych:</w:t>
      </w:r>
    </w:p>
    <w:p w14:paraId="0F7F4FE8" w14:textId="1FDE05A5" w:rsidR="001F5AB4" w:rsidRDefault="00081DBC" w:rsidP="00765094">
      <w:pPr>
        <w:pStyle w:val="Default"/>
        <w:numPr>
          <w:ilvl w:val="2"/>
          <w:numId w:val="10"/>
        </w:numPr>
        <w:spacing w:line="276" w:lineRule="auto"/>
        <w:ind w:left="993" w:hanging="426"/>
        <w:jc w:val="both"/>
        <w:rPr>
          <w:rFonts w:ascii="Arial" w:hAnsi="Arial" w:cs="Arial"/>
          <w:color w:val="auto"/>
        </w:rPr>
      </w:pPr>
      <w:r w:rsidRPr="00081DBC">
        <w:rPr>
          <w:rFonts w:ascii="Arial" w:hAnsi="Arial" w:cs="Arial"/>
          <w:color w:val="auto"/>
        </w:rPr>
        <w:t>oświadczenia pracownika/ów wykonującego/</w:t>
      </w:r>
      <w:proofErr w:type="spellStart"/>
      <w:r w:rsidRPr="00081DBC">
        <w:rPr>
          <w:rFonts w:ascii="Arial" w:hAnsi="Arial" w:cs="Arial"/>
          <w:color w:val="auto"/>
        </w:rPr>
        <w:t>cych</w:t>
      </w:r>
      <w:proofErr w:type="spellEnd"/>
      <w:r w:rsidRPr="00081DBC">
        <w:rPr>
          <w:rFonts w:ascii="Arial" w:hAnsi="Arial" w:cs="Arial"/>
          <w:color w:val="auto"/>
        </w:rPr>
        <w:t xml:space="preserve"> czynności, których dotyczy wezwanie Zamawiającego potwierdzające zatrudnienie ich/jego przy wykonywaniu tych czynności/robót na podstawie umowy o pracę, ze </w:t>
      </w:r>
      <w:r w:rsidRPr="00081DBC">
        <w:rPr>
          <w:rFonts w:ascii="Arial" w:hAnsi="Arial" w:cs="Arial"/>
          <w:color w:val="auto"/>
        </w:rPr>
        <w:lastRenderedPageBreak/>
        <w:t>wskazaniem w szczególności rodzaju umowy o pracę oraz datę jej zawarcia, wymiaru etatu i zakresu obowiązków,</w:t>
      </w:r>
    </w:p>
    <w:p w14:paraId="69BA827F" w14:textId="238B593E" w:rsidR="001F5AB4" w:rsidRDefault="00081DBC" w:rsidP="00765094">
      <w:pPr>
        <w:pStyle w:val="Default"/>
        <w:numPr>
          <w:ilvl w:val="2"/>
          <w:numId w:val="10"/>
        </w:numPr>
        <w:spacing w:line="276" w:lineRule="auto"/>
        <w:ind w:left="993" w:hanging="426"/>
        <w:jc w:val="both"/>
        <w:rPr>
          <w:rFonts w:ascii="Arial" w:hAnsi="Arial" w:cs="Arial"/>
          <w:color w:val="auto"/>
        </w:rPr>
      </w:pPr>
      <w:r w:rsidRPr="001F5AB4">
        <w:rPr>
          <w:rFonts w:ascii="Arial" w:hAnsi="Arial" w:cs="Arial"/>
          <w:color w:val="auto"/>
        </w:rPr>
        <w:t>oświadczenia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daty ich zawarcia, wymiaru etatu i zakresu obowiązków,</w:t>
      </w:r>
    </w:p>
    <w:p w14:paraId="73275A9E" w14:textId="33EB723F" w:rsidR="001F5AB4" w:rsidRDefault="00081DBC" w:rsidP="00765094">
      <w:pPr>
        <w:pStyle w:val="Default"/>
        <w:numPr>
          <w:ilvl w:val="2"/>
          <w:numId w:val="10"/>
        </w:numPr>
        <w:spacing w:line="276" w:lineRule="auto"/>
        <w:ind w:left="993" w:hanging="426"/>
        <w:jc w:val="both"/>
        <w:rPr>
          <w:rFonts w:ascii="Arial" w:hAnsi="Arial" w:cs="Arial"/>
          <w:color w:val="auto"/>
        </w:rPr>
      </w:pPr>
      <w:r w:rsidRPr="001F5AB4">
        <w:rPr>
          <w:rFonts w:ascii="Arial" w:hAnsi="Arial" w:cs="Arial"/>
          <w:color w:val="auto"/>
        </w:rPr>
        <w:t xml:space="preserve">poświadczonej za zgodność z oryginałem przez Wykonawcę, kopię umowy/umów o pracę osób wykonujących w trakcie realizacji zamówienia czynności, których dotyczy ww. oświadczenie Wykonawcy (wraz z dokumentem regulującym zakres obowiązków). Kopia umowy/umów powinna zostać zanonimizowana w sposób zapewniający ochronę danych osobowych pracowników, zgodnie z przepisami dotyczącymi ochrony danych osobowych. Imię i nazwisko pracownika nie podlega </w:t>
      </w:r>
      <w:proofErr w:type="spellStart"/>
      <w:r w:rsidRPr="001F5AB4">
        <w:rPr>
          <w:rFonts w:ascii="Arial" w:hAnsi="Arial" w:cs="Arial"/>
          <w:color w:val="auto"/>
        </w:rPr>
        <w:t>anonimizacji</w:t>
      </w:r>
      <w:proofErr w:type="spellEnd"/>
      <w:r w:rsidRPr="001F5AB4">
        <w:rPr>
          <w:rFonts w:ascii="Arial" w:hAnsi="Arial" w:cs="Arial"/>
          <w:color w:val="auto"/>
        </w:rPr>
        <w:t>. Informacje takie jak: data zawarcia umowy, rodzaj umowy o pracę i wymiar etatu powinny być możliwe do zidentyfikowania,</w:t>
      </w:r>
    </w:p>
    <w:p w14:paraId="6F62CF50" w14:textId="63923447" w:rsidR="001F5AB4" w:rsidRDefault="00081DBC" w:rsidP="00765094">
      <w:pPr>
        <w:pStyle w:val="Default"/>
        <w:numPr>
          <w:ilvl w:val="2"/>
          <w:numId w:val="10"/>
        </w:numPr>
        <w:spacing w:line="276" w:lineRule="auto"/>
        <w:ind w:left="993" w:hanging="426"/>
        <w:jc w:val="both"/>
        <w:rPr>
          <w:rFonts w:ascii="Arial" w:hAnsi="Arial" w:cs="Arial"/>
          <w:color w:val="auto"/>
        </w:rPr>
      </w:pPr>
      <w:r w:rsidRPr="001F5AB4">
        <w:rPr>
          <w:rFonts w:ascii="Arial" w:hAnsi="Arial" w:cs="Arial"/>
          <w:color w:val="auto"/>
        </w:rPr>
        <w:t>zaświadczenia właściwego oddziału ZUS, potwierdzające opłacanie przez Wykonawcę, składek na ubezpieczenia społeczne i zdrowotne z tytułu zatrudnienia na podstawie umów o pracę za ostatni okres rozliczeniowy,</w:t>
      </w:r>
    </w:p>
    <w:p w14:paraId="7BA9EF15" w14:textId="6A8AA2BE" w:rsidR="00081DBC" w:rsidRPr="001F5AB4" w:rsidRDefault="00081DBC" w:rsidP="00765094">
      <w:pPr>
        <w:pStyle w:val="Default"/>
        <w:numPr>
          <w:ilvl w:val="2"/>
          <w:numId w:val="10"/>
        </w:numPr>
        <w:spacing w:line="276" w:lineRule="auto"/>
        <w:ind w:left="993" w:hanging="426"/>
        <w:jc w:val="both"/>
        <w:rPr>
          <w:rFonts w:ascii="Arial" w:hAnsi="Arial" w:cs="Arial"/>
          <w:color w:val="auto"/>
        </w:rPr>
      </w:pPr>
      <w:r w:rsidRPr="001F5AB4">
        <w:rPr>
          <w:rFonts w:ascii="Arial" w:hAnsi="Arial" w:cs="Arial"/>
          <w:color w:val="auto"/>
        </w:rPr>
        <w:t xml:space="preserve">poświadczonej za zgodność z oryginałem przez Wykonawcę kopię dowodu potwierdzającego zgłoszenie pracownika przez pracodawcę do ubezpieczeń, zanonimizowaną w sposób zapewniający ochronę danych osobowych pracowników, zgodnie z przepisami dotyczącymi ochrony danych osobowych. Imię i nazwisko pracownika nie podlega </w:t>
      </w:r>
      <w:proofErr w:type="spellStart"/>
      <w:r w:rsidRPr="001F5AB4">
        <w:rPr>
          <w:rFonts w:ascii="Arial" w:hAnsi="Arial" w:cs="Arial"/>
          <w:color w:val="auto"/>
        </w:rPr>
        <w:t>anonimizacji</w:t>
      </w:r>
      <w:proofErr w:type="spellEnd"/>
      <w:r w:rsidRPr="001F5AB4">
        <w:rPr>
          <w:rFonts w:ascii="Arial" w:hAnsi="Arial" w:cs="Arial"/>
          <w:color w:val="auto"/>
        </w:rPr>
        <w:t>;</w:t>
      </w:r>
    </w:p>
    <w:p w14:paraId="4145EFB1" w14:textId="7AEC7F27" w:rsidR="00081DBC" w:rsidRPr="00081DBC" w:rsidRDefault="00081DBC" w:rsidP="00765094">
      <w:pPr>
        <w:pStyle w:val="Default"/>
        <w:numPr>
          <w:ilvl w:val="1"/>
          <w:numId w:val="10"/>
        </w:numPr>
        <w:spacing w:line="276" w:lineRule="auto"/>
        <w:ind w:left="567" w:hanging="283"/>
        <w:jc w:val="both"/>
        <w:rPr>
          <w:rFonts w:ascii="Arial" w:hAnsi="Arial" w:cs="Arial"/>
          <w:color w:val="auto"/>
        </w:rPr>
      </w:pPr>
      <w:r w:rsidRPr="00081DBC">
        <w:rPr>
          <w:rFonts w:ascii="Arial" w:hAnsi="Arial" w:cs="Arial"/>
          <w:color w:val="auto"/>
        </w:rPr>
        <w:t>z tytułu niespełnienia przez Wykonawcę i Podwykonawcę wymogu zatrudnienia na podstawie umowy o pracę osób wykonujących przedmiot Umowy, Zamawiający przewiduje sankcję w postaci możliwości odstąpienia przez Zamawiającego od Umowy oraz obowiązku zapłaty przez Wykonawcę kary umownej. Niezłożenie przez Wykonawcę w wyznaczonym przez Zamawiającego terminie żądanych przez Zamawiającego dowodów w celu potwierdzenia spełnienia przez Wykonawcę, Podwykonawcę wymogu zatrudnienia na podstawie Umowy o pracę traktowane będzie jako niespełnienie przez Wykonawcę i Podwykonawcę wymogu zatrudnienia na podstawie umowy o pracę osób wykonujących roboty budowlane stanowiące przedmiot Umowy, chyba, że Wykonawca wykaże, iż złożenie żądanych dokumentów w wyznaczonym terminie z przyczyn od niego niezależnych nie było możliwe;</w:t>
      </w:r>
    </w:p>
    <w:p w14:paraId="00D99653" w14:textId="2A955166" w:rsidR="00081DBC" w:rsidRPr="00E653DD" w:rsidRDefault="00081DBC" w:rsidP="00081DBC">
      <w:pPr>
        <w:pStyle w:val="Default"/>
        <w:numPr>
          <w:ilvl w:val="1"/>
          <w:numId w:val="10"/>
        </w:numPr>
        <w:spacing w:line="276" w:lineRule="auto"/>
        <w:ind w:left="567" w:hanging="283"/>
        <w:jc w:val="both"/>
        <w:rPr>
          <w:rFonts w:ascii="Arial" w:hAnsi="Arial" w:cs="Arial"/>
          <w:color w:val="auto"/>
        </w:rPr>
      </w:pPr>
      <w:r w:rsidRPr="00081DBC">
        <w:rPr>
          <w:rFonts w:ascii="Arial" w:hAnsi="Arial" w:cs="Arial"/>
          <w:color w:val="auto"/>
        </w:rPr>
        <w:t>w przypadku uzasadnionych wątpliwości co do przestrzegania prawa pracy przez Wykonawcę lub Podwykonawcę Zamawiający może zwrócić się o przeprowadzenie kontroli przez Państwową Inspekcję Pracy.</w:t>
      </w:r>
    </w:p>
    <w:p w14:paraId="153270D5" w14:textId="77777777" w:rsidR="001F5AB4" w:rsidRDefault="00081DBC" w:rsidP="001F5AB4">
      <w:pPr>
        <w:pStyle w:val="Default"/>
        <w:spacing w:line="276" w:lineRule="auto"/>
        <w:jc w:val="center"/>
        <w:rPr>
          <w:rFonts w:ascii="Arial" w:hAnsi="Arial" w:cs="Arial"/>
          <w:b/>
          <w:bCs/>
          <w:color w:val="auto"/>
        </w:rPr>
      </w:pPr>
      <w:r w:rsidRPr="00081DBC">
        <w:rPr>
          <w:rFonts w:ascii="Arial" w:hAnsi="Arial" w:cs="Arial"/>
          <w:b/>
          <w:bCs/>
          <w:color w:val="auto"/>
        </w:rPr>
        <w:t xml:space="preserve">§ 7 </w:t>
      </w:r>
    </w:p>
    <w:p w14:paraId="698ABE71" w14:textId="0C709576" w:rsidR="00081DBC" w:rsidRPr="00081DBC" w:rsidRDefault="00081DBC" w:rsidP="001F5AB4">
      <w:pPr>
        <w:pStyle w:val="Default"/>
        <w:spacing w:line="276" w:lineRule="auto"/>
        <w:jc w:val="center"/>
        <w:rPr>
          <w:rFonts w:ascii="Arial" w:hAnsi="Arial" w:cs="Arial"/>
          <w:color w:val="auto"/>
        </w:rPr>
      </w:pPr>
      <w:r w:rsidRPr="00081DBC">
        <w:rPr>
          <w:rFonts w:ascii="Arial" w:hAnsi="Arial" w:cs="Arial"/>
          <w:b/>
          <w:bCs/>
          <w:color w:val="auto"/>
        </w:rPr>
        <w:t>GWARANCJA, SERWIS UTRZYMANIOWY, DOSTĘPNOŚĆ SYSTEMU</w:t>
      </w:r>
    </w:p>
    <w:p w14:paraId="797312FD" w14:textId="3D6087CD" w:rsidR="00081DBC" w:rsidRPr="00081DBC" w:rsidRDefault="00081DBC" w:rsidP="00765094">
      <w:pPr>
        <w:pStyle w:val="Default"/>
        <w:numPr>
          <w:ilvl w:val="0"/>
          <w:numId w:val="11"/>
        </w:numPr>
        <w:spacing w:line="276" w:lineRule="auto"/>
        <w:jc w:val="both"/>
        <w:rPr>
          <w:rFonts w:ascii="Arial" w:hAnsi="Arial" w:cs="Arial"/>
          <w:color w:val="auto"/>
        </w:rPr>
      </w:pPr>
      <w:r w:rsidRPr="00081DBC">
        <w:rPr>
          <w:rFonts w:ascii="Arial" w:hAnsi="Arial" w:cs="Arial"/>
          <w:color w:val="auto"/>
        </w:rPr>
        <w:lastRenderedPageBreak/>
        <w:t xml:space="preserve">Wykonawca oświadcza, że udziela Zamawiającemu, na zasadach opisanych poniżej, gwarancji na </w:t>
      </w:r>
      <w:r w:rsidR="008976C8">
        <w:rPr>
          <w:rFonts w:ascii="Arial" w:hAnsi="Arial" w:cs="Arial"/>
          <w:color w:val="auto"/>
        </w:rPr>
        <w:t>ZSI</w:t>
      </w:r>
      <w:r w:rsidRPr="00081DBC">
        <w:rPr>
          <w:rFonts w:ascii="Arial" w:hAnsi="Arial" w:cs="Arial"/>
          <w:color w:val="auto"/>
        </w:rPr>
        <w:t xml:space="preserve"> na okres </w:t>
      </w:r>
      <w:r w:rsidRPr="00081DBC">
        <w:rPr>
          <w:rFonts w:ascii="Arial" w:hAnsi="Arial" w:cs="Arial"/>
          <w:b/>
          <w:bCs/>
          <w:color w:val="auto"/>
        </w:rPr>
        <w:t xml:space="preserve">36 miesięcy </w:t>
      </w:r>
      <w:r w:rsidRPr="00081DBC">
        <w:rPr>
          <w:rFonts w:ascii="Arial" w:hAnsi="Arial" w:cs="Arial"/>
          <w:color w:val="auto"/>
        </w:rPr>
        <w:t xml:space="preserve">od dnia podpisania przez Zamawiającego Protokołu Odbioru </w:t>
      </w:r>
      <w:r w:rsidR="008976C8">
        <w:rPr>
          <w:rFonts w:ascii="Arial" w:hAnsi="Arial" w:cs="Arial"/>
          <w:color w:val="auto"/>
        </w:rPr>
        <w:t>ZSI</w:t>
      </w:r>
      <w:r w:rsidRPr="00081DBC">
        <w:rPr>
          <w:rFonts w:ascii="Arial" w:hAnsi="Arial" w:cs="Arial"/>
          <w:color w:val="auto"/>
        </w:rPr>
        <w:t>.</w:t>
      </w:r>
    </w:p>
    <w:p w14:paraId="4EAC7802" w14:textId="2B96F175" w:rsidR="00081DBC" w:rsidRPr="00081DBC" w:rsidRDefault="00081DBC" w:rsidP="00765094">
      <w:pPr>
        <w:pStyle w:val="Default"/>
        <w:numPr>
          <w:ilvl w:val="0"/>
          <w:numId w:val="11"/>
        </w:numPr>
        <w:spacing w:line="276" w:lineRule="auto"/>
        <w:jc w:val="both"/>
        <w:rPr>
          <w:rFonts w:ascii="Arial" w:hAnsi="Arial" w:cs="Arial"/>
          <w:color w:val="auto"/>
        </w:rPr>
      </w:pPr>
      <w:r w:rsidRPr="00081DBC">
        <w:rPr>
          <w:rFonts w:ascii="Arial" w:hAnsi="Arial" w:cs="Arial"/>
          <w:color w:val="auto"/>
        </w:rPr>
        <w:t>Umowa stanowi dokument gwarancyjny bez konieczności składania przez Wykonawcę dodatkowego oświadczenia na okoliczność udzielenia gwarancji.</w:t>
      </w:r>
    </w:p>
    <w:p w14:paraId="4984C78F" w14:textId="58B9E6F3" w:rsidR="00081DBC" w:rsidRPr="00081DBC" w:rsidRDefault="00081DBC" w:rsidP="00765094">
      <w:pPr>
        <w:pStyle w:val="Default"/>
        <w:numPr>
          <w:ilvl w:val="0"/>
          <w:numId w:val="11"/>
        </w:numPr>
        <w:spacing w:line="276" w:lineRule="auto"/>
        <w:jc w:val="both"/>
        <w:rPr>
          <w:rFonts w:ascii="Arial" w:hAnsi="Arial" w:cs="Arial"/>
          <w:color w:val="auto"/>
        </w:rPr>
      </w:pPr>
      <w:r w:rsidRPr="00081DBC">
        <w:rPr>
          <w:rFonts w:ascii="Arial" w:hAnsi="Arial" w:cs="Arial"/>
          <w:color w:val="auto"/>
        </w:rPr>
        <w:t>Gwarancja nie wyłącza, nie ogranicza, ani nie zawiesza uprawnień Zamawiającego wynikających z przepisów prawa o rękojmi za wady dzieła. Zamawiający uprawniony jest do wykonywania uprawnień z tytułu rękojmi za wady dzieła, niezależnie od uprawnień wynikających z gwarancji. Okres rękojmi równy jest okresowi udzielonej gwarancji.</w:t>
      </w:r>
    </w:p>
    <w:p w14:paraId="05E882D5" w14:textId="375E50E0" w:rsidR="00081DBC" w:rsidRPr="00081DBC" w:rsidRDefault="00081DBC" w:rsidP="00765094">
      <w:pPr>
        <w:pStyle w:val="Default"/>
        <w:numPr>
          <w:ilvl w:val="0"/>
          <w:numId w:val="11"/>
        </w:numPr>
        <w:spacing w:line="276" w:lineRule="auto"/>
        <w:jc w:val="both"/>
        <w:rPr>
          <w:rFonts w:ascii="Arial" w:hAnsi="Arial" w:cs="Arial"/>
          <w:color w:val="auto"/>
        </w:rPr>
      </w:pPr>
      <w:r w:rsidRPr="00081DBC">
        <w:rPr>
          <w:rFonts w:ascii="Arial" w:hAnsi="Arial" w:cs="Arial"/>
          <w:color w:val="auto"/>
        </w:rPr>
        <w:t xml:space="preserve">W ramach udzielonej gwarancji na </w:t>
      </w:r>
      <w:r w:rsidR="00133632">
        <w:rPr>
          <w:rFonts w:ascii="Arial" w:hAnsi="Arial" w:cs="Arial"/>
          <w:color w:val="auto"/>
        </w:rPr>
        <w:t>ZSI</w:t>
      </w:r>
      <w:r w:rsidRPr="00081DBC">
        <w:rPr>
          <w:rFonts w:ascii="Arial" w:hAnsi="Arial" w:cs="Arial"/>
          <w:color w:val="auto"/>
        </w:rPr>
        <w:t xml:space="preserve">, Zamawiający jest uprawniony do żądania usunięcia </w:t>
      </w:r>
      <w:r w:rsidR="00133632">
        <w:rPr>
          <w:rFonts w:ascii="Arial" w:hAnsi="Arial" w:cs="Arial"/>
          <w:color w:val="auto"/>
        </w:rPr>
        <w:t>n</w:t>
      </w:r>
      <w:r w:rsidRPr="00081DBC">
        <w:rPr>
          <w:rFonts w:ascii="Arial" w:hAnsi="Arial" w:cs="Arial"/>
          <w:color w:val="auto"/>
        </w:rPr>
        <w:t xml:space="preserve">ieprawidłowości </w:t>
      </w:r>
      <w:r w:rsidR="00133632">
        <w:rPr>
          <w:rFonts w:ascii="Arial" w:hAnsi="Arial" w:cs="Arial"/>
          <w:color w:val="auto"/>
        </w:rPr>
        <w:t>ZSI</w:t>
      </w:r>
      <w:r w:rsidRPr="00081DBC">
        <w:rPr>
          <w:rFonts w:ascii="Arial" w:hAnsi="Arial" w:cs="Arial"/>
          <w:color w:val="auto"/>
        </w:rPr>
        <w:t xml:space="preserve">, które ujawnią się w trakcie okresu obowiązywania gwarancji. Wykonawca jest zobowiązany do usunięcia </w:t>
      </w:r>
      <w:r w:rsidR="00133632">
        <w:rPr>
          <w:rFonts w:ascii="Arial" w:hAnsi="Arial" w:cs="Arial"/>
          <w:color w:val="auto"/>
        </w:rPr>
        <w:t>nieprawidłowości ZSI</w:t>
      </w:r>
      <w:r w:rsidRPr="00081DBC">
        <w:rPr>
          <w:rFonts w:ascii="Arial" w:hAnsi="Arial" w:cs="Arial"/>
          <w:color w:val="auto"/>
        </w:rPr>
        <w:t xml:space="preserve"> niezwłocznie, jednak nie później niż w terminach okreś</w:t>
      </w:r>
      <w:r w:rsidR="00133632">
        <w:rPr>
          <w:rFonts w:ascii="Arial" w:hAnsi="Arial" w:cs="Arial"/>
          <w:color w:val="auto"/>
        </w:rPr>
        <w:t>lonych w pkt. 7 poniżej.</w:t>
      </w:r>
    </w:p>
    <w:p w14:paraId="43EFDC9A" w14:textId="6EDDE31F" w:rsidR="00081DBC" w:rsidRPr="00081DBC" w:rsidRDefault="00081DBC" w:rsidP="00765094">
      <w:pPr>
        <w:pStyle w:val="Default"/>
        <w:numPr>
          <w:ilvl w:val="0"/>
          <w:numId w:val="11"/>
        </w:numPr>
        <w:spacing w:line="276" w:lineRule="auto"/>
        <w:jc w:val="both"/>
        <w:rPr>
          <w:rFonts w:ascii="Arial" w:hAnsi="Arial" w:cs="Arial"/>
          <w:color w:val="auto"/>
        </w:rPr>
      </w:pPr>
      <w:r w:rsidRPr="00081DBC">
        <w:rPr>
          <w:rFonts w:ascii="Arial" w:hAnsi="Arial" w:cs="Arial"/>
          <w:color w:val="auto"/>
        </w:rPr>
        <w:t xml:space="preserve">Serwis Utrzymaniowy obejmuje zapewnienie ciągłego, poprawnego działania </w:t>
      </w:r>
      <w:r w:rsidR="00B41F1C">
        <w:rPr>
          <w:rFonts w:ascii="Arial" w:hAnsi="Arial" w:cs="Arial"/>
          <w:color w:val="auto"/>
        </w:rPr>
        <w:t>ZSI</w:t>
      </w:r>
      <w:r w:rsidRPr="00081DBC">
        <w:rPr>
          <w:rFonts w:ascii="Arial" w:hAnsi="Arial" w:cs="Arial"/>
          <w:color w:val="auto"/>
        </w:rPr>
        <w:t>, zgodnego z wymaganiami SWZ, w tym w szczególności OPZ, Analizą Przedwdroże</w:t>
      </w:r>
      <w:r w:rsidR="00B41F1C">
        <w:rPr>
          <w:rFonts w:ascii="Arial" w:hAnsi="Arial" w:cs="Arial"/>
          <w:color w:val="auto"/>
        </w:rPr>
        <w:t>niową, oraz Dokumentacją ZSI</w:t>
      </w:r>
      <w:r w:rsidRPr="00081DBC">
        <w:rPr>
          <w:rFonts w:ascii="Arial" w:hAnsi="Arial" w:cs="Arial"/>
          <w:color w:val="auto"/>
        </w:rPr>
        <w:t>.</w:t>
      </w:r>
    </w:p>
    <w:p w14:paraId="63EED4C3" w14:textId="3E0A70DA" w:rsidR="00081DBC" w:rsidRPr="0087073E" w:rsidRDefault="00081DBC" w:rsidP="00765094">
      <w:pPr>
        <w:pStyle w:val="Default"/>
        <w:numPr>
          <w:ilvl w:val="0"/>
          <w:numId w:val="11"/>
        </w:numPr>
        <w:spacing w:line="276" w:lineRule="auto"/>
        <w:jc w:val="both"/>
        <w:rPr>
          <w:rFonts w:ascii="Arial" w:hAnsi="Arial" w:cs="Arial"/>
          <w:color w:val="auto"/>
        </w:rPr>
      </w:pPr>
      <w:r w:rsidRPr="00081DBC">
        <w:rPr>
          <w:rFonts w:ascii="Arial" w:hAnsi="Arial" w:cs="Arial"/>
        </w:rPr>
        <w:t xml:space="preserve">Klasyfikację </w:t>
      </w:r>
      <w:r w:rsidR="00133632">
        <w:rPr>
          <w:rFonts w:ascii="Arial" w:hAnsi="Arial" w:cs="Arial"/>
        </w:rPr>
        <w:t>n</w:t>
      </w:r>
      <w:r w:rsidRPr="00081DBC">
        <w:rPr>
          <w:rFonts w:ascii="Arial" w:hAnsi="Arial" w:cs="Arial"/>
        </w:rPr>
        <w:t xml:space="preserve">ieprawidłowości </w:t>
      </w:r>
      <w:r w:rsidR="00133632">
        <w:rPr>
          <w:rFonts w:ascii="Arial" w:hAnsi="Arial" w:cs="Arial"/>
        </w:rPr>
        <w:t>ZSI</w:t>
      </w:r>
      <w:r w:rsidRPr="00081DBC">
        <w:rPr>
          <w:rFonts w:ascii="Arial" w:hAnsi="Arial" w:cs="Arial"/>
        </w:rPr>
        <w:t xml:space="preserve"> podaje Zamawiający w </w:t>
      </w:r>
      <w:r w:rsidR="00133632">
        <w:rPr>
          <w:rFonts w:ascii="Arial" w:hAnsi="Arial" w:cs="Arial"/>
        </w:rPr>
        <w:t>z</w:t>
      </w:r>
      <w:r w:rsidRPr="00081DBC">
        <w:rPr>
          <w:rFonts w:ascii="Arial" w:hAnsi="Arial" w:cs="Arial"/>
        </w:rPr>
        <w:t xml:space="preserve">głoszeniu. Ewentualny spór w zakresie kategorii błędu powinien być wyjaśniony pomiędzy Zamawiającym i Wykonawcą </w:t>
      </w:r>
      <w:r w:rsidR="00063947" w:rsidRPr="005C3FA0">
        <w:rPr>
          <w:rFonts w:ascii="Arial" w:hAnsi="Arial" w:cs="Arial"/>
          <w:color w:val="000000" w:themeColor="text1"/>
        </w:rPr>
        <w:t xml:space="preserve">w czasie przyjętym w OPZ na czas reakcji. </w:t>
      </w:r>
      <w:r w:rsidRPr="0087073E">
        <w:rPr>
          <w:rFonts w:ascii="Arial" w:hAnsi="Arial" w:cs="Arial"/>
          <w:color w:val="auto"/>
        </w:rPr>
        <w:t>Brak zastrzeżeń Wykonawcy w terminie wskazanym powyżej skutkuje przyjęciem klasyfikacji wskazanej przez Zamawiającego.</w:t>
      </w:r>
    </w:p>
    <w:p w14:paraId="43EE80C9" w14:textId="48F091AF" w:rsidR="001F5AB4" w:rsidRDefault="00133632" w:rsidP="00765094">
      <w:pPr>
        <w:pStyle w:val="Default"/>
        <w:numPr>
          <w:ilvl w:val="0"/>
          <w:numId w:val="11"/>
        </w:numPr>
        <w:spacing w:line="276" w:lineRule="auto"/>
        <w:jc w:val="both"/>
        <w:rPr>
          <w:rFonts w:ascii="Arial" w:hAnsi="Arial" w:cs="Arial"/>
        </w:rPr>
      </w:pPr>
      <w:r>
        <w:rPr>
          <w:rFonts w:ascii="Arial" w:hAnsi="Arial" w:cs="Arial"/>
          <w:color w:val="auto"/>
        </w:rPr>
        <w:t>Czas Naprawy poszczególnych n</w:t>
      </w:r>
      <w:r w:rsidR="00081DBC" w:rsidRPr="0087073E">
        <w:rPr>
          <w:rFonts w:ascii="Arial" w:hAnsi="Arial" w:cs="Arial"/>
          <w:color w:val="auto"/>
        </w:rPr>
        <w:t xml:space="preserve">ieprawidłowości </w:t>
      </w:r>
      <w:r w:rsidR="00DD6E33">
        <w:rPr>
          <w:rFonts w:ascii="Arial" w:hAnsi="Arial" w:cs="Arial"/>
          <w:color w:val="auto"/>
        </w:rPr>
        <w:t>Systemu n</w:t>
      </w:r>
      <w:r>
        <w:rPr>
          <w:rFonts w:ascii="Arial" w:hAnsi="Arial" w:cs="Arial"/>
        </w:rPr>
        <w:t>ie może przekroczyć od momentu Z</w:t>
      </w:r>
      <w:r w:rsidR="00081DBC" w:rsidRPr="00081DBC">
        <w:rPr>
          <w:rFonts w:ascii="Arial" w:hAnsi="Arial" w:cs="Arial"/>
        </w:rPr>
        <w:t>głoszenia:</w:t>
      </w:r>
    </w:p>
    <w:p w14:paraId="5C652E5B" w14:textId="4122C398" w:rsidR="00081DBC" w:rsidRPr="00081DBC" w:rsidRDefault="00234D32" w:rsidP="00765094">
      <w:pPr>
        <w:pStyle w:val="Default"/>
        <w:numPr>
          <w:ilvl w:val="1"/>
          <w:numId w:val="11"/>
        </w:numPr>
        <w:spacing w:line="276" w:lineRule="auto"/>
        <w:ind w:left="1134"/>
        <w:jc w:val="both"/>
        <w:rPr>
          <w:rFonts w:ascii="Arial" w:hAnsi="Arial" w:cs="Arial"/>
        </w:rPr>
      </w:pPr>
      <w:r>
        <w:rPr>
          <w:rFonts w:ascii="Arial" w:hAnsi="Arial" w:cs="Arial"/>
          <w:b/>
          <w:bCs/>
        </w:rPr>
        <w:t>8</w:t>
      </w:r>
      <w:r w:rsidR="00133632">
        <w:rPr>
          <w:rFonts w:ascii="Arial" w:hAnsi="Arial" w:cs="Arial"/>
          <w:b/>
          <w:bCs/>
        </w:rPr>
        <w:t xml:space="preserve"> (osiem) godzin</w:t>
      </w:r>
      <w:r w:rsidR="00891EFF">
        <w:rPr>
          <w:rFonts w:ascii="Arial" w:hAnsi="Arial" w:cs="Arial"/>
          <w:b/>
          <w:bCs/>
        </w:rPr>
        <w:t xml:space="preserve"> zegarowych</w:t>
      </w:r>
      <w:r w:rsidR="00133632">
        <w:rPr>
          <w:rFonts w:ascii="Arial" w:hAnsi="Arial" w:cs="Arial"/>
          <w:b/>
          <w:bCs/>
        </w:rPr>
        <w:t xml:space="preserve"> - w przypadku </w:t>
      </w:r>
      <w:r w:rsidR="00891EFF">
        <w:rPr>
          <w:rFonts w:ascii="Arial" w:hAnsi="Arial" w:cs="Arial"/>
          <w:b/>
          <w:bCs/>
        </w:rPr>
        <w:t>awarii</w:t>
      </w:r>
      <w:r w:rsidR="00081DBC" w:rsidRPr="00081DBC">
        <w:rPr>
          <w:rFonts w:ascii="Arial" w:hAnsi="Arial" w:cs="Arial"/>
          <w:b/>
          <w:bCs/>
        </w:rPr>
        <w:t>;</w:t>
      </w:r>
    </w:p>
    <w:p w14:paraId="30B03A04" w14:textId="50935B39" w:rsidR="00081DBC" w:rsidRPr="00081DBC" w:rsidRDefault="00891EFF" w:rsidP="00765094">
      <w:pPr>
        <w:pStyle w:val="Default"/>
        <w:numPr>
          <w:ilvl w:val="1"/>
          <w:numId w:val="11"/>
        </w:numPr>
        <w:spacing w:line="276" w:lineRule="auto"/>
        <w:ind w:left="1134"/>
        <w:jc w:val="both"/>
        <w:rPr>
          <w:rFonts w:ascii="Arial" w:hAnsi="Arial" w:cs="Arial"/>
        </w:rPr>
      </w:pPr>
      <w:r>
        <w:rPr>
          <w:rFonts w:ascii="Arial" w:hAnsi="Arial" w:cs="Arial"/>
          <w:b/>
          <w:bCs/>
        </w:rPr>
        <w:t>16</w:t>
      </w:r>
      <w:r w:rsidR="00081DBC" w:rsidRPr="00081DBC">
        <w:rPr>
          <w:rFonts w:ascii="Arial" w:hAnsi="Arial" w:cs="Arial"/>
          <w:b/>
          <w:bCs/>
        </w:rPr>
        <w:t xml:space="preserve"> (</w:t>
      </w:r>
      <w:r>
        <w:rPr>
          <w:rFonts w:ascii="Arial" w:hAnsi="Arial" w:cs="Arial"/>
          <w:b/>
          <w:bCs/>
        </w:rPr>
        <w:t>szesnastu</w:t>
      </w:r>
      <w:r w:rsidR="00133632">
        <w:rPr>
          <w:rFonts w:ascii="Arial" w:hAnsi="Arial" w:cs="Arial"/>
          <w:b/>
          <w:bCs/>
        </w:rPr>
        <w:t>) godzin</w:t>
      </w:r>
      <w:r>
        <w:rPr>
          <w:rFonts w:ascii="Arial" w:hAnsi="Arial" w:cs="Arial"/>
          <w:b/>
          <w:bCs/>
        </w:rPr>
        <w:t xml:space="preserve"> zegarowych</w:t>
      </w:r>
      <w:r w:rsidR="00133632">
        <w:rPr>
          <w:rFonts w:ascii="Arial" w:hAnsi="Arial" w:cs="Arial"/>
          <w:b/>
          <w:bCs/>
        </w:rPr>
        <w:t xml:space="preserve"> - w przypadku błędu </w:t>
      </w:r>
      <w:r w:rsidR="00081DBC" w:rsidRPr="00081DBC">
        <w:rPr>
          <w:rFonts w:ascii="Arial" w:hAnsi="Arial" w:cs="Arial"/>
          <w:b/>
          <w:bCs/>
        </w:rPr>
        <w:t>krytycznego;</w:t>
      </w:r>
    </w:p>
    <w:p w14:paraId="73AE86F0" w14:textId="121AB2E3" w:rsidR="00081DBC" w:rsidRPr="00081DBC" w:rsidRDefault="00891EFF" w:rsidP="00765094">
      <w:pPr>
        <w:pStyle w:val="Default"/>
        <w:numPr>
          <w:ilvl w:val="1"/>
          <w:numId w:val="11"/>
        </w:numPr>
        <w:spacing w:line="276" w:lineRule="auto"/>
        <w:ind w:left="1134"/>
        <w:jc w:val="both"/>
        <w:rPr>
          <w:rFonts w:ascii="Arial" w:hAnsi="Arial" w:cs="Arial"/>
        </w:rPr>
      </w:pPr>
      <w:r>
        <w:rPr>
          <w:rFonts w:ascii="Arial" w:hAnsi="Arial" w:cs="Arial"/>
          <w:b/>
          <w:bCs/>
        </w:rPr>
        <w:t>3 (trzy) dni robocze</w:t>
      </w:r>
      <w:r w:rsidR="00133632">
        <w:rPr>
          <w:rFonts w:ascii="Arial" w:hAnsi="Arial" w:cs="Arial"/>
          <w:b/>
          <w:bCs/>
        </w:rPr>
        <w:t xml:space="preserve"> - w przypadku u</w:t>
      </w:r>
      <w:r w:rsidR="00081DBC" w:rsidRPr="00081DBC">
        <w:rPr>
          <w:rFonts w:ascii="Arial" w:hAnsi="Arial" w:cs="Arial"/>
          <w:b/>
          <w:bCs/>
        </w:rPr>
        <w:t>sterki</w:t>
      </w:r>
      <w:r>
        <w:rPr>
          <w:rFonts w:ascii="Arial" w:hAnsi="Arial" w:cs="Arial"/>
          <w:b/>
          <w:bCs/>
        </w:rPr>
        <w:t>, błędu niekrytycznego.</w:t>
      </w:r>
    </w:p>
    <w:p w14:paraId="6645AD5A" w14:textId="75D2279A" w:rsidR="00081DBC" w:rsidRPr="00081DBC" w:rsidRDefault="00081DBC" w:rsidP="00765094">
      <w:pPr>
        <w:pStyle w:val="Default"/>
        <w:numPr>
          <w:ilvl w:val="0"/>
          <w:numId w:val="11"/>
        </w:numPr>
        <w:spacing w:line="276" w:lineRule="auto"/>
        <w:jc w:val="both"/>
        <w:rPr>
          <w:rFonts w:ascii="Arial" w:hAnsi="Arial" w:cs="Arial"/>
        </w:rPr>
      </w:pPr>
      <w:r w:rsidRPr="00081DBC">
        <w:rPr>
          <w:rFonts w:ascii="Arial" w:hAnsi="Arial" w:cs="Arial"/>
        </w:rPr>
        <w:t>Jeżeli Wykonawca st</w:t>
      </w:r>
      <w:r w:rsidR="00BF420F">
        <w:rPr>
          <w:rFonts w:ascii="Arial" w:hAnsi="Arial" w:cs="Arial"/>
        </w:rPr>
        <w:t>wierdzi, że przyczyna nieprawidłowości ZSI</w:t>
      </w:r>
      <w:r w:rsidRPr="00081DBC">
        <w:rPr>
          <w:rFonts w:ascii="Arial" w:hAnsi="Arial" w:cs="Arial"/>
        </w:rPr>
        <w:t xml:space="preserve"> leży poza </w:t>
      </w:r>
      <w:r w:rsidR="00BF420F">
        <w:rPr>
          <w:rFonts w:ascii="Arial" w:hAnsi="Arial" w:cs="Arial"/>
        </w:rPr>
        <w:t>ZSI</w:t>
      </w:r>
      <w:r w:rsidRPr="00081DBC">
        <w:rPr>
          <w:rFonts w:ascii="Arial" w:hAnsi="Arial" w:cs="Arial"/>
        </w:rPr>
        <w:t>, w szczególności w infrastrukturze Zamawiającego, Wykonawca w terminach określonych w ust.</w:t>
      </w:r>
      <w:r w:rsidR="00BF420F">
        <w:rPr>
          <w:rFonts w:ascii="Arial" w:hAnsi="Arial" w:cs="Arial"/>
        </w:rPr>
        <w:t xml:space="preserve"> 7</w:t>
      </w:r>
      <w:r w:rsidRPr="00081DBC">
        <w:rPr>
          <w:rFonts w:ascii="Arial" w:hAnsi="Arial" w:cs="Arial"/>
        </w:rPr>
        <w:t xml:space="preserve"> powyżej będzie zobowiązany:</w:t>
      </w:r>
    </w:p>
    <w:p w14:paraId="1A185287" w14:textId="1A464452" w:rsidR="00081DBC" w:rsidRPr="00081DBC" w:rsidRDefault="00081DBC" w:rsidP="00765094">
      <w:pPr>
        <w:pStyle w:val="Default"/>
        <w:numPr>
          <w:ilvl w:val="3"/>
          <w:numId w:val="11"/>
        </w:numPr>
        <w:spacing w:line="276" w:lineRule="auto"/>
        <w:ind w:left="993" w:hanging="295"/>
        <w:jc w:val="both"/>
        <w:rPr>
          <w:rFonts w:ascii="Arial" w:hAnsi="Arial" w:cs="Arial"/>
        </w:rPr>
      </w:pPr>
      <w:r w:rsidRPr="00081DBC">
        <w:rPr>
          <w:rFonts w:ascii="Arial" w:hAnsi="Arial" w:cs="Arial"/>
        </w:rPr>
        <w:t xml:space="preserve">wskazać przed upływem czasu na usunięcie Nieprawidłowości stwierdzoną przyczynę nieprawidłowego działania </w:t>
      </w:r>
      <w:r w:rsidR="00B41F1C">
        <w:rPr>
          <w:rFonts w:ascii="Arial" w:hAnsi="Arial" w:cs="Arial"/>
        </w:rPr>
        <w:t>ZSI</w:t>
      </w:r>
      <w:r w:rsidRPr="00081DBC">
        <w:rPr>
          <w:rFonts w:ascii="Arial" w:hAnsi="Arial" w:cs="Arial"/>
        </w:rPr>
        <w:t xml:space="preserve"> poprzez wskazanie elementu, który ją powoduje, a jeżeli to możliwe - także podmiotu odpowi</w:t>
      </w:r>
      <w:r w:rsidR="00B41F1C">
        <w:rPr>
          <w:rFonts w:ascii="Arial" w:hAnsi="Arial" w:cs="Arial"/>
        </w:rPr>
        <w:t>edzialnego za usunięcie takiej n</w:t>
      </w:r>
      <w:r w:rsidRPr="00081DBC">
        <w:rPr>
          <w:rFonts w:ascii="Arial" w:hAnsi="Arial" w:cs="Arial"/>
        </w:rPr>
        <w:t xml:space="preserve">ieprawidłowości działania </w:t>
      </w:r>
      <w:r w:rsidR="00B41F1C">
        <w:rPr>
          <w:rFonts w:ascii="Arial" w:hAnsi="Arial" w:cs="Arial"/>
        </w:rPr>
        <w:t>ZSI</w:t>
      </w:r>
      <w:r w:rsidRPr="00081DBC">
        <w:rPr>
          <w:rFonts w:ascii="Arial" w:hAnsi="Arial" w:cs="Arial"/>
        </w:rPr>
        <w:t>;</w:t>
      </w:r>
    </w:p>
    <w:p w14:paraId="4700E6CD" w14:textId="1369B138" w:rsidR="00DB785B" w:rsidRPr="00E653DD" w:rsidRDefault="00081DBC" w:rsidP="00E653DD">
      <w:pPr>
        <w:pStyle w:val="Default"/>
        <w:numPr>
          <w:ilvl w:val="3"/>
          <w:numId w:val="11"/>
        </w:numPr>
        <w:spacing w:line="276" w:lineRule="auto"/>
        <w:ind w:left="992" w:hanging="295"/>
        <w:jc w:val="both"/>
        <w:rPr>
          <w:rFonts w:ascii="Arial" w:hAnsi="Arial" w:cs="Arial"/>
        </w:rPr>
      </w:pPr>
      <w:r w:rsidRPr="00081DBC">
        <w:rPr>
          <w:rFonts w:ascii="Arial" w:hAnsi="Arial" w:cs="Arial"/>
        </w:rPr>
        <w:t xml:space="preserve">w razie zgłoszenia takiej potrzeby przez Zamawiającego – do wsparcia osoby trzeciej usuwającej przyczyny Nieprawidłowości Systemu, w tym udzielenia takiej osobie wszelkich informacji o </w:t>
      </w:r>
      <w:r w:rsidR="008976C8">
        <w:rPr>
          <w:rFonts w:ascii="Arial" w:hAnsi="Arial" w:cs="Arial"/>
        </w:rPr>
        <w:t>ZSI</w:t>
      </w:r>
      <w:r w:rsidRPr="00081DBC">
        <w:rPr>
          <w:rFonts w:ascii="Arial" w:hAnsi="Arial" w:cs="Arial"/>
        </w:rPr>
        <w:t>, potrzebnych do przywrócenia pełnej jego funkcjonalności.</w:t>
      </w:r>
    </w:p>
    <w:p w14:paraId="7C942F60" w14:textId="58C07B5F" w:rsidR="00081DBC" w:rsidRPr="005E0E63" w:rsidRDefault="00081DBC" w:rsidP="00E653DD">
      <w:pPr>
        <w:pStyle w:val="Default"/>
        <w:numPr>
          <w:ilvl w:val="0"/>
          <w:numId w:val="11"/>
        </w:numPr>
        <w:spacing w:line="276" w:lineRule="auto"/>
        <w:jc w:val="both"/>
        <w:rPr>
          <w:rFonts w:ascii="Arial" w:hAnsi="Arial" w:cs="Arial"/>
          <w:color w:val="auto"/>
        </w:rPr>
      </w:pPr>
      <w:r w:rsidRPr="005E0E63">
        <w:rPr>
          <w:rFonts w:ascii="Arial" w:hAnsi="Arial" w:cs="Arial"/>
          <w:b/>
          <w:bCs/>
        </w:rPr>
        <w:t xml:space="preserve">Serwis Utrzymaniowy </w:t>
      </w:r>
      <w:r w:rsidRPr="005E0E63">
        <w:rPr>
          <w:rFonts w:ascii="Arial" w:hAnsi="Arial" w:cs="Arial"/>
        </w:rPr>
        <w:t>będzie obejmował następujące usługi:</w:t>
      </w:r>
    </w:p>
    <w:p w14:paraId="4E3C1DF1" w14:textId="69E92386" w:rsidR="00081DBC" w:rsidRDefault="00081DBC" w:rsidP="00E653DD">
      <w:pPr>
        <w:pStyle w:val="Default"/>
        <w:numPr>
          <w:ilvl w:val="1"/>
          <w:numId w:val="11"/>
        </w:numPr>
        <w:spacing w:line="276" w:lineRule="auto"/>
        <w:ind w:left="1068"/>
        <w:jc w:val="both"/>
        <w:rPr>
          <w:rFonts w:ascii="Arial" w:hAnsi="Arial" w:cs="Arial"/>
          <w:color w:val="auto"/>
        </w:rPr>
      </w:pPr>
      <w:r w:rsidRPr="0087073E">
        <w:rPr>
          <w:rFonts w:ascii="Arial" w:hAnsi="Arial" w:cs="Arial"/>
          <w:color w:val="auto"/>
        </w:rPr>
        <w:t xml:space="preserve">zapewnienie zgodności </w:t>
      </w:r>
      <w:r w:rsidR="005E0E63">
        <w:rPr>
          <w:rFonts w:ascii="Arial" w:hAnsi="Arial" w:cs="Arial"/>
          <w:color w:val="auto"/>
        </w:rPr>
        <w:t>ZSI</w:t>
      </w:r>
      <w:r w:rsidRPr="0087073E">
        <w:rPr>
          <w:rFonts w:ascii="Arial" w:hAnsi="Arial" w:cs="Arial"/>
          <w:color w:val="auto"/>
        </w:rPr>
        <w:t xml:space="preserve"> z obowiązującymi przepisami prawa powszechnie obowiązującego, w tym poprzez dostosowanie </w:t>
      </w:r>
      <w:r w:rsidR="005E0E63">
        <w:rPr>
          <w:rFonts w:ascii="Arial" w:hAnsi="Arial" w:cs="Arial"/>
          <w:color w:val="auto"/>
        </w:rPr>
        <w:t>ZSI</w:t>
      </w:r>
      <w:r w:rsidRPr="0087073E">
        <w:rPr>
          <w:rFonts w:ascii="Arial" w:hAnsi="Arial" w:cs="Arial"/>
          <w:color w:val="auto"/>
        </w:rPr>
        <w:t xml:space="preserve"> do zmian prawnych w terminie </w:t>
      </w:r>
      <w:r w:rsidR="005E0E63">
        <w:rPr>
          <w:rFonts w:ascii="Arial" w:hAnsi="Arial" w:cs="Arial"/>
          <w:color w:val="auto"/>
        </w:rPr>
        <w:t xml:space="preserve">do </w:t>
      </w:r>
      <w:r w:rsidRPr="0087073E">
        <w:rPr>
          <w:rFonts w:ascii="Arial" w:hAnsi="Arial" w:cs="Arial"/>
          <w:color w:val="auto"/>
        </w:rPr>
        <w:t>30 (trzydziestu) dni od daty opublikowania takiej zmiany;</w:t>
      </w:r>
    </w:p>
    <w:p w14:paraId="075726DD" w14:textId="3004C0DE" w:rsidR="005E0E63" w:rsidRDefault="005E0E63" w:rsidP="00E653DD">
      <w:pPr>
        <w:pStyle w:val="Default"/>
        <w:numPr>
          <w:ilvl w:val="1"/>
          <w:numId w:val="11"/>
        </w:numPr>
        <w:spacing w:line="276" w:lineRule="auto"/>
        <w:ind w:left="1068"/>
        <w:jc w:val="both"/>
        <w:rPr>
          <w:rFonts w:ascii="Arial" w:hAnsi="Arial" w:cs="Arial"/>
          <w:color w:val="auto"/>
        </w:rPr>
      </w:pPr>
      <w:r w:rsidRPr="00081DBC">
        <w:rPr>
          <w:rFonts w:ascii="Arial" w:hAnsi="Arial" w:cs="Arial"/>
        </w:rPr>
        <w:lastRenderedPageBreak/>
        <w:t>usuwanie błędów baz danych (</w:t>
      </w:r>
      <w:r w:rsidRPr="0087073E">
        <w:rPr>
          <w:rFonts w:ascii="Arial" w:hAnsi="Arial" w:cs="Arial"/>
          <w:color w:val="auto"/>
        </w:rPr>
        <w:t>w tym braku spójności i integralności danych);</w:t>
      </w:r>
    </w:p>
    <w:p w14:paraId="2F124341" w14:textId="4167E1C9" w:rsidR="00081DBC" w:rsidRPr="00DB785B" w:rsidRDefault="00081DBC" w:rsidP="00E653DD">
      <w:pPr>
        <w:pStyle w:val="Default"/>
        <w:numPr>
          <w:ilvl w:val="1"/>
          <w:numId w:val="11"/>
        </w:numPr>
        <w:spacing w:line="276" w:lineRule="auto"/>
        <w:ind w:left="1068"/>
        <w:jc w:val="both"/>
        <w:rPr>
          <w:rFonts w:ascii="Arial" w:hAnsi="Arial" w:cs="Arial"/>
          <w:strike/>
          <w:color w:val="auto"/>
        </w:rPr>
      </w:pPr>
      <w:r w:rsidRPr="00DB785B">
        <w:rPr>
          <w:rFonts w:ascii="Arial" w:hAnsi="Arial" w:cs="Arial"/>
          <w:color w:val="auto"/>
        </w:rPr>
        <w:t xml:space="preserve">za zgodą lub na żądanie Zamawiającego – instalowanie poprawek do </w:t>
      </w:r>
      <w:r w:rsidR="005E0E63" w:rsidRPr="00DB785B">
        <w:rPr>
          <w:rFonts w:ascii="Arial" w:hAnsi="Arial" w:cs="Arial"/>
          <w:color w:val="auto"/>
        </w:rPr>
        <w:t xml:space="preserve">ZSI </w:t>
      </w:r>
      <w:r w:rsidRPr="00DB785B">
        <w:rPr>
          <w:rFonts w:ascii="Arial" w:hAnsi="Arial" w:cs="Arial"/>
          <w:color w:val="auto"/>
        </w:rPr>
        <w:t xml:space="preserve">lub jego </w:t>
      </w:r>
      <w:r w:rsidR="005E0E63" w:rsidRPr="00DB785B">
        <w:rPr>
          <w:rFonts w:ascii="Arial" w:hAnsi="Arial" w:cs="Arial"/>
          <w:color w:val="auto"/>
        </w:rPr>
        <w:t>ak</w:t>
      </w:r>
      <w:r w:rsidRPr="00DB785B">
        <w:rPr>
          <w:rFonts w:ascii="Arial" w:hAnsi="Arial" w:cs="Arial"/>
          <w:color w:val="auto"/>
        </w:rPr>
        <w:t xml:space="preserve">tualizacji w terminie </w:t>
      </w:r>
      <w:r w:rsidRPr="00DB785B">
        <w:rPr>
          <w:rFonts w:ascii="Arial" w:hAnsi="Arial" w:cs="Arial"/>
          <w:b/>
          <w:bCs/>
          <w:color w:val="auto"/>
        </w:rPr>
        <w:t xml:space="preserve">5 (pięciu) dni </w:t>
      </w:r>
      <w:r w:rsidRPr="00DB785B">
        <w:rPr>
          <w:rFonts w:ascii="Arial" w:hAnsi="Arial" w:cs="Arial"/>
          <w:color w:val="auto"/>
        </w:rPr>
        <w:t>od daty ich ukazania się</w:t>
      </w:r>
      <w:r w:rsidR="001E3987" w:rsidRPr="00DB785B">
        <w:rPr>
          <w:rFonts w:ascii="Arial" w:hAnsi="Arial" w:cs="Arial"/>
          <w:color w:val="auto"/>
        </w:rPr>
        <w:t>;</w:t>
      </w:r>
      <w:r w:rsidRPr="00DB785B">
        <w:rPr>
          <w:rFonts w:ascii="Arial" w:hAnsi="Arial" w:cs="Arial"/>
          <w:strike/>
          <w:color w:val="auto"/>
        </w:rPr>
        <w:t xml:space="preserve"> </w:t>
      </w:r>
    </w:p>
    <w:p w14:paraId="6AAAE89B" w14:textId="494DAD64" w:rsidR="00081DBC" w:rsidRPr="0087073E" w:rsidRDefault="00081DBC" w:rsidP="00E653DD">
      <w:pPr>
        <w:pStyle w:val="Default"/>
        <w:numPr>
          <w:ilvl w:val="1"/>
          <w:numId w:val="32"/>
        </w:numPr>
        <w:spacing w:line="276" w:lineRule="auto"/>
        <w:ind w:left="1068"/>
        <w:jc w:val="both"/>
        <w:rPr>
          <w:rFonts w:ascii="Arial" w:hAnsi="Arial" w:cs="Arial"/>
          <w:color w:val="auto"/>
        </w:rPr>
      </w:pPr>
      <w:r w:rsidRPr="0087073E">
        <w:rPr>
          <w:rFonts w:ascii="Arial" w:hAnsi="Arial" w:cs="Arial"/>
          <w:color w:val="auto"/>
        </w:rPr>
        <w:t xml:space="preserve">zapewnienie przez </w:t>
      </w:r>
      <w:r w:rsidR="00272498">
        <w:rPr>
          <w:rFonts w:ascii="Arial" w:hAnsi="Arial" w:cs="Arial"/>
          <w:b/>
          <w:bCs/>
          <w:color w:val="auto"/>
        </w:rPr>
        <w:t>12-</w:t>
      </w:r>
      <w:r w:rsidRPr="0087073E">
        <w:rPr>
          <w:rFonts w:ascii="Arial" w:hAnsi="Arial" w:cs="Arial"/>
          <w:b/>
          <w:bCs/>
          <w:color w:val="auto"/>
        </w:rPr>
        <w:t xml:space="preserve">miesięczny </w:t>
      </w:r>
      <w:r w:rsidRPr="0087073E">
        <w:rPr>
          <w:rFonts w:ascii="Arial" w:hAnsi="Arial" w:cs="Arial"/>
          <w:color w:val="auto"/>
        </w:rPr>
        <w:t xml:space="preserve">okres wsparcia technicznego obejmującego konsultacje </w:t>
      </w:r>
      <w:r w:rsidRPr="00081DBC">
        <w:rPr>
          <w:rFonts w:ascii="Arial" w:hAnsi="Arial" w:cs="Arial"/>
          <w:color w:val="auto"/>
        </w:rPr>
        <w:t>tel</w:t>
      </w:r>
      <w:r w:rsidR="005E0E63">
        <w:rPr>
          <w:rFonts w:ascii="Arial" w:hAnsi="Arial" w:cs="Arial"/>
          <w:color w:val="auto"/>
        </w:rPr>
        <w:t>efoniczne oraz wsparcie zdalne u</w:t>
      </w:r>
      <w:r w:rsidRPr="00081DBC">
        <w:rPr>
          <w:rFonts w:ascii="Arial" w:hAnsi="Arial" w:cs="Arial"/>
          <w:color w:val="auto"/>
        </w:rPr>
        <w:t xml:space="preserve">żytkowników </w:t>
      </w:r>
      <w:r w:rsidR="005E0E63">
        <w:rPr>
          <w:rFonts w:ascii="Arial" w:hAnsi="Arial" w:cs="Arial"/>
          <w:color w:val="auto"/>
        </w:rPr>
        <w:t>ZSI</w:t>
      </w:r>
      <w:r w:rsidRPr="00081DBC">
        <w:rPr>
          <w:rFonts w:ascii="Arial" w:hAnsi="Arial" w:cs="Arial"/>
          <w:color w:val="auto"/>
        </w:rPr>
        <w:t xml:space="preserve"> i </w:t>
      </w:r>
      <w:r w:rsidR="005E0E63">
        <w:rPr>
          <w:rFonts w:ascii="Arial" w:hAnsi="Arial" w:cs="Arial"/>
          <w:color w:val="auto"/>
        </w:rPr>
        <w:t>a</w:t>
      </w:r>
      <w:r w:rsidRPr="0087073E">
        <w:rPr>
          <w:rFonts w:ascii="Arial" w:hAnsi="Arial" w:cs="Arial"/>
          <w:color w:val="auto"/>
        </w:rPr>
        <w:t xml:space="preserve">dministratorów w zakresie użytkowania </w:t>
      </w:r>
      <w:r w:rsidR="005E0E63">
        <w:rPr>
          <w:rFonts w:ascii="Arial" w:hAnsi="Arial" w:cs="Arial"/>
          <w:color w:val="auto"/>
        </w:rPr>
        <w:t>ZSI</w:t>
      </w:r>
      <w:r w:rsidRPr="0087073E">
        <w:rPr>
          <w:rFonts w:ascii="Arial" w:hAnsi="Arial" w:cs="Arial"/>
          <w:color w:val="auto"/>
        </w:rPr>
        <w:t xml:space="preserve"> w ramach jednej opłaty ryczałtowej bez limitu godzin;</w:t>
      </w:r>
    </w:p>
    <w:p w14:paraId="5B2D267B" w14:textId="65D690FF" w:rsidR="00081DBC" w:rsidRPr="0087073E" w:rsidRDefault="005E0E63" w:rsidP="00E653DD">
      <w:pPr>
        <w:pStyle w:val="Default"/>
        <w:numPr>
          <w:ilvl w:val="1"/>
          <w:numId w:val="11"/>
        </w:numPr>
        <w:spacing w:line="276" w:lineRule="auto"/>
        <w:ind w:left="1068"/>
        <w:jc w:val="both"/>
        <w:rPr>
          <w:rFonts w:ascii="Arial" w:hAnsi="Arial" w:cs="Arial"/>
          <w:color w:val="auto"/>
        </w:rPr>
      </w:pPr>
      <w:r>
        <w:rPr>
          <w:rFonts w:ascii="Arial" w:hAnsi="Arial" w:cs="Arial"/>
          <w:color w:val="auto"/>
        </w:rPr>
        <w:t>przyjmowanie i rejestrowanie z</w:t>
      </w:r>
      <w:r w:rsidR="00081DBC" w:rsidRPr="0087073E">
        <w:rPr>
          <w:rFonts w:ascii="Arial" w:hAnsi="Arial" w:cs="Arial"/>
          <w:color w:val="auto"/>
        </w:rPr>
        <w:t>głoszeń;</w:t>
      </w:r>
    </w:p>
    <w:p w14:paraId="6E2A140C" w14:textId="599AB1B8" w:rsidR="00081DBC" w:rsidRPr="0087073E" w:rsidRDefault="00081DBC" w:rsidP="00E653DD">
      <w:pPr>
        <w:pStyle w:val="Default"/>
        <w:numPr>
          <w:ilvl w:val="1"/>
          <w:numId w:val="11"/>
        </w:numPr>
        <w:spacing w:line="276" w:lineRule="auto"/>
        <w:ind w:left="1068"/>
        <w:jc w:val="both"/>
        <w:rPr>
          <w:rFonts w:ascii="Arial" w:hAnsi="Arial" w:cs="Arial"/>
          <w:color w:val="auto"/>
        </w:rPr>
      </w:pPr>
      <w:r w:rsidRPr="0087073E">
        <w:rPr>
          <w:rFonts w:ascii="Arial" w:hAnsi="Arial" w:cs="Arial"/>
          <w:color w:val="auto"/>
        </w:rPr>
        <w:t xml:space="preserve">zapewnienie zgodności dostarczonej funkcjonalności </w:t>
      </w:r>
      <w:r w:rsidR="005E0E63">
        <w:rPr>
          <w:rFonts w:ascii="Arial" w:hAnsi="Arial" w:cs="Arial"/>
          <w:color w:val="auto"/>
        </w:rPr>
        <w:t>ZSI</w:t>
      </w:r>
      <w:r w:rsidRPr="0087073E">
        <w:rPr>
          <w:rFonts w:ascii="Arial" w:hAnsi="Arial" w:cs="Arial"/>
          <w:color w:val="auto"/>
        </w:rPr>
        <w:t xml:space="preserve"> ze zmieniającymi się przepisami prawa powszechnie obowiązującego, rozumiane jako zapewnienie obe</w:t>
      </w:r>
      <w:r w:rsidR="005E0E63">
        <w:rPr>
          <w:rFonts w:ascii="Arial" w:hAnsi="Arial" w:cs="Arial"/>
          <w:color w:val="auto"/>
        </w:rPr>
        <w:t>jmujące instalację niezbędnych a</w:t>
      </w:r>
      <w:r w:rsidRPr="0087073E">
        <w:rPr>
          <w:rFonts w:ascii="Arial" w:hAnsi="Arial" w:cs="Arial"/>
          <w:color w:val="auto"/>
        </w:rPr>
        <w:t xml:space="preserve">ktualizacji </w:t>
      </w:r>
      <w:r w:rsidR="005E0E63">
        <w:rPr>
          <w:rFonts w:ascii="Arial" w:hAnsi="Arial" w:cs="Arial"/>
          <w:color w:val="auto"/>
        </w:rPr>
        <w:t>ZSI;</w:t>
      </w:r>
    </w:p>
    <w:p w14:paraId="5F50089E" w14:textId="1EA0C839" w:rsidR="00081DBC" w:rsidRPr="00081DBC" w:rsidRDefault="00081DBC" w:rsidP="00E653DD">
      <w:pPr>
        <w:pStyle w:val="Default"/>
        <w:numPr>
          <w:ilvl w:val="1"/>
          <w:numId w:val="11"/>
        </w:numPr>
        <w:spacing w:line="276" w:lineRule="auto"/>
        <w:ind w:left="1068"/>
        <w:jc w:val="both"/>
        <w:rPr>
          <w:rFonts w:ascii="Arial" w:hAnsi="Arial" w:cs="Arial"/>
        </w:rPr>
      </w:pPr>
      <w:r w:rsidRPr="0087073E">
        <w:rPr>
          <w:rFonts w:ascii="Arial" w:hAnsi="Arial" w:cs="Arial"/>
          <w:color w:val="auto"/>
        </w:rPr>
        <w:t xml:space="preserve">prawo do </w:t>
      </w:r>
      <w:r w:rsidR="005E0E63">
        <w:rPr>
          <w:rFonts w:ascii="Arial" w:hAnsi="Arial" w:cs="Arial"/>
          <w:color w:val="auto"/>
        </w:rPr>
        <w:t>a</w:t>
      </w:r>
      <w:r w:rsidRPr="0087073E">
        <w:rPr>
          <w:rFonts w:ascii="Arial" w:hAnsi="Arial" w:cs="Arial"/>
          <w:color w:val="auto"/>
        </w:rPr>
        <w:t xml:space="preserve">ktualizacji </w:t>
      </w:r>
      <w:r w:rsidR="005E0E63">
        <w:rPr>
          <w:rFonts w:ascii="Arial" w:hAnsi="Arial" w:cs="Arial"/>
          <w:color w:val="auto"/>
        </w:rPr>
        <w:t>ZSI</w:t>
      </w:r>
      <w:r w:rsidRPr="0087073E">
        <w:rPr>
          <w:rFonts w:ascii="Arial" w:hAnsi="Arial" w:cs="Arial"/>
          <w:color w:val="auto"/>
        </w:rPr>
        <w:t xml:space="preserve"> zainstalowanego u Zamawiającego obejmującego aktualizację wersji </w:t>
      </w:r>
      <w:r w:rsidR="005E0E63">
        <w:rPr>
          <w:rFonts w:ascii="Arial" w:hAnsi="Arial" w:cs="Arial"/>
          <w:color w:val="auto"/>
        </w:rPr>
        <w:t xml:space="preserve">ZSI </w:t>
      </w:r>
      <w:r w:rsidRPr="0087073E">
        <w:rPr>
          <w:rFonts w:ascii="Arial" w:hAnsi="Arial" w:cs="Arial"/>
          <w:color w:val="auto"/>
        </w:rPr>
        <w:t xml:space="preserve">oraz instalację nowej wersji </w:t>
      </w:r>
      <w:r w:rsidR="005E0E63">
        <w:rPr>
          <w:rFonts w:ascii="Arial" w:hAnsi="Arial" w:cs="Arial"/>
          <w:color w:val="auto"/>
        </w:rPr>
        <w:t>ZSI</w:t>
      </w:r>
      <w:r w:rsidRPr="0087073E">
        <w:rPr>
          <w:rFonts w:ascii="Arial" w:hAnsi="Arial" w:cs="Arial"/>
          <w:color w:val="auto"/>
        </w:rPr>
        <w:t xml:space="preserve"> (realizację </w:t>
      </w:r>
      <w:proofErr w:type="spellStart"/>
      <w:r w:rsidRPr="0087073E">
        <w:rPr>
          <w:rFonts w:ascii="Arial" w:hAnsi="Arial" w:cs="Arial"/>
          <w:color w:val="auto"/>
        </w:rPr>
        <w:t>upgrade</w:t>
      </w:r>
      <w:proofErr w:type="spellEnd"/>
      <w:r w:rsidRPr="0087073E">
        <w:rPr>
          <w:rFonts w:ascii="Arial" w:hAnsi="Arial" w:cs="Arial"/>
          <w:color w:val="auto"/>
        </w:rPr>
        <w:t>) bez dodatkowych opłat licencyjnych Wykonawcy z tego tytułu</w:t>
      </w:r>
      <w:r w:rsidRPr="00081DBC">
        <w:rPr>
          <w:rFonts w:ascii="Arial" w:hAnsi="Arial" w:cs="Arial"/>
        </w:rPr>
        <w:t>;</w:t>
      </w:r>
    </w:p>
    <w:p w14:paraId="1C6783C5" w14:textId="1109C911" w:rsidR="00081DBC" w:rsidRPr="00081DBC" w:rsidRDefault="00081DBC" w:rsidP="00E653DD">
      <w:pPr>
        <w:pStyle w:val="Default"/>
        <w:numPr>
          <w:ilvl w:val="1"/>
          <w:numId w:val="11"/>
        </w:numPr>
        <w:spacing w:line="276" w:lineRule="auto"/>
        <w:ind w:left="1068"/>
        <w:jc w:val="both"/>
        <w:rPr>
          <w:rFonts w:ascii="Arial" w:hAnsi="Arial" w:cs="Arial"/>
        </w:rPr>
      </w:pPr>
      <w:r w:rsidRPr="00081DBC">
        <w:rPr>
          <w:rFonts w:ascii="Arial" w:hAnsi="Arial" w:cs="Arial"/>
        </w:rPr>
        <w:t xml:space="preserve">zarządzanie wszelkimi zmianami </w:t>
      </w:r>
      <w:r w:rsidR="005E0E63">
        <w:rPr>
          <w:rFonts w:ascii="Arial" w:hAnsi="Arial" w:cs="Arial"/>
        </w:rPr>
        <w:t>ZSI</w:t>
      </w:r>
      <w:r w:rsidRPr="00081DBC">
        <w:rPr>
          <w:rFonts w:ascii="Arial" w:hAnsi="Arial" w:cs="Arial"/>
        </w:rPr>
        <w:t xml:space="preserve">, w tym wsparcie w zakresie zmian ustawień konfiguracyjnych lub </w:t>
      </w:r>
      <w:proofErr w:type="spellStart"/>
      <w:r w:rsidRPr="00081DBC">
        <w:rPr>
          <w:rFonts w:ascii="Arial" w:hAnsi="Arial" w:cs="Arial"/>
        </w:rPr>
        <w:t>upgrade</w:t>
      </w:r>
      <w:proofErr w:type="spellEnd"/>
      <w:r w:rsidRPr="00081DBC">
        <w:rPr>
          <w:rFonts w:ascii="Arial" w:hAnsi="Arial" w:cs="Arial"/>
        </w:rPr>
        <w:t xml:space="preserve"> Oprogramowania Systemowego;</w:t>
      </w:r>
    </w:p>
    <w:p w14:paraId="4A36E565" w14:textId="3F735B5B" w:rsidR="00081DBC" w:rsidRPr="00081DBC" w:rsidRDefault="00081DBC" w:rsidP="00E653DD">
      <w:pPr>
        <w:pStyle w:val="Default"/>
        <w:numPr>
          <w:ilvl w:val="1"/>
          <w:numId w:val="11"/>
        </w:numPr>
        <w:spacing w:line="276" w:lineRule="auto"/>
        <w:ind w:left="1068"/>
        <w:jc w:val="both"/>
        <w:rPr>
          <w:rFonts w:ascii="Arial" w:hAnsi="Arial" w:cs="Arial"/>
        </w:rPr>
      </w:pPr>
      <w:r w:rsidRPr="00081DBC">
        <w:rPr>
          <w:rFonts w:ascii="Arial" w:hAnsi="Arial" w:cs="Arial"/>
        </w:rPr>
        <w:t xml:space="preserve">pomoc w diagnostyce nieprawidłowości </w:t>
      </w:r>
      <w:r w:rsidR="005E0E63">
        <w:rPr>
          <w:rFonts w:ascii="Arial" w:hAnsi="Arial" w:cs="Arial"/>
        </w:rPr>
        <w:t>ZSI</w:t>
      </w:r>
      <w:r w:rsidRPr="00081DBC">
        <w:rPr>
          <w:rFonts w:ascii="Arial" w:hAnsi="Arial" w:cs="Arial"/>
        </w:rPr>
        <w:t xml:space="preserve"> związanych z działaniem </w:t>
      </w:r>
      <w:r w:rsidR="005E0E63">
        <w:rPr>
          <w:rFonts w:ascii="Arial" w:hAnsi="Arial" w:cs="Arial"/>
        </w:rPr>
        <w:t>ZSI</w:t>
      </w:r>
      <w:r w:rsidRPr="00081DBC">
        <w:rPr>
          <w:rFonts w:ascii="Arial" w:hAnsi="Arial" w:cs="Arial"/>
        </w:rPr>
        <w:t>;</w:t>
      </w:r>
    </w:p>
    <w:p w14:paraId="370B42D0" w14:textId="192DE729" w:rsidR="00081DBC" w:rsidRPr="00081DBC" w:rsidRDefault="005E0E63" w:rsidP="00E653DD">
      <w:pPr>
        <w:pStyle w:val="Default"/>
        <w:numPr>
          <w:ilvl w:val="1"/>
          <w:numId w:val="11"/>
        </w:numPr>
        <w:spacing w:line="276" w:lineRule="auto"/>
        <w:ind w:left="1068"/>
        <w:jc w:val="both"/>
        <w:rPr>
          <w:rFonts w:ascii="Arial" w:hAnsi="Arial" w:cs="Arial"/>
        </w:rPr>
      </w:pPr>
      <w:r>
        <w:rPr>
          <w:rFonts w:ascii="Arial" w:hAnsi="Arial" w:cs="Arial"/>
        </w:rPr>
        <w:t>aktualizacja do</w:t>
      </w:r>
      <w:r w:rsidR="00081DBC" w:rsidRPr="00081DBC">
        <w:rPr>
          <w:rFonts w:ascii="Arial" w:hAnsi="Arial" w:cs="Arial"/>
        </w:rPr>
        <w:t xml:space="preserve">kumentacji </w:t>
      </w:r>
      <w:r>
        <w:rPr>
          <w:rFonts w:ascii="Arial" w:hAnsi="Arial" w:cs="Arial"/>
        </w:rPr>
        <w:t>ZSI</w:t>
      </w:r>
      <w:r w:rsidR="00081DBC" w:rsidRPr="00081DBC">
        <w:rPr>
          <w:rFonts w:ascii="Arial" w:hAnsi="Arial" w:cs="Arial"/>
        </w:rPr>
        <w:t>.</w:t>
      </w:r>
    </w:p>
    <w:p w14:paraId="33962665" w14:textId="73856C29" w:rsidR="00081DBC" w:rsidRPr="00081DBC" w:rsidRDefault="00081DBC" w:rsidP="00DB785B">
      <w:pPr>
        <w:pStyle w:val="Default"/>
        <w:numPr>
          <w:ilvl w:val="0"/>
          <w:numId w:val="32"/>
        </w:numPr>
        <w:spacing w:line="276" w:lineRule="auto"/>
        <w:jc w:val="both"/>
        <w:rPr>
          <w:rFonts w:ascii="Arial" w:hAnsi="Arial" w:cs="Arial"/>
        </w:rPr>
      </w:pPr>
      <w:r w:rsidRPr="00081DBC">
        <w:rPr>
          <w:rFonts w:ascii="Arial" w:hAnsi="Arial" w:cs="Arial"/>
        </w:rPr>
        <w:t>Przy realizacji usług Gwarancji i Systemu Utrzymaniowego Wykonawca jest zobowiązany dochować najwyższej staranności i wykonywania ich w pełnym porozumieniu z Zamawiającym.</w:t>
      </w:r>
    </w:p>
    <w:p w14:paraId="224BB7BA" w14:textId="609365D1" w:rsidR="00081DBC" w:rsidRPr="00081DBC" w:rsidRDefault="00081DBC" w:rsidP="00DB785B">
      <w:pPr>
        <w:pStyle w:val="Default"/>
        <w:numPr>
          <w:ilvl w:val="0"/>
          <w:numId w:val="32"/>
        </w:numPr>
        <w:spacing w:line="276" w:lineRule="auto"/>
        <w:jc w:val="both"/>
        <w:rPr>
          <w:rFonts w:ascii="Arial" w:hAnsi="Arial" w:cs="Arial"/>
        </w:rPr>
      </w:pPr>
      <w:r w:rsidRPr="00081DBC">
        <w:rPr>
          <w:rFonts w:ascii="Arial" w:hAnsi="Arial" w:cs="Arial"/>
        </w:rPr>
        <w:t>Wykonawca zapewnia świadczenie Serwisu Utrzymaniowego w formie zdalnej, tj. umożliwiającej wykonywanie czynności tego serwisu za pośrednictwem Internetu.</w:t>
      </w:r>
    </w:p>
    <w:p w14:paraId="4DD4158A" w14:textId="11B5E5C2" w:rsidR="00081DBC" w:rsidRPr="00081DBC" w:rsidRDefault="00081DBC" w:rsidP="00DB785B">
      <w:pPr>
        <w:pStyle w:val="Default"/>
        <w:numPr>
          <w:ilvl w:val="0"/>
          <w:numId w:val="32"/>
        </w:numPr>
        <w:spacing w:line="276" w:lineRule="auto"/>
        <w:jc w:val="both"/>
        <w:rPr>
          <w:rFonts w:ascii="Arial" w:hAnsi="Arial" w:cs="Arial"/>
        </w:rPr>
      </w:pPr>
      <w:r w:rsidRPr="00081DBC">
        <w:rPr>
          <w:rFonts w:ascii="Arial" w:hAnsi="Arial" w:cs="Arial"/>
        </w:rPr>
        <w:t>Serwis Utrzymaniowy będzie realizowany w sposób wyznaczony przez Zamawiającego, w tym poprzez konsultacje (wsparcie) telefoniczne lub mailowe w godzinach pracy Zamawiającego bez limitu godzin albo (o ile to będzie konieczne lub uzasadnione) wizyty Personelu Wykonawcy w siedzibie Zamawiającego, jeżeli czynności w zakresie Serwisu Utrzymaniowego nie będzie można zrealizować w inny sposób. Każda wykonana w ramach Serwisu Utrzymaniowego usługa wsparcia będzie odnotowana w systemie raportującym, prowadzonym przez Wykonawcę a dostępnym dla Zamawiającego, pozwalającym na zweryfikowanie zakresu, rodzaju i adresata wsparcia. System raportujący powinien być prowadzony na bieżąco i na bieżąco weryfikowany przez Zamawiającego, posiadającego prawo zgłoszenia zastrzeżeń do raportu, który nie odzwierciedla sytuacji rzeczywistej.</w:t>
      </w:r>
    </w:p>
    <w:p w14:paraId="5C4B2719" w14:textId="0A3C0D5C" w:rsidR="00081DBC" w:rsidRPr="00081DBC" w:rsidRDefault="00081DBC" w:rsidP="00DB785B">
      <w:pPr>
        <w:pStyle w:val="Default"/>
        <w:numPr>
          <w:ilvl w:val="0"/>
          <w:numId w:val="32"/>
        </w:numPr>
        <w:spacing w:line="276" w:lineRule="auto"/>
        <w:jc w:val="both"/>
        <w:rPr>
          <w:rFonts w:ascii="Arial" w:hAnsi="Arial" w:cs="Arial"/>
        </w:rPr>
      </w:pPr>
      <w:r w:rsidRPr="00081DBC">
        <w:rPr>
          <w:rFonts w:ascii="Arial" w:hAnsi="Arial" w:cs="Arial"/>
        </w:rPr>
        <w:t xml:space="preserve">Po odbiorze końcowym </w:t>
      </w:r>
      <w:r w:rsidR="00706240">
        <w:rPr>
          <w:rFonts w:ascii="Arial" w:hAnsi="Arial" w:cs="Arial"/>
        </w:rPr>
        <w:t xml:space="preserve">ZSI </w:t>
      </w:r>
      <w:r w:rsidRPr="00081DBC">
        <w:rPr>
          <w:rFonts w:ascii="Arial" w:hAnsi="Arial" w:cs="Arial"/>
        </w:rPr>
        <w:t xml:space="preserve">Wykonawca zobowiązany będzie świadczyć uzupełniające usługi wspomagania administrowania </w:t>
      </w:r>
      <w:r w:rsidR="00706240">
        <w:rPr>
          <w:rFonts w:ascii="Arial" w:hAnsi="Arial" w:cs="Arial"/>
        </w:rPr>
        <w:t>ZSI</w:t>
      </w:r>
      <w:r w:rsidRPr="00081DBC">
        <w:rPr>
          <w:rFonts w:ascii="Arial" w:hAnsi="Arial" w:cs="Arial"/>
        </w:rPr>
        <w:t xml:space="preserve"> w ramach Serwisu Utrzymaniowego. W zakresie tym Wykonawca będzie odpowiadał za:</w:t>
      </w:r>
    </w:p>
    <w:p w14:paraId="66AFBC65" w14:textId="3CD939A5" w:rsidR="001F5AB4" w:rsidRPr="00081DBC" w:rsidRDefault="001F5AB4" w:rsidP="00DB785B">
      <w:pPr>
        <w:pStyle w:val="Default"/>
        <w:numPr>
          <w:ilvl w:val="3"/>
          <w:numId w:val="32"/>
        </w:numPr>
        <w:spacing w:line="276" w:lineRule="auto"/>
        <w:ind w:left="1134" w:hanging="294"/>
        <w:jc w:val="both"/>
        <w:rPr>
          <w:rFonts w:ascii="Arial" w:hAnsi="Arial" w:cs="Arial"/>
        </w:rPr>
      </w:pPr>
      <w:r w:rsidRPr="00081DBC">
        <w:rPr>
          <w:rFonts w:ascii="Arial" w:hAnsi="Arial" w:cs="Arial"/>
        </w:rPr>
        <w:t xml:space="preserve">właściwą konfigurację i zarządzanie elementami </w:t>
      </w:r>
      <w:r w:rsidR="00706240">
        <w:rPr>
          <w:rFonts w:ascii="Arial" w:hAnsi="Arial" w:cs="Arial"/>
        </w:rPr>
        <w:t>ZSI</w:t>
      </w:r>
      <w:r w:rsidRPr="00081DBC">
        <w:rPr>
          <w:rFonts w:ascii="Arial" w:hAnsi="Arial" w:cs="Arial"/>
        </w:rPr>
        <w:t xml:space="preserve">, w tym za zapewnienie bezpieczeństwa przetwarzania informacji w </w:t>
      </w:r>
      <w:r w:rsidR="00706240">
        <w:rPr>
          <w:rFonts w:ascii="Arial" w:hAnsi="Arial" w:cs="Arial"/>
        </w:rPr>
        <w:t>ZSI</w:t>
      </w:r>
      <w:r w:rsidRPr="00081DBC">
        <w:rPr>
          <w:rFonts w:ascii="Arial" w:hAnsi="Arial" w:cs="Arial"/>
        </w:rPr>
        <w:t>;</w:t>
      </w:r>
    </w:p>
    <w:p w14:paraId="7EDB642D" w14:textId="748543C2" w:rsidR="001F5AB4" w:rsidRPr="00081DBC" w:rsidRDefault="001F5AB4" w:rsidP="00DB785B">
      <w:pPr>
        <w:pStyle w:val="Default"/>
        <w:numPr>
          <w:ilvl w:val="3"/>
          <w:numId w:val="32"/>
        </w:numPr>
        <w:spacing w:line="276" w:lineRule="auto"/>
        <w:ind w:left="1134" w:hanging="294"/>
        <w:jc w:val="both"/>
        <w:rPr>
          <w:rFonts w:ascii="Arial" w:hAnsi="Arial" w:cs="Arial"/>
        </w:rPr>
      </w:pPr>
      <w:r w:rsidRPr="00081DBC">
        <w:rPr>
          <w:rFonts w:ascii="Arial" w:hAnsi="Arial" w:cs="Arial"/>
        </w:rPr>
        <w:t xml:space="preserve">bieżące monitorowanie elementów </w:t>
      </w:r>
      <w:r w:rsidR="009D218B">
        <w:rPr>
          <w:rFonts w:ascii="Arial" w:hAnsi="Arial" w:cs="Arial"/>
        </w:rPr>
        <w:t>ZSI</w:t>
      </w:r>
      <w:r w:rsidRPr="00081DBC">
        <w:rPr>
          <w:rFonts w:ascii="Arial" w:hAnsi="Arial" w:cs="Arial"/>
        </w:rPr>
        <w:t>, w tym pod kątem prób nieautoryzowanego dostępu do informacji chronionych;</w:t>
      </w:r>
    </w:p>
    <w:p w14:paraId="419F0B5B" w14:textId="37855AFE" w:rsidR="001F5AB4" w:rsidRPr="00081DBC" w:rsidRDefault="001F5AB4" w:rsidP="00DB785B">
      <w:pPr>
        <w:pStyle w:val="Default"/>
        <w:numPr>
          <w:ilvl w:val="3"/>
          <w:numId w:val="32"/>
        </w:numPr>
        <w:spacing w:line="276" w:lineRule="auto"/>
        <w:ind w:left="1134" w:hanging="294"/>
        <w:jc w:val="both"/>
        <w:rPr>
          <w:rFonts w:ascii="Arial" w:hAnsi="Arial" w:cs="Arial"/>
        </w:rPr>
      </w:pPr>
      <w:r w:rsidRPr="00081DBC">
        <w:rPr>
          <w:rFonts w:ascii="Arial" w:hAnsi="Arial" w:cs="Arial"/>
        </w:rPr>
        <w:lastRenderedPageBreak/>
        <w:t xml:space="preserve">zapewnienie bezpiecznej transmisji danych, przeciwdziałanie próbom włamania, zniszczenia danych oraz nieautoryzowanego dostępu do elementów </w:t>
      </w:r>
      <w:r w:rsidR="009D218B">
        <w:rPr>
          <w:rFonts w:ascii="Arial" w:hAnsi="Arial" w:cs="Arial"/>
        </w:rPr>
        <w:t>ZSI</w:t>
      </w:r>
      <w:r w:rsidRPr="00081DBC">
        <w:rPr>
          <w:rFonts w:ascii="Arial" w:hAnsi="Arial" w:cs="Arial"/>
        </w:rPr>
        <w:t>;</w:t>
      </w:r>
    </w:p>
    <w:p w14:paraId="6B69739B" w14:textId="1200A34F" w:rsidR="001F5AB4" w:rsidRDefault="001F5AB4" w:rsidP="00DB785B">
      <w:pPr>
        <w:pStyle w:val="Default"/>
        <w:numPr>
          <w:ilvl w:val="3"/>
          <w:numId w:val="32"/>
        </w:numPr>
        <w:spacing w:line="276" w:lineRule="auto"/>
        <w:ind w:left="1134" w:hanging="294"/>
        <w:jc w:val="both"/>
        <w:rPr>
          <w:rFonts w:ascii="Arial" w:hAnsi="Arial" w:cs="Arial"/>
        </w:rPr>
      </w:pPr>
      <w:r w:rsidRPr="00081DBC">
        <w:rPr>
          <w:rFonts w:ascii="Arial" w:hAnsi="Arial" w:cs="Arial"/>
        </w:rPr>
        <w:t xml:space="preserve">podjęcie natychmiastowych działań zabezpieczających w przypadku zagrożenia bezpieczeństwa </w:t>
      </w:r>
      <w:r w:rsidR="009D218B">
        <w:rPr>
          <w:rFonts w:ascii="Arial" w:hAnsi="Arial" w:cs="Arial"/>
        </w:rPr>
        <w:t>ZSI</w:t>
      </w:r>
      <w:r w:rsidRPr="00081DBC">
        <w:rPr>
          <w:rFonts w:ascii="Arial" w:hAnsi="Arial" w:cs="Arial"/>
        </w:rPr>
        <w:t>;</w:t>
      </w:r>
    </w:p>
    <w:p w14:paraId="5397FBEC" w14:textId="3D85C9CB" w:rsidR="001F5AB4" w:rsidRPr="001F5AB4" w:rsidRDefault="00081DBC" w:rsidP="00DB785B">
      <w:pPr>
        <w:pStyle w:val="Default"/>
        <w:numPr>
          <w:ilvl w:val="3"/>
          <w:numId w:val="32"/>
        </w:numPr>
        <w:spacing w:line="276" w:lineRule="auto"/>
        <w:ind w:left="1134" w:hanging="294"/>
        <w:jc w:val="both"/>
        <w:rPr>
          <w:rFonts w:ascii="Arial" w:hAnsi="Arial" w:cs="Arial"/>
        </w:rPr>
      </w:pPr>
      <w:r w:rsidRPr="001F5AB4">
        <w:rPr>
          <w:rFonts w:ascii="Arial" w:hAnsi="Arial" w:cs="Arial"/>
          <w:color w:val="auto"/>
        </w:rPr>
        <w:t>dodawanie, edycję i usuwanie Użytkowników Systemu/grup Użytkowników Systemu, przy czym funkcjonalność ta powinna być dostępna również z poziomu wybranych Użytkowników Systemu;</w:t>
      </w:r>
    </w:p>
    <w:p w14:paraId="2CAF562E" w14:textId="509B3E25" w:rsidR="001F5AB4" w:rsidRPr="001F5AB4" w:rsidRDefault="00081DBC" w:rsidP="00DB785B">
      <w:pPr>
        <w:pStyle w:val="Default"/>
        <w:numPr>
          <w:ilvl w:val="3"/>
          <w:numId w:val="32"/>
        </w:numPr>
        <w:spacing w:line="276" w:lineRule="auto"/>
        <w:ind w:left="1134" w:hanging="294"/>
        <w:jc w:val="both"/>
        <w:rPr>
          <w:rFonts w:ascii="Arial" w:hAnsi="Arial" w:cs="Arial"/>
        </w:rPr>
      </w:pPr>
      <w:r w:rsidRPr="001F5AB4">
        <w:rPr>
          <w:rFonts w:ascii="Arial" w:hAnsi="Arial" w:cs="Arial"/>
          <w:color w:val="auto"/>
        </w:rPr>
        <w:t>nadawanie haseł i nadawanie oraz odbieranie uprawnień do poszczególnych funkcji Systemu, przy czym funkcjonalność ta powinna być dostępna również z poziomu wybranych Użytkowników Systemu;</w:t>
      </w:r>
    </w:p>
    <w:p w14:paraId="7834DB55" w14:textId="6EAC03A1" w:rsidR="001F5AB4" w:rsidRPr="001F5AB4" w:rsidRDefault="00081DBC" w:rsidP="00DB785B">
      <w:pPr>
        <w:pStyle w:val="Default"/>
        <w:numPr>
          <w:ilvl w:val="3"/>
          <w:numId w:val="32"/>
        </w:numPr>
        <w:spacing w:line="276" w:lineRule="auto"/>
        <w:ind w:left="1134" w:hanging="294"/>
        <w:jc w:val="both"/>
        <w:rPr>
          <w:rFonts w:ascii="Arial" w:hAnsi="Arial" w:cs="Arial"/>
        </w:rPr>
      </w:pPr>
      <w:r w:rsidRPr="001F5AB4">
        <w:rPr>
          <w:rFonts w:ascii="Arial" w:hAnsi="Arial" w:cs="Arial"/>
          <w:color w:val="auto"/>
        </w:rPr>
        <w:t>edytowanie istniejących słowników systemowych, przy czym funkcjonalność ta powinna być dostępna również z poziomu wybranych Użytkowników Systemu;</w:t>
      </w:r>
    </w:p>
    <w:p w14:paraId="686ACC06" w14:textId="578888BE" w:rsidR="001F5AB4" w:rsidRPr="001F5AB4" w:rsidRDefault="00081DBC" w:rsidP="00DB785B">
      <w:pPr>
        <w:pStyle w:val="Default"/>
        <w:numPr>
          <w:ilvl w:val="3"/>
          <w:numId w:val="32"/>
        </w:numPr>
        <w:spacing w:line="276" w:lineRule="auto"/>
        <w:ind w:left="1134" w:hanging="294"/>
        <w:jc w:val="both"/>
        <w:rPr>
          <w:rFonts w:ascii="Arial" w:hAnsi="Arial" w:cs="Arial"/>
        </w:rPr>
      </w:pPr>
      <w:r w:rsidRPr="001F5AB4">
        <w:rPr>
          <w:rFonts w:ascii="Arial" w:hAnsi="Arial" w:cs="Arial"/>
          <w:color w:val="auto"/>
        </w:rPr>
        <w:t>wyświetlanie, odbieranie i wysyłanie komunikatów systemowych;</w:t>
      </w:r>
    </w:p>
    <w:p w14:paraId="60BD0755" w14:textId="2BF2BF49" w:rsidR="001F5AB4" w:rsidRPr="001F5AB4" w:rsidRDefault="00081DBC" w:rsidP="00DB785B">
      <w:pPr>
        <w:pStyle w:val="Default"/>
        <w:numPr>
          <w:ilvl w:val="3"/>
          <w:numId w:val="32"/>
        </w:numPr>
        <w:spacing w:line="276" w:lineRule="auto"/>
        <w:ind w:left="1134" w:hanging="294"/>
        <w:jc w:val="both"/>
        <w:rPr>
          <w:rFonts w:ascii="Arial" w:hAnsi="Arial" w:cs="Arial"/>
        </w:rPr>
      </w:pPr>
      <w:r w:rsidRPr="001F5AB4">
        <w:rPr>
          <w:rFonts w:ascii="Arial" w:hAnsi="Arial" w:cs="Arial"/>
          <w:color w:val="auto"/>
        </w:rPr>
        <w:t>definiowanie i modyfikacja: czasu ważności hasła, liczby przechowywanych haseł historycznych, okresów przechowywania haseł historycznych;</w:t>
      </w:r>
    </w:p>
    <w:p w14:paraId="776F8DEF" w14:textId="77777777" w:rsidR="001F5AB4" w:rsidRPr="001F5AB4" w:rsidRDefault="00081DBC" w:rsidP="00DB785B">
      <w:pPr>
        <w:pStyle w:val="Default"/>
        <w:numPr>
          <w:ilvl w:val="3"/>
          <w:numId w:val="32"/>
        </w:numPr>
        <w:spacing w:line="276" w:lineRule="auto"/>
        <w:ind w:left="1134" w:hanging="294"/>
        <w:jc w:val="both"/>
        <w:rPr>
          <w:rFonts w:ascii="Arial" w:hAnsi="Arial" w:cs="Arial"/>
        </w:rPr>
      </w:pPr>
      <w:r w:rsidRPr="001F5AB4">
        <w:rPr>
          <w:rFonts w:ascii="Arial" w:hAnsi="Arial" w:cs="Arial"/>
          <w:color w:val="auto"/>
        </w:rPr>
        <w:t>obsługę logów systemowych – informację o wszystkich czynnościach w systemie, filtrowanie wg daty lub Użytkownika Systemu – w logach rejestrowane są wszystkie czynności wraz z godzinami ich wystąpienia oraz miejscem (adres IP), z którego zostały wywołane. Wgląd do bazy logów systemowych powinien być również udostępniony dla wybranych Użytkowników Systemu.</w:t>
      </w:r>
    </w:p>
    <w:p w14:paraId="5C1796D9" w14:textId="77777777" w:rsidR="00E561C9" w:rsidRDefault="00081DBC" w:rsidP="00E561C9">
      <w:pPr>
        <w:pStyle w:val="Default"/>
        <w:spacing w:line="276" w:lineRule="auto"/>
        <w:jc w:val="center"/>
        <w:rPr>
          <w:rFonts w:ascii="Arial" w:hAnsi="Arial" w:cs="Arial"/>
          <w:color w:val="auto"/>
        </w:rPr>
      </w:pPr>
      <w:r w:rsidRPr="00081DBC">
        <w:rPr>
          <w:rFonts w:ascii="Arial" w:hAnsi="Arial" w:cs="Arial"/>
          <w:b/>
          <w:bCs/>
          <w:color w:val="auto"/>
        </w:rPr>
        <w:t xml:space="preserve">§ 8 </w:t>
      </w:r>
    </w:p>
    <w:p w14:paraId="3DD966E1" w14:textId="77777777" w:rsidR="00E00FE4" w:rsidRDefault="00081DBC" w:rsidP="00E00FE4">
      <w:pPr>
        <w:pStyle w:val="Default"/>
        <w:spacing w:line="276" w:lineRule="auto"/>
        <w:jc w:val="center"/>
        <w:rPr>
          <w:rFonts w:ascii="Arial" w:hAnsi="Arial" w:cs="Arial"/>
          <w:b/>
          <w:bCs/>
          <w:color w:val="auto"/>
        </w:rPr>
      </w:pPr>
      <w:r w:rsidRPr="00081DBC">
        <w:rPr>
          <w:rFonts w:ascii="Arial" w:hAnsi="Arial" w:cs="Arial"/>
          <w:b/>
          <w:bCs/>
          <w:color w:val="auto"/>
        </w:rPr>
        <w:t xml:space="preserve">WYPOWIEDZENIE UMOWY W ZAKRESIE </w:t>
      </w:r>
      <w:r w:rsidR="008976C8">
        <w:rPr>
          <w:rFonts w:ascii="Arial" w:hAnsi="Arial" w:cs="Arial"/>
          <w:b/>
          <w:bCs/>
          <w:color w:val="auto"/>
        </w:rPr>
        <w:t xml:space="preserve">ŚWIADCZENIA SERWISU </w:t>
      </w:r>
    </w:p>
    <w:p w14:paraId="09655652" w14:textId="584CA306" w:rsidR="00E00FE4" w:rsidRDefault="008976C8" w:rsidP="00E00FE4">
      <w:pPr>
        <w:pStyle w:val="Default"/>
        <w:spacing w:line="276" w:lineRule="auto"/>
        <w:jc w:val="center"/>
        <w:rPr>
          <w:rFonts w:ascii="Arial" w:hAnsi="Arial" w:cs="Arial"/>
          <w:b/>
          <w:bCs/>
          <w:color w:val="auto"/>
        </w:rPr>
      </w:pPr>
      <w:r>
        <w:rPr>
          <w:rFonts w:ascii="Arial" w:hAnsi="Arial" w:cs="Arial"/>
          <w:b/>
          <w:bCs/>
          <w:color w:val="auto"/>
        </w:rPr>
        <w:t>UTRZYMANIOWE</w:t>
      </w:r>
      <w:r w:rsidR="00081DBC" w:rsidRPr="00081DBC">
        <w:rPr>
          <w:rFonts w:ascii="Arial" w:hAnsi="Arial" w:cs="Arial"/>
          <w:b/>
          <w:bCs/>
          <w:color w:val="auto"/>
        </w:rPr>
        <w:t>GO</w:t>
      </w:r>
    </w:p>
    <w:p w14:paraId="1D7B4BB7" w14:textId="565058B2" w:rsidR="00E561C9" w:rsidRPr="00E00FE4" w:rsidRDefault="008976C8" w:rsidP="00613574">
      <w:pPr>
        <w:pStyle w:val="Akapitzlist"/>
        <w:numPr>
          <w:ilvl w:val="0"/>
          <w:numId w:val="12"/>
        </w:numPr>
        <w:tabs>
          <w:tab w:val="left" w:pos="3435"/>
        </w:tabs>
        <w:spacing w:after="0" w:line="276" w:lineRule="auto"/>
        <w:ind w:left="283" w:hanging="357"/>
        <w:contextualSpacing w:val="0"/>
        <w:jc w:val="both"/>
        <w:rPr>
          <w:rFonts w:ascii="Arial" w:hAnsi="Arial" w:cs="Arial"/>
        </w:rPr>
      </w:pPr>
      <w:r w:rsidRPr="00E00FE4">
        <w:rPr>
          <w:rFonts w:ascii="Arial" w:hAnsi="Arial" w:cs="Arial"/>
          <w:sz w:val="24"/>
          <w:szCs w:val="24"/>
        </w:rPr>
        <w:t>K</w:t>
      </w:r>
      <w:r w:rsidR="00081DBC" w:rsidRPr="00E00FE4">
        <w:rPr>
          <w:rFonts w:ascii="Arial" w:hAnsi="Arial" w:cs="Arial"/>
          <w:sz w:val="24"/>
          <w:szCs w:val="24"/>
        </w:rPr>
        <w:t>ażda ze Stron jest uprawniona do złożenia oświadczenia o wypowiedzeniu Umowy w zakresie realizacji Serwisu Utrzymaniowego w uzasadnionych, umotywowanych przypadkach wskazanych w przepisach prawa lub Umowie, w szczególności, w sytuacji poważnego zagrożenia naruszenia interesów Strony Umowy, z zachowaniem 90 dniowego okresu wypowiedzenia, ze skutkiem na koniec miesiąca kalendarzowego. Podstawą wypowiedzenia mogą być jedynie powody ważne, zarówno natury obiektywnej, tj. niemające związku bezpośrednio ze stosunkiem umownym i jego Stronami, jak i powody subiektywne tj. dotyczące danej Strony. Powodem wypowiedzenia mogą być m.in. zdarzenie zewnętrzne np. w postaci zmiany w prawie, istotnej zmiany sytuacji gospodarczej, ale też przyczyny leżące po stronie Wykonawcy, np.: nienależyte wykonywanie Umowy, utrata zaufania Zamawiającego, np.: zmiany wewnętrzne, restrukturyzacja, likwidacja lub np. nieporozumienia w realizacji Umowy. Oceniając wagę powodów Strony brać będą pod uwagę naturę danego stosunku umownego i wpływu występowania danych powodów na tę naturę</w:t>
      </w:r>
      <w:r w:rsidR="00081DBC" w:rsidRPr="00E00FE4">
        <w:rPr>
          <w:rFonts w:ascii="Arial" w:hAnsi="Arial" w:cs="Arial"/>
        </w:rPr>
        <w:t>.</w:t>
      </w:r>
    </w:p>
    <w:p w14:paraId="7C199FFD" w14:textId="1AA11A54" w:rsidR="00081DBC" w:rsidRPr="00E561C9" w:rsidRDefault="00081DBC" w:rsidP="00E00FE4">
      <w:pPr>
        <w:pStyle w:val="Default"/>
        <w:numPr>
          <w:ilvl w:val="0"/>
          <w:numId w:val="12"/>
        </w:numPr>
        <w:spacing w:line="276" w:lineRule="auto"/>
        <w:ind w:left="284"/>
        <w:contextualSpacing/>
        <w:jc w:val="both"/>
        <w:rPr>
          <w:rFonts w:ascii="Arial" w:hAnsi="Arial" w:cs="Arial"/>
          <w:color w:val="auto"/>
        </w:rPr>
      </w:pPr>
      <w:r w:rsidRPr="00E561C9">
        <w:rPr>
          <w:rFonts w:ascii="Arial" w:hAnsi="Arial" w:cs="Arial"/>
          <w:color w:val="auto"/>
        </w:rPr>
        <w:t>Zamawiający ma prawo do wypowiedzenia Umowy w zakresie realizacji Serwisu Utrzymaniowego, jeżeli Wykonawca z przyczyn leżących po jego stronie nie będzie wykonywał swoich obowiązków lub będzie wykonywał je w sposób nienależyty.</w:t>
      </w:r>
    </w:p>
    <w:p w14:paraId="04AADBDC" w14:textId="317BD4F2" w:rsidR="00081DBC" w:rsidRPr="00081DBC" w:rsidRDefault="00081DBC" w:rsidP="00E00FE4">
      <w:pPr>
        <w:pStyle w:val="Default"/>
        <w:spacing w:line="276" w:lineRule="auto"/>
        <w:ind w:left="284"/>
        <w:jc w:val="both"/>
        <w:rPr>
          <w:rFonts w:ascii="Arial" w:hAnsi="Arial" w:cs="Arial"/>
          <w:color w:val="auto"/>
        </w:rPr>
      </w:pPr>
      <w:r w:rsidRPr="00081DBC">
        <w:rPr>
          <w:rFonts w:ascii="Arial" w:hAnsi="Arial" w:cs="Arial"/>
          <w:color w:val="auto"/>
        </w:rPr>
        <w:lastRenderedPageBreak/>
        <w:t>Zamawiający przed skorzystaniem z prawa wypowiedzenia, jest zobowiązany w pierwszej kolejności wezwać Wykonawcę na piśmie do zaprzestania naruszeń postanowień Umowy lub przepisów Prawa w terminie wyznaczonym przez Zamawiającego, nie krótszym jednaka niż 7 dni od daty doręczenia wezwania Wykonawcy i naprawienia w tym terminie dokonanych naruszeń.</w:t>
      </w:r>
    </w:p>
    <w:p w14:paraId="3E71FC50" w14:textId="77777777" w:rsidR="009812A6" w:rsidRDefault="00081DBC" w:rsidP="00765094">
      <w:pPr>
        <w:pStyle w:val="Default"/>
        <w:numPr>
          <w:ilvl w:val="0"/>
          <w:numId w:val="12"/>
        </w:numPr>
        <w:spacing w:line="276" w:lineRule="auto"/>
        <w:ind w:left="284"/>
        <w:jc w:val="both"/>
        <w:rPr>
          <w:rFonts w:ascii="Arial" w:hAnsi="Arial" w:cs="Arial"/>
          <w:color w:val="auto"/>
        </w:rPr>
      </w:pPr>
      <w:r w:rsidRPr="00081DBC">
        <w:rPr>
          <w:rFonts w:ascii="Arial" w:hAnsi="Arial" w:cs="Arial"/>
          <w:color w:val="auto"/>
        </w:rPr>
        <w:t>Oświadczenie o wypowiedzeniu wymaga formy pisemnej pod rygorem nieważności.</w:t>
      </w:r>
    </w:p>
    <w:p w14:paraId="47B31318" w14:textId="76A505E0" w:rsidR="00E561C9" w:rsidRDefault="00081DBC" w:rsidP="00765094">
      <w:pPr>
        <w:pStyle w:val="Default"/>
        <w:numPr>
          <w:ilvl w:val="0"/>
          <w:numId w:val="12"/>
        </w:numPr>
        <w:spacing w:line="276" w:lineRule="auto"/>
        <w:ind w:left="284"/>
        <w:jc w:val="both"/>
        <w:rPr>
          <w:rFonts w:ascii="Arial" w:hAnsi="Arial" w:cs="Arial"/>
          <w:color w:val="auto"/>
        </w:rPr>
      </w:pPr>
      <w:r w:rsidRPr="00081DBC">
        <w:rPr>
          <w:rFonts w:ascii="Arial" w:hAnsi="Arial" w:cs="Arial"/>
          <w:color w:val="auto"/>
        </w:rPr>
        <w:t>Oświadczenie o wypowiedzeniu złożone na podstawie niniejszego paragrafu wywołuje skutki na przyszłość (ex nunc).</w:t>
      </w:r>
    </w:p>
    <w:p w14:paraId="60C20E0C" w14:textId="77777777" w:rsidR="009812A6" w:rsidRDefault="00081DBC" w:rsidP="009812A6">
      <w:pPr>
        <w:pStyle w:val="Default"/>
        <w:spacing w:line="276" w:lineRule="auto"/>
        <w:jc w:val="center"/>
        <w:rPr>
          <w:rFonts w:ascii="Arial" w:hAnsi="Arial" w:cs="Arial"/>
          <w:b/>
          <w:bCs/>
          <w:color w:val="auto"/>
        </w:rPr>
      </w:pPr>
      <w:r w:rsidRPr="00081DBC">
        <w:rPr>
          <w:rFonts w:ascii="Arial" w:hAnsi="Arial" w:cs="Arial"/>
          <w:b/>
          <w:bCs/>
          <w:color w:val="auto"/>
        </w:rPr>
        <w:t xml:space="preserve">§ 9 </w:t>
      </w:r>
    </w:p>
    <w:p w14:paraId="3ACFC6B8" w14:textId="6289EFD1" w:rsidR="009812A6" w:rsidRPr="00081DBC" w:rsidRDefault="009812A6" w:rsidP="009812A6">
      <w:pPr>
        <w:pStyle w:val="Default"/>
        <w:spacing w:line="276" w:lineRule="auto"/>
        <w:jc w:val="center"/>
        <w:rPr>
          <w:rFonts w:ascii="Arial" w:hAnsi="Arial" w:cs="Arial"/>
          <w:color w:val="auto"/>
        </w:rPr>
      </w:pPr>
      <w:r w:rsidRPr="00081DBC">
        <w:rPr>
          <w:rFonts w:ascii="Arial" w:hAnsi="Arial" w:cs="Arial"/>
          <w:b/>
          <w:bCs/>
          <w:color w:val="auto"/>
        </w:rPr>
        <w:t>ANALIZA PRZEDWDROŻENIOWA</w:t>
      </w:r>
    </w:p>
    <w:p w14:paraId="7E164B6D" w14:textId="33DF6AE5" w:rsidR="00081DBC" w:rsidRPr="00081DBC" w:rsidRDefault="00081DBC" w:rsidP="00765094">
      <w:pPr>
        <w:pStyle w:val="Default"/>
        <w:numPr>
          <w:ilvl w:val="0"/>
          <w:numId w:val="13"/>
        </w:numPr>
        <w:spacing w:line="276" w:lineRule="auto"/>
        <w:ind w:left="426"/>
        <w:jc w:val="both"/>
        <w:rPr>
          <w:rFonts w:ascii="Arial" w:hAnsi="Arial" w:cs="Arial"/>
          <w:color w:val="auto"/>
        </w:rPr>
      </w:pPr>
      <w:r w:rsidRPr="00081DBC">
        <w:rPr>
          <w:rFonts w:ascii="Arial" w:hAnsi="Arial" w:cs="Arial"/>
          <w:color w:val="auto"/>
        </w:rPr>
        <w:t>Wykonawca niezwłocznie po podpisaniu Umowy przystąpi do organizacji prac związanych z przygotowaniem Analizy Przedwdrożeniowej zgodnie z OPZ.</w:t>
      </w:r>
    </w:p>
    <w:p w14:paraId="38589B8B" w14:textId="1D14AB3C" w:rsidR="00081DBC" w:rsidRPr="00081DBC" w:rsidRDefault="00081DBC" w:rsidP="00765094">
      <w:pPr>
        <w:pStyle w:val="Default"/>
        <w:numPr>
          <w:ilvl w:val="0"/>
          <w:numId w:val="13"/>
        </w:numPr>
        <w:spacing w:line="276" w:lineRule="auto"/>
        <w:ind w:left="426"/>
        <w:jc w:val="both"/>
        <w:rPr>
          <w:rFonts w:ascii="Arial" w:hAnsi="Arial" w:cs="Arial"/>
          <w:color w:val="auto"/>
        </w:rPr>
      </w:pPr>
      <w:r w:rsidRPr="00081DBC">
        <w:rPr>
          <w:rFonts w:ascii="Arial" w:hAnsi="Arial" w:cs="Arial"/>
          <w:color w:val="auto"/>
        </w:rPr>
        <w:t>Wykonanie analizy ma na celu uszczegółowienie realizacji przedmiotu Umowy i przedstawienia szczegółowego sposobu wdrożenia procesów biznes</w:t>
      </w:r>
      <w:r w:rsidR="0034047F">
        <w:rPr>
          <w:rFonts w:ascii="Arial" w:hAnsi="Arial" w:cs="Arial"/>
          <w:color w:val="auto"/>
        </w:rPr>
        <w:t>owych Zamawiającego w każdym o</w:t>
      </w:r>
      <w:r w:rsidRPr="00081DBC">
        <w:rPr>
          <w:rFonts w:ascii="Arial" w:hAnsi="Arial" w:cs="Arial"/>
          <w:color w:val="auto"/>
        </w:rPr>
        <w:t xml:space="preserve">bszarze, które mają być wspierane przez </w:t>
      </w:r>
      <w:r w:rsidR="0034047F">
        <w:rPr>
          <w:rFonts w:ascii="Arial" w:hAnsi="Arial" w:cs="Arial"/>
          <w:color w:val="auto"/>
        </w:rPr>
        <w:t>ZSI</w:t>
      </w:r>
      <w:r w:rsidRPr="00081DBC">
        <w:rPr>
          <w:rFonts w:ascii="Arial" w:hAnsi="Arial" w:cs="Arial"/>
          <w:color w:val="auto"/>
        </w:rPr>
        <w:t>. W trakcie prac Wykonawca działając z najlepszą wiedzą, powinien zweryfikować i przedstawić Zamawiającemu optymalne działania zmierzające do zapewnienia prawidłowego wykonania Umowy i osiągnięcia jej celów.</w:t>
      </w:r>
    </w:p>
    <w:p w14:paraId="3A540295" w14:textId="3CF9E0AF" w:rsidR="00081DBC" w:rsidRPr="00081DBC" w:rsidRDefault="00081DBC" w:rsidP="00765094">
      <w:pPr>
        <w:pStyle w:val="Default"/>
        <w:numPr>
          <w:ilvl w:val="0"/>
          <w:numId w:val="13"/>
        </w:numPr>
        <w:spacing w:line="276" w:lineRule="auto"/>
        <w:ind w:left="426"/>
        <w:jc w:val="both"/>
        <w:rPr>
          <w:rFonts w:ascii="Arial" w:hAnsi="Arial" w:cs="Arial"/>
          <w:color w:val="auto"/>
        </w:rPr>
      </w:pPr>
      <w:r w:rsidRPr="00081DBC">
        <w:rPr>
          <w:rFonts w:ascii="Arial" w:hAnsi="Arial" w:cs="Arial"/>
          <w:color w:val="auto"/>
        </w:rPr>
        <w:t>Wynikiem przeprowadzonej Analizy Przedwdrożeniowej będ</w:t>
      </w:r>
      <w:r w:rsidR="0034047F">
        <w:rPr>
          <w:rFonts w:ascii="Arial" w:hAnsi="Arial" w:cs="Arial"/>
          <w:color w:val="auto"/>
        </w:rPr>
        <w:t>zie opracowany przez Wykonawcę D</w:t>
      </w:r>
      <w:r w:rsidRPr="00081DBC">
        <w:rPr>
          <w:rFonts w:ascii="Arial" w:hAnsi="Arial" w:cs="Arial"/>
          <w:color w:val="auto"/>
        </w:rPr>
        <w:t>okument Analizy Przedwdrożeniowej i Projekt Techniczny Systemu.</w:t>
      </w:r>
    </w:p>
    <w:p w14:paraId="43F3D4DC" w14:textId="592D62C7" w:rsidR="00081DBC" w:rsidRPr="0087073E" w:rsidRDefault="00081DBC" w:rsidP="00765094">
      <w:pPr>
        <w:pStyle w:val="Default"/>
        <w:numPr>
          <w:ilvl w:val="0"/>
          <w:numId w:val="13"/>
        </w:numPr>
        <w:spacing w:line="276" w:lineRule="auto"/>
        <w:ind w:left="426"/>
        <w:jc w:val="both"/>
        <w:rPr>
          <w:rFonts w:ascii="Arial" w:hAnsi="Arial" w:cs="Arial"/>
          <w:color w:val="auto"/>
        </w:rPr>
      </w:pPr>
      <w:r w:rsidRPr="00081DBC">
        <w:rPr>
          <w:rFonts w:ascii="Arial" w:hAnsi="Arial" w:cs="Arial"/>
          <w:color w:val="auto"/>
        </w:rPr>
        <w:t xml:space="preserve">Potwierdzenie </w:t>
      </w:r>
      <w:r w:rsidRPr="0087073E">
        <w:rPr>
          <w:rFonts w:ascii="Arial" w:hAnsi="Arial" w:cs="Arial"/>
          <w:color w:val="auto"/>
        </w:rPr>
        <w:t xml:space="preserve">wykonania Analizy Przedwdrożeniowej nastąpi poprzez podpisanie częściowego protokołu odbioru potwierdzającego wykonanie tej części Umowy przez uprawnionych przedstawicieli Stron, zgodnie z wzorem stanowiącym </w:t>
      </w:r>
      <w:r w:rsidRPr="0087073E">
        <w:rPr>
          <w:rFonts w:ascii="Arial" w:hAnsi="Arial" w:cs="Arial"/>
          <w:b/>
          <w:bCs/>
          <w:color w:val="auto"/>
        </w:rPr>
        <w:t xml:space="preserve">Załącznik nr </w:t>
      </w:r>
      <w:r w:rsidR="000249D6">
        <w:rPr>
          <w:rFonts w:ascii="Arial" w:hAnsi="Arial" w:cs="Arial"/>
          <w:b/>
          <w:bCs/>
          <w:color w:val="auto"/>
        </w:rPr>
        <w:t>….</w:t>
      </w:r>
      <w:r w:rsidRPr="0087073E">
        <w:rPr>
          <w:rFonts w:ascii="Arial" w:hAnsi="Arial" w:cs="Arial"/>
          <w:b/>
          <w:bCs/>
          <w:color w:val="auto"/>
        </w:rPr>
        <w:t xml:space="preserve"> do Umowy</w:t>
      </w:r>
      <w:r w:rsidRPr="0087073E">
        <w:rPr>
          <w:rFonts w:ascii="Arial" w:hAnsi="Arial" w:cs="Arial"/>
          <w:color w:val="auto"/>
        </w:rPr>
        <w:t>.</w:t>
      </w:r>
    </w:p>
    <w:p w14:paraId="7C39E7BE" w14:textId="31981DF5" w:rsidR="00081DBC" w:rsidRPr="00081DBC" w:rsidRDefault="00081DBC" w:rsidP="00765094">
      <w:pPr>
        <w:pStyle w:val="Default"/>
        <w:numPr>
          <w:ilvl w:val="0"/>
          <w:numId w:val="13"/>
        </w:numPr>
        <w:spacing w:line="276" w:lineRule="auto"/>
        <w:ind w:left="426"/>
        <w:jc w:val="both"/>
        <w:rPr>
          <w:rFonts w:ascii="Arial" w:hAnsi="Arial" w:cs="Arial"/>
        </w:rPr>
      </w:pPr>
      <w:r w:rsidRPr="0087073E">
        <w:rPr>
          <w:rFonts w:ascii="Arial" w:hAnsi="Arial" w:cs="Arial"/>
          <w:color w:val="auto"/>
        </w:rPr>
        <w:t xml:space="preserve">W terminie </w:t>
      </w:r>
      <w:r w:rsidRPr="0087073E">
        <w:rPr>
          <w:rFonts w:ascii="Arial" w:hAnsi="Arial" w:cs="Arial"/>
          <w:b/>
          <w:bCs/>
          <w:color w:val="auto"/>
        </w:rPr>
        <w:t xml:space="preserve">7 dni </w:t>
      </w:r>
      <w:r w:rsidRPr="0087073E">
        <w:rPr>
          <w:rFonts w:ascii="Arial" w:hAnsi="Arial" w:cs="Arial"/>
          <w:color w:val="auto"/>
        </w:rPr>
        <w:t xml:space="preserve">od dnia podpisania protokołu potwierdzającego wykonanie Analizy Przedwdrożeniowej </w:t>
      </w:r>
      <w:r w:rsidRPr="00081DBC">
        <w:rPr>
          <w:rFonts w:ascii="Arial" w:hAnsi="Arial" w:cs="Arial"/>
        </w:rPr>
        <w:t xml:space="preserve">Zmawiającemu przysługuje prawo do odstąpienia od realizacji pozostałego zakresu Umowy. W przypadku skorzystania przez Zamawiającego z prawa odstąpienia od Umowy w tej sytuacji, Zamawiający zobowiązany będzie do zapłaty wyłącznie wynagrodzenia określonego w </w:t>
      </w:r>
      <w:r w:rsidRPr="00081DBC">
        <w:rPr>
          <w:rFonts w:ascii="Arial" w:hAnsi="Arial" w:cs="Arial"/>
          <w:b/>
          <w:bCs/>
        </w:rPr>
        <w:t>§ 1</w:t>
      </w:r>
      <w:r w:rsidR="00133A7A">
        <w:rPr>
          <w:rFonts w:ascii="Arial" w:hAnsi="Arial" w:cs="Arial"/>
          <w:b/>
          <w:bCs/>
        </w:rPr>
        <w:t>4</w:t>
      </w:r>
      <w:r w:rsidRPr="00081DBC">
        <w:rPr>
          <w:rFonts w:ascii="Arial" w:hAnsi="Arial" w:cs="Arial"/>
          <w:b/>
          <w:bCs/>
        </w:rPr>
        <w:t xml:space="preserve"> ust. 1 lit. a) Umowy</w:t>
      </w:r>
      <w:r w:rsidRPr="00081DBC">
        <w:rPr>
          <w:rFonts w:ascii="Arial" w:hAnsi="Arial" w:cs="Arial"/>
        </w:rPr>
        <w:t>. Wykonawcy nie przysługują wobec Zamawiającego jakiekolwiek roszczenia związane z brakiem realizacji pozostałego zakresu Umowy w przypadku odstąpienia od Umowy w sytuacji opisanej w niniejszym ustępie.</w:t>
      </w:r>
    </w:p>
    <w:p w14:paraId="5D98B0D0" w14:textId="65E3F17F" w:rsidR="00081DBC" w:rsidRPr="00081DBC" w:rsidRDefault="00081DBC" w:rsidP="009812A6">
      <w:pPr>
        <w:pStyle w:val="Default"/>
        <w:spacing w:line="276" w:lineRule="auto"/>
        <w:jc w:val="center"/>
        <w:rPr>
          <w:rFonts w:ascii="Arial" w:hAnsi="Arial" w:cs="Arial"/>
        </w:rPr>
      </w:pPr>
      <w:r w:rsidRPr="00081DBC">
        <w:rPr>
          <w:rFonts w:ascii="Arial" w:hAnsi="Arial" w:cs="Arial"/>
          <w:b/>
          <w:bCs/>
        </w:rPr>
        <w:t>§ 10</w:t>
      </w:r>
    </w:p>
    <w:p w14:paraId="45C4043D" w14:textId="74B47FE8" w:rsidR="00081DBC" w:rsidRPr="00081DBC" w:rsidRDefault="00081DBC" w:rsidP="009812A6">
      <w:pPr>
        <w:pStyle w:val="Default"/>
        <w:spacing w:line="276" w:lineRule="auto"/>
        <w:jc w:val="center"/>
        <w:rPr>
          <w:rFonts w:ascii="Arial" w:hAnsi="Arial" w:cs="Arial"/>
        </w:rPr>
      </w:pPr>
      <w:r w:rsidRPr="00081DBC">
        <w:rPr>
          <w:rFonts w:ascii="Arial" w:hAnsi="Arial" w:cs="Arial"/>
          <w:b/>
          <w:bCs/>
        </w:rPr>
        <w:t>SZKOLENIA</w:t>
      </w:r>
    </w:p>
    <w:p w14:paraId="0BE3687D" w14:textId="107D6613" w:rsidR="00081DBC" w:rsidRPr="00081DBC" w:rsidRDefault="00081DBC" w:rsidP="00081DBC">
      <w:pPr>
        <w:pStyle w:val="Default"/>
        <w:spacing w:line="276" w:lineRule="auto"/>
        <w:jc w:val="both"/>
        <w:rPr>
          <w:rFonts w:ascii="Arial" w:hAnsi="Arial" w:cs="Arial"/>
        </w:rPr>
      </w:pPr>
      <w:r w:rsidRPr="00081DBC">
        <w:rPr>
          <w:rFonts w:ascii="Arial" w:hAnsi="Arial" w:cs="Arial"/>
        </w:rPr>
        <w:t xml:space="preserve">W ramach realizacji Przedmiotu umowy Wykonawca zobowiązany będzie do przeprowadzenia szkoleń dla wskazanych Pracowników Zamawiającego – na warunkach i zasadach określonych w </w:t>
      </w:r>
      <w:r w:rsidR="00B552E3">
        <w:rPr>
          <w:rFonts w:ascii="Arial" w:hAnsi="Arial" w:cs="Arial"/>
          <w:b/>
          <w:bCs/>
        </w:rPr>
        <w:t>OPZ.</w:t>
      </w:r>
    </w:p>
    <w:p w14:paraId="6DA93253" w14:textId="33C213C6" w:rsidR="009812A6" w:rsidRDefault="00DB785B" w:rsidP="009812A6">
      <w:pPr>
        <w:pStyle w:val="Default"/>
        <w:spacing w:line="276" w:lineRule="auto"/>
        <w:jc w:val="center"/>
        <w:rPr>
          <w:rFonts w:ascii="Arial" w:hAnsi="Arial" w:cs="Arial"/>
          <w:b/>
          <w:bCs/>
          <w:color w:val="auto"/>
        </w:rPr>
      </w:pPr>
      <w:r>
        <w:rPr>
          <w:rFonts w:ascii="Arial" w:hAnsi="Arial" w:cs="Arial"/>
          <w:b/>
          <w:bCs/>
          <w:color w:val="auto"/>
        </w:rPr>
        <w:t>§ 11</w:t>
      </w:r>
    </w:p>
    <w:p w14:paraId="38A51AD4" w14:textId="2EBB9754" w:rsidR="009812A6" w:rsidRPr="00081DBC" w:rsidRDefault="009812A6" w:rsidP="009812A6">
      <w:pPr>
        <w:pStyle w:val="Default"/>
        <w:spacing w:line="276" w:lineRule="auto"/>
        <w:jc w:val="center"/>
        <w:rPr>
          <w:rFonts w:ascii="Arial" w:hAnsi="Arial" w:cs="Arial"/>
          <w:color w:val="auto"/>
        </w:rPr>
      </w:pPr>
      <w:r w:rsidRPr="00081DBC">
        <w:rPr>
          <w:rFonts w:ascii="Arial" w:hAnsi="Arial" w:cs="Arial"/>
          <w:b/>
          <w:bCs/>
          <w:color w:val="auto"/>
        </w:rPr>
        <w:t>ZASADY WSPÓŁPRACY STRON</w:t>
      </w:r>
    </w:p>
    <w:p w14:paraId="0C69BED8" w14:textId="377D6F9E" w:rsidR="009812A6" w:rsidRDefault="00081DBC" w:rsidP="00765094">
      <w:pPr>
        <w:pStyle w:val="Default"/>
        <w:numPr>
          <w:ilvl w:val="0"/>
          <w:numId w:val="15"/>
        </w:numPr>
        <w:spacing w:line="276" w:lineRule="auto"/>
        <w:ind w:left="426" w:hanging="426"/>
        <w:jc w:val="both"/>
        <w:rPr>
          <w:rFonts w:ascii="Arial" w:hAnsi="Arial" w:cs="Arial"/>
          <w:color w:val="auto"/>
        </w:rPr>
      </w:pPr>
      <w:r w:rsidRPr="00081DBC">
        <w:rPr>
          <w:rFonts w:ascii="Arial" w:hAnsi="Arial" w:cs="Arial"/>
          <w:color w:val="auto"/>
        </w:rPr>
        <w:t>Wszelkie zgłoszenia oraz korespondencja związana z realizacją Umowy będzie odbywała się w drogą elektroniczną na następujące adresy:</w:t>
      </w:r>
    </w:p>
    <w:p w14:paraId="7B23EC77" w14:textId="5740D098" w:rsidR="00081DBC" w:rsidRPr="00081DBC" w:rsidRDefault="00081DBC" w:rsidP="009812A6">
      <w:pPr>
        <w:pStyle w:val="Default"/>
        <w:spacing w:line="276" w:lineRule="auto"/>
        <w:ind w:left="426"/>
        <w:jc w:val="both"/>
        <w:rPr>
          <w:rFonts w:ascii="Arial" w:hAnsi="Arial" w:cs="Arial"/>
          <w:color w:val="auto"/>
        </w:rPr>
      </w:pPr>
      <w:r w:rsidRPr="00081DBC">
        <w:rPr>
          <w:rFonts w:ascii="Arial" w:hAnsi="Arial" w:cs="Arial"/>
          <w:color w:val="auto"/>
        </w:rPr>
        <w:t xml:space="preserve">1) </w:t>
      </w:r>
      <w:r w:rsidR="00006BF7">
        <w:rPr>
          <w:rFonts w:ascii="Arial" w:hAnsi="Arial" w:cs="Arial"/>
          <w:color w:val="auto"/>
        </w:rPr>
        <w:t>adres e-mail</w:t>
      </w:r>
      <w:r w:rsidRPr="00081DBC">
        <w:rPr>
          <w:rFonts w:ascii="Arial" w:hAnsi="Arial" w:cs="Arial"/>
          <w:color w:val="auto"/>
        </w:rPr>
        <w:t xml:space="preserve"> Zamawiającego: </w:t>
      </w:r>
      <w:r w:rsidR="00006BF7">
        <w:rPr>
          <w:rFonts w:ascii="Arial" w:hAnsi="Arial" w:cs="Arial"/>
          <w:color w:val="auto"/>
        </w:rPr>
        <w:t>……………………………………………….</w:t>
      </w:r>
    </w:p>
    <w:p w14:paraId="3A06084D" w14:textId="6C8F419D" w:rsidR="00081DBC" w:rsidRPr="00081DBC" w:rsidRDefault="00081DBC" w:rsidP="009812A6">
      <w:pPr>
        <w:pStyle w:val="Default"/>
        <w:spacing w:line="276" w:lineRule="auto"/>
        <w:ind w:left="426"/>
        <w:jc w:val="both"/>
        <w:rPr>
          <w:rFonts w:ascii="Arial" w:hAnsi="Arial" w:cs="Arial"/>
          <w:color w:val="auto"/>
        </w:rPr>
      </w:pPr>
    </w:p>
    <w:p w14:paraId="09560901" w14:textId="4DE3C54E" w:rsidR="009812A6" w:rsidRDefault="00081DBC" w:rsidP="009812A6">
      <w:pPr>
        <w:pStyle w:val="Default"/>
        <w:spacing w:line="276" w:lineRule="auto"/>
        <w:ind w:left="426"/>
        <w:jc w:val="both"/>
        <w:rPr>
          <w:rFonts w:ascii="Arial" w:hAnsi="Arial" w:cs="Arial"/>
          <w:color w:val="auto"/>
        </w:rPr>
      </w:pPr>
      <w:r w:rsidRPr="00081DBC">
        <w:rPr>
          <w:rFonts w:ascii="Arial" w:hAnsi="Arial" w:cs="Arial"/>
          <w:color w:val="auto"/>
        </w:rPr>
        <w:t>2)</w:t>
      </w:r>
      <w:r w:rsidR="00006BF7">
        <w:rPr>
          <w:rFonts w:ascii="Arial" w:hAnsi="Arial" w:cs="Arial"/>
          <w:color w:val="auto"/>
        </w:rPr>
        <w:t xml:space="preserve"> adres e-mail</w:t>
      </w:r>
      <w:r w:rsidRPr="00081DBC">
        <w:rPr>
          <w:rFonts w:ascii="Arial" w:hAnsi="Arial" w:cs="Arial"/>
          <w:color w:val="auto"/>
        </w:rPr>
        <w:t xml:space="preserve"> Wykonawcy: </w:t>
      </w:r>
      <w:r w:rsidR="00006BF7">
        <w:rPr>
          <w:rFonts w:ascii="Arial" w:hAnsi="Arial" w:cs="Arial"/>
          <w:color w:val="auto"/>
        </w:rPr>
        <w:t>…………………………………………………….</w:t>
      </w:r>
    </w:p>
    <w:p w14:paraId="4D087CD9" w14:textId="622FCE52" w:rsidR="009812A6" w:rsidRDefault="00081DBC" w:rsidP="00DC2071">
      <w:pPr>
        <w:pStyle w:val="Default"/>
        <w:numPr>
          <w:ilvl w:val="0"/>
          <w:numId w:val="15"/>
        </w:numPr>
        <w:spacing w:line="276" w:lineRule="auto"/>
        <w:ind w:left="426" w:hanging="426"/>
        <w:jc w:val="both"/>
        <w:rPr>
          <w:rFonts w:ascii="Arial" w:hAnsi="Arial" w:cs="Arial"/>
          <w:color w:val="auto"/>
        </w:rPr>
      </w:pPr>
      <w:r w:rsidRPr="00081DBC">
        <w:rPr>
          <w:rFonts w:ascii="Arial" w:hAnsi="Arial" w:cs="Arial"/>
          <w:color w:val="auto"/>
        </w:rPr>
        <w:lastRenderedPageBreak/>
        <w:t>Do bezpośredniej współpracy w ramach wykonywania Umowy, w tym podpisywania protokołów wskazanych w Umowie, Zamawiający upoważnia następujące osoby:</w:t>
      </w:r>
    </w:p>
    <w:p w14:paraId="05376A96" w14:textId="4817B4BC" w:rsidR="004D3C3D" w:rsidRDefault="004D3C3D" w:rsidP="00DC2071">
      <w:pPr>
        <w:pStyle w:val="Default"/>
        <w:spacing w:line="276" w:lineRule="auto"/>
        <w:ind w:left="426"/>
        <w:jc w:val="both"/>
        <w:rPr>
          <w:rFonts w:ascii="Arial" w:hAnsi="Arial" w:cs="Arial"/>
          <w:color w:val="auto"/>
        </w:rPr>
      </w:pPr>
      <w:r>
        <w:rPr>
          <w:rFonts w:ascii="Arial" w:hAnsi="Arial" w:cs="Arial"/>
          <w:color w:val="auto"/>
        </w:rPr>
        <w:t>……………………………………………..</w:t>
      </w:r>
    </w:p>
    <w:p w14:paraId="2EFA017C" w14:textId="7C9B644A" w:rsidR="004D3C3D" w:rsidRDefault="004D3C3D" w:rsidP="00DC2071">
      <w:pPr>
        <w:pStyle w:val="Default"/>
        <w:spacing w:line="276" w:lineRule="auto"/>
        <w:ind w:left="426"/>
        <w:jc w:val="both"/>
        <w:rPr>
          <w:rFonts w:ascii="Arial" w:hAnsi="Arial" w:cs="Arial"/>
          <w:color w:val="auto"/>
        </w:rPr>
      </w:pPr>
      <w:r>
        <w:rPr>
          <w:rFonts w:ascii="Arial" w:hAnsi="Arial" w:cs="Arial"/>
          <w:color w:val="auto"/>
        </w:rPr>
        <w:t>…………………………………………….</w:t>
      </w:r>
    </w:p>
    <w:p w14:paraId="24D0E2D9" w14:textId="030A1EB7" w:rsidR="004D3C3D" w:rsidRDefault="004D3C3D" w:rsidP="00DC2071">
      <w:pPr>
        <w:pStyle w:val="Default"/>
        <w:spacing w:line="276" w:lineRule="auto"/>
        <w:ind w:left="426"/>
        <w:jc w:val="both"/>
        <w:rPr>
          <w:rFonts w:ascii="Arial" w:hAnsi="Arial" w:cs="Arial"/>
          <w:color w:val="auto"/>
        </w:rPr>
      </w:pPr>
      <w:r>
        <w:rPr>
          <w:rFonts w:ascii="Arial" w:hAnsi="Arial" w:cs="Arial"/>
          <w:color w:val="auto"/>
        </w:rPr>
        <w:t>…………………………………………….</w:t>
      </w:r>
    </w:p>
    <w:p w14:paraId="1059029B" w14:textId="5F0B1C65" w:rsidR="009812A6" w:rsidRDefault="00081DBC" w:rsidP="00DC2071">
      <w:pPr>
        <w:pStyle w:val="Default"/>
        <w:numPr>
          <w:ilvl w:val="0"/>
          <w:numId w:val="15"/>
        </w:numPr>
        <w:spacing w:line="276" w:lineRule="auto"/>
        <w:ind w:left="426" w:hanging="426"/>
        <w:jc w:val="both"/>
        <w:rPr>
          <w:rFonts w:ascii="Arial" w:hAnsi="Arial" w:cs="Arial"/>
          <w:color w:val="auto"/>
        </w:rPr>
      </w:pPr>
      <w:r w:rsidRPr="009812A6">
        <w:rPr>
          <w:rFonts w:ascii="Arial" w:hAnsi="Arial" w:cs="Arial"/>
          <w:color w:val="auto"/>
        </w:rPr>
        <w:t>Do bezpośredniej współpracy w ramach wykonywania Umowy, w tym podpisywania protokołów wskazanych w Umowie, Wykonawca upoważnia następujące osoby:</w:t>
      </w:r>
    </w:p>
    <w:p w14:paraId="36490E46" w14:textId="53D200B9" w:rsidR="004D3C3D" w:rsidRDefault="004D3C3D" w:rsidP="00DC2071">
      <w:pPr>
        <w:pStyle w:val="Default"/>
        <w:spacing w:line="276" w:lineRule="auto"/>
        <w:ind w:left="426"/>
        <w:jc w:val="both"/>
        <w:rPr>
          <w:rFonts w:ascii="Arial" w:hAnsi="Arial" w:cs="Arial"/>
          <w:color w:val="auto"/>
        </w:rPr>
      </w:pPr>
      <w:r>
        <w:rPr>
          <w:rFonts w:ascii="Arial" w:hAnsi="Arial" w:cs="Arial"/>
          <w:color w:val="auto"/>
        </w:rPr>
        <w:t>………………………………………………..</w:t>
      </w:r>
    </w:p>
    <w:p w14:paraId="186E2018" w14:textId="58247226" w:rsidR="004D3C3D" w:rsidRDefault="004D3C3D" w:rsidP="00DC2071">
      <w:pPr>
        <w:pStyle w:val="Default"/>
        <w:spacing w:line="276" w:lineRule="auto"/>
        <w:ind w:left="426"/>
        <w:jc w:val="both"/>
        <w:rPr>
          <w:rFonts w:ascii="Arial" w:hAnsi="Arial" w:cs="Arial"/>
          <w:color w:val="auto"/>
        </w:rPr>
      </w:pPr>
      <w:r>
        <w:rPr>
          <w:rFonts w:ascii="Arial" w:hAnsi="Arial" w:cs="Arial"/>
          <w:color w:val="auto"/>
        </w:rPr>
        <w:t>……………………………………………….</w:t>
      </w:r>
    </w:p>
    <w:p w14:paraId="2FDD4ECA" w14:textId="49A2A4D0" w:rsidR="004D3C3D" w:rsidRDefault="004D3C3D" w:rsidP="00DC2071">
      <w:pPr>
        <w:pStyle w:val="Default"/>
        <w:spacing w:line="276" w:lineRule="auto"/>
        <w:ind w:left="426"/>
        <w:jc w:val="both"/>
        <w:rPr>
          <w:rFonts w:ascii="Arial" w:hAnsi="Arial" w:cs="Arial"/>
          <w:color w:val="auto"/>
        </w:rPr>
      </w:pPr>
      <w:r>
        <w:rPr>
          <w:rFonts w:ascii="Arial" w:hAnsi="Arial" w:cs="Arial"/>
          <w:color w:val="auto"/>
        </w:rPr>
        <w:t>……………………………………………….</w:t>
      </w:r>
    </w:p>
    <w:p w14:paraId="6C4C3163" w14:textId="484D2B27" w:rsidR="009812A6" w:rsidRDefault="00081DBC" w:rsidP="00DC2071">
      <w:pPr>
        <w:pStyle w:val="Default"/>
        <w:numPr>
          <w:ilvl w:val="0"/>
          <w:numId w:val="15"/>
        </w:numPr>
        <w:spacing w:line="276" w:lineRule="auto"/>
        <w:ind w:left="426" w:hanging="426"/>
        <w:jc w:val="both"/>
        <w:rPr>
          <w:rFonts w:ascii="Arial" w:hAnsi="Arial" w:cs="Arial"/>
          <w:color w:val="auto"/>
        </w:rPr>
      </w:pPr>
      <w:r w:rsidRPr="009812A6">
        <w:rPr>
          <w:rFonts w:ascii="Arial" w:hAnsi="Arial" w:cs="Arial"/>
          <w:color w:val="auto"/>
        </w:rPr>
        <w:t>Zmiana osób lub numerów telefonów wskazanych w ust. 1 - 3 przez Stronę, która je wskazała, nie stanowi zmiany Umowy, ale wymaga dla swej ważności zawiadomienia drugiej Strony i jest skuteczna z datą doręczenia takiego zawiadomienia.</w:t>
      </w:r>
    </w:p>
    <w:p w14:paraId="7BD94E08" w14:textId="2F73E587" w:rsidR="009812A6" w:rsidRDefault="00081DBC" w:rsidP="009812A6">
      <w:pPr>
        <w:pStyle w:val="Default"/>
        <w:spacing w:line="276" w:lineRule="auto"/>
        <w:jc w:val="center"/>
        <w:rPr>
          <w:rFonts w:ascii="Arial" w:hAnsi="Arial" w:cs="Arial"/>
          <w:b/>
          <w:bCs/>
          <w:color w:val="auto"/>
        </w:rPr>
      </w:pPr>
      <w:r w:rsidRPr="00081DBC">
        <w:rPr>
          <w:rFonts w:ascii="Arial" w:hAnsi="Arial" w:cs="Arial"/>
          <w:b/>
          <w:bCs/>
          <w:color w:val="auto"/>
        </w:rPr>
        <w:t>§ 1</w:t>
      </w:r>
      <w:r w:rsidR="0044342F">
        <w:rPr>
          <w:rFonts w:ascii="Arial" w:hAnsi="Arial" w:cs="Arial"/>
          <w:b/>
          <w:bCs/>
          <w:color w:val="auto"/>
        </w:rPr>
        <w:t>2</w:t>
      </w:r>
      <w:r w:rsidRPr="00081DBC">
        <w:rPr>
          <w:rFonts w:ascii="Arial" w:hAnsi="Arial" w:cs="Arial"/>
          <w:b/>
          <w:bCs/>
          <w:color w:val="auto"/>
        </w:rPr>
        <w:t xml:space="preserve"> </w:t>
      </w:r>
    </w:p>
    <w:p w14:paraId="2EC17A89" w14:textId="537D568D" w:rsidR="009812A6" w:rsidRDefault="009812A6" w:rsidP="009812A6">
      <w:pPr>
        <w:pStyle w:val="Default"/>
        <w:spacing w:line="276" w:lineRule="auto"/>
        <w:jc w:val="center"/>
        <w:rPr>
          <w:rFonts w:ascii="Arial" w:hAnsi="Arial" w:cs="Arial"/>
          <w:b/>
          <w:bCs/>
          <w:color w:val="auto"/>
        </w:rPr>
      </w:pPr>
      <w:r w:rsidRPr="00081DBC">
        <w:rPr>
          <w:rFonts w:ascii="Arial" w:hAnsi="Arial" w:cs="Arial"/>
          <w:b/>
          <w:bCs/>
          <w:color w:val="auto"/>
        </w:rPr>
        <w:t>PRAWA AUTORSKIE I LICENCJE</w:t>
      </w:r>
    </w:p>
    <w:p w14:paraId="4A0E51D3" w14:textId="2BAC2AD4" w:rsidR="00081DBC" w:rsidRPr="00081DBC" w:rsidRDefault="00081DBC" w:rsidP="00765094">
      <w:pPr>
        <w:pStyle w:val="Default"/>
        <w:numPr>
          <w:ilvl w:val="0"/>
          <w:numId w:val="16"/>
        </w:numPr>
        <w:spacing w:line="276" w:lineRule="auto"/>
        <w:ind w:left="426"/>
        <w:jc w:val="both"/>
        <w:rPr>
          <w:rFonts w:ascii="Arial" w:hAnsi="Arial" w:cs="Arial"/>
          <w:color w:val="auto"/>
        </w:rPr>
      </w:pPr>
      <w:r w:rsidRPr="00081DBC">
        <w:rPr>
          <w:rFonts w:ascii="Arial" w:hAnsi="Arial" w:cs="Arial"/>
          <w:color w:val="auto"/>
        </w:rPr>
        <w:t>Wykonawca oświadcza, że System oraz Dokumentacja Systemu będą wolne od wad fizycznych i prawnych oraz, że Wykonawcy służą wyłączne prawa autorskie majątkowe do Systemu i do Dokumentacji Systemu a także, że prawa te nie są w żaden sposób ograniczone i obciążone prawami osób trzecich.</w:t>
      </w:r>
    </w:p>
    <w:p w14:paraId="2265EEB6" w14:textId="609560A6" w:rsidR="00081DBC" w:rsidRPr="00081DBC" w:rsidRDefault="00081DBC" w:rsidP="00765094">
      <w:pPr>
        <w:pStyle w:val="Default"/>
        <w:numPr>
          <w:ilvl w:val="0"/>
          <w:numId w:val="16"/>
        </w:numPr>
        <w:spacing w:line="276" w:lineRule="auto"/>
        <w:ind w:left="426"/>
        <w:jc w:val="both"/>
        <w:rPr>
          <w:rFonts w:ascii="Arial" w:hAnsi="Arial" w:cs="Arial"/>
          <w:color w:val="auto"/>
        </w:rPr>
      </w:pPr>
      <w:r w:rsidRPr="00081DBC">
        <w:rPr>
          <w:rFonts w:ascii="Arial" w:hAnsi="Arial" w:cs="Arial"/>
          <w:color w:val="auto"/>
        </w:rPr>
        <w:t xml:space="preserve">Wykonawca oświadcza, że korzystanie przez Zamawiającego z Systemu oraz Dokumentacji Systemu, a także rozporządzanie prawami do nich, nie będzie naruszać żadnych praw własności przemysłowej i intelektualnej, w tym praw patentowych, praw autorskich i praw do znaków towarowych a także tajemnicy przedsiębiorstwa podmiotów trzecich. Wykonawca zobowiązuje się, że przed podpisaniem Protokołu Odbioru Systemu, o którym mowa w </w:t>
      </w:r>
      <w:r w:rsidRPr="00081DBC">
        <w:rPr>
          <w:rFonts w:ascii="Arial" w:hAnsi="Arial" w:cs="Arial"/>
          <w:b/>
          <w:bCs/>
          <w:color w:val="auto"/>
        </w:rPr>
        <w:t>§ 5 Umowy</w:t>
      </w:r>
      <w:r w:rsidRPr="00081DBC">
        <w:rPr>
          <w:rFonts w:ascii="Arial" w:hAnsi="Arial" w:cs="Arial"/>
          <w:color w:val="auto"/>
        </w:rPr>
        <w:t>, nie dokona żadnych rozporządzeń autorskimi prawami majątkowymi do Systemu i Dokumentacji Systemu, nie udzieli żadnych licencji wyłącznych na korzystanie z tych praw ani nie dokona ograniczeń w ich wykonywaniu.</w:t>
      </w:r>
    </w:p>
    <w:p w14:paraId="3B83748A" w14:textId="5BD4D1AC" w:rsidR="00081DBC" w:rsidRPr="00081DBC" w:rsidRDefault="00081DBC" w:rsidP="00765094">
      <w:pPr>
        <w:pStyle w:val="Default"/>
        <w:numPr>
          <w:ilvl w:val="0"/>
          <w:numId w:val="16"/>
        </w:numPr>
        <w:spacing w:line="276" w:lineRule="auto"/>
        <w:ind w:left="426"/>
        <w:jc w:val="both"/>
        <w:rPr>
          <w:rFonts w:ascii="Arial" w:hAnsi="Arial" w:cs="Arial"/>
          <w:color w:val="auto"/>
        </w:rPr>
      </w:pPr>
      <w:r w:rsidRPr="00081DBC">
        <w:rPr>
          <w:rFonts w:ascii="Arial" w:hAnsi="Arial" w:cs="Arial"/>
          <w:color w:val="auto"/>
        </w:rPr>
        <w:t xml:space="preserve">Wykonawca udziela Zamawiającemu, w ramach wynagrodzenia, o którym mowa w </w:t>
      </w:r>
      <w:r w:rsidRPr="00081DBC">
        <w:rPr>
          <w:rFonts w:ascii="Arial" w:hAnsi="Arial" w:cs="Arial"/>
          <w:b/>
          <w:bCs/>
          <w:color w:val="auto"/>
        </w:rPr>
        <w:t>§ 1</w:t>
      </w:r>
      <w:r w:rsidR="00163D21">
        <w:rPr>
          <w:rFonts w:ascii="Arial" w:hAnsi="Arial" w:cs="Arial"/>
          <w:b/>
          <w:bCs/>
          <w:color w:val="auto"/>
        </w:rPr>
        <w:t>4</w:t>
      </w:r>
      <w:r w:rsidRPr="00081DBC">
        <w:rPr>
          <w:rFonts w:ascii="Arial" w:hAnsi="Arial" w:cs="Arial"/>
          <w:b/>
          <w:bCs/>
          <w:color w:val="auto"/>
        </w:rPr>
        <w:t xml:space="preserve"> ust. 1 Umowy </w:t>
      </w:r>
      <w:r w:rsidRPr="00081DBC">
        <w:rPr>
          <w:rFonts w:ascii="Arial" w:hAnsi="Arial" w:cs="Arial"/>
          <w:color w:val="auto"/>
        </w:rPr>
        <w:t>niewyłącznej, bezterminowej i nieograniczonej terytorialnie licencji na polach eksploatacji wskazanych w art. 50 oraz art. 74 ustawy z dnia 4 lutego 1994 r. o prawie autorskim i prawach pokrewnych, a w szczególności uprawniającej do:</w:t>
      </w:r>
    </w:p>
    <w:p w14:paraId="4038FAC1" w14:textId="6019B3E7" w:rsidR="009812A6" w:rsidRPr="005C3FA0" w:rsidRDefault="00081DBC" w:rsidP="00765094">
      <w:pPr>
        <w:pStyle w:val="Default"/>
        <w:numPr>
          <w:ilvl w:val="3"/>
          <w:numId w:val="16"/>
        </w:numPr>
        <w:spacing w:line="276" w:lineRule="auto"/>
        <w:jc w:val="both"/>
        <w:rPr>
          <w:rFonts w:ascii="Arial" w:hAnsi="Arial" w:cs="Arial"/>
          <w:strike/>
          <w:color w:val="000000" w:themeColor="text1"/>
        </w:rPr>
      </w:pPr>
      <w:r w:rsidRPr="00063947">
        <w:rPr>
          <w:rFonts w:ascii="Arial" w:hAnsi="Arial" w:cs="Arial"/>
          <w:bCs/>
          <w:color w:val="auto"/>
        </w:rPr>
        <w:t>w odniesieniu</w:t>
      </w:r>
      <w:r w:rsidR="00DB785B">
        <w:rPr>
          <w:rFonts w:ascii="Arial" w:hAnsi="Arial" w:cs="Arial"/>
          <w:bCs/>
          <w:color w:val="auto"/>
        </w:rPr>
        <w:t xml:space="preserve"> do Dokumentacji Systemu</w:t>
      </w:r>
      <w:r w:rsidR="00063947">
        <w:rPr>
          <w:rFonts w:ascii="Arial" w:hAnsi="Arial" w:cs="Arial"/>
          <w:bCs/>
          <w:color w:val="auto"/>
        </w:rPr>
        <w:t xml:space="preserve"> </w:t>
      </w:r>
      <w:r w:rsidR="00063947" w:rsidRPr="005C3FA0">
        <w:rPr>
          <w:rFonts w:ascii="Arial" w:hAnsi="Arial" w:cs="Arial"/>
          <w:bCs/>
          <w:color w:val="000000" w:themeColor="text1"/>
        </w:rPr>
        <w:t>oraz interfejsu graficznego Systemu</w:t>
      </w:r>
      <w:r w:rsidR="00DB785B" w:rsidRPr="005C3FA0">
        <w:rPr>
          <w:rFonts w:ascii="Arial" w:hAnsi="Arial" w:cs="Arial"/>
          <w:bCs/>
          <w:color w:val="000000" w:themeColor="text1"/>
        </w:rPr>
        <w:t>:</w:t>
      </w:r>
    </w:p>
    <w:p w14:paraId="73B3019E" w14:textId="5DA99F16" w:rsidR="009812A6" w:rsidRDefault="00081DBC" w:rsidP="00613574">
      <w:pPr>
        <w:pStyle w:val="Default"/>
        <w:numPr>
          <w:ilvl w:val="4"/>
          <w:numId w:val="16"/>
        </w:numPr>
        <w:spacing w:line="276" w:lineRule="auto"/>
        <w:ind w:left="993"/>
        <w:jc w:val="both"/>
        <w:rPr>
          <w:rFonts w:ascii="Arial" w:hAnsi="Arial" w:cs="Arial"/>
          <w:color w:val="auto"/>
        </w:rPr>
      </w:pPr>
      <w:r w:rsidRPr="00081DBC">
        <w:rPr>
          <w:rFonts w:ascii="Arial" w:hAnsi="Arial" w:cs="Arial"/>
          <w:color w:val="auto"/>
        </w:rPr>
        <w:t xml:space="preserve">trwałego lub czasowego utrwalania lub zwielokrotniania w całości lub w części, jakimikolwiek środkami i w jakiejkolwiek formie, niezależnie od formatu, systemu lub standardu, w tym techniką drukarską, techniką zapisu magnetycznego, techniką cyfrową lub przez wprowadzanie do pamięci komputera oraz trwałego lub czasowego utrwalania lub zwielokrotniania, </w:t>
      </w:r>
      <w:r w:rsidRPr="00081DBC">
        <w:rPr>
          <w:rFonts w:ascii="Arial" w:hAnsi="Arial" w:cs="Arial"/>
          <w:color w:val="auto"/>
        </w:rPr>
        <w:lastRenderedPageBreak/>
        <w:t>włączając w to sporządzenie ich kopii oraz dowolne korzystanie i rozporządzanie tymi kopiami;</w:t>
      </w:r>
    </w:p>
    <w:p w14:paraId="06C27467" w14:textId="4F490694" w:rsidR="009812A6" w:rsidRDefault="00081DBC" w:rsidP="00613574">
      <w:pPr>
        <w:pStyle w:val="Default"/>
        <w:numPr>
          <w:ilvl w:val="4"/>
          <w:numId w:val="16"/>
        </w:numPr>
        <w:spacing w:line="276" w:lineRule="auto"/>
        <w:ind w:left="993"/>
        <w:jc w:val="both"/>
        <w:rPr>
          <w:rFonts w:ascii="Arial" w:hAnsi="Arial" w:cs="Arial"/>
          <w:color w:val="auto"/>
        </w:rPr>
      </w:pPr>
      <w:r w:rsidRPr="009812A6">
        <w:rPr>
          <w:rFonts w:ascii="Arial" w:hAnsi="Arial" w:cs="Arial"/>
          <w:color w:val="auto"/>
        </w:rPr>
        <w:t>sporządzania wersji obcojęzycznych;</w:t>
      </w:r>
    </w:p>
    <w:p w14:paraId="06079B60" w14:textId="3F8E31B5" w:rsidR="009812A6" w:rsidRDefault="00081DBC" w:rsidP="00613574">
      <w:pPr>
        <w:pStyle w:val="Default"/>
        <w:numPr>
          <w:ilvl w:val="4"/>
          <w:numId w:val="16"/>
        </w:numPr>
        <w:spacing w:line="276" w:lineRule="auto"/>
        <w:ind w:left="993"/>
        <w:jc w:val="both"/>
        <w:rPr>
          <w:rFonts w:ascii="Arial" w:hAnsi="Arial" w:cs="Arial"/>
          <w:color w:val="auto"/>
        </w:rPr>
      </w:pPr>
      <w:r w:rsidRPr="009812A6">
        <w:rPr>
          <w:rFonts w:ascii="Arial" w:hAnsi="Arial" w:cs="Arial"/>
          <w:color w:val="auto"/>
        </w:rPr>
        <w:t>wprowadzenia do pamięci komputera i do sieci multimedialnej;</w:t>
      </w:r>
    </w:p>
    <w:p w14:paraId="0D912FA3" w14:textId="77777777" w:rsidR="009812A6" w:rsidRDefault="00081DBC" w:rsidP="00613574">
      <w:pPr>
        <w:pStyle w:val="Default"/>
        <w:numPr>
          <w:ilvl w:val="4"/>
          <w:numId w:val="16"/>
        </w:numPr>
        <w:spacing w:line="276" w:lineRule="auto"/>
        <w:ind w:left="993"/>
        <w:jc w:val="both"/>
        <w:rPr>
          <w:rFonts w:ascii="Arial" w:hAnsi="Arial" w:cs="Arial"/>
          <w:color w:val="auto"/>
        </w:rPr>
      </w:pPr>
      <w:r w:rsidRPr="009812A6">
        <w:rPr>
          <w:rFonts w:ascii="Arial" w:hAnsi="Arial" w:cs="Arial"/>
          <w:color w:val="auto"/>
        </w:rPr>
        <w:t xml:space="preserve">wykorzystania na stronach internetowych Zamawiającego; </w:t>
      </w:r>
    </w:p>
    <w:p w14:paraId="48905010" w14:textId="4D15D3B4" w:rsidR="009812A6" w:rsidRDefault="00081DBC" w:rsidP="00613574">
      <w:pPr>
        <w:pStyle w:val="Default"/>
        <w:numPr>
          <w:ilvl w:val="4"/>
          <w:numId w:val="16"/>
        </w:numPr>
        <w:spacing w:line="276" w:lineRule="auto"/>
        <w:ind w:left="993"/>
        <w:jc w:val="both"/>
        <w:rPr>
          <w:rFonts w:ascii="Arial" w:hAnsi="Arial" w:cs="Arial"/>
          <w:color w:val="auto"/>
        </w:rPr>
      </w:pPr>
      <w:r w:rsidRPr="009812A6">
        <w:rPr>
          <w:rFonts w:ascii="Arial" w:hAnsi="Arial" w:cs="Arial"/>
          <w:color w:val="auto"/>
        </w:rPr>
        <w:t>wykorzystania w utworach multimedialnych;</w:t>
      </w:r>
    </w:p>
    <w:p w14:paraId="23B24CAF" w14:textId="59679042" w:rsidR="009812A6" w:rsidRDefault="00081DBC" w:rsidP="00613574">
      <w:pPr>
        <w:pStyle w:val="Default"/>
        <w:numPr>
          <w:ilvl w:val="4"/>
          <w:numId w:val="16"/>
        </w:numPr>
        <w:spacing w:line="276" w:lineRule="auto"/>
        <w:ind w:left="993"/>
        <w:jc w:val="both"/>
        <w:rPr>
          <w:rFonts w:ascii="Arial" w:hAnsi="Arial" w:cs="Arial"/>
          <w:color w:val="auto"/>
        </w:rPr>
      </w:pPr>
      <w:r w:rsidRPr="009812A6">
        <w:rPr>
          <w:rFonts w:ascii="Arial" w:hAnsi="Arial" w:cs="Arial"/>
          <w:color w:val="auto"/>
        </w:rPr>
        <w:t>wykorzystania fragmentów do celów edukacyjnych i szkoleniowych;</w:t>
      </w:r>
    </w:p>
    <w:p w14:paraId="09373AC1" w14:textId="42BF91E1" w:rsidR="005F2764" w:rsidRDefault="00081DBC" w:rsidP="00613574">
      <w:pPr>
        <w:pStyle w:val="Default"/>
        <w:numPr>
          <w:ilvl w:val="4"/>
          <w:numId w:val="16"/>
        </w:numPr>
        <w:spacing w:line="276" w:lineRule="auto"/>
        <w:ind w:left="993"/>
        <w:jc w:val="both"/>
        <w:rPr>
          <w:rFonts w:ascii="Arial" w:hAnsi="Arial" w:cs="Arial"/>
          <w:color w:val="auto"/>
        </w:rPr>
      </w:pPr>
      <w:r w:rsidRPr="009812A6">
        <w:rPr>
          <w:rFonts w:ascii="Arial" w:hAnsi="Arial" w:cs="Arial"/>
          <w:color w:val="auto"/>
        </w:rPr>
        <w:t xml:space="preserve"> tworzenia nowych wersji i adaptacji (tłumaczenie, przystosowanie, zmiana układu lub jakiekolwiek inne zmiany);</w:t>
      </w:r>
    </w:p>
    <w:p w14:paraId="1E28A8AB" w14:textId="4A4C4F83" w:rsidR="005F2764" w:rsidRDefault="00081DBC" w:rsidP="00765094">
      <w:pPr>
        <w:pStyle w:val="Default"/>
        <w:numPr>
          <w:ilvl w:val="3"/>
          <w:numId w:val="16"/>
        </w:numPr>
        <w:spacing w:line="276" w:lineRule="auto"/>
        <w:jc w:val="both"/>
        <w:rPr>
          <w:rFonts w:ascii="Arial" w:hAnsi="Arial" w:cs="Arial"/>
          <w:color w:val="auto"/>
        </w:rPr>
      </w:pPr>
      <w:r w:rsidRPr="005F2764">
        <w:rPr>
          <w:rFonts w:ascii="Arial" w:hAnsi="Arial" w:cs="Arial"/>
          <w:color w:val="auto"/>
        </w:rPr>
        <w:t>w odniesieniu do Systemu:</w:t>
      </w:r>
    </w:p>
    <w:p w14:paraId="04DB3984" w14:textId="6C932835" w:rsidR="005F2764" w:rsidRDefault="00081DBC" w:rsidP="00613574">
      <w:pPr>
        <w:pStyle w:val="Default"/>
        <w:numPr>
          <w:ilvl w:val="4"/>
          <w:numId w:val="16"/>
        </w:numPr>
        <w:spacing w:line="276" w:lineRule="auto"/>
        <w:ind w:left="993"/>
        <w:jc w:val="both"/>
        <w:rPr>
          <w:rFonts w:ascii="Arial" w:hAnsi="Arial" w:cs="Arial"/>
          <w:color w:val="auto"/>
        </w:rPr>
      </w:pPr>
      <w:r w:rsidRPr="005F2764">
        <w:rPr>
          <w:rFonts w:ascii="Arial" w:hAnsi="Arial" w:cs="Arial"/>
          <w:color w:val="auto"/>
        </w:rPr>
        <w:t>stosowania, wyświetlania, przekazywania i przechowywania niezależnie od formatu, systemu lub standardu;</w:t>
      </w:r>
    </w:p>
    <w:p w14:paraId="4BD3F28E" w14:textId="6E86251E" w:rsidR="005F2764" w:rsidRDefault="00081DBC" w:rsidP="00613574">
      <w:pPr>
        <w:pStyle w:val="Default"/>
        <w:numPr>
          <w:ilvl w:val="4"/>
          <w:numId w:val="16"/>
        </w:numPr>
        <w:spacing w:line="276" w:lineRule="auto"/>
        <w:ind w:left="993"/>
        <w:jc w:val="both"/>
        <w:rPr>
          <w:rFonts w:ascii="Arial" w:hAnsi="Arial" w:cs="Arial"/>
          <w:color w:val="auto"/>
        </w:rPr>
      </w:pPr>
      <w:r w:rsidRPr="005F2764">
        <w:rPr>
          <w:rFonts w:ascii="Arial" w:hAnsi="Arial" w:cs="Arial"/>
          <w:color w:val="auto"/>
        </w:rPr>
        <w:t>trwałego lub czasowego utrwalania i zwielokrotniania w całości lub w części, jakimikolwiek środkami i w jakiejkolwiek formie, niezależnie od formatu, systemu lub standardu, w tym wprowadzania do pamięci komputera oraz trwałego lub czasowego utrwalania lub zwielokrotniania takich zapisów, włączając w to sporządzenie ich kopii oraz dowolne korzystanie i rozporządzanie tymi kopiami;</w:t>
      </w:r>
    </w:p>
    <w:p w14:paraId="42067DA2" w14:textId="0A6E41D5" w:rsidR="005F2764" w:rsidRDefault="00081DBC" w:rsidP="00613574">
      <w:pPr>
        <w:pStyle w:val="Default"/>
        <w:numPr>
          <w:ilvl w:val="4"/>
          <w:numId w:val="16"/>
        </w:numPr>
        <w:spacing w:line="276" w:lineRule="auto"/>
        <w:ind w:left="993"/>
        <w:jc w:val="both"/>
        <w:rPr>
          <w:rFonts w:ascii="Arial" w:hAnsi="Arial" w:cs="Arial"/>
          <w:color w:val="auto"/>
        </w:rPr>
      </w:pPr>
      <w:r w:rsidRPr="005F2764">
        <w:rPr>
          <w:rFonts w:ascii="Arial" w:hAnsi="Arial" w:cs="Arial"/>
          <w:color w:val="auto"/>
        </w:rPr>
        <w:t>rozpowszechniania w sieciach zamkniętych;</w:t>
      </w:r>
    </w:p>
    <w:p w14:paraId="295FD173" w14:textId="71FBA905" w:rsidR="005F2764" w:rsidRDefault="00081DBC" w:rsidP="00613574">
      <w:pPr>
        <w:pStyle w:val="Default"/>
        <w:numPr>
          <w:ilvl w:val="4"/>
          <w:numId w:val="16"/>
        </w:numPr>
        <w:spacing w:line="276" w:lineRule="auto"/>
        <w:ind w:left="993"/>
        <w:jc w:val="both"/>
        <w:rPr>
          <w:rFonts w:ascii="Arial" w:hAnsi="Arial" w:cs="Arial"/>
          <w:color w:val="auto"/>
        </w:rPr>
      </w:pPr>
      <w:r w:rsidRPr="005F2764">
        <w:rPr>
          <w:rFonts w:ascii="Arial" w:hAnsi="Arial" w:cs="Arial"/>
          <w:color w:val="auto"/>
        </w:rPr>
        <w:t>prawa do wykorzystywania dla celów edukacyjnych i szkoleniowych;</w:t>
      </w:r>
    </w:p>
    <w:p w14:paraId="240C3E2C" w14:textId="6150EE09" w:rsidR="005F2764" w:rsidRPr="005C3FA0" w:rsidRDefault="00081DBC" w:rsidP="00613574">
      <w:pPr>
        <w:pStyle w:val="Default"/>
        <w:numPr>
          <w:ilvl w:val="4"/>
          <w:numId w:val="16"/>
        </w:numPr>
        <w:spacing w:line="276" w:lineRule="auto"/>
        <w:ind w:left="993"/>
        <w:jc w:val="both"/>
        <w:rPr>
          <w:rFonts w:ascii="Arial" w:hAnsi="Arial" w:cs="Arial"/>
          <w:color w:val="000000" w:themeColor="text1"/>
        </w:rPr>
      </w:pPr>
      <w:r w:rsidRPr="005F2764">
        <w:rPr>
          <w:rFonts w:ascii="Arial" w:hAnsi="Arial" w:cs="Arial"/>
          <w:color w:val="auto"/>
        </w:rPr>
        <w:t xml:space="preserve">uruchamiania, wyświetlanie, uzyskiwanie dostępu, drukowanie, wprowadzanie własnych danych, dokonywanie eksportu </w:t>
      </w:r>
      <w:r w:rsidRPr="005C3FA0">
        <w:rPr>
          <w:rFonts w:ascii="Arial" w:hAnsi="Arial" w:cs="Arial"/>
          <w:color w:val="000000" w:themeColor="text1"/>
        </w:rPr>
        <w:t>danych z</w:t>
      </w:r>
      <w:r w:rsidR="005C3FA0" w:rsidRPr="005C3FA0">
        <w:rPr>
          <w:rFonts w:ascii="Arial" w:hAnsi="Arial" w:cs="Arial"/>
          <w:color w:val="000000" w:themeColor="text1"/>
        </w:rPr>
        <w:t xml:space="preserve"> aplikacji</w:t>
      </w:r>
      <w:r w:rsidRPr="005C3FA0">
        <w:rPr>
          <w:rFonts w:ascii="Arial" w:hAnsi="Arial" w:cs="Arial"/>
          <w:color w:val="000000" w:themeColor="text1"/>
        </w:rPr>
        <w:t xml:space="preserve">; </w:t>
      </w:r>
    </w:p>
    <w:p w14:paraId="74551DBB" w14:textId="5E900D91" w:rsidR="00081DBC" w:rsidRPr="005F2764" w:rsidRDefault="00081DBC" w:rsidP="00613574">
      <w:pPr>
        <w:pStyle w:val="Default"/>
        <w:numPr>
          <w:ilvl w:val="4"/>
          <w:numId w:val="16"/>
        </w:numPr>
        <w:spacing w:line="276" w:lineRule="auto"/>
        <w:ind w:left="993"/>
        <w:jc w:val="both"/>
        <w:rPr>
          <w:rFonts w:ascii="Arial" w:hAnsi="Arial" w:cs="Arial"/>
          <w:color w:val="auto"/>
        </w:rPr>
      </w:pPr>
      <w:r w:rsidRPr="005F2764">
        <w:rPr>
          <w:rFonts w:ascii="Arial" w:hAnsi="Arial" w:cs="Arial"/>
          <w:color w:val="auto"/>
        </w:rPr>
        <w:t>dowolnego dysponowania raportami i wydrukami generowanymi przez System zarówno w wersji elektronicznej, jak i papierowej.</w:t>
      </w:r>
    </w:p>
    <w:p w14:paraId="46CB5478" w14:textId="2F9BC099" w:rsidR="005F2764" w:rsidRDefault="00081DBC" w:rsidP="00765094">
      <w:pPr>
        <w:pStyle w:val="Default"/>
        <w:numPr>
          <w:ilvl w:val="0"/>
          <w:numId w:val="16"/>
        </w:numPr>
        <w:spacing w:line="276" w:lineRule="auto"/>
        <w:ind w:left="426"/>
        <w:jc w:val="both"/>
        <w:rPr>
          <w:rFonts w:ascii="Arial" w:hAnsi="Arial" w:cs="Arial"/>
          <w:color w:val="auto"/>
        </w:rPr>
      </w:pPr>
      <w:r w:rsidRPr="00081DBC">
        <w:rPr>
          <w:rFonts w:ascii="Arial" w:hAnsi="Arial" w:cs="Arial"/>
          <w:color w:val="auto"/>
        </w:rPr>
        <w:t xml:space="preserve">Na zasadach oraz w granicach określonych w niniejszym paragrafie z Systemu, Dokumentacji Systemu </w:t>
      </w:r>
      <w:r w:rsidR="00063947" w:rsidRPr="005C3FA0">
        <w:rPr>
          <w:rFonts w:ascii="Arial" w:hAnsi="Arial" w:cs="Arial"/>
          <w:color w:val="000000" w:themeColor="text1"/>
        </w:rPr>
        <w:t xml:space="preserve">oraz interfejsu graficznego Systemu </w:t>
      </w:r>
      <w:r w:rsidRPr="00081DBC">
        <w:rPr>
          <w:rFonts w:ascii="Arial" w:hAnsi="Arial" w:cs="Arial"/>
          <w:color w:val="auto"/>
        </w:rPr>
        <w:t xml:space="preserve">mogą również korzystać podmioty powiązane z Zamawiającym, w szczególności podmioty, które </w:t>
      </w:r>
      <w:r w:rsidR="005C6F1E">
        <w:rPr>
          <w:rFonts w:ascii="Arial" w:hAnsi="Arial" w:cs="Arial"/>
          <w:color w:val="auto"/>
        </w:rPr>
        <w:t xml:space="preserve">wykonują </w:t>
      </w:r>
      <w:r w:rsidR="009316A2">
        <w:rPr>
          <w:rFonts w:ascii="Arial" w:hAnsi="Arial" w:cs="Arial"/>
          <w:color w:val="auto"/>
        </w:rPr>
        <w:t>na rzecz Zamawiaj</w:t>
      </w:r>
      <w:r w:rsidRPr="00081DBC">
        <w:rPr>
          <w:rFonts w:ascii="Arial" w:hAnsi="Arial" w:cs="Arial"/>
          <w:color w:val="auto"/>
        </w:rPr>
        <w:t>ą</w:t>
      </w:r>
      <w:r w:rsidR="009316A2">
        <w:rPr>
          <w:rFonts w:ascii="Arial" w:hAnsi="Arial" w:cs="Arial"/>
          <w:color w:val="auto"/>
        </w:rPr>
        <w:t>cego stałe usługi  oraz podmioty nadzorujące działalność Zamawiającego.</w:t>
      </w:r>
    </w:p>
    <w:p w14:paraId="6BEAAA6A" w14:textId="25DCAEDE" w:rsidR="005F2764" w:rsidRDefault="00081DBC" w:rsidP="00765094">
      <w:pPr>
        <w:pStyle w:val="Default"/>
        <w:numPr>
          <w:ilvl w:val="0"/>
          <w:numId w:val="16"/>
        </w:numPr>
        <w:spacing w:line="276" w:lineRule="auto"/>
        <w:ind w:left="426"/>
        <w:jc w:val="both"/>
        <w:rPr>
          <w:rFonts w:ascii="Arial" w:hAnsi="Arial" w:cs="Arial"/>
          <w:color w:val="auto"/>
        </w:rPr>
      </w:pPr>
      <w:r w:rsidRPr="005F2764">
        <w:rPr>
          <w:rFonts w:ascii="Arial" w:hAnsi="Arial" w:cs="Arial"/>
          <w:color w:val="auto"/>
        </w:rPr>
        <w:t>System, Dokumentacja Systemu</w:t>
      </w:r>
      <w:r w:rsidR="00063947">
        <w:rPr>
          <w:rFonts w:ascii="Arial" w:hAnsi="Arial" w:cs="Arial"/>
          <w:color w:val="auto"/>
        </w:rPr>
        <w:t xml:space="preserve"> </w:t>
      </w:r>
      <w:r w:rsidR="00063947" w:rsidRPr="005C3FA0">
        <w:rPr>
          <w:rFonts w:ascii="Arial" w:hAnsi="Arial" w:cs="Arial"/>
          <w:color w:val="000000" w:themeColor="text1"/>
        </w:rPr>
        <w:t>oraz interfejs graficzny Systemu</w:t>
      </w:r>
      <w:r w:rsidRPr="005C3FA0">
        <w:rPr>
          <w:rFonts w:ascii="Arial" w:hAnsi="Arial" w:cs="Arial"/>
          <w:color w:val="000000" w:themeColor="text1"/>
        </w:rPr>
        <w:t xml:space="preserve"> </w:t>
      </w:r>
      <w:r w:rsidRPr="005F2764">
        <w:rPr>
          <w:rFonts w:ascii="Arial" w:hAnsi="Arial" w:cs="Arial"/>
          <w:color w:val="auto"/>
        </w:rPr>
        <w:t>nie mogą być wykorzystywane przez Zamawiającego oraz przez podmioty, o któ</w:t>
      </w:r>
      <w:r w:rsidR="009316A2">
        <w:rPr>
          <w:rFonts w:ascii="Arial" w:hAnsi="Arial" w:cs="Arial"/>
          <w:color w:val="auto"/>
        </w:rPr>
        <w:t xml:space="preserve">rych mowa w ust. 4 </w:t>
      </w:r>
      <w:r w:rsidRPr="005F2764">
        <w:rPr>
          <w:rFonts w:ascii="Arial" w:hAnsi="Arial" w:cs="Arial"/>
          <w:color w:val="auto"/>
        </w:rPr>
        <w:t>ni</w:t>
      </w:r>
      <w:r w:rsidR="009316A2">
        <w:rPr>
          <w:rFonts w:ascii="Arial" w:hAnsi="Arial" w:cs="Arial"/>
          <w:color w:val="auto"/>
        </w:rPr>
        <w:t>ni</w:t>
      </w:r>
      <w:r w:rsidRPr="005F2764">
        <w:rPr>
          <w:rFonts w:ascii="Arial" w:hAnsi="Arial" w:cs="Arial"/>
          <w:color w:val="auto"/>
        </w:rPr>
        <w:t>ejszego paragrafu, dla celów reklamy.</w:t>
      </w:r>
    </w:p>
    <w:p w14:paraId="0A0FD149" w14:textId="7D4154D2" w:rsidR="005F2764" w:rsidRDefault="00081DBC" w:rsidP="00765094">
      <w:pPr>
        <w:pStyle w:val="Default"/>
        <w:numPr>
          <w:ilvl w:val="0"/>
          <w:numId w:val="16"/>
        </w:numPr>
        <w:spacing w:line="276" w:lineRule="auto"/>
        <w:ind w:left="426"/>
        <w:jc w:val="both"/>
        <w:rPr>
          <w:rFonts w:ascii="Arial" w:hAnsi="Arial" w:cs="Arial"/>
          <w:color w:val="auto"/>
        </w:rPr>
      </w:pPr>
      <w:r w:rsidRPr="005F2764">
        <w:rPr>
          <w:rFonts w:ascii="Arial" w:hAnsi="Arial" w:cs="Arial"/>
          <w:color w:val="auto"/>
        </w:rPr>
        <w:t xml:space="preserve">Wykonawca zobowiązuje się zapewnić, aby twórcy Systemu, Dokumentacji Systemu </w:t>
      </w:r>
      <w:r w:rsidR="00063947" w:rsidRPr="005C3FA0">
        <w:rPr>
          <w:rFonts w:ascii="Arial" w:hAnsi="Arial" w:cs="Arial"/>
          <w:color w:val="000000" w:themeColor="text1"/>
        </w:rPr>
        <w:t>oraz interfejsu graficznego Systemu</w:t>
      </w:r>
      <w:r w:rsidRPr="005C3FA0">
        <w:rPr>
          <w:rFonts w:ascii="Arial" w:hAnsi="Arial" w:cs="Arial"/>
          <w:color w:val="000000" w:themeColor="text1"/>
        </w:rPr>
        <w:t xml:space="preserve"> </w:t>
      </w:r>
      <w:r w:rsidRPr="005F2764">
        <w:rPr>
          <w:rFonts w:ascii="Arial" w:hAnsi="Arial" w:cs="Arial"/>
          <w:color w:val="auto"/>
        </w:rPr>
        <w:t>nie wykonywali praw autorskich osobistych przysługujących twórcy w sposób ograniczający Zamawiającego w wykonywaniu praw do wskazanych utworów.</w:t>
      </w:r>
    </w:p>
    <w:p w14:paraId="25B4E642" w14:textId="06F2923D" w:rsidR="005F2764" w:rsidRDefault="00081DBC" w:rsidP="00765094">
      <w:pPr>
        <w:pStyle w:val="Default"/>
        <w:numPr>
          <w:ilvl w:val="0"/>
          <w:numId w:val="16"/>
        </w:numPr>
        <w:spacing w:line="276" w:lineRule="auto"/>
        <w:ind w:left="426"/>
        <w:jc w:val="both"/>
        <w:rPr>
          <w:rFonts w:ascii="Arial" w:hAnsi="Arial" w:cs="Arial"/>
          <w:color w:val="auto"/>
        </w:rPr>
      </w:pPr>
      <w:r w:rsidRPr="005F2764">
        <w:rPr>
          <w:rFonts w:ascii="Arial" w:hAnsi="Arial" w:cs="Arial"/>
          <w:color w:val="auto"/>
        </w:rPr>
        <w:t>Strony ustalają, że gdyby okazało się, że osoba trzecia zgłosiła roszczenia odnośnie do Systemu, Dokumentacji Systemu</w:t>
      </w:r>
      <w:r w:rsidR="00063947">
        <w:rPr>
          <w:rFonts w:ascii="Arial" w:hAnsi="Arial" w:cs="Arial"/>
          <w:color w:val="auto"/>
        </w:rPr>
        <w:t xml:space="preserve"> </w:t>
      </w:r>
      <w:r w:rsidR="00063947" w:rsidRPr="005C3FA0">
        <w:rPr>
          <w:rFonts w:ascii="Arial" w:hAnsi="Arial" w:cs="Arial"/>
          <w:color w:val="000000" w:themeColor="text1"/>
        </w:rPr>
        <w:t>lub interfejsu graficznego Systemu</w:t>
      </w:r>
      <w:r w:rsidRPr="005F2764">
        <w:rPr>
          <w:rFonts w:ascii="Arial" w:hAnsi="Arial" w:cs="Arial"/>
          <w:color w:val="auto"/>
        </w:rPr>
        <w:t xml:space="preserve">, Wykonawca, po zawiadomieniu przez Zamawiającego, niezwłocznie przystąpi do wyjaśnienia sprawy oraz wystąpi przeciwko takim roszczeniom na własny koszt i ryzyko, a nadto zaspokoi wszelkie uzasadnione roszczenia, a w razie ich zasądzenia od Zamawiającego regresowo zwróci Zamawiającemu całość pokrytych przez Zamawiającego (dotyczy także ugody) kwot z tytułu roszczeń oraz </w:t>
      </w:r>
      <w:r w:rsidRPr="005F2764">
        <w:rPr>
          <w:rFonts w:ascii="Arial" w:hAnsi="Arial" w:cs="Arial"/>
          <w:color w:val="auto"/>
        </w:rPr>
        <w:lastRenderedPageBreak/>
        <w:t>wszelkie związane z tym wydatki i opłaty, włączając koszty procesu i zastępstwa procesowego.</w:t>
      </w:r>
    </w:p>
    <w:p w14:paraId="2B5C8B46" w14:textId="24D10985" w:rsidR="005F2764" w:rsidRDefault="00081DBC" w:rsidP="00765094">
      <w:pPr>
        <w:pStyle w:val="Default"/>
        <w:numPr>
          <w:ilvl w:val="0"/>
          <w:numId w:val="16"/>
        </w:numPr>
        <w:spacing w:line="276" w:lineRule="auto"/>
        <w:ind w:left="426"/>
        <w:jc w:val="both"/>
        <w:rPr>
          <w:rFonts w:ascii="Arial" w:hAnsi="Arial" w:cs="Arial"/>
          <w:color w:val="auto"/>
        </w:rPr>
      </w:pPr>
      <w:r w:rsidRPr="005F2764">
        <w:rPr>
          <w:rFonts w:ascii="Arial" w:hAnsi="Arial" w:cs="Arial"/>
          <w:color w:val="auto"/>
        </w:rPr>
        <w:t>Jeżeli System, Dokumentacja Systemu</w:t>
      </w:r>
      <w:r w:rsidR="00063947">
        <w:rPr>
          <w:rFonts w:ascii="Arial" w:hAnsi="Arial" w:cs="Arial"/>
          <w:color w:val="auto"/>
        </w:rPr>
        <w:t xml:space="preserve"> </w:t>
      </w:r>
      <w:r w:rsidR="00063947" w:rsidRPr="005C3FA0">
        <w:rPr>
          <w:rFonts w:ascii="Arial" w:hAnsi="Arial" w:cs="Arial"/>
          <w:color w:val="000000" w:themeColor="text1"/>
        </w:rPr>
        <w:t>lub interfejs graficzny Sytemu</w:t>
      </w:r>
      <w:r w:rsidRPr="005C3FA0">
        <w:rPr>
          <w:rFonts w:ascii="Arial" w:hAnsi="Arial" w:cs="Arial"/>
          <w:color w:val="000000" w:themeColor="text1"/>
        </w:rPr>
        <w:t xml:space="preserve"> </w:t>
      </w:r>
      <w:r w:rsidR="00E16863" w:rsidRPr="005C3FA0">
        <w:rPr>
          <w:rFonts w:ascii="Arial" w:hAnsi="Arial" w:cs="Arial"/>
          <w:color w:val="000000" w:themeColor="text1"/>
        </w:rPr>
        <w:t>b</w:t>
      </w:r>
      <w:r w:rsidRPr="005F2764">
        <w:rPr>
          <w:rFonts w:ascii="Arial" w:hAnsi="Arial" w:cs="Arial"/>
          <w:color w:val="auto"/>
        </w:rPr>
        <w:t xml:space="preserve">ędą miały wady prawne lub gdy zdarzenia, o których mowa w ust. </w:t>
      </w:r>
      <w:r w:rsidR="009316A2">
        <w:rPr>
          <w:rFonts w:ascii="Arial" w:hAnsi="Arial" w:cs="Arial"/>
          <w:color w:val="auto"/>
        </w:rPr>
        <w:t>7</w:t>
      </w:r>
      <w:r w:rsidRPr="005F2764">
        <w:rPr>
          <w:rFonts w:ascii="Arial" w:hAnsi="Arial" w:cs="Arial"/>
          <w:color w:val="auto"/>
        </w:rPr>
        <w:t xml:space="preserve"> uniemożliwią korzystanie ze wskazanych utworów, Wykonawca obowiązany będzie do dostarczenia, w terminie 30 (trzydziestu) dni od otrzymania pisemnego wezwania Zamawiającego, utworów wolnych od wad, spełniających wymagania określone w Umowie oraz do naprawienia szkód powstałych z tego tytułu po stronie Zamawiającego.</w:t>
      </w:r>
    </w:p>
    <w:p w14:paraId="46A81A28" w14:textId="4C35A7B2" w:rsidR="005F2764" w:rsidRDefault="00081DBC" w:rsidP="00765094">
      <w:pPr>
        <w:pStyle w:val="Default"/>
        <w:numPr>
          <w:ilvl w:val="0"/>
          <w:numId w:val="16"/>
        </w:numPr>
        <w:spacing w:line="276" w:lineRule="auto"/>
        <w:ind w:left="426"/>
        <w:jc w:val="both"/>
        <w:rPr>
          <w:rFonts w:ascii="Arial" w:hAnsi="Arial" w:cs="Arial"/>
          <w:color w:val="auto"/>
        </w:rPr>
      </w:pPr>
      <w:r w:rsidRPr="005F2764">
        <w:rPr>
          <w:rFonts w:ascii="Arial" w:hAnsi="Arial" w:cs="Arial"/>
          <w:color w:val="auto"/>
        </w:rPr>
        <w:t xml:space="preserve">Uprawnienia, o których mowa w ust. </w:t>
      </w:r>
      <w:r w:rsidR="009316A2">
        <w:rPr>
          <w:rFonts w:ascii="Arial" w:hAnsi="Arial" w:cs="Arial"/>
          <w:color w:val="auto"/>
        </w:rPr>
        <w:t>7</w:t>
      </w:r>
      <w:r w:rsidRPr="005F2764">
        <w:rPr>
          <w:rFonts w:ascii="Arial" w:hAnsi="Arial" w:cs="Arial"/>
          <w:color w:val="auto"/>
        </w:rPr>
        <w:t xml:space="preserve"> i </w:t>
      </w:r>
      <w:r w:rsidR="009316A2">
        <w:rPr>
          <w:rFonts w:ascii="Arial" w:hAnsi="Arial" w:cs="Arial"/>
          <w:color w:val="auto"/>
        </w:rPr>
        <w:t>8</w:t>
      </w:r>
      <w:r w:rsidRPr="005F2764">
        <w:rPr>
          <w:rFonts w:ascii="Arial" w:hAnsi="Arial" w:cs="Arial"/>
          <w:color w:val="auto"/>
        </w:rPr>
        <w:t>, nie wyłączają możliwości skorzystania przez Zamawiającego z uprawnień wynikających z rękojmi za wady prawne, przysługującej na podstawie ustawy.</w:t>
      </w:r>
    </w:p>
    <w:p w14:paraId="7301BBC0" w14:textId="483FA3FC" w:rsidR="005F2764" w:rsidRDefault="00081DBC" w:rsidP="00765094">
      <w:pPr>
        <w:pStyle w:val="Default"/>
        <w:numPr>
          <w:ilvl w:val="0"/>
          <w:numId w:val="16"/>
        </w:numPr>
        <w:spacing w:line="276" w:lineRule="auto"/>
        <w:ind w:left="426"/>
        <w:jc w:val="both"/>
        <w:rPr>
          <w:rFonts w:ascii="Arial" w:hAnsi="Arial" w:cs="Arial"/>
          <w:color w:val="auto"/>
        </w:rPr>
      </w:pPr>
      <w:r w:rsidRPr="005F2764">
        <w:rPr>
          <w:rFonts w:ascii="Arial" w:hAnsi="Arial" w:cs="Arial"/>
          <w:color w:val="auto"/>
        </w:rPr>
        <w:t>Zamawiający nabywa własność nośników, na których utrwalono System, Dokumentację Systemu</w:t>
      </w:r>
      <w:r w:rsidR="00063947">
        <w:rPr>
          <w:rFonts w:ascii="Arial" w:hAnsi="Arial" w:cs="Arial"/>
          <w:color w:val="auto"/>
        </w:rPr>
        <w:t xml:space="preserve"> </w:t>
      </w:r>
      <w:r w:rsidR="005C3FA0" w:rsidRPr="005C3FA0">
        <w:rPr>
          <w:rFonts w:ascii="Arial" w:hAnsi="Arial" w:cs="Arial"/>
          <w:color w:val="000000" w:themeColor="text1"/>
        </w:rPr>
        <w:t>lub interfejs grafi</w:t>
      </w:r>
      <w:r w:rsidR="00063947" w:rsidRPr="005C3FA0">
        <w:rPr>
          <w:rFonts w:ascii="Arial" w:hAnsi="Arial" w:cs="Arial"/>
          <w:color w:val="000000" w:themeColor="text1"/>
        </w:rPr>
        <w:t>czny</w:t>
      </w:r>
      <w:r w:rsidRPr="005C3FA0">
        <w:rPr>
          <w:rFonts w:ascii="Arial" w:hAnsi="Arial" w:cs="Arial"/>
          <w:color w:val="000000" w:themeColor="text1"/>
        </w:rPr>
        <w:t>.</w:t>
      </w:r>
    </w:p>
    <w:p w14:paraId="0F43494B" w14:textId="60CDFEEA" w:rsidR="00081DBC" w:rsidRPr="005F2764" w:rsidRDefault="00081DBC" w:rsidP="00765094">
      <w:pPr>
        <w:pStyle w:val="Default"/>
        <w:numPr>
          <w:ilvl w:val="0"/>
          <w:numId w:val="16"/>
        </w:numPr>
        <w:spacing w:line="276" w:lineRule="auto"/>
        <w:ind w:left="426"/>
        <w:jc w:val="both"/>
        <w:rPr>
          <w:rFonts w:ascii="Arial" w:hAnsi="Arial" w:cs="Arial"/>
          <w:color w:val="auto"/>
        </w:rPr>
      </w:pPr>
      <w:r w:rsidRPr="005F2764">
        <w:rPr>
          <w:rFonts w:ascii="Arial" w:hAnsi="Arial" w:cs="Arial"/>
          <w:color w:val="auto"/>
        </w:rPr>
        <w:t>Udzielenie licencji następuje z chwilą przekazania utworów Zamawiającemu wraz z odpowiednimi, niezbędnymi dokumentami umożliwiającymi korzystanie przez Zamawiającego z Systemu, jego elementów lub jego modyfikacji.</w:t>
      </w:r>
    </w:p>
    <w:p w14:paraId="428E62D7" w14:textId="0A6355FD" w:rsidR="005F2764" w:rsidRPr="00081DBC" w:rsidRDefault="00081DBC" w:rsidP="005F2764">
      <w:pPr>
        <w:pStyle w:val="Default"/>
        <w:spacing w:line="276" w:lineRule="auto"/>
        <w:jc w:val="center"/>
        <w:rPr>
          <w:rFonts w:ascii="Arial" w:hAnsi="Arial" w:cs="Arial"/>
          <w:color w:val="auto"/>
        </w:rPr>
      </w:pPr>
      <w:r w:rsidRPr="00081DBC">
        <w:rPr>
          <w:rFonts w:ascii="Arial" w:hAnsi="Arial" w:cs="Arial"/>
          <w:b/>
          <w:bCs/>
          <w:color w:val="auto"/>
        </w:rPr>
        <w:t>§ 1</w:t>
      </w:r>
      <w:r w:rsidR="0044342F">
        <w:rPr>
          <w:rFonts w:ascii="Arial" w:hAnsi="Arial" w:cs="Arial"/>
          <w:b/>
          <w:bCs/>
          <w:color w:val="auto"/>
        </w:rPr>
        <w:t>3</w:t>
      </w:r>
    </w:p>
    <w:p w14:paraId="54CAF650" w14:textId="66872DD5" w:rsidR="00081DBC" w:rsidRDefault="00081DBC" w:rsidP="00C07EC2">
      <w:pPr>
        <w:pStyle w:val="Default"/>
        <w:tabs>
          <w:tab w:val="center" w:pos="4536"/>
          <w:tab w:val="left" w:pos="6816"/>
        </w:tabs>
        <w:spacing w:line="276" w:lineRule="auto"/>
        <w:jc w:val="center"/>
        <w:rPr>
          <w:rFonts w:ascii="Arial" w:hAnsi="Arial" w:cs="Arial"/>
          <w:b/>
          <w:bCs/>
          <w:color w:val="auto"/>
        </w:rPr>
      </w:pPr>
      <w:r w:rsidRPr="00081DBC">
        <w:rPr>
          <w:rFonts w:ascii="Arial" w:hAnsi="Arial" w:cs="Arial"/>
          <w:b/>
          <w:bCs/>
          <w:color w:val="auto"/>
        </w:rPr>
        <w:t>UBEZPIECZNIE WYKONAWCY</w:t>
      </w:r>
    </w:p>
    <w:p w14:paraId="5AD88650" w14:textId="77777777" w:rsidR="003652E7" w:rsidRPr="00EE426E" w:rsidRDefault="003652E7" w:rsidP="00EE426E">
      <w:pPr>
        <w:numPr>
          <w:ilvl w:val="0"/>
          <w:numId w:val="37"/>
        </w:numPr>
        <w:autoSpaceDE w:val="0"/>
        <w:autoSpaceDN w:val="0"/>
        <w:spacing w:after="0" w:line="276" w:lineRule="auto"/>
        <w:ind w:left="426"/>
        <w:jc w:val="both"/>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 xml:space="preserve">Wykonawca zobowiązany jest posiadać ubezpieczenie w zakresie odpowiedzialności cywilnej z tytułu prowadzonej działalności zawodowej w zakresie obejmującym przedmiot Umowy, w zakresie odpowiedzialności kontraktowej i deliktowej, na sumę ubezpieczenia nie niższą niż </w:t>
      </w:r>
      <w:r w:rsidRPr="00EE426E">
        <w:rPr>
          <w:rFonts w:ascii="Arial" w:eastAsia="Times New Roman" w:hAnsi="Arial" w:cs="Arial"/>
          <w:b/>
          <w:bCs/>
          <w:color w:val="000000" w:themeColor="text1"/>
          <w:sz w:val="24"/>
          <w:szCs w:val="24"/>
        </w:rPr>
        <w:t xml:space="preserve">2.000.000 zł (słownie: ……………………..) </w:t>
      </w:r>
      <w:r w:rsidRPr="00EE426E">
        <w:rPr>
          <w:rFonts w:ascii="Arial" w:eastAsia="Times New Roman" w:hAnsi="Arial" w:cs="Arial"/>
          <w:color w:val="000000" w:themeColor="text1"/>
          <w:sz w:val="24"/>
          <w:szCs w:val="24"/>
        </w:rPr>
        <w:t>i utrzymywać ją przez cały okres obowiązywania Umowy. Każdorazowo na żądanie Zamawiającego Wykonawca przedstawi polisę ubezpieczenia i dowody bieżącego opłacania składek.</w:t>
      </w:r>
    </w:p>
    <w:p w14:paraId="3FA59ED4" w14:textId="77777777" w:rsidR="003652E7" w:rsidRPr="00EE426E" w:rsidRDefault="003652E7" w:rsidP="00EE426E">
      <w:pPr>
        <w:numPr>
          <w:ilvl w:val="0"/>
          <w:numId w:val="37"/>
        </w:numPr>
        <w:autoSpaceDE w:val="0"/>
        <w:autoSpaceDN w:val="0"/>
        <w:spacing w:after="0" w:line="276" w:lineRule="auto"/>
        <w:ind w:left="426"/>
        <w:jc w:val="both"/>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Ubezpieczenie będzie obejmować odpowiedzialność cywilną za szkody rzeczowe, w tym utracone korzyści lub inny uszczerbek, na osobie, w tym utracone korzyści lub inny uszczerbek i czyste straty finansowe związane z wykonywaniem Umowy.</w:t>
      </w:r>
    </w:p>
    <w:p w14:paraId="4FCAF6D8" w14:textId="77777777" w:rsidR="003652E7" w:rsidRPr="00EE426E" w:rsidRDefault="003652E7" w:rsidP="00EE426E">
      <w:pPr>
        <w:numPr>
          <w:ilvl w:val="0"/>
          <w:numId w:val="37"/>
        </w:numPr>
        <w:autoSpaceDE w:val="0"/>
        <w:autoSpaceDN w:val="0"/>
        <w:spacing w:after="0" w:line="276" w:lineRule="auto"/>
        <w:ind w:left="426"/>
        <w:jc w:val="both"/>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Ubezpieczenie będzie obejmować szkody wyrządzone przez podwykonawców.</w:t>
      </w:r>
    </w:p>
    <w:p w14:paraId="386C8F6A" w14:textId="77777777" w:rsidR="003652E7" w:rsidRPr="00EE426E" w:rsidRDefault="003652E7" w:rsidP="00EE426E">
      <w:pPr>
        <w:numPr>
          <w:ilvl w:val="0"/>
          <w:numId w:val="37"/>
        </w:numPr>
        <w:autoSpaceDE w:val="0"/>
        <w:autoSpaceDN w:val="0"/>
        <w:spacing w:after="0" w:line="276" w:lineRule="auto"/>
        <w:ind w:left="426"/>
        <w:jc w:val="both"/>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Ubezpieczenie swoim zakresem obejmować będzie również wskazaną poniżej odpowiedzialność będącą następstwem:</w:t>
      </w:r>
    </w:p>
    <w:p w14:paraId="37C6B245" w14:textId="77777777" w:rsidR="003652E7" w:rsidRPr="00EE426E" w:rsidRDefault="003652E7" w:rsidP="00EE426E">
      <w:pPr>
        <w:numPr>
          <w:ilvl w:val="0"/>
          <w:numId w:val="38"/>
        </w:numPr>
        <w:spacing w:after="0" w:line="276" w:lineRule="auto"/>
        <w:ind w:left="993" w:hanging="425"/>
        <w:jc w:val="both"/>
        <w:rPr>
          <w:rFonts w:ascii="Arial" w:hAnsi="Arial" w:cs="Arial"/>
          <w:iCs/>
          <w:color w:val="000000" w:themeColor="text1"/>
          <w:sz w:val="24"/>
          <w:szCs w:val="24"/>
          <w:lang w:eastAsia="pl-PL"/>
        </w:rPr>
      </w:pPr>
      <w:r w:rsidRPr="00EE426E">
        <w:rPr>
          <w:rFonts w:ascii="Arial" w:hAnsi="Arial" w:cs="Arial"/>
          <w:iCs/>
          <w:color w:val="000000" w:themeColor="text1"/>
          <w:sz w:val="24"/>
          <w:szCs w:val="24"/>
          <w:lang w:eastAsia="pl-PL"/>
        </w:rPr>
        <w:t>Utraty danych, w tym: koszty przywrócenia/ odtworzenia danych, koszty zakupu lub odtworzenia nowego oprogramowania, koszty usunięcia złośliwego oprogramowania, koszty przywrócenia dostępu do danych/ przywrócenia systemów informatycznych,</w:t>
      </w:r>
    </w:p>
    <w:p w14:paraId="5CB1D5F5" w14:textId="77777777" w:rsidR="003652E7" w:rsidRPr="00EE426E" w:rsidRDefault="003652E7" w:rsidP="00EE426E">
      <w:pPr>
        <w:numPr>
          <w:ilvl w:val="0"/>
          <w:numId w:val="38"/>
        </w:numPr>
        <w:spacing w:after="0" w:line="276" w:lineRule="auto"/>
        <w:ind w:left="993" w:hanging="425"/>
        <w:jc w:val="both"/>
        <w:rPr>
          <w:rFonts w:ascii="Arial" w:hAnsi="Arial" w:cs="Arial"/>
          <w:iCs/>
          <w:color w:val="000000" w:themeColor="text1"/>
          <w:sz w:val="24"/>
          <w:szCs w:val="24"/>
          <w:lang w:eastAsia="pl-PL"/>
        </w:rPr>
      </w:pPr>
      <w:r w:rsidRPr="00EE426E">
        <w:rPr>
          <w:rFonts w:ascii="Arial" w:hAnsi="Arial" w:cs="Arial"/>
          <w:iCs/>
          <w:color w:val="000000" w:themeColor="text1"/>
          <w:sz w:val="24"/>
          <w:szCs w:val="24"/>
          <w:lang w:eastAsia="pl-PL"/>
        </w:rPr>
        <w:t>Roszczeń osób trzecich (w tym Zamawiającego) oraz roszczeń regresowych, dotyczących odszkodowań i kosztów w postępowaniach administracyjnych oraz cywilnych z tytułu naruszenia prywatności oraz ujawnienia danych/ informacji (dotyczy osób fizycznych i prawnych). Ochrona powinna obejmować również odpowiedzialność za: kradzież majątku osoby trzeciej (w tym Zamawiającego), brak dostępu, uszkodzenie danych. Dodatkowo ubezpieczeniem objęte będą następujące koszty osoby trzeciej (w tym Zamawiającego):</w:t>
      </w:r>
    </w:p>
    <w:p w14:paraId="06B59D31" w14:textId="77777777" w:rsidR="00C07EC2" w:rsidRDefault="003652E7" w:rsidP="00C07EC2">
      <w:pPr>
        <w:pStyle w:val="Akapitzlist"/>
        <w:numPr>
          <w:ilvl w:val="1"/>
          <w:numId w:val="40"/>
        </w:numPr>
        <w:spacing w:after="0" w:line="276" w:lineRule="auto"/>
        <w:ind w:left="1418" w:hanging="425"/>
        <w:jc w:val="both"/>
        <w:rPr>
          <w:rFonts w:ascii="Arial" w:hAnsi="Arial" w:cs="Arial"/>
          <w:iCs/>
          <w:color w:val="000000" w:themeColor="text1"/>
          <w:sz w:val="24"/>
          <w:szCs w:val="24"/>
          <w:lang w:eastAsia="pl-PL"/>
        </w:rPr>
      </w:pPr>
      <w:r w:rsidRPr="00C07EC2">
        <w:rPr>
          <w:rFonts w:ascii="Arial" w:hAnsi="Arial" w:cs="Arial"/>
          <w:iCs/>
          <w:color w:val="000000" w:themeColor="text1"/>
          <w:sz w:val="24"/>
          <w:szCs w:val="24"/>
          <w:lang w:eastAsia="pl-PL"/>
        </w:rPr>
        <w:t>kosztów specjalistów z zakresu informatyki</w:t>
      </w:r>
    </w:p>
    <w:p w14:paraId="282CADF8" w14:textId="77777777" w:rsidR="00C07EC2" w:rsidRDefault="003652E7" w:rsidP="00C07EC2">
      <w:pPr>
        <w:pStyle w:val="Akapitzlist"/>
        <w:numPr>
          <w:ilvl w:val="1"/>
          <w:numId w:val="40"/>
        </w:numPr>
        <w:spacing w:after="0" w:line="276" w:lineRule="auto"/>
        <w:ind w:left="1418" w:hanging="425"/>
        <w:jc w:val="both"/>
        <w:rPr>
          <w:rFonts w:ascii="Arial" w:hAnsi="Arial" w:cs="Arial"/>
          <w:iCs/>
          <w:color w:val="000000" w:themeColor="text1"/>
          <w:sz w:val="24"/>
          <w:szCs w:val="24"/>
          <w:lang w:eastAsia="pl-PL"/>
        </w:rPr>
      </w:pPr>
      <w:r w:rsidRPr="00C07EC2">
        <w:rPr>
          <w:rFonts w:ascii="Arial" w:hAnsi="Arial" w:cs="Arial"/>
          <w:iCs/>
          <w:color w:val="000000" w:themeColor="text1"/>
          <w:sz w:val="24"/>
          <w:szCs w:val="24"/>
          <w:lang w:eastAsia="pl-PL"/>
        </w:rPr>
        <w:lastRenderedPageBreak/>
        <w:t>korzystanie z usług podwykonawców</w:t>
      </w:r>
    </w:p>
    <w:p w14:paraId="35C5A1E5" w14:textId="77777777" w:rsidR="00C07EC2" w:rsidRDefault="003652E7" w:rsidP="00C07EC2">
      <w:pPr>
        <w:pStyle w:val="Akapitzlist"/>
        <w:numPr>
          <w:ilvl w:val="1"/>
          <w:numId w:val="40"/>
        </w:numPr>
        <w:spacing w:after="0" w:line="276" w:lineRule="auto"/>
        <w:ind w:left="1418" w:hanging="425"/>
        <w:jc w:val="both"/>
        <w:rPr>
          <w:rFonts w:ascii="Arial" w:hAnsi="Arial" w:cs="Arial"/>
          <w:iCs/>
          <w:color w:val="000000" w:themeColor="text1"/>
          <w:sz w:val="24"/>
          <w:szCs w:val="24"/>
          <w:lang w:eastAsia="pl-PL"/>
        </w:rPr>
      </w:pPr>
      <w:r w:rsidRPr="00C07EC2">
        <w:rPr>
          <w:rFonts w:ascii="Arial" w:hAnsi="Arial" w:cs="Arial"/>
          <w:iCs/>
          <w:color w:val="000000" w:themeColor="text1"/>
          <w:sz w:val="24"/>
          <w:szCs w:val="24"/>
          <w:lang w:eastAsia="pl-PL"/>
        </w:rPr>
        <w:t>koszty notyfikacji</w:t>
      </w:r>
    </w:p>
    <w:p w14:paraId="7EC309FA" w14:textId="77777777" w:rsidR="00C07EC2" w:rsidRDefault="003652E7" w:rsidP="00C07EC2">
      <w:pPr>
        <w:pStyle w:val="Akapitzlist"/>
        <w:numPr>
          <w:ilvl w:val="1"/>
          <w:numId w:val="40"/>
        </w:numPr>
        <w:spacing w:after="0" w:line="276" w:lineRule="auto"/>
        <w:ind w:left="1418" w:hanging="425"/>
        <w:jc w:val="both"/>
        <w:rPr>
          <w:rFonts w:ascii="Arial" w:hAnsi="Arial" w:cs="Arial"/>
          <w:iCs/>
          <w:color w:val="000000" w:themeColor="text1"/>
          <w:sz w:val="24"/>
          <w:szCs w:val="24"/>
          <w:lang w:eastAsia="pl-PL"/>
        </w:rPr>
      </w:pPr>
      <w:r w:rsidRPr="00C07EC2">
        <w:rPr>
          <w:rFonts w:ascii="Arial" w:hAnsi="Arial" w:cs="Arial"/>
          <w:iCs/>
          <w:color w:val="000000" w:themeColor="text1"/>
          <w:sz w:val="24"/>
          <w:szCs w:val="24"/>
          <w:lang w:eastAsia="pl-PL"/>
        </w:rPr>
        <w:t>kosztów zarządzania kryzysowego i public relations</w:t>
      </w:r>
    </w:p>
    <w:p w14:paraId="5218BDF6" w14:textId="2879F3A7" w:rsidR="003652E7" w:rsidRPr="00C07EC2" w:rsidRDefault="003652E7" w:rsidP="00C07EC2">
      <w:pPr>
        <w:pStyle w:val="Akapitzlist"/>
        <w:numPr>
          <w:ilvl w:val="1"/>
          <w:numId w:val="40"/>
        </w:numPr>
        <w:spacing w:after="0" w:line="276" w:lineRule="auto"/>
        <w:ind w:left="1418" w:hanging="425"/>
        <w:jc w:val="both"/>
        <w:rPr>
          <w:rFonts w:ascii="Arial" w:hAnsi="Arial" w:cs="Arial"/>
          <w:iCs/>
          <w:color w:val="000000" w:themeColor="text1"/>
          <w:sz w:val="24"/>
          <w:szCs w:val="24"/>
          <w:lang w:eastAsia="pl-PL"/>
        </w:rPr>
      </w:pPr>
      <w:r w:rsidRPr="00C07EC2">
        <w:rPr>
          <w:rFonts w:ascii="Arial" w:hAnsi="Arial" w:cs="Arial"/>
          <w:iCs/>
          <w:color w:val="000000" w:themeColor="text1"/>
          <w:sz w:val="24"/>
          <w:szCs w:val="24"/>
        </w:rPr>
        <w:t>kosztów specjalistów ustalających fakt naruszenia bezpieczeństwa danych, jego przyczyn i źródeł, a także wydających rekomendacje dla działań prewencyjnych.</w:t>
      </w:r>
    </w:p>
    <w:p w14:paraId="190A2584" w14:textId="77777777" w:rsidR="003652E7" w:rsidRPr="00EE426E" w:rsidRDefault="003652E7" w:rsidP="00EE426E">
      <w:pPr>
        <w:numPr>
          <w:ilvl w:val="0"/>
          <w:numId w:val="37"/>
        </w:numPr>
        <w:spacing w:after="0" w:line="276" w:lineRule="auto"/>
        <w:ind w:left="426"/>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Ubezpieczenie obejmować będzie kary i grzywny administracyjne nałożone na osobę trzecią (w tym na Zamawiającego) i koszty obrony poniesione przez osobę trzecią (w tym Zamawiającego) w postępowaniach regulacyjnych z tytułu naruszenia prywatności. Dotyczy także kar nałożonych na podstawie przepisów europejskiego rozporządzenia o ochronie danych osobowych – RODO.</w:t>
      </w:r>
    </w:p>
    <w:p w14:paraId="354DF1AD" w14:textId="77777777" w:rsidR="003652E7" w:rsidRPr="00EE426E" w:rsidRDefault="003652E7" w:rsidP="00EE426E">
      <w:pPr>
        <w:numPr>
          <w:ilvl w:val="0"/>
          <w:numId w:val="37"/>
        </w:numPr>
        <w:spacing w:after="0" w:line="276" w:lineRule="auto"/>
        <w:ind w:left="426"/>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Ubezpieczenie odpowiedzialności cywilnej powinno obejmować również zysk utracony osoby trzeciej (w tym Zamawiającego) na skutek przerwy w działalności spowodowanej wykonywaniem Umowy lub zdarzeniem IT.</w:t>
      </w:r>
    </w:p>
    <w:p w14:paraId="0A3D4095" w14:textId="77777777" w:rsidR="003652E7" w:rsidRPr="00EE426E" w:rsidRDefault="003652E7" w:rsidP="00EE426E">
      <w:pPr>
        <w:numPr>
          <w:ilvl w:val="0"/>
          <w:numId w:val="37"/>
        </w:numPr>
        <w:spacing w:after="0" w:line="276" w:lineRule="auto"/>
        <w:ind w:left="426"/>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Wyłączenia odpowiedzialności są dopuszczalne jedynie w zakresie stosowanych standardów rynkowych.</w:t>
      </w:r>
    </w:p>
    <w:p w14:paraId="6AE35996" w14:textId="77777777" w:rsidR="003652E7" w:rsidRPr="00EE426E" w:rsidRDefault="003652E7" w:rsidP="00EE426E">
      <w:pPr>
        <w:numPr>
          <w:ilvl w:val="0"/>
          <w:numId w:val="37"/>
        </w:numPr>
        <w:spacing w:after="0" w:line="276" w:lineRule="auto"/>
        <w:ind w:left="426"/>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Ubezpieczenie obejmować będzie odpowiedzialność za szkody będące następstwem rażącego niedbalstwa.</w:t>
      </w:r>
    </w:p>
    <w:p w14:paraId="0F151FF8" w14:textId="77777777" w:rsidR="00E521CE" w:rsidRPr="00EE426E" w:rsidRDefault="003652E7" w:rsidP="00EE426E">
      <w:pPr>
        <w:numPr>
          <w:ilvl w:val="0"/>
          <w:numId w:val="37"/>
        </w:numPr>
        <w:spacing w:after="0" w:line="276" w:lineRule="auto"/>
        <w:ind w:left="426"/>
        <w:rPr>
          <w:rFonts w:ascii="Arial" w:eastAsia="Times New Roman" w:hAnsi="Arial" w:cs="Arial"/>
          <w:color w:val="000000" w:themeColor="text1"/>
          <w:sz w:val="24"/>
          <w:szCs w:val="24"/>
        </w:rPr>
      </w:pPr>
      <w:r w:rsidRPr="00EE426E">
        <w:rPr>
          <w:rFonts w:ascii="Arial" w:eastAsia="Times New Roman" w:hAnsi="Arial" w:cs="Arial"/>
          <w:color w:val="000000" w:themeColor="text1"/>
          <w:sz w:val="24"/>
          <w:szCs w:val="24"/>
        </w:rPr>
        <w:t>Ubezpieczenie obejmować będzie szkody powstałe w trakcie realizacji Umowy oraz po wykonaniu pracy/ usługi.</w:t>
      </w:r>
    </w:p>
    <w:p w14:paraId="1A5F37A8" w14:textId="1EDFE9B2" w:rsidR="00081DBC" w:rsidRPr="00EE426E" w:rsidRDefault="00081DBC" w:rsidP="00EE426E">
      <w:pPr>
        <w:numPr>
          <w:ilvl w:val="0"/>
          <w:numId w:val="37"/>
        </w:numPr>
        <w:spacing w:after="0" w:line="276" w:lineRule="auto"/>
        <w:ind w:left="426"/>
        <w:rPr>
          <w:rFonts w:ascii="Arial" w:eastAsia="Times New Roman" w:hAnsi="Arial" w:cs="Arial"/>
          <w:color w:val="000000" w:themeColor="text1"/>
          <w:sz w:val="24"/>
          <w:szCs w:val="24"/>
        </w:rPr>
      </w:pPr>
      <w:r w:rsidRPr="00EE426E">
        <w:rPr>
          <w:rFonts w:ascii="Arial" w:hAnsi="Arial" w:cs="Arial"/>
          <w:color w:val="000000" w:themeColor="text1"/>
          <w:sz w:val="24"/>
          <w:szCs w:val="24"/>
        </w:rPr>
        <w:t>W przypadku, gdy okres ubezpieczenia, na który zawarta jest umowa</w:t>
      </w:r>
      <w:r w:rsidR="00E22D8E" w:rsidRPr="00EE426E">
        <w:rPr>
          <w:rFonts w:ascii="Arial" w:hAnsi="Arial" w:cs="Arial"/>
          <w:color w:val="000000" w:themeColor="text1"/>
          <w:sz w:val="24"/>
          <w:szCs w:val="24"/>
        </w:rPr>
        <w:t xml:space="preserve"> ubezpieczenia, o której mowa powyżej</w:t>
      </w:r>
      <w:r w:rsidRPr="00EE426E">
        <w:rPr>
          <w:rFonts w:ascii="Arial" w:hAnsi="Arial" w:cs="Arial"/>
          <w:color w:val="000000" w:themeColor="text1"/>
          <w:sz w:val="24"/>
          <w:szCs w:val="24"/>
        </w:rPr>
        <w:t xml:space="preserve">, upływa w okresie obowiązywania niniejszej umowy, Wykonawca zobowiązany jest przedstawić Zamawiającemu w terminie </w:t>
      </w:r>
      <w:r w:rsidRPr="00EE426E">
        <w:rPr>
          <w:rFonts w:ascii="Arial" w:hAnsi="Arial" w:cs="Arial"/>
          <w:b/>
          <w:bCs/>
          <w:color w:val="000000" w:themeColor="text1"/>
          <w:sz w:val="24"/>
          <w:szCs w:val="24"/>
        </w:rPr>
        <w:t xml:space="preserve">7 (siedmiu) dni </w:t>
      </w:r>
      <w:r w:rsidRPr="00EE426E">
        <w:rPr>
          <w:rFonts w:ascii="Arial" w:hAnsi="Arial" w:cs="Arial"/>
          <w:color w:val="000000" w:themeColor="text1"/>
          <w:sz w:val="24"/>
          <w:szCs w:val="24"/>
        </w:rPr>
        <w:t>przed upływem okresu ubezpieczenia dokumenty potwierdzające przedłużenie ochrony ubezpieczeniowej.</w:t>
      </w:r>
    </w:p>
    <w:p w14:paraId="4E544DD3" w14:textId="77777777" w:rsidR="00EE426E" w:rsidRPr="00EE426E" w:rsidRDefault="00081DBC" w:rsidP="00EE426E">
      <w:pPr>
        <w:pStyle w:val="Default"/>
        <w:numPr>
          <w:ilvl w:val="2"/>
          <w:numId w:val="2"/>
        </w:numPr>
        <w:spacing w:line="276" w:lineRule="auto"/>
        <w:ind w:left="360"/>
        <w:jc w:val="center"/>
        <w:rPr>
          <w:rFonts w:ascii="Arial" w:hAnsi="Arial" w:cs="Arial"/>
          <w:color w:val="auto"/>
        </w:rPr>
      </w:pPr>
      <w:r w:rsidRPr="00081DBC">
        <w:rPr>
          <w:rFonts w:ascii="Arial" w:hAnsi="Arial" w:cs="Arial"/>
          <w:b/>
          <w:bCs/>
          <w:color w:val="auto"/>
        </w:rPr>
        <w:t>§ 1</w:t>
      </w:r>
      <w:r w:rsidR="0044342F">
        <w:rPr>
          <w:rFonts w:ascii="Arial" w:hAnsi="Arial" w:cs="Arial"/>
          <w:b/>
          <w:bCs/>
          <w:color w:val="auto"/>
        </w:rPr>
        <w:t>4</w:t>
      </w:r>
      <w:r w:rsidRPr="00081DBC">
        <w:rPr>
          <w:rFonts w:ascii="Arial" w:hAnsi="Arial" w:cs="Arial"/>
          <w:b/>
          <w:bCs/>
          <w:color w:val="auto"/>
        </w:rPr>
        <w:t xml:space="preserve"> </w:t>
      </w:r>
    </w:p>
    <w:p w14:paraId="7F158084" w14:textId="53325E31" w:rsidR="005F2764" w:rsidRPr="005F2764" w:rsidRDefault="005F2764" w:rsidP="00EE426E">
      <w:pPr>
        <w:pStyle w:val="Default"/>
        <w:numPr>
          <w:ilvl w:val="2"/>
          <w:numId w:val="2"/>
        </w:numPr>
        <w:spacing w:line="276" w:lineRule="auto"/>
        <w:ind w:left="360"/>
        <w:jc w:val="center"/>
        <w:rPr>
          <w:rFonts w:ascii="Arial" w:hAnsi="Arial" w:cs="Arial"/>
          <w:color w:val="auto"/>
        </w:rPr>
      </w:pPr>
      <w:r w:rsidRPr="00081DBC">
        <w:rPr>
          <w:rFonts w:ascii="Arial" w:hAnsi="Arial" w:cs="Arial"/>
          <w:b/>
          <w:bCs/>
          <w:color w:val="auto"/>
        </w:rPr>
        <w:t>WYNAGRODZENIE WYKONAWCY</w:t>
      </w:r>
    </w:p>
    <w:p w14:paraId="6E4649D2" w14:textId="346928B3" w:rsidR="00290352" w:rsidRDefault="00290352" w:rsidP="00EE426E">
      <w:pPr>
        <w:pStyle w:val="Default"/>
        <w:numPr>
          <w:ilvl w:val="0"/>
          <w:numId w:val="19"/>
        </w:numPr>
        <w:spacing w:line="276" w:lineRule="auto"/>
        <w:jc w:val="both"/>
        <w:rPr>
          <w:rFonts w:ascii="Arial" w:hAnsi="Arial" w:cs="Arial"/>
          <w:color w:val="auto"/>
        </w:rPr>
      </w:pPr>
      <w:r>
        <w:rPr>
          <w:rFonts w:ascii="Arial" w:hAnsi="Arial" w:cs="Arial"/>
          <w:color w:val="auto"/>
        </w:rPr>
        <w:t>Za realizację przedmiotu umowy Zamawiający zapłaci Wykonawcy</w:t>
      </w:r>
      <w:r w:rsidR="00285877">
        <w:rPr>
          <w:rFonts w:ascii="Arial" w:hAnsi="Arial" w:cs="Arial"/>
          <w:color w:val="auto"/>
        </w:rPr>
        <w:t xml:space="preserve"> łącznie ……………………………………. zł netto + VAT, z czego</w:t>
      </w:r>
      <w:r>
        <w:rPr>
          <w:rFonts w:ascii="Arial" w:hAnsi="Arial" w:cs="Arial"/>
          <w:color w:val="auto"/>
        </w:rPr>
        <w:t>:</w:t>
      </w:r>
    </w:p>
    <w:p w14:paraId="3FD62901" w14:textId="17CE43F3" w:rsidR="00290352" w:rsidRDefault="00290352" w:rsidP="00EE426E">
      <w:pPr>
        <w:pStyle w:val="Default"/>
        <w:spacing w:line="276" w:lineRule="auto"/>
        <w:ind w:left="360"/>
        <w:jc w:val="both"/>
        <w:rPr>
          <w:rFonts w:ascii="Arial" w:hAnsi="Arial" w:cs="Arial"/>
          <w:color w:val="auto"/>
        </w:rPr>
      </w:pPr>
      <w:r>
        <w:rPr>
          <w:rFonts w:ascii="Arial" w:hAnsi="Arial" w:cs="Arial"/>
          <w:color w:val="auto"/>
        </w:rPr>
        <w:t>a) za wykonanie Analizy Przedwdrożeniowej kwotę …….. netto + 23 % VAT</w:t>
      </w:r>
    </w:p>
    <w:p w14:paraId="73DD9C9E" w14:textId="0239FD40" w:rsidR="00290352" w:rsidRDefault="00290352" w:rsidP="00EE426E">
      <w:pPr>
        <w:pStyle w:val="Default"/>
        <w:spacing w:line="276" w:lineRule="auto"/>
        <w:ind w:left="360"/>
        <w:jc w:val="both"/>
        <w:rPr>
          <w:rFonts w:ascii="Arial" w:hAnsi="Arial" w:cs="Arial"/>
          <w:color w:val="auto"/>
        </w:rPr>
      </w:pPr>
      <w:r>
        <w:rPr>
          <w:rFonts w:ascii="Arial" w:hAnsi="Arial" w:cs="Arial"/>
          <w:color w:val="auto"/>
        </w:rPr>
        <w:t>b) za dostawę i udzielenie licencji do poszczególnych części ZSI oraz ich wdrożenie kwotę …………….. + 23% VAT.</w:t>
      </w:r>
    </w:p>
    <w:p w14:paraId="012423CA" w14:textId="10CC4571" w:rsidR="00BE5C8B" w:rsidRDefault="00BE5C8B" w:rsidP="00EE426E">
      <w:pPr>
        <w:pStyle w:val="Default"/>
        <w:spacing w:line="276" w:lineRule="auto"/>
        <w:ind w:left="360"/>
        <w:jc w:val="both"/>
        <w:rPr>
          <w:rFonts w:ascii="Arial" w:hAnsi="Arial" w:cs="Arial"/>
          <w:color w:val="auto"/>
        </w:rPr>
      </w:pPr>
      <w:r>
        <w:rPr>
          <w:rFonts w:ascii="Arial" w:hAnsi="Arial" w:cs="Arial"/>
          <w:color w:val="auto"/>
        </w:rPr>
        <w:t xml:space="preserve">c) </w:t>
      </w:r>
      <w:r w:rsidR="00844639">
        <w:rPr>
          <w:rFonts w:ascii="Arial" w:hAnsi="Arial" w:cs="Arial"/>
          <w:color w:val="auto"/>
        </w:rPr>
        <w:t>za świadczenie usług Serwisu Utrzymaniowego kwotę ………. + 23% VAT</w:t>
      </w:r>
    </w:p>
    <w:p w14:paraId="05B5287E" w14:textId="19E7C8A0" w:rsidR="00290352" w:rsidRDefault="00290352" w:rsidP="00EE426E">
      <w:pPr>
        <w:pStyle w:val="Default"/>
        <w:numPr>
          <w:ilvl w:val="0"/>
          <w:numId w:val="19"/>
        </w:numPr>
        <w:spacing w:line="276" w:lineRule="auto"/>
        <w:jc w:val="both"/>
        <w:rPr>
          <w:rFonts w:ascii="Arial" w:hAnsi="Arial" w:cs="Arial"/>
          <w:color w:val="auto"/>
        </w:rPr>
      </w:pPr>
      <w:r>
        <w:rPr>
          <w:rFonts w:ascii="Arial" w:hAnsi="Arial" w:cs="Arial"/>
          <w:color w:val="auto"/>
        </w:rPr>
        <w:t xml:space="preserve">Wynagrodzenie płatne będzie na podstawie faktur częściowych wynikających z </w:t>
      </w:r>
      <w:r w:rsidR="008C5350">
        <w:rPr>
          <w:rFonts w:ascii="Arial" w:hAnsi="Arial" w:cs="Arial"/>
          <w:color w:val="auto"/>
        </w:rPr>
        <w:t>szczegółowego harmonogramu wdrożenia i faktury końcowej.</w:t>
      </w:r>
    </w:p>
    <w:p w14:paraId="4BE3CC47" w14:textId="084367F3" w:rsidR="008C5350" w:rsidRDefault="008C5350" w:rsidP="00EE426E">
      <w:pPr>
        <w:pStyle w:val="Default"/>
        <w:numPr>
          <w:ilvl w:val="0"/>
          <w:numId w:val="19"/>
        </w:numPr>
        <w:spacing w:line="276" w:lineRule="auto"/>
        <w:jc w:val="both"/>
        <w:rPr>
          <w:rFonts w:ascii="Arial" w:hAnsi="Arial" w:cs="Arial"/>
          <w:color w:val="auto"/>
        </w:rPr>
      </w:pPr>
      <w:r>
        <w:rPr>
          <w:rFonts w:ascii="Arial" w:hAnsi="Arial" w:cs="Arial"/>
          <w:color w:val="auto"/>
        </w:rPr>
        <w:t>Podstawą przyjęcia faktur</w:t>
      </w:r>
      <w:r w:rsidR="004504D5">
        <w:rPr>
          <w:rFonts w:ascii="Arial" w:hAnsi="Arial" w:cs="Arial"/>
          <w:color w:val="auto"/>
        </w:rPr>
        <w:t xml:space="preserve"> częściowych</w:t>
      </w:r>
      <w:r>
        <w:rPr>
          <w:rFonts w:ascii="Arial" w:hAnsi="Arial" w:cs="Arial"/>
          <w:color w:val="auto"/>
        </w:rPr>
        <w:t xml:space="preserve"> jest podpisanie protokołów odbiorów częściowy</w:t>
      </w:r>
      <w:r w:rsidR="004504D5">
        <w:rPr>
          <w:rFonts w:ascii="Arial" w:hAnsi="Arial" w:cs="Arial"/>
          <w:color w:val="auto"/>
        </w:rPr>
        <w:t>ch.</w:t>
      </w:r>
    </w:p>
    <w:p w14:paraId="2E337CB1" w14:textId="2B4B5661" w:rsidR="004504D5" w:rsidRDefault="004504D5" w:rsidP="00EE426E">
      <w:pPr>
        <w:pStyle w:val="Default"/>
        <w:numPr>
          <w:ilvl w:val="0"/>
          <w:numId w:val="19"/>
        </w:numPr>
        <w:spacing w:line="276" w:lineRule="auto"/>
        <w:jc w:val="both"/>
        <w:rPr>
          <w:rFonts w:ascii="Arial" w:hAnsi="Arial" w:cs="Arial"/>
          <w:color w:val="auto"/>
        </w:rPr>
      </w:pPr>
      <w:r>
        <w:rPr>
          <w:rFonts w:ascii="Arial" w:hAnsi="Arial" w:cs="Arial"/>
          <w:color w:val="auto"/>
        </w:rPr>
        <w:t>Podstawą przyjęcia faktury końcowej jest podpisanie protokołu odbioru końcowego.</w:t>
      </w:r>
    </w:p>
    <w:p w14:paraId="695FC3CF" w14:textId="458330A3" w:rsidR="008C5350" w:rsidRPr="000A0CDE" w:rsidRDefault="008C5350" w:rsidP="00EE426E">
      <w:pPr>
        <w:pStyle w:val="Default"/>
        <w:numPr>
          <w:ilvl w:val="0"/>
          <w:numId w:val="19"/>
        </w:numPr>
        <w:spacing w:line="276" w:lineRule="auto"/>
        <w:jc w:val="both"/>
        <w:rPr>
          <w:rFonts w:ascii="Arial" w:hAnsi="Arial" w:cs="Arial"/>
          <w:color w:val="auto"/>
        </w:rPr>
      </w:pPr>
      <w:r>
        <w:rPr>
          <w:rFonts w:ascii="Arial" w:hAnsi="Arial" w:cs="Arial"/>
          <w:color w:val="auto"/>
        </w:rPr>
        <w:t xml:space="preserve">Całkowita suma </w:t>
      </w:r>
      <w:r w:rsidR="004504D5">
        <w:rPr>
          <w:rFonts w:ascii="Arial" w:hAnsi="Arial" w:cs="Arial"/>
          <w:color w:val="auto"/>
        </w:rPr>
        <w:t xml:space="preserve">faktur częściowych wraz nie może przekroczyć 80% wartości </w:t>
      </w:r>
      <w:r w:rsidR="0007495B" w:rsidRPr="000A0CDE">
        <w:rPr>
          <w:rFonts w:ascii="Arial" w:hAnsi="Arial" w:cs="Arial"/>
          <w:color w:val="auto"/>
        </w:rPr>
        <w:t>określonej w ust. 1 lit.</w:t>
      </w:r>
      <w:r w:rsidR="00B552E3" w:rsidRPr="000A0CDE">
        <w:rPr>
          <w:rFonts w:ascii="Arial" w:hAnsi="Arial" w:cs="Arial"/>
          <w:color w:val="auto"/>
        </w:rPr>
        <w:t xml:space="preserve"> b</w:t>
      </w:r>
      <w:r w:rsidR="0007495B" w:rsidRPr="000A0CDE">
        <w:rPr>
          <w:rFonts w:ascii="Arial" w:hAnsi="Arial" w:cs="Arial"/>
          <w:color w:val="auto"/>
        </w:rPr>
        <w:t>)</w:t>
      </w:r>
      <w:r w:rsidR="00B552E3" w:rsidRPr="000A0CDE">
        <w:rPr>
          <w:rFonts w:ascii="Arial" w:hAnsi="Arial" w:cs="Arial"/>
          <w:color w:val="auto"/>
        </w:rPr>
        <w:t xml:space="preserve"> niniejszego paragrafu</w:t>
      </w:r>
      <w:r w:rsidR="004504D5" w:rsidRPr="000A0CDE">
        <w:rPr>
          <w:rFonts w:ascii="Arial" w:hAnsi="Arial" w:cs="Arial"/>
          <w:color w:val="auto"/>
        </w:rPr>
        <w:t>, co Wykonawca uwzględni w szczegółowym harmonogramie.</w:t>
      </w:r>
    </w:p>
    <w:p w14:paraId="29353556" w14:textId="4D61BCAD" w:rsidR="00B552E3" w:rsidRPr="000A0CDE" w:rsidRDefault="00BE5C8B" w:rsidP="0053338F">
      <w:pPr>
        <w:pStyle w:val="Default"/>
        <w:numPr>
          <w:ilvl w:val="0"/>
          <w:numId w:val="19"/>
        </w:numPr>
        <w:spacing w:line="276" w:lineRule="auto"/>
        <w:jc w:val="both"/>
        <w:rPr>
          <w:rFonts w:ascii="Arial" w:hAnsi="Arial" w:cs="Arial"/>
          <w:color w:val="auto"/>
        </w:rPr>
      </w:pPr>
      <w:r w:rsidRPr="000A0CDE">
        <w:rPr>
          <w:rFonts w:ascii="Arial" w:hAnsi="Arial" w:cs="Arial"/>
          <w:color w:val="auto"/>
        </w:rPr>
        <w:lastRenderedPageBreak/>
        <w:t>Faktury należy wystawiać na:</w:t>
      </w:r>
      <w:r w:rsidR="0053338F" w:rsidRPr="000A0CDE">
        <w:rPr>
          <w:rFonts w:ascii="Arial" w:hAnsi="Arial" w:cs="Arial"/>
          <w:color w:val="auto"/>
        </w:rPr>
        <w:t xml:space="preserve"> Miasto Gorzów Wlkp. – Zakład Gospodarki Mieszkaniowej w Gorzowie Wielkopolskim ul. Wyłaniany Rynek 3, 66-400 Gorzów Wlkp., NIP 599-00-19-632</w:t>
      </w:r>
    </w:p>
    <w:p w14:paraId="28AA2A77" w14:textId="0A5C978C" w:rsidR="00DC2071" w:rsidRPr="000A0CDE" w:rsidRDefault="00DC2071" w:rsidP="00DC2071">
      <w:pPr>
        <w:pStyle w:val="Default"/>
        <w:numPr>
          <w:ilvl w:val="0"/>
          <w:numId w:val="19"/>
        </w:numPr>
        <w:spacing w:line="276" w:lineRule="auto"/>
        <w:jc w:val="both"/>
        <w:rPr>
          <w:rFonts w:ascii="Arial" w:hAnsi="Arial" w:cs="Arial"/>
          <w:color w:val="auto"/>
        </w:rPr>
      </w:pPr>
      <w:r w:rsidRPr="000A0CDE">
        <w:rPr>
          <w:rFonts w:ascii="Arial" w:hAnsi="Arial" w:cs="Arial"/>
          <w:color w:val="auto"/>
        </w:rPr>
        <w:t>Należność przysługująca Wykonawcy płatna będzie przelewem po podpisaniu protokołu odbioru częściowego w terminie do 30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232BDF77" w14:textId="77777777" w:rsidR="00DC2071" w:rsidRPr="000A0CDE" w:rsidRDefault="00DC2071" w:rsidP="00DC2071">
      <w:pPr>
        <w:pStyle w:val="Default"/>
        <w:numPr>
          <w:ilvl w:val="0"/>
          <w:numId w:val="19"/>
        </w:numPr>
        <w:spacing w:line="276" w:lineRule="auto"/>
        <w:jc w:val="both"/>
        <w:rPr>
          <w:rFonts w:ascii="Arial" w:hAnsi="Arial" w:cs="Arial"/>
          <w:color w:val="auto"/>
        </w:rPr>
      </w:pPr>
      <w:r w:rsidRPr="000A0CDE">
        <w:rPr>
          <w:rFonts w:ascii="Arial" w:hAnsi="Arial" w:cs="Arial"/>
          <w:color w:val="auto"/>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0A0CDE">
        <w:rPr>
          <w:rFonts w:ascii="Arial" w:hAnsi="Arial" w:cs="Arial"/>
          <w:color w:val="auto"/>
        </w:rPr>
        <w:t>split</w:t>
      </w:r>
      <w:proofErr w:type="spellEnd"/>
      <w:r w:rsidRPr="000A0CDE">
        <w:rPr>
          <w:rFonts w:ascii="Arial" w:hAnsi="Arial" w:cs="Arial"/>
          <w:color w:val="auto"/>
        </w:rPr>
        <w:t xml:space="preserve"> </w:t>
      </w:r>
      <w:proofErr w:type="spellStart"/>
      <w:r w:rsidRPr="000A0CDE">
        <w:rPr>
          <w:rFonts w:ascii="Arial" w:hAnsi="Arial" w:cs="Arial"/>
          <w:color w:val="auto"/>
        </w:rPr>
        <w:t>payment</w:t>
      </w:r>
      <w:proofErr w:type="spellEnd"/>
      <w:r w:rsidRPr="000A0CDE">
        <w:rPr>
          <w:rFonts w:ascii="Arial" w:hAnsi="Arial" w:cs="Arial"/>
          <w:color w:val="auto"/>
        </w:rPr>
        <w:t xml:space="preserve">. Za zapłatę w tym systemie uznaje się dokonanie płatności w terminie ustalonym w umowie. Podzieloną płatność tzw. </w:t>
      </w:r>
      <w:proofErr w:type="spellStart"/>
      <w:r w:rsidRPr="000A0CDE">
        <w:rPr>
          <w:rFonts w:ascii="Arial" w:hAnsi="Arial" w:cs="Arial"/>
          <w:color w:val="auto"/>
        </w:rPr>
        <w:t>split</w:t>
      </w:r>
      <w:proofErr w:type="spellEnd"/>
      <w:r w:rsidRPr="000A0CDE">
        <w:rPr>
          <w:rFonts w:ascii="Arial" w:hAnsi="Arial" w:cs="Arial"/>
          <w:color w:val="auto"/>
        </w:rPr>
        <w:t xml:space="preserve"> </w:t>
      </w:r>
      <w:proofErr w:type="spellStart"/>
      <w:r w:rsidRPr="000A0CDE">
        <w:rPr>
          <w:rFonts w:ascii="Arial" w:hAnsi="Arial" w:cs="Arial"/>
          <w:color w:val="auto"/>
        </w:rPr>
        <w:t>payment</w:t>
      </w:r>
      <w:proofErr w:type="spellEnd"/>
      <w:r w:rsidRPr="000A0CDE">
        <w:rPr>
          <w:rFonts w:ascii="Arial" w:hAnsi="Arial" w:cs="Arial"/>
          <w:color w:val="auto"/>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0A0CDE">
        <w:rPr>
          <w:rFonts w:ascii="Arial" w:hAnsi="Arial" w:cs="Arial"/>
          <w:color w:val="auto"/>
        </w:rPr>
        <w:t>split</w:t>
      </w:r>
      <w:proofErr w:type="spellEnd"/>
      <w:r w:rsidRPr="000A0CDE">
        <w:rPr>
          <w:rFonts w:ascii="Arial" w:hAnsi="Arial" w:cs="Arial"/>
          <w:color w:val="auto"/>
        </w:rPr>
        <w:t xml:space="preserve"> </w:t>
      </w:r>
      <w:proofErr w:type="spellStart"/>
      <w:r w:rsidRPr="000A0CDE">
        <w:rPr>
          <w:rFonts w:ascii="Arial" w:hAnsi="Arial" w:cs="Arial"/>
          <w:color w:val="auto"/>
        </w:rPr>
        <w:t>payment</w:t>
      </w:r>
      <w:proofErr w:type="spellEnd"/>
      <w:r w:rsidRPr="000A0CDE">
        <w:rPr>
          <w:rFonts w:ascii="Arial" w:hAnsi="Arial" w:cs="Arial"/>
          <w:color w:val="auto"/>
        </w:rPr>
        <w:t>"</w:t>
      </w:r>
    </w:p>
    <w:p w14:paraId="4977B415" w14:textId="1D2E85AB" w:rsidR="00081DBC" w:rsidRPr="000A0CDE" w:rsidRDefault="00081DBC" w:rsidP="00765094">
      <w:pPr>
        <w:pStyle w:val="Default"/>
        <w:numPr>
          <w:ilvl w:val="0"/>
          <w:numId w:val="19"/>
        </w:numPr>
        <w:spacing w:line="276" w:lineRule="auto"/>
        <w:jc w:val="both"/>
        <w:rPr>
          <w:rFonts w:ascii="Arial" w:hAnsi="Arial" w:cs="Arial"/>
          <w:color w:val="auto"/>
        </w:rPr>
      </w:pPr>
      <w:r w:rsidRPr="000A0CDE">
        <w:rPr>
          <w:rFonts w:ascii="Arial" w:hAnsi="Arial" w:cs="Arial"/>
          <w:color w:val="auto"/>
        </w:rPr>
        <w:t xml:space="preserve">Wynagrodzenie, o którym mowa w ust. 1 lit. </w:t>
      </w:r>
      <w:r w:rsidR="00B552E3" w:rsidRPr="000A0CDE">
        <w:rPr>
          <w:rFonts w:ascii="Arial" w:hAnsi="Arial" w:cs="Arial"/>
          <w:color w:val="auto"/>
        </w:rPr>
        <w:t>c</w:t>
      </w:r>
      <w:r w:rsidRPr="000A0CDE">
        <w:rPr>
          <w:rFonts w:ascii="Arial" w:hAnsi="Arial" w:cs="Arial"/>
          <w:color w:val="auto"/>
        </w:rPr>
        <w:t xml:space="preserve">), będzie płatne przez okres wskazany w </w:t>
      </w:r>
      <w:r w:rsidRPr="000A0CDE">
        <w:rPr>
          <w:rFonts w:ascii="Arial" w:hAnsi="Arial" w:cs="Arial"/>
          <w:b/>
          <w:bCs/>
          <w:color w:val="auto"/>
        </w:rPr>
        <w:t>§ 7 ust. 1 Umowy</w:t>
      </w:r>
      <w:r w:rsidRPr="000A0CDE">
        <w:rPr>
          <w:rFonts w:ascii="Arial" w:hAnsi="Arial" w:cs="Arial"/>
          <w:color w:val="auto"/>
        </w:rPr>
        <w:t xml:space="preserve">, w miesięcznych ratach stanowiących </w:t>
      </w:r>
      <w:r w:rsidRPr="000A0CDE">
        <w:rPr>
          <w:rFonts w:ascii="Arial" w:hAnsi="Arial" w:cs="Arial"/>
          <w:b/>
          <w:bCs/>
          <w:color w:val="auto"/>
        </w:rPr>
        <w:t>1/</w:t>
      </w:r>
      <w:r w:rsidR="00030526" w:rsidRPr="000A0CDE">
        <w:rPr>
          <w:rFonts w:ascii="Arial" w:hAnsi="Arial" w:cs="Arial"/>
          <w:b/>
          <w:bCs/>
          <w:color w:val="auto"/>
        </w:rPr>
        <w:t>12</w:t>
      </w:r>
      <w:r w:rsidRPr="000A0CDE">
        <w:rPr>
          <w:rFonts w:ascii="Arial" w:hAnsi="Arial" w:cs="Arial"/>
          <w:b/>
          <w:bCs/>
          <w:color w:val="auto"/>
        </w:rPr>
        <w:t xml:space="preserve"> wynagrodzenia</w:t>
      </w:r>
      <w:r w:rsidRPr="000A0CDE">
        <w:rPr>
          <w:rFonts w:ascii="Arial" w:hAnsi="Arial" w:cs="Arial"/>
          <w:color w:val="auto"/>
        </w:rPr>
        <w:t>, o którym mowa w ust. 1</w:t>
      </w:r>
      <w:r w:rsidR="0007495B" w:rsidRPr="000A0CDE">
        <w:rPr>
          <w:rFonts w:ascii="Arial" w:hAnsi="Arial" w:cs="Arial"/>
          <w:color w:val="auto"/>
        </w:rPr>
        <w:t xml:space="preserve"> lit. c</w:t>
      </w:r>
      <w:r w:rsidRPr="000A0CDE">
        <w:rPr>
          <w:rFonts w:ascii="Arial" w:hAnsi="Arial" w:cs="Arial"/>
          <w:color w:val="auto"/>
        </w:rPr>
        <w:t>).</w:t>
      </w:r>
    </w:p>
    <w:p w14:paraId="1848F32D" w14:textId="1CCAA041" w:rsidR="00081DBC" w:rsidRPr="005F2764" w:rsidRDefault="00081DBC" w:rsidP="00765094">
      <w:pPr>
        <w:pStyle w:val="Default"/>
        <w:numPr>
          <w:ilvl w:val="0"/>
          <w:numId w:val="19"/>
        </w:numPr>
        <w:spacing w:line="276" w:lineRule="auto"/>
        <w:jc w:val="both"/>
        <w:rPr>
          <w:rFonts w:ascii="Arial" w:hAnsi="Arial" w:cs="Arial"/>
          <w:color w:val="auto"/>
        </w:rPr>
      </w:pPr>
      <w:r w:rsidRPr="000A0CDE">
        <w:rPr>
          <w:rFonts w:ascii="Arial" w:hAnsi="Arial" w:cs="Arial"/>
          <w:color w:val="auto"/>
        </w:rPr>
        <w:t xml:space="preserve">Wynagrodzenie, o którym mowa w ust. 1 powyżej jest wynagrodzeniem ryczałtowym. Podział wynagrodzenia na poszczególne części, jak również wszelkie ewentualne zestawienia dotyczące czasochłonności wykonywania poszczególnych prac, w żadnym wypadku nie mogą stanowić przesłanki do zapłaty wynagrodzenia opartego na rozliczaniu czasu pracy. Wykonawca będzie zobowiązany do pełnej realizacji Umowy w ramach ustalonego </w:t>
      </w:r>
      <w:r w:rsidRPr="005F2764">
        <w:rPr>
          <w:rFonts w:ascii="Arial" w:hAnsi="Arial" w:cs="Arial"/>
          <w:color w:val="auto"/>
        </w:rPr>
        <w:t>wynagrodzenia, nawet w przypadku przekroczenia zakładanej czasochłonności prac</w:t>
      </w:r>
      <w:r w:rsidR="0007495B">
        <w:rPr>
          <w:rFonts w:ascii="Arial" w:hAnsi="Arial" w:cs="Arial"/>
          <w:color w:val="auto"/>
        </w:rPr>
        <w:t>.</w:t>
      </w:r>
    </w:p>
    <w:p w14:paraId="41A5D18D" w14:textId="24729AC2" w:rsidR="00081DBC" w:rsidRDefault="00081DBC" w:rsidP="00765094">
      <w:pPr>
        <w:pStyle w:val="Default"/>
        <w:numPr>
          <w:ilvl w:val="0"/>
          <w:numId w:val="19"/>
        </w:numPr>
        <w:spacing w:line="276" w:lineRule="auto"/>
        <w:jc w:val="both"/>
        <w:rPr>
          <w:rFonts w:ascii="Arial" w:hAnsi="Arial" w:cs="Arial"/>
          <w:color w:val="auto"/>
        </w:rPr>
      </w:pPr>
      <w:r w:rsidRPr="00081DBC">
        <w:rPr>
          <w:rFonts w:ascii="Arial" w:hAnsi="Arial" w:cs="Arial"/>
          <w:color w:val="auto"/>
        </w:rPr>
        <w:t>Wynagrodzenie określone w niniejszym paragrafie stanowi całość wynagrodzenia Wykonawcy w związku z realizacją Umowy. Wykonawcy nie przysługują żadne inne roszczenia w stosunku do Zamawiającego, w szczególności o zwrot kosztów podróży oraz zakwaterowania członków Personelu Wykonawcy czy też zwrot jakichkolwiek innych, dodatkowych kosztów ponoszonych przez Wykonawcę związanych z wykonywaniem Umowy.</w:t>
      </w:r>
    </w:p>
    <w:p w14:paraId="27F02753" w14:textId="77777777" w:rsidR="002220D9" w:rsidRPr="00E61139" w:rsidRDefault="002220D9" w:rsidP="002220D9">
      <w:pPr>
        <w:pStyle w:val="Akapitzlist"/>
        <w:numPr>
          <w:ilvl w:val="0"/>
          <w:numId w:val="19"/>
        </w:numPr>
        <w:jc w:val="both"/>
        <w:rPr>
          <w:rFonts w:ascii="Arial" w:hAnsi="Arial" w:cs="Arial"/>
          <w:sz w:val="24"/>
          <w:szCs w:val="24"/>
        </w:rPr>
      </w:pPr>
      <w:r w:rsidRPr="00E61139">
        <w:rPr>
          <w:rFonts w:ascii="Arial" w:hAnsi="Arial" w:cs="Arial"/>
          <w:sz w:val="24"/>
          <w:szCs w:val="24"/>
        </w:rPr>
        <w:t xml:space="preserve">Zamawiający rozlicza się wyłącznie z Wykonawcą. W przypadku zapłaty wynagrodzenia w części dotyczącej prac realizowanych przez podwykonawcę </w:t>
      </w:r>
      <w:r w:rsidRPr="00E61139">
        <w:rPr>
          <w:rFonts w:ascii="Arial" w:hAnsi="Arial" w:cs="Arial"/>
          <w:sz w:val="24"/>
          <w:szCs w:val="24"/>
        </w:rPr>
        <w:lastRenderedPageBreak/>
        <w:t>wymagane jest każdorazowe załączenie do wystawionej przez Wykonawcę faktury pisemnego oświadczenia podwykonawcy, że wykonawca zapłacił podwykonawcy wynagrodzenie za przedmiotowy zakres prac.</w:t>
      </w:r>
    </w:p>
    <w:p w14:paraId="5DBF4378" w14:textId="3DCCC293" w:rsidR="00081DBC" w:rsidRPr="00081DBC" w:rsidRDefault="00081DBC" w:rsidP="005F2764">
      <w:pPr>
        <w:pStyle w:val="Default"/>
        <w:spacing w:line="276" w:lineRule="auto"/>
        <w:jc w:val="center"/>
        <w:rPr>
          <w:rFonts w:ascii="Arial" w:hAnsi="Arial" w:cs="Arial"/>
          <w:color w:val="auto"/>
        </w:rPr>
      </w:pPr>
      <w:r w:rsidRPr="00081DBC">
        <w:rPr>
          <w:rFonts w:ascii="Arial" w:hAnsi="Arial" w:cs="Arial"/>
          <w:b/>
          <w:bCs/>
          <w:color w:val="auto"/>
        </w:rPr>
        <w:t>§ 1</w:t>
      </w:r>
      <w:r w:rsidR="0044342F">
        <w:rPr>
          <w:rFonts w:ascii="Arial" w:hAnsi="Arial" w:cs="Arial"/>
          <w:b/>
          <w:bCs/>
          <w:color w:val="auto"/>
        </w:rPr>
        <w:t>5</w:t>
      </w:r>
    </w:p>
    <w:p w14:paraId="57465C56" w14:textId="5278E1D0" w:rsidR="00081DBC" w:rsidRPr="00081DBC" w:rsidRDefault="00081DBC" w:rsidP="005F2764">
      <w:pPr>
        <w:pStyle w:val="Default"/>
        <w:spacing w:line="276" w:lineRule="auto"/>
        <w:jc w:val="center"/>
        <w:rPr>
          <w:rFonts w:ascii="Arial" w:hAnsi="Arial" w:cs="Arial"/>
          <w:color w:val="auto"/>
        </w:rPr>
      </w:pPr>
      <w:r w:rsidRPr="00081DBC">
        <w:rPr>
          <w:rFonts w:ascii="Arial" w:hAnsi="Arial" w:cs="Arial"/>
          <w:b/>
          <w:bCs/>
          <w:color w:val="auto"/>
        </w:rPr>
        <w:t>ZASADY POWIERZENIA PRZETWARZANIA DANYCH OSOBOWYCH</w:t>
      </w:r>
    </w:p>
    <w:p w14:paraId="41514268" w14:textId="5D7849D7" w:rsidR="00081DBC" w:rsidRDefault="00081DBC" w:rsidP="00081DBC">
      <w:pPr>
        <w:pStyle w:val="Default"/>
        <w:spacing w:line="276" w:lineRule="auto"/>
        <w:jc w:val="both"/>
        <w:rPr>
          <w:rFonts w:ascii="Arial" w:hAnsi="Arial" w:cs="Arial"/>
          <w:color w:val="auto"/>
        </w:rPr>
      </w:pPr>
      <w:r w:rsidRPr="00081DBC">
        <w:rPr>
          <w:rFonts w:ascii="Arial" w:hAnsi="Arial" w:cs="Arial"/>
          <w:color w:val="auto"/>
        </w:rPr>
        <w:t xml:space="preserve">Zamawiający powierza Wykonawcy w trybie przepisu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dane osobowe do przetwarzania, na zasadach i w celu określonym w niniejszej Umowie oraz w umowie o przetwarzanie danych osobowych, stanowiącej </w:t>
      </w:r>
      <w:r w:rsidRPr="00081DBC">
        <w:rPr>
          <w:rFonts w:ascii="Arial" w:hAnsi="Arial" w:cs="Arial"/>
          <w:b/>
          <w:bCs/>
          <w:color w:val="auto"/>
        </w:rPr>
        <w:t xml:space="preserve">Załącznik nr </w:t>
      </w:r>
      <w:r w:rsidR="0007495B">
        <w:rPr>
          <w:rFonts w:ascii="Arial" w:hAnsi="Arial" w:cs="Arial"/>
          <w:b/>
          <w:bCs/>
          <w:color w:val="auto"/>
        </w:rPr>
        <w:t>….</w:t>
      </w:r>
      <w:r w:rsidRPr="00081DBC">
        <w:rPr>
          <w:rFonts w:ascii="Arial" w:hAnsi="Arial" w:cs="Arial"/>
          <w:b/>
          <w:bCs/>
          <w:color w:val="auto"/>
        </w:rPr>
        <w:t xml:space="preserve"> do Umowy</w:t>
      </w:r>
      <w:r w:rsidRPr="00081DBC">
        <w:rPr>
          <w:rFonts w:ascii="Arial" w:hAnsi="Arial" w:cs="Arial"/>
          <w:color w:val="auto"/>
        </w:rPr>
        <w:t xml:space="preserve">. </w:t>
      </w:r>
    </w:p>
    <w:p w14:paraId="2B763C05" w14:textId="1428DF8F" w:rsidR="005F2764" w:rsidRPr="005F2764" w:rsidRDefault="00081DBC" w:rsidP="00765094">
      <w:pPr>
        <w:pStyle w:val="Default"/>
        <w:numPr>
          <w:ilvl w:val="2"/>
          <w:numId w:val="3"/>
        </w:numPr>
        <w:spacing w:line="276" w:lineRule="auto"/>
        <w:jc w:val="center"/>
        <w:rPr>
          <w:rFonts w:ascii="Arial" w:hAnsi="Arial" w:cs="Arial"/>
          <w:color w:val="auto"/>
        </w:rPr>
      </w:pPr>
      <w:r w:rsidRPr="00081DBC">
        <w:rPr>
          <w:rFonts w:ascii="Arial" w:hAnsi="Arial" w:cs="Arial"/>
          <w:b/>
          <w:bCs/>
          <w:color w:val="auto"/>
        </w:rPr>
        <w:t>§ 1</w:t>
      </w:r>
      <w:r w:rsidR="0044342F">
        <w:rPr>
          <w:rFonts w:ascii="Arial" w:hAnsi="Arial" w:cs="Arial"/>
          <w:b/>
          <w:bCs/>
          <w:color w:val="auto"/>
        </w:rPr>
        <w:t>6</w:t>
      </w:r>
      <w:r w:rsidRPr="00081DBC">
        <w:rPr>
          <w:rFonts w:ascii="Arial" w:hAnsi="Arial" w:cs="Arial"/>
          <w:b/>
          <w:bCs/>
          <w:color w:val="auto"/>
        </w:rPr>
        <w:t xml:space="preserve"> </w:t>
      </w:r>
    </w:p>
    <w:p w14:paraId="16C877E1" w14:textId="3E570561" w:rsidR="005F2764" w:rsidRPr="005F2764" w:rsidRDefault="005F2764" w:rsidP="00765094">
      <w:pPr>
        <w:pStyle w:val="Default"/>
        <w:numPr>
          <w:ilvl w:val="2"/>
          <w:numId w:val="3"/>
        </w:numPr>
        <w:spacing w:line="276" w:lineRule="auto"/>
        <w:ind w:left="360"/>
        <w:jc w:val="center"/>
        <w:rPr>
          <w:rFonts w:ascii="Arial" w:hAnsi="Arial" w:cs="Arial"/>
          <w:color w:val="auto"/>
        </w:rPr>
      </w:pPr>
      <w:r w:rsidRPr="00081DBC">
        <w:rPr>
          <w:rFonts w:ascii="Arial" w:hAnsi="Arial" w:cs="Arial"/>
          <w:b/>
          <w:bCs/>
          <w:color w:val="auto"/>
        </w:rPr>
        <w:t>KARY UMOWNE</w:t>
      </w:r>
    </w:p>
    <w:p w14:paraId="798DBCB2" w14:textId="5BA7C058" w:rsidR="005D7FD5" w:rsidRDefault="00081DBC" w:rsidP="00765094">
      <w:pPr>
        <w:pStyle w:val="Default"/>
        <w:numPr>
          <w:ilvl w:val="0"/>
          <w:numId w:val="20"/>
        </w:numPr>
        <w:spacing w:line="276" w:lineRule="auto"/>
        <w:jc w:val="both"/>
        <w:rPr>
          <w:rFonts w:ascii="Arial" w:hAnsi="Arial" w:cs="Arial"/>
          <w:color w:val="auto"/>
        </w:rPr>
      </w:pPr>
      <w:r w:rsidRPr="00081DBC">
        <w:rPr>
          <w:rFonts w:ascii="Arial" w:hAnsi="Arial" w:cs="Arial"/>
          <w:color w:val="auto"/>
        </w:rPr>
        <w:t>W razie naruszenia Umowy Wykonawca będzie zobowiązany do zapłaty na rzecz Zamawiającego następujących kar umownych:</w:t>
      </w:r>
    </w:p>
    <w:p w14:paraId="1F2C3FC3" w14:textId="2299CD42" w:rsidR="00A511BA" w:rsidRPr="00E66E4C" w:rsidRDefault="00755D12" w:rsidP="00C07EC2">
      <w:pPr>
        <w:pStyle w:val="Default"/>
        <w:numPr>
          <w:ilvl w:val="2"/>
          <w:numId w:val="20"/>
        </w:numPr>
        <w:spacing w:line="276" w:lineRule="auto"/>
        <w:ind w:left="851" w:hanging="437"/>
        <w:jc w:val="both"/>
        <w:rPr>
          <w:rFonts w:ascii="Arial" w:hAnsi="Arial" w:cs="Arial"/>
          <w:color w:val="000000" w:themeColor="text1"/>
        </w:rPr>
      </w:pPr>
      <w:r>
        <w:rPr>
          <w:rFonts w:ascii="Arial" w:hAnsi="Arial" w:cs="Arial"/>
          <w:color w:val="auto"/>
        </w:rPr>
        <w:t>Za odstąpienie Zamawiającego</w:t>
      </w:r>
      <w:r w:rsidR="007A5399">
        <w:rPr>
          <w:rFonts w:ascii="Arial" w:hAnsi="Arial" w:cs="Arial"/>
          <w:color w:val="auto"/>
        </w:rPr>
        <w:t xml:space="preserve"> od umowy z przyczyn, za które W</w:t>
      </w:r>
      <w:r>
        <w:rPr>
          <w:rFonts w:ascii="Arial" w:hAnsi="Arial" w:cs="Arial"/>
          <w:color w:val="auto"/>
        </w:rPr>
        <w:t xml:space="preserve">ykonawca ponosi odpowiedzialność w wysokości </w:t>
      </w:r>
      <w:r w:rsidR="00163D21">
        <w:rPr>
          <w:rFonts w:ascii="Arial" w:hAnsi="Arial" w:cs="Arial"/>
          <w:color w:val="auto"/>
        </w:rPr>
        <w:t>30</w:t>
      </w:r>
      <w:r>
        <w:rPr>
          <w:rFonts w:ascii="Arial" w:hAnsi="Arial" w:cs="Arial"/>
          <w:color w:val="auto"/>
        </w:rPr>
        <w:t xml:space="preserve">% wartości brutto łącznego </w:t>
      </w:r>
      <w:r w:rsidRPr="00E66E4C">
        <w:rPr>
          <w:rFonts w:ascii="Arial" w:hAnsi="Arial" w:cs="Arial"/>
          <w:color w:val="000000" w:themeColor="text1"/>
        </w:rPr>
        <w:t xml:space="preserve">wynagrodzenia wykonawcy określonego w </w:t>
      </w:r>
      <w:r w:rsidR="00163D21" w:rsidRPr="00E66E4C">
        <w:rPr>
          <w:rFonts w:ascii="Arial" w:hAnsi="Arial" w:cs="Arial"/>
          <w:color w:val="000000" w:themeColor="text1"/>
        </w:rPr>
        <w:t>§</w:t>
      </w:r>
      <w:r w:rsidRPr="00E66E4C">
        <w:rPr>
          <w:rFonts w:ascii="Arial" w:hAnsi="Arial" w:cs="Arial"/>
          <w:color w:val="000000" w:themeColor="text1"/>
        </w:rPr>
        <w:t xml:space="preserve"> 1</w:t>
      </w:r>
      <w:r w:rsidR="00163D21" w:rsidRPr="00E66E4C">
        <w:rPr>
          <w:rFonts w:ascii="Arial" w:hAnsi="Arial" w:cs="Arial"/>
          <w:color w:val="000000" w:themeColor="text1"/>
        </w:rPr>
        <w:t>4</w:t>
      </w:r>
      <w:r w:rsidRPr="00E66E4C">
        <w:rPr>
          <w:rFonts w:ascii="Arial" w:hAnsi="Arial" w:cs="Arial"/>
          <w:color w:val="000000" w:themeColor="text1"/>
        </w:rPr>
        <w:t xml:space="preserve"> ust. 1 lit. a-c)</w:t>
      </w:r>
    </w:p>
    <w:p w14:paraId="62652F7D" w14:textId="77847C0D" w:rsidR="00D2590F" w:rsidRPr="00E66E4C" w:rsidRDefault="00755D12"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Za zawłokę</w:t>
      </w:r>
      <w:r w:rsidR="008021B2" w:rsidRPr="00E66E4C">
        <w:rPr>
          <w:rFonts w:ascii="Arial" w:hAnsi="Arial" w:cs="Arial"/>
          <w:color w:val="000000" w:themeColor="text1"/>
        </w:rPr>
        <w:t xml:space="preserve"> w dotrzymaniu terminu, o którym mowa w § 3 ust. 1 pkt 1,</w:t>
      </w:r>
      <w:r w:rsidRPr="00E66E4C">
        <w:rPr>
          <w:rFonts w:ascii="Arial" w:hAnsi="Arial" w:cs="Arial"/>
          <w:color w:val="000000" w:themeColor="text1"/>
        </w:rPr>
        <w:t xml:space="preserve"> w wykonaniu Umowy w części </w:t>
      </w:r>
      <w:r w:rsidR="007A5399" w:rsidRPr="00E66E4C">
        <w:rPr>
          <w:rFonts w:ascii="Arial" w:hAnsi="Arial" w:cs="Arial"/>
          <w:color w:val="000000" w:themeColor="text1"/>
        </w:rPr>
        <w:t xml:space="preserve">o której mowa w § 2 ust. 2 lit. a) w wysokości 2% za każdy dzień zwłoki wynagrodzenia brutto </w:t>
      </w:r>
      <w:r w:rsidR="00CF4B9D" w:rsidRPr="00E66E4C">
        <w:rPr>
          <w:rFonts w:ascii="Arial" w:hAnsi="Arial" w:cs="Arial"/>
          <w:color w:val="000000" w:themeColor="text1"/>
        </w:rPr>
        <w:t>określonego w § 1</w:t>
      </w:r>
      <w:r w:rsidR="00163D21" w:rsidRPr="00E66E4C">
        <w:rPr>
          <w:rFonts w:ascii="Arial" w:hAnsi="Arial" w:cs="Arial"/>
          <w:color w:val="000000" w:themeColor="text1"/>
        </w:rPr>
        <w:t>4</w:t>
      </w:r>
      <w:r w:rsidR="00CF4B9D" w:rsidRPr="00E66E4C">
        <w:rPr>
          <w:rFonts w:ascii="Arial" w:hAnsi="Arial" w:cs="Arial"/>
          <w:color w:val="000000" w:themeColor="text1"/>
        </w:rPr>
        <w:t xml:space="preserve"> ust. 1 lit. a</w:t>
      </w:r>
      <w:r w:rsidR="007A5399" w:rsidRPr="00E66E4C">
        <w:rPr>
          <w:rFonts w:ascii="Arial" w:hAnsi="Arial" w:cs="Arial"/>
          <w:color w:val="000000" w:themeColor="text1"/>
        </w:rPr>
        <w:t>)</w:t>
      </w:r>
    </w:p>
    <w:p w14:paraId="585FC199" w14:textId="4F7B05A5" w:rsidR="00755D12" w:rsidRPr="00E66E4C" w:rsidRDefault="007A5399"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Za przekroczenie terminów określonych w szczegółowym harmonogramie bez uzgodnienia z </w:t>
      </w:r>
      <w:r w:rsidR="00D0621F" w:rsidRPr="00E66E4C">
        <w:rPr>
          <w:rFonts w:ascii="Arial" w:hAnsi="Arial" w:cs="Arial"/>
          <w:color w:val="000000" w:themeColor="text1"/>
        </w:rPr>
        <w:t>Zamawiającym 2% za każdy dzień zwłoki wynagrodzenia brutto określonego w § 1</w:t>
      </w:r>
      <w:r w:rsidR="00163D21" w:rsidRPr="00E66E4C">
        <w:rPr>
          <w:rFonts w:ascii="Arial" w:hAnsi="Arial" w:cs="Arial"/>
          <w:color w:val="000000" w:themeColor="text1"/>
        </w:rPr>
        <w:t>4</w:t>
      </w:r>
      <w:r w:rsidR="00D0621F" w:rsidRPr="00E66E4C">
        <w:rPr>
          <w:rFonts w:ascii="Arial" w:hAnsi="Arial" w:cs="Arial"/>
          <w:color w:val="000000" w:themeColor="text1"/>
        </w:rPr>
        <w:t xml:space="preserve"> ust. 1 lit. b)</w:t>
      </w:r>
    </w:p>
    <w:p w14:paraId="2E8D12D9" w14:textId="67DF5439" w:rsidR="00D0621F" w:rsidRPr="00E66E4C" w:rsidRDefault="00C16767"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Za przekroczenie terminu zakończenia wdrożenia ZSI w wysokości </w:t>
      </w:r>
      <w:r w:rsidR="00EB5280" w:rsidRPr="00E66E4C">
        <w:rPr>
          <w:rFonts w:ascii="Arial" w:hAnsi="Arial" w:cs="Arial"/>
          <w:color w:val="000000" w:themeColor="text1"/>
        </w:rPr>
        <w:t>0,3</w:t>
      </w:r>
      <w:r w:rsidRPr="00E66E4C">
        <w:rPr>
          <w:rFonts w:ascii="Arial" w:hAnsi="Arial" w:cs="Arial"/>
          <w:color w:val="000000" w:themeColor="text1"/>
        </w:rPr>
        <w:t xml:space="preserve">% </w:t>
      </w:r>
      <w:r w:rsidR="00EB5280" w:rsidRPr="00E66E4C">
        <w:rPr>
          <w:rFonts w:ascii="Arial" w:hAnsi="Arial" w:cs="Arial"/>
          <w:color w:val="000000" w:themeColor="text1"/>
        </w:rPr>
        <w:t xml:space="preserve">wynagrodzenia brutto określonego w § 14 ust. 1 lit. b) </w:t>
      </w:r>
      <w:r w:rsidRPr="00E66E4C">
        <w:rPr>
          <w:rFonts w:ascii="Arial" w:hAnsi="Arial" w:cs="Arial"/>
          <w:color w:val="000000" w:themeColor="text1"/>
        </w:rPr>
        <w:t xml:space="preserve">za każdy </w:t>
      </w:r>
      <w:r w:rsidR="00EB5280" w:rsidRPr="00E66E4C">
        <w:rPr>
          <w:rFonts w:ascii="Arial" w:hAnsi="Arial" w:cs="Arial"/>
          <w:color w:val="000000" w:themeColor="text1"/>
        </w:rPr>
        <w:t>z pierwszych 10 dni</w:t>
      </w:r>
      <w:r w:rsidRPr="00E66E4C">
        <w:rPr>
          <w:rFonts w:ascii="Arial" w:hAnsi="Arial" w:cs="Arial"/>
          <w:color w:val="000000" w:themeColor="text1"/>
        </w:rPr>
        <w:t xml:space="preserve"> zwłoki </w:t>
      </w:r>
      <w:r w:rsidR="00EB5280" w:rsidRPr="00E66E4C">
        <w:rPr>
          <w:rFonts w:ascii="Arial" w:hAnsi="Arial" w:cs="Arial"/>
          <w:color w:val="000000" w:themeColor="text1"/>
        </w:rPr>
        <w:t>i 0,03% wynagrodzenia brutto określonego w § 14 ust. 1 lit. b) za 11 i każdy kolejny dzień zwłoki</w:t>
      </w:r>
    </w:p>
    <w:p w14:paraId="6DB9ABEC" w14:textId="4B706850" w:rsidR="005D7FD5" w:rsidRPr="00E66E4C" w:rsidRDefault="00CD1257"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 </w:t>
      </w:r>
      <w:r w:rsidR="00081DBC" w:rsidRPr="00E66E4C">
        <w:rPr>
          <w:rFonts w:ascii="Arial" w:hAnsi="Arial" w:cs="Arial"/>
          <w:color w:val="000000" w:themeColor="text1"/>
        </w:rPr>
        <w:t xml:space="preserve">za każdy przypadek zwłoki w usunięciu </w:t>
      </w:r>
      <w:r w:rsidR="00CF4B9D" w:rsidRPr="00E66E4C">
        <w:rPr>
          <w:rFonts w:ascii="Arial" w:hAnsi="Arial" w:cs="Arial"/>
          <w:color w:val="000000" w:themeColor="text1"/>
        </w:rPr>
        <w:t>B</w:t>
      </w:r>
      <w:r w:rsidR="00081DBC" w:rsidRPr="00E66E4C">
        <w:rPr>
          <w:rFonts w:ascii="Arial" w:hAnsi="Arial" w:cs="Arial"/>
          <w:color w:val="000000" w:themeColor="text1"/>
        </w:rPr>
        <w:t xml:space="preserve">łędu Krytycznego – </w:t>
      </w:r>
      <w:r w:rsidR="00B77A42" w:rsidRPr="00E66E4C">
        <w:rPr>
          <w:rFonts w:ascii="Arial" w:hAnsi="Arial" w:cs="Arial"/>
          <w:b/>
          <w:color w:val="000000" w:themeColor="text1"/>
        </w:rPr>
        <w:t>500,00</w:t>
      </w:r>
      <w:r w:rsidRPr="00E66E4C">
        <w:rPr>
          <w:rFonts w:ascii="Arial" w:hAnsi="Arial" w:cs="Arial"/>
          <w:color w:val="000000" w:themeColor="text1"/>
        </w:rPr>
        <w:t xml:space="preserve"> </w:t>
      </w:r>
      <w:r w:rsidR="00081DBC" w:rsidRPr="00E66E4C">
        <w:rPr>
          <w:rFonts w:ascii="Arial" w:hAnsi="Arial" w:cs="Arial"/>
          <w:b/>
          <w:bCs/>
          <w:color w:val="000000" w:themeColor="text1"/>
        </w:rPr>
        <w:t xml:space="preserve">PLN </w:t>
      </w:r>
      <w:r w:rsidR="00081DBC" w:rsidRPr="00E66E4C">
        <w:rPr>
          <w:rFonts w:ascii="Arial" w:hAnsi="Arial" w:cs="Arial"/>
          <w:color w:val="000000" w:themeColor="text1"/>
        </w:rPr>
        <w:t>za każdą godzinę zwłoki;</w:t>
      </w:r>
    </w:p>
    <w:p w14:paraId="6EE0B99D" w14:textId="6FF76D3C" w:rsidR="005D7FD5" w:rsidRPr="00E66E4C" w:rsidRDefault="00081DBC"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za każdy przypadek zwłoki w usunięciu</w:t>
      </w:r>
      <w:r w:rsidR="00CF4B9D" w:rsidRPr="00E66E4C">
        <w:rPr>
          <w:rFonts w:ascii="Arial" w:hAnsi="Arial" w:cs="Arial"/>
          <w:color w:val="000000" w:themeColor="text1"/>
        </w:rPr>
        <w:t xml:space="preserve"> Awarii lub</w:t>
      </w:r>
      <w:r w:rsidRPr="00E66E4C">
        <w:rPr>
          <w:rFonts w:ascii="Arial" w:hAnsi="Arial" w:cs="Arial"/>
          <w:color w:val="000000" w:themeColor="text1"/>
        </w:rPr>
        <w:t xml:space="preserve"> Błędu Niekrytycznego </w:t>
      </w:r>
      <w:r w:rsidR="00B77A42" w:rsidRPr="00E66E4C">
        <w:rPr>
          <w:rFonts w:ascii="Arial" w:hAnsi="Arial" w:cs="Arial"/>
          <w:color w:val="000000" w:themeColor="text1"/>
        </w:rPr>
        <w:t>–</w:t>
      </w:r>
      <w:r w:rsidRPr="00E66E4C">
        <w:rPr>
          <w:rFonts w:ascii="Arial" w:hAnsi="Arial" w:cs="Arial"/>
          <w:color w:val="000000" w:themeColor="text1"/>
        </w:rPr>
        <w:t xml:space="preserve"> </w:t>
      </w:r>
      <w:r w:rsidR="00B77A42" w:rsidRPr="00E66E4C">
        <w:rPr>
          <w:rFonts w:ascii="Arial" w:hAnsi="Arial" w:cs="Arial"/>
          <w:b/>
          <w:bCs/>
          <w:color w:val="000000" w:themeColor="text1"/>
        </w:rPr>
        <w:t>300,00</w:t>
      </w:r>
      <w:r w:rsidRPr="00E66E4C">
        <w:rPr>
          <w:rFonts w:ascii="Arial" w:hAnsi="Arial" w:cs="Arial"/>
          <w:b/>
          <w:bCs/>
          <w:color w:val="000000" w:themeColor="text1"/>
        </w:rPr>
        <w:t xml:space="preserve"> PLN</w:t>
      </w:r>
      <w:r w:rsidRPr="00E66E4C">
        <w:rPr>
          <w:rFonts w:ascii="Arial" w:hAnsi="Arial" w:cs="Arial"/>
          <w:color w:val="000000" w:themeColor="text1"/>
        </w:rPr>
        <w:t>;</w:t>
      </w:r>
    </w:p>
    <w:p w14:paraId="3DD6DFB1" w14:textId="1906D09D" w:rsidR="005D7FD5" w:rsidRPr="00E66E4C" w:rsidRDefault="00081DBC"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za każdy przypadek zwłoki w usunięciu Usterki lub innej nieprawidłowości wynikającej z wadliwego wykonania przedmiotu Umowy </w:t>
      </w:r>
      <w:r w:rsidR="00B77A42" w:rsidRPr="00E66E4C">
        <w:rPr>
          <w:rFonts w:ascii="Arial" w:hAnsi="Arial" w:cs="Arial"/>
          <w:color w:val="000000" w:themeColor="text1"/>
        </w:rPr>
        <w:t>–</w:t>
      </w:r>
      <w:r w:rsidRPr="00E66E4C">
        <w:rPr>
          <w:rFonts w:ascii="Arial" w:hAnsi="Arial" w:cs="Arial"/>
          <w:color w:val="000000" w:themeColor="text1"/>
        </w:rPr>
        <w:t xml:space="preserve"> </w:t>
      </w:r>
      <w:r w:rsidR="005C3FA0" w:rsidRPr="00E66E4C">
        <w:rPr>
          <w:rFonts w:ascii="Arial" w:hAnsi="Arial" w:cs="Arial"/>
          <w:b/>
          <w:color w:val="000000" w:themeColor="text1"/>
        </w:rPr>
        <w:t>1</w:t>
      </w:r>
      <w:r w:rsidR="00B77A42" w:rsidRPr="00E66E4C">
        <w:rPr>
          <w:rFonts w:ascii="Arial" w:hAnsi="Arial" w:cs="Arial"/>
          <w:b/>
          <w:color w:val="000000" w:themeColor="text1"/>
        </w:rPr>
        <w:t>00,00</w:t>
      </w:r>
      <w:r w:rsidR="00CD1257" w:rsidRPr="00E66E4C">
        <w:rPr>
          <w:rFonts w:ascii="Arial" w:hAnsi="Arial" w:cs="Arial"/>
          <w:color w:val="000000" w:themeColor="text1"/>
        </w:rPr>
        <w:t xml:space="preserve"> P</w:t>
      </w:r>
      <w:r w:rsidRPr="00E66E4C">
        <w:rPr>
          <w:rFonts w:ascii="Arial" w:hAnsi="Arial" w:cs="Arial"/>
          <w:b/>
          <w:bCs/>
          <w:color w:val="000000" w:themeColor="text1"/>
        </w:rPr>
        <w:t>LN</w:t>
      </w:r>
      <w:r w:rsidRPr="00E66E4C">
        <w:rPr>
          <w:rFonts w:ascii="Arial" w:hAnsi="Arial" w:cs="Arial"/>
          <w:color w:val="000000" w:themeColor="text1"/>
        </w:rPr>
        <w:t xml:space="preserve">; </w:t>
      </w:r>
    </w:p>
    <w:p w14:paraId="2B96DFDA" w14:textId="3431219F" w:rsidR="005D7FD5" w:rsidRPr="00E66E4C" w:rsidRDefault="00081DBC"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za każdy przypadek </w:t>
      </w:r>
      <w:r w:rsidRPr="00E66E4C">
        <w:rPr>
          <w:rFonts w:ascii="Arial" w:hAnsi="Arial" w:cs="Arial"/>
          <w:b/>
          <w:bCs/>
          <w:color w:val="000000" w:themeColor="text1"/>
        </w:rPr>
        <w:t xml:space="preserve">utraty danych </w:t>
      </w:r>
      <w:r w:rsidRPr="00E66E4C">
        <w:rPr>
          <w:rFonts w:ascii="Arial" w:hAnsi="Arial" w:cs="Arial"/>
          <w:color w:val="000000" w:themeColor="text1"/>
        </w:rPr>
        <w:t xml:space="preserve">wynikający z nienależytego wykonywania przedmiotu Umowy – </w:t>
      </w:r>
      <w:r w:rsidR="00C83CFD" w:rsidRPr="00E66E4C">
        <w:rPr>
          <w:rFonts w:ascii="Arial" w:hAnsi="Arial" w:cs="Arial"/>
          <w:color w:val="000000" w:themeColor="text1"/>
        </w:rPr>
        <w:t xml:space="preserve">1% (jeden procent) wartości brutto </w:t>
      </w:r>
      <w:r w:rsidR="00285877" w:rsidRPr="00E66E4C">
        <w:rPr>
          <w:rFonts w:ascii="Arial" w:hAnsi="Arial" w:cs="Arial"/>
          <w:color w:val="000000" w:themeColor="text1"/>
        </w:rPr>
        <w:t xml:space="preserve">łącznego </w:t>
      </w:r>
      <w:r w:rsidR="00C83CFD" w:rsidRPr="00E66E4C">
        <w:rPr>
          <w:rFonts w:ascii="Arial" w:hAnsi="Arial" w:cs="Arial"/>
          <w:color w:val="000000" w:themeColor="text1"/>
        </w:rPr>
        <w:t>wynagrodzenia Wykonawcy, określonego w § 14 ust. 1 Umowy za każdy stwierdzony przypadek</w:t>
      </w:r>
      <w:r w:rsidRPr="00E66E4C">
        <w:rPr>
          <w:rFonts w:ascii="Arial" w:hAnsi="Arial" w:cs="Arial"/>
          <w:color w:val="000000" w:themeColor="text1"/>
        </w:rPr>
        <w:t xml:space="preserve">; </w:t>
      </w:r>
    </w:p>
    <w:p w14:paraId="0C5781EF" w14:textId="20CA8726" w:rsidR="005D7FD5" w:rsidRPr="00E66E4C" w:rsidRDefault="00081DBC"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za każdorazowe naruszenie, określonych w </w:t>
      </w:r>
      <w:r w:rsidRPr="00E66E4C">
        <w:rPr>
          <w:rFonts w:ascii="Arial" w:hAnsi="Arial" w:cs="Arial"/>
          <w:b/>
          <w:bCs/>
          <w:color w:val="000000" w:themeColor="text1"/>
        </w:rPr>
        <w:t>§ 1</w:t>
      </w:r>
      <w:r w:rsidR="00163D21" w:rsidRPr="00E66E4C">
        <w:rPr>
          <w:rFonts w:ascii="Arial" w:hAnsi="Arial" w:cs="Arial"/>
          <w:b/>
          <w:bCs/>
          <w:color w:val="000000" w:themeColor="text1"/>
        </w:rPr>
        <w:t>5</w:t>
      </w:r>
      <w:r w:rsidRPr="00E66E4C">
        <w:rPr>
          <w:rFonts w:ascii="Arial" w:hAnsi="Arial" w:cs="Arial"/>
          <w:b/>
          <w:bCs/>
          <w:color w:val="000000" w:themeColor="text1"/>
        </w:rPr>
        <w:t xml:space="preserve"> Umowy</w:t>
      </w:r>
      <w:r w:rsidRPr="00E66E4C">
        <w:rPr>
          <w:rFonts w:ascii="Arial" w:hAnsi="Arial" w:cs="Arial"/>
          <w:color w:val="000000" w:themeColor="text1"/>
        </w:rPr>
        <w:t>, zasad przetwarzania danych osobowych –</w:t>
      </w:r>
      <w:r w:rsidR="00CF4B9D" w:rsidRPr="00E66E4C">
        <w:rPr>
          <w:rFonts w:ascii="Arial" w:hAnsi="Arial" w:cs="Arial"/>
          <w:color w:val="000000" w:themeColor="text1"/>
        </w:rPr>
        <w:t xml:space="preserve"> </w:t>
      </w:r>
      <w:r w:rsidR="00B31F1C" w:rsidRPr="00E66E4C">
        <w:rPr>
          <w:rFonts w:ascii="Arial" w:hAnsi="Arial" w:cs="Arial"/>
          <w:color w:val="000000" w:themeColor="text1"/>
        </w:rPr>
        <w:t>1% wynagrodzenia brutto określonego w § 14 ust. 1 lit. b)</w:t>
      </w:r>
      <w:r w:rsidRPr="00E66E4C">
        <w:rPr>
          <w:rFonts w:ascii="Arial" w:hAnsi="Arial" w:cs="Arial"/>
          <w:color w:val="000000" w:themeColor="text1"/>
        </w:rPr>
        <w:t>;</w:t>
      </w:r>
    </w:p>
    <w:p w14:paraId="2221FDE8" w14:textId="5FD72B97" w:rsidR="005D7FD5" w:rsidRPr="00E66E4C" w:rsidRDefault="00081DBC"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lastRenderedPageBreak/>
        <w:t xml:space="preserve">za każdy przypadek naruszenia </w:t>
      </w:r>
      <w:r w:rsidRPr="00E66E4C">
        <w:rPr>
          <w:rFonts w:ascii="Arial" w:hAnsi="Arial" w:cs="Arial"/>
          <w:b/>
          <w:bCs/>
          <w:color w:val="000000" w:themeColor="text1"/>
        </w:rPr>
        <w:t xml:space="preserve">Klauzuli poufności </w:t>
      </w:r>
      <w:r w:rsidRPr="00E66E4C">
        <w:rPr>
          <w:rFonts w:ascii="Arial" w:hAnsi="Arial" w:cs="Arial"/>
          <w:color w:val="000000" w:themeColor="text1"/>
        </w:rPr>
        <w:t xml:space="preserve">– </w:t>
      </w:r>
      <w:r w:rsidR="00EB5280" w:rsidRPr="00E66E4C">
        <w:rPr>
          <w:rFonts w:ascii="Arial" w:hAnsi="Arial" w:cs="Arial"/>
          <w:color w:val="000000" w:themeColor="text1"/>
        </w:rPr>
        <w:t>1% wynagrodzenia brutto określonego w § 14 ust. 1 lit. b)</w:t>
      </w:r>
      <w:r w:rsidRPr="00E66E4C">
        <w:rPr>
          <w:rFonts w:ascii="Arial" w:hAnsi="Arial" w:cs="Arial"/>
          <w:color w:val="000000" w:themeColor="text1"/>
        </w:rPr>
        <w:t xml:space="preserve"> </w:t>
      </w:r>
    </w:p>
    <w:p w14:paraId="72C18364" w14:textId="007BF012" w:rsidR="00B659B9" w:rsidRPr="00E66E4C" w:rsidRDefault="00B659B9"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za każdy dzień </w:t>
      </w:r>
      <w:r w:rsidRPr="00E66E4C">
        <w:rPr>
          <w:rFonts w:ascii="Arial" w:hAnsi="Arial" w:cs="Arial"/>
          <w:b/>
          <w:color w:val="000000" w:themeColor="text1"/>
        </w:rPr>
        <w:t>braku ciągłości ubezpieczenia odpowiedzialności cywilnej z tytuły prowadzonej działalności gospodarczej</w:t>
      </w:r>
      <w:r w:rsidRPr="00E66E4C">
        <w:rPr>
          <w:rFonts w:ascii="Arial" w:hAnsi="Arial" w:cs="Arial"/>
          <w:color w:val="000000" w:themeColor="text1"/>
        </w:rPr>
        <w:t xml:space="preserve"> – 0,5 % wynagrodzenia brutto o którym mowa w </w:t>
      </w:r>
      <w:r w:rsidRPr="00E66E4C">
        <w:rPr>
          <w:rFonts w:ascii="Arial" w:hAnsi="Arial" w:cs="Arial"/>
          <w:b/>
          <w:bCs/>
          <w:color w:val="000000" w:themeColor="text1"/>
        </w:rPr>
        <w:t>§ 1</w:t>
      </w:r>
      <w:r w:rsidR="00163D21" w:rsidRPr="00E66E4C">
        <w:rPr>
          <w:rFonts w:ascii="Arial" w:hAnsi="Arial" w:cs="Arial"/>
          <w:b/>
          <w:bCs/>
          <w:color w:val="000000" w:themeColor="text1"/>
        </w:rPr>
        <w:t>4</w:t>
      </w:r>
      <w:r w:rsidRPr="00E66E4C">
        <w:rPr>
          <w:rFonts w:ascii="Arial" w:hAnsi="Arial" w:cs="Arial"/>
          <w:b/>
          <w:bCs/>
          <w:color w:val="000000" w:themeColor="text1"/>
        </w:rPr>
        <w:t xml:space="preserve"> ust. 1 lit. b) Umowy</w:t>
      </w:r>
      <w:r w:rsidRPr="00E66E4C">
        <w:rPr>
          <w:rFonts w:ascii="Arial" w:hAnsi="Arial" w:cs="Arial"/>
          <w:color w:val="000000" w:themeColor="text1"/>
        </w:rPr>
        <w:t>;</w:t>
      </w:r>
    </w:p>
    <w:p w14:paraId="39CB25CB" w14:textId="10B428BE" w:rsidR="005D7FD5" w:rsidRPr="00E66E4C" w:rsidRDefault="00081DBC"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w przypadku nienależytego wykonania </w:t>
      </w:r>
      <w:r w:rsidRPr="00E66E4C">
        <w:rPr>
          <w:rFonts w:ascii="Arial" w:hAnsi="Arial" w:cs="Arial"/>
          <w:b/>
          <w:bCs/>
          <w:color w:val="000000" w:themeColor="text1"/>
        </w:rPr>
        <w:t>usługi Serwisu Utrzymaniowego</w:t>
      </w:r>
      <w:r w:rsidRPr="00E66E4C">
        <w:rPr>
          <w:rFonts w:ascii="Arial" w:hAnsi="Arial" w:cs="Arial"/>
          <w:color w:val="000000" w:themeColor="text1"/>
        </w:rPr>
        <w:t xml:space="preserve">, tj. wykonania niezgodnie z ustalonym terminem bądź ustalonymi wymaganiami </w:t>
      </w:r>
      <w:bookmarkStart w:id="2" w:name="_Hlk129342664"/>
      <w:r w:rsidRPr="00E66E4C">
        <w:rPr>
          <w:rFonts w:ascii="Arial" w:hAnsi="Arial" w:cs="Arial"/>
          <w:color w:val="000000" w:themeColor="text1"/>
        </w:rPr>
        <w:t xml:space="preserve">– </w:t>
      </w:r>
      <w:r w:rsidR="00285877" w:rsidRPr="00E66E4C">
        <w:rPr>
          <w:rFonts w:ascii="Arial" w:hAnsi="Arial" w:cs="Arial"/>
          <w:color w:val="000000" w:themeColor="text1"/>
        </w:rPr>
        <w:t>300,00</w:t>
      </w:r>
      <w:r w:rsidRPr="00E66E4C">
        <w:rPr>
          <w:rFonts w:ascii="Arial" w:hAnsi="Arial" w:cs="Arial"/>
          <w:b/>
          <w:bCs/>
          <w:color w:val="000000" w:themeColor="text1"/>
        </w:rPr>
        <w:t xml:space="preserve"> PLN </w:t>
      </w:r>
      <w:r w:rsidR="00172BAD" w:rsidRPr="00E66E4C">
        <w:rPr>
          <w:rFonts w:ascii="Arial" w:hAnsi="Arial" w:cs="Arial"/>
          <w:b/>
          <w:bCs/>
          <w:color w:val="000000" w:themeColor="text1"/>
        </w:rPr>
        <w:t>(</w:t>
      </w:r>
      <w:r w:rsidR="00285877" w:rsidRPr="00E66E4C">
        <w:rPr>
          <w:rFonts w:ascii="Arial" w:hAnsi="Arial" w:cs="Arial"/>
          <w:b/>
          <w:bCs/>
          <w:color w:val="000000" w:themeColor="text1"/>
        </w:rPr>
        <w:t>trzysta</w:t>
      </w:r>
      <w:r w:rsidRPr="00E66E4C">
        <w:rPr>
          <w:rFonts w:ascii="Arial" w:hAnsi="Arial" w:cs="Arial"/>
          <w:b/>
          <w:bCs/>
          <w:color w:val="000000" w:themeColor="text1"/>
        </w:rPr>
        <w:t xml:space="preserve">) </w:t>
      </w:r>
      <w:r w:rsidRPr="00E66E4C">
        <w:rPr>
          <w:rFonts w:ascii="Arial" w:hAnsi="Arial" w:cs="Arial"/>
          <w:color w:val="000000" w:themeColor="text1"/>
        </w:rPr>
        <w:t>za każdy dzień zwłoki lub stanu niezgodności</w:t>
      </w:r>
      <w:bookmarkEnd w:id="2"/>
      <w:r w:rsidRPr="00E66E4C">
        <w:rPr>
          <w:rFonts w:ascii="Arial" w:hAnsi="Arial" w:cs="Arial"/>
          <w:color w:val="000000" w:themeColor="text1"/>
        </w:rPr>
        <w:t xml:space="preserve">; </w:t>
      </w:r>
    </w:p>
    <w:p w14:paraId="08BCFB55" w14:textId="28717E56" w:rsidR="005D7FD5" w:rsidRPr="00E66E4C" w:rsidRDefault="00081DBC"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w przypadku </w:t>
      </w:r>
      <w:r w:rsidRPr="00E66E4C">
        <w:rPr>
          <w:rFonts w:ascii="Arial" w:hAnsi="Arial" w:cs="Arial"/>
          <w:b/>
          <w:bCs/>
          <w:color w:val="000000" w:themeColor="text1"/>
        </w:rPr>
        <w:t>nieprzystąpienia przez Wykonawcę do czynności Wdrożenia</w:t>
      </w:r>
      <w:r w:rsidRPr="00E66E4C">
        <w:rPr>
          <w:rFonts w:ascii="Arial" w:hAnsi="Arial" w:cs="Arial"/>
          <w:color w:val="000000" w:themeColor="text1"/>
        </w:rPr>
        <w:t xml:space="preserve">, pomimo wezwania Zamawiającego – </w:t>
      </w:r>
      <w:r w:rsidRPr="00E66E4C">
        <w:rPr>
          <w:rFonts w:ascii="Arial" w:hAnsi="Arial" w:cs="Arial"/>
          <w:b/>
          <w:bCs/>
          <w:color w:val="000000" w:themeColor="text1"/>
        </w:rPr>
        <w:t>20% (dwadzieścia procent) wynagrodzenia brutto</w:t>
      </w:r>
      <w:r w:rsidRPr="00E66E4C">
        <w:rPr>
          <w:rFonts w:ascii="Arial" w:hAnsi="Arial" w:cs="Arial"/>
          <w:color w:val="000000" w:themeColor="text1"/>
        </w:rPr>
        <w:t xml:space="preserve">, o którym mowa w </w:t>
      </w:r>
      <w:r w:rsidRPr="00E66E4C">
        <w:rPr>
          <w:rFonts w:ascii="Arial" w:hAnsi="Arial" w:cs="Arial"/>
          <w:b/>
          <w:bCs/>
          <w:color w:val="000000" w:themeColor="text1"/>
        </w:rPr>
        <w:t>§ 1</w:t>
      </w:r>
      <w:r w:rsidR="00163D21" w:rsidRPr="00E66E4C">
        <w:rPr>
          <w:rFonts w:ascii="Arial" w:hAnsi="Arial" w:cs="Arial"/>
          <w:b/>
          <w:bCs/>
          <w:color w:val="000000" w:themeColor="text1"/>
        </w:rPr>
        <w:t>4</w:t>
      </w:r>
      <w:r w:rsidRPr="00E66E4C">
        <w:rPr>
          <w:rFonts w:ascii="Arial" w:hAnsi="Arial" w:cs="Arial"/>
          <w:b/>
          <w:bCs/>
          <w:color w:val="000000" w:themeColor="text1"/>
        </w:rPr>
        <w:t xml:space="preserve"> ust. 1 </w:t>
      </w:r>
      <w:r w:rsidR="00172BAD" w:rsidRPr="00E66E4C">
        <w:rPr>
          <w:rFonts w:ascii="Arial" w:hAnsi="Arial" w:cs="Arial"/>
          <w:b/>
          <w:bCs/>
          <w:color w:val="000000" w:themeColor="text1"/>
        </w:rPr>
        <w:t xml:space="preserve">lit. b) </w:t>
      </w:r>
      <w:r w:rsidRPr="00E66E4C">
        <w:rPr>
          <w:rFonts w:ascii="Arial" w:hAnsi="Arial" w:cs="Arial"/>
          <w:b/>
          <w:bCs/>
          <w:color w:val="000000" w:themeColor="text1"/>
        </w:rPr>
        <w:t>Umowy</w:t>
      </w:r>
      <w:r w:rsidRPr="00E66E4C">
        <w:rPr>
          <w:rFonts w:ascii="Arial" w:hAnsi="Arial" w:cs="Arial"/>
          <w:color w:val="000000" w:themeColor="text1"/>
        </w:rPr>
        <w:t>;</w:t>
      </w:r>
    </w:p>
    <w:p w14:paraId="439B5A11" w14:textId="137535AB" w:rsidR="005D7FD5" w:rsidRPr="00E66E4C" w:rsidRDefault="00081DBC"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w przypadku niespełnienia przez Wykonawcę lub podwykonawcę </w:t>
      </w:r>
      <w:r w:rsidRPr="00E66E4C">
        <w:rPr>
          <w:rFonts w:ascii="Arial" w:hAnsi="Arial" w:cs="Arial"/>
          <w:b/>
          <w:bCs/>
          <w:color w:val="000000" w:themeColor="text1"/>
        </w:rPr>
        <w:t xml:space="preserve">wymogu zatrudnienia na podstawie umowy o pracę </w:t>
      </w:r>
      <w:r w:rsidRPr="00E66E4C">
        <w:rPr>
          <w:rFonts w:ascii="Arial" w:hAnsi="Arial" w:cs="Arial"/>
          <w:color w:val="000000" w:themeColor="text1"/>
        </w:rPr>
        <w:t xml:space="preserve">osób wskazanych w </w:t>
      </w:r>
      <w:r w:rsidRPr="00E66E4C">
        <w:rPr>
          <w:rFonts w:ascii="Arial" w:hAnsi="Arial" w:cs="Arial"/>
          <w:b/>
          <w:bCs/>
          <w:color w:val="000000" w:themeColor="text1"/>
        </w:rPr>
        <w:t>§ 6 ust. 3 Umowy</w:t>
      </w:r>
      <w:r w:rsidRPr="00E66E4C">
        <w:rPr>
          <w:rFonts w:ascii="Arial" w:hAnsi="Arial" w:cs="Arial"/>
          <w:color w:val="000000" w:themeColor="text1"/>
        </w:rPr>
        <w:t xml:space="preserve">, w wysokości </w:t>
      </w:r>
      <w:r w:rsidR="00E66E4C" w:rsidRPr="00E66E4C">
        <w:rPr>
          <w:rFonts w:ascii="Arial" w:hAnsi="Arial" w:cs="Arial"/>
          <w:b/>
          <w:bCs/>
          <w:color w:val="000000" w:themeColor="text1"/>
        </w:rPr>
        <w:t>2 000,00</w:t>
      </w:r>
      <w:r w:rsidRPr="00E66E4C">
        <w:rPr>
          <w:rFonts w:ascii="Arial" w:hAnsi="Arial" w:cs="Arial"/>
          <w:b/>
          <w:bCs/>
          <w:color w:val="000000" w:themeColor="text1"/>
        </w:rPr>
        <w:t xml:space="preserve"> PLN </w:t>
      </w:r>
      <w:r w:rsidRPr="00E66E4C">
        <w:rPr>
          <w:rFonts w:ascii="Arial" w:hAnsi="Arial" w:cs="Arial"/>
          <w:color w:val="000000" w:themeColor="text1"/>
        </w:rPr>
        <w:t>za każd</w:t>
      </w:r>
      <w:r w:rsidR="00D32A77" w:rsidRPr="00E66E4C">
        <w:rPr>
          <w:rFonts w:ascii="Arial" w:hAnsi="Arial" w:cs="Arial"/>
          <w:color w:val="000000" w:themeColor="text1"/>
        </w:rPr>
        <w:t>y</w:t>
      </w:r>
      <w:r w:rsidRPr="00E66E4C">
        <w:rPr>
          <w:rFonts w:ascii="Arial" w:hAnsi="Arial" w:cs="Arial"/>
          <w:color w:val="000000" w:themeColor="text1"/>
        </w:rPr>
        <w:t xml:space="preserve"> stwierdzony przypadek,</w:t>
      </w:r>
    </w:p>
    <w:p w14:paraId="0E2351FD" w14:textId="1F59B29B" w:rsidR="00081DBC" w:rsidRPr="00E66E4C" w:rsidRDefault="00081DBC"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za zwłokę w przedłożeniu przez Wykonawcę dokumentów stwierdzających zatrudnienie osób o których mowa w </w:t>
      </w:r>
      <w:r w:rsidRPr="00E66E4C">
        <w:rPr>
          <w:rFonts w:ascii="Arial" w:hAnsi="Arial" w:cs="Arial"/>
          <w:b/>
          <w:bCs/>
          <w:color w:val="000000" w:themeColor="text1"/>
        </w:rPr>
        <w:t>§ 6 ust. 3 Umowy</w:t>
      </w:r>
      <w:r w:rsidRPr="00E66E4C">
        <w:rPr>
          <w:rFonts w:ascii="Arial" w:hAnsi="Arial" w:cs="Arial"/>
          <w:color w:val="000000" w:themeColor="text1"/>
        </w:rPr>
        <w:t xml:space="preserve">, w wysokości </w:t>
      </w:r>
      <w:r w:rsidR="00E66E4C" w:rsidRPr="00E66E4C">
        <w:rPr>
          <w:rFonts w:ascii="Arial" w:hAnsi="Arial" w:cs="Arial"/>
          <w:b/>
          <w:bCs/>
          <w:color w:val="000000" w:themeColor="text1"/>
        </w:rPr>
        <w:t>3</w:t>
      </w:r>
      <w:r w:rsidR="00C83CFD" w:rsidRPr="00E66E4C">
        <w:rPr>
          <w:rFonts w:ascii="Arial" w:hAnsi="Arial" w:cs="Arial"/>
          <w:b/>
          <w:bCs/>
          <w:color w:val="000000" w:themeColor="text1"/>
        </w:rPr>
        <w:t>00</w:t>
      </w:r>
      <w:r w:rsidR="00E66E4C" w:rsidRPr="00E66E4C">
        <w:rPr>
          <w:rFonts w:ascii="Arial" w:hAnsi="Arial" w:cs="Arial"/>
          <w:b/>
          <w:bCs/>
          <w:color w:val="000000" w:themeColor="text1"/>
        </w:rPr>
        <w:t>,00</w:t>
      </w:r>
      <w:r w:rsidRPr="00E66E4C">
        <w:rPr>
          <w:rFonts w:ascii="Arial" w:hAnsi="Arial" w:cs="Arial"/>
          <w:b/>
          <w:bCs/>
          <w:color w:val="000000" w:themeColor="text1"/>
        </w:rPr>
        <w:t xml:space="preserve"> PLN</w:t>
      </w:r>
      <w:r w:rsidRPr="00E66E4C">
        <w:rPr>
          <w:rFonts w:ascii="Arial" w:hAnsi="Arial" w:cs="Arial"/>
          <w:color w:val="000000" w:themeColor="text1"/>
        </w:rPr>
        <w:t>, za każdy dzień zwłoki.</w:t>
      </w:r>
    </w:p>
    <w:p w14:paraId="487B2553" w14:textId="2C172255" w:rsidR="009E300E" w:rsidRPr="00E66E4C" w:rsidRDefault="009E300E" w:rsidP="00C07EC2">
      <w:pPr>
        <w:pStyle w:val="Default"/>
        <w:numPr>
          <w:ilvl w:val="2"/>
          <w:numId w:val="20"/>
        </w:numPr>
        <w:spacing w:line="276" w:lineRule="auto"/>
        <w:ind w:left="851" w:hanging="437"/>
        <w:jc w:val="both"/>
        <w:rPr>
          <w:rFonts w:ascii="Arial" w:hAnsi="Arial" w:cs="Arial"/>
          <w:color w:val="000000" w:themeColor="text1"/>
        </w:rPr>
      </w:pPr>
      <w:r w:rsidRPr="00E66E4C">
        <w:rPr>
          <w:rFonts w:ascii="Arial" w:hAnsi="Arial" w:cs="Arial"/>
          <w:color w:val="000000" w:themeColor="text1"/>
        </w:rPr>
        <w:t xml:space="preserve">w przypadku przekroczenia terminu usunięcia niezgodności, o którym mowa w § 2 ust. </w:t>
      </w:r>
      <w:r w:rsidR="00E66E4C" w:rsidRPr="00E66E4C">
        <w:rPr>
          <w:rFonts w:ascii="Arial" w:hAnsi="Arial" w:cs="Arial"/>
          <w:color w:val="000000" w:themeColor="text1"/>
        </w:rPr>
        <w:t>5</w:t>
      </w:r>
      <w:r w:rsidRPr="00E66E4C">
        <w:rPr>
          <w:rFonts w:ascii="Arial" w:hAnsi="Arial" w:cs="Arial"/>
          <w:color w:val="000000" w:themeColor="text1"/>
        </w:rPr>
        <w:t xml:space="preserve"> Umowy w – 200 PLN (dwieście złotych) za każdy dzień zwłoki lub stanu niezgodności</w:t>
      </w:r>
    </w:p>
    <w:p w14:paraId="741E1B86" w14:textId="6B486A6C" w:rsidR="00632785" w:rsidRPr="00285877" w:rsidRDefault="00632785" w:rsidP="00C07EC2">
      <w:pPr>
        <w:pStyle w:val="Akapitzlist"/>
        <w:numPr>
          <w:ilvl w:val="2"/>
          <w:numId w:val="20"/>
        </w:numPr>
        <w:ind w:left="851" w:hanging="437"/>
        <w:rPr>
          <w:rFonts w:ascii="Arial" w:hAnsi="Arial" w:cs="Arial"/>
          <w:color w:val="000000" w:themeColor="text1"/>
          <w:sz w:val="24"/>
          <w:szCs w:val="24"/>
        </w:rPr>
      </w:pPr>
      <w:r w:rsidRPr="00E66E4C">
        <w:rPr>
          <w:rFonts w:ascii="Arial" w:hAnsi="Arial" w:cs="Arial"/>
          <w:color w:val="000000" w:themeColor="text1"/>
          <w:sz w:val="24"/>
          <w:szCs w:val="24"/>
        </w:rPr>
        <w:t xml:space="preserve">z tytułu braku zmiany wynagrodzenia należnego podwykonawcom w zakresie odpowiadającym zmianom cen materiałów lub kosztów dotyczących zobowiązania podwykonawców, jeżeli wynagrodzenie wykonawcy zostanie zmienione w sposób określony w § </w:t>
      </w:r>
      <w:r w:rsidR="00E110B5" w:rsidRPr="00E66E4C">
        <w:rPr>
          <w:rFonts w:ascii="Arial" w:hAnsi="Arial" w:cs="Arial"/>
          <w:color w:val="000000" w:themeColor="text1"/>
          <w:sz w:val="24"/>
          <w:szCs w:val="24"/>
        </w:rPr>
        <w:t>26 Umowy</w:t>
      </w:r>
      <w:r w:rsidRPr="00E66E4C">
        <w:rPr>
          <w:rFonts w:ascii="Arial" w:hAnsi="Arial" w:cs="Arial"/>
          <w:color w:val="000000" w:themeColor="text1"/>
          <w:sz w:val="24"/>
          <w:szCs w:val="24"/>
        </w:rPr>
        <w:t xml:space="preserve">, w wysokości </w:t>
      </w:r>
      <w:r w:rsidR="00396C66" w:rsidRPr="00E66E4C">
        <w:rPr>
          <w:rFonts w:ascii="Arial" w:hAnsi="Arial" w:cs="Arial"/>
          <w:color w:val="000000" w:themeColor="text1"/>
          <w:sz w:val="24"/>
          <w:szCs w:val="24"/>
        </w:rPr>
        <w:t>5% wartości brutto umowy z danym podwykonawcą</w:t>
      </w:r>
      <w:r w:rsidRPr="00E66E4C">
        <w:rPr>
          <w:rFonts w:ascii="Arial" w:hAnsi="Arial" w:cs="Arial"/>
          <w:color w:val="000000" w:themeColor="text1"/>
          <w:sz w:val="24"/>
          <w:szCs w:val="24"/>
        </w:rPr>
        <w:t xml:space="preserve"> za </w:t>
      </w:r>
      <w:r w:rsidRPr="00285877">
        <w:rPr>
          <w:rFonts w:ascii="Arial" w:hAnsi="Arial" w:cs="Arial"/>
          <w:color w:val="000000" w:themeColor="text1"/>
          <w:sz w:val="24"/>
          <w:szCs w:val="24"/>
        </w:rPr>
        <w:t>każdy stwierdzony przypadek.</w:t>
      </w:r>
    </w:p>
    <w:p w14:paraId="2134E22B" w14:textId="66E17C0F" w:rsidR="005D7FD5" w:rsidRPr="00C3442C" w:rsidRDefault="005D7FD5" w:rsidP="00765094">
      <w:pPr>
        <w:pStyle w:val="Default"/>
        <w:numPr>
          <w:ilvl w:val="0"/>
          <w:numId w:val="20"/>
        </w:numPr>
        <w:spacing w:line="276" w:lineRule="auto"/>
        <w:jc w:val="both"/>
        <w:rPr>
          <w:rFonts w:ascii="Arial" w:hAnsi="Arial" w:cs="Arial"/>
          <w:strike/>
          <w:color w:val="auto"/>
        </w:rPr>
      </w:pPr>
      <w:r w:rsidRPr="00081DBC">
        <w:rPr>
          <w:rFonts w:ascii="Arial" w:hAnsi="Arial" w:cs="Arial"/>
          <w:color w:val="auto"/>
        </w:rPr>
        <w:t>Wykonawca ma prawo dochodzić od Zamawiającego zapłacenia</w:t>
      </w:r>
      <w:r w:rsidR="00C3442C">
        <w:rPr>
          <w:rFonts w:ascii="Arial" w:hAnsi="Arial" w:cs="Arial"/>
          <w:color w:val="auto"/>
        </w:rPr>
        <w:t xml:space="preserve"> odsetek ustawowych za zwłokę w </w:t>
      </w:r>
      <w:r w:rsidR="00CB75BC">
        <w:rPr>
          <w:rFonts w:ascii="Arial" w:hAnsi="Arial" w:cs="Arial"/>
          <w:color w:val="auto"/>
        </w:rPr>
        <w:t>płatności poszczególnych faktur</w:t>
      </w:r>
      <w:r w:rsidR="00C3442C">
        <w:rPr>
          <w:rFonts w:ascii="Arial" w:hAnsi="Arial" w:cs="Arial"/>
          <w:color w:val="auto"/>
        </w:rPr>
        <w:t>.</w:t>
      </w:r>
    </w:p>
    <w:p w14:paraId="5BF1F256" w14:textId="73614A9A" w:rsidR="00081DBC" w:rsidRPr="00081DBC" w:rsidRDefault="00081DBC" w:rsidP="00765094">
      <w:pPr>
        <w:pStyle w:val="Default"/>
        <w:numPr>
          <w:ilvl w:val="0"/>
          <w:numId w:val="20"/>
        </w:numPr>
        <w:spacing w:line="276" w:lineRule="auto"/>
        <w:jc w:val="both"/>
        <w:rPr>
          <w:rFonts w:ascii="Arial" w:hAnsi="Arial" w:cs="Arial"/>
          <w:color w:val="auto"/>
        </w:rPr>
      </w:pPr>
      <w:r w:rsidRPr="00081DBC">
        <w:rPr>
          <w:rFonts w:ascii="Arial" w:hAnsi="Arial" w:cs="Arial"/>
          <w:color w:val="auto"/>
        </w:rPr>
        <w:t>Kary umowne mogą podlegać potrąceniu z każdą płatnością należną Wykonawcy, jak również mogą zostać uzyskane z wniesionego zabezpieczenia należytego wykonania Umowy, w innym wypadku Wykonawca albo Zamawiający zapłaci je w terminie 14 (czternastu) dni od daty otrzymania wezwania do zapłaty.</w:t>
      </w:r>
    </w:p>
    <w:p w14:paraId="6BEAB35E" w14:textId="2CB3EAF1" w:rsidR="00081DBC" w:rsidRPr="0087073E" w:rsidRDefault="00081DBC" w:rsidP="00765094">
      <w:pPr>
        <w:pStyle w:val="Default"/>
        <w:numPr>
          <w:ilvl w:val="0"/>
          <w:numId w:val="20"/>
        </w:numPr>
        <w:spacing w:line="276" w:lineRule="auto"/>
        <w:jc w:val="both"/>
        <w:rPr>
          <w:rFonts w:ascii="Arial" w:hAnsi="Arial" w:cs="Arial"/>
          <w:color w:val="auto"/>
        </w:rPr>
      </w:pPr>
      <w:r w:rsidRPr="00081DBC">
        <w:rPr>
          <w:rFonts w:ascii="Arial" w:hAnsi="Arial" w:cs="Arial"/>
          <w:color w:val="auto"/>
        </w:rPr>
        <w:t xml:space="preserve">Łączna wartość kar umownych </w:t>
      </w:r>
      <w:r w:rsidRPr="0087073E">
        <w:rPr>
          <w:rFonts w:ascii="Arial" w:hAnsi="Arial" w:cs="Arial"/>
          <w:color w:val="auto"/>
        </w:rPr>
        <w:t xml:space="preserve">naliczonych Wykonawcy nie może przekroczyć 40% (czterdziestu procent) wynagrodzenia brutto, o którym mowa w </w:t>
      </w:r>
      <w:r w:rsidRPr="0087073E">
        <w:rPr>
          <w:rFonts w:ascii="Arial" w:hAnsi="Arial" w:cs="Arial"/>
          <w:b/>
          <w:bCs/>
          <w:color w:val="auto"/>
        </w:rPr>
        <w:t>§ 1</w:t>
      </w:r>
      <w:r w:rsidR="00163D21">
        <w:rPr>
          <w:rFonts w:ascii="Arial" w:hAnsi="Arial" w:cs="Arial"/>
          <w:b/>
          <w:bCs/>
          <w:color w:val="auto"/>
        </w:rPr>
        <w:t>4</w:t>
      </w:r>
      <w:r w:rsidRPr="0087073E">
        <w:rPr>
          <w:rFonts w:ascii="Arial" w:hAnsi="Arial" w:cs="Arial"/>
          <w:b/>
          <w:bCs/>
          <w:color w:val="auto"/>
        </w:rPr>
        <w:t xml:space="preserve"> ust. 1 </w:t>
      </w:r>
      <w:r w:rsidR="00D32A77">
        <w:rPr>
          <w:rFonts w:ascii="Arial" w:hAnsi="Arial" w:cs="Arial"/>
          <w:b/>
          <w:bCs/>
          <w:color w:val="auto"/>
        </w:rPr>
        <w:t xml:space="preserve">lit a-c) </w:t>
      </w:r>
      <w:r w:rsidRPr="0087073E">
        <w:rPr>
          <w:rFonts w:ascii="Arial" w:hAnsi="Arial" w:cs="Arial"/>
          <w:b/>
          <w:bCs/>
          <w:color w:val="auto"/>
        </w:rPr>
        <w:t>Umowy</w:t>
      </w:r>
      <w:r w:rsidRPr="0087073E">
        <w:rPr>
          <w:rFonts w:ascii="Arial" w:hAnsi="Arial" w:cs="Arial"/>
          <w:color w:val="auto"/>
        </w:rPr>
        <w:t>.</w:t>
      </w:r>
    </w:p>
    <w:p w14:paraId="4BED7832" w14:textId="6ED27386" w:rsidR="005F2764" w:rsidRPr="0087073E" w:rsidRDefault="00081DBC" w:rsidP="00765094">
      <w:pPr>
        <w:pStyle w:val="Default"/>
        <w:numPr>
          <w:ilvl w:val="0"/>
          <w:numId w:val="20"/>
        </w:numPr>
        <w:spacing w:line="276" w:lineRule="auto"/>
        <w:jc w:val="both"/>
        <w:rPr>
          <w:rFonts w:ascii="Arial" w:hAnsi="Arial" w:cs="Arial"/>
          <w:color w:val="auto"/>
        </w:rPr>
      </w:pPr>
      <w:r w:rsidRPr="0087073E">
        <w:rPr>
          <w:rFonts w:ascii="Arial" w:hAnsi="Arial" w:cs="Arial"/>
          <w:color w:val="auto"/>
        </w:rPr>
        <w:t>Zamawiający może dochodzić na zasadach ogólnych odszkodowania przewyższającego wysokość zastrzeżonych kar umownych, w szczególności w przypadkach:</w:t>
      </w:r>
    </w:p>
    <w:p w14:paraId="17359066" w14:textId="1AA6CB1A" w:rsidR="005D7FD5" w:rsidRPr="0087073E" w:rsidRDefault="005F2764" w:rsidP="00765094">
      <w:pPr>
        <w:pStyle w:val="Default"/>
        <w:numPr>
          <w:ilvl w:val="1"/>
          <w:numId w:val="20"/>
        </w:numPr>
        <w:spacing w:line="276" w:lineRule="auto"/>
        <w:ind w:left="709" w:hanging="425"/>
        <w:jc w:val="both"/>
        <w:rPr>
          <w:rFonts w:ascii="Arial" w:hAnsi="Arial" w:cs="Arial"/>
          <w:color w:val="auto"/>
        </w:rPr>
      </w:pPr>
      <w:r w:rsidRPr="0087073E">
        <w:rPr>
          <w:rFonts w:ascii="Arial" w:hAnsi="Arial" w:cs="Arial"/>
          <w:color w:val="auto"/>
        </w:rPr>
        <w:t>szkód wyrządzonych umyślnie lub w wyniku rażącego niedbalstwa,</w:t>
      </w:r>
    </w:p>
    <w:p w14:paraId="7B0E1CB8" w14:textId="0BCA5BD2" w:rsidR="005D7FD5" w:rsidRPr="0087073E" w:rsidRDefault="005F2764" w:rsidP="00765094">
      <w:pPr>
        <w:pStyle w:val="Default"/>
        <w:numPr>
          <w:ilvl w:val="1"/>
          <w:numId w:val="20"/>
        </w:numPr>
        <w:spacing w:line="276" w:lineRule="auto"/>
        <w:ind w:left="709" w:hanging="425"/>
        <w:jc w:val="both"/>
        <w:rPr>
          <w:rFonts w:ascii="Arial" w:hAnsi="Arial" w:cs="Arial"/>
          <w:color w:val="auto"/>
        </w:rPr>
      </w:pPr>
      <w:r w:rsidRPr="0087073E">
        <w:rPr>
          <w:rFonts w:ascii="Arial" w:hAnsi="Arial" w:cs="Arial"/>
          <w:color w:val="auto"/>
        </w:rPr>
        <w:t>szkód wynikających z przestępstwa w rozumieniu przepisów karnych, dokonanego przez jakąkolwiek osobę, za którą odpowiedzialność w związku z realizacją Umowy ponosi Wykonawca,</w:t>
      </w:r>
    </w:p>
    <w:p w14:paraId="6E99FD83" w14:textId="6D3143AE" w:rsidR="005D7FD5" w:rsidRPr="0087073E" w:rsidRDefault="005F2764" w:rsidP="00765094">
      <w:pPr>
        <w:pStyle w:val="Default"/>
        <w:numPr>
          <w:ilvl w:val="1"/>
          <w:numId w:val="20"/>
        </w:numPr>
        <w:spacing w:line="276" w:lineRule="auto"/>
        <w:ind w:left="709" w:hanging="425"/>
        <w:jc w:val="both"/>
        <w:rPr>
          <w:rFonts w:ascii="Arial" w:hAnsi="Arial" w:cs="Arial"/>
          <w:color w:val="auto"/>
        </w:rPr>
      </w:pPr>
      <w:r w:rsidRPr="0087073E">
        <w:rPr>
          <w:rFonts w:ascii="Arial" w:hAnsi="Arial" w:cs="Arial"/>
          <w:color w:val="auto"/>
        </w:rPr>
        <w:t>szkód wynikających z wad prawnych utworów dostarczonych i przygotowanych przez Wykonawcę; w tym w szczególności naruszenia praw własności intelektualnej osób trzecich,</w:t>
      </w:r>
    </w:p>
    <w:p w14:paraId="254AA048" w14:textId="15FE537D" w:rsidR="005D7FD5" w:rsidRPr="0087073E" w:rsidRDefault="005F2764" w:rsidP="00765094">
      <w:pPr>
        <w:pStyle w:val="Default"/>
        <w:numPr>
          <w:ilvl w:val="1"/>
          <w:numId w:val="20"/>
        </w:numPr>
        <w:spacing w:line="276" w:lineRule="auto"/>
        <w:ind w:left="709" w:hanging="425"/>
        <w:jc w:val="both"/>
        <w:rPr>
          <w:rFonts w:ascii="Arial" w:hAnsi="Arial" w:cs="Arial"/>
          <w:color w:val="auto"/>
        </w:rPr>
      </w:pPr>
      <w:r w:rsidRPr="0087073E">
        <w:rPr>
          <w:rFonts w:ascii="Arial" w:hAnsi="Arial" w:cs="Arial"/>
          <w:color w:val="auto"/>
        </w:rPr>
        <w:lastRenderedPageBreak/>
        <w:t>szkód związanych bezpośrednio lub pośrednio z naruszeniem zasad poufności, określonych w Umowie,</w:t>
      </w:r>
    </w:p>
    <w:p w14:paraId="7028E68F" w14:textId="58D59DD4" w:rsidR="005F2764" w:rsidRPr="0087073E" w:rsidRDefault="005F2764" w:rsidP="00765094">
      <w:pPr>
        <w:pStyle w:val="Default"/>
        <w:numPr>
          <w:ilvl w:val="1"/>
          <w:numId w:val="20"/>
        </w:numPr>
        <w:spacing w:line="276" w:lineRule="auto"/>
        <w:ind w:left="709" w:hanging="425"/>
        <w:jc w:val="both"/>
        <w:rPr>
          <w:rFonts w:ascii="Arial" w:hAnsi="Arial" w:cs="Arial"/>
          <w:color w:val="auto"/>
        </w:rPr>
      </w:pPr>
      <w:r w:rsidRPr="0087073E">
        <w:rPr>
          <w:rFonts w:ascii="Arial" w:hAnsi="Arial" w:cs="Arial"/>
          <w:color w:val="auto"/>
        </w:rPr>
        <w:t>szkód związanych bezpośrednio lub pośrednio z naruszeniem zasad przetwarzania danych osobowych, określonych w Umowie.</w:t>
      </w:r>
    </w:p>
    <w:p w14:paraId="05331396" w14:textId="1614A96E" w:rsidR="00081DBC" w:rsidRPr="0087073E" w:rsidRDefault="00081DBC" w:rsidP="00765094">
      <w:pPr>
        <w:pStyle w:val="Default"/>
        <w:numPr>
          <w:ilvl w:val="0"/>
          <w:numId w:val="20"/>
        </w:numPr>
        <w:spacing w:line="276" w:lineRule="auto"/>
        <w:jc w:val="both"/>
        <w:rPr>
          <w:rFonts w:ascii="Arial" w:hAnsi="Arial" w:cs="Arial"/>
          <w:color w:val="auto"/>
        </w:rPr>
      </w:pPr>
      <w:r w:rsidRPr="0087073E">
        <w:rPr>
          <w:rFonts w:ascii="Arial" w:hAnsi="Arial" w:cs="Arial"/>
          <w:color w:val="auto"/>
        </w:rPr>
        <w:t>Wykonawca może dochodzić na zasadach ogólnych odszkodowania przewyższającego wysokość zastrzeżonych kar umownych.</w:t>
      </w:r>
    </w:p>
    <w:p w14:paraId="13830802" w14:textId="7B24B686" w:rsidR="00081DBC" w:rsidRDefault="00081DBC" w:rsidP="00765094">
      <w:pPr>
        <w:pStyle w:val="Default"/>
        <w:numPr>
          <w:ilvl w:val="0"/>
          <w:numId w:val="20"/>
        </w:numPr>
        <w:spacing w:line="276" w:lineRule="auto"/>
        <w:jc w:val="both"/>
        <w:rPr>
          <w:rFonts w:ascii="Arial" w:hAnsi="Arial" w:cs="Arial"/>
          <w:color w:val="auto"/>
        </w:rPr>
      </w:pPr>
      <w:r w:rsidRPr="0087073E">
        <w:rPr>
          <w:rFonts w:ascii="Arial" w:hAnsi="Arial" w:cs="Arial"/>
          <w:color w:val="auto"/>
        </w:rPr>
        <w:t>Zapłata przez stronę którejkolwiek z kar w przypadkach określonych powyżej nie zwalnia drugiej strony z obowiązków wynikających z Umowy.</w:t>
      </w:r>
    </w:p>
    <w:p w14:paraId="771D685E" w14:textId="77777777" w:rsidR="00C07EC2" w:rsidRDefault="00081DBC" w:rsidP="00C07EC2">
      <w:pPr>
        <w:pStyle w:val="Default"/>
        <w:spacing w:line="276" w:lineRule="auto"/>
        <w:ind w:left="360"/>
        <w:jc w:val="center"/>
        <w:rPr>
          <w:rFonts w:ascii="Arial" w:hAnsi="Arial" w:cs="Arial"/>
          <w:b/>
          <w:bCs/>
          <w:color w:val="auto"/>
        </w:rPr>
      </w:pPr>
      <w:r w:rsidRPr="0087073E">
        <w:rPr>
          <w:rFonts w:ascii="Arial" w:hAnsi="Arial" w:cs="Arial"/>
          <w:b/>
          <w:bCs/>
          <w:color w:val="auto"/>
        </w:rPr>
        <w:t>§ 1</w:t>
      </w:r>
      <w:r w:rsidR="0044342F">
        <w:rPr>
          <w:rFonts w:ascii="Arial" w:hAnsi="Arial" w:cs="Arial"/>
          <w:b/>
          <w:bCs/>
          <w:color w:val="auto"/>
        </w:rPr>
        <w:t>7</w:t>
      </w:r>
    </w:p>
    <w:p w14:paraId="1E45CDF9" w14:textId="4B50A8D2" w:rsidR="00A66739" w:rsidRDefault="00081DBC" w:rsidP="00C07EC2">
      <w:pPr>
        <w:pStyle w:val="Default"/>
        <w:spacing w:line="276" w:lineRule="auto"/>
        <w:ind w:left="360"/>
        <w:jc w:val="center"/>
        <w:rPr>
          <w:rFonts w:ascii="Arial" w:hAnsi="Arial" w:cs="Arial"/>
          <w:b/>
          <w:bCs/>
          <w:color w:val="auto"/>
        </w:rPr>
      </w:pPr>
      <w:r w:rsidRPr="0087073E">
        <w:rPr>
          <w:rFonts w:ascii="Arial" w:hAnsi="Arial" w:cs="Arial"/>
          <w:b/>
          <w:bCs/>
          <w:color w:val="auto"/>
        </w:rPr>
        <w:t xml:space="preserve"> </w:t>
      </w:r>
      <w:r w:rsidR="005D7FD5" w:rsidRPr="0087073E">
        <w:rPr>
          <w:rFonts w:ascii="Arial" w:hAnsi="Arial" w:cs="Arial"/>
          <w:b/>
          <w:bCs/>
          <w:color w:val="auto"/>
        </w:rPr>
        <w:t>ODSTĄPIENIE I ROZWIĄZANIE UMOWY,</w:t>
      </w:r>
      <w:r w:rsidR="00C07EC2">
        <w:rPr>
          <w:rFonts w:ascii="Arial" w:hAnsi="Arial" w:cs="Arial"/>
          <w:b/>
          <w:bCs/>
          <w:color w:val="auto"/>
        </w:rPr>
        <w:t xml:space="preserve"> </w:t>
      </w:r>
      <w:r w:rsidR="005D7FD5" w:rsidRPr="0087073E">
        <w:rPr>
          <w:rFonts w:ascii="Arial" w:hAnsi="Arial" w:cs="Arial"/>
          <w:b/>
          <w:bCs/>
          <w:color w:val="auto"/>
        </w:rPr>
        <w:t>POSTĘPOWANIE Z DANYMI</w:t>
      </w:r>
    </w:p>
    <w:p w14:paraId="5B0536B5" w14:textId="4E7CBF5A" w:rsidR="00A66739" w:rsidRPr="00C83CFD" w:rsidRDefault="00A66739" w:rsidP="00A66739">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Zamawiający uprawniony jest do odstąpienia od niniejszej Umowy w przypadku wskazanym w art. 456 ust. 1 ustawy Prawo zamówień publicznych oraz w wypadkach określonych w Kodeksie cywilnym lub niniejszej Umowie.</w:t>
      </w:r>
    </w:p>
    <w:p w14:paraId="7210ABD2" w14:textId="1114EEF0" w:rsidR="00A66739" w:rsidRPr="00C83CFD" w:rsidRDefault="00A66739" w:rsidP="00A66739">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Zamawiający uprawniony będzie do odstąpienia od niniejszej Umowy w przypadku niewykonania lub nienależytego wykonywania zobowiązań przez Wykonawcę, w szczególności w przypadku, gdy:</w:t>
      </w:r>
    </w:p>
    <w:p w14:paraId="057279B3" w14:textId="4CEC1DED" w:rsidR="00A66739" w:rsidRPr="00C83CFD" w:rsidRDefault="00A66739" w:rsidP="00A66739">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Wykonawca bez uzasadnionej przyczyny nie przystąpił do wdrożenia systemu lub zaprzestał wdrożenia, bądź opóźnia się z wdrożeniem ponad 10 dni.</w:t>
      </w:r>
    </w:p>
    <w:p w14:paraId="13B38852" w14:textId="7CC76D61" w:rsidR="00A66739" w:rsidRPr="00D9632A" w:rsidRDefault="00A66739" w:rsidP="00A66739">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 xml:space="preserve">Wykonawca nie dotrzymał terminu zakończenia wdrożenia lub też oczywistym będzie, iż Wykonawca nie dotrzyma terminu jego zakończenia </w:t>
      </w:r>
      <w:r w:rsidR="0003557F" w:rsidRPr="00C83CFD">
        <w:rPr>
          <w:rFonts w:ascii="Arial" w:hAnsi="Arial" w:cs="Arial"/>
          <w:color w:val="auto"/>
        </w:rPr>
        <w:t xml:space="preserve">lub </w:t>
      </w:r>
      <w:r w:rsidRPr="00D9632A">
        <w:rPr>
          <w:rFonts w:ascii="Arial" w:hAnsi="Arial" w:cs="Arial"/>
          <w:color w:val="auto"/>
        </w:rPr>
        <w:t>któregokolwiek z etapów</w:t>
      </w:r>
      <w:r w:rsidR="0003557F" w:rsidRPr="00D9632A">
        <w:rPr>
          <w:rFonts w:ascii="Arial" w:hAnsi="Arial" w:cs="Arial"/>
          <w:color w:val="auto"/>
        </w:rPr>
        <w:t xml:space="preserve"> określonych w harmonogramie</w:t>
      </w:r>
      <w:r w:rsidRPr="00D9632A">
        <w:rPr>
          <w:rFonts w:ascii="Arial" w:hAnsi="Arial" w:cs="Arial"/>
          <w:color w:val="auto"/>
        </w:rPr>
        <w:t>;</w:t>
      </w:r>
    </w:p>
    <w:p w14:paraId="69815F6B" w14:textId="1D338B8B" w:rsidR="00A66739" w:rsidRPr="00C83CFD" w:rsidRDefault="00A66739" w:rsidP="00A66739">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świadczone usługi składające się na wdrożenie systemu są wadliwe lub niezgodne z wymaganiami określonymi w Umowie, a Wykonawca nie usunie wad lub niezgodności w terminie wyznaczonym przez Zamawiającego, pomimo uprzedniego pisemnego wezwania ze strony Zamawiającego,</w:t>
      </w:r>
    </w:p>
    <w:p w14:paraId="23367D77" w14:textId="30721291" w:rsidR="00A66739" w:rsidRPr="00C83CFD" w:rsidRDefault="00A66739" w:rsidP="00A66739">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Wykonawca nienależycie wykonuje swoje obowiązki, w szczególności w sposób powodujący utratę lub uszkodzenie danych bądź straty finansowe dla Zamawiającego,</w:t>
      </w:r>
    </w:p>
    <w:p w14:paraId="7C77FFCA" w14:textId="233F0BDC" w:rsidR="00A66739" w:rsidRPr="00C83CFD" w:rsidRDefault="00A66739" w:rsidP="00A66739">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Wykonawca nie dysponuje aktualną i opłaconą polisą potwierdzającą ubezpieczenie od odpowiedzialności cywilnej zgodnie z wymogami określonymi w Umowie,</w:t>
      </w:r>
    </w:p>
    <w:p w14:paraId="229CE61D" w14:textId="44B6BFD4" w:rsidR="00A66739" w:rsidRPr="00C83CFD" w:rsidRDefault="00A66739" w:rsidP="00A66739">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zostanie ogłoszona likwidacja przedsiębiorstwa Wykonawcy, zostanie wszczęte wobec niego postępowanie likwidacyjne lub egzekucyjne bądź zostanie wydana jakakolwiek inna decyzja o podobnym skutku prawnym,</w:t>
      </w:r>
    </w:p>
    <w:p w14:paraId="7834B894" w14:textId="31E9F7BE" w:rsidR="00A66739" w:rsidRPr="00C83CFD" w:rsidRDefault="00A66739" w:rsidP="00A66739">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Wykonawca powierzy wykonywanie chociażby części Przedmiotu Umowy osobie trzeciej bez uzyskania zgody Zamawiającego,</w:t>
      </w:r>
    </w:p>
    <w:p w14:paraId="4FF9C3EA" w14:textId="77777777" w:rsidR="004303EF" w:rsidRPr="00C83CFD" w:rsidRDefault="00A66739" w:rsidP="004303EF">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Zamawiający, co najmniej trzykrotnie dokonał bezpośredniej zapłaty podwykonawcy lub gdy wartość bezpośrednich zapłat na rzecz podwykonawców przekroczy 5% (pięć procent) wartości wynagrodzenie określonego w §10 ust. 2 niniejszej Umowy.</w:t>
      </w:r>
    </w:p>
    <w:p w14:paraId="608F2F3C" w14:textId="1856E404" w:rsidR="004303EF" w:rsidRPr="00C83CFD" w:rsidRDefault="004303EF" w:rsidP="004303EF">
      <w:pPr>
        <w:pStyle w:val="Default"/>
        <w:numPr>
          <w:ilvl w:val="2"/>
          <w:numId w:val="21"/>
        </w:numPr>
        <w:tabs>
          <w:tab w:val="left" w:pos="851"/>
        </w:tabs>
        <w:spacing w:line="276" w:lineRule="auto"/>
        <w:ind w:left="851" w:hanging="295"/>
        <w:jc w:val="both"/>
        <w:rPr>
          <w:rFonts w:ascii="Arial" w:hAnsi="Arial" w:cs="Arial"/>
          <w:color w:val="auto"/>
        </w:rPr>
      </w:pPr>
      <w:r w:rsidRPr="00C83CFD">
        <w:rPr>
          <w:rFonts w:ascii="Arial" w:hAnsi="Arial" w:cs="Arial"/>
          <w:color w:val="auto"/>
        </w:rPr>
        <w:t>gdy spełnione zostaną okoliczności do zapłaty przez Wykonawcę kar umownych łącznie w wysokości ponad 40% wynagrodzenia brutto, o którym mowa w § 1</w:t>
      </w:r>
      <w:r w:rsidR="00163D21" w:rsidRPr="00C83CFD">
        <w:rPr>
          <w:rFonts w:ascii="Arial" w:hAnsi="Arial" w:cs="Arial"/>
          <w:color w:val="auto"/>
        </w:rPr>
        <w:t>4</w:t>
      </w:r>
      <w:r w:rsidRPr="00C83CFD">
        <w:rPr>
          <w:rFonts w:ascii="Arial" w:hAnsi="Arial" w:cs="Arial"/>
          <w:color w:val="auto"/>
        </w:rPr>
        <w:t xml:space="preserve"> ust. 1 Umowy. Zamawiający może odstąpić od umowy w terminie wskazanym w § 1</w:t>
      </w:r>
      <w:r w:rsidR="00163D21" w:rsidRPr="00C83CFD">
        <w:rPr>
          <w:rFonts w:ascii="Arial" w:hAnsi="Arial" w:cs="Arial"/>
          <w:color w:val="auto"/>
        </w:rPr>
        <w:t>7</w:t>
      </w:r>
      <w:r w:rsidRPr="00C83CFD">
        <w:rPr>
          <w:rFonts w:ascii="Arial" w:hAnsi="Arial" w:cs="Arial"/>
          <w:color w:val="auto"/>
        </w:rPr>
        <w:t xml:space="preserve"> ust. </w:t>
      </w:r>
      <w:r w:rsidR="00163D21" w:rsidRPr="00C83CFD">
        <w:rPr>
          <w:rFonts w:ascii="Arial" w:hAnsi="Arial" w:cs="Arial"/>
          <w:color w:val="auto"/>
        </w:rPr>
        <w:t>4</w:t>
      </w:r>
      <w:r w:rsidRPr="00C83CFD">
        <w:rPr>
          <w:rFonts w:ascii="Arial" w:hAnsi="Arial" w:cs="Arial"/>
          <w:color w:val="auto"/>
        </w:rPr>
        <w:t xml:space="preserve"> Umowy liczonym od dnia doręczenia Wykonawcy </w:t>
      </w:r>
      <w:r w:rsidRPr="00C83CFD">
        <w:rPr>
          <w:rFonts w:ascii="Arial" w:hAnsi="Arial" w:cs="Arial"/>
          <w:color w:val="auto"/>
        </w:rPr>
        <w:lastRenderedPageBreak/>
        <w:t xml:space="preserve">wezwania do zapłaty kary umownej, której naliczanie spowodowało przekroczenie ww. progu. </w:t>
      </w:r>
    </w:p>
    <w:p w14:paraId="1DA52822" w14:textId="2F7511A8" w:rsidR="00A66739" w:rsidRPr="00C83CFD" w:rsidRDefault="00A66739" w:rsidP="00A66739">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Odstąpienie od umowy musi nastąpić w formie pisemnej z podaniem uzasadnienia.</w:t>
      </w:r>
    </w:p>
    <w:p w14:paraId="6401527A" w14:textId="0BC0996F" w:rsidR="00A66739" w:rsidRPr="00C83CFD" w:rsidRDefault="00A66739" w:rsidP="00A66739">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 xml:space="preserve">Odstąpienie od umowy </w:t>
      </w:r>
      <w:r w:rsidR="004303EF" w:rsidRPr="00C83CFD">
        <w:rPr>
          <w:rFonts w:ascii="Arial" w:hAnsi="Arial" w:cs="Arial"/>
          <w:color w:val="auto"/>
        </w:rPr>
        <w:t xml:space="preserve">w drodze umownego odstąpienia może </w:t>
      </w:r>
      <w:r w:rsidRPr="00C83CFD">
        <w:rPr>
          <w:rFonts w:ascii="Arial" w:hAnsi="Arial" w:cs="Arial"/>
          <w:color w:val="auto"/>
        </w:rPr>
        <w:t xml:space="preserve">nastąpić w terminie </w:t>
      </w:r>
      <w:r w:rsidR="00C005D7" w:rsidRPr="00C83CFD">
        <w:rPr>
          <w:rFonts w:ascii="Arial" w:hAnsi="Arial" w:cs="Arial"/>
          <w:color w:val="auto"/>
        </w:rPr>
        <w:t xml:space="preserve">30 </w:t>
      </w:r>
      <w:r w:rsidRPr="00C83CFD">
        <w:rPr>
          <w:rFonts w:ascii="Arial" w:hAnsi="Arial" w:cs="Arial"/>
          <w:color w:val="auto"/>
        </w:rPr>
        <w:t>dni od dnia powzięcia wiadomości o okolicznościach uzasadniających odstąpienie.</w:t>
      </w:r>
    </w:p>
    <w:p w14:paraId="21C60004" w14:textId="78D60C29" w:rsidR="00A66739" w:rsidRPr="00C83CFD" w:rsidRDefault="00A66739" w:rsidP="00A66739">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Umowa może być rozwiązana w każdym czasie za porozumieniem stron.</w:t>
      </w:r>
    </w:p>
    <w:p w14:paraId="30477E40" w14:textId="70696271" w:rsidR="00C005D7" w:rsidRPr="00C83CFD" w:rsidRDefault="00C005D7" w:rsidP="00664E63">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 xml:space="preserve">Wykonawca może dokonać wypowiedzenia licencji udzielonej Zamawiającemu na podstawie Umowy wyłącznie z obiektywnie uzasadnionych przyczyn dotyczących znacznego naruszenia interesu prawnego lub gospodarczego Wykonawcy z zachowaniem </w:t>
      </w:r>
      <w:r w:rsidR="004E287C" w:rsidRPr="00C83CFD">
        <w:rPr>
          <w:rFonts w:ascii="Arial" w:hAnsi="Arial" w:cs="Arial"/>
          <w:b/>
          <w:bCs/>
          <w:color w:val="auto"/>
        </w:rPr>
        <w:t>3</w:t>
      </w:r>
      <w:r w:rsidRPr="00C83CFD">
        <w:rPr>
          <w:rFonts w:ascii="Arial" w:hAnsi="Arial" w:cs="Arial"/>
          <w:b/>
          <w:bCs/>
          <w:color w:val="auto"/>
        </w:rPr>
        <w:t xml:space="preserve">-letniego </w:t>
      </w:r>
      <w:r w:rsidRPr="00C83CFD">
        <w:rPr>
          <w:rFonts w:ascii="Arial" w:hAnsi="Arial" w:cs="Arial"/>
          <w:color w:val="auto"/>
        </w:rPr>
        <w:t>okresu wypowiedzenia. Oświadczenie o wypowiedzeniu Umowy powinno zostać złożone na piśmie pod rygorem nieważności oraz powinno wskazywać na okoliczności uzasadniające wypowiedzenie Umowy z tego tytułu.</w:t>
      </w:r>
    </w:p>
    <w:p w14:paraId="43FB704C" w14:textId="323A050E" w:rsidR="00A66739" w:rsidRPr="00C83CFD" w:rsidRDefault="00A66739" w:rsidP="00A66739">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 xml:space="preserve">W przypadku </w:t>
      </w:r>
      <w:r w:rsidR="004E287C" w:rsidRPr="00C83CFD">
        <w:rPr>
          <w:rFonts w:ascii="Arial" w:hAnsi="Arial" w:cs="Arial"/>
          <w:color w:val="auto"/>
        </w:rPr>
        <w:t xml:space="preserve">wypowiedzenia </w:t>
      </w:r>
      <w:r w:rsidRPr="00C83CFD">
        <w:rPr>
          <w:rFonts w:ascii="Arial" w:hAnsi="Arial" w:cs="Arial"/>
          <w:color w:val="auto"/>
        </w:rPr>
        <w:t>umowy Zamawiający zachowuje (nabywa) wszelkie prawa do wszystkich odebranych do tej pory etapów realizacji Przedmiotu Umowy lub ich poszczególnych części, w tym nabywa prawa autorskie majątkowe wraz z prawami zależnymi oraz licencje w zakresie określonym w niniejszej Umowie</w:t>
      </w:r>
      <w:r w:rsidR="00967A6E" w:rsidRPr="00C83CFD">
        <w:rPr>
          <w:rFonts w:ascii="Arial" w:hAnsi="Arial" w:cs="Arial"/>
          <w:color w:val="auto"/>
        </w:rPr>
        <w:t xml:space="preserve"> w ramach dotychczas uiszczonego wynagrodzenia</w:t>
      </w:r>
      <w:r w:rsidRPr="00C83CFD">
        <w:rPr>
          <w:rFonts w:ascii="Arial" w:hAnsi="Arial" w:cs="Arial"/>
          <w:color w:val="auto"/>
        </w:rPr>
        <w:t>.</w:t>
      </w:r>
    </w:p>
    <w:p w14:paraId="2E97ECAB" w14:textId="3CF0A8CC" w:rsidR="00A66739" w:rsidRPr="00C83CFD" w:rsidRDefault="00A66739" w:rsidP="00A66739">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 xml:space="preserve">W przypadku określonym w ust. </w:t>
      </w:r>
      <w:r w:rsidR="0003557F" w:rsidRPr="00C83CFD">
        <w:rPr>
          <w:rFonts w:ascii="Arial" w:hAnsi="Arial" w:cs="Arial"/>
          <w:color w:val="auto"/>
        </w:rPr>
        <w:t>5</w:t>
      </w:r>
      <w:r w:rsidRPr="00C83CFD">
        <w:rPr>
          <w:rFonts w:ascii="Arial" w:hAnsi="Arial" w:cs="Arial"/>
          <w:color w:val="auto"/>
        </w:rPr>
        <w:t>, Zamawiający zobowiązany jest do zapłaty Wykonawcy ceny za dotychczas odebrane prace. Poza roszczeniem o zapłatę ceny lub wynagrodzenia opisanego w zdaniu poprzednim Wykonawcy nie przysługuje dalej idące roszczenie względem Zamawiającego.</w:t>
      </w:r>
    </w:p>
    <w:p w14:paraId="512A55F2" w14:textId="2B364766" w:rsidR="00967A6E" w:rsidRPr="00C83CFD" w:rsidRDefault="00967A6E" w:rsidP="00A66739">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 xml:space="preserve">W przypadku odstąpienia od umowy, w związku z którym Zamawiający nie jest w stanie korzystać z </w:t>
      </w:r>
      <w:r w:rsidR="00AF1226" w:rsidRPr="00C83CFD">
        <w:rPr>
          <w:rFonts w:ascii="Arial" w:hAnsi="Arial" w:cs="Arial"/>
          <w:color w:val="auto"/>
        </w:rPr>
        <w:t>ZSI, Wykonawcy nie przysługuje wynagrodzenie za wykonanie umowy, a w przypadku jego uprzedniej wypłaty, Wykonawca jest zobowiązany do zwrotu wypłaconych kwot w terminie 7 dni od dnia odstąpienia od umowy.</w:t>
      </w:r>
    </w:p>
    <w:p w14:paraId="1E97E15A" w14:textId="15F2874F" w:rsidR="004303EF" w:rsidRPr="00C83CFD" w:rsidRDefault="004303EF" w:rsidP="004303EF">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Wykonawca zobowiązuje się dołożyć najwyższej staranności, aby zapobiec wystąpieniu okoliczności, w wyniku których Zamawiający nie będzie mógł wykonywać praw wynikających z Umowy.</w:t>
      </w:r>
    </w:p>
    <w:p w14:paraId="43AD0D9D" w14:textId="143D97BA" w:rsidR="004303EF" w:rsidRPr="00C83CFD" w:rsidRDefault="004303EF" w:rsidP="004303EF">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Wszelkie oświadczenia Stron składane w celu realizacji zapisów niniejszego paragrafu wymagają formy pisemnej pod rygorem nieważności.</w:t>
      </w:r>
    </w:p>
    <w:p w14:paraId="60F02AA8" w14:textId="19F26CA0" w:rsidR="004303EF" w:rsidRPr="00C83CFD" w:rsidRDefault="004303EF" w:rsidP="004303EF">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 xml:space="preserve">W terminie </w:t>
      </w:r>
      <w:r w:rsidRPr="00C83CFD">
        <w:rPr>
          <w:rFonts w:ascii="Arial" w:hAnsi="Arial" w:cs="Arial"/>
          <w:b/>
          <w:bCs/>
          <w:color w:val="auto"/>
        </w:rPr>
        <w:t xml:space="preserve">5 (pięciu) dni </w:t>
      </w:r>
      <w:r w:rsidRPr="00C83CFD">
        <w:rPr>
          <w:rFonts w:ascii="Arial" w:hAnsi="Arial" w:cs="Arial"/>
          <w:color w:val="auto"/>
        </w:rPr>
        <w:t xml:space="preserve">od daty wykonania lub rozwiązania Umowy Wykonawca jest zobowiązany zwrócić Zamawiającemu wszelkie dane i materiały, w których posiadanie wszedł w związku z jej realizacją. W terminie tym Wykonawca zobowiązany jest ponadto trwale usunąć ze swoich zasobów wszystkie dane oraz informacje dotyczące Zamawiającego. W terminie </w:t>
      </w:r>
      <w:r w:rsidRPr="00C83CFD">
        <w:rPr>
          <w:rFonts w:ascii="Arial" w:hAnsi="Arial" w:cs="Arial"/>
          <w:b/>
          <w:bCs/>
          <w:color w:val="auto"/>
        </w:rPr>
        <w:t xml:space="preserve">7 (siedmiu) dni </w:t>
      </w:r>
      <w:r w:rsidRPr="00C83CFD">
        <w:rPr>
          <w:rFonts w:ascii="Arial" w:hAnsi="Arial" w:cs="Arial"/>
          <w:color w:val="auto"/>
        </w:rPr>
        <w:t>od daty ich usunięcia Wykonawca zobowiązany jest przekazać Zamawiającemu protokół usunięcia danych.</w:t>
      </w:r>
    </w:p>
    <w:p w14:paraId="78A15B13" w14:textId="77777777" w:rsidR="004303EF" w:rsidRPr="00C83CFD" w:rsidRDefault="004303EF" w:rsidP="004303EF">
      <w:pPr>
        <w:pStyle w:val="Default"/>
        <w:numPr>
          <w:ilvl w:val="0"/>
          <w:numId w:val="35"/>
        </w:numPr>
        <w:spacing w:line="276" w:lineRule="auto"/>
        <w:ind w:left="426"/>
        <w:jc w:val="both"/>
        <w:rPr>
          <w:rFonts w:ascii="Arial" w:hAnsi="Arial" w:cs="Arial"/>
          <w:color w:val="auto"/>
        </w:rPr>
      </w:pPr>
      <w:r w:rsidRPr="00C83CFD">
        <w:rPr>
          <w:rFonts w:ascii="Arial" w:hAnsi="Arial" w:cs="Arial"/>
          <w:color w:val="auto"/>
        </w:rPr>
        <w:t xml:space="preserve">Wykonanie prawa odstąpienia ustawowego lub umownego (także ze skutkiem ex </w:t>
      </w:r>
      <w:proofErr w:type="spellStart"/>
      <w:r w:rsidRPr="00C83CFD">
        <w:rPr>
          <w:rFonts w:ascii="Arial" w:hAnsi="Arial" w:cs="Arial"/>
          <w:color w:val="auto"/>
        </w:rPr>
        <w:t>tunc</w:t>
      </w:r>
      <w:proofErr w:type="spellEnd"/>
      <w:r w:rsidRPr="00C83CFD">
        <w:rPr>
          <w:rFonts w:ascii="Arial" w:hAnsi="Arial" w:cs="Arial"/>
          <w:color w:val="auto"/>
        </w:rPr>
        <w:t xml:space="preserve">), nie wyłącza prawa dochodzenia kar umownych przewidzianych w Umowie. </w:t>
      </w:r>
    </w:p>
    <w:p w14:paraId="4AE9742F" w14:textId="5026A0DE" w:rsidR="005D7FD5" w:rsidRDefault="00081DBC" w:rsidP="005D7FD5">
      <w:pPr>
        <w:pStyle w:val="Default"/>
        <w:spacing w:line="276" w:lineRule="auto"/>
        <w:jc w:val="center"/>
        <w:rPr>
          <w:rFonts w:ascii="Arial" w:hAnsi="Arial" w:cs="Arial"/>
          <w:b/>
          <w:bCs/>
          <w:color w:val="auto"/>
        </w:rPr>
      </w:pPr>
      <w:r w:rsidRPr="00081DBC">
        <w:rPr>
          <w:rFonts w:ascii="Arial" w:hAnsi="Arial" w:cs="Arial"/>
          <w:b/>
          <w:bCs/>
          <w:color w:val="auto"/>
        </w:rPr>
        <w:t xml:space="preserve">§ </w:t>
      </w:r>
      <w:r w:rsidR="0044342F">
        <w:rPr>
          <w:rFonts w:ascii="Arial" w:hAnsi="Arial" w:cs="Arial"/>
          <w:b/>
          <w:bCs/>
          <w:color w:val="auto"/>
        </w:rPr>
        <w:t>18</w:t>
      </w:r>
      <w:r w:rsidRPr="00081DBC">
        <w:rPr>
          <w:rFonts w:ascii="Arial" w:hAnsi="Arial" w:cs="Arial"/>
          <w:b/>
          <w:bCs/>
          <w:color w:val="auto"/>
        </w:rPr>
        <w:t xml:space="preserve"> </w:t>
      </w:r>
    </w:p>
    <w:p w14:paraId="60D5BFAE" w14:textId="2126070E" w:rsidR="005D7FD5" w:rsidRDefault="005D7FD5" w:rsidP="005D7FD5">
      <w:pPr>
        <w:pStyle w:val="Default"/>
        <w:spacing w:line="276" w:lineRule="auto"/>
        <w:jc w:val="center"/>
        <w:rPr>
          <w:rFonts w:ascii="Arial" w:hAnsi="Arial" w:cs="Arial"/>
          <w:b/>
          <w:bCs/>
          <w:color w:val="auto"/>
        </w:rPr>
      </w:pPr>
      <w:r w:rsidRPr="00081DBC">
        <w:rPr>
          <w:rFonts w:ascii="Arial" w:hAnsi="Arial" w:cs="Arial"/>
          <w:b/>
          <w:bCs/>
          <w:color w:val="auto"/>
        </w:rPr>
        <w:t>ZABEZPIECZENIE NALEŻYTEGO WYKONANIA UMOWY</w:t>
      </w:r>
    </w:p>
    <w:p w14:paraId="419D0F1E" w14:textId="495DFF2A" w:rsidR="00081DBC" w:rsidRPr="00EE426E" w:rsidRDefault="00081DBC" w:rsidP="00765094">
      <w:pPr>
        <w:pStyle w:val="Default"/>
        <w:numPr>
          <w:ilvl w:val="0"/>
          <w:numId w:val="22"/>
        </w:numPr>
        <w:spacing w:line="276" w:lineRule="auto"/>
        <w:rPr>
          <w:rFonts w:ascii="Arial" w:hAnsi="Arial" w:cs="Arial"/>
          <w:color w:val="auto"/>
        </w:rPr>
      </w:pPr>
      <w:r w:rsidRPr="00081DBC">
        <w:rPr>
          <w:rFonts w:ascii="Arial" w:hAnsi="Arial" w:cs="Arial"/>
          <w:color w:val="auto"/>
        </w:rPr>
        <w:lastRenderedPageBreak/>
        <w:t xml:space="preserve">W celu zabezpieczenia należytego wykonania Umowy, najpóźniej na jeden dzień przed zawarciem Umowy, </w:t>
      </w:r>
      <w:r w:rsidRPr="00EE426E">
        <w:rPr>
          <w:rFonts w:ascii="Arial" w:hAnsi="Arial" w:cs="Arial"/>
          <w:color w:val="auto"/>
        </w:rPr>
        <w:t xml:space="preserve">Wykonawca wniesie w formie ……….. zabezpieczenie w wysokości </w:t>
      </w:r>
      <w:r w:rsidR="00A21C27" w:rsidRPr="00EE426E">
        <w:rPr>
          <w:rFonts w:ascii="Arial" w:hAnsi="Arial" w:cs="Arial"/>
          <w:b/>
          <w:bCs/>
          <w:color w:val="auto"/>
        </w:rPr>
        <w:t>…..</w:t>
      </w:r>
      <w:r w:rsidRPr="00EE426E">
        <w:rPr>
          <w:rFonts w:ascii="Arial" w:hAnsi="Arial" w:cs="Arial"/>
          <w:b/>
          <w:bCs/>
          <w:color w:val="auto"/>
        </w:rPr>
        <w:t xml:space="preserve">% </w:t>
      </w:r>
      <w:r w:rsidRPr="00EE426E">
        <w:rPr>
          <w:rFonts w:ascii="Arial" w:hAnsi="Arial" w:cs="Arial"/>
          <w:color w:val="auto"/>
        </w:rPr>
        <w:t xml:space="preserve">ceny całkowitej podanej w ofercie brutto (wynagrodzenia Wykonawcy) określonej w </w:t>
      </w:r>
      <w:r w:rsidRPr="00EE426E">
        <w:rPr>
          <w:rFonts w:ascii="Arial" w:hAnsi="Arial" w:cs="Arial"/>
          <w:b/>
          <w:bCs/>
          <w:color w:val="auto"/>
        </w:rPr>
        <w:t>§ 1</w:t>
      </w:r>
      <w:r w:rsidR="00163D21" w:rsidRPr="00EE426E">
        <w:rPr>
          <w:rFonts w:ascii="Arial" w:hAnsi="Arial" w:cs="Arial"/>
          <w:b/>
          <w:bCs/>
          <w:color w:val="auto"/>
        </w:rPr>
        <w:t>4</w:t>
      </w:r>
      <w:r w:rsidRPr="00EE426E">
        <w:rPr>
          <w:rFonts w:ascii="Arial" w:hAnsi="Arial" w:cs="Arial"/>
          <w:b/>
          <w:bCs/>
          <w:color w:val="auto"/>
        </w:rPr>
        <w:t xml:space="preserve"> ust. 1 Umowy</w:t>
      </w:r>
      <w:r w:rsidRPr="00EE426E">
        <w:rPr>
          <w:rFonts w:ascii="Arial" w:hAnsi="Arial" w:cs="Arial"/>
          <w:color w:val="auto"/>
        </w:rPr>
        <w:t>, tj. [___] PLN (słownie: [___] złotych).</w:t>
      </w:r>
    </w:p>
    <w:p w14:paraId="019A3C1B" w14:textId="1E46CA69" w:rsidR="00C40E73" w:rsidRPr="00EE426E" w:rsidRDefault="00C40E73" w:rsidP="008D5394">
      <w:pPr>
        <w:pStyle w:val="Default"/>
        <w:numPr>
          <w:ilvl w:val="0"/>
          <w:numId w:val="33"/>
        </w:numPr>
        <w:spacing w:line="276" w:lineRule="auto"/>
        <w:jc w:val="both"/>
        <w:rPr>
          <w:rFonts w:ascii="Arial" w:hAnsi="Arial" w:cs="Arial"/>
          <w:color w:val="auto"/>
        </w:rPr>
      </w:pPr>
      <w:r w:rsidRPr="00EE426E">
        <w:rPr>
          <w:rFonts w:ascii="Arial" w:hAnsi="Arial" w:cs="Arial"/>
          <w:color w:val="auto"/>
        </w:rPr>
        <w:t>Strony ustalają:</w:t>
      </w:r>
    </w:p>
    <w:p w14:paraId="15008BD0" w14:textId="1CCFD1B3" w:rsidR="00C40E73" w:rsidRPr="00EE426E" w:rsidRDefault="00C40E73" w:rsidP="008D5394">
      <w:pPr>
        <w:pStyle w:val="Default"/>
        <w:numPr>
          <w:ilvl w:val="1"/>
          <w:numId w:val="33"/>
        </w:numPr>
        <w:spacing w:line="276" w:lineRule="auto"/>
        <w:ind w:left="709"/>
        <w:jc w:val="both"/>
        <w:rPr>
          <w:rFonts w:ascii="Arial" w:hAnsi="Arial" w:cs="Arial"/>
          <w:color w:val="auto"/>
        </w:rPr>
      </w:pPr>
      <w:r w:rsidRPr="00EE426E">
        <w:rPr>
          <w:rFonts w:ascii="Arial" w:hAnsi="Arial" w:cs="Arial"/>
          <w:color w:val="auto"/>
        </w:rPr>
        <w:t>70% wniesionego zabezpieczenia, tj. kwota ………….. zł. zostanie zwrócona Wykonawcy w terminie 30 dni od dnia wykonania zamówienia i uznania zamówienia przez Zamawiającego za należycie wykonane;</w:t>
      </w:r>
    </w:p>
    <w:p w14:paraId="51006049" w14:textId="6BAC724D" w:rsidR="00C40E73" w:rsidRPr="00EE426E" w:rsidRDefault="00C40E73" w:rsidP="008D5394">
      <w:pPr>
        <w:pStyle w:val="Default"/>
        <w:numPr>
          <w:ilvl w:val="1"/>
          <w:numId w:val="33"/>
        </w:numPr>
        <w:spacing w:line="276" w:lineRule="auto"/>
        <w:ind w:left="709"/>
        <w:jc w:val="both"/>
        <w:rPr>
          <w:rFonts w:ascii="Arial" w:hAnsi="Arial" w:cs="Arial"/>
          <w:color w:val="auto"/>
        </w:rPr>
      </w:pPr>
      <w:r w:rsidRPr="00EE426E">
        <w:rPr>
          <w:rFonts w:ascii="Arial" w:hAnsi="Arial" w:cs="Arial"/>
          <w:color w:val="auto"/>
        </w:rPr>
        <w:t>30% wniesionego zabezpieczenia, tj. kwota …………… zł., przeznaczona jest na pokrycie ewentualnych roszczeń z tytułu rękojmi za wady. Kwota ta zostanie zwrócona nie później niż w 15 dniu po upływie okresu rękojmi lub gwarancji.</w:t>
      </w:r>
    </w:p>
    <w:p w14:paraId="167ABEEE" w14:textId="51A9EF9B" w:rsidR="00C40E73" w:rsidRPr="00EE426E" w:rsidRDefault="00C40E73" w:rsidP="008D5394">
      <w:pPr>
        <w:pStyle w:val="Default"/>
        <w:numPr>
          <w:ilvl w:val="0"/>
          <w:numId w:val="33"/>
        </w:numPr>
        <w:spacing w:line="276" w:lineRule="auto"/>
        <w:jc w:val="both"/>
        <w:rPr>
          <w:rFonts w:ascii="Arial" w:hAnsi="Arial" w:cs="Arial"/>
          <w:color w:val="auto"/>
        </w:rPr>
      </w:pPr>
      <w:r w:rsidRPr="00EE426E">
        <w:rPr>
          <w:rFonts w:ascii="Arial" w:hAnsi="Arial" w:cs="Arial"/>
          <w:color w:val="auto"/>
        </w:rPr>
        <w:t>W przypadku zabezpieczenia w formie gwarancji lub poręczenia, okres ich obowiązywania nie może być krótszy niż:</w:t>
      </w:r>
    </w:p>
    <w:p w14:paraId="7DFB698E" w14:textId="5BFA89C4" w:rsidR="00C40E73" w:rsidRPr="00EE426E" w:rsidRDefault="00C40E73" w:rsidP="008D5394">
      <w:pPr>
        <w:pStyle w:val="Default"/>
        <w:numPr>
          <w:ilvl w:val="1"/>
          <w:numId w:val="33"/>
        </w:numPr>
        <w:spacing w:line="276" w:lineRule="auto"/>
        <w:ind w:left="709"/>
        <w:jc w:val="both"/>
        <w:rPr>
          <w:rFonts w:ascii="Arial" w:hAnsi="Arial" w:cs="Arial"/>
          <w:color w:val="auto"/>
        </w:rPr>
      </w:pPr>
      <w:r w:rsidRPr="00EE426E">
        <w:rPr>
          <w:rFonts w:ascii="Arial" w:hAnsi="Arial" w:cs="Arial"/>
          <w:color w:val="auto"/>
        </w:rPr>
        <w:t>z tytułu należytego wykonania umowy - 30 dni od dnia podpisania protokołu końcowego odbioru robót,</w:t>
      </w:r>
    </w:p>
    <w:p w14:paraId="456616E5" w14:textId="355C019E" w:rsidR="00C40E73" w:rsidRPr="00EE426E" w:rsidRDefault="00C40E73" w:rsidP="008D5394">
      <w:pPr>
        <w:pStyle w:val="Default"/>
        <w:numPr>
          <w:ilvl w:val="1"/>
          <w:numId w:val="33"/>
        </w:numPr>
        <w:spacing w:line="276" w:lineRule="auto"/>
        <w:ind w:left="709"/>
        <w:jc w:val="both"/>
        <w:rPr>
          <w:rFonts w:ascii="Arial" w:hAnsi="Arial" w:cs="Arial"/>
          <w:color w:val="auto"/>
        </w:rPr>
      </w:pPr>
      <w:r w:rsidRPr="00EE426E">
        <w:rPr>
          <w:rFonts w:ascii="Arial" w:hAnsi="Arial" w:cs="Arial"/>
          <w:color w:val="auto"/>
        </w:rPr>
        <w:t>z tytułu rękojmi 15 dni od dnia upływu okresu rękojmi za wady.</w:t>
      </w:r>
    </w:p>
    <w:p w14:paraId="6960BF22" w14:textId="58CED927" w:rsidR="005D7FD5" w:rsidRPr="00C40E73" w:rsidRDefault="00081DBC" w:rsidP="008D5394">
      <w:pPr>
        <w:pStyle w:val="Default"/>
        <w:numPr>
          <w:ilvl w:val="0"/>
          <w:numId w:val="33"/>
        </w:numPr>
        <w:spacing w:line="276" w:lineRule="auto"/>
        <w:jc w:val="both"/>
        <w:rPr>
          <w:rFonts w:ascii="Arial" w:hAnsi="Arial" w:cs="Arial"/>
          <w:color w:val="auto"/>
        </w:rPr>
      </w:pPr>
      <w:r w:rsidRPr="00EE426E">
        <w:rPr>
          <w:rFonts w:ascii="Arial" w:hAnsi="Arial" w:cs="Arial"/>
          <w:color w:val="auto"/>
        </w:rPr>
        <w:t xml:space="preserve">W przypadku zmiany terminu ważności zabezpieczenia wniesionego w formie gwarancji lub poręczenia spowodowanej zmianą terminów </w:t>
      </w:r>
      <w:r w:rsidRPr="00C40E73">
        <w:rPr>
          <w:rFonts w:ascii="Arial" w:hAnsi="Arial" w:cs="Arial"/>
          <w:color w:val="auto"/>
        </w:rPr>
        <w:t xml:space="preserve">określonych w Umowie, a także gdy nie został dokonany odbiór Systemu lub nie zostały wykonane inne obowiązki ciążące na Wykonawcy w ramach Przedmiotu Umowy, zobowiązany jest on do złożenia Zamawiającemu najpóźniej na </w:t>
      </w:r>
      <w:r w:rsidRPr="00C40E73">
        <w:rPr>
          <w:rFonts w:ascii="Arial" w:hAnsi="Arial" w:cs="Arial"/>
          <w:b/>
          <w:bCs/>
          <w:color w:val="auto"/>
        </w:rPr>
        <w:t xml:space="preserve">30 dni </w:t>
      </w:r>
      <w:r w:rsidRPr="00C40E73">
        <w:rPr>
          <w:rFonts w:ascii="Arial" w:hAnsi="Arial" w:cs="Arial"/>
          <w:color w:val="auto"/>
        </w:rPr>
        <w:t>przed upływem terminu ważności zabezpieczenia, dokument gwarancji lub poręczenia odpowiednio uwzględniający nowe terminy realizacji Umowy.</w:t>
      </w:r>
    </w:p>
    <w:p w14:paraId="630DDBB6" w14:textId="77777777" w:rsidR="005D7FD5" w:rsidRDefault="00081DBC" w:rsidP="008D5394">
      <w:pPr>
        <w:pStyle w:val="Default"/>
        <w:numPr>
          <w:ilvl w:val="0"/>
          <w:numId w:val="33"/>
        </w:numPr>
        <w:spacing w:line="276" w:lineRule="auto"/>
        <w:jc w:val="both"/>
        <w:rPr>
          <w:rFonts w:ascii="Arial" w:hAnsi="Arial" w:cs="Arial"/>
          <w:color w:val="auto"/>
        </w:rPr>
      </w:pPr>
      <w:r w:rsidRPr="005D7FD5">
        <w:rPr>
          <w:rFonts w:ascii="Arial" w:hAnsi="Arial" w:cs="Arial"/>
          <w:color w:val="auto"/>
        </w:rPr>
        <w:t>Wykonawca w trakcie realizacji Umowy ma prawo do dokonania zmiany formy zabezpieczenia na jedną lub kilka form określonych w art. 450 ust. 1 ustawy Prawo zamówień publicznych, pod warunkiem dokonania jej z zachowaniem ciągłości zabezpieczenia i bez zmniejszania jego wysokości.</w:t>
      </w:r>
    </w:p>
    <w:p w14:paraId="5576DC50" w14:textId="358406F6" w:rsidR="00081DBC" w:rsidRPr="005D7FD5" w:rsidRDefault="00081DBC" w:rsidP="008D5394">
      <w:pPr>
        <w:pStyle w:val="Default"/>
        <w:numPr>
          <w:ilvl w:val="0"/>
          <w:numId w:val="33"/>
        </w:numPr>
        <w:spacing w:line="276" w:lineRule="auto"/>
        <w:jc w:val="both"/>
        <w:rPr>
          <w:rFonts w:ascii="Arial" w:hAnsi="Arial" w:cs="Arial"/>
          <w:color w:val="auto"/>
        </w:rPr>
      </w:pPr>
      <w:r w:rsidRPr="005D7FD5">
        <w:rPr>
          <w:rFonts w:ascii="Arial" w:hAnsi="Arial" w:cs="Arial"/>
          <w:color w:val="auto"/>
        </w:rPr>
        <w:t>Zamawiający jest uprawniony do wniesienia uwag do projektu dokumentu zabezpieczenia, a Wykonawca obowiązany jest uwzględnić te uwagi.</w:t>
      </w:r>
    </w:p>
    <w:p w14:paraId="71B96188" w14:textId="7DD03E11" w:rsidR="005D7FD5" w:rsidRDefault="00081DBC" w:rsidP="005D7FD5">
      <w:pPr>
        <w:pStyle w:val="Default"/>
        <w:spacing w:line="276" w:lineRule="auto"/>
        <w:jc w:val="center"/>
        <w:rPr>
          <w:rFonts w:ascii="Arial" w:hAnsi="Arial" w:cs="Arial"/>
          <w:b/>
          <w:bCs/>
          <w:color w:val="auto"/>
        </w:rPr>
      </w:pPr>
      <w:r w:rsidRPr="00081DBC">
        <w:rPr>
          <w:rFonts w:ascii="Arial" w:hAnsi="Arial" w:cs="Arial"/>
          <w:b/>
          <w:bCs/>
          <w:color w:val="auto"/>
        </w:rPr>
        <w:t xml:space="preserve">§ </w:t>
      </w:r>
      <w:r w:rsidR="0044342F">
        <w:rPr>
          <w:rFonts w:ascii="Arial" w:hAnsi="Arial" w:cs="Arial"/>
          <w:b/>
          <w:bCs/>
          <w:color w:val="auto"/>
        </w:rPr>
        <w:t>19</w:t>
      </w:r>
      <w:r w:rsidRPr="00081DBC">
        <w:rPr>
          <w:rFonts w:ascii="Arial" w:hAnsi="Arial" w:cs="Arial"/>
          <w:b/>
          <w:bCs/>
          <w:color w:val="auto"/>
        </w:rPr>
        <w:t xml:space="preserve"> </w:t>
      </w:r>
    </w:p>
    <w:p w14:paraId="4E67FB4B" w14:textId="2181201B" w:rsidR="005D7FD5" w:rsidRPr="00081DBC" w:rsidRDefault="005D7FD5" w:rsidP="005D7FD5">
      <w:pPr>
        <w:pStyle w:val="Default"/>
        <w:spacing w:line="276" w:lineRule="auto"/>
        <w:jc w:val="center"/>
        <w:rPr>
          <w:rFonts w:ascii="Arial" w:hAnsi="Arial" w:cs="Arial"/>
          <w:color w:val="auto"/>
        </w:rPr>
      </w:pPr>
      <w:r w:rsidRPr="00081DBC">
        <w:rPr>
          <w:rFonts w:ascii="Arial" w:hAnsi="Arial" w:cs="Arial"/>
          <w:b/>
          <w:bCs/>
          <w:color w:val="auto"/>
        </w:rPr>
        <w:t>KLAUZULA POUFNOŚCI</w:t>
      </w:r>
    </w:p>
    <w:p w14:paraId="62053487" w14:textId="250BCE48" w:rsidR="00081DBC" w:rsidRPr="00081DBC" w:rsidRDefault="00081DBC" w:rsidP="00765094">
      <w:pPr>
        <w:pStyle w:val="Default"/>
        <w:numPr>
          <w:ilvl w:val="0"/>
          <w:numId w:val="23"/>
        </w:numPr>
        <w:spacing w:line="276" w:lineRule="auto"/>
        <w:jc w:val="both"/>
        <w:rPr>
          <w:rFonts w:ascii="Arial" w:hAnsi="Arial" w:cs="Arial"/>
          <w:color w:val="auto"/>
        </w:rPr>
      </w:pPr>
      <w:r w:rsidRPr="00081DBC">
        <w:rPr>
          <w:rFonts w:ascii="Arial" w:hAnsi="Arial" w:cs="Arial"/>
          <w:color w:val="auto"/>
        </w:rPr>
        <w:t>Strony zobowiązują się traktować jako informacje poufne wszystkie informacje przekazane przez każdą ze Stron w czasie obowiązywania Umowy, włączając w to przede wszystkim dane wprowadzane do Systemu przez Użytkowników Systemu oraz analizy, dane techniczne, streszczenia lub inne dokumenty i informacje przygotowane przez jedną ze Stron lub jej podwykonawców, w tym informacje przygotowane na podstawie materiałów dostarczonych przez drugą Stronę. Na potrzeby Umowy przez informacje rozumie się jakąkolwiek wiadomość wyrażoną za pomocą mowy, pisma, obrazu, rysunku, znaku, dźwięku albo zawartą w urządzeniu, przyrządzie lub innym przedmiocie, a także wyrażoną w jakikolwiek inny sposób.</w:t>
      </w:r>
    </w:p>
    <w:p w14:paraId="25DA4DB5" w14:textId="50F55B80" w:rsidR="004F109D" w:rsidRDefault="00081DBC" w:rsidP="00765094">
      <w:pPr>
        <w:pStyle w:val="Default"/>
        <w:numPr>
          <w:ilvl w:val="0"/>
          <w:numId w:val="23"/>
        </w:numPr>
        <w:spacing w:line="276" w:lineRule="auto"/>
        <w:jc w:val="both"/>
        <w:rPr>
          <w:rFonts w:ascii="Arial" w:hAnsi="Arial" w:cs="Arial"/>
          <w:color w:val="auto"/>
        </w:rPr>
      </w:pPr>
      <w:r w:rsidRPr="00081DBC">
        <w:rPr>
          <w:rFonts w:ascii="Arial" w:hAnsi="Arial" w:cs="Arial"/>
          <w:color w:val="auto"/>
        </w:rPr>
        <w:t>Za informacje poufne nie uważa się informacji, które:</w:t>
      </w:r>
    </w:p>
    <w:p w14:paraId="7CBD1CFE" w14:textId="4FF13F97" w:rsidR="00081DBC" w:rsidRPr="00081DBC" w:rsidRDefault="00081DBC" w:rsidP="004F109D">
      <w:pPr>
        <w:pStyle w:val="Default"/>
        <w:spacing w:line="276" w:lineRule="auto"/>
        <w:ind w:left="360"/>
        <w:jc w:val="both"/>
        <w:rPr>
          <w:rFonts w:ascii="Arial" w:hAnsi="Arial" w:cs="Arial"/>
          <w:color w:val="auto"/>
        </w:rPr>
      </w:pPr>
      <w:r w:rsidRPr="00081DBC">
        <w:rPr>
          <w:rFonts w:ascii="Arial" w:hAnsi="Arial" w:cs="Arial"/>
          <w:color w:val="auto"/>
        </w:rPr>
        <w:lastRenderedPageBreak/>
        <w:t>a) stały się dostępne publicznie jeszcze przed zawarciem Umowy lub w trakcie jej obowiązywania;</w:t>
      </w:r>
    </w:p>
    <w:p w14:paraId="7E0E496F" w14:textId="6FC411F1" w:rsidR="00081DBC" w:rsidRPr="00081DBC" w:rsidRDefault="004F109D" w:rsidP="004F109D">
      <w:pPr>
        <w:pStyle w:val="Default"/>
        <w:spacing w:line="276" w:lineRule="auto"/>
        <w:ind w:left="360"/>
        <w:jc w:val="both"/>
        <w:rPr>
          <w:rFonts w:ascii="Arial" w:hAnsi="Arial" w:cs="Arial"/>
          <w:color w:val="auto"/>
        </w:rPr>
      </w:pPr>
      <w:r>
        <w:rPr>
          <w:rFonts w:ascii="Arial" w:hAnsi="Arial" w:cs="Arial"/>
          <w:color w:val="auto"/>
        </w:rPr>
        <w:t xml:space="preserve">b) </w:t>
      </w:r>
      <w:r w:rsidR="00081DBC" w:rsidRPr="00081DBC">
        <w:rPr>
          <w:rFonts w:ascii="Arial" w:hAnsi="Arial" w:cs="Arial"/>
          <w:color w:val="auto"/>
        </w:rPr>
        <w:t>zostały zgodnie z prawem uzyskane przez Stronę z innego źródła aniżeli druga Strona Umowy;</w:t>
      </w:r>
    </w:p>
    <w:p w14:paraId="05242F9F" w14:textId="75215334" w:rsidR="00081DBC" w:rsidRPr="00081DBC" w:rsidRDefault="004F109D" w:rsidP="004F109D">
      <w:pPr>
        <w:pStyle w:val="Default"/>
        <w:spacing w:line="276" w:lineRule="auto"/>
        <w:ind w:left="360"/>
        <w:jc w:val="both"/>
        <w:rPr>
          <w:rFonts w:ascii="Arial" w:hAnsi="Arial" w:cs="Arial"/>
          <w:color w:val="auto"/>
        </w:rPr>
      </w:pPr>
      <w:r>
        <w:rPr>
          <w:rFonts w:ascii="Arial" w:hAnsi="Arial" w:cs="Arial"/>
          <w:color w:val="auto"/>
        </w:rPr>
        <w:t xml:space="preserve">c) </w:t>
      </w:r>
      <w:r w:rsidR="00081DBC" w:rsidRPr="00081DBC">
        <w:rPr>
          <w:rFonts w:ascii="Arial" w:hAnsi="Arial" w:cs="Arial"/>
          <w:color w:val="auto"/>
        </w:rPr>
        <w:t>były w posiadaniu Strony przed zawarciem Umowy bez naruszenia prawa;</w:t>
      </w:r>
    </w:p>
    <w:p w14:paraId="534A72AA" w14:textId="1A81D972" w:rsidR="004F2818" w:rsidRDefault="004F109D" w:rsidP="004F109D">
      <w:pPr>
        <w:pStyle w:val="Default"/>
        <w:spacing w:line="276" w:lineRule="auto"/>
        <w:ind w:left="360"/>
        <w:jc w:val="both"/>
        <w:rPr>
          <w:rFonts w:ascii="Arial" w:hAnsi="Arial" w:cs="Arial"/>
          <w:color w:val="auto"/>
        </w:rPr>
      </w:pPr>
      <w:r>
        <w:rPr>
          <w:rFonts w:ascii="Arial" w:hAnsi="Arial" w:cs="Arial"/>
          <w:color w:val="auto"/>
        </w:rPr>
        <w:t xml:space="preserve">d) </w:t>
      </w:r>
      <w:r w:rsidR="00081DBC" w:rsidRPr="00081DBC">
        <w:rPr>
          <w:rFonts w:ascii="Arial" w:hAnsi="Arial" w:cs="Arial"/>
          <w:color w:val="auto"/>
        </w:rPr>
        <w:t>zostały ujawnione za zgodą drugiej Strony.</w:t>
      </w:r>
    </w:p>
    <w:p w14:paraId="6980B906" w14:textId="027F9F18" w:rsidR="00081DBC" w:rsidRPr="004F2818" w:rsidRDefault="00081DBC" w:rsidP="00765094">
      <w:pPr>
        <w:pStyle w:val="Default"/>
        <w:numPr>
          <w:ilvl w:val="0"/>
          <w:numId w:val="23"/>
        </w:numPr>
        <w:spacing w:line="276" w:lineRule="auto"/>
        <w:jc w:val="both"/>
        <w:rPr>
          <w:rFonts w:ascii="Arial" w:hAnsi="Arial" w:cs="Arial"/>
          <w:color w:val="auto"/>
        </w:rPr>
      </w:pPr>
      <w:r w:rsidRPr="004F2818">
        <w:rPr>
          <w:rFonts w:ascii="Arial" w:hAnsi="Arial" w:cs="Arial"/>
          <w:color w:val="auto"/>
        </w:rPr>
        <w:t>Każda ze Stron zobowiązana jest nie wykorzystywać informacji poufnych w sposób, który może spowodować powstanie jakiekolwiek szkody dla drugiej Strony.</w:t>
      </w:r>
    </w:p>
    <w:p w14:paraId="0A4710F8" w14:textId="7507036E" w:rsidR="00081DBC" w:rsidRPr="00081DBC" w:rsidRDefault="00081DBC" w:rsidP="00765094">
      <w:pPr>
        <w:pStyle w:val="Default"/>
        <w:numPr>
          <w:ilvl w:val="0"/>
          <w:numId w:val="23"/>
        </w:numPr>
        <w:spacing w:line="276" w:lineRule="auto"/>
        <w:jc w:val="both"/>
        <w:rPr>
          <w:rFonts w:ascii="Arial" w:hAnsi="Arial" w:cs="Arial"/>
          <w:color w:val="auto"/>
        </w:rPr>
      </w:pPr>
      <w:r w:rsidRPr="00081DBC">
        <w:rPr>
          <w:rFonts w:ascii="Arial" w:hAnsi="Arial" w:cs="Arial"/>
          <w:color w:val="auto"/>
        </w:rPr>
        <w:t>Obowiązek zachowania w tajemnicy informacji poufnych spoczywa na Wykonawcy także po wykonaniu, wygaśnięciu Umowy lub jej rozwiązaniu.</w:t>
      </w:r>
    </w:p>
    <w:p w14:paraId="5654A7F4" w14:textId="291B7725" w:rsidR="004F2818" w:rsidRDefault="00081DBC" w:rsidP="00765094">
      <w:pPr>
        <w:pStyle w:val="Default"/>
        <w:numPr>
          <w:ilvl w:val="0"/>
          <w:numId w:val="23"/>
        </w:numPr>
        <w:spacing w:line="276" w:lineRule="auto"/>
        <w:jc w:val="both"/>
        <w:rPr>
          <w:rFonts w:ascii="Arial" w:hAnsi="Arial" w:cs="Arial"/>
          <w:color w:val="auto"/>
        </w:rPr>
      </w:pPr>
      <w:r w:rsidRPr="00081DBC">
        <w:rPr>
          <w:rFonts w:ascii="Arial" w:hAnsi="Arial" w:cs="Arial"/>
          <w:color w:val="auto"/>
        </w:rPr>
        <w:t>W przypadku, gdy Strona otrzyma żądanie ujawnienia informacji poufnych na podstawie orzeczenia lub decyzji wydanej przez właściwy sąd bądź uprawniony organ administracji państwowej, zobowiązuje się ona, o ile będzie to prawnie dopuszczalne, do:</w:t>
      </w:r>
    </w:p>
    <w:p w14:paraId="6362C23F" w14:textId="1DB68B4E" w:rsidR="00081DBC" w:rsidRPr="00081DBC" w:rsidRDefault="00081DBC" w:rsidP="00765094">
      <w:pPr>
        <w:pStyle w:val="Default"/>
        <w:numPr>
          <w:ilvl w:val="2"/>
          <w:numId w:val="23"/>
        </w:numPr>
        <w:spacing w:line="276" w:lineRule="auto"/>
        <w:ind w:hanging="294"/>
        <w:jc w:val="both"/>
        <w:rPr>
          <w:rFonts w:ascii="Arial" w:hAnsi="Arial" w:cs="Arial"/>
          <w:color w:val="auto"/>
        </w:rPr>
      </w:pPr>
      <w:r w:rsidRPr="00081DBC">
        <w:rPr>
          <w:rFonts w:ascii="Arial" w:hAnsi="Arial" w:cs="Arial"/>
          <w:color w:val="auto"/>
        </w:rPr>
        <w:t>natychmiastowego powiadomienia drugiej Strony o taki żądaniu oraz okolicznościach towarzyszących;</w:t>
      </w:r>
    </w:p>
    <w:p w14:paraId="1AB85F00" w14:textId="7F0AE009" w:rsidR="004F2818" w:rsidRDefault="004F2818" w:rsidP="00765094">
      <w:pPr>
        <w:pStyle w:val="Default"/>
        <w:numPr>
          <w:ilvl w:val="2"/>
          <w:numId w:val="23"/>
        </w:numPr>
        <w:spacing w:line="276" w:lineRule="auto"/>
        <w:ind w:hanging="294"/>
        <w:jc w:val="both"/>
        <w:rPr>
          <w:rFonts w:ascii="Arial" w:hAnsi="Arial" w:cs="Arial"/>
          <w:color w:val="auto"/>
        </w:rPr>
      </w:pPr>
      <w:r>
        <w:rPr>
          <w:rFonts w:ascii="Arial" w:hAnsi="Arial" w:cs="Arial"/>
          <w:color w:val="auto"/>
        </w:rPr>
        <w:t>s</w:t>
      </w:r>
      <w:r w:rsidR="00081DBC" w:rsidRPr="00081DBC">
        <w:rPr>
          <w:rFonts w:ascii="Arial" w:hAnsi="Arial" w:cs="Arial"/>
          <w:color w:val="auto"/>
        </w:rPr>
        <w:t>konsultowania się z druga Stroną w kwestii zasadności podjęcia prawnie dostępnych kroków w celu odrzucenia bądź zmniejszenia zakresu takiego żądania;</w:t>
      </w:r>
    </w:p>
    <w:p w14:paraId="389F9509" w14:textId="5F41BC05" w:rsidR="004F2818" w:rsidRDefault="004F2818" w:rsidP="00765094">
      <w:pPr>
        <w:pStyle w:val="Default"/>
        <w:numPr>
          <w:ilvl w:val="2"/>
          <w:numId w:val="23"/>
        </w:numPr>
        <w:spacing w:line="276" w:lineRule="auto"/>
        <w:ind w:hanging="294"/>
        <w:jc w:val="both"/>
        <w:rPr>
          <w:rFonts w:ascii="Arial" w:hAnsi="Arial" w:cs="Arial"/>
          <w:color w:val="auto"/>
        </w:rPr>
      </w:pPr>
      <w:r w:rsidRPr="004F2818">
        <w:rPr>
          <w:rFonts w:ascii="Arial" w:hAnsi="Arial" w:cs="Arial"/>
          <w:color w:val="auto"/>
        </w:rPr>
        <w:t>J</w:t>
      </w:r>
      <w:r w:rsidR="00081DBC" w:rsidRPr="004F2818">
        <w:rPr>
          <w:rFonts w:ascii="Arial" w:hAnsi="Arial" w:cs="Arial"/>
          <w:color w:val="auto"/>
        </w:rPr>
        <w:t>eżeli ujawnienie informacji poufnych jest konieczne bądź zostanie uznane za celowe -dołożenia wszelkich starań dla uzyskania wiarygodnego zapewnienia, że informacje poufne nie będą dalej ujawniane.</w:t>
      </w:r>
    </w:p>
    <w:p w14:paraId="4861F2BC" w14:textId="77D6E44E" w:rsidR="00081DBC" w:rsidRPr="004F2818" w:rsidRDefault="00081DBC" w:rsidP="00765094">
      <w:pPr>
        <w:pStyle w:val="Default"/>
        <w:numPr>
          <w:ilvl w:val="0"/>
          <w:numId w:val="23"/>
        </w:numPr>
        <w:spacing w:line="276" w:lineRule="auto"/>
        <w:jc w:val="both"/>
        <w:rPr>
          <w:rFonts w:ascii="Arial" w:hAnsi="Arial" w:cs="Arial"/>
          <w:color w:val="auto"/>
        </w:rPr>
      </w:pPr>
      <w:r w:rsidRPr="004F2818">
        <w:rPr>
          <w:rFonts w:ascii="Arial" w:hAnsi="Arial" w:cs="Arial"/>
          <w:color w:val="auto"/>
        </w:rPr>
        <w:t>Wykonawca przyjmuje do wiadomości, że Zamawiający jest zobowiązany do realizacji obowiązków wynikających z przepisów ustawy z dnia 6 września 2016 r. o dostępie do informacji publicznej. W przypadku konieczności udzielenia informacji przez Zamawiającego w trybie tej ustawy nie stosuje się ust. 5 niniejszego paragrafu.</w:t>
      </w:r>
    </w:p>
    <w:p w14:paraId="7B79BD50" w14:textId="052C37DF" w:rsidR="00081DBC" w:rsidRPr="00081DBC" w:rsidRDefault="00081DBC" w:rsidP="004F2818">
      <w:pPr>
        <w:pStyle w:val="Default"/>
        <w:spacing w:line="276" w:lineRule="auto"/>
        <w:jc w:val="center"/>
        <w:rPr>
          <w:rFonts w:ascii="Arial" w:hAnsi="Arial" w:cs="Arial"/>
          <w:color w:val="auto"/>
        </w:rPr>
      </w:pPr>
      <w:r w:rsidRPr="00081DBC">
        <w:rPr>
          <w:rFonts w:ascii="Arial" w:hAnsi="Arial" w:cs="Arial"/>
          <w:b/>
          <w:bCs/>
          <w:color w:val="auto"/>
        </w:rPr>
        <w:t>§ 2</w:t>
      </w:r>
      <w:r w:rsidR="0044342F">
        <w:rPr>
          <w:rFonts w:ascii="Arial" w:hAnsi="Arial" w:cs="Arial"/>
          <w:b/>
          <w:bCs/>
          <w:color w:val="auto"/>
        </w:rPr>
        <w:t>0</w:t>
      </w:r>
    </w:p>
    <w:p w14:paraId="7E3657B0" w14:textId="2081E6E9" w:rsidR="00081DBC" w:rsidRPr="00081DBC" w:rsidRDefault="00081DBC" w:rsidP="004F2818">
      <w:pPr>
        <w:pStyle w:val="Default"/>
        <w:spacing w:line="276" w:lineRule="auto"/>
        <w:jc w:val="center"/>
        <w:rPr>
          <w:rFonts w:ascii="Arial" w:hAnsi="Arial" w:cs="Arial"/>
          <w:color w:val="auto"/>
        </w:rPr>
      </w:pPr>
      <w:r w:rsidRPr="00081DBC">
        <w:rPr>
          <w:rFonts w:ascii="Arial" w:hAnsi="Arial" w:cs="Arial"/>
          <w:b/>
          <w:bCs/>
          <w:color w:val="auto"/>
        </w:rPr>
        <w:t>POSTĘPOWANIE KONCYLIACYJNE</w:t>
      </w:r>
    </w:p>
    <w:p w14:paraId="34C45B7F" w14:textId="0A017209" w:rsidR="00081DBC" w:rsidRPr="00081DBC" w:rsidRDefault="00081DBC" w:rsidP="00765094">
      <w:pPr>
        <w:pStyle w:val="Default"/>
        <w:numPr>
          <w:ilvl w:val="0"/>
          <w:numId w:val="24"/>
        </w:numPr>
        <w:spacing w:line="276" w:lineRule="auto"/>
        <w:jc w:val="both"/>
        <w:rPr>
          <w:rFonts w:ascii="Arial" w:hAnsi="Arial" w:cs="Arial"/>
          <w:color w:val="auto"/>
        </w:rPr>
      </w:pPr>
      <w:r w:rsidRPr="00081DBC">
        <w:rPr>
          <w:rFonts w:ascii="Arial" w:hAnsi="Arial" w:cs="Arial"/>
          <w:color w:val="auto"/>
        </w:rPr>
        <w:t>W przypadku powstania sporu związanego z realizacją Umowy Strony zobowiązują się do dołożenia starań w celu jego polubownego rozstrzygnięcia.</w:t>
      </w:r>
    </w:p>
    <w:p w14:paraId="6BF6DA7F" w14:textId="748073BF" w:rsidR="00081DBC" w:rsidRPr="00081DBC" w:rsidRDefault="00081DBC" w:rsidP="00765094">
      <w:pPr>
        <w:pStyle w:val="Default"/>
        <w:numPr>
          <w:ilvl w:val="0"/>
          <w:numId w:val="24"/>
        </w:numPr>
        <w:spacing w:line="276" w:lineRule="auto"/>
        <w:jc w:val="both"/>
        <w:rPr>
          <w:rFonts w:ascii="Arial" w:hAnsi="Arial" w:cs="Arial"/>
          <w:color w:val="auto"/>
        </w:rPr>
      </w:pPr>
      <w:r w:rsidRPr="00081DBC">
        <w:rPr>
          <w:rFonts w:ascii="Arial" w:hAnsi="Arial" w:cs="Arial"/>
          <w:color w:val="auto"/>
        </w:rPr>
        <w:t>Każda ze Stron zobowiązuje się wyczerpać drogę postępowania reklamacyjnego, tj. najpierw kierując swoje roszczenia do drugiej Strony.</w:t>
      </w:r>
    </w:p>
    <w:p w14:paraId="78291F49" w14:textId="7EE5543A" w:rsidR="00081DBC" w:rsidRPr="00EB5280" w:rsidRDefault="00081DBC" w:rsidP="00765094">
      <w:pPr>
        <w:pStyle w:val="Default"/>
        <w:numPr>
          <w:ilvl w:val="0"/>
          <w:numId w:val="24"/>
        </w:numPr>
        <w:spacing w:line="276" w:lineRule="auto"/>
        <w:jc w:val="both"/>
        <w:rPr>
          <w:rFonts w:ascii="Arial" w:hAnsi="Arial" w:cs="Arial"/>
          <w:color w:val="auto"/>
        </w:rPr>
      </w:pPr>
      <w:r w:rsidRPr="00081DBC">
        <w:rPr>
          <w:rFonts w:ascii="Arial" w:hAnsi="Arial" w:cs="Arial"/>
          <w:color w:val="auto"/>
        </w:rPr>
        <w:t xml:space="preserve">Każda ze Stron </w:t>
      </w:r>
      <w:r w:rsidRPr="00EB5280">
        <w:rPr>
          <w:rFonts w:ascii="Arial" w:hAnsi="Arial" w:cs="Arial"/>
          <w:color w:val="auto"/>
        </w:rPr>
        <w:t xml:space="preserve">zobowiązuje się do pisemnego ustosunkowania się do roszczeń drugiej strony w ciągu </w:t>
      </w:r>
      <w:r w:rsidRPr="00EB5280">
        <w:rPr>
          <w:rFonts w:ascii="Arial" w:hAnsi="Arial" w:cs="Arial"/>
          <w:b/>
          <w:bCs/>
          <w:color w:val="auto"/>
        </w:rPr>
        <w:t xml:space="preserve">10 (dziesięciu) dni roboczych </w:t>
      </w:r>
      <w:r w:rsidRPr="00EB5280">
        <w:rPr>
          <w:rFonts w:ascii="Arial" w:hAnsi="Arial" w:cs="Arial"/>
          <w:color w:val="auto"/>
        </w:rPr>
        <w:t>od daty ich zgłoszenia.</w:t>
      </w:r>
    </w:p>
    <w:p w14:paraId="1F188C6A" w14:textId="0ECB10BC" w:rsidR="00F32E0B" w:rsidRPr="00EB5280" w:rsidRDefault="00F32E0B" w:rsidP="00765094">
      <w:pPr>
        <w:pStyle w:val="Default"/>
        <w:numPr>
          <w:ilvl w:val="0"/>
          <w:numId w:val="24"/>
        </w:numPr>
        <w:spacing w:line="276" w:lineRule="auto"/>
        <w:jc w:val="both"/>
        <w:rPr>
          <w:rFonts w:ascii="Arial" w:hAnsi="Arial" w:cs="Arial"/>
          <w:color w:val="auto"/>
        </w:rPr>
      </w:pPr>
      <w:r w:rsidRPr="00EB5280">
        <w:rPr>
          <w:rFonts w:ascii="Arial" w:hAnsi="Arial" w:cs="Arial"/>
          <w:color w:val="auto"/>
        </w:rPr>
        <w:t xml:space="preserve">W przypadku braku zgodności co do wadliwości Systemu lub wykonanych prac i wyczerpania postępowania reklamacyjnego, każda ze stron umowy może złożyć wniosek o przeprowadzenie mediacji lub o inne polubowne rozwiązanie sporu do Sądu Polubownego przy Prokuratorii </w:t>
      </w:r>
      <w:r w:rsidR="00760A5A" w:rsidRPr="00EB5280">
        <w:rPr>
          <w:rFonts w:ascii="Arial" w:hAnsi="Arial" w:cs="Arial"/>
          <w:color w:val="auto"/>
        </w:rPr>
        <w:t>Generalnej Rzeczypospolitej Polskiej, wybranego mediatora albo osoby prowadzącej inne polubowne rozwiązanie sporu.</w:t>
      </w:r>
    </w:p>
    <w:p w14:paraId="4198B4D5" w14:textId="0FCF0BC9" w:rsidR="00081DBC" w:rsidRPr="00081DBC" w:rsidRDefault="00081DBC" w:rsidP="004F2818">
      <w:pPr>
        <w:pStyle w:val="Default"/>
        <w:spacing w:line="276" w:lineRule="auto"/>
        <w:jc w:val="center"/>
        <w:rPr>
          <w:rFonts w:ascii="Arial" w:hAnsi="Arial" w:cs="Arial"/>
          <w:color w:val="auto"/>
        </w:rPr>
      </w:pPr>
      <w:bookmarkStart w:id="3" w:name="_Hlk142473335"/>
      <w:r w:rsidRPr="00081DBC">
        <w:rPr>
          <w:rFonts w:ascii="Arial" w:hAnsi="Arial" w:cs="Arial"/>
          <w:b/>
          <w:bCs/>
          <w:color w:val="auto"/>
        </w:rPr>
        <w:t>§ 2</w:t>
      </w:r>
      <w:r w:rsidR="0044342F">
        <w:rPr>
          <w:rFonts w:ascii="Arial" w:hAnsi="Arial" w:cs="Arial"/>
          <w:b/>
          <w:bCs/>
          <w:color w:val="auto"/>
        </w:rPr>
        <w:t>1</w:t>
      </w:r>
    </w:p>
    <w:p w14:paraId="1A5E2852" w14:textId="6D44F434" w:rsidR="00081DBC" w:rsidRPr="00081DBC" w:rsidRDefault="00081DBC" w:rsidP="004F2818">
      <w:pPr>
        <w:pStyle w:val="Default"/>
        <w:spacing w:line="276" w:lineRule="auto"/>
        <w:jc w:val="center"/>
        <w:rPr>
          <w:rFonts w:ascii="Arial" w:hAnsi="Arial" w:cs="Arial"/>
          <w:color w:val="auto"/>
        </w:rPr>
      </w:pPr>
      <w:r w:rsidRPr="00081DBC">
        <w:rPr>
          <w:rFonts w:ascii="Arial" w:hAnsi="Arial" w:cs="Arial"/>
          <w:b/>
          <w:bCs/>
          <w:color w:val="auto"/>
        </w:rPr>
        <w:t>ZMIANA UMOWY</w:t>
      </w:r>
    </w:p>
    <w:bookmarkEnd w:id="3"/>
    <w:p w14:paraId="01C85005" w14:textId="3EDD405D" w:rsidR="002220D9" w:rsidRDefault="002220D9" w:rsidP="002220D9">
      <w:pPr>
        <w:pStyle w:val="Default"/>
        <w:numPr>
          <w:ilvl w:val="0"/>
          <w:numId w:val="25"/>
        </w:numPr>
        <w:spacing w:line="276" w:lineRule="auto"/>
        <w:ind w:left="284"/>
        <w:jc w:val="both"/>
        <w:rPr>
          <w:rFonts w:ascii="Arial" w:hAnsi="Arial" w:cs="Arial"/>
          <w:color w:val="auto"/>
        </w:rPr>
      </w:pPr>
      <w:r w:rsidRPr="00081DBC">
        <w:rPr>
          <w:rFonts w:ascii="Arial" w:hAnsi="Arial" w:cs="Arial"/>
          <w:color w:val="auto"/>
        </w:rPr>
        <w:lastRenderedPageBreak/>
        <w:t>Wszelkie zmiany lub uzupełnienia postanowień Umowy wymagają formy pisemnej pod rygorem nieważności, z zastrzeżeniem przypadków gdy w treści Umowy wyraźnie postanowiono inaczej.</w:t>
      </w:r>
    </w:p>
    <w:p w14:paraId="7CB28B28" w14:textId="77777777" w:rsidR="002220D9" w:rsidRDefault="002220D9" w:rsidP="002220D9">
      <w:pPr>
        <w:pStyle w:val="Default"/>
        <w:numPr>
          <w:ilvl w:val="0"/>
          <w:numId w:val="25"/>
        </w:numPr>
        <w:spacing w:line="276" w:lineRule="auto"/>
        <w:ind w:left="284"/>
        <w:jc w:val="both"/>
        <w:rPr>
          <w:rFonts w:ascii="Arial" w:hAnsi="Arial" w:cs="Arial"/>
          <w:color w:val="auto"/>
        </w:rPr>
      </w:pPr>
      <w:r w:rsidRPr="002E5522">
        <w:rPr>
          <w:rFonts w:ascii="Arial" w:hAnsi="Arial" w:cs="Arial"/>
          <w:color w:val="auto"/>
        </w:rPr>
        <w:t>Zmiana Umowy może nastąpić z inicjatywy Zamawiającego albo Wykonawcy, pod warunkiem zaistnienia okoliczności wymienionych w niniejszym paragrafie</w:t>
      </w:r>
      <w:r>
        <w:rPr>
          <w:rFonts w:ascii="Arial" w:hAnsi="Arial" w:cs="Arial"/>
          <w:color w:val="auto"/>
        </w:rPr>
        <w:t>.</w:t>
      </w:r>
    </w:p>
    <w:p w14:paraId="689185FE" w14:textId="48FAFD09" w:rsidR="002220D9" w:rsidRPr="002E5522" w:rsidRDefault="002220D9" w:rsidP="002220D9">
      <w:pPr>
        <w:pStyle w:val="Default"/>
        <w:numPr>
          <w:ilvl w:val="0"/>
          <w:numId w:val="25"/>
        </w:numPr>
        <w:spacing w:line="276" w:lineRule="auto"/>
        <w:ind w:left="284"/>
        <w:jc w:val="both"/>
        <w:rPr>
          <w:rFonts w:ascii="Arial" w:hAnsi="Arial" w:cs="Arial"/>
          <w:color w:val="auto"/>
        </w:rPr>
      </w:pPr>
      <w:r w:rsidRPr="002E5522">
        <w:rPr>
          <w:rFonts w:ascii="Arial" w:hAnsi="Arial" w:cs="Arial"/>
          <w:color w:val="auto"/>
        </w:rPr>
        <w:t xml:space="preserve">Zmiana Umowy </w:t>
      </w:r>
      <w:r w:rsidRPr="002E5522">
        <w:rPr>
          <w:rFonts w:ascii="Arial" w:hAnsi="Arial" w:cs="Arial"/>
          <w:b/>
          <w:bCs/>
          <w:color w:val="auto"/>
        </w:rPr>
        <w:t>odnosząca się do przedmiotu zamówienia</w:t>
      </w:r>
      <w:r w:rsidRPr="002E5522">
        <w:rPr>
          <w:rFonts w:ascii="Arial" w:hAnsi="Arial" w:cs="Arial"/>
          <w:color w:val="auto"/>
        </w:rPr>
        <w:t xml:space="preserve"> może nastąpić w przypadku zaistnienia następujących okoliczności:</w:t>
      </w:r>
    </w:p>
    <w:p w14:paraId="31CE50D8" w14:textId="5FCA2686" w:rsidR="002220D9" w:rsidRPr="00081DBC"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t>w przypadku wprowadzenia przez producenta nowej wersji Oprogramowania Systemowego lub innych produktów (w tym także wchodzących w skład Infrastruktury Programowo- Sprzętowej), Zamawiający dopuszcza zmianę wersji Oprogramowania Systemowego lub produktu pod warunkiem, że nowa wersja spełnia wymagania określone w OPZ;</w:t>
      </w:r>
    </w:p>
    <w:p w14:paraId="530033B4" w14:textId="6934BDDD" w:rsidR="002220D9" w:rsidRPr="00081DBC"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t>w przypadku zakończenia wytwarzania Oprogramowania Systemowego lub innego produktu objętego Umową lub wycofania ich z produkcji lub z obrotu na terytorium Rzeczypospolitej Polskiej, Zamawiający dopuszcza zmianę polegającą na dostarczeniu produktu zastępczego o parametrach spełniających wymagania określone w OPZ;</w:t>
      </w:r>
    </w:p>
    <w:p w14:paraId="49CC53EF" w14:textId="2764C9AA" w:rsidR="002220D9"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3EBCE5F8" w14:textId="60993454" w:rsidR="002220D9" w:rsidRPr="00081DBC"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t>w przypadku uzasadnionej przyczynami technicznymi, w szczególności ujawnionymi na etapie prac analitycznych i projektowych, konieczności zmiany:</w:t>
      </w:r>
    </w:p>
    <w:p w14:paraId="6FCF3561" w14:textId="707975D8" w:rsidR="002220D9" w:rsidRPr="00081DBC" w:rsidRDefault="002220D9" w:rsidP="002220D9">
      <w:pPr>
        <w:pStyle w:val="Default"/>
        <w:numPr>
          <w:ilvl w:val="2"/>
          <w:numId w:val="25"/>
        </w:numPr>
        <w:spacing w:line="276" w:lineRule="auto"/>
        <w:ind w:left="1134" w:hanging="283"/>
        <w:jc w:val="both"/>
        <w:rPr>
          <w:rFonts w:ascii="Arial" w:hAnsi="Arial" w:cs="Arial"/>
          <w:color w:val="auto"/>
        </w:rPr>
      </w:pPr>
      <w:r w:rsidRPr="00081DBC">
        <w:rPr>
          <w:rFonts w:ascii="Arial" w:hAnsi="Arial" w:cs="Arial"/>
          <w:color w:val="auto"/>
        </w:rPr>
        <w:t>sposobu wykonania Umowy w obszarach: organizacyjnym, wykorzystywanych narzędzi, przyjętych metod i kanałów komunikacji,</w:t>
      </w:r>
    </w:p>
    <w:p w14:paraId="7B3FC5B8" w14:textId="7EAADEEB" w:rsidR="002220D9" w:rsidRPr="00081DBC" w:rsidRDefault="002220D9" w:rsidP="002220D9">
      <w:pPr>
        <w:pStyle w:val="Default"/>
        <w:numPr>
          <w:ilvl w:val="2"/>
          <w:numId w:val="25"/>
        </w:numPr>
        <w:spacing w:line="276" w:lineRule="auto"/>
        <w:ind w:left="1134" w:hanging="283"/>
        <w:jc w:val="both"/>
        <w:rPr>
          <w:rFonts w:ascii="Arial" w:hAnsi="Arial" w:cs="Arial"/>
          <w:color w:val="auto"/>
        </w:rPr>
      </w:pPr>
      <w:r w:rsidRPr="00081DBC">
        <w:rPr>
          <w:rFonts w:ascii="Arial" w:hAnsi="Arial" w:cs="Arial"/>
          <w:color w:val="auto"/>
        </w:rPr>
        <w:t>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58910ADE" w14:textId="7C36DC85" w:rsidR="002220D9" w:rsidRPr="00081DBC" w:rsidRDefault="002220D9" w:rsidP="002220D9">
      <w:pPr>
        <w:pStyle w:val="Default"/>
        <w:numPr>
          <w:ilvl w:val="2"/>
          <w:numId w:val="25"/>
        </w:numPr>
        <w:spacing w:line="276" w:lineRule="auto"/>
        <w:ind w:left="1134" w:hanging="283"/>
        <w:jc w:val="both"/>
        <w:rPr>
          <w:rFonts w:ascii="Arial" w:hAnsi="Arial" w:cs="Arial"/>
          <w:color w:val="auto"/>
        </w:rPr>
      </w:pPr>
      <w:r w:rsidRPr="00081DBC">
        <w:rPr>
          <w:rFonts w:ascii="Arial" w:hAnsi="Arial" w:cs="Arial"/>
          <w:color w:val="auto"/>
        </w:rPr>
        <w:t>konfiguracji Infrastruktury Programowo- Sprzętowej - z uwagi na konieczność dostosowania jej parametrów do uwarunkowań stwierdzonych w toku prac analitycznych;</w:t>
      </w:r>
    </w:p>
    <w:p w14:paraId="6BF29AE7" w14:textId="065421C6" w:rsidR="002220D9" w:rsidRPr="00081DBC"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t>w przypadku ujawnienia się powszechnie występujących wad oferowanego Oprogramowania Systemowego lub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552D7598" w14:textId="64A04E64" w:rsidR="002220D9" w:rsidRPr="00081DBC" w:rsidRDefault="002220D9" w:rsidP="002220D9">
      <w:pPr>
        <w:pStyle w:val="Default"/>
        <w:numPr>
          <w:ilvl w:val="1"/>
          <w:numId w:val="25"/>
        </w:numPr>
        <w:spacing w:line="276" w:lineRule="auto"/>
        <w:ind w:left="567" w:hanging="284"/>
        <w:jc w:val="both"/>
        <w:rPr>
          <w:rFonts w:ascii="Arial" w:hAnsi="Arial" w:cs="Arial"/>
          <w:color w:val="auto"/>
        </w:rPr>
      </w:pPr>
      <w:r w:rsidRPr="00081DBC">
        <w:rPr>
          <w:rFonts w:ascii="Arial" w:hAnsi="Arial" w:cs="Arial"/>
          <w:color w:val="auto"/>
        </w:rPr>
        <w:t xml:space="preserve">w zakresie dopuszczalnej zmiany ilości licencji uprawniających do korzystania z Systemu, w sytuacji gdy w trakcie realizacji Umowy zmianie ulegnie liczba </w:t>
      </w:r>
      <w:r w:rsidRPr="00081DBC">
        <w:rPr>
          <w:rFonts w:ascii="Arial" w:hAnsi="Arial" w:cs="Arial"/>
          <w:color w:val="auto"/>
        </w:rPr>
        <w:lastRenderedPageBreak/>
        <w:t>Użytkowników Systemu, czego Zamawiający nie mógł przewidzieć przed terminem składania ofert;</w:t>
      </w:r>
    </w:p>
    <w:p w14:paraId="4C0534CA" w14:textId="74EC4BA2" w:rsidR="002220D9" w:rsidRDefault="002220D9" w:rsidP="002220D9">
      <w:pPr>
        <w:pStyle w:val="Default"/>
        <w:numPr>
          <w:ilvl w:val="1"/>
          <w:numId w:val="25"/>
        </w:numPr>
        <w:spacing w:line="276" w:lineRule="auto"/>
        <w:ind w:left="567" w:hanging="284"/>
        <w:jc w:val="both"/>
        <w:rPr>
          <w:rFonts w:ascii="Arial" w:hAnsi="Arial" w:cs="Arial"/>
          <w:color w:val="auto"/>
        </w:rPr>
      </w:pPr>
      <w:r w:rsidRPr="00081DBC">
        <w:rPr>
          <w:rFonts w:ascii="Arial" w:hAnsi="Arial" w:cs="Arial"/>
          <w:color w:val="auto"/>
        </w:rPr>
        <w:t>w zakresie funkcjonalności oferowanego Systemu w stosunku do wymagań Zamawiającego wynikających z SWZ lub z Oferty Wykonawcy, w sytuacji gdy w toku realizacji Umowy wdrożenie tych funkcjonalności okaże się zbędne dla Zamawiającego albo uzyskanie możliwości objętych daną funkcjonalnością będzie możliwe przy zastosowaniu innych rozwiązań;</w:t>
      </w:r>
    </w:p>
    <w:p w14:paraId="7EC70AC9" w14:textId="281E88FA" w:rsidR="002220D9" w:rsidRPr="002E5522" w:rsidRDefault="002220D9" w:rsidP="002220D9">
      <w:pPr>
        <w:pStyle w:val="Akapitzlist"/>
        <w:numPr>
          <w:ilvl w:val="0"/>
          <w:numId w:val="25"/>
        </w:numPr>
        <w:spacing w:after="0" w:line="276" w:lineRule="auto"/>
        <w:ind w:left="283" w:hanging="357"/>
        <w:contextualSpacing w:val="0"/>
        <w:jc w:val="both"/>
        <w:rPr>
          <w:rFonts w:ascii="Arial" w:hAnsi="Arial" w:cs="Arial"/>
        </w:rPr>
      </w:pPr>
      <w:r w:rsidRPr="002E5522">
        <w:rPr>
          <w:rFonts w:ascii="Arial" w:hAnsi="Arial" w:cs="Arial"/>
          <w:sz w:val="24"/>
          <w:szCs w:val="24"/>
        </w:rPr>
        <w:t xml:space="preserve">Zmiana Umowy </w:t>
      </w:r>
      <w:r w:rsidRPr="002E5522">
        <w:rPr>
          <w:rFonts w:ascii="Arial" w:hAnsi="Arial" w:cs="Arial"/>
          <w:b/>
          <w:bCs/>
          <w:sz w:val="24"/>
          <w:szCs w:val="24"/>
        </w:rPr>
        <w:t>odnosząca się do terminu wykonania zamówienia</w:t>
      </w:r>
      <w:r>
        <w:rPr>
          <w:rFonts w:ascii="Arial" w:hAnsi="Arial" w:cs="Arial"/>
          <w:b/>
          <w:bCs/>
          <w:sz w:val="24"/>
          <w:szCs w:val="24"/>
        </w:rPr>
        <w:t xml:space="preserve"> lub terminów pośrednich</w:t>
      </w:r>
      <w:r w:rsidRPr="002E5522">
        <w:rPr>
          <w:rFonts w:ascii="Arial" w:hAnsi="Arial" w:cs="Arial"/>
          <w:sz w:val="24"/>
          <w:szCs w:val="24"/>
        </w:rPr>
        <w:t xml:space="preserve"> </w:t>
      </w:r>
      <w:r>
        <w:rPr>
          <w:rFonts w:ascii="Arial" w:hAnsi="Arial" w:cs="Arial"/>
          <w:sz w:val="24"/>
          <w:szCs w:val="24"/>
        </w:rPr>
        <w:t xml:space="preserve">wskazanych w umowie </w:t>
      </w:r>
      <w:r w:rsidRPr="002E5522">
        <w:rPr>
          <w:rFonts w:ascii="Arial" w:hAnsi="Arial" w:cs="Arial"/>
          <w:sz w:val="24"/>
          <w:szCs w:val="24"/>
        </w:rPr>
        <w:t>może nastąpić w przypadku zaistnienia następujących okoliczności:</w:t>
      </w:r>
    </w:p>
    <w:p w14:paraId="34F5C651" w14:textId="3679B3DD" w:rsidR="002220D9" w:rsidRPr="00081DBC" w:rsidRDefault="002220D9" w:rsidP="002220D9">
      <w:pPr>
        <w:pStyle w:val="Default"/>
        <w:numPr>
          <w:ilvl w:val="2"/>
          <w:numId w:val="31"/>
        </w:numPr>
        <w:spacing w:line="276" w:lineRule="auto"/>
        <w:jc w:val="both"/>
        <w:rPr>
          <w:rFonts w:ascii="Arial" w:hAnsi="Arial" w:cs="Arial"/>
          <w:color w:val="auto"/>
        </w:rPr>
      </w:pPr>
      <w:r w:rsidRPr="00081DBC">
        <w:rPr>
          <w:rFonts w:ascii="Arial" w:hAnsi="Arial" w:cs="Arial"/>
          <w:color w:val="auto"/>
        </w:rPr>
        <w:t>z powodu przestojów i opóźnień zawinionych przez Zamawiającego, mających bezpośredni wpływ na terminowość wykonania przedmiotu Umowy - maksymalnie o okres przestojów i opóźnień,</w:t>
      </w:r>
    </w:p>
    <w:p w14:paraId="53C5F0A9" w14:textId="75F60557" w:rsidR="002220D9" w:rsidRPr="00EB5280" w:rsidRDefault="002220D9" w:rsidP="002220D9">
      <w:pPr>
        <w:pStyle w:val="Default"/>
        <w:numPr>
          <w:ilvl w:val="2"/>
          <w:numId w:val="31"/>
        </w:numPr>
        <w:spacing w:line="276" w:lineRule="auto"/>
        <w:jc w:val="both"/>
        <w:rPr>
          <w:rFonts w:ascii="Arial" w:hAnsi="Arial" w:cs="Arial"/>
          <w:color w:val="auto"/>
        </w:rPr>
      </w:pPr>
      <w:r w:rsidRPr="00EB5280">
        <w:rPr>
          <w:rFonts w:ascii="Arial" w:hAnsi="Arial" w:cs="Arial"/>
          <w:color w:val="auto"/>
        </w:rPr>
        <w:t>z powodu przyczyn zewnętrznych niezależnych od Zamawiającego oraz Wykonawcy, skutkujących niemożliwością realizacji przedmiotu Umowy – maksymalnie o okres trwania tych przyczyn,</w:t>
      </w:r>
    </w:p>
    <w:p w14:paraId="6BAE5810" w14:textId="7A37D58F" w:rsidR="002220D9" w:rsidRPr="00EB5280" w:rsidRDefault="002220D9" w:rsidP="002220D9">
      <w:pPr>
        <w:pStyle w:val="Default"/>
        <w:numPr>
          <w:ilvl w:val="2"/>
          <w:numId w:val="31"/>
        </w:numPr>
        <w:spacing w:line="276" w:lineRule="auto"/>
        <w:jc w:val="both"/>
        <w:rPr>
          <w:rFonts w:ascii="Arial" w:hAnsi="Arial" w:cs="Arial"/>
          <w:color w:val="auto"/>
        </w:rPr>
      </w:pPr>
      <w:r w:rsidRPr="00EB5280">
        <w:rPr>
          <w:rFonts w:ascii="Arial" w:hAnsi="Arial" w:cs="Arial"/>
          <w:color w:val="auto"/>
        </w:rPr>
        <w:t>w przypadku zmian odnoszących się do przedmiotu wykonania zamówienia, o ile zmiany te będą miały wpływ na zachowanie pierwotnego terminu wykonania zamówienia – o ustalony przez strony czas niezbędny na wprowadzenie tych zmian</w:t>
      </w:r>
      <w:r w:rsidR="00DD70F1" w:rsidRPr="00EB5280">
        <w:rPr>
          <w:rFonts w:ascii="Arial" w:hAnsi="Arial" w:cs="Arial"/>
          <w:color w:val="auto"/>
        </w:rPr>
        <w:t>.</w:t>
      </w:r>
    </w:p>
    <w:p w14:paraId="1F5A829B" w14:textId="4B08D200" w:rsidR="002220D9" w:rsidRPr="00EB5280" w:rsidRDefault="002220D9" w:rsidP="002220D9">
      <w:pPr>
        <w:pStyle w:val="Akapitzlist"/>
        <w:numPr>
          <w:ilvl w:val="0"/>
          <w:numId w:val="25"/>
        </w:numPr>
        <w:spacing w:after="0" w:line="276" w:lineRule="auto"/>
        <w:ind w:left="283" w:hanging="357"/>
        <w:contextualSpacing w:val="0"/>
        <w:jc w:val="both"/>
        <w:rPr>
          <w:rFonts w:ascii="Arial" w:hAnsi="Arial" w:cs="Arial"/>
        </w:rPr>
      </w:pPr>
      <w:r w:rsidRPr="00EB5280">
        <w:rPr>
          <w:rFonts w:ascii="Arial" w:hAnsi="Arial" w:cs="Arial"/>
          <w:sz w:val="24"/>
          <w:szCs w:val="24"/>
        </w:rPr>
        <w:t xml:space="preserve">Zmiana </w:t>
      </w:r>
      <w:r w:rsidRPr="00EB5280">
        <w:rPr>
          <w:rFonts w:ascii="Arial" w:hAnsi="Arial" w:cs="Arial"/>
          <w:b/>
          <w:bCs/>
          <w:sz w:val="24"/>
          <w:szCs w:val="24"/>
        </w:rPr>
        <w:t xml:space="preserve">wysokości wynagrodzenia wykonawcy z tytułu wykonania  umowy </w:t>
      </w:r>
      <w:r w:rsidRPr="00EB5280">
        <w:rPr>
          <w:rFonts w:ascii="Arial" w:hAnsi="Arial" w:cs="Arial"/>
          <w:sz w:val="24"/>
          <w:szCs w:val="24"/>
        </w:rPr>
        <w:t>może nastąpić w przypadku zaistnienia następujących okoliczności:</w:t>
      </w:r>
    </w:p>
    <w:p w14:paraId="3B9DEE1D" w14:textId="77777777" w:rsidR="002220D9" w:rsidRPr="00EB5280" w:rsidRDefault="002220D9" w:rsidP="002220D9">
      <w:pPr>
        <w:pStyle w:val="Default"/>
        <w:numPr>
          <w:ilvl w:val="1"/>
          <w:numId w:val="25"/>
        </w:numPr>
        <w:spacing w:line="276" w:lineRule="auto"/>
        <w:ind w:left="567"/>
        <w:jc w:val="both"/>
        <w:rPr>
          <w:rFonts w:ascii="Arial" w:hAnsi="Arial" w:cs="Arial"/>
          <w:color w:val="auto"/>
        </w:rPr>
      </w:pPr>
      <w:r w:rsidRPr="00EB5280">
        <w:rPr>
          <w:rFonts w:ascii="Arial" w:hAnsi="Arial" w:cs="Arial"/>
          <w:color w:val="auto"/>
        </w:rPr>
        <w:t>rozszerzenia Systemu o dodatkowe licencje (dla dodatkowych stanowisk) w okresie udzielonej gwarancji, ponad liczbę wskazaną w § 2 ust. 2 pkt. b Umowy. Zmiana limitu będzie wymagała podpisania Aneksu do umowy, a wynagrodzenie rozliczane wg stawki wynoszącej ….[___] PLN netto, [___] PLN brutto (słownie: [___] złotych) za każdego dodatkowego użytkownika. Zmiana wartości Umowy nie może przekroczyć 10% wartości pierwotnej Umowy (na dzień jej podpisania).</w:t>
      </w:r>
    </w:p>
    <w:p w14:paraId="7923BECD" w14:textId="6CCF3A37" w:rsidR="00C95F24" w:rsidRPr="00EB5280" w:rsidRDefault="002220D9" w:rsidP="00664E63">
      <w:pPr>
        <w:pStyle w:val="Default"/>
        <w:numPr>
          <w:ilvl w:val="1"/>
          <w:numId w:val="25"/>
        </w:numPr>
        <w:spacing w:line="276" w:lineRule="auto"/>
        <w:ind w:left="567"/>
        <w:jc w:val="both"/>
        <w:rPr>
          <w:rFonts w:ascii="Arial" w:hAnsi="Arial" w:cs="Arial"/>
          <w:color w:val="auto"/>
        </w:rPr>
      </w:pPr>
      <w:r w:rsidRPr="00EB5280">
        <w:rPr>
          <w:rFonts w:ascii="Arial" w:hAnsi="Arial" w:cs="Arial"/>
          <w:color w:val="auto"/>
        </w:rPr>
        <w:t>w przypadku zmian odnoszących się do przedmiotu wykonania zamówienia, o ile zmiany te będą miały wpływ na wysokość wynagrodzenia z tytułu wykonania zamówienia</w:t>
      </w:r>
      <w:r w:rsidR="00C95F24" w:rsidRPr="00EB5280">
        <w:rPr>
          <w:rFonts w:ascii="Arial" w:hAnsi="Arial" w:cs="Arial"/>
          <w:color w:val="auto"/>
        </w:rPr>
        <w:t>.</w:t>
      </w:r>
      <w:r w:rsidRPr="00EB5280">
        <w:rPr>
          <w:rFonts w:ascii="Arial" w:hAnsi="Arial" w:cs="Arial"/>
          <w:color w:val="auto"/>
        </w:rPr>
        <w:t xml:space="preserve"> </w:t>
      </w:r>
    </w:p>
    <w:p w14:paraId="5125FCF0" w14:textId="6B5BBCE0" w:rsidR="008D5394" w:rsidRPr="00EB5280" w:rsidRDefault="008D5394" w:rsidP="00664E63">
      <w:pPr>
        <w:pStyle w:val="Default"/>
        <w:spacing w:line="276" w:lineRule="auto"/>
        <w:ind w:left="426"/>
        <w:jc w:val="both"/>
        <w:rPr>
          <w:rFonts w:ascii="Arial" w:hAnsi="Arial" w:cs="Arial"/>
          <w:color w:val="auto"/>
        </w:rPr>
      </w:pPr>
      <w:r w:rsidRPr="00EB5280">
        <w:rPr>
          <w:rFonts w:ascii="Arial" w:hAnsi="Arial" w:cs="Arial"/>
          <w:color w:val="auto"/>
        </w:rPr>
        <w:t xml:space="preserve">Łączna zmiana wartości Umowy dokonana na podstawie </w:t>
      </w:r>
      <w:proofErr w:type="spellStart"/>
      <w:r w:rsidRPr="00EB5280">
        <w:rPr>
          <w:rFonts w:ascii="Arial" w:hAnsi="Arial" w:cs="Arial"/>
          <w:color w:val="auto"/>
        </w:rPr>
        <w:t>ww</w:t>
      </w:r>
      <w:proofErr w:type="spellEnd"/>
      <w:r w:rsidRPr="00EB5280">
        <w:rPr>
          <w:rFonts w:ascii="Arial" w:hAnsi="Arial" w:cs="Arial"/>
          <w:color w:val="auto"/>
        </w:rPr>
        <w:t xml:space="preserve"> okoliczności nie może przekroczyć 10% wartości pierwotnej Umowy (na dzień jej podpisania).</w:t>
      </w:r>
    </w:p>
    <w:p w14:paraId="75D2CFAF" w14:textId="2C6D1800" w:rsidR="002220D9" w:rsidRPr="00081DBC" w:rsidRDefault="002220D9" w:rsidP="002220D9">
      <w:pPr>
        <w:pStyle w:val="Default"/>
        <w:numPr>
          <w:ilvl w:val="0"/>
          <w:numId w:val="25"/>
        </w:numPr>
        <w:spacing w:line="276" w:lineRule="auto"/>
        <w:ind w:left="360"/>
        <w:jc w:val="both"/>
        <w:rPr>
          <w:rFonts w:ascii="Arial" w:hAnsi="Arial" w:cs="Arial"/>
          <w:color w:val="auto"/>
        </w:rPr>
      </w:pPr>
      <w:r>
        <w:rPr>
          <w:rFonts w:ascii="Arial" w:hAnsi="Arial" w:cs="Arial"/>
          <w:color w:val="auto"/>
        </w:rPr>
        <w:t xml:space="preserve">Oprócz okoliczności wskazanych w ust. 5 powyżej, </w:t>
      </w:r>
      <w:r w:rsidRPr="00081DBC">
        <w:rPr>
          <w:rFonts w:ascii="Arial" w:hAnsi="Arial" w:cs="Arial"/>
          <w:color w:val="auto"/>
        </w:rPr>
        <w:t xml:space="preserve">Zamawiający przewiduje dokonanie </w:t>
      </w:r>
      <w:r w:rsidRPr="00B92B30">
        <w:rPr>
          <w:rFonts w:ascii="Arial" w:hAnsi="Arial" w:cs="Arial"/>
          <w:b/>
          <w:bCs/>
          <w:color w:val="auto"/>
        </w:rPr>
        <w:t>zmiany wysokości wynagrodzenia</w:t>
      </w:r>
      <w:r w:rsidRPr="00081DBC">
        <w:rPr>
          <w:rFonts w:ascii="Arial" w:hAnsi="Arial" w:cs="Arial"/>
          <w:color w:val="auto"/>
        </w:rPr>
        <w:t xml:space="preserve"> należnego Wykonawcy każdorazowo w przypadku wystąpienia jednej z następujących okoliczności:</w:t>
      </w:r>
    </w:p>
    <w:p w14:paraId="3376686F" w14:textId="703E9535" w:rsidR="002220D9" w:rsidRPr="00081DBC"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t>Zmiany stawki podatku od towarów i usług oraz podatku akcyzowego,</w:t>
      </w:r>
    </w:p>
    <w:p w14:paraId="6091278A" w14:textId="2BEF10F6" w:rsidR="002220D9" w:rsidRPr="00081DBC"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t>Zmiany wysokości minimalnego wynagrodzenia za pracę albo wysokości minimalnej stawki godzinowej, ustalonych na podstawie przepisów ustawy z dnia 10 października 2002 r. o minimalnym wynagrodzeniu za pracę,</w:t>
      </w:r>
    </w:p>
    <w:p w14:paraId="3BA6C255" w14:textId="0D6A66D7" w:rsidR="002220D9" w:rsidRPr="00081DBC"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t>Zmiany zasad podlegania ubezpieczeniom społecznym lub ubezpieczeniu zdrowotnemu lub wysokości stawki składki na ubezpieczenia społeczne lub zdrowotne,</w:t>
      </w:r>
    </w:p>
    <w:p w14:paraId="077A119F" w14:textId="45F805CB" w:rsidR="002220D9" w:rsidRPr="00081DBC" w:rsidRDefault="002220D9" w:rsidP="002220D9">
      <w:pPr>
        <w:pStyle w:val="Default"/>
        <w:numPr>
          <w:ilvl w:val="1"/>
          <w:numId w:val="25"/>
        </w:numPr>
        <w:spacing w:line="276" w:lineRule="auto"/>
        <w:ind w:left="709"/>
        <w:jc w:val="both"/>
        <w:rPr>
          <w:rFonts w:ascii="Arial" w:hAnsi="Arial" w:cs="Arial"/>
          <w:color w:val="auto"/>
        </w:rPr>
      </w:pPr>
      <w:r w:rsidRPr="00081DBC">
        <w:rPr>
          <w:rFonts w:ascii="Arial" w:hAnsi="Arial" w:cs="Arial"/>
          <w:color w:val="auto"/>
        </w:rPr>
        <w:lastRenderedPageBreak/>
        <w:t>zasad gromadzenia i wysokości wpłat do pracowniczych planów kapitałowych, o których mowa w ustawie z dnia 4 października 2018 r. o pracowniczych planach kapitałowych,</w:t>
      </w:r>
    </w:p>
    <w:p w14:paraId="7102B2F6" w14:textId="570325B8" w:rsidR="002220D9" w:rsidRPr="00081DBC" w:rsidRDefault="002220D9" w:rsidP="002220D9">
      <w:pPr>
        <w:pStyle w:val="Default"/>
        <w:spacing w:line="276" w:lineRule="auto"/>
        <w:ind w:left="360"/>
        <w:jc w:val="both"/>
        <w:rPr>
          <w:rFonts w:ascii="Arial" w:hAnsi="Arial" w:cs="Arial"/>
          <w:color w:val="auto"/>
        </w:rPr>
      </w:pPr>
      <w:r w:rsidRPr="00081DBC">
        <w:rPr>
          <w:rFonts w:ascii="Arial" w:hAnsi="Arial" w:cs="Arial"/>
          <w:color w:val="auto"/>
        </w:rPr>
        <w:t xml:space="preserve">- na zasadach i w sposób określony w ust. </w:t>
      </w:r>
      <w:r>
        <w:rPr>
          <w:rFonts w:ascii="Arial" w:hAnsi="Arial" w:cs="Arial"/>
          <w:color w:val="auto"/>
        </w:rPr>
        <w:t>7</w:t>
      </w:r>
      <w:r w:rsidRPr="00081DBC">
        <w:rPr>
          <w:rFonts w:ascii="Arial" w:hAnsi="Arial" w:cs="Arial"/>
          <w:color w:val="auto"/>
        </w:rPr>
        <w:t xml:space="preserve"> - 1</w:t>
      </w:r>
      <w:r>
        <w:rPr>
          <w:rFonts w:ascii="Arial" w:hAnsi="Arial" w:cs="Arial"/>
          <w:color w:val="auto"/>
        </w:rPr>
        <w:t>4</w:t>
      </w:r>
      <w:r w:rsidRPr="00081DBC">
        <w:rPr>
          <w:rFonts w:ascii="Arial" w:hAnsi="Arial" w:cs="Arial"/>
          <w:color w:val="auto"/>
        </w:rPr>
        <w:t>, jeżeli zmiany te będą miały wpływ na koszty wykonania Umowy przez Wykonawcę.</w:t>
      </w:r>
    </w:p>
    <w:p w14:paraId="0F987C09" w14:textId="77777777" w:rsidR="002220D9" w:rsidRDefault="002220D9" w:rsidP="002220D9">
      <w:pPr>
        <w:pStyle w:val="Default"/>
        <w:numPr>
          <w:ilvl w:val="0"/>
          <w:numId w:val="25"/>
        </w:numPr>
        <w:spacing w:line="276" w:lineRule="auto"/>
        <w:ind w:left="360"/>
        <w:jc w:val="both"/>
        <w:rPr>
          <w:rFonts w:ascii="Arial" w:hAnsi="Arial" w:cs="Arial"/>
          <w:color w:val="auto"/>
        </w:rPr>
      </w:pPr>
      <w:r w:rsidRPr="004F2818">
        <w:rPr>
          <w:rFonts w:ascii="Arial" w:hAnsi="Arial" w:cs="Arial"/>
          <w:color w:val="auto"/>
        </w:rPr>
        <w:t xml:space="preserve">Zmiana wysokości wynagrodzenia należnego Wykonawcy w przypadku zaistnienia przesłanki, o której mowa w ust. </w:t>
      </w:r>
      <w:r>
        <w:rPr>
          <w:rFonts w:ascii="Arial" w:hAnsi="Arial" w:cs="Arial"/>
          <w:color w:val="auto"/>
        </w:rPr>
        <w:t>6</w:t>
      </w:r>
      <w:r w:rsidRPr="004F2818">
        <w:rPr>
          <w:rFonts w:ascii="Arial" w:hAnsi="Arial" w:cs="Arial"/>
          <w:color w:val="auto"/>
        </w:rPr>
        <w:t xml:space="preserve"> pkt 1, będzie odnosić się wyłącznie do części przedmiotu Umowy pozostałej do zrealizowania, zgodnie z terminami ustalonymi Umową, po dniu wejścia w życie przepisów zmieniających stawkę podatku od towarów i usług oraz wyłącznie do części przedmiotu Umowy, do której zastosowanie znajdzie zmiana stawki podatku od towarów i usług.</w:t>
      </w:r>
    </w:p>
    <w:p w14:paraId="67DB11B3" w14:textId="2ECAF00B" w:rsidR="002220D9" w:rsidRDefault="002220D9" w:rsidP="002220D9">
      <w:pPr>
        <w:pStyle w:val="Default"/>
        <w:numPr>
          <w:ilvl w:val="0"/>
          <w:numId w:val="25"/>
        </w:numPr>
        <w:spacing w:line="276" w:lineRule="auto"/>
        <w:ind w:left="360"/>
        <w:jc w:val="both"/>
        <w:rPr>
          <w:rFonts w:ascii="Arial" w:hAnsi="Arial" w:cs="Arial"/>
          <w:color w:val="auto"/>
        </w:rPr>
      </w:pPr>
      <w:r w:rsidRPr="004F2818">
        <w:rPr>
          <w:rFonts w:ascii="Arial" w:hAnsi="Arial" w:cs="Arial"/>
          <w:color w:val="auto"/>
        </w:rPr>
        <w:t xml:space="preserve">W przypadku zmiany, o której mowa w ust. </w:t>
      </w:r>
      <w:r>
        <w:rPr>
          <w:rFonts w:ascii="Arial" w:hAnsi="Arial" w:cs="Arial"/>
          <w:color w:val="auto"/>
        </w:rPr>
        <w:t>6</w:t>
      </w:r>
      <w:r w:rsidRPr="004F2818">
        <w:rPr>
          <w:rFonts w:ascii="Arial" w:hAnsi="Arial" w:cs="Arial"/>
          <w:color w:val="auto"/>
        </w:rPr>
        <w:t xml:space="preserve"> pkt 1, wartość wynagrodzenia netto nie zmieni się, a wartość wynagrodzenia brutto zostanie wyliczona na podstawie nowych przepisów.</w:t>
      </w:r>
    </w:p>
    <w:p w14:paraId="5A42F537" w14:textId="3A679490" w:rsidR="002220D9" w:rsidRPr="004F2818" w:rsidRDefault="002220D9" w:rsidP="002220D9">
      <w:pPr>
        <w:pStyle w:val="Default"/>
        <w:numPr>
          <w:ilvl w:val="0"/>
          <w:numId w:val="25"/>
        </w:numPr>
        <w:spacing w:line="276" w:lineRule="auto"/>
        <w:ind w:left="360"/>
        <w:jc w:val="both"/>
        <w:rPr>
          <w:rFonts w:ascii="Arial" w:hAnsi="Arial" w:cs="Arial"/>
          <w:color w:val="auto"/>
        </w:rPr>
      </w:pPr>
      <w:r w:rsidRPr="004F2818">
        <w:rPr>
          <w:rFonts w:ascii="Arial" w:hAnsi="Arial" w:cs="Arial"/>
          <w:color w:val="auto"/>
        </w:rPr>
        <w:t xml:space="preserve">Zmiana wysokości wynagrodzenia w przypadku zaistnienia przesłanki, o której mowa w ust. </w:t>
      </w:r>
      <w:r>
        <w:rPr>
          <w:rFonts w:ascii="Arial" w:hAnsi="Arial" w:cs="Arial"/>
          <w:color w:val="auto"/>
        </w:rPr>
        <w:t>6</w:t>
      </w:r>
      <w:r w:rsidRPr="004F2818">
        <w:rPr>
          <w:rFonts w:ascii="Arial" w:hAnsi="Arial" w:cs="Arial"/>
          <w:color w:val="auto"/>
        </w:rPr>
        <w:t xml:space="preserve"> pkt 2 - 4,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55C61C1E" w14:textId="32BB257D" w:rsidR="002220D9" w:rsidRPr="00081DBC" w:rsidRDefault="002220D9" w:rsidP="002220D9">
      <w:pPr>
        <w:pStyle w:val="Default"/>
        <w:numPr>
          <w:ilvl w:val="0"/>
          <w:numId w:val="25"/>
        </w:numPr>
        <w:spacing w:line="276" w:lineRule="auto"/>
        <w:ind w:left="360"/>
        <w:jc w:val="both"/>
        <w:rPr>
          <w:rFonts w:ascii="Arial" w:hAnsi="Arial" w:cs="Arial"/>
          <w:color w:val="auto"/>
        </w:rPr>
      </w:pPr>
      <w:r w:rsidRPr="00081DBC">
        <w:rPr>
          <w:rFonts w:ascii="Arial" w:hAnsi="Arial" w:cs="Arial"/>
          <w:color w:val="auto"/>
        </w:rPr>
        <w:t xml:space="preserve">W przypadku zmiany, o której mowa w ust. </w:t>
      </w:r>
      <w:r>
        <w:rPr>
          <w:rFonts w:ascii="Arial" w:hAnsi="Arial" w:cs="Arial"/>
          <w:color w:val="auto"/>
        </w:rPr>
        <w:t>6</w:t>
      </w:r>
      <w:r w:rsidRPr="00081DBC">
        <w:rPr>
          <w:rFonts w:ascii="Arial" w:hAnsi="Arial" w:cs="Arial"/>
          <w:color w:val="auto"/>
        </w:rPr>
        <w:t xml:space="preserve"> pkt 2, wynagrodzenie Wykonawcy ulegnie zmianie o kwotę odpowiadającą wzrostowi kosztu Wykonawcy w związku ze zwiększeniem wysokości wynagrodzeń pracowników Wykonawcy świadczących usługi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Wykonawcy świadczących usługi, o których mowa w zdaniu poprzedzającym, odpowiadającej zakresowi, w jakim wykonują oni prace bezpośrednio związane z realizacją przedmiotu Umowy.</w:t>
      </w:r>
    </w:p>
    <w:p w14:paraId="2C317C46" w14:textId="509A09B2" w:rsidR="002220D9" w:rsidRPr="00081DBC" w:rsidRDefault="002220D9" w:rsidP="002220D9">
      <w:pPr>
        <w:pStyle w:val="Default"/>
        <w:numPr>
          <w:ilvl w:val="0"/>
          <w:numId w:val="25"/>
        </w:numPr>
        <w:spacing w:line="276" w:lineRule="auto"/>
        <w:ind w:left="360"/>
        <w:jc w:val="both"/>
        <w:rPr>
          <w:rFonts w:ascii="Arial" w:hAnsi="Arial" w:cs="Arial"/>
          <w:color w:val="auto"/>
        </w:rPr>
      </w:pPr>
      <w:r w:rsidRPr="00081DBC">
        <w:rPr>
          <w:rFonts w:ascii="Arial" w:hAnsi="Arial" w:cs="Arial"/>
          <w:color w:val="auto"/>
        </w:rPr>
        <w:t xml:space="preserve">W przypadku zmiany, o której mowa w ust. </w:t>
      </w:r>
      <w:r>
        <w:rPr>
          <w:rFonts w:ascii="Arial" w:hAnsi="Arial" w:cs="Arial"/>
          <w:color w:val="auto"/>
        </w:rPr>
        <w:t>6</w:t>
      </w:r>
      <w:r w:rsidRPr="00081DBC">
        <w:rPr>
          <w:rFonts w:ascii="Arial" w:hAnsi="Arial" w:cs="Arial"/>
          <w:color w:val="auto"/>
        </w:rPr>
        <w:t xml:space="preserve"> pkt 3 lub 4,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w:t>
      </w:r>
    </w:p>
    <w:p w14:paraId="017946F3" w14:textId="4072D0F9" w:rsidR="002220D9" w:rsidRPr="00081DBC" w:rsidRDefault="002220D9" w:rsidP="002220D9">
      <w:pPr>
        <w:pStyle w:val="Default"/>
        <w:numPr>
          <w:ilvl w:val="0"/>
          <w:numId w:val="25"/>
        </w:numPr>
        <w:spacing w:line="276" w:lineRule="auto"/>
        <w:ind w:left="360"/>
        <w:jc w:val="both"/>
        <w:rPr>
          <w:rFonts w:ascii="Arial" w:hAnsi="Arial" w:cs="Arial"/>
          <w:color w:val="auto"/>
        </w:rPr>
      </w:pPr>
      <w:r w:rsidRPr="00081DBC">
        <w:rPr>
          <w:rFonts w:ascii="Arial" w:hAnsi="Arial" w:cs="Arial"/>
          <w:color w:val="auto"/>
        </w:rPr>
        <w:t xml:space="preserve">W celu dokonania zmiany, o której mowa w ust. </w:t>
      </w:r>
      <w:r>
        <w:rPr>
          <w:rFonts w:ascii="Arial" w:hAnsi="Arial" w:cs="Arial"/>
          <w:color w:val="auto"/>
        </w:rPr>
        <w:t>6</w:t>
      </w:r>
      <w:r w:rsidRPr="00081DBC">
        <w:rPr>
          <w:rFonts w:ascii="Arial" w:hAnsi="Arial" w:cs="Arial"/>
          <w:color w:val="auto"/>
        </w:rPr>
        <w:t xml:space="preserve"> pkt 2 - 4, każda ze Stron może wystąpić do drugiej Strony z wnioskiem o dokonanie zmiany wysokości wynagrodzenia należnego Wykonawcy, wraz z uzasadnieniem zawierającym w </w:t>
      </w:r>
      <w:r w:rsidRPr="00081DBC">
        <w:rPr>
          <w:rFonts w:ascii="Arial" w:hAnsi="Arial" w:cs="Arial"/>
          <w:color w:val="auto"/>
        </w:rPr>
        <w:lastRenderedPageBreak/>
        <w:t>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4A390A0" w14:textId="0FC7BC19" w:rsidR="002220D9" w:rsidRPr="00081DBC" w:rsidRDefault="002220D9" w:rsidP="002220D9">
      <w:pPr>
        <w:pStyle w:val="Default"/>
        <w:numPr>
          <w:ilvl w:val="0"/>
          <w:numId w:val="25"/>
        </w:numPr>
        <w:spacing w:line="276" w:lineRule="auto"/>
        <w:ind w:left="360"/>
        <w:jc w:val="both"/>
        <w:rPr>
          <w:rFonts w:ascii="Arial" w:hAnsi="Arial" w:cs="Arial"/>
          <w:color w:val="auto"/>
        </w:rPr>
      </w:pPr>
      <w:r w:rsidRPr="00081DBC">
        <w:rPr>
          <w:rFonts w:ascii="Arial" w:hAnsi="Arial" w:cs="Arial"/>
          <w:color w:val="auto"/>
        </w:rPr>
        <w:t xml:space="preserve">W przypadku zmian, o których mowa w ust. </w:t>
      </w:r>
      <w:r>
        <w:rPr>
          <w:rFonts w:ascii="Arial" w:hAnsi="Arial" w:cs="Arial"/>
          <w:color w:val="auto"/>
        </w:rPr>
        <w:t>6</w:t>
      </w:r>
      <w:r w:rsidRPr="00081DBC">
        <w:rPr>
          <w:rFonts w:ascii="Arial" w:hAnsi="Arial" w:cs="Arial"/>
          <w:color w:val="auto"/>
        </w:rPr>
        <w:t xml:space="preserve"> pkt 2 - 4, jeżeli z wnioskiem występuje Wykonawca, jest on zobowiązany dołączyć do wniosku dokumenty, z których będzie wynikać, w jakim zakresie zmiany te mają wpływ na koszty wykonania Umowy, w szczególności:</w:t>
      </w:r>
    </w:p>
    <w:p w14:paraId="31F01462" w14:textId="7C87C42D" w:rsidR="002220D9" w:rsidRPr="00081DBC" w:rsidRDefault="002220D9" w:rsidP="002220D9">
      <w:pPr>
        <w:pStyle w:val="Default"/>
        <w:numPr>
          <w:ilvl w:val="1"/>
          <w:numId w:val="25"/>
        </w:numPr>
        <w:spacing w:line="276" w:lineRule="auto"/>
        <w:ind w:left="709" w:hanging="283"/>
        <w:jc w:val="both"/>
        <w:rPr>
          <w:rFonts w:ascii="Arial" w:hAnsi="Arial" w:cs="Arial"/>
          <w:color w:val="auto"/>
        </w:rPr>
      </w:pPr>
      <w:r w:rsidRPr="00081DBC">
        <w:rPr>
          <w:rFonts w:ascii="Arial" w:hAnsi="Arial" w:cs="Arial"/>
          <w:color w:val="auto"/>
        </w:rPr>
        <w:t xml:space="preserve">Pisemne zestawienie wynagrodzeń (zarówno przed jak i po zmianie) pracowników Wykonawcy wraz z określeniem zakresu (części etatu), w jakim wykonują oni prace bezpośrednio związane z realizacją przedmiotu Umowy oraz części wynagrodzenia odpowiadającej temu zakresowi - w przypadku zmiany, o której mowa w ust. </w:t>
      </w:r>
      <w:r>
        <w:rPr>
          <w:rFonts w:ascii="Arial" w:hAnsi="Arial" w:cs="Arial"/>
          <w:color w:val="auto"/>
        </w:rPr>
        <w:t>6</w:t>
      </w:r>
      <w:r w:rsidRPr="00081DBC">
        <w:rPr>
          <w:rFonts w:ascii="Arial" w:hAnsi="Arial" w:cs="Arial"/>
          <w:color w:val="auto"/>
        </w:rPr>
        <w:t xml:space="preserve"> pkt 2,</w:t>
      </w:r>
    </w:p>
    <w:p w14:paraId="624AB2CD" w14:textId="77777777" w:rsidR="002220D9" w:rsidRDefault="002220D9" w:rsidP="002220D9">
      <w:pPr>
        <w:pStyle w:val="Default"/>
        <w:spacing w:line="276" w:lineRule="auto"/>
        <w:ind w:left="709" w:hanging="283"/>
        <w:jc w:val="both"/>
        <w:rPr>
          <w:rFonts w:ascii="Arial" w:hAnsi="Arial" w:cs="Arial"/>
          <w:color w:val="auto"/>
        </w:rPr>
      </w:pPr>
      <w:r w:rsidRPr="00081DBC">
        <w:rPr>
          <w:rFonts w:ascii="Arial" w:hAnsi="Arial" w:cs="Arial"/>
          <w:color w:val="auto"/>
        </w:rPr>
        <w:t>Lub</w:t>
      </w:r>
    </w:p>
    <w:p w14:paraId="66BA57B2" w14:textId="77777777" w:rsidR="002220D9" w:rsidRDefault="002220D9" w:rsidP="002220D9">
      <w:pPr>
        <w:pStyle w:val="Default"/>
        <w:numPr>
          <w:ilvl w:val="1"/>
          <w:numId w:val="25"/>
        </w:numPr>
        <w:spacing w:line="276" w:lineRule="auto"/>
        <w:ind w:left="709" w:hanging="283"/>
        <w:jc w:val="both"/>
        <w:rPr>
          <w:rFonts w:ascii="Arial" w:hAnsi="Arial" w:cs="Arial"/>
          <w:color w:val="auto"/>
        </w:rPr>
      </w:pPr>
      <w:r w:rsidRPr="00765094">
        <w:rPr>
          <w:rFonts w:ascii="Arial" w:hAnsi="Arial" w:cs="Arial"/>
          <w:color w:val="auto"/>
        </w:rPr>
        <w:t xml:space="preserve">Pisemne zestawienie wynagrodzeń (zarówno przed jak i po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ust. </w:t>
      </w:r>
      <w:r>
        <w:rPr>
          <w:rFonts w:ascii="Arial" w:hAnsi="Arial" w:cs="Arial"/>
          <w:color w:val="auto"/>
        </w:rPr>
        <w:t>6</w:t>
      </w:r>
      <w:r w:rsidRPr="00765094">
        <w:rPr>
          <w:rFonts w:ascii="Arial" w:hAnsi="Arial" w:cs="Arial"/>
          <w:color w:val="auto"/>
        </w:rPr>
        <w:t xml:space="preserve"> pkt 3</w:t>
      </w:r>
    </w:p>
    <w:p w14:paraId="15C33B82" w14:textId="7F7DDBEB" w:rsidR="002220D9" w:rsidRPr="00765094" w:rsidRDefault="002220D9" w:rsidP="002220D9">
      <w:pPr>
        <w:pStyle w:val="Default"/>
        <w:numPr>
          <w:ilvl w:val="1"/>
          <w:numId w:val="25"/>
        </w:numPr>
        <w:spacing w:line="276" w:lineRule="auto"/>
        <w:ind w:left="709" w:hanging="283"/>
        <w:jc w:val="both"/>
        <w:rPr>
          <w:rFonts w:ascii="Arial" w:hAnsi="Arial" w:cs="Arial"/>
          <w:color w:val="auto"/>
        </w:rPr>
      </w:pPr>
      <w:r w:rsidRPr="00765094">
        <w:rPr>
          <w:rFonts w:ascii="Arial" w:hAnsi="Arial" w:cs="Arial"/>
          <w:color w:val="auto"/>
        </w:rPr>
        <w:t xml:space="preserve">Pisemne zestawienie wynagrodzeń (zarówno przed jak i po zmianie) pracowników Wykonawcy, wraz z kwotami wpłat do PPK dotyczących tych pracowników - w przypadku zmiany, o której mowa ust. </w:t>
      </w:r>
      <w:r>
        <w:rPr>
          <w:rFonts w:ascii="Arial" w:hAnsi="Arial" w:cs="Arial"/>
          <w:color w:val="auto"/>
        </w:rPr>
        <w:t>6</w:t>
      </w:r>
      <w:r w:rsidRPr="00765094">
        <w:rPr>
          <w:rFonts w:ascii="Arial" w:hAnsi="Arial" w:cs="Arial"/>
          <w:color w:val="auto"/>
        </w:rPr>
        <w:t xml:space="preserve"> pkt 4.</w:t>
      </w:r>
    </w:p>
    <w:p w14:paraId="7DCE96A8" w14:textId="1A6AC407" w:rsidR="002220D9" w:rsidRDefault="002220D9" w:rsidP="002220D9">
      <w:pPr>
        <w:pStyle w:val="Default"/>
        <w:numPr>
          <w:ilvl w:val="0"/>
          <w:numId w:val="25"/>
        </w:numPr>
        <w:spacing w:line="276" w:lineRule="auto"/>
        <w:ind w:left="360"/>
        <w:jc w:val="both"/>
        <w:rPr>
          <w:rFonts w:ascii="Arial" w:hAnsi="Arial" w:cs="Arial"/>
          <w:color w:val="auto"/>
        </w:rPr>
      </w:pPr>
      <w:r w:rsidRPr="00081DBC">
        <w:rPr>
          <w:rFonts w:ascii="Arial" w:hAnsi="Arial" w:cs="Arial"/>
          <w:color w:val="auto"/>
        </w:rPr>
        <w:t xml:space="preserve">W przypadku zmiany, o której mowa w ust. </w:t>
      </w:r>
      <w:r>
        <w:rPr>
          <w:rFonts w:ascii="Arial" w:hAnsi="Arial" w:cs="Arial"/>
          <w:color w:val="auto"/>
        </w:rPr>
        <w:t>6</w:t>
      </w:r>
      <w:r w:rsidRPr="00081DBC">
        <w:rPr>
          <w:rFonts w:ascii="Arial" w:hAnsi="Arial" w:cs="Arial"/>
          <w:color w:val="auto"/>
        </w:rPr>
        <w:t xml:space="preserve"> pkt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w:t>
      </w:r>
      <w:r>
        <w:rPr>
          <w:rFonts w:ascii="Arial" w:hAnsi="Arial" w:cs="Arial"/>
          <w:color w:val="auto"/>
        </w:rPr>
        <w:t>3</w:t>
      </w:r>
      <w:r w:rsidRPr="00081DBC">
        <w:rPr>
          <w:rFonts w:ascii="Arial" w:hAnsi="Arial" w:cs="Arial"/>
          <w:color w:val="auto"/>
        </w:rPr>
        <w:t xml:space="preserve"> pkt 2 lub 3.</w:t>
      </w:r>
    </w:p>
    <w:p w14:paraId="7976A037" w14:textId="77777777" w:rsidR="002220D9" w:rsidRPr="008E1313" w:rsidRDefault="002220D9" w:rsidP="002220D9">
      <w:pPr>
        <w:pStyle w:val="Akapitzlist1"/>
        <w:numPr>
          <w:ilvl w:val="0"/>
          <w:numId w:val="25"/>
        </w:numPr>
        <w:spacing w:line="276" w:lineRule="auto"/>
        <w:ind w:left="284"/>
        <w:jc w:val="both"/>
        <w:rPr>
          <w:rFonts w:ascii="Arial" w:hAnsi="Arial" w:cs="Arial"/>
          <w:bCs/>
          <w:sz w:val="24"/>
          <w:szCs w:val="24"/>
          <w:lang w:eastAsia="pl-PL"/>
        </w:rPr>
      </w:pPr>
      <w:r w:rsidRPr="008E1313">
        <w:rPr>
          <w:rFonts w:ascii="Arial" w:hAnsi="Arial" w:cs="Arial"/>
          <w:sz w:val="24"/>
          <w:szCs w:val="24"/>
        </w:rPr>
        <w:t xml:space="preserve">Zmiana Umowy </w:t>
      </w:r>
      <w:r w:rsidRPr="008E1313">
        <w:rPr>
          <w:rFonts w:ascii="Arial" w:hAnsi="Arial" w:cs="Arial"/>
          <w:b/>
          <w:bCs/>
          <w:sz w:val="24"/>
          <w:szCs w:val="24"/>
        </w:rPr>
        <w:t>odnosząca się do z</w:t>
      </w:r>
      <w:r w:rsidRPr="008E1313">
        <w:rPr>
          <w:rFonts w:ascii="Arial" w:hAnsi="Arial" w:cs="Arial"/>
          <w:b/>
          <w:bCs/>
          <w:sz w:val="24"/>
          <w:szCs w:val="24"/>
          <w:lang w:eastAsia="pl-PL"/>
        </w:rPr>
        <w:t>miany podwykonawcy</w:t>
      </w:r>
      <w:r w:rsidRPr="008E1313">
        <w:rPr>
          <w:rFonts w:ascii="Arial" w:hAnsi="Arial" w:cs="Arial"/>
          <w:b/>
          <w:sz w:val="24"/>
          <w:szCs w:val="24"/>
          <w:lang w:eastAsia="pl-PL"/>
        </w:rPr>
        <w:t xml:space="preserve"> lub osób skierowanych do wykonania umowy</w:t>
      </w:r>
      <w:r w:rsidRPr="008E1313">
        <w:rPr>
          <w:rFonts w:ascii="Arial" w:hAnsi="Arial" w:cs="Arial"/>
          <w:bCs/>
          <w:sz w:val="24"/>
          <w:szCs w:val="24"/>
          <w:lang w:eastAsia="pl-PL"/>
        </w:rPr>
        <w:t xml:space="preserve"> może nastąpić w przypadku zaistnienia następujących okoliczności:</w:t>
      </w:r>
    </w:p>
    <w:p w14:paraId="56ED617B" w14:textId="77777777" w:rsidR="002220D9" w:rsidRPr="008E1313" w:rsidRDefault="002220D9" w:rsidP="002220D9">
      <w:pPr>
        <w:pStyle w:val="Akapitzlist1"/>
        <w:numPr>
          <w:ilvl w:val="1"/>
          <w:numId w:val="25"/>
        </w:numPr>
        <w:spacing w:line="276" w:lineRule="auto"/>
        <w:jc w:val="both"/>
        <w:rPr>
          <w:rFonts w:ascii="Arial" w:hAnsi="Arial" w:cs="Arial"/>
          <w:bCs/>
          <w:sz w:val="24"/>
          <w:szCs w:val="24"/>
          <w:lang w:eastAsia="pl-PL"/>
        </w:rPr>
      </w:pPr>
      <w:r w:rsidRPr="008E1313">
        <w:rPr>
          <w:rFonts w:ascii="Arial" w:hAnsi="Arial" w:cs="Arial"/>
          <w:bCs/>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6BC17D21" w14:textId="77777777" w:rsidR="002220D9" w:rsidRPr="008E1313" w:rsidRDefault="002220D9" w:rsidP="00EE426E">
      <w:pPr>
        <w:pStyle w:val="Akapitzlist1"/>
        <w:numPr>
          <w:ilvl w:val="1"/>
          <w:numId w:val="25"/>
        </w:numPr>
        <w:spacing w:after="0" w:line="276" w:lineRule="auto"/>
        <w:ind w:hanging="357"/>
        <w:contextualSpacing w:val="0"/>
        <w:jc w:val="both"/>
        <w:rPr>
          <w:rFonts w:ascii="Arial" w:hAnsi="Arial" w:cs="Arial"/>
          <w:bCs/>
          <w:sz w:val="24"/>
          <w:szCs w:val="24"/>
          <w:lang w:eastAsia="pl-PL"/>
        </w:rPr>
      </w:pPr>
      <w:r w:rsidRPr="008E1313">
        <w:rPr>
          <w:rFonts w:ascii="Arial" w:hAnsi="Arial" w:cs="Arial"/>
          <w:bCs/>
          <w:sz w:val="24"/>
          <w:szCs w:val="24"/>
          <w:lang w:eastAsia="pl-PL"/>
        </w:rPr>
        <w:t xml:space="preserve">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w:t>
      </w:r>
      <w:r w:rsidRPr="008E1313">
        <w:rPr>
          <w:rFonts w:ascii="Arial" w:hAnsi="Arial" w:cs="Arial"/>
          <w:bCs/>
          <w:sz w:val="24"/>
          <w:szCs w:val="24"/>
          <w:lang w:eastAsia="pl-PL"/>
        </w:rPr>
        <w:lastRenderedPageBreak/>
        <w:t>podmiot spełnia określone w dokumentach zamówienia warunki udziału w postępowaniu.</w:t>
      </w:r>
    </w:p>
    <w:p w14:paraId="78EA45D5" w14:textId="188C61C1" w:rsidR="002220D9" w:rsidRPr="00B12789" w:rsidRDefault="002220D9" w:rsidP="00EE426E">
      <w:pPr>
        <w:pStyle w:val="Default"/>
        <w:numPr>
          <w:ilvl w:val="0"/>
          <w:numId w:val="25"/>
        </w:numPr>
        <w:spacing w:line="276" w:lineRule="auto"/>
        <w:ind w:left="360" w:hanging="357"/>
        <w:jc w:val="both"/>
        <w:rPr>
          <w:rFonts w:ascii="Arial" w:hAnsi="Arial" w:cs="Arial"/>
          <w:color w:val="auto"/>
        </w:rPr>
      </w:pPr>
      <w:r w:rsidRPr="00081DBC">
        <w:rPr>
          <w:rFonts w:ascii="Arial" w:hAnsi="Arial" w:cs="Arial"/>
          <w:color w:val="auto"/>
        </w:rPr>
        <w:t xml:space="preserve">Wszelkie </w:t>
      </w:r>
      <w:r w:rsidRPr="00B12789">
        <w:rPr>
          <w:rFonts w:ascii="Arial" w:hAnsi="Arial" w:cs="Arial"/>
          <w:color w:val="auto"/>
        </w:rPr>
        <w:t>zmiany umowy będą dokumentowane.</w:t>
      </w:r>
    </w:p>
    <w:p w14:paraId="4E85FD7B" w14:textId="5C8ED758" w:rsidR="002220D9" w:rsidRDefault="002220D9" w:rsidP="002220D9">
      <w:pPr>
        <w:pStyle w:val="Default"/>
        <w:numPr>
          <w:ilvl w:val="0"/>
          <w:numId w:val="25"/>
        </w:numPr>
        <w:spacing w:line="276" w:lineRule="auto"/>
        <w:ind w:left="360"/>
        <w:jc w:val="both"/>
        <w:rPr>
          <w:rFonts w:ascii="Arial" w:hAnsi="Arial" w:cs="Arial"/>
          <w:color w:val="auto"/>
        </w:rPr>
      </w:pPr>
      <w:r w:rsidRPr="00B12789">
        <w:rPr>
          <w:rFonts w:ascii="Arial" w:hAnsi="Arial" w:cs="Arial"/>
          <w:color w:val="auto"/>
        </w:rPr>
        <w:t xml:space="preserve">Procedura zmiany zostaje rozpoczęta przez zgłoszenie przez stronę wniosku </w:t>
      </w:r>
      <w:r w:rsidRPr="00081DBC">
        <w:rPr>
          <w:rFonts w:ascii="Arial" w:hAnsi="Arial" w:cs="Arial"/>
          <w:color w:val="auto"/>
        </w:rPr>
        <w:t>o dokonanie zmiany.</w:t>
      </w:r>
    </w:p>
    <w:p w14:paraId="055A3054" w14:textId="0CEF0B8D" w:rsidR="002220D9" w:rsidRPr="00B12789" w:rsidRDefault="002220D9" w:rsidP="00664E63">
      <w:pPr>
        <w:pStyle w:val="Default"/>
        <w:numPr>
          <w:ilvl w:val="0"/>
          <w:numId w:val="25"/>
        </w:numPr>
        <w:spacing w:line="276" w:lineRule="auto"/>
        <w:ind w:left="284" w:hanging="284"/>
        <w:jc w:val="both"/>
        <w:rPr>
          <w:rFonts w:ascii="Arial" w:hAnsi="Arial" w:cs="Arial"/>
          <w:color w:val="auto"/>
        </w:rPr>
      </w:pPr>
      <w:r w:rsidRPr="00B12789">
        <w:rPr>
          <w:rFonts w:ascii="Arial" w:hAnsi="Arial" w:cs="Arial"/>
          <w:color w:val="auto"/>
        </w:rPr>
        <w:t>Wniosek o dokonanie zmiany zostanie przygotowany w formie pisemnej, pod rygorem nieważności. Wniosek ten musi zawierać w szczególności:</w:t>
      </w:r>
    </w:p>
    <w:p w14:paraId="6FFCB56B" w14:textId="499ACCE1" w:rsidR="002220D9" w:rsidRPr="00B12789" w:rsidRDefault="002220D9" w:rsidP="002220D9">
      <w:pPr>
        <w:pStyle w:val="Default"/>
        <w:numPr>
          <w:ilvl w:val="1"/>
          <w:numId w:val="25"/>
        </w:numPr>
        <w:spacing w:line="276" w:lineRule="auto"/>
        <w:jc w:val="both"/>
        <w:rPr>
          <w:rFonts w:ascii="Arial" w:hAnsi="Arial" w:cs="Arial"/>
          <w:color w:val="auto"/>
        </w:rPr>
      </w:pPr>
      <w:r w:rsidRPr="00B12789">
        <w:rPr>
          <w:rFonts w:ascii="Arial" w:hAnsi="Arial" w:cs="Arial"/>
          <w:color w:val="auto"/>
        </w:rPr>
        <w:t xml:space="preserve">wskazanie konkretnych zapisów umowy lub ustawy </w:t>
      </w:r>
      <w:proofErr w:type="spellStart"/>
      <w:r w:rsidRPr="00B12789">
        <w:rPr>
          <w:rFonts w:ascii="Arial" w:hAnsi="Arial" w:cs="Arial"/>
          <w:color w:val="auto"/>
        </w:rPr>
        <w:t>Pzp</w:t>
      </w:r>
      <w:proofErr w:type="spellEnd"/>
      <w:r w:rsidRPr="00B12789">
        <w:rPr>
          <w:rFonts w:ascii="Arial" w:hAnsi="Arial" w:cs="Arial"/>
          <w:color w:val="auto"/>
        </w:rPr>
        <w:t xml:space="preserve"> pozwalających na wprowadzenie zmiany,</w:t>
      </w:r>
    </w:p>
    <w:p w14:paraId="4CC8BED5" w14:textId="52B2B778" w:rsidR="002220D9" w:rsidRPr="00B12789" w:rsidRDefault="002220D9" w:rsidP="002220D9">
      <w:pPr>
        <w:pStyle w:val="Default"/>
        <w:numPr>
          <w:ilvl w:val="1"/>
          <w:numId w:val="25"/>
        </w:numPr>
        <w:spacing w:line="276" w:lineRule="auto"/>
        <w:jc w:val="both"/>
        <w:rPr>
          <w:rFonts w:ascii="Arial" w:hAnsi="Arial" w:cs="Arial"/>
          <w:color w:val="auto"/>
        </w:rPr>
      </w:pPr>
      <w:r w:rsidRPr="00B12789">
        <w:rPr>
          <w:rFonts w:ascii="Arial" w:hAnsi="Arial" w:cs="Arial"/>
          <w:color w:val="auto"/>
        </w:rPr>
        <w:t>opis wnioskowanej zmiany,</w:t>
      </w:r>
    </w:p>
    <w:p w14:paraId="4C4DE00C" w14:textId="77777777" w:rsidR="002220D9" w:rsidRPr="00B12789" w:rsidRDefault="002220D9" w:rsidP="002220D9">
      <w:pPr>
        <w:pStyle w:val="Default"/>
        <w:numPr>
          <w:ilvl w:val="1"/>
          <w:numId w:val="25"/>
        </w:numPr>
        <w:spacing w:line="276" w:lineRule="auto"/>
        <w:jc w:val="both"/>
        <w:rPr>
          <w:rFonts w:ascii="Arial" w:hAnsi="Arial" w:cs="Arial"/>
          <w:color w:val="auto"/>
        </w:rPr>
      </w:pPr>
      <w:r w:rsidRPr="00B12789">
        <w:rPr>
          <w:rFonts w:ascii="Arial" w:hAnsi="Arial" w:cs="Arial"/>
          <w:color w:val="auto"/>
        </w:rPr>
        <w:t>cel zmiany wraz z uzasadnieniem,</w:t>
      </w:r>
    </w:p>
    <w:p w14:paraId="62991110" w14:textId="77777777" w:rsidR="002220D9" w:rsidRPr="00B12789" w:rsidRDefault="002220D9" w:rsidP="002220D9">
      <w:pPr>
        <w:pStyle w:val="Default"/>
        <w:numPr>
          <w:ilvl w:val="1"/>
          <w:numId w:val="25"/>
        </w:numPr>
        <w:spacing w:line="276" w:lineRule="auto"/>
        <w:jc w:val="both"/>
        <w:rPr>
          <w:rFonts w:ascii="Arial" w:hAnsi="Arial" w:cs="Arial"/>
          <w:color w:val="auto"/>
        </w:rPr>
      </w:pPr>
      <w:r w:rsidRPr="00B12789">
        <w:rPr>
          <w:rFonts w:ascii="Arial" w:hAnsi="Arial" w:cs="Arial"/>
          <w:color w:val="auto"/>
        </w:rPr>
        <w:t>analizę kosztów zmiany oraz jego wpływu na wysokość wynagrodzenia,</w:t>
      </w:r>
    </w:p>
    <w:p w14:paraId="25307173" w14:textId="77777777" w:rsidR="002220D9" w:rsidRPr="00B12789" w:rsidRDefault="002220D9" w:rsidP="002220D9">
      <w:pPr>
        <w:pStyle w:val="Default"/>
        <w:numPr>
          <w:ilvl w:val="1"/>
          <w:numId w:val="25"/>
        </w:numPr>
        <w:spacing w:line="276" w:lineRule="auto"/>
        <w:jc w:val="both"/>
        <w:rPr>
          <w:rFonts w:ascii="Arial" w:hAnsi="Arial" w:cs="Arial"/>
          <w:color w:val="auto"/>
        </w:rPr>
      </w:pPr>
      <w:r w:rsidRPr="00B12789">
        <w:rPr>
          <w:rFonts w:ascii="Arial" w:hAnsi="Arial" w:cs="Arial"/>
          <w:color w:val="auto"/>
        </w:rPr>
        <w:t>czas wykonania zmiany oraz wpływ zmiany na termin zakończenia umowy</w:t>
      </w:r>
    </w:p>
    <w:p w14:paraId="4E7D0C10" w14:textId="2D35475E" w:rsidR="002220D9" w:rsidRPr="00B12789" w:rsidRDefault="002220D9" w:rsidP="002220D9">
      <w:pPr>
        <w:pStyle w:val="Default"/>
        <w:numPr>
          <w:ilvl w:val="1"/>
          <w:numId w:val="25"/>
        </w:numPr>
        <w:spacing w:line="276" w:lineRule="auto"/>
        <w:jc w:val="both"/>
        <w:rPr>
          <w:rFonts w:ascii="Arial" w:hAnsi="Arial" w:cs="Arial"/>
          <w:color w:val="auto"/>
        </w:rPr>
      </w:pPr>
      <w:r w:rsidRPr="00B12789">
        <w:rPr>
          <w:rFonts w:ascii="Arial" w:hAnsi="Arial" w:cs="Arial"/>
          <w:color w:val="auto"/>
        </w:rPr>
        <w:t>podpis osób uprawnionych do reprezentacji strony</w:t>
      </w:r>
    </w:p>
    <w:p w14:paraId="2E44A000" w14:textId="6FFFB3A4" w:rsidR="002220D9" w:rsidRPr="00B12789" w:rsidRDefault="002220D9" w:rsidP="002220D9">
      <w:pPr>
        <w:pStyle w:val="Default"/>
        <w:numPr>
          <w:ilvl w:val="0"/>
          <w:numId w:val="25"/>
        </w:numPr>
        <w:spacing w:line="276" w:lineRule="auto"/>
        <w:ind w:left="360"/>
        <w:jc w:val="both"/>
        <w:rPr>
          <w:rFonts w:ascii="Arial" w:hAnsi="Arial" w:cs="Arial"/>
          <w:color w:val="auto"/>
        </w:rPr>
      </w:pPr>
      <w:r w:rsidRPr="00B12789">
        <w:rPr>
          <w:rFonts w:ascii="Arial" w:hAnsi="Arial" w:cs="Arial"/>
          <w:color w:val="auto"/>
        </w:rPr>
        <w:t>W przypadku złożenia wniosku o dokonanie zmiany:</w:t>
      </w:r>
    </w:p>
    <w:p w14:paraId="19BADFD7" w14:textId="3F9B9A42" w:rsidR="002220D9" w:rsidRPr="00081DBC" w:rsidRDefault="002220D9" w:rsidP="002220D9">
      <w:pPr>
        <w:pStyle w:val="Default"/>
        <w:numPr>
          <w:ilvl w:val="3"/>
          <w:numId w:val="25"/>
        </w:numPr>
        <w:spacing w:line="276" w:lineRule="auto"/>
        <w:ind w:left="644" w:hanging="360"/>
        <w:jc w:val="both"/>
        <w:rPr>
          <w:rFonts w:ascii="Arial" w:hAnsi="Arial" w:cs="Arial"/>
          <w:color w:val="auto"/>
        </w:rPr>
      </w:pPr>
      <w:r w:rsidRPr="00081DBC">
        <w:rPr>
          <w:rFonts w:ascii="Arial" w:hAnsi="Arial" w:cs="Arial"/>
          <w:color w:val="auto"/>
        </w:rPr>
        <w:t>Przez Zamawiającego - Wykonawca w terminie 7 (siedmiu) dni od dnia otrzymania wniosku przygotuje założenia projektowe dotyczące dokonania wnioskowanej zmiany,</w:t>
      </w:r>
    </w:p>
    <w:p w14:paraId="312A0BA8" w14:textId="4F799D3C" w:rsidR="002220D9" w:rsidRPr="00081DBC" w:rsidRDefault="002220D9" w:rsidP="002220D9">
      <w:pPr>
        <w:pStyle w:val="Default"/>
        <w:numPr>
          <w:ilvl w:val="3"/>
          <w:numId w:val="25"/>
        </w:numPr>
        <w:spacing w:line="276" w:lineRule="auto"/>
        <w:ind w:left="644" w:hanging="360"/>
        <w:jc w:val="both"/>
        <w:rPr>
          <w:rFonts w:ascii="Arial" w:hAnsi="Arial" w:cs="Arial"/>
          <w:color w:val="auto"/>
        </w:rPr>
      </w:pPr>
      <w:r w:rsidRPr="00081DBC">
        <w:rPr>
          <w:rFonts w:ascii="Arial" w:hAnsi="Arial" w:cs="Arial"/>
          <w:color w:val="auto"/>
        </w:rPr>
        <w:t>Przez Wykonawcę - wraz z takim wnioskiem Wykonawca przedłoży założenia projektowe dotyczące dokonania wnioskowanej zmiany.</w:t>
      </w:r>
    </w:p>
    <w:p w14:paraId="350DE9A0" w14:textId="0791D6AD" w:rsidR="002220D9" w:rsidRPr="00081DBC" w:rsidRDefault="002220D9" w:rsidP="002220D9">
      <w:pPr>
        <w:pStyle w:val="Default"/>
        <w:numPr>
          <w:ilvl w:val="0"/>
          <w:numId w:val="25"/>
        </w:numPr>
        <w:spacing w:line="276" w:lineRule="auto"/>
        <w:ind w:left="360"/>
        <w:jc w:val="both"/>
        <w:rPr>
          <w:rFonts w:ascii="Arial" w:hAnsi="Arial" w:cs="Arial"/>
          <w:color w:val="auto"/>
        </w:rPr>
      </w:pPr>
      <w:r w:rsidRPr="00081DBC">
        <w:rPr>
          <w:rFonts w:ascii="Arial" w:hAnsi="Arial" w:cs="Arial"/>
          <w:color w:val="auto"/>
        </w:rPr>
        <w:t xml:space="preserve">Założenia projektowe dotyczące dokonania zmiany powinny prezentować wszelkie aspekty zmiany w odniesieniu do zakresu oraz trybu i warunków zmiany Umowy, a w szczególności opis prac dodatkowych, wpływ dokonania zmiany na Harmonogramy, zmiany dotyczące zakresu funkcjonalnego lub </w:t>
      </w:r>
      <w:proofErr w:type="spellStart"/>
      <w:r w:rsidRPr="00081DBC">
        <w:rPr>
          <w:rFonts w:ascii="Arial" w:hAnsi="Arial" w:cs="Arial"/>
          <w:color w:val="auto"/>
        </w:rPr>
        <w:t>pozafunkcjonalnego</w:t>
      </w:r>
      <w:proofErr w:type="spellEnd"/>
      <w:r w:rsidRPr="00081DBC">
        <w:rPr>
          <w:rFonts w:ascii="Arial" w:hAnsi="Arial" w:cs="Arial"/>
          <w:color w:val="auto"/>
        </w:rPr>
        <w:t xml:space="preserve"> Oprogramowania Systemowego, zakres współdziałania oraz inne czynniki, które mogą być istotne dla Zamawiającego przy podejmowaniu decyzji o wprowadzeniu zmiany. Założenia projektowe dotyczące danej zmiany powinny obejmować także wskazanie podstawy prawnej jej wprowadzenia, w tym w szczególności prawne i faktyczne uzasadnienie dopuszczalności zmiany w danym przypadku.</w:t>
      </w:r>
    </w:p>
    <w:p w14:paraId="71C85E70" w14:textId="00E55017" w:rsidR="002220D9" w:rsidRPr="00081DBC" w:rsidRDefault="002220D9" w:rsidP="002220D9">
      <w:pPr>
        <w:pStyle w:val="Default"/>
        <w:numPr>
          <w:ilvl w:val="0"/>
          <w:numId w:val="25"/>
        </w:numPr>
        <w:spacing w:line="276" w:lineRule="auto"/>
        <w:ind w:left="360"/>
        <w:jc w:val="both"/>
        <w:rPr>
          <w:rFonts w:ascii="Arial" w:hAnsi="Arial" w:cs="Arial"/>
          <w:color w:val="auto"/>
        </w:rPr>
      </w:pPr>
      <w:r w:rsidRPr="00081DBC">
        <w:rPr>
          <w:rFonts w:ascii="Arial" w:hAnsi="Arial" w:cs="Arial"/>
          <w:color w:val="auto"/>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produktem, na czas dalszych prac nad proponowaną zmianą. Wykonawca zobowiązany jest do prowadzenia prac zgodnie z Umową, w tym w szczególności z Harmonogramami, o ile Zamawiający nie poinformuje Wykonawcy o podjętej decyzji o wstrzymaniu prac. Decyzję o wstrzymaniu prac podejmie Zamawiający.</w:t>
      </w:r>
    </w:p>
    <w:p w14:paraId="2EDBDB2F" w14:textId="783E4065" w:rsidR="002220D9" w:rsidRDefault="002220D9" w:rsidP="002220D9">
      <w:pPr>
        <w:pStyle w:val="Default"/>
        <w:numPr>
          <w:ilvl w:val="0"/>
          <w:numId w:val="25"/>
        </w:numPr>
        <w:spacing w:line="276" w:lineRule="auto"/>
        <w:ind w:left="357" w:hanging="357"/>
        <w:jc w:val="both"/>
      </w:pPr>
      <w:r w:rsidRPr="00B92B30">
        <w:rPr>
          <w:rFonts w:ascii="Arial" w:hAnsi="Arial" w:cs="Arial"/>
          <w:color w:val="auto"/>
        </w:rPr>
        <w:t xml:space="preserve"> Zmiany i uzupełnienia Umowy dokonane z naruszeniem powyższych postanowień są nieważne.</w:t>
      </w:r>
    </w:p>
    <w:p w14:paraId="654D51D9" w14:textId="4ECAE3D5" w:rsidR="00081DBC" w:rsidRPr="00081DBC" w:rsidRDefault="00081DBC" w:rsidP="00765094">
      <w:pPr>
        <w:pStyle w:val="Default"/>
        <w:spacing w:line="276" w:lineRule="auto"/>
        <w:jc w:val="center"/>
        <w:rPr>
          <w:rFonts w:ascii="Arial" w:hAnsi="Arial" w:cs="Arial"/>
          <w:color w:val="auto"/>
        </w:rPr>
      </w:pPr>
      <w:r w:rsidRPr="00081DBC">
        <w:rPr>
          <w:rFonts w:ascii="Arial" w:hAnsi="Arial" w:cs="Arial"/>
          <w:b/>
          <w:bCs/>
          <w:color w:val="auto"/>
        </w:rPr>
        <w:t>§ 2</w:t>
      </w:r>
      <w:r w:rsidR="0044342F">
        <w:rPr>
          <w:rFonts w:ascii="Arial" w:hAnsi="Arial" w:cs="Arial"/>
          <w:b/>
          <w:bCs/>
          <w:color w:val="auto"/>
        </w:rPr>
        <w:t>2</w:t>
      </w:r>
    </w:p>
    <w:p w14:paraId="6249EA9D" w14:textId="73AA997B" w:rsidR="00081DBC" w:rsidRPr="00081DBC" w:rsidRDefault="00081DBC" w:rsidP="00765094">
      <w:pPr>
        <w:pStyle w:val="Default"/>
        <w:spacing w:line="276" w:lineRule="auto"/>
        <w:jc w:val="center"/>
        <w:rPr>
          <w:rFonts w:ascii="Arial" w:hAnsi="Arial" w:cs="Arial"/>
          <w:color w:val="auto"/>
        </w:rPr>
      </w:pPr>
      <w:r w:rsidRPr="00081DBC">
        <w:rPr>
          <w:rFonts w:ascii="Arial" w:hAnsi="Arial" w:cs="Arial"/>
          <w:b/>
          <w:bCs/>
          <w:color w:val="auto"/>
        </w:rPr>
        <w:t>SIŁA WYŻSZA</w:t>
      </w:r>
    </w:p>
    <w:p w14:paraId="48BA81BF" w14:textId="07394BD2" w:rsidR="00081DBC" w:rsidRPr="00081DBC" w:rsidRDefault="00081DBC" w:rsidP="00765094">
      <w:pPr>
        <w:pStyle w:val="Default"/>
        <w:numPr>
          <w:ilvl w:val="0"/>
          <w:numId w:val="26"/>
        </w:numPr>
        <w:spacing w:line="276" w:lineRule="auto"/>
        <w:jc w:val="both"/>
        <w:rPr>
          <w:rFonts w:ascii="Arial" w:hAnsi="Arial" w:cs="Arial"/>
          <w:color w:val="auto"/>
        </w:rPr>
      </w:pPr>
      <w:r w:rsidRPr="00081DBC">
        <w:rPr>
          <w:rFonts w:ascii="Arial" w:hAnsi="Arial" w:cs="Arial"/>
          <w:color w:val="auto"/>
        </w:rPr>
        <w:lastRenderedPageBreak/>
        <w:t>Żadna ze Stron nie ponosi odpowiedzialności za niewykonanie lub nienależyte wykonanie zobowiązań wynikających z Umowy, jeżeli będzie to spowodowane okolicznościami Siły wyższej powstałymi po podpisaniu Umowy.</w:t>
      </w:r>
    </w:p>
    <w:p w14:paraId="361047C4" w14:textId="3C1E704F" w:rsidR="00081DBC" w:rsidRPr="00081DBC" w:rsidRDefault="00081DBC" w:rsidP="00765094">
      <w:pPr>
        <w:pStyle w:val="Default"/>
        <w:numPr>
          <w:ilvl w:val="0"/>
          <w:numId w:val="26"/>
        </w:numPr>
        <w:spacing w:line="276" w:lineRule="auto"/>
        <w:jc w:val="both"/>
        <w:rPr>
          <w:rFonts w:ascii="Arial" w:hAnsi="Arial" w:cs="Arial"/>
          <w:color w:val="auto"/>
        </w:rPr>
      </w:pPr>
      <w:r w:rsidRPr="00081DBC">
        <w:rPr>
          <w:rFonts w:ascii="Arial" w:hAnsi="Arial" w:cs="Arial"/>
          <w:color w:val="auto"/>
        </w:rPr>
        <w:t>Termin „Siła wyższa” oznacza zdarzenie zewnętrzne, które spełnia łącznie następujące przesłanki:</w:t>
      </w:r>
    </w:p>
    <w:p w14:paraId="299DF9B4" w14:textId="76C7694D" w:rsidR="00081DBC" w:rsidRPr="00081DBC" w:rsidRDefault="00081DBC" w:rsidP="00765094">
      <w:pPr>
        <w:pStyle w:val="Default"/>
        <w:numPr>
          <w:ilvl w:val="1"/>
          <w:numId w:val="26"/>
        </w:numPr>
        <w:spacing w:line="276" w:lineRule="auto"/>
        <w:ind w:left="709"/>
        <w:jc w:val="both"/>
        <w:rPr>
          <w:rFonts w:ascii="Arial" w:hAnsi="Arial" w:cs="Arial"/>
          <w:color w:val="auto"/>
        </w:rPr>
      </w:pPr>
      <w:r w:rsidRPr="00081DBC">
        <w:rPr>
          <w:rFonts w:ascii="Arial" w:hAnsi="Arial" w:cs="Arial"/>
          <w:color w:val="auto"/>
        </w:rPr>
        <w:t>jest niezależne od Stron;</w:t>
      </w:r>
    </w:p>
    <w:p w14:paraId="2C813D84" w14:textId="5B1FB0AC" w:rsidR="00081DBC" w:rsidRPr="00081DBC" w:rsidRDefault="00081DBC" w:rsidP="00765094">
      <w:pPr>
        <w:pStyle w:val="Default"/>
        <w:numPr>
          <w:ilvl w:val="1"/>
          <w:numId w:val="26"/>
        </w:numPr>
        <w:spacing w:line="276" w:lineRule="auto"/>
        <w:ind w:left="709"/>
        <w:jc w:val="both"/>
        <w:rPr>
          <w:rFonts w:ascii="Arial" w:hAnsi="Arial" w:cs="Arial"/>
          <w:color w:val="auto"/>
        </w:rPr>
      </w:pPr>
      <w:r w:rsidRPr="00081DBC">
        <w:rPr>
          <w:rFonts w:ascii="Arial" w:hAnsi="Arial" w:cs="Arial"/>
          <w:color w:val="auto"/>
        </w:rPr>
        <w:t>Strony nie mogły go przewidzieć przed zawarciem Umowy;</w:t>
      </w:r>
    </w:p>
    <w:p w14:paraId="7521C399" w14:textId="69C9A081" w:rsidR="00081DBC" w:rsidRPr="00081DBC" w:rsidRDefault="00081DBC" w:rsidP="00765094">
      <w:pPr>
        <w:pStyle w:val="Default"/>
        <w:numPr>
          <w:ilvl w:val="1"/>
          <w:numId w:val="26"/>
        </w:numPr>
        <w:spacing w:line="276" w:lineRule="auto"/>
        <w:ind w:left="709"/>
        <w:jc w:val="both"/>
        <w:rPr>
          <w:rFonts w:ascii="Arial" w:hAnsi="Arial" w:cs="Arial"/>
          <w:color w:val="auto"/>
        </w:rPr>
      </w:pPr>
      <w:r w:rsidRPr="00081DBC">
        <w:rPr>
          <w:rFonts w:ascii="Arial" w:hAnsi="Arial" w:cs="Arial"/>
          <w:color w:val="auto"/>
        </w:rPr>
        <w:t>nie można go było uniknąć ani mu zapobiec przy zachowaniu należytej staranności.</w:t>
      </w:r>
    </w:p>
    <w:p w14:paraId="2B59ABD6" w14:textId="771F75E3" w:rsidR="00081DBC" w:rsidRPr="00081DBC" w:rsidRDefault="00081DBC" w:rsidP="00765094">
      <w:pPr>
        <w:pStyle w:val="Default"/>
        <w:numPr>
          <w:ilvl w:val="0"/>
          <w:numId w:val="26"/>
        </w:numPr>
        <w:spacing w:line="276" w:lineRule="auto"/>
        <w:jc w:val="both"/>
        <w:rPr>
          <w:rFonts w:ascii="Arial" w:hAnsi="Arial" w:cs="Arial"/>
          <w:color w:val="auto"/>
        </w:rPr>
      </w:pPr>
      <w:r w:rsidRPr="00081DBC">
        <w:rPr>
          <w:rFonts w:ascii="Arial" w:hAnsi="Arial" w:cs="Arial"/>
          <w:color w:val="auto"/>
        </w:rPr>
        <w:t>Siła wyższa może obejmować wyjątkowe wydarzenia i okoliczności, które bezpośrednio oddziałują na możliwość wypełnienia zobowiązań wynikających z Umowy, w szczególności: akty terroryzmu, zamieszki, strajki, klęski żywiołowe jak powodzie i huragany.</w:t>
      </w:r>
    </w:p>
    <w:p w14:paraId="2A21EFE9" w14:textId="0CFA7D6E" w:rsidR="00081DBC" w:rsidRPr="00081DBC" w:rsidRDefault="00081DBC" w:rsidP="00765094">
      <w:pPr>
        <w:pStyle w:val="Default"/>
        <w:numPr>
          <w:ilvl w:val="0"/>
          <w:numId w:val="26"/>
        </w:numPr>
        <w:spacing w:line="276" w:lineRule="auto"/>
        <w:jc w:val="both"/>
        <w:rPr>
          <w:rFonts w:ascii="Arial" w:hAnsi="Arial" w:cs="Arial"/>
          <w:color w:val="auto"/>
        </w:rPr>
      </w:pPr>
      <w:r w:rsidRPr="00081DBC">
        <w:rPr>
          <w:rFonts w:ascii="Arial" w:hAnsi="Arial" w:cs="Arial"/>
          <w:color w:val="auto"/>
        </w:rPr>
        <w:t>Strona, której dotyczą okoliczności Siły wyższej, podejmie niezbędne kroki w celu usunięcia przeszkód, aby wywiązać się ze swoich zobowiązań, minimalizując skutki opóźnienia lub rozmiary szkody.</w:t>
      </w:r>
    </w:p>
    <w:p w14:paraId="72FD75D7" w14:textId="00AA9119" w:rsidR="00081DBC" w:rsidRPr="00081DBC" w:rsidRDefault="00081DBC" w:rsidP="00765094">
      <w:pPr>
        <w:pStyle w:val="Default"/>
        <w:numPr>
          <w:ilvl w:val="0"/>
          <w:numId w:val="26"/>
        </w:numPr>
        <w:spacing w:line="276" w:lineRule="auto"/>
        <w:jc w:val="both"/>
        <w:rPr>
          <w:rFonts w:ascii="Arial" w:hAnsi="Arial" w:cs="Arial"/>
          <w:color w:val="auto"/>
        </w:rPr>
      </w:pPr>
      <w:r w:rsidRPr="00081DBC">
        <w:rPr>
          <w:rFonts w:ascii="Arial" w:hAnsi="Arial" w:cs="Arial"/>
          <w:color w:val="auto"/>
        </w:rPr>
        <w:t>Strony nie poniosą odpowiedzialności za rozwiązanie Umowy z powodu jej niewykonania lub nienależytego wykonania, jeżeli będzie to wynikiem wyłącznie działania Siły wyższej, w szczególności Zamawiający nie jest zobowiązany do płacenia odsetek od nieterminowych płatności, jeżeli jest to wynikiem zaistnienia Siły wyższej.</w:t>
      </w:r>
    </w:p>
    <w:p w14:paraId="009E9BCA" w14:textId="2A8D1F09" w:rsidR="00081DBC" w:rsidRPr="00081DBC" w:rsidRDefault="00081DBC" w:rsidP="00765094">
      <w:pPr>
        <w:pStyle w:val="Default"/>
        <w:numPr>
          <w:ilvl w:val="0"/>
          <w:numId w:val="26"/>
        </w:numPr>
        <w:spacing w:line="276" w:lineRule="auto"/>
        <w:jc w:val="both"/>
        <w:rPr>
          <w:rFonts w:ascii="Arial" w:hAnsi="Arial" w:cs="Arial"/>
          <w:color w:val="auto"/>
        </w:rPr>
      </w:pPr>
      <w:r w:rsidRPr="00081DBC">
        <w:rPr>
          <w:rFonts w:ascii="Arial" w:hAnsi="Arial" w:cs="Arial"/>
          <w:color w:val="auto"/>
        </w:rPr>
        <w:t>Jeżeli w opinii jednej ze Stron zaistniały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093B7BBE" w14:textId="2673BFBF" w:rsidR="00765094" w:rsidRDefault="00081DBC" w:rsidP="00765094">
      <w:pPr>
        <w:pStyle w:val="Default"/>
        <w:spacing w:line="276" w:lineRule="auto"/>
        <w:jc w:val="center"/>
        <w:rPr>
          <w:rFonts w:ascii="Arial" w:hAnsi="Arial" w:cs="Arial"/>
          <w:b/>
          <w:bCs/>
          <w:color w:val="auto"/>
        </w:rPr>
      </w:pPr>
      <w:r w:rsidRPr="00081DBC">
        <w:rPr>
          <w:rFonts w:ascii="Arial" w:hAnsi="Arial" w:cs="Arial"/>
          <w:b/>
          <w:bCs/>
          <w:color w:val="auto"/>
        </w:rPr>
        <w:t>§ 2</w:t>
      </w:r>
      <w:r w:rsidR="0044342F">
        <w:rPr>
          <w:rFonts w:ascii="Arial" w:hAnsi="Arial" w:cs="Arial"/>
          <w:b/>
          <w:bCs/>
          <w:color w:val="auto"/>
        </w:rPr>
        <w:t>3</w:t>
      </w:r>
    </w:p>
    <w:p w14:paraId="1899E98C" w14:textId="04E02683" w:rsidR="00765094" w:rsidRPr="00081DBC" w:rsidRDefault="00765094" w:rsidP="00765094">
      <w:pPr>
        <w:pStyle w:val="Default"/>
        <w:spacing w:line="276" w:lineRule="auto"/>
        <w:jc w:val="center"/>
        <w:rPr>
          <w:rFonts w:ascii="Arial" w:hAnsi="Arial" w:cs="Arial"/>
          <w:color w:val="auto"/>
        </w:rPr>
      </w:pPr>
      <w:r w:rsidRPr="00081DBC">
        <w:rPr>
          <w:rFonts w:ascii="Arial" w:hAnsi="Arial" w:cs="Arial"/>
          <w:b/>
          <w:bCs/>
          <w:color w:val="auto"/>
        </w:rPr>
        <w:t>KLAUZULA SALWATORYJNA</w:t>
      </w:r>
    </w:p>
    <w:p w14:paraId="4CE2F45F" w14:textId="41B30D6B" w:rsidR="00081DBC" w:rsidRPr="00081DBC" w:rsidRDefault="00081DBC" w:rsidP="00765094">
      <w:pPr>
        <w:pStyle w:val="Default"/>
        <w:numPr>
          <w:ilvl w:val="0"/>
          <w:numId w:val="27"/>
        </w:numPr>
        <w:spacing w:line="276" w:lineRule="auto"/>
        <w:ind w:left="284"/>
        <w:jc w:val="both"/>
        <w:rPr>
          <w:rFonts w:ascii="Arial" w:hAnsi="Arial" w:cs="Arial"/>
          <w:color w:val="auto"/>
        </w:rPr>
      </w:pPr>
      <w:r w:rsidRPr="00081DBC">
        <w:rPr>
          <w:rFonts w:ascii="Arial" w:hAnsi="Arial" w:cs="Arial"/>
          <w:color w:val="auto"/>
        </w:rPr>
        <w:t>W przypadku stwierdzenia, iż jakiekolwiek postanowienie Umowy jest nieważne lub bezskuteczne, nie będzie to miało wpływu na pozostałe jej postanowienia, chyba że z okoliczności będzie wynikać, iż bez postanowień dotkniętych nieważnością lub bezskutecznością Umowa nie zostałaby zawarta.</w:t>
      </w:r>
    </w:p>
    <w:p w14:paraId="39C5C25E" w14:textId="0D169C21" w:rsidR="00081DBC" w:rsidRPr="00081DBC" w:rsidRDefault="00081DBC" w:rsidP="00765094">
      <w:pPr>
        <w:pStyle w:val="Default"/>
        <w:numPr>
          <w:ilvl w:val="0"/>
          <w:numId w:val="27"/>
        </w:numPr>
        <w:spacing w:line="276" w:lineRule="auto"/>
        <w:ind w:left="284"/>
        <w:jc w:val="both"/>
        <w:rPr>
          <w:rFonts w:ascii="Arial" w:hAnsi="Arial" w:cs="Arial"/>
          <w:color w:val="auto"/>
        </w:rPr>
      </w:pPr>
      <w:r w:rsidRPr="00081DBC">
        <w:rPr>
          <w:rFonts w:ascii="Arial" w:hAnsi="Arial" w:cs="Arial"/>
          <w:color w:val="auto"/>
        </w:rPr>
        <w:t>W przypadku, o którym mowa w ust. 1, Strony będą zobowiązane zawrzeć aneks do Umowy, w którym sformułują postanowienia zastępcze, których cel będzie równoważny lub zbliżony do celu postanowień nieważnych lub bezskutecznych.</w:t>
      </w:r>
    </w:p>
    <w:p w14:paraId="739DE7EF" w14:textId="44402E6D" w:rsidR="00765094" w:rsidRDefault="00081DBC" w:rsidP="00765094">
      <w:pPr>
        <w:pStyle w:val="Default"/>
        <w:spacing w:line="276" w:lineRule="auto"/>
        <w:jc w:val="center"/>
        <w:rPr>
          <w:rFonts w:ascii="Arial" w:hAnsi="Arial" w:cs="Arial"/>
          <w:b/>
          <w:bCs/>
          <w:color w:val="auto"/>
        </w:rPr>
      </w:pPr>
      <w:r w:rsidRPr="00081DBC">
        <w:rPr>
          <w:rFonts w:ascii="Arial" w:hAnsi="Arial" w:cs="Arial"/>
          <w:b/>
          <w:bCs/>
          <w:color w:val="auto"/>
        </w:rPr>
        <w:t>§ 2</w:t>
      </w:r>
      <w:r w:rsidR="0044342F">
        <w:rPr>
          <w:rFonts w:ascii="Arial" w:hAnsi="Arial" w:cs="Arial"/>
          <w:b/>
          <w:bCs/>
          <w:color w:val="auto"/>
        </w:rPr>
        <w:t>4</w:t>
      </w:r>
    </w:p>
    <w:p w14:paraId="03D5726D" w14:textId="6B533ED2" w:rsidR="00765094" w:rsidRPr="00081DBC" w:rsidRDefault="00765094" w:rsidP="00765094">
      <w:pPr>
        <w:pStyle w:val="Default"/>
        <w:spacing w:line="276" w:lineRule="auto"/>
        <w:jc w:val="center"/>
        <w:rPr>
          <w:rFonts w:ascii="Arial" w:hAnsi="Arial" w:cs="Arial"/>
          <w:color w:val="auto"/>
        </w:rPr>
      </w:pPr>
      <w:r w:rsidRPr="00081DBC">
        <w:rPr>
          <w:rFonts w:ascii="Arial" w:hAnsi="Arial" w:cs="Arial"/>
          <w:b/>
          <w:bCs/>
          <w:color w:val="auto"/>
        </w:rPr>
        <w:t>KLAUZULE WALORYZACYJNE</w:t>
      </w:r>
    </w:p>
    <w:p w14:paraId="0635ACA9" w14:textId="2715EEE2" w:rsidR="00081DBC" w:rsidRPr="00081DBC" w:rsidRDefault="00081DBC" w:rsidP="00FB437C">
      <w:pPr>
        <w:pStyle w:val="Default"/>
        <w:numPr>
          <w:ilvl w:val="0"/>
          <w:numId w:val="28"/>
        </w:numPr>
        <w:spacing w:line="276" w:lineRule="auto"/>
        <w:ind w:left="284"/>
        <w:jc w:val="both"/>
        <w:rPr>
          <w:rFonts w:ascii="Arial" w:hAnsi="Arial" w:cs="Arial"/>
          <w:color w:val="auto"/>
        </w:rPr>
      </w:pPr>
      <w:r w:rsidRPr="00081DBC">
        <w:rPr>
          <w:rFonts w:ascii="Arial" w:hAnsi="Arial" w:cs="Arial"/>
          <w:color w:val="auto"/>
        </w:rPr>
        <w:t xml:space="preserve">Na podstawie art. 439 ust. 1 ustawy Prawo zamówień publicznych Zamawiający przewiduje możliwość dokonania zmian wynagrodzenia, o którym mowa w </w:t>
      </w:r>
      <w:r w:rsidRPr="00081DBC">
        <w:rPr>
          <w:rFonts w:ascii="Arial" w:hAnsi="Arial" w:cs="Arial"/>
          <w:b/>
          <w:bCs/>
          <w:color w:val="auto"/>
        </w:rPr>
        <w:t>§ 1</w:t>
      </w:r>
      <w:r w:rsidR="00EB5280">
        <w:rPr>
          <w:rFonts w:ascii="Arial" w:hAnsi="Arial" w:cs="Arial"/>
          <w:b/>
          <w:bCs/>
          <w:color w:val="auto"/>
        </w:rPr>
        <w:t>4</w:t>
      </w:r>
      <w:r w:rsidRPr="00081DBC">
        <w:rPr>
          <w:rFonts w:ascii="Arial" w:hAnsi="Arial" w:cs="Arial"/>
          <w:b/>
          <w:bCs/>
          <w:color w:val="auto"/>
        </w:rPr>
        <w:t xml:space="preserve"> ust. 1 Umowy </w:t>
      </w:r>
      <w:r w:rsidRPr="00081DBC">
        <w:rPr>
          <w:rFonts w:ascii="Arial" w:hAnsi="Arial" w:cs="Arial"/>
          <w:color w:val="auto"/>
        </w:rPr>
        <w:t>ze względu na zmianę cen lub kosztów związanych z realizacją zamówienia.</w:t>
      </w:r>
    </w:p>
    <w:p w14:paraId="542D8950" w14:textId="6A487B88" w:rsidR="00081DBC" w:rsidRPr="00081DBC" w:rsidRDefault="00081DBC" w:rsidP="00FB437C">
      <w:pPr>
        <w:pStyle w:val="Default"/>
        <w:numPr>
          <w:ilvl w:val="0"/>
          <w:numId w:val="28"/>
        </w:numPr>
        <w:spacing w:line="276" w:lineRule="auto"/>
        <w:ind w:left="284"/>
        <w:jc w:val="both"/>
        <w:rPr>
          <w:rFonts w:ascii="Arial" w:hAnsi="Arial" w:cs="Arial"/>
          <w:color w:val="auto"/>
        </w:rPr>
      </w:pPr>
      <w:r w:rsidRPr="00081DBC">
        <w:rPr>
          <w:rFonts w:ascii="Arial" w:hAnsi="Arial" w:cs="Arial"/>
          <w:color w:val="auto"/>
        </w:rPr>
        <w:lastRenderedPageBreak/>
        <w:t xml:space="preserve">Zmiana, o której mowa w ust. 1 rozumiana będzie jako wzrost cen lub kosztów, jak i ich obniżenie o co najmniej </w:t>
      </w:r>
      <w:r w:rsidRPr="00081DBC">
        <w:rPr>
          <w:rFonts w:ascii="Arial" w:hAnsi="Arial" w:cs="Arial"/>
          <w:b/>
          <w:bCs/>
          <w:color w:val="auto"/>
        </w:rPr>
        <w:t xml:space="preserve">10% </w:t>
      </w:r>
      <w:r w:rsidRPr="00081DBC">
        <w:rPr>
          <w:rFonts w:ascii="Arial" w:hAnsi="Arial" w:cs="Arial"/>
          <w:color w:val="auto"/>
        </w:rPr>
        <w:t>względem ceny lub kosztu przyjętych w celu ustalenia wynagrodzenia Wykonawcy zawartego w ofercie. Podstawę obliczenia kosztów zmiany stanowić będzie pisemny wniosek Wykonawcy lub Zamawiającego o zmianę umowy w zakresie płatności wynikających z faktur wystawionych po zmianie cen materiałów lub kosztów, sporządzony przy zachowaniu poniższych zasad:</w:t>
      </w:r>
    </w:p>
    <w:p w14:paraId="71F9AB8F" w14:textId="79B7F6C1" w:rsidR="00081DBC" w:rsidRPr="00081DBC" w:rsidRDefault="00081DBC" w:rsidP="00C07EC2">
      <w:pPr>
        <w:pStyle w:val="Default"/>
        <w:numPr>
          <w:ilvl w:val="1"/>
          <w:numId w:val="28"/>
        </w:numPr>
        <w:spacing w:line="276" w:lineRule="auto"/>
        <w:ind w:left="709" w:hanging="425"/>
        <w:jc w:val="both"/>
        <w:rPr>
          <w:rFonts w:ascii="Arial" w:hAnsi="Arial" w:cs="Arial"/>
          <w:color w:val="auto"/>
        </w:rPr>
      </w:pPr>
      <w:r w:rsidRPr="00081DBC">
        <w:rPr>
          <w:rFonts w:ascii="Arial" w:hAnsi="Arial" w:cs="Arial"/>
          <w:color w:val="auto"/>
        </w:rPr>
        <w:t>za podstawę do żądania zmiany wynagrodzenia należnego Wykonawcy i określenia wysokości takiej zmiany Strony przyjmują wskaźnik zmiany ceny wskaźnik cen towarów i usług konsumpcyjnych, ogłaszany w komunikacie Prezesa Głównego Urzędu Statystycznego informujący czy nastąpiły zmiany cen kosztów i w jakiej wysokości;</w:t>
      </w:r>
    </w:p>
    <w:p w14:paraId="12378390" w14:textId="21824EF7" w:rsidR="00081DBC" w:rsidRPr="00081DBC" w:rsidRDefault="00081DBC" w:rsidP="00C07EC2">
      <w:pPr>
        <w:pStyle w:val="Default"/>
        <w:numPr>
          <w:ilvl w:val="1"/>
          <w:numId w:val="28"/>
        </w:numPr>
        <w:spacing w:line="276" w:lineRule="auto"/>
        <w:ind w:left="709" w:hanging="425"/>
        <w:jc w:val="both"/>
        <w:rPr>
          <w:rFonts w:ascii="Arial" w:hAnsi="Arial" w:cs="Arial"/>
          <w:color w:val="auto"/>
        </w:rPr>
      </w:pPr>
      <w:r w:rsidRPr="00081DBC">
        <w:rPr>
          <w:rFonts w:ascii="Arial" w:hAnsi="Arial" w:cs="Arial"/>
          <w:color w:val="auto"/>
        </w:rPr>
        <w:t xml:space="preserve">wniosek może zostać złożony nie wcześniej niż po upływie </w:t>
      </w:r>
      <w:r w:rsidR="00FB437C" w:rsidRPr="008E1313">
        <w:rPr>
          <w:rFonts w:ascii="Arial" w:hAnsi="Arial" w:cs="Arial"/>
          <w:b/>
          <w:bCs/>
          <w:color w:val="auto"/>
        </w:rPr>
        <w:t>6</w:t>
      </w:r>
      <w:r w:rsidRPr="008E1313">
        <w:rPr>
          <w:rFonts w:ascii="Arial" w:hAnsi="Arial" w:cs="Arial"/>
          <w:b/>
          <w:bCs/>
          <w:color w:val="auto"/>
        </w:rPr>
        <w:t xml:space="preserve"> (</w:t>
      </w:r>
      <w:r w:rsidR="00FB437C" w:rsidRPr="008E1313">
        <w:rPr>
          <w:rFonts w:ascii="Arial" w:hAnsi="Arial" w:cs="Arial"/>
          <w:b/>
          <w:bCs/>
          <w:color w:val="auto"/>
        </w:rPr>
        <w:t>sześciu</w:t>
      </w:r>
      <w:r w:rsidRPr="008E1313">
        <w:rPr>
          <w:rFonts w:ascii="Arial" w:hAnsi="Arial" w:cs="Arial"/>
          <w:b/>
          <w:bCs/>
          <w:color w:val="auto"/>
        </w:rPr>
        <w:t xml:space="preserve">) </w:t>
      </w:r>
      <w:r w:rsidRPr="00081DBC">
        <w:rPr>
          <w:rFonts w:ascii="Arial" w:hAnsi="Arial" w:cs="Arial"/>
          <w:b/>
          <w:bCs/>
          <w:color w:val="auto"/>
        </w:rPr>
        <w:t>m-</w:t>
      </w:r>
      <w:proofErr w:type="spellStart"/>
      <w:r w:rsidRPr="00081DBC">
        <w:rPr>
          <w:rFonts w:ascii="Arial" w:hAnsi="Arial" w:cs="Arial"/>
          <w:b/>
          <w:bCs/>
          <w:color w:val="auto"/>
        </w:rPr>
        <w:t>cy</w:t>
      </w:r>
      <w:proofErr w:type="spellEnd"/>
      <w:r w:rsidRPr="00081DBC">
        <w:rPr>
          <w:rFonts w:ascii="Arial" w:hAnsi="Arial" w:cs="Arial"/>
          <w:b/>
          <w:bCs/>
          <w:color w:val="auto"/>
        </w:rPr>
        <w:t xml:space="preserve"> </w:t>
      </w:r>
      <w:r w:rsidRPr="00081DBC">
        <w:rPr>
          <w:rFonts w:ascii="Arial" w:hAnsi="Arial" w:cs="Arial"/>
          <w:color w:val="auto"/>
        </w:rPr>
        <w:t xml:space="preserve">od dnia zawarcia Umowy (początkowy termin ustalenia zmiany wynagrodzenia) i nie częściej niż raz na </w:t>
      </w:r>
      <w:r w:rsidRPr="00081DBC">
        <w:rPr>
          <w:rFonts w:ascii="Arial" w:hAnsi="Arial" w:cs="Arial"/>
          <w:b/>
          <w:bCs/>
          <w:color w:val="auto"/>
        </w:rPr>
        <w:t>6 m-</w:t>
      </w:r>
      <w:proofErr w:type="spellStart"/>
      <w:r w:rsidRPr="00081DBC">
        <w:rPr>
          <w:rFonts w:ascii="Arial" w:hAnsi="Arial" w:cs="Arial"/>
          <w:b/>
          <w:bCs/>
          <w:color w:val="auto"/>
        </w:rPr>
        <w:t>cy</w:t>
      </w:r>
      <w:proofErr w:type="spellEnd"/>
      <w:r w:rsidRPr="00081DBC">
        <w:rPr>
          <w:rFonts w:ascii="Arial" w:hAnsi="Arial" w:cs="Arial"/>
          <w:color w:val="auto"/>
        </w:rPr>
        <w:t>,</w:t>
      </w:r>
    </w:p>
    <w:p w14:paraId="76BEF377" w14:textId="1F1C0F28" w:rsidR="00081DBC" w:rsidRPr="00081DBC" w:rsidRDefault="00081DBC" w:rsidP="00C07EC2">
      <w:pPr>
        <w:pStyle w:val="Default"/>
        <w:numPr>
          <w:ilvl w:val="1"/>
          <w:numId w:val="28"/>
        </w:numPr>
        <w:spacing w:line="276" w:lineRule="auto"/>
        <w:ind w:left="709" w:hanging="425"/>
        <w:jc w:val="both"/>
        <w:rPr>
          <w:rFonts w:ascii="Arial" w:hAnsi="Arial" w:cs="Arial"/>
          <w:color w:val="auto"/>
        </w:rPr>
      </w:pPr>
      <w:r w:rsidRPr="00081DBC">
        <w:rPr>
          <w:rFonts w:ascii="Arial" w:hAnsi="Arial" w:cs="Arial"/>
          <w:color w:val="auto"/>
        </w:rPr>
        <w:t>wniosek powinien zawierać wyczerpujące uzasadnienie faktyczne i wskazanie podstaw prawnych oraz dokładne wyliczenie kwoty wynagrodzenia Wykonawcy po zmianie umowy,</w:t>
      </w:r>
    </w:p>
    <w:p w14:paraId="168F195D" w14:textId="5CA8EF13" w:rsidR="00081DBC" w:rsidRPr="00081DBC" w:rsidRDefault="00081DBC" w:rsidP="00C07EC2">
      <w:pPr>
        <w:pStyle w:val="Default"/>
        <w:numPr>
          <w:ilvl w:val="1"/>
          <w:numId w:val="28"/>
        </w:numPr>
        <w:spacing w:line="276" w:lineRule="auto"/>
        <w:ind w:left="709" w:hanging="425"/>
        <w:jc w:val="both"/>
        <w:rPr>
          <w:rFonts w:ascii="Arial" w:hAnsi="Arial" w:cs="Arial"/>
          <w:color w:val="auto"/>
        </w:rPr>
      </w:pPr>
      <w:r w:rsidRPr="00081DBC">
        <w:rPr>
          <w:rFonts w:ascii="Arial" w:hAnsi="Arial" w:cs="Arial"/>
          <w:color w:val="auto"/>
        </w:rPr>
        <w:t xml:space="preserve">maksymalna wartość poszczególnej zmiany wynagrodzenia, jaką dopuszcza Zamawiający to </w:t>
      </w:r>
      <w:r w:rsidRPr="00081DBC">
        <w:rPr>
          <w:rFonts w:ascii="Arial" w:hAnsi="Arial" w:cs="Arial"/>
          <w:b/>
          <w:bCs/>
          <w:color w:val="auto"/>
        </w:rPr>
        <w:t xml:space="preserve">5% </w:t>
      </w:r>
      <w:r w:rsidRPr="00081DBC">
        <w:rPr>
          <w:rFonts w:ascii="Arial" w:hAnsi="Arial" w:cs="Arial"/>
          <w:color w:val="auto"/>
        </w:rPr>
        <w:t xml:space="preserve">wynagrodzenia brutto za zakres przedmiotu umowy niezrealizowany jeszcze przez Wykonawcę i nieodebrany przez Zamawiającego przed dniem złożenia wniosku, a łączna maksymalna wartość wszystkich zmian wynagrodzenia, jaką dopuszcza Zamawiający to </w:t>
      </w:r>
      <w:r w:rsidRPr="00081DBC">
        <w:rPr>
          <w:rFonts w:ascii="Arial" w:hAnsi="Arial" w:cs="Arial"/>
          <w:b/>
          <w:bCs/>
          <w:color w:val="auto"/>
        </w:rPr>
        <w:t xml:space="preserve">2% </w:t>
      </w:r>
      <w:r w:rsidRPr="00081DBC">
        <w:rPr>
          <w:rFonts w:ascii="Arial" w:hAnsi="Arial" w:cs="Arial"/>
          <w:color w:val="auto"/>
        </w:rPr>
        <w:t xml:space="preserve">wynagrodzenia brutto określonego w </w:t>
      </w:r>
      <w:r w:rsidRPr="00081DBC">
        <w:rPr>
          <w:rFonts w:ascii="Arial" w:hAnsi="Arial" w:cs="Arial"/>
          <w:b/>
          <w:bCs/>
          <w:color w:val="auto"/>
        </w:rPr>
        <w:t>§ 1</w:t>
      </w:r>
      <w:r w:rsidR="00EB5280">
        <w:rPr>
          <w:rFonts w:ascii="Arial" w:hAnsi="Arial" w:cs="Arial"/>
          <w:b/>
          <w:bCs/>
          <w:color w:val="auto"/>
        </w:rPr>
        <w:t>4</w:t>
      </w:r>
      <w:r w:rsidRPr="00081DBC">
        <w:rPr>
          <w:rFonts w:ascii="Arial" w:hAnsi="Arial" w:cs="Arial"/>
          <w:b/>
          <w:bCs/>
          <w:color w:val="auto"/>
        </w:rPr>
        <w:t xml:space="preserve"> ust. 1 Umowy</w:t>
      </w:r>
      <w:r w:rsidRPr="00081DBC">
        <w:rPr>
          <w:rFonts w:ascii="Arial" w:hAnsi="Arial" w:cs="Arial"/>
          <w:color w:val="auto"/>
        </w:rPr>
        <w:t>,</w:t>
      </w:r>
    </w:p>
    <w:p w14:paraId="6094926A" w14:textId="0F4CCDA6" w:rsidR="00765094" w:rsidRDefault="00081DBC" w:rsidP="00C07EC2">
      <w:pPr>
        <w:pStyle w:val="Default"/>
        <w:numPr>
          <w:ilvl w:val="1"/>
          <w:numId w:val="28"/>
        </w:numPr>
        <w:spacing w:line="276" w:lineRule="auto"/>
        <w:ind w:left="709" w:hanging="425"/>
        <w:jc w:val="both"/>
        <w:rPr>
          <w:rFonts w:ascii="Arial" w:hAnsi="Arial" w:cs="Arial"/>
          <w:color w:val="auto"/>
        </w:rPr>
      </w:pPr>
      <w:r w:rsidRPr="00081DBC">
        <w:rPr>
          <w:rFonts w:ascii="Arial" w:hAnsi="Arial" w:cs="Arial"/>
          <w:color w:val="auto"/>
        </w:rPr>
        <w:t>Wykonawca, którego wynagrodzenie zostało zmienione na podstawie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ACCC574" w14:textId="107A0AE9" w:rsidR="00081DBC" w:rsidRPr="00081DBC" w:rsidRDefault="00081DBC" w:rsidP="00C07EC2">
      <w:pPr>
        <w:pStyle w:val="Default"/>
        <w:spacing w:line="276" w:lineRule="auto"/>
        <w:ind w:left="709"/>
        <w:jc w:val="both"/>
        <w:rPr>
          <w:rFonts w:ascii="Arial" w:hAnsi="Arial" w:cs="Arial"/>
          <w:color w:val="auto"/>
        </w:rPr>
      </w:pPr>
      <w:r w:rsidRPr="00081DBC">
        <w:rPr>
          <w:rFonts w:ascii="Arial" w:hAnsi="Arial" w:cs="Arial"/>
          <w:color w:val="auto"/>
        </w:rPr>
        <w:t>(1) przedmiotem umowy są niezbędne materiały lub usługi;</w:t>
      </w:r>
    </w:p>
    <w:p w14:paraId="677FB1BC" w14:textId="35014990" w:rsidR="00081DBC" w:rsidRPr="00081DBC" w:rsidRDefault="00081DBC" w:rsidP="00C07EC2">
      <w:pPr>
        <w:pStyle w:val="Default"/>
        <w:spacing w:line="276" w:lineRule="auto"/>
        <w:ind w:left="709"/>
        <w:jc w:val="both"/>
        <w:rPr>
          <w:rFonts w:ascii="Arial" w:hAnsi="Arial" w:cs="Arial"/>
          <w:color w:val="auto"/>
        </w:rPr>
      </w:pPr>
      <w:r w:rsidRPr="00081DBC">
        <w:rPr>
          <w:rFonts w:ascii="Arial" w:hAnsi="Arial" w:cs="Arial"/>
          <w:color w:val="auto"/>
        </w:rPr>
        <w:t xml:space="preserve">(2) okres obowiązywania umowy przekracza </w:t>
      </w:r>
      <w:r w:rsidR="00223B47" w:rsidRPr="008E1313">
        <w:rPr>
          <w:rFonts w:ascii="Arial" w:hAnsi="Arial" w:cs="Arial"/>
          <w:b/>
          <w:bCs/>
          <w:color w:val="auto"/>
        </w:rPr>
        <w:t>6</w:t>
      </w:r>
      <w:r w:rsidRPr="008E1313">
        <w:rPr>
          <w:rFonts w:ascii="Arial" w:hAnsi="Arial" w:cs="Arial"/>
          <w:b/>
          <w:bCs/>
          <w:color w:val="auto"/>
        </w:rPr>
        <w:t xml:space="preserve"> miesięcy</w:t>
      </w:r>
      <w:r w:rsidRPr="008E1313">
        <w:rPr>
          <w:rFonts w:ascii="Arial" w:hAnsi="Arial" w:cs="Arial"/>
          <w:color w:val="auto"/>
        </w:rPr>
        <w:t>.</w:t>
      </w:r>
    </w:p>
    <w:p w14:paraId="2BCE6938" w14:textId="0D6FE6A4" w:rsidR="00081DBC" w:rsidRPr="00081DBC" w:rsidRDefault="00081DBC" w:rsidP="00FB437C">
      <w:pPr>
        <w:pStyle w:val="Default"/>
        <w:numPr>
          <w:ilvl w:val="0"/>
          <w:numId w:val="28"/>
        </w:numPr>
        <w:spacing w:line="276" w:lineRule="auto"/>
        <w:ind w:left="284"/>
        <w:jc w:val="both"/>
        <w:rPr>
          <w:rFonts w:ascii="Arial" w:hAnsi="Arial" w:cs="Arial"/>
          <w:color w:val="auto"/>
        </w:rPr>
      </w:pPr>
      <w:r w:rsidRPr="00081DBC">
        <w:rPr>
          <w:rFonts w:ascii="Arial" w:hAnsi="Arial" w:cs="Arial"/>
          <w:color w:val="auto"/>
        </w:rPr>
        <w:t>Zmiany wynagrodzenia, o którym mowa w ust. 1 dotyczą wyłącznie niezrealizowanej części umowy tj. od dnia podpisania aneksu.</w:t>
      </w:r>
    </w:p>
    <w:p w14:paraId="5913DD49" w14:textId="15CF170F" w:rsidR="00765094" w:rsidRDefault="00081DBC" w:rsidP="00765094">
      <w:pPr>
        <w:pStyle w:val="Default"/>
        <w:spacing w:line="276" w:lineRule="auto"/>
        <w:jc w:val="center"/>
        <w:rPr>
          <w:rFonts w:ascii="Arial" w:hAnsi="Arial" w:cs="Arial"/>
          <w:b/>
          <w:bCs/>
          <w:color w:val="auto"/>
        </w:rPr>
      </w:pPr>
      <w:r w:rsidRPr="00081DBC">
        <w:rPr>
          <w:rFonts w:ascii="Arial" w:hAnsi="Arial" w:cs="Arial"/>
          <w:b/>
          <w:bCs/>
          <w:color w:val="auto"/>
        </w:rPr>
        <w:t>§ 2</w:t>
      </w:r>
      <w:r w:rsidR="0044342F">
        <w:rPr>
          <w:rFonts w:ascii="Arial" w:hAnsi="Arial" w:cs="Arial"/>
          <w:b/>
          <w:bCs/>
          <w:color w:val="auto"/>
        </w:rPr>
        <w:t>5</w:t>
      </w:r>
      <w:r w:rsidRPr="00081DBC">
        <w:rPr>
          <w:rFonts w:ascii="Arial" w:hAnsi="Arial" w:cs="Arial"/>
          <w:b/>
          <w:bCs/>
          <w:color w:val="auto"/>
        </w:rPr>
        <w:t xml:space="preserve"> </w:t>
      </w:r>
    </w:p>
    <w:p w14:paraId="04B165B4" w14:textId="6EA8B425" w:rsidR="00765094" w:rsidRPr="00081DBC" w:rsidRDefault="00765094" w:rsidP="00765094">
      <w:pPr>
        <w:pStyle w:val="Default"/>
        <w:spacing w:line="276" w:lineRule="auto"/>
        <w:jc w:val="center"/>
        <w:rPr>
          <w:rFonts w:ascii="Arial" w:hAnsi="Arial" w:cs="Arial"/>
          <w:color w:val="auto"/>
        </w:rPr>
      </w:pPr>
      <w:r w:rsidRPr="00081DBC">
        <w:rPr>
          <w:rFonts w:ascii="Arial" w:hAnsi="Arial" w:cs="Arial"/>
          <w:b/>
          <w:bCs/>
          <w:color w:val="auto"/>
        </w:rPr>
        <w:t>POSTANOWIENIA KOŃCOWE</w:t>
      </w:r>
    </w:p>
    <w:p w14:paraId="3905D859" w14:textId="77777777" w:rsidR="00C53023" w:rsidRPr="00C53023" w:rsidRDefault="00C53023" w:rsidP="00C53023">
      <w:pPr>
        <w:pStyle w:val="Akapitzlist"/>
        <w:numPr>
          <w:ilvl w:val="0"/>
          <w:numId w:val="29"/>
        </w:numPr>
        <w:spacing w:after="0"/>
        <w:ind w:left="425" w:hanging="357"/>
        <w:contextualSpacing w:val="0"/>
        <w:rPr>
          <w:rFonts w:ascii="Arial" w:hAnsi="Arial" w:cs="Arial"/>
          <w:sz w:val="24"/>
          <w:szCs w:val="24"/>
        </w:rPr>
      </w:pPr>
      <w:r w:rsidRPr="00C53023">
        <w:rPr>
          <w:rFonts w:ascii="Arial" w:hAnsi="Arial" w:cs="Arial"/>
          <w:sz w:val="24"/>
          <w:szCs w:val="24"/>
        </w:rPr>
        <w:t>Strony zgodnie postanawiają, że wzajemne wierzytelności wynikające z niniejszej umowy nie mogą być przedmiotem cesji na rzecz osób trzecich.</w:t>
      </w:r>
    </w:p>
    <w:p w14:paraId="7885EE01" w14:textId="18EFE671" w:rsidR="00081DBC" w:rsidRPr="00081DBC" w:rsidRDefault="00081DBC" w:rsidP="00765094">
      <w:pPr>
        <w:pStyle w:val="Default"/>
        <w:numPr>
          <w:ilvl w:val="0"/>
          <w:numId w:val="29"/>
        </w:numPr>
        <w:spacing w:line="276" w:lineRule="auto"/>
        <w:ind w:left="426"/>
        <w:jc w:val="both"/>
        <w:rPr>
          <w:rFonts w:ascii="Arial" w:hAnsi="Arial" w:cs="Arial"/>
          <w:color w:val="auto"/>
        </w:rPr>
      </w:pPr>
      <w:r w:rsidRPr="00081DBC">
        <w:rPr>
          <w:rFonts w:ascii="Arial" w:hAnsi="Arial" w:cs="Arial"/>
          <w:color w:val="auto"/>
        </w:rPr>
        <w:t>Strony zobowiązują się do niezwłocznego informowania o wszelkich zmianach adresów do doręczeń pod rygorem uznania doręczenia pod ostatni wskazany adres do doręczeń za skuteczne, przy czym za datę doręczenia uważa się datę pierwszego awizowania przesyłki wysłanej na dotychczasowy adres.</w:t>
      </w:r>
    </w:p>
    <w:p w14:paraId="45088DCE" w14:textId="46682DC1" w:rsidR="00081DBC" w:rsidRPr="00081DBC" w:rsidRDefault="00081DBC" w:rsidP="00765094">
      <w:pPr>
        <w:pStyle w:val="Default"/>
        <w:numPr>
          <w:ilvl w:val="0"/>
          <w:numId w:val="29"/>
        </w:numPr>
        <w:spacing w:line="276" w:lineRule="auto"/>
        <w:ind w:left="426"/>
        <w:jc w:val="both"/>
        <w:rPr>
          <w:rFonts w:ascii="Arial" w:hAnsi="Arial" w:cs="Arial"/>
          <w:color w:val="auto"/>
        </w:rPr>
      </w:pPr>
      <w:r w:rsidRPr="00081DBC">
        <w:rPr>
          <w:rFonts w:ascii="Arial" w:hAnsi="Arial" w:cs="Arial"/>
          <w:color w:val="auto"/>
        </w:rPr>
        <w:t>Osoby podpisujące umowę w imieniu i na rzecz Stron oświadczają, iż są należycie umocowane do składania i przyjmowania oświadczeń woli w imieniu reprezentowanych przez nie osób prawnych.</w:t>
      </w:r>
    </w:p>
    <w:p w14:paraId="7434F1F9" w14:textId="25B02180" w:rsidR="00081DBC" w:rsidRDefault="00081DBC" w:rsidP="00765094">
      <w:pPr>
        <w:pStyle w:val="Default"/>
        <w:numPr>
          <w:ilvl w:val="0"/>
          <w:numId w:val="29"/>
        </w:numPr>
        <w:spacing w:line="276" w:lineRule="auto"/>
        <w:ind w:left="426"/>
        <w:jc w:val="both"/>
        <w:rPr>
          <w:rFonts w:ascii="Arial" w:hAnsi="Arial" w:cs="Arial"/>
          <w:color w:val="auto"/>
        </w:rPr>
      </w:pPr>
      <w:r w:rsidRPr="00081DBC">
        <w:rPr>
          <w:rFonts w:ascii="Arial" w:hAnsi="Arial" w:cs="Arial"/>
          <w:color w:val="auto"/>
        </w:rPr>
        <w:lastRenderedPageBreak/>
        <w:t>Załączniki do Umowy stanowią jej integralną część.</w:t>
      </w:r>
    </w:p>
    <w:p w14:paraId="3FAAAF7A" w14:textId="710203EA" w:rsidR="00765094" w:rsidRDefault="00081DBC" w:rsidP="00613574">
      <w:pPr>
        <w:pStyle w:val="Default"/>
        <w:numPr>
          <w:ilvl w:val="0"/>
          <w:numId w:val="29"/>
        </w:numPr>
        <w:spacing w:after="1080" w:line="276" w:lineRule="auto"/>
        <w:ind w:left="425" w:hanging="357"/>
        <w:jc w:val="both"/>
        <w:rPr>
          <w:rFonts w:ascii="Arial" w:hAnsi="Arial" w:cs="Arial"/>
          <w:color w:val="auto"/>
        </w:rPr>
      </w:pPr>
      <w:r w:rsidRPr="00081DBC">
        <w:rPr>
          <w:rFonts w:ascii="Arial" w:hAnsi="Arial" w:cs="Arial"/>
          <w:color w:val="auto"/>
        </w:rPr>
        <w:t>Umowę sporządzono w dwóch egzemplarzach – jeden dla Wykonawcy i jeden dla Zamawiającego.</w:t>
      </w:r>
    </w:p>
    <w:p w14:paraId="1C9693B1" w14:textId="34C953D4" w:rsidR="00081DBC" w:rsidRPr="00EE426E" w:rsidRDefault="00C95F24" w:rsidP="00765094">
      <w:pPr>
        <w:pStyle w:val="Default"/>
        <w:spacing w:line="276" w:lineRule="auto"/>
        <w:ind w:left="426"/>
        <w:jc w:val="both"/>
        <w:rPr>
          <w:rFonts w:ascii="Arial" w:hAnsi="Arial" w:cs="Arial"/>
          <w:color w:val="auto"/>
        </w:rPr>
      </w:pPr>
      <w:r w:rsidRPr="00EE426E">
        <w:rPr>
          <w:rFonts w:ascii="Arial" w:hAnsi="Arial" w:cs="Arial"/>
          <w:color w:val="auto"/>
        </w:rPr>
        <w:t>Załączniki:</w:t>
      </w:r>
    </w:p>
    <w:p w14:paraId="0916EFC3" w14:textId="6E6A7DD8" w:rsidR="00EE426E" w:rsidRPr="00EE426E" w:rsidRDefault="00EE426E" w:rsidP="00765094">
      <w:pPr>
        <w:pStyle w:val="Default"/>
        <w:spacing w:line="276" w:lineRule="auto"/>
        <w:ind w:left="426"/>
        <w:jc w:val="both"/>
        <w:rPr>
          <w:rFonts w:ascii="Arial" w:hAnsi="Arial" w:cs="Arial"/>
          <w:color w:val="auto"/>
        </w:rPr>
      </w:pPr>
      <w:r w:rsidRPr="00EE426E">
        <w:rPr>
          <w:rFonts w:ascii="Arial" w:hAnsi="Arial" w:cs="Arial"/>
          <w:color w:val="auto"/>
        </w:rPr>
        <w:t>OPZ</w:t>
      </w:r>
    </w:p>
    <w:p w14:paraId="2AA1AF61" w14:textId="77777777" w:rsidR="00C95F24" w:rsidRDefault="00C95F24" w:rsidP="00765094">
      <w:pPr>
        <w:pStyle w:val="Default"/>
        <w:spacing w:line="276" w:lineRule="auto"/>
        <w:ind w:left="426"/>
        <w:jc w:val="both"/>
        <w:rPr>
          <w:rFonts w:ascii="Arial" w:hAnsi="Arial" w:cs="Arial"/>
          <w:color w:val="auto"/>
        </w:rPr>
      </w:pPr>
    </w:p>
    <w:p w14:paraId="17D1DB08" w14:textId="77777777" w:rsidR="00C95F24" w:rsidRDefault="00C95F24" w:rsidP="00765094">
      <w:pPr>
        <w:pStyle w:val="Default"/>
        <w:spacing w:line="276" w:lineRule="auto"/>
        <w:ind w:left="426"/>
        <w:jc w:val="both"/>
        <w:rPr>
          <w:rFonts w:ascii="Arial" w:hAnsi="Arial" w:cs="Arial"/>
          <w:color w:val="auto"/>
        </w:rPr>
      </w:pPr>
    </w:p>
    <w:p w14:paraId="68CC7D9F" w14:textId="77777777" w:rsidR="00C95F24" w:rsidRDefault="00C95F24" w:rsidP="00765094">
      <w:pPr>
        <w:pStyle w:val="Default"/>
        <w:spacing w:line="276" w:lineRule="auto"/>
        <w:ind w:left="426"/>
        <w:jc w:val="both"/>
        <w:rPr>
          <w:rFonts w:ascii="Arial" w:hAnsi="Arial" w:cs="Arial"/>
          <w:color w:val="auto"/>
        </w:rPr>
      </w:pPr>
    </w:p>
    <w:p w14:paraId="3969C7B3" w14:textId="77777777" w:rsidR="00C95F24" w:rsidRDefault="00C95F24" w:rsidP="00765094">
      <w:pPr>
        <w:pStyle w:val="Default"/>
        <w:spacing w:line="276" w:lineRule="auto"/>
        <w:ind w:left="426"/>
        <w:jc w:val="both"/>
        <w:rPr>
          <w:rFonts w:ascii="Arial" w:hAnsi="Arial" w:cs="Arial"/>
          <w:color w:val="auto"/>
        </w:rPr>
      </w:pPr>
    </w:p>
    <w:p w14:paraId="2A1EEE47" w14:textId="77777777" w:rsidR="00C95F24" w:rsidRDefault="00C95F24" w:rsidP="00765094">
      <w:pPr>
        <w:pStyle w:val="Default"/>
        <w:spacing w:line="276" w:lineRule="auto"/>
        <w:ind w:left="426"/>
        <w:jc w:val="both"/>
        <w:rPr>
          <w:rFonts w:ascii="Arial" w:hAnsi="Arial" w:cs="Arial"/>
          <w:color w:val="auto"/>
        </w:rPr>
      </w:pPr>
    </w:p>
    <w:p w14:paraId="7FA7E1DF" w14:textId="77777777" w:rsidR="00C95F24" w:rsidRDefault="00C95F24" w:rsidP="00765094">
      <w:pPr>
        <w:pStyle w:val="Default"/>
        <w:spacing w:line="276" w:lineRule="auto"/>
        <w:ind w:left="426"/>
        <w:jc w:val="both"/>
        <w:rPr>
          <w:rFonts w:ascii="Arial" w:hAnsi="Arial" w:cs="Arial"/>
          <w:color w:val="auto"/>
        </w:rPr>
      </w:pPr>
    </w:p>
    <w:p w14:paraId="66911E2C" w14:textId="77777777" w:rsidR="00C95F24" w:rsidRPr="00081DBC" w:rsidRDefault="00C95F24" w:rsidP="00765094">
      <w:pPr>
        <w:pStyle w:val="Default"/>
        <w:spacing w:line="276" w:lineRule="auto"/>
        <w:ind w:left="426"/>
        <w:jc w:val="both"/>
        <w:rPr>
          <w:rFonts w:ascii="Arial" w:hAnsi="Arial" w:cs="Arial"/>
          <w:color w:val="auto"/>
        </w:rPr>
      </w:pPr>
    </w:p>
    <w:p w14:paraId="57ACAFD6" w14:textId="77777777" w:rsidR="00081DBC" w:rsidRPr="00081DBC" w:rsidRDefault="00081DBC" w:rsidP="00081DBC">
      <w:pPr>
        <w:pStyle w:val="Default"/>
        <w:spacing w:line="276" w:lineRule="auto"/>
        <w:jc w:val="both"/>
        <w:rPr>
          <w:rFonts w:ascii="Arial" w:hAnsi="Arial" w:cs="Arial"/>
          <w:color w:val="auto"/>
        </w:rPr>
      </w:pPr>
    </w:p>
    <w:p w14:paraId="16E289F9" w14:textId="77777777" w:rsidR="00081DBC" w:rsidRPr="00081DBC" w:rsidRDefault="00081DBC" w:rsidP="00081DBC">
      <w:pPr>
        <w:pStyle w:val="Default"/>
        <w:spacing w:line="276" w:lineRule="auto"/>
        <w:jc w:val="both"/>
        <w:rPr>
          <w:rFonts w:ascii="Arial" w:hAnsi="Arial" w:cs="Arial"/>
          <w:color w:val="auto"/>
        </w:rPr>
      </w:pPr>
    </w:p>
    <w:p w14:paraId="019CBB56" w14:textId="31634547" w:rsidR="00081DBC" w:rsidRPr="00081DBC" w:rsidRDefault="00081DBC" w:rsidP="00081DBC">
      <w:pPr>
        <w:pStyle w:val="Default"/>
        <w:spacing w:line="276" w:lineRule="auto"/>
        <w:jc w:val="both"/>
        <w:rPr>
          <w:rFonts w:ascii="Arial" w:hAnsi="Arial" w:cs="Arial"/>
          <w:color w:val="auto"/>
        </w:rPr>
      </w:pPr>
      <w:r w:rsidRPr="00081DBC">
        <w:rPr>
          <w:rFonts w:ascii="Arial" w:hAnsi="Arial" w:cs="Arial"/>
          <w:color w:val="auto"/>
        </w:rPr>
        <w:t xml:space="preserve">W imieniu Zamawiającego: </w:t>
      </w:r>
      <w:r w:rsidR="00765094">
        <w:rPr>
          <w:rFonts w:ascii="Arial" w:hAnsi="Arial" w:cs="Arial"/>
          <w:color w:val="auto"/>
        </w:rPr>
        <w:tab/>
      </w:r>
      <w:r w:rsidR="00765094">
        <w:rPr>
          <w:rFonts w:ascii="Arial" w:hAnsi="Arial" w:cs="Arial"/>
          <w:color w:val="auto"/>
        </w:rPr>
        <w:tab/>
      </w:r>
      <w:r w:rsidR="00765094">
        <w:rPr>
          <w:rFonts w:ascii="Arial" w:hAnsi="Arial" w:cs="Arial"/>
          <w:color w:val="auto"/>
        </w:rPr>
        <w:tab/>
      </w:r>
      <w:r w:rsidRPr="00081DBC">
        <w:rPr>
          <w:rFonts w:ascii="Arial" w:hAnsi="Arial" w:cs="Arial"/>
          <w:color w:val="auto"/>
        </w:rPr>
        <w:t xml:space="preserve">W imieniu Wykonawcy: </w:t>
      </w:r>
    </w:p>
    <w:p w14:paraId="0BDF7E06" w14:textId="28DE6FAF" w:rsidR="004964FB" w:rsidRPr="00081DBC" w:rsidRDefault="00081DBC" w:rsidP="00081DBC">
      <w:pPr>
        <w:spacing w:line="276" w:lineRule="auto"/>
        <w:jc w:val="both"/>
        <w:rPr>
          <w:rFonts w:ascii="Arial" w:hAnsi="Arial" w:cs="Arial"/>
          <w:sz w:val="24"/>
          <w:szCs w:val="24"/>
        </w:rPr>
      </w:pPr>
      <w:r w:rsidRPr="00081DBC">
        <w:rPr>
          <w:rFonts w:ascii="Arial" w:hAnsi="Arial" w:cs="Arial"/>
          <w:sz w:val="24"/>
          <w:szCs w:val="24"/>
        </w:rPr>
        <w:t xml:space="preserve">_________________________ </w:t>
      </w:r>
      <w:r w:rsidR="00765094">
        <w:rPr>
          <w:rFonts w:ascii="Arial" w:hAnsi="Arial" w:cs="Arial"/>
          <w:sz w:val="24"/>
          <w:szCs w:val="24"/>
        </w:rPr>
        <w:tab/>
      </w:r>
      <w:r w:rsidR="00765094">
        <w:rPr>
          <w:rFonts w:ascii="Arial" w:hAnsi="Arial" w:cs="Arial"/>
          <w:sz w:val="24"/>
          <w:szCs w:val="24"/>
        </w:rPr>
        <w:tab/>
      </w:r>
      <w:r w:rsidR="00765094">
        <w:rPr>
          <w:rFonts w:ascii="Arial" w:hAnsi="Arial" w:cs="Arial"/>
          <w:sz w:val="24"/>
          <w:szCs w:val="24"/>
        </w:rPr>
        <w:tab/>
      </w:r>
      <w:r w:rsidRPr="00081DBC">
        <w:rPr>
          <w:rFonts w:ascii="Arial" w:hAnsi="Arial" w:cs="Arial"/>
          <w:sz w:val="24"/>
          <w:szCs w:val="24"/>
        </w:rPr>
        <w:t>________________________</w:t>
      </w:r>
    </w:p>
    <w:sectPr w:rsidR="004964FB" w:rsidRPr="00081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563A05"/>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7460C"/>
    <w:multiLevelType w:val="hybridMultilevel"/>
    <w:tmpl w:val="5FBE71C2"/>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A4C6B730">
      <w:start w:val="1"/>
      <w:numFmt w:val="decimal"/>
      <w:lvlText w:val="%3."/>
      <w:lvlJc w:val="left"/>
      <w:pPr>
        <w:ind w:left="1211" w:hanging="360"/>
      </w:pPr>
      <w:rPr>
        <w:rFonts w:hint="default"/>
        <w:b w:val="0"/>
        <w:bCs/>
        <w:strike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88575B"/>
    <w:multiLevelType w:val="multilevel"/>
    <w:tmpl w:val="08FC2E1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4F0EDD"/>
    <w:multiLevelType w:val="hybridMultilevel"/>
    <w:tmpl w:val="DC80B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97C93"/>
    <w:multiLevelType w:val="multilevel"/>
    <w:tmpl w:val="A42E201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06768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D85A03"/>
    <w:multiLevelType w:val="multilevel"/>
    <w:tmpl w:val="08FC2E1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446F91"/>
    <w:multiLevelType w:val="hybridMultilevel"/>
    <w:tmpl w:val="E09A1F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C52976"/>
    <w:multiLevelType w:val="hybridMultilevel"/>
    <w:tmpl w:val="58400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7562A"/>
    <w:multiLevelType w:val="hybridMultilevel"/>
    <w:tmpl w:val="8320D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5E5C11"/>
    <w:multiLevelType w:val="multilevel"/>
    <w:tmpl w:val="08FC2E1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AB2EF5"/>
    <w:multiLevelType w:val="multilevel"/>
    <w:tmpl w:val="08FC2E1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DE736F"/>
    <w:multiLevelType w:val="multilevel"/>
    <w:tmpl w:val="60D898B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strike w:val="0"/>
      </w:rPr>
    </w:lvl>
    <w:lvl w:ilvl="4">
      <w:start w:val="1"/>
      <w:numFmt w:val="lowerLetter"/>
      <w:lvlText w:val="%5)"/>
      <w:lvlJc w:val="left"/>
      <w:pPr>
        <w:ind w:left="720" w:hanging="360"/>
      </w:p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5C1D71"/>
    <w:multiLevelType w:val="multilevel"/>
    <w:tmpl w:val="BCA6A710"/>
    <w:lvl w:ilvl="0">
      <w:start w:val="3"/>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6961C7"/>
    <w:multiLevelType w:val="hybridMultilevel"/>
    <w:tmpl w:val="DBCEEA52"/>
    <w:lvl w:ilvl="0" w:tplc="00D2B0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68A78EF"/>
    <w:multiLevelType w:val="multilevel"/>
    <w:tmpl w:val="504CD67A"/>
    <w:lvl w:ilvl="0">
      <w:start w:val="9"/>
      <w:numFmt w:val="decimal"/>
      <w:lvlText w:val="%1."/>
      <w:lvlJc w:val="left"/>
      <w:pPr>
        <w:ind w:left="720" w:hanging="360"/>
      </w:pPr>
      <w:rPr>
        <w:rFonts w:hint="default"/>
      </w:rPr>
    </w:lvl>
    <w:lvl w:ilvl="1">
      <w:start w:val="4"/>
      <w:numFmt w:val="decimal"/>
      <w:lvlText w:val="%2)"/>
      <w:lvlJc w:val="left"/>
      <w:pPr>
        <w:ind w:left="1069" w:hanging="360"/>
      </w:pPr>
      <w:rPr>
        <w:rFonts w:hint="default"/>
        <w:strike w:val="0"/>
        <w:color w:val="auto"/>
      </w:rPr>
    </w:lvl>
    <w:lvl w:ilvl="2">
      <w:start w:val="1"/>
      <w:numFmt w:val="lowerLetter"/>
      <w:lvlText w:val="%3)"/>
      <w:lvlJc w:val="left"/>
      <w:pPr>
        <w:ind w:left="1080" w:hanging="720"/>
      </w:pPr>
      <w:rPr>
        <w:rFonts w:hint="default"/>
      </w:rPr>
    </w:lvl>
    <w:lvl w:ilvl="3">
      <w:start w:val="1"/>
      <w:numFmt w:val="decimal"/>
      <w:lvlText w:val="%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0E62D6"/>
    <w:multiLevelType w:val="hybridMultilevel"/>
    <w:tmpl w:val="D686835E"/>
    <w:lvl w:ilvl="0" w:tplc="3036D5D6">
      <w:start w:val="1"/>
      <w:numFmt w:val="bullet"/>
      <w:lvlText w:val=""/>
      <w:lvlJc w:val="left"/>
      <w:pPr>
        <w:ind w:left="1866" w:hanging="360"/>
      </w:pPr>
      <w:rPr>
        <w:rFonts w:ascii="Symbol" w:hAnsi="Symbol" w:hint="default"/>
      </w:rPr>
    </w:lvl>
    <w:lvl w:ilvl="1" w:tplc="3036D5D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853116"/>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E15643"/>
    <w:multiLevelType w:val="multilevel"/>
    <w:tmpl w:val="08FC2E1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721A93"/>
    <w:multiLevelType w:val="multilevel"/>
    <w:tmpl w:val="08FC2E1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C8F49A6"/>
    <w:multiLevelType w:val="multilevel"/>
    <w:tmpl w:val="08FC2E1A"/>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CBC0617"/>
    <w:multiLevelType w:val="multilevel"/>
    <w:tmpl w:val="08FC2E1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D64484A"/>
    <w:multiLevelType w:val="hybridMultilevel"/>
    <w:tmpl w:val="FEEA1E62"/>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BB1CAD"/>
    <w:multiLevelType w:val="multilevel"/>
    <w:tmpl w:val="7D268BF8"/>
    <w:lvl w:ilvl="0">
      <w:start w:val="1"/>
      <w:numFmt w:val="decimal"/>
      <w:lvlText w:val="%1."/>
      <w:lvlJc w:val="left"/>
      <w:pPr>
        <w:ind w:left="720" w:hanging="360"/>
      </w:pPr>
      <w:rPr>
        <w:rFonts w:hint="default"/>
      </w:rPr>
    </w:lvl>
    <w:lvl w:ilvl="1">
      <w:start w:val="1"/>
      <w:numFmt w:val="decimal"/>
      <w:lvlText w:val="%2)"/>
      <w:lvlJc w:val="left"/>
      <w:pPr>
        <w:ind w:left="1069" w:hanging="360"/>
      </w:pPr>
      <w:rPr>
        <w:rFonts w:hint="default"/>
        <w:strike w:val="0"/>
        <w:color w:val="auto"/>
      </w:rPr>
    </w:lvl>
    <w:lvl w:ilvl="2">
      <w:start w:val="1"/>
      <w:numFmt w:val="lowerLetter"/>
      <w:lvlText w:val="%3)"/>
      <w:lvlJc w:val="left"/>
      <w:pPr>
        <w:ind w:left="1080" w:hanging="720"/>
      </w:pPr>
      <w:rPr>
        <w:rFonts w:hint="default"/>
      </w:rPr>
    </w:lvl>
    <w:lvl w:ilvl="3">
      <w:start w:val="1"/>
      <w:numFmt w:val="decimal"/>
      <w:lvlText w:val="%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1DB0FD4"/>
    <w:multiLevelType w:val="multilevel"/>
    <w:tmpl w:val="39B2E1A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720" w:hanging="360"/>
      </w:p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8D34FA"/>
    <w:multiLevelType w:val="multilevel"/>
    <w:tmpl w:val="E34427B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31D4831"/>
    <w:multiLevelType w:val="hybridMultilevel"/>
    <w:tmpl w:val="2E083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BC259E"/>
    <w:multiLevelType w:val="multilevel"/>
    <w:tmpl w:val="F6687C3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4673A7A"/>
    <w:multiLevelType w:val="hybridMultilevel"/>
    <w:tmpl w:val="83EEB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3B0E6F"/>
    <w:multiLevelType w:val="hybridMultilevel"/>
    <w:tmpl w:val="B906AF8C"/>
    <w:lvl w:ilvl="0" w:tplc="E52E9CE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58FD2191"/>
    <w:multiLevelType w:val="multilevel"/>
    <w:tmpl w:val="08FC2E1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C1A1BD4"/>
    <w:multiLevelType w:val="hybridMultilevel"/>
    <w:tmpl w:val="956A96E8"/>
    <w:lvl w:ilvl="0" w:tplc="372AB8AE">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96726D"/>
    <w:multiLevelType w:val="multilevel"/>
    <w:tmpl w:val="47A60B8C"/>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B77BFA"/>
    <w:multiLevelType w:val="hybridMultilevel"/>
    <w:tmpl w:val="FD72B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603A98"/>
    <w:multiLevelType w:val="multilevel"/>
    <w:tmpl w:val="08FC2E1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7877A64"/>
    <w:multiLevelType w:val="multilevel"/>
    <w:tmpl w:val="08FC2E1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E981219"/>
    <w:multiLevelType w:val="multilevel"/>
    <w:tmpl w:val="F6687C3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00C3ED3"/>
    <w:multiLevelType w:val="multilevel"/>
    <w:tmpl w:val="08FC2E1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64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5367187"/>
    <w:multiLevelType w:val="multilevel"/>
    <w:tmpl w:val="08FC2E1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555006"/>
    <w:multiLevelType w:val="hybridMultilevel"/>
    <w:tmpl w:val="BB6476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36285740">
    <w:abstractNumId w:val="5"/>
  </w:num>
  <w:num w:numId="2" w16cid:durableId="770469109">
    <w:abstractNumId w:val="0"/>
  </w:num>
  <w:num w:numId="3" w16cid:durableId="358726">
    <w:abstractNumId w:val="17"/>
  </w:num>
  <w:num w:numId="4" w16cid:durableId="503131830">
    <w:abstractNumId w:val="7"/>
  </w:num>
  <w:num w:numId="5" w16cid:durableId="122433120">
    <w:abstractNumId w:val="1"/>
  </w:num>
  <w:num w:numId="6" w16cid:durableId="1018117799">
    <w:abstractNumId w:val="38"/>
  </w:num>
  <w:num w:numId="7" w16cid:durableId="936795332">
    <w:abstractNumId w:val="6"/>
  </w:num>
  <w:num w:numId="8" w16cid:durableId="2634826">
    <w:abstractNumId w:val="32"/>
  </w:num>
  <w:num w:numId="9" w16cid:durableId="1149638623">
    <w:abstractNumId w:val="20"/>
  </w:num>
  <w:num w:numId="10" w16cid:durableId="378823873">
    <w:abstractNumId w:val="21"/>
  </w:num>
  <w:num w:numId="11" w16cid:durableId="1168714878">
    <w:abstractNumId w:val="23"/>
  </w:num>
  <w:num w:numId="12" w16cid:durableId="1679886824">
    <w:abstractNumId w:val="28"/>
  </w:num>
  <w:num w:numId="13" w16cid:durableId="997657686">
    <w:abstractNumId w:val="26"/>
  </w:num>
  <w:num w:numId="14" w16cid:durableId="516777189">
    <w:abstractNumId w:val="3"/>
  </w:num>
  <w:num w:numId="15" w16cid:durableId="1684479650">
    <w:abstractNumId w:val="11"/>
  </w:num>
  <w:num w:numId="16" w16cid:durableId="905260688">
    <w:abstractNumId w:val="12"/>
  </w:num>
  <w:num w:numId="17" w16cid:durableId="1902330973">
    <w:abstractNumId w:val="31"/>
  </w:num>
  <w:num w:numId="18" w16cid:durableId="1465804975">
    <w:abstractNumId w:val="18"/>
  </w:num>
  <w:num w:numId="19" w16cid:durableId="826626700">
    <w:abstractNumId w:val="34"/>
  </w:num>
  <w:num w:numId="20" w16cid:durableId="1332683491">
    <w:abstractNumId w:val="25"/>
  </w:num>
  <w:num w:numId="21" w16cid:durableId="2116779419">
    <w:abstractNumId w:val="10"/>
  </w:num>
  <w:num w:numId="22" w16cid:durableId="1344431054">
    <w:abstractNumId w:val="2"/>
  </w:num>
  <w:num w:numId="23" w16cid:durableId="213276235">
    <w:abstractNumId w:val="35"/>
  </w:num>
  <w:num w:numId="24" w16cid:durableId="1363869888">
    <w:abstractNumId w:val="37"/>
  </w:num>
  <w:num w:numId="25" w16cid:durableId="843938870">
    <w:abstractNumId w:val="4"/>
  </w:num>
  <w:num w:numId="26" w16cid:durableId="747848012">
    <w:abstractNumId w:val="19"/>
  </w:num>
  <w:num w:numId="27" w16cid:durableId="106851322">
    <w:abstractNumId w:val="9"/>
  </w:num>
  <w:num w:numId="28" w16cid:durableId="360323803">
    <w:abstractNumId w:val="30"/>
  </w:num>
  <w:num w:numId="29" w16cid:durableId="56444922">
    <w:abstractNumId w:val="22"/>
  </w:num>
  <w:num w:numId="30" w16cid:durableId="1438596605">
    <w:abstractNumId w:val="33"/>
  </w:num>
  <w:num w:numId="31" w16cid:durableId="1968269936">
    <w:abstractNumId w:val="24"/>
  </w:num>
  <w:num w:numId="32" w16cid:durableId="1447388622">
    <w:abstractNumId w:val="15"/>
  </w:num>
  <w:num w:numId="33" w16cid:durableId="919799301">
    <w:abstractNumId w:val="27"/>
  </w:num>
  <w:num w:numId="34" w16cid:durableId="1893930408">
    <w:abstractNumId w:val="36"/>
  </w:num>
  <w:num w:numId="35" w16cid:durableId="307175916">
    <w:abstractNumId w:val="8"/>
  </w:num>
  <w:num w:numId="36" w16cid:durableId="1106122106">
    <w:abstractNumId w:val="13"/>
  </w:num>
  <w:num w:numId="37" w16cid:durableId="20845976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623703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58675178">
    <w:abstractNumId w:val="14"/>
  </w:num>
  <w:num w:numId="40" w16cid:durableId="386032427">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BC"/>
    <w:rsid w:val="00006BF7"/>
    <w:rsid w:val="000249D6"/>
    <w:rsid w:val="00030526"/>
    <w:rsid w:val="0003557F"/>
    <w:rsid w:val="00046FC9"/>
    <w:rsid w:val="00053A95"/>
    <w:rsid w:val="00063947"/>
    <w:rsid w:val="000661A2"/>
    <w:rsid w:val="0007495B"/>
    <w:rsid w:val="00077A78"/>
    <w:rsid w:val="00081DBC"/>
    <w:rsid w:val="000A0CDE"/>
    <w:rsid w:val="000A222E"/>
    <w:rsid w:val="000D349A"/>
    <w:rsid w:val="00103633"/>
    <w:rsid w:val="00132606"/>
    <w:rsid w:val="00133632"/>
    <w:rsid w:val="00133A7A"/>
    <w:rsid w:val="00160A30"/>
    <w:rsid w:val="00163D21"/>
    <w:rsid w:val="00163F34"/>
    <w:rsid w:val="00171053"/>
    <w:rsid w:val="00172BAD"/>
    <w:rsid w:val="00176BF5"/>
    <w:rsid w:val="001B4618"/>
    <w:rsid w:val="001E3987"/>
    <w:rsid w:val="001F5AB4"/>
    <w:rsid w:val="002065AD"/>
    <w:rsid w:val="002220D9"/>
    <w:rsid w:val="00223B47"/>
    <w:rsid w:val="00234D32"/>
    <w:rsid w:val="00235B30"/>
    <w:rsid w:val="00266352"/>
    <w:rsid w:val="00272498"/>
    <w:rsid w:val="00282700"/>
    <w:rsid w:val="00285877"/>
    <w:rsid w:val="00290352"/>
    <w:rsid w:val="00294BEE"/>
    <w:rsid w:val="00294FE0"/>
    <w:rsid w:val="002A77B3"/>
    <w:rsid w:val="002B09A4"/>
    <w:rsid w:val="002B260B"/>
    <w:rsid w:val="002C3F75"/>
    <w:rsid w:val="00317DE9"/>
    <w:rsid w:val="00336E0A"/>
    <w:rsid w:val="0034047F"/>
    <w:rsid w:val="00347DE5"/>
    <w:rsid w:val="00357981"/>
    <w:rsid w:val="003652E7"/>
    <w:rsid w:val="00396C66"/>
    <w:rsid w:val="003A0012"/>
    <w:rsid w:val="003D2DB4"/>
    <w:rsid w:val="003E5BEB"/>
    <w:rsid w:val="003E6A22"/>
    <w:rsid w:val="003F0CA8"/>
    <w:rsid w:val="00421EAB"/>
    <w:rsid w:val="004303EF"/>
    <w:rsid w:val="00434F47"/>
    <w:rsid w:val="0044316B"/>
    <w:rsid w:val="0044342F"/>
    <w:rsid w:val="004504D5"/>
    <w:rsid w:val="004964FB"/>
    <w:rsid w:val="004A6E12"/>
    <w:rsid w:val="004B34B6"/>
    <w:rsid w:val="004D3C3D"/>
    <w:rsid w:val="004D5C55"/>
    <w:rsid w:val="004E287C"/>
    <w:rsid w:val="004F109D"/>
    <w:rsid w:val="004F2818"/>
    <w:rsid w:val="0053338F"/>
    <w:rsid w:val="00535BB0"/>
    <w:rsid w:val="00537ACF"/>
    <w:rsid w:val="0054551F"/>
    <w:rsid w:val="00563130"/>
    <w:rsid w:val="00581ED2"/>
    <w:rsid w:val="005927C2"/>
    <w:rsid w:val="005A13EB"/>
    <w:rsid w:val="005B7849"/>
    <w:rsid w:val="005C3FA0"/>
    <w:rsid w:val="005C6F1E"/>
    <w:rsid w:val="005D7FD5"/>
    <w:rsid w:val="005E0E63"/>
    <w:rsid w:val="005E75FE"/>
    <w:rsid w:val="005F2764"/>
    <w:rsid w:val="005F5766"/>
    <w:rsid w:val="0060479A"/>
    <w:rsid w:val="00613574"/>
    <w:rsid w:val="0062278F"/>
    <w:rsid w:val="00632785"/>
    <w:rsid w:val="00633120"/>
    <w:rsid w:val="00664E63"/>
    <w:rsid w:val="006911E4"/>
    <w:rsid w:val="0069492B"/>
    <w:rsid w:val="006A7490"/>
    <w:rsid w:val="006B34B4"/>
    <w:rsid w:val="006C0705"/>
    <w:rsid w:val="006C3408"/>
    <w:rsid w:val="006F1DF5"/>
    <w:rsid w:val="00706240"/>
    <w:rsid w:val="007230CC"/>
    <w:rsid w:val="00755D12"/>
    <w:rsid w:val="00757BB6"/>
    <w:rsid w:val="00760A5A"/>
    <w:rsid w:val="00765094"/>
    <w:rsid w:val="0076640C"/>
    <w:rsid w:val="007A5399"/>
    <w:rsid w:val="007E722B"/>
    <w:rsid w:val="008021B2"/>
    <w:rsid w:val="0081252C"/>
    <w:rsid w:val="00825450"/>
    <w:rsid w:val="00832322"/>
    <w:rsid w:val="00844639"/>
    <w:rsid w:val="00862100"/>
    <w:rsid w:val="0087073E"/>
    <w:rsid w:val="0087128D"/>
    <w:rsid w:val="00873D4C"/>
    <w:rsid w:val="00881B78"/>
    <w:rsid w:val="00881CC0"/>
    <w:rsid w:val="00891EFF"/>
    <w:rsid w:val="008976C8"/>
    <w:rsid w:val="008A6D59"/>
    <w:rsid w:val="008C07EF"/>
    <w:rsid w:val="008C146E"/>
    <w:rsid w:val="008C5350"/>
    <w:rsid w:val="008D5394"/>
    <w:rsid w:val="008E1313"/>
    <w:rsid w:val="008E6B02"/>
    <w:rsid w:val="008E7440"/>
    <w:rsid w:val="008F6122"/>
    <w:rsid w:val="00914D66"/>
    <w:rsid w:val="009172E7"/>
    <w:rsid w:val="009316A2"/>
    <w:rsid w:val="0094400D"/>
    <w:rsid w:val="0095756F"/>
    <w:rsid w:val="00967A6E"/>
    <w:rsid w:val="009812A6"/>
    <w:rsid w:val="009A688C"/>
    <w:rsid w:val="009C12B9"/>
    <w:rsid w:val="009D218B"/>
    <w:rsid w:val="009E300E"/>
    <w:rsid w:val="009F7771"/>
    <w:rsid w:val="00A13007"/>
    <w:rsid w:val="00A2078D"/>
    <w:rsid w:val="00A21C27"/>
    <w:rsid w:val="00A511BA"/>
    <w:rsid w:val="00A65D3F"/>
    <w:rsid w:val="00A66739"/>
    <w:rsid w:val="00AA5D26"/>
    <w:rsid w:val="00AD282D"/>
    <w:rsid w:val="00AF1226"/>
    <w:rsid w:val="00B011C4"/>
    <w:rsid w:val="00B01707"/>
    <w:rsid w:val="00B04D7E"/>
    <w:rsid w:val="00B12789"/>
    <w:rsid w:val="00B31F1C"/>
    <w:rsid w:val="00B41F1C"/>
    <w:rsid w:val="00B44797"/>
    <w:rsid w:val="00B50C77"/>
    <w:rsid w:val="00B552E3"/>
    <w:rsid w:val="00B63948"/>
    <w:rsid w:val="00B63E83"/>
    <w:rsid w:val="00B64824"/>
    <w:rsid w:val="00B659B9"/>
    <w:rsid w:val="00B7435E"/>
    <w:rsid w:val="00B77A42"/>
    <w:rsid w:val="00BA1340"/>
    <w:rsid w:val="00BC4BCA"/>
    <w:rsid w:val="00BD4BE2"/>
    <w:rsid w:val="00BE5C8B"/>
    <w:rsid w:val="00BF1D89"/>
    <w:rsid w:val="00BF420F"/>
    <w:rsid w:val="00C005D7"/>
    <w:rsid w:val="00C04B44"/>
    <w:rsid w:val="00C07EC2"/>
    <w:rsid w:val="00C12366"/>
    <w:rsid w:val="00C16767"/>
    <w:rsid w:val="00C219A3"/>
    <w:rsid w:val="00C3442C"/>
    <w:rsid w:val="00C40E73"/>
    <w:rsid w:val="00C53023"/>
    <w:rsid w:val="00C57A61"/>
    <w:rsid w:val="00C83CFD"/>
    <w:rsid w:val="00C95F24"/>
    <w:rsid w:val="00CA74B9"/>
    <w:rsid w:val="00CB0B4E"/>
    <w:rsid w:val="00CB75BC"/>
    <w:rsid w:val="00CD1257"/>
    <w:rsid w:val="00CF106F"/>
    <w:rsid w:val="00CF4B9D"/>
    <w:rsid w:val="00D0621F"/>
    <w:rsid w:val="00D22DCA"/>
    <w:rsid w:val="00D24B32"/>
    <w:rsid w:val="00D2590F"/>
    <w:rsid w:val="00D32A77"/>
    <w:rsid w:val="00D42EEB"/>
    <w:rsid w:val="00D50375"/>
    <w:rsid w:val="00D5147E"/>
    <w:rsid w:val="00D72133"/>
    <w:rsid w:val="00D7524E"/>
    <w:rsid w:val="00D82EA1"/>
    <w:rsid w:val="00D9632A"/>
    <w:rsid w:val="00DB785B"/>
    <w:rsid w:val="00DC1FCF"/>
    <w:rsid w:val="00DC2071"/>
    <w:rsid w:val="00DC2B9A"/>
    <w:rsid w:val="00DD6E33"/>
    <w:rsid w:val="00DD70F1"/>
    <w:rsid w:val="00DE0FB5"/>
    <w:rsid w:val="00E00FE4"/>
    <w:rsid w:val="00E110B5"/>
    <w:rsid w:val="00E11A4C"/>
    <w:rsid w:val="00E14CFA"/>
    <w:rsid w:val="00E16863"/>
    <w:rsid w:val="00E22D8E"/>
    <w:rsid w:val="00E24FDE"/>
    <w:rsid w:val="00E32EFA"/>
    <w:rsid w:val="00E521CE"/>
    <w:rsid w:val="00E561C9"/>
    <w:rsid w:val="00E61139"/>
    <w:rsid w:val="00E653DD"/>
    <w:rsid w:val="00E66E4C"/>
    <w:rsid w:val="00E95853"/>
    <w:rsid w:val="00EB5280"/>
    <w:rsid w:val="00EE2FDA"/>
    <w:rsid w:val="00EE426E"/>
    <w:rsid w:val="00EF2289"/>
    <w:rsid w:val="00EF256D"/>
    <w:rsid w:val="00F12699"/>
    <w:rsid w:val="00F2519C"/>
    <w:rsid w:val="00F32E0B"/>
    <w:rsid w:val="00F46E0F"/>
    <w:rsid w:val="00F9011D"/>
    <w:rsid w:val="00F93268"/>
    <w:rsid w:val="00FA5F8F"/>
    <w:rsid w:val="00FB437C"/>
    <w:rsid w:val="00FC7E75"/>
    <w:rsid w:val="00FD5FC5"/>
    <w:rsid w:val="00FE4782"/>
    <w:rsid w:val="00FF0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E649"/>
  <w15:chartTrackingRefBased/>
  <w15:docId w15:val="{F3813088-BE25-4DC1-A619-3E4C8FB1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1DB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812A6"/>
    <w:pPr>
      <w:ind w:left="720"/>
      <w:contextualSpacing/>
    </w:pPr>
  </w:style>
  <w:style w:type="character" w:styleId="Odwoaniedokomentarza">
    <w:name w:val="annotation reference"/>
    <w:basedOn w:val="Domylnaczcionkaakapitu"/>
    <w:uiPriority w:val="99"/>
    <w:semiHidden/>
    <w:unhideWhenUsed/>
    <w:rsid w:val="0087073E"/>
    <w:rPr>
      <w:sz w:val="16"/>
      <w:szCs w:val="16"/>
    </w:rPr>
  </w:style>
  <w:style w:type="paragraph" w:styleId="Tekstkomentarza">
    <w:name w:val="annotation text"/>
    <w:basedOn w:val="Normalny"/>
    <w:link w:val="TekstkomentarzaZnak"/>
    <w:uiPriority w:val="99"/>
    <w:semiHidden/>
    <w:unhideWhenUsed/>
    <w:rsid w:val="008707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073E"/>
    <w:rPr>
      <w:sz w:val="20"/>
      <w:szCs w:val="20"/>
    </w:rPr>
  </w:style>
  <w:style w:type="paragraph" w:styleId="Tematkomentarza">
    <w:name w:val="annotation subject"/>
    <w:basedOn w:val="Tekstkomentarza"/>
    <w:next w:val="Tekstkomentarza"/>
    <w:link w:val="TematkomentarzaZnak"/>
    <w:uiPriority w:val="99"/>
    <w:semiHidden/>
    <w:unhideWhenUsed/>
    <w:rsid w:val="0087073E"/>
    <w:rPr>
      <w:b/>
      <w:bCs/>
    </w:rPr>
  </w:style>
  <w:style w:type="character" w:customStyle="1" w:styleId="TematkomentarzaZnak">
    <w:name w:val="Temat komentarza Znak"/>
    <w:basedOn w:val="TekstkomentarzaZnak"/>
    <w:link w:val="Tematkomentarza"/>
    <w:uiPriority w:val="99"/>
    <w:semiHidden/>
    <w:rsid w:val="0087073E"/>
    <w:rPr>
      <w:b/>
      <w:bCs/>
      <w:sz w:val="20"/>
      <w:szCs w:val="20"/>
    </w:rPr>
  </w:style>
  <w:style w:type="paragraph" w:styleId="Tekstdymka">
    <w:name w:val="Balloon Text"/>
    <w:basedOn w:val="Normalny"/>
    <w:link w:val="TekstdymkaZnak"/>
    <w:uiPriority w:val="99"/>
    <w:semiHidden/>
    <w:unhideWhenUsed/>
    <w:rsid w:val="00FF05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0546"/>
    <w:rPr>
      <w:rFonts w:ascii="Segoe UI" w:hAnsi="Segoe UI" w:cs="Segoe UI"/>
      <w:sz w:val="18"/>
      <w:szCs w:val="18"/>
    </w:rPr>
  </w:style>
  <w:style w:type="paragraph" w:customStyle="1" w:styleId="Akapitzlist1">
    <w:name w:val="Akapit z listą1"/>
    <w:basedOn w:val="Normalny"/>
    <w:qFormat/>
    <w:rsid w:val="002220D9"/>
    <w:pPr>
      <w:spacing w:line="256" w:lineRule="auto"/>
      <w:ind w:left="720"/>
      <w:contextualSpacing/>
    </w:pPr>
    <w:rPr>
      <w:rFonts w:ascii="Calibri" w:eastAsiaTheme="minorEastAsia" w:hAnsi="Calibri" w:cs="Calibri"/>
    </w:rPr>
  </w:style>
  <w:style w:type="paragraph" w:styleId="Poprawka">
    <w:name w:val="Revision"/>
    <w:hidden/>
    <w:uiPriority w:val="99"/>
    <w:semiHidden/>
    <w:rsid w:val="00E11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B0FA-CE74-4E3C-8250-596A92C6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Pages>
  <Words>12462</Words>
  <Characters>74772</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Bloch-Zapytowska</dc:creator>
  <cp:keywords/>
  <dc:description/>
  <cp:lastModifiedBy>Alina Bloch-Zapytowska</cp:lastModifiedBy>
  <cp:revision>4</cp:revision>
  <cp:lastPrinted>2023-08-09T10:45:00Z</cp:lastPrinted>
  <dcterms:created xsi:type="dcterms:W3CDTF">2023-09-15T11:41:00Z</dcterms:created>
  <dcterms:modified xsi:type="dcterms:W3CDTF">2023-09-18T06:08:00Z</dcterms:modified>
</cp:coreProperties>
</file>