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B8" w:rsidRPr="00997637" w:rsidRDefault="004F1FB8" w:rsidP="004F1FB8">
      <w:pPr>
        <w:spacing w:line="360" w:lineRule="auto"/>
        <w:jc w:val="right"/>
        <w:rPr>
          <w:rFonts w:ascii="Book Antiqua" w:hAnsi="Book Antiqua" w:cs="Century Gothic"/>
          <w:bCs/>
          <w:i/>
          <w:sz w:val="20"/>
          <w:szCs w:val="20"/>
        </w:rPr>
      </w:pPr>
      <w:r w:rsidRPr="00997637">
        <w:rPr>
          <w:rFonts w:ascii="Book Antiqua" w:hAnsi="Book Antiqua" w:cs="Century Gothic"/>
          <w:i/>
          <w:sz w:val="20"/>
          <w:szCs w:val="20"/>
        </w:rPr>
        <w:t>Załącznik nr 1</w:t>
      </w:r>
    </w:p>
    <w:p w:rsidR="004F1FB8" w:rsidRPr="00997637" w:rsidRDefault="004F1FB8" w:rsidP="004F1FB8">
      <w:pPr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997637">
        <w:rPr>
          <w:rFonts w:ascii="Book Antiqua" w:hAnsi="Book Antiqua" w:cs="Century Gothic"/>
          <w:b/>
          <w:bCs/>
          <w:sz w:val="20"/>
          <w:szCs w:val="20"/>
        </w:rPr>
        <w:t>FORMULARZ OFERTOWY</w:t>
      </w:r>
    </w:p>
    <w:p w:rsidR="004F1FB8" w:rsidRPr="00997637" w:rsidRDefault="004F1FB8" w:rsidP="004F1FB8">
      <w:pPr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  <w:vertAlign w:val="superscript"/>
        </w:rPr>
      </w:pPr>
      <w:r w:rsidRPr="00997637">
        <w:rPr>
          <w:rFonts w:ascii="Book Antiqua" w:hAnsi="Book Antiqua" w:cs="Century Gothic"/>
          <w:b/>
          <w:bCs/>
          <w:sz w:val="20"/>
          <w:szCs w:val="20"/>
        </w:rPr>
        <w:t>DO ZAPYTANIA OFERTOWEGO  NR UKW/DZP-282-ZO-3/2022</w:t>
      </w:r>
    </w:p>
    <w:p w:rsidR="004F1FB8" w:rsidRPr="00666D01" w:rsidRDefault="004F1FB8" w:rsidP="004F1FB8">
      <w:pPr>
        <w:keepNext/>
        <w:numPr>
          <w:ilvl w:val="0"/>
          <w:numId w:val="7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Dane dotyczące Wykonawcy:</w:t>
      </w:r>
    </w:p>
    <w:p w:rsidR="004F1FB8" w:rsidRPr="00997637" w:rsidRDefault="004F1FB8" w:rsidP="004F1FB8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Nazwa:</w:t>
      </w:r>
      <w:r w:rsidRPr="00997637">
        <w:rPr>
          <w:rFonts w:ascii="Book Antiqua" w:hAnsi="Book Antiqua" w:cs="Century Gothic"/>
          <w:sz w:val="20"/>
          <w:szCs w:val="20"/>
        </w:rPr>
        <w:tab/>
      </w:r>
    </w:p>
    <w:p w:rsidR="004F1FB8" w:rsidRPr="00997637" w:rsidRDefault="004F1FB8" w:rsidP="004F1FB8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Siedziba:</w:t>
      </w:r>
      <w:r w:rsidRPr="00997637">
        <w:rPr>
          <w:rFonts w:ascii="Book Antiqua" w:hAnsi="Book Antiqua" w:cs="Century Gothic"/>
          <w:sz w:val="20"/>
          <w:szCs w:val="20"/>
        </w:rPr>
        <w:tab/>
      </w:r>
    </w:p>
    <w:p w:rsidR="004F1FB8" w:rsidRPr="00997637" w:rsidRDefault="004F1FB8" w:rsidP="004F1FB8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Nr telefonu/faksu:</w:t>
      </w:r>
      <w:r w:rsidRPr="00997637">
        <w:rPr>
          <w:rFonts w:ascii="Book Antiqua" w:hAnsi="Book Antiqua" w:cs="Century Gothic"/>
          <w:sz w:val="20"/>
          <w:szCs w:val="20"/>
        </w:rPr>
        <w:tab/>
      </w:r>
    </w:p>
    <w:p w:rsidR="004F1FB8" w:rsidRPr="00997637" w:rsidRDefault="004F1FB8" w:rsidP="004F1FB8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Nr NIP:</w:t>
      </w:r>
      <w:r w:rsidRPr="00997637">
        <w:rPr>
          <w:rFonts w:ascii="Book Antiqua" w:hAnsi="Book Antiqua" w:cs="Century Gothic"/>
          <w:sz w:val="20"/>
          <w:szCs w:val="20"/>
        </w:rPr>
        <w:tab/>
      </w:r>
    </w:p>
    <w:p w:rsidR="004F1FB8" w:rsidRPr="00997637" w:rsidRDefault="004F1FB8" w:rsidP="004F1FB8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Nr REGON:</w:t>
      </w:r>
      <w:r w:rsidRPr="00997637">
        <w:rPr>
          <w:rFonts w:ascii="Book Antiqua" w:hAnsi="Book Antiqua" w:cs="Century Gothic"/>
          <w:sz w:val="20"/>
          <w:szCs w:val="20"/>
        </w:rPr>
        <w:tab/>
      </w:r>
    </w:p>
    <w:p w:rsidR="004F1FB8" w:rsidRPr="00997637" w:rsidRDefault="004F1FB8" w:rsidP="004F1FB8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Osoba do kontaktu, tel. e-mail:</w:t>
      </w:r>
      <w:r w:rsidRPr="00997637">
        <w:rPr>
          <w:rFonts w:ascii="Book Antiqua" w:hAnsi="Book Antiqua" w:cs="Century Gothic"/>
          <w:sz w:val="20"/>
          <w:szCs w:val="20"/>
        </w:rPr>
        <w:tab/>
      </w:r>
    </w:p>
    <w:p w:rsidR="004F1FB8" w:rsidRPr="00997637" w:rsidRDefault="004F1FB8" w:rsidP="004F1FB8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Nawiązując do ogłoszenia w trybie Zapytania Ofertowego oferujemy wykonanie zamówienia na:</w:t>
      </w:r>
      <w:r w:rsidRPr="00997637">
        <w:rPr>
          <w:rFonts w:ascii="Book Antiqua" w:hAnsi="Book Antiqua" w:cs="Century Gothic"/>
          <w:i/>
          <w:iCs/>
          <w:sz w:val="20"/>
          <w:szCs w:val="20"/>
        </w:rPr>
        <w:t xml:space="preserve"> </w:t>
      </w:r>
      <w:r w:rsidRPr="0033510A">
        <w:rPr>
          <w:rFonts w:ascii="Book Antiqua" w:hAnsi="Book Antiqua" w:cs="Arial"/>
          <w:b/>
          <w:bCs/>
          <w:i/>
          <w:sz w:val="20"/>
          <w:szCs w:val="20"/>
        </w:rPr>
        <w:t xml:space="preserve">Organizacja konferencji pn. Jubileusz 50-lecia pedagogiki pracy „Dokąd zmierzasz pedagogiko pracy? Drogi i bezdroża rozwoju” w Ciechocinku w terminie 24-26 kwietnia 2022 r.  </w:t>
      </w:r>
      <w:r w:rsidRPr="00997637">
        <w:rPr>
          <w:rFonts w:ascii="Book Antiqua" w:hAnsi="Book Antiqua" w:cs="Arial"/>
          <w:b/>
          <w:i/>
          <w:color w:val="0070C0"/>
          <w:sz w:val="20"/>
          <w:szCs w:val="20"/>
        </w:rPr>
        <w:t xml:space="preserve"> </w:t>
      </w:r>
      <w:r w:rsidRPr="00997637">
        <w:rPr>
          <w:rFonts w:ascii="Book Antiqua" w:hAnsi="Book Antiqua" w:cs="Century Gothic"/>
          <w:sz w:val="20"/>
          <w:szCs w:val="20"/>
        </w:rPr>
        <w:t>w zakresie i na warunkach określonych w Zapytaniu Ofertowym nr UKW/DZP-282-ZO-3/2022:</w:t>
      </w:r>
    </w:p>
    <w:p w:rsidR="004F1FB8" w:rsidRPr="00997637" w:rsidRDefault="004F1FB8" w:rsidP="004F1FB8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 xml:space="preserve">OFERUJEMY/ Oferuję wykonanie przedmiotu zamówienia za: </w:t>
      </w:r>
    </w:p>
    <w:p w:rsidR="004F1FB8" w:rsidRDefault="004F1FB8" w:rsidP="004F1FB8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  <w:r w:rsidRPr="0033510A">
        <w:rPr>
          <w:rFonts w:ascii="Book Antiqua" w:eastAsia="Times New Roman" w:hAnsi="Book Antiqua" w:cs="Century Gothic"/>
          <w:b/>
          <w:bCs/>
          <w:sz w:val="20"/>
          <w:szCs w:val="20"/>
        </w:rPr>
        <w:t>Kryterium I – Cena</w:t>
      </w:r>
    </w:p>
    <w:p w:rsidR="004F1FB8" w:rsidRPr="00997637" w:rsidRDefault="004F1FB8" w:rsidP="004F1FB8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  <w:r w:rsidRPr="00997637">
        <w:rPr>
          <w:rFonts w:ascii="Book Antiqua" w:eastAsia="Times New Roman" w:hAnsi="Book Antiqua" w:cs="Century Gothic"/>
          <w:b/>
          <w:bCs/>
          <w:sz w:val="20"/>
          <w:szCs w:val="20"/>
        </w:rPr>
        <w:t>1) wartość ofertowa brutto (dla 60 osób*).....................................................................................zł**</w:t>
      </w:r>
    </w:p>
    <w:p w:rsidR="004F1FB8" w:rsidRPr="00997637" w:rsidRDefault="004F1FB8" w:rsidP="004F1FB8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997637"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słownie............................................................................................................................... </w:t>
      </w:r>
    </w:p>
    <w:p w:rsidR="004F1FB8" w:rsidRPr="00997637" w:rsidRDefault="004F1FB8" w:rsidP="004F1FB8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997637">
        <w:rPr>
          <w:rFonts w:ascii="Book Antiqua" w:eastAsia="Times New Roman" w:hAnsi="Book Antiqua" w:cs="Century Gothic"/>
          <w:sz w:val="20"/>
          <w:szCs w:val="20"/>
        </w:rPr>
        <w:t>* liczba szacunkowa</w:t>
      </w:r>
    </w:p>
    <w:p w:rsidR="004F1FB8" w:rsidRPr="00997637" w:rsidRDefault="004F1FB8" w:rsidP="004F1FB8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997637">
        <w:rPr>
          <w:rFonts w:ascii="Book Antiqua" w:eastAsia="Times New Roman" w:hAnsi="Book Antiqua" w:cs="Century Gothic"/>
          <w:sz w:val="20"/>
          <w:szCs w:val="20"/>
        </w:rPr>
        <w:t>UWAGA!  Zgodnie z pkt. 3.3 ppkt.2 niniejszego zapytania ofertowego proszę o nieuwzględnianie w cenie organizacji konferencji kosztów usługi noclegowej dla 48 uczestników, którzy będą opłacać nocleg samodzielnie.</w:t>
      </w:r>
    </w:p>
    <w:p w:rsidR="004F1FB8" w:rsidRPr="00997637" w:rsidRDefault="004F1FB8" w:rsidP="004F1FB8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997637">
        <w:rPr>
          <w:rFonts w:ascii="Book Antiqua" w:eastAsia="Times New Roman" w:hAnsi="Book Antiqua" w:cs="Century Gothic"/>
          <w:sz w:val="20"/>
          <w:szCs w:val="20"/>
        </w:rPr>
        <w:t xml:space="preserve">** zaokrąglić do 2 miejsc po przecinku </w:t>
      </w:r>
    </w:p>
    <w:p w:rsidR="004F1FB8" w:rsidRDefault="004F1FB8" w:rsidP="004F1FB8">
      <w:pPr>
        <w:suppressAutoHyphens w:val="0"/>
        <w:spacing w:after="0"/>
        <w:jc w:val="both"/>
        <w:rPr>
          <w:rFonts w:ascii="Book Antiqua" w:eastAsia="Times New Roman" w:hAnsi="Book Antiqua" w:cs="Book Antiqua"/>
          <w:b/>
          <w:sz w:val="21"/>
          <w:szCs w:val="21"/>
          <w:lang w:eastAsia="pl-PL"/>
        </w:rPr>
      </w:pPr>
    </w:p>
    <w:p w:rsidR="004F1FB8" w:rsidRDefault="004F1FB8" w:rsidP="004F1FB8">
      <w:pPr>
        <w:suppressAutoHyphens w:val="0"/>
        <w:spacing w:after="0"/>
        <w:jc w:val="both"/>
        <w:rPr>
          <w:rFonts w:ascii="Book Antiqua" w:eastAsia="Times New Roman" w:hAnsi="Book Antiqua" w:cs="Book Antiqua"/>
          <w:b/>
          <w:sz w:val="21"/>
          <w:szCs w:val="21"/>
          <w:lang w:eastAsia="pl-PL"/>
        </w:rPr>
      </w:pPr>
      <w:r w:rsidRPr="0033510A">
        <w:rPr>
          <w:rFonts w:ascii="Book Antiqua" w:eastAsia="Times New Roman" w:hAnsi="Book Antiqua" w:cs="Book Antiqua"/>
          <w:b/>
          <w:sz w:val="21"/>
          <w:szCs w:val="21"/>
          <w:lang w:eastAsia="pl-PL"/>
        </w:rPr>
        <w:t>Kryterium I</w:t>
      </w:r>
      <w:r>
        <w:rPr>
          <w:rFonts w:ascii="Book Antiqua" w:eastAsia="Times New Roman" w:hAnsi="Book Antiqua" w:cs="Book Antiqua"/>
          <w:b/>
          <w:sz w:val="21"/>
          <w:szCs w:val="21"/>
          <w:lang w:eastAsia="pl-PL"/>
        </w:rPr>
        <w:t>I</w:t>
      </w:r>
      <w:r w:rsidRPr="0033510A">
        <w:rPr>
          <w:rFonts w:ascii="Book Antiqua" w:eastAsia="Times New Roman" w:hAnsi="Book Antiqua" w:cs="Book Antiqua"/>
          <w:b/>
          <w:sz w:val="21"/>
          <w:szCs w:val="21"/>
          <w:lang w:eastAsia="pl-PL"/>
        </w:rPr>
        <w:t xml:space="preserve"> – Wysokość rabatu na usługę noclegową</w:t>
      </w:r>
      <w:r>
        <w:rPr>
          <w:rFonts w:ascii="Book Antiqua" w:eastAsia="Times New Roman" w:hAnsi="Book Antiqua" w:cs="Book Antiqua"/>
          <w:b/>
          <w:sz w:val="21"/>
          <w:szCs w:val="21"/>
          <w:lang w:eastAsia="pl-PL"/>
        </w:rPr>
        <w:t>:</w:t>
      </w:r>
    </w:p>
    <w:p w:rsidR="004F1FB8" w:rsidRDefault="004F1FB8" w:rsidP="004F1FB8">
      <w:pPr>
        <w:suppressAutoHyphens w:val="0"/>
        <w:spacing w:after="0"/>
        <w:jc w:val="both"/>
        <w:rPr>
          <w:rFonts w:ascii="Book Antiqua" w:eastAsia="Times New Roman" w:hAnsi="Book Antiqua" w:cs="Book Antiqua"/>
          <w:b/>
          <w:sz w:val="21"/>
          <w:szCs w:val="21"/>
          <w:lang w:eastAsia="pl-PL"/>
        </w:rPr>
      </w:pPr>
    </w:p>
    <w:p w:rsidR="004F1FB8" w:rsidRPr="0033510A" w:rsidRDefault="004F1FB8" w:rsidP="004F1FB8">
      <w:pPr>
        <w:suppressAutoHyphens w:val="0"/>
        <w:spacing w:after="0"/>
        <w:jc w:val="both"/>
        <w:rPr>
          <w:rFonts w:ascii="Book Antiqua" w:eastAsia="Times New Roman" w:hAnsi="Book Antiqua" w:cs="Book Antiqua"/>
          <w:sz w:val="21"/>
          <w:szCs w:val="21"/>
          <w:lang w:eastAsia="pl-PL"/>
        </w:rPr>
      </w:pPr>
      <w:r w:rsidRPr="00525F8C">
        <w:rPr>
          <w:rFonts w:ascii="Book Antiqua" w:eastAsia="Times New Roman" w:hAnsi="Book Antiqua" w:cs="Book Antiqua"/>
          <w:b/>
          <w:sz w:val="21"/>
          <w:szCs w:val="21"/>
          <w:lang w:eastAsia="pl-PL"/>
        </w:rPr>
        <w:t xml:space="preserve">Udzielamy …. % </w:t>
      </w:r>
      <w:r w:rsidRPr="00525F8C">
        <w:rPr>
          <w:rFonts w:ascii="Book Antiqua" w:eastAsia="Times New Roman" w:hAnsi="Book Antiqua" w:cs="Book Antiqua"/>
          <w:b/>
          <w:sz w:val="20"/>
          <w:szCs w:val="21"/>
          <w:lang w:eastAsia="pl-PL"/>
        </w:rPr>
        <w:t>rabatu</w:t>
      </w:r>
      <w:r w:rsidRPr="0033510A">
        <w:rPr>
          <w:rFonts w:ascii="Book Antiqua" w:eastAsia="Times New Roman" w:hAnsi="Book Antiqua" w:cs="Book Antiqua"/>
          <w:sz w:val="20"/>
          <w:szCs w:val="21"/>
          <w:lang w:eastAsia="pl-PL"/>
        </w:rPr>
        <w:t xml:space="preserve"> na usługę noclegową</w:t>
      </w:r>
      <w:r w:rsidRPr="0033510A">
        <w:rPr>
          <w:rFonts w:ascii="Book Antiqua" w:hAnsi="Book Antiqua"/>
          <w:sz w:val="20"/>
        </w:rPr>
        <w:t xml:space="preserve"> dla osób</w:t>
      </w:r>
      <w:r w:rsidRPr="0033510A">
        <w:rPr>
          <w:rFonts w:ascii="Book Antiqua" w:eastAsia="Times New Roman" w:hAnsi="Book Antiqua" w:cs="Book Antiqua"/>
          <w:sz w:val="20"/>
          <w:szCs w:val="21"/>
          <w:lang w:eastAsia="pl-PL"/>
        </w:rPr>
        <w:t xml:space="preserve"> </w:t>
      </w:r>
      <w:r w:rsidRPr="0033510A">
        <w:rPr>
          <w:rFonts w:ascii="Book Antiqua" w:eastAsia="Times New Roman" w:hAnsi="Book Antiqua" w:cs="Book Antiqua"/>
          <w:sz w:val="21"/>
          <w:szCs w:val="21"/>
          <w:lang w:eastAsia="pl-PL"/>
        </w:rPr>
        <w:t>powołujący</w:t>
      </w:r>
      <w:r>
        <w:rPr>
          <w:rFonts w:ascii="Book Antiqua" w:eastAsia="Times New Roman" w:hAnsi="Book Antiqua" w:cs="Book Antiqua"/>
          <w:sz w:val="21"/>
          <w:szCs w:val="21"/>
          <w:lang w:eastAsia="pl-PL"/>
        </w:rPr>
        <w:t>ch</w:t>
      </w:r>
      <w:r w:rsidRPr="0033510A">
        <w:rPr>
          <w:rFonts w:ascii="Book Antiqua" w:eastAsia="Times New Roman" w:hAnsi="Book Antiqua" w:cs="Book Antiqua"/>
          <w:sz w:val="21"/>
          <w:szCs w:val="21"/>
          <w:lang w:eastAsia="pl-PL"/>
        </w:rPr>
        <w:t xml:space="preserve"> się na uczestnictwo </w:t>
      </w:r>
      <w:r>
        <w:rPr>
          <w:rFonts w:ascii="Book Antiqua" w:eastAsia="Times New Roman" w:hAnsi="Book Antiqua" w:cs="Book Antiqua"/>
          <w:sz w:val="21"/>
          <w:szCs w:val="21"/>
          <w:lang w:eastAsia="pl-PL"/>
        </w:rPr>
        <w:br/>
      </w:r>
      <w:r w:rsidRPr="0033510A">
        <w:rPr>
          <w:rFonts w:ascii="Book Antiqua" w:eastAsia="Times New Roman" w:hAnsi="Book Antiqua" w:cs="Book Antiqua"/>
          <w:sz w:val="21"/>
          <w:szCs w:val="21"/>
          <w:lang w:eastAsia="pl-PL"/>
        </w:rPr>
        <w:t>w konferencji</w:t>
      </w:r>
      <w:r>
        <w:rPr>
          <w:rFonts w:ascii="Book Antiqua" w:eastAsia="Times New Roman" w:hAnsi="Book Antiqua" w:cs="Book Antiqua"/>
          <w:sz w:val="21"/>
          <w:szCs w:val="21"/>
          <w:lang w:eastAsia="pl-PL"/>
        </w:rPr>
        <w:t xml:space="preserve"> ( proszę podać wysokość udzielonego rabatu z zaokrągleniem do pełnych liczb, </w:t>
      </w:r>
      <w:r>
        <w:rPr>
          <w:rFonts w:ascii="Book Antiqua" w:eastAsia="Times New Roman" w:hAnsi="Book Antiqua" w:cs="Book Antiqua"/>
          <w:sz w:val="21"/>
          <w:szCs w:val="21"/>
          <w:lang w:eastAsia="pl-PL"/>
        </w:rPr>
        <w:br/>
        <w:t>z zastrzeżeniem, że udzielony rabat nie może być niższy niż 10%) .</w:t>
      </w:r>
    </w:p>
    <w:p w:rsidR="004F1FB8" w:rsidRPr="00997637" w:rsidRDefault="004F1FB8" w:rsidP="004F1FB8">
      <w:pPr>
        <w:spacing w:after="0" w:line="360" w:lineRule="auto"/>
        <w:ind w:left="720"/>
        <w:jc w:val="both"/>
        <w:rPr>
          <w:rFonts w:ascii="Book Antiqua" w:hAnsi="Book Antiqua" w:cs="Book Antiqua"/>
          <w:sz w:val="20"/>
          <w:szCs w:val="20"/>
        </w:rPr>
      </w:pPr>
    </w:p>
    <w:p w:rsidR="004F1FB8" w:rsidRPr="00997637" w:rsidRDefault="004F1FB8" w:rsidP="004F1FB8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97637">
        <w:rPr>
          <w:rFonts w:ascii="Book Antiqua" w:hAnsi="Book Antiqua" w:cs="Book Antiqua"/>
          <w:sz w:val="20"/>
          <w:szCs w:val="20"/>
        </w:rPr>
        <w:t xml:space="preserve">2. Oświadczam/my, że przedmiot zamówienia jest zgodny z opisem przedmiotu zamówienia zawartym w Zapytania Ofertowym nr </w:t>
      </w:r>
      <w:r w:rsidRPr="00997637">
        <w:rPr>
          <w:rFonts w:ascii="Book Antiqua" w:hAnsi="Book Antiqua" w:cs="Century Gothic"/>
          <w:sz w:val="20"/>
          <w:szCs w:val="20"/>
        </w:rPr>
        <w:t>UKW/DZP-282-ZO-3/2022</w:t>
      </w:r>
      <w:r w:rsidRPr="00997637">
        <w:rPr>
          <w:rFonts w:ascii="Book Antiqua" w:hAnsi="Book Antiqua" w:cs="Book Antiqua"/>
          <w:sz w:val="20"/>
          <w:szCs w:val="20"/>
        </w:rPr>
        <w:t>.</w:t>
      </w:r>
    </w:p>
    <w:p w:rsidR="004F1FB8" w:rsidRPr="00997637" w:rsidRDefault="004F1FB8" w:rsidP="004F1FB8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97637">
        <w:rPr>
          <w:rFonts w:ascii="Book Antiqua" w:hAnsi="Book Antiqua" w:cs="Book Antiqua"/>
          <w:sz w:val="20"/>
          <w:szCs w:val="20"/>
        </w:rPr>
        <w:t>3. Zobowiązuje/my się wykonać całość przedmiotu zamówienia z należytą starannością.</w:t>
      </w:r>
    </w:p>
    <w:p w:rsidR="004F1FB8" w:rsidRPr="00997637" w:rsidRDefault="004F1FB8" w:rsidP="004F1FB8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97637">
        <w:rPr>
          <w:rFonts w:ascii="Book Antiqua" w:hAnsi="Book Antiqua" w:cs="Book Antiqua"/>
          <w:sz w:val="20"/>
          <w:szCs w:val="20"/>
        </w:rPr>
        <w:lastRenderedPageBreak/>
        <w:t xml:space="preserve">4. Oświadczam/my, że zapoznaliśmy się z Zapytaniem Ofertowym oraz wyjaśnieniami </w:t>
      </w:r>
      <w:r w:rsidRPr="00997637">
        <w:rPr>
          <w:rFonts w:ascii="Book Antiqua" w:hAnsi="Book Antiqua" w:cs="Book Antiqua"/>
          <w:sz w:val="20"/>
          <w:szCs w:val="20"/>
        </w:rPr>
        <w:br/>
        <w:t>i ewentualnymi zmianami Zapytania Ofertowego przekazanymi przez Zamawiającego i uznajemy się za związanych określonymi w nich postanowieniami i zasadami postępowania.</w:t>
      </w:r>
    </w:p>
    <w:p w:rsidR="004F1FB8" w:rsidRPr="00997637" w:rsidRDefault="004F1FB8" w:rsidP="004F1FB8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97637">
        <w:rPr>
          <w:rFonts w:ascii="Book Antiqua" w:hAnsi="Book Antiqua" w:cs="Book Antiqua"/>
          <w:sz w:val="20"/>
          <w:szCs w:val="20"/>
        </w:rPr>
        <w:t xml:space="preserve">5. Oświadczam/my, że spełniamy warunki udziału w postępowaniu zgodnie z pkt. 9 Zapytania Ofertowego nr </w:t>
      </w:r>
      <w:r w:rsidRPr="00997637">
        <w:rPr>
          <w:rFonts w:ascii="Book Antiqua" w:hAnsi="Book Antiqua" w:cs="Century Gothic"/>
          <w:sz w:val="20"/>
          <w:szCs w:val="20"/>
        </w:rPr>
        <w:t>UKW/DZP-282-ZO-3/2022</w:t>
      </w:r>
      <w:r>
        <w:rPr>
          <w:rFonts w:ascii="Book Antiqua" w:hAnsi="Book Antiqua" w:cs="Book Antiqua"/>
          <w:sz w:val="20"/>
          <w:szCs w:val="20"/>
        </w:rPr>
        <w:t>.</w:t>
      </w:r>
    </w:p>
    <w:p w:rsidR="004F1FB8" w:rsidRPr="00997637" w:rsidRDefault="004F1FB8" w:rsidP="004F1FB8">
      <w:pPr>
        <w:numPr>
          <w:ilvl w:val="0"/>
          <w:numId w:val="8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Oświadczam/my, że w cenie oferty zostały uwzględnione wszystkie koszty związane z realizacją zamówienia, w tym udzielone rabaty.</w:t>
      </w:r>
    </w:p>
    <w:p w:rsidR="004F1FB8" w:rsidRPr="00997637" w:rsidRDefault="004F1FB8" w:rsidP="004F1FB8">
      <w:pPr>
        <w:numPr>
          <w:ilvl w:val="0"/>
          <w:numId w:val="8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Oświadczamy, że zastawa stołowa będzie czysta, nieuszkodzona i wysterylizowana.</w:t>
      </w:r>
    </w:p>
    <w:p w:rsidR="004F1FB8" w:rsidRPr="00997637" w:rsidRDefault="004F1FB8" w:rsidP="004F1FB8">
      <w:pPr>
        <w:numPr>
          <w:ilvl w:val="0"/>
          <w:numId w:val="8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Oświadczamy, że całość usługi świadczona będzie na zastawie porcelanowej/ceramicznej</w:t>
      </w:r>
      <w:r w:rsidRPr="00997637">
        <w:rPr>
          <w:rFonts w:ascii="Book Antiqua" w:hAnsi="Book Antiqua" w:cs="Century Gothic"/>
          <w:sz w:val="20"/>
          <w:szCs w:val="20"/>
        </w:rPr>
        <w:br/>
        <w:t>z kompletem sztućców metalowych.</w:t>
      </w:r>
    </w:p>
    <w:p w:rsidR="004F1FB8" w:rsidRPr="00997637" w:rsidRDefault="004F1FB8" w:rsidP="004F1FB8">
      <w:pPr>
        <w:numPr>
          <w:ilvl w:val="0"/>
          <w:numId w:val="8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Zobowiązuje/my się wykonać całość zamówienia w terminie:  24 – 26 kwietnia 2020 r.</w:t>
      </w:r>
    </w:p>
    <w:p w:rsidR="004F1FB8" w:rsidRPr="00997637" w:rsidRDefault="004F1FB8" w:rsidP="004F1FB8">
      <w:pPr>
        <w:numPr>
          <w:ilvl w:val="0"/>
          <w:numId w:val="8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</w:rPr>
        <w:t>Oświadczam/ my że akceptuję/my projekt umowy, stanowiący załącznik nr 3 do zapytania ofertowego.</w:t>
      </w:r>
    </w:p>
    <w:p w:rsidR="004F1FB8" w:rsidRPr="00997637" w:rsidRDefault="004F1FB8" w:rsidP="004F1FB8">
      <w:pPr>
        <w:numPr>
          <w:ilvl w:val="0"/>
          <w:numId w:val="8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997637">
        <w:rPr>
          <w:rFonts w:ascii="Book Antiqua" w:hAnsi="Book Antiqua"/>
          <w:b/>
          <w:bCs/>
          <w:color w:val="000000"/>
          <w:sz w:val="20"/>
          <w:szCs w:val="20"/>
        </w:rPr>
        <w:t>OŚWIADCZAM</w:t>
      </w:r>
      <w:r w:rsidRPr="00997637">
        <w:rPr>
          <w:rFonts w:ascii="Book Antiqua" w:hAnsi="Book Antiqua"/>
          <w:bCs/>
          <w:color w:val="000000"/>
          <w:sz w:val="20"/>
          <w:szCs w:val="20"/>
        </w:rPr>
        <w:t xml:space="preserve">, że wypełniłem obowiązki informacyjne przewidziane w art. 13 lub art. 14 RODO </w:t>
      </w:r>
      <w:r w:rsidRPr="00997637">
        <w:rPr>
          <w:rFonts w:ascii="Book Antiqua" w:hAnsi="Book Antiqua"/>
          <w:bCs/>
          <w:color w:val="000000"/>
          <w:sz w:val="20"/>
          <w:szCs w:val="20"/>
          <w:vertAlign w:val="superscript"/>
        </w:rPr>
        <w:t>1</w:t>
      </w:r>
      <w:r w:rsidRPr="00997637">
        <w:rPr>
          <w:rFonts w:ascii="Book Antiqua" w:hAnsi="Book Antiqua"/>
          <w:bCs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</w:t>
      </w:r>
      <w:r w:rsidRPr="00997637">
        <w:rPr>
          <w:rFonts w:ascii="Book Antiqua" w:hAnsi="Book Antiqua"/>
          <w:bCs/>
          <w:color w:val="000000"/>
          <w:sz w:val="20"/>
          <w:szCs w:val="20"/>
          <w:vertAlign w:val="superscript"/>
        </w:rPr>
        <w:t>2</w:t>
      </w:r>
      <w:r w:rsidRPr="00997637">
        <w:rPr>
          <w:rFonts w:ascii="Book Antiqua" w:hAnsi="Book Antiqua"/>
          <w:bCs/>
          <w:color w:val="000000"/>
          <w:sz w:val="20"/>
          <w:szCs w:val="20"/>
        </w:rPr>
        <w:t>.</w:t>
      </w:r>
    </w:p>
    <w:p w:rsidR="004F1FB8" w:rsidRPr="00997637" w:rsidRDefault="004F1FB8" w:rsidP="004F1FB8">
      <w:pPr>
        <w:spacing w:after="0" w:line="360" w:lineRule="auto"/>
        <w:ind w:left="360"/>
        <w:jc w:val="both"/>
        <w:rPr>
          <w:rFonts w:ascii="Book Antiqua" w:hAnsi="Book Antiqua" w:cs="Century Gothic"/>
          <w:sz w:val="20"/>
          <w:szCs w:val="20"/>
        </w:rPr>
      </w:pPr>
    </w:p>
    <w:p w:rsidR="004F1FB8" w:rsidRPr="00997637" w:rsidRDefault="004F1FB8" w:rsidP="004F1FB8">
      <w:pPr>
        <w:spacing w:after="0" w:line="360" w:lineRule="auto"/>
        <w:ind w:left="360"/>
        <w:jc w:val="both"/>
        <w:rPr>
          <w:rFonts w:ascii="Book Antiqua" w:hAnsi="Book Antiqua" w:cs="Arial"/>
          <w:color w:val="000000"/>
          <w:sz w:val="20"/>
          <w:szCs w:val="20"/>
          <w:vertAlign w:val="superscript"/>
        </w:rPr>
      </w:pPr>
      <w:r w:rsidRPr="00997637">
        <w:rPr>
          <w:rFonts w:ascii="Book Antiqua" w:hAnsi="Book Antiqua" w:cs="Arial"/>
          <w:sz w:val="20"/>
          <w:szCs w:val="20"/>
          <w:vertAlign w:val="superscript"/>
        </w:rPr>
        <w:t xml:space="preserve">1 </w:t>
      </w:r>
      <w:r w:rsidRPr="00997637">
        <w:rPr>
          <w:rFonts w:ascii="Book Antiqua" w:hAnsi="Book Antiqua" w:cs="Arial"/>
          <w:sz w:val="20"/>
          <w:szCs w:val="20"/>
        </w:rPr>
        <w:t xml:space="preserve"> rozporządzenie Parlamentu Europejskiego i Rady (UE) 2016/679 z dnia 27 kwietnia 2016 r. </w:t>
      </w:r>
      <w:r w:rsidRPr="00997637">
        <w:rPr>
          <w:rFonts w:ascii="Book Antiqua" w:hAnsi="Book Antiqua" w:cs="Arial"/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4F1FB8" w:rsidRPr="00666D01" w:rsidRDefault="004F1FB8" w:rsidP="004F1FB8">
      <w:pPr>
        <w:spacing w:after="0" w:line="360" w:lineRule="auto"/>
        <w:ind w:left="360"/>
        <w:jc w:val="both"/>
        <w:rPr>
          <w:rFonts w:ascii="Book Antiqua" w:eastAsia="Times New Roman" w:hAnsi="Book Antiqua" w:cs="Century Gothic"/>
          <w:sz w:val="20"/>
          <w:szCs w:val="20"/>
        </w:rPr>
      </w:pPr>
      <w:r w:rsidRPr="00997637">
        <w:rPr>
          <w:rFonts w:ascii="Book Antiqua" w:eastAsia="Times New Roman" w:hAnsi="Book Antiqua" w:cs="Arial"/>
          <w:color w:val="000000"/>
          <w:sz w:val="20"/>
          <w:szCs w:val="20"/>
          <w:vertAlign w:val="superscript"/>
        </w:rPr>
        <w:t>2</w:t>
      </w:r>
      <w:r w:rsidRPr="00997637">
        <w:rPr>
          <w:rFonts w:ascii="Book Antiqua" w:eastAsia="Times New Roman" w:hAnsi="Book Antiqua" w:cs="Arial"/>
          <w:color w:val="000000"/>
          <w:sz w:val="20"/>
          <w:szCs w:val="20"/>
        </w:rPr>
        <w:t xml:space="preserve"> w przypadku gdy wykonawca </w:t>
      </w:r>
      <w:r w:rsidRPr="00997637">
        <w:rPr>
          <w:rFonts w:ascii="Book Antiqua" w:eastAsia="Times New Roman" w:hAnsi="Book Antiqua" w:cs="Arial"/>
          <w:sz w:val="20"/>
          <w:szCs w:val="20"/>
        </w:rPr>
        <w:t>nie przekazuje danych osobowych innych, niż bezpośrednio jego dotyczących, oświadczenia wykonawca nie składa (usunięcie treści oświadczenia np. przez jego wykreślenie).</w:t>
      </w:r>
    </w:p>
    <w:p w:rsidR="004F1FB8" w:rsidRPr="00997637" w:rsidRDefault="004F1FB8" w:rsidP="004F1FB8">
      <w:pPr>
        <w:numPr>
          <w:ilvl w:val="0"/>
          <w:numId w:val="8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997637">
        <w:rPr>
          <w:rFonts w:ascii="Book Antiqua" w:hAnsi="Book Antiqua" w:cs="Century Gothic"/>
          <w:sz w:val="20"/>
          <w:szCs w:val="20"/>
          <w:u w:val="single"/>
        </w:rPr>
        <w:t>Załącznikami do oferty są:</w:t>
      </w:r>
    </w:p>
    <w:p w:rsidR="004F1FB8" w:rsidRPr="00997637" w:rsidRDefault="004F1FB8" w:rsidP="004F1FB8">
      <w:pPr>
        <w:spacing w:line="360" w:lineRule="auto"/>
        <w:rPr>
          <w:rFonts w:ascii="Book Antiqua" w:hAnsi="Book Antiqua" w:cs="Book Antiqua"/>
          <w:sz w:val="20"/>
          <w:szCs w:val="20"/>
        </w:rPr>
      </w:pPr>
      <w:r w:rsidRPr="00997637">
        <w:rPr>
          <w:rFonts w:ascii="Book Antiqua" w:hAnsi="Book Antiqua" w:cs="Book Antiqua"/>
          <w:sz w:val="20"/>
          <w:szCs w:val="20"/>
        </w:rPr>
        <w:t>……………………………………………..</w:t>
      </w:r>
    </w:p>
    <w:p w:rsidR="004F1FB8" w:rsidRPr="00997637" w:rsidRDefault="004F1FB8" w:rsidP="004F1FB8">
      <w:pPr>
        <w:spacing w:line="360" w:lineRule="auto"/>
        <w:rPr>
          <w:rFonts w:ascii="Book Antiqua" w:hAnsi="Book Antiqua" w:cs="Book Antiqua"/>
          <w:sz w:val="20"/>
          <w:szCs w:val="20"/>
        </w:rPr>
      </w:pPr>
      <w:r w:rsidRPr="00997637">
        <w:rPr>
          <w:rFonts w:ascii="Book Antiqua" w:hAnsi="Book Antiqua" w:cs="Book Antiqua"/>
          <w:sz w:val="20"/>
          <w:szCs w:val="20"/>
        </w:rPr>
        <w:t>……………………………………………..</w:t>
      </w:r>
    </w:p>
    <w:p w:rsidR="004F1FB8" w:rsidRPr="00666D01" w:rsidRDefault="004F1FB8" w:rsidP="004F1FB8">
      <w:pPr>
        <w:spacing w:line="36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……………………………………………..</w:t>
      </w:r>
    </w:p>
    <w:p w:rsidR="004F1FB8" w:rsidRPr="00997637" w:rsidRDefault="004F1FB8" w:rsidP="004F1FB8">
      <w:pPr>
        <w:widowControl w:val="0"/>
        <w:spacing w:line="360" w:lineRule="auto"/>
        <w:jc w:val="both"/>
        <w:rPr>
          <w:rFonts w:ascii="Book Antiqua" w:hAnsi="Book Antiqua"/>
          <w:kern w:val="2"/>
          <w:sz w:val="20"/>
          <w:szCs w:val="20"/>
        </w:rPr>
      </w:pPr>
      <w:r w:rsidRPr="00997637">
        <w:rPr>
          <w:rFonts w:ascii="Book Antiqua" w:hAnsi="Book Antiqua"/>
          <w:kern w:val="2"/>
          <w:sz w:val="20"/>
          <w:szCs w:val="20"/>
        </w:rPr>
        <w:t xml:space="preserve">............................., dnia ..................... </w:t>
      </w:r>
    </w:p>
    <w:p w:rsidR="004F1FB8" w:rsidRPr="00997637" w:rsidRDefault="004F1FB8" w:rsidP="004F1FB8">
      <w:pPr>
        <w:widowControl w:val="0"/>
        <w:spacing w:line="360" w:lineRule="auto"/>
        <w:jc w:val="both"/>
        <w:rPr>
          <w:rFonts w:ascii="Book Antiqua" w:hAnsi="Book Antiqua"/>
          <w:kern w:val="2"/>
          <w:sz w:val="20"/>
          <w:szCs w:val="20"/>
        </w:rPr>
      </w:pPr>
    </w:p>
    <w:p w:rsidR="004F1FB8" w:rsidRPr="00997637" w:rsidRDefault="004F1FB8" w:rsidP="004F1FB8">
      <w:pPr>
        <w:widowControl w:val="0"/>
        <w:spacing w:line="360" w:lineRule="auto"/>
        <w:jc w:val="right"/>
        <w:rPr>
          <w:rFonts w:ascii="Book Antiqua" w:hAnsi="Book Antiqua"/>
          <w:kern w:val="2"/>
          <w:sz w:val="20"/>
          <w:szCs w:val="20"/>
        </w:rPr>
      </w:pPr>
      <w:r w:rsidRPr="00997637">
        <w:rPr>
          <w:rFonts w:ascii="Book Antiqua" w:hAnsi="Book Antiqua"/>
          <w:kern w:val="2"/>
          <w:sz w:val="20"/>
          <w:szCs w:val="20"/>
        </w:rPr>
        <w:tab/>
      </w:r>
      <w:r w:rsidRPr="00997637">
        <w:rPr>
          <w:rFonts w:ascii="Book Antiqua" w:hAnsi="Book Antiqua"/>
          <w:kern w:val="2"/>
          <w:sz w:val="20"/>
          <w:szCs w:val="20"/>
        </w:rPr>
        <w:tab/>
      </w:r>
      <w:r w:rsidRPr="00997637">
        <w:rPr>
          <w:rFonts w:ascii="Book Antiqua" w:hAnsi="Book Antiqua"/>
          <w:kern w:val="2"/>
          <w:sz w:val="20"/>
          <w:szCs w:val="20"/>
        </w:rPr>
        <w:tab/>
      </w:r>
      <w:r w:rsidRPr="00997637">
        <w:rPr>
          <w:rFonts w:ascii="Book Antiqua" w:hAnsi="Book Antiqua"/>
          <w:kern w:val="2"/>
          <w:sz w:val="20"/>
          <w:szCs w:val="20"/>
        </w:rPr>
        <w:tab/>
        <w:t xml:space="preserve"> ………..........................................................</w:t>
      </w:r>
    </w:p>
    <w:p w:rsidR="004F1FB8" w:rsidRPr="00997637" w:rsidRDefault="004F1FB8" w:rsidP="004F1FB8">
      <w:pPr>
        <w:widowControl w:val="0"/>
        <w:spacing w:line="360" w:lineRule="auto"/>
        <w:jc w:val="right"/>
        <w:rPr>
          <w:rFonts w:ascii="Book Antiqua" w:hAnsi="Book Antiqua" w:cs="Book Antiqua"/>
          <w:b/>
          <w:bCs/>
          <w:sz w:val="20"/>
          <w:szCs w:val="20"/>
        </w:rPr>
      </w:pPr>
      <w:r w:rsidRPr="00997637">
        <w:rPr>
          <w:rFonts w:ascii="Book Antiqua" w:hAnsi="Book Antiqua"/>
          <w:kern w:val="2"/>
          <w:sz w:val="20"/>
          <w:szCs w:val="20"/>
        </w:rPr>
        <w:t>(podpisy upełnomocnionych przedstawicieli Wykonawc</w:t>
      </w:r>
      <w:r w:rsidRPr="00997637">
        <w:rPr>
          <w:rFonts w:ascii="Book Antiqua" w:hAnsi="Book Antiqua" w:cs="Century Gothic"/>
          <w:kern w:val="2"/>
          <w:sz w:val="20"/>
          <w:szCs w:val="20"/>
        </w:rPr>
        <w:t>y)</w:t>
      </w:r>
      <w:bookmarkStart w:id="0" w:name="_GoBack"/>
      <w:bookmarkEnd w:id="0"/>
    </w:p>
    <w:sectPr w:rsidR="004F1FB8" w:rsidRPr="00997637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11563A51"/>
    <w:multiLevelType w:val="hybridMultilevel"/>
    <w:tmpl w:val="E3B8BFD8"/>
    <w:lvl w:ilvl="0" w:tplc="63CAB79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E57AF6"/>
    <w:multiLevelType w:val="multilevel"/>
    <w:tmpl w:val="CA907CCC"/>
    <w:name w:val="WWNum17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">
    <w:nsid w:val="385E1F04"/>
    <w:multiLevelType w:val="hybridMultilevel"/>
    <w:tmpl w:val="10AABBAE"/>
    <w:lvl w:ilvl="0" w:tplc="19948746">
      <w:start w:val="1"/>
      <w:numFmt w:val="lowerLetter"/>
      <w:lvlText w:val="%1)"/>
      <w:lvlJc w:val="left"/>
      <w:pPr>
        <w:ind w:left="502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13420EC"/>
    <w:multiLevelType w:val="hybridMultilevel"/>
    <w:tmpl w:val="EBEC6BA6"/>
    <w:lvl w:ilvl="0" w:tplc="5DCCE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EB7EDB5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5">
    <w:nsid w:val="46754A0A"/>
    <w:multiLevelType w:val="multilevel"/>
    <w:tmpl w:val="DFD0D12C"/>
    <w:lvl w:ilvl="0">
      <w:start w:val="1"/>
      <w:numFmt w:val="decimal"/>
      <w:lvlText w:val="%1)"/>
      <w:lvlJc w:val="left"/>
      <w:pPr>
        <w:tabs>
          <w:tab w:val="num" w:pos="0"/>
        </w:tabs>
        <w:ind w:left="1484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4" w:hanging="360"/>
      </w:pPr>
      <w:rPr>
        <w:rFonts w:ascii="Wingdings" w:hAnsi="Wingdings"/>
      </w:rPr>
    </w:lvl>
  </w:abstractNum>
  <w:abstractNum w:abstractNumId="6">
    <w:nsid w:val="59CF1DBA"/>
    <w:multiLevelType w:val="hybridMultilevel"/>
    <w:tmpl w:val="7C121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F0E9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74AA6150"/>
    <w:multiLevelType w:val="hybridMultilevel"/>
    <w:tmpl w:val="AAE48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06509"/>
    <w:multiLevelType w:val="hybridMultilevel"/>
    <w:tmpl w:val="F6D4C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ACD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B8"/>
    <w:rsid w:val="00104E03"/>
    <w:rsid w:val="004F1FB8"/>
    <w:rsid w:val="0051197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FB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FB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</cp:revision>
  <dcterms:created xsi:type="dcterms:W3CDTF">2022-02-17T10:34:00Z</dcterms:created>
  <dcterms:modified xsi:type="dcterms:W3CDTF">2022-02-17T10:34:00Z</dcterms:modified>
</cp:coreProperties>
</file>