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26" w:rsidRPr="001B5F66" w:rsidRDefault="00A25626" w:rsidP="00D0772B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B5F66">
        <w:rPr>
          <w:rFonts w:ascii="Univers" w:hAnsi="Univers" w:cs="Arial"/>
          <w:b/>
          <w:bCs/>
          <w:sz w:val="20"/>
          <w:szCs w:val="20"/>
        </w:rPr>
        <w:t xml:space="preserve">mgr inż. Aleksandra Sulejewska </w:t>
      </w:r>
      <w:r w:rsidR="00D0772B" w:rsidRPr="001B5F66">
        <w:rPr>
          <w:rFonts w:ascii="Univers" w:hAnsi="Univers" w:cs="Arial"/>
          <w:b/>
          <w:bCs/>
          <w:sz w:val="20"/>
          <w:szCs w:val="20"/>
        </w:rPr>
        <w:tab/>
      </w:r>
      <w:r w:rsidR="00D0772B" w:rsidRPr="001B5F66">
        <w:rPr>
          <w:rFonts w:ascii="Univers" w:hAnsi="Univers" w:cs="Arial"/>
          <w:b/>
          <w:bCs/>
          <w:sz w:val="20"/>
          <w:szCs w:val="20"/>
        </w:rPr>
        <w:tab/>
      </w:r>
      <w:r w:rsidR="00D0772B" w:rsidRPr="001B5F66">
        <w:rPr>
          <w:rFonts w:ascii="Univers" w:hAnsi="Univers" w:cs="Arial"/>
          <w:b/>
          <w:bCs/>
          <w:sz w:val="20"/>
          <w:szCs w:val="20"/>
        </w:rPr>
        <w:tab/>
      </w:r>
      <w:r w:rsidR="00D0772B" w:rsidRPr="001B5F66">
        <w:rPr>
          <w:rFonts w:ascii="Univers" w:hAnsi="Univers" w:cs="Arial"/>
          <w:b/>
          <w:bCs/>
          <w:sz w:val="20"/>
          <w:szCs w:val="20"/>
        </w:rPr>
        <w:tab/>
        <w:t xml:space="preserve"> ul. Golęcińska 1, 62-090 Rokietnica</w:t>
      </w:r>
    </w:p>
    <w:p w:rsidR="00A25626" w:rsidRPr="001B5F66" w:rsidRDefault="00A25626" w:rsidP="00D0772B">
      <w:pPr>
        <w:autoSpaceDE w:val="0"/>
        <w:autoSpaceDN w:val="0"/>
        <w:adjustRightInd w:val="0"/>
        <w:spacing w:after="0" w:line="240" w:lineRule="auto"/>
        <w:jc w:val="right"/>
        <w:rPr>
          <w:rFonts w:ascii="Univers" w:hAnsi="Univers" w:cs="Arial"/>
          <w:b/>
          <w:bCs/>
          <w:sz w:val="20"/>
          <w:szCs w:val="20"/>
        </w:rPr>
      </w:pPr>
      <w:r w:rsidRPr="001B5F66">
        <w:rPr>
          <w:rFonts w:ascii="Univers" w:hAnsi="Univers" w:cs="Arial"/>
          <w:b/>
          <w:bCs/>
          <w:sz w:val="20"/>
          <w:szCs w:val="20"/>
        </w:rPr>
        <w:t xml:space="preserve">Tel. </w:t>
      </w:r>
      <w:r w:rsidR="00D0772B" w:rsidRPr="001B5F66">
        <w:rPr>
          <w:rFonts w:ascii="Univers" w:hAnsi="Univers" w:cs="Arial"/>
          <w:b/>
          <w:bCs/>
          <w:sz w:val="20"/>
          <w:szCs w:val="20"/>
        </w:rPr>
        <w:t>618960611</w:t>
      </w:r>
    </w:p>
    <w:p w:rsidR="00D0772B" w:rsidRPr="001B5F66" w:rsidRDefault="00D0772B" w:rsidP="00D077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Univers" w:hAnsi="Univers" w:cs="Arial"/>
          <w:b/>
          <w:bCs/>
          <w:sz w:val="20"/>
          <w:szCs w:val="20"/>
        </w:rPr>
      </w:pPr>
    </w:p>
    <w:p w:rsidR="00D0772B" w:rsidRPr="001B5F66" w:rsidRDefault="00D0772B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</w:p>
    <w:p w:rsidR="00A25626" w:rsidRPr="001B5F66" w:rsidRDefault="00A25626" w:rsidP="00D0772B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Arial"/>
          <w:b/>
          <w:bCs/>
          <w:sz w:val="20"/>
          <w:szCs w:val="20"/>
        </w:rPr>
      </w:pPr>
      <w:r w:rsidRPr="001B5F66">
        <w:rPr>
          <w:rFonts w:ascii="Univers" w:hAnsi="Univers" w:cs="Arial"/>
          <w:b/>
          <w:bCs/>
          <w:sz w:val="20"/>
          <w:szCs w:val="20"/>
        </w:rPr>
        <w:t>PRZEDMIAR</w:t>
      </w:r>
    </w:p>
    <w:p w:rsidR="00D0772B" w:rsidRPr="001B5F66" w:rsidRDefault="00D0772B" w:rsidP="00A25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TT5Eo00"/>
          <w:sz w:val="20"/>
          <w:szCs w:val="20"/>
        </w:rPr>
      </w:pPr>
      <w:r w:rsidRPr="001B5F66">
        <w:rPr>
          <w:rFonts w:ascii="Univers" w:hAnsi="Univers" w:cs="Arial"/>
          <w:b/>
          <w:bCs/>
          <w:sz w:val="20"/>
          <w:szCs w:val="20"/>
        </w:rPr>
        <w:t>Klasyfikacja robót wg. Wspólnego Słownika Zamówie</w:t>
      </w:r>
      <w:r w:rsidR="00D0772B" w:rsidRPr="001B5F66">
        <w:rPr>
          <w:rFonts w:ascii="Univers" w:hAnsi="Univers" w:cs="TT5Eo00"/>
          <w:sz w:val="20"/>
          <w:szCs w:val="20"/>
        </w:rPr>
        <w:t>ń</w:t>
      </w:r>
    </w:p>
    <w:p w:rsidR="00D0772B" w:rsidRPr="001B5F66" w:rsidRDefault="00D0772B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45111200-0 Roboty w zakresie przygotowania terenu pod </w:t>
      </w:r>
      <w:r w:rsidR="00D0772B" w:rsidRPr="001B5F66">
        <w:rPr>
          <w:rFonts w:ascii="Univers" w:hAnsi="Univers" w:cs="Arial"/>
          <w:sz w:val="20"/>
          <w:szCs w:val="20"/>
        </w:rPr>
        <w:t>budow</w:t>
      </w:r>
      <w:r w:rsidR="00D0772B" w:rsidRPr="001B5F66">
        <w:rPr>
          <w:rFonts w:ascii="Univers" w:hAnsi="Univers" w:cs="TT5Fo00"/>
          <w:sz w:val="20"/>
          <w:szCs w:val="20"/>
        </w:rPr>
        <w:t>ę</w:t>
      </w:r>
      <w:r w:rsidRPr="001B5F66">
        <w:rPr>
          <w:rFonts w:ascii="Univers" w:hAnsi="Univers" w:cs="TT5Fo00"/>
          <w:sz w:val="20"/>
          <w:szCs w:val="20"/>
        </w:rPr>
        <w:t xml:space="preserve"> </w:t>
      </w:r>
      <w:r w:rsidRPr="001B5F66">
        <w:rPr>
          <w:rFonts w:ascii="Univers" w:hAnsi="Univers" w:cs="Arial"/>
          <w:sz w:val="20"/>
          <w:szCs w:val="20"/>
        </w:rPr>
        <w:t>i roboty ziemne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45233200-1 Roboty w zakresie </w:t>
      </w:r>
      <w:r w:rsidR="00D0772B" w:rsidRPr="001B5F66">
        <w:rPr>
          <w:rFonts w:ascii="Univers" w:hAnsi="Univers" w:cs="Arial"/>
          <w:sz w:val="20"/>
          <w:szCs w:val="20"/>
        </w:rPr>
        <w:t>ró</w:t>
      </w:r>
      <w:r w:rsidR="00D0772B" w:rsidRPr="001B5F66">
        <w:rPr>
          <w:rFonts w:ascii="Univers" w:hAnsi="Univers" w:cs="TT5Fo00"/>
          <w:sz w:val="20"/>
          <w:szCs w:val="20"/>
        </w:rPr>
        <w:t>ż</w:t>
      </w:r>
      <w:r w:rsidR="00D0772B" w:rsidRPr="001B5F66">
        <w:rPr>
          <w:rFonts w:ascii="Univers" w:hAnsi="Univers" w:cs="Arial"/>
          <w:sz w:val="20"/>
          <w:szCs w:val="20"/>
        </w:rPr>
        <w:t>nych</w:t>
      </w:r>
      <w:r w:rsidRPr="001B5F66">
        <w:rPr>
          <w:rFonts w:ascii="Univers" w:hAnsi="Univers" w:cs="Arial"/>
          <w:sz w:val="20"/>
          <w:szCs w:val="20"/>
        </w:rPr>
        <w:t xml:space="preserve"> nawierzchni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45212140-9 Obiekty rekreacyjne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77310000-6 Usługi sadzenia </w:t>
      </w:r>
      <w:r w:rsidR="00D0772B" w:rsidRPr="001B5F66">
        <w:rPr>
          <w:rFonts w:ascii="Univers" w:hAnsi="Univers" w:cs="Arial"/>
          <w:sz w:val="20"/>
          <w:szCs w:val="20"/>
        </w:rPr>
        <w:t>ro</w:t>
      </w:r>
      <w:r w:rsidR="00D0772B" w:rsidRPr="001B5F66">
        <w:rPr>
          <w:rFonts w:ascii="Univers" w:hAnsi="Univers" w:cs="TT5Fo00"/>
          <w:sz w:val="20"/>
          <w:szCs w:val="20"/>
        </w:rPr>
        <w:t>ś</w:t>
      </w:r>
      <w:r w:rsidR="00D0772B" w:rsidRPr="001B5F66">
        <w:rPr>
          <w:rFonts w:ascii="Univers" w:hAnsi="Univers" w:cs="Arial"/>
          <w:sz w:val="20"/>
          <w:szCs w:val="20"/>
        </w:rPr>
        <w:t>lin</w:t>
      </w:r>
      <w:r w:rsidRPr="001B5F66">
        <w:rPr>
          <w:rFonts w:ascii="Univers" w:hAnsi="Univers" w:cs="Arial"/>
          <w:sz w:val="20"/>
          <w:szCs w:val="20"/>
        </w:rPr>
        <w:t xml:space="preserve"> oraz utrzymania terenów zielonych</w:t>
      </w:r>
    </w:p>
    <w:p w:rsidR="00D0772B" w:rsidRPr="001B5F66" w:rsidRDefault="00D0772B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NAZWA INWESTYCJI</w:t>
      </w:r>
      <w:r w:rsidR="00D0772B" w:rsidRPr="001B5F66">
        <w:rPr>
          <w:rFonts w:ascii="Univers" w:hAnsi="Univers" w:cs="Arial"/>
          <w:sz w:val="20"/>
          <w:szCs w:val="20"/>
        </w:rPr>
        <w:t>:</w:t>
      </w:r>
      <w:r w:rsidRPr="001B5F66">
        <w:rPr>
          <w:rFonts w:ascii="Univers" w:hAnsi="Univers" w:cs="Arial"/>
          <w:sz w:val="20"/>
          <w:szCs w:val="20"/>
        </w:rPr>
        <w:t xml:space="preserve"> </w:t>
      </w:r>
      <w:r w:rsidR="00D0772B" w:rsidRPr="001B5F66">
        <w:rPr>
          <w:rFonts w:ascii="Univers" w:hAnsi="Univers" w:cstheme="minorHAnsi"/>
          <w:sz w:val="20"/>
          <w:szCs w:val="20"/>
        </w:rPr>
        <w:t>Wsparcie małej retencji wodnej i rozwój zielono – niebieskiej infrastruktur</w:t>
      </w:r>
      <w:r w:rsidR="00D0772B" w:rsidRPr="001B5F66">
        <w:rPr>
          <w:rFonts w:ascii="Univers" w:hAnsi="Univers" w:cstheme="minorHAnsi"/>
          <w:sz w:val="20"/>
          <w:szCs w:val="20"/>
        </w:rPr>
        <w:t xml:space="preserve">y na obszarze Metropolii Poznań. </w:t>
      </w:r>
      <w:r w:rsidR="00D0772B" w:rsidRPr="001B5F66">
        <w:rPr>
          <w:rFonts w:ascii="Univers" w:hAnsi="Univers" w:cstheme="minorHAnsi"/>
          <w:sz w:val="20"/>
          <w:szCs w:val="20"/>
        </w:rPr>
        <w:t xml:space="preserve">Zagospodarowanie terenów zielonych  - Budowa Parku w M. Kiekrz   </w:t>
      </w:r>
      <w:r w:rsidR="00D0772B" w:rsidRPr="001B5F66">
        <w:rPr>
          <w:rFonts w:ascii="Univers" w:hAnsi="Univers" w:cs="Arial"/>
          <w:sz w:val="20"/>
          <w:szCs w:val="20"/>
        </w:rPr>
        <w:t xml:space="preserve">                                               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ADRES INWESTYCJI :</w:t>
      </w:r>
      <w:r w:rsidR="00D0772B" w:rsidRPr="001B5F66">
        <w:rPr>
          <w:rFonts w:ascii="Univers" w:hAnsi="Univers" w:cs="Arial"/>
          <w:sz w:val="20"/>
          <w:szCs w:val="20"/>
        </w:rPr>
        <w:t>Kiekrz</w:t>
      </w:r>
      <w:r w:rsidRPr="001B5F66">
        <w:rPr>
          <w:rFonts w:ascii="Univers" w:hAnsi="Univers" w:cs="Arial"/>
          <w:sz w:val="20"/>
          <w:szCs w:val="20"/>
        </w:rPr>
        <w:t xml:space="preserve">, </w:t>
      </w:r>
      <w:r w:rsidR="00D0772B" w:rsidRPr="001B5F66">
        <w:rPr>
          <w:rFonts w:ascii="Univers" w:hAnsi="Univers" w:cs="Arial"/>
          <w:sz w:val="20"/>
          <w:szCs w:val="20"/>
        </w:rPr>
        <w:t xml:space="preserve">działka nr 83/1, </w:t>
      </w:r>
      <w:r w:rsidRPr="001B5F66">
        <w:rPr>
          <w:rFonts w:ascii="Univers" w:hAnsi="Univers" w:cs="Arial"/>
          <w:sz w:val="20"/>
          <w:szCs w:val="20"/>
        </w:rPr>
        <w:t xml:space="preserve">przy ul. Trakt </w:t>
      </w:r>
      <w:r w:rsidR="00D0772B" w:rsidRPr="001B5F66">
        <w:rPr>
          <w:rFonts w:ascii="Univers" w:hAnsi="Univers" w:cs="Arial"/>
          <w:sz w:val="20"/>
          <w:szCs w:val="20"/>
        </w:rPr>
        <w:t>Napoleo</w:t>
      </w:r>
      <w:r w:rsidR="00D0772B" w:rsidRPr="001B5F66">
        <w:rPr>
          <w:rFonts w:ascii="Univers" w:hAnsi="Univers" w:cs="TT5Fo00"/>
          <w:sz w:val="20"/>
          <w:szCs w:val="20"/>
        </w:rPr>
        <w:t>ń</w:t>
      </w:r>
      <w:r w:rsidR="00D0772B" w:rsidRPr="001B5F66">
        <w:rPr>
          <w:rFonts w:ascii="Univers" w:hAnsi="Univers" w:cs="Arial"/>
          <w:sz w:val="20"/>
          <w:szCs w:val="20"/>
        </w:rPr>
        <w:t>ski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INWESTOR : Gmina Rokietnica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ADRES INWESTORA : ul. </w:t>
      </w:r>
      <w:r w:rsidR="00D0772B" w:rsidRPr="001B5F66">
        <w:rPr>
          <w:rFonts w:ascii="Univers" w:hAnsi="Univers" w:cs="Arial"/>
          <w:sz w:val="20"/>
          <w:szCs w:val="20"/>
        </w:rPr>
        <w:t>Gol</w:t>
      </w:r>
      <w:r w:rsidR="00D0772B" w:rsidRPr="001B5F66">
        <w:rPr>
          <w:rFonts w:ascii="Univers" w:hAnsi="Univers" w:cs="TT5Fo00"/>
          <w:sz w:val="20"/>
          <w:szCs w:val="20"/>
        </w:rPr>
        <w:t>ę</w:t>
      </w:r>
      <w:r w:rsidR="00D0772B" w:rsidRPr="001B5F66">
        <w:rPr>
          <w:rFonts w:ascii="Univers" w:hAnsi="Univers" w:cs="Arial"/>
          <w:sz w:val="20"/>
          <w:szCs w:val="20"/>
        </w:rPr>
        <w:t>ci</w:t>
      </w:r>
      <w:r w:rsidR="00D0772B" w:rsidRPr="001B5F66">
        <w:rPr>
          <w:rFonts w:ascii="Univers" w:hAnsi="Univers" w:cs="TT5Fo00"/>
          <w:sz w:val="20"/>
          <w:szCs w:val="20"/>
        </w:rPr>
        <w:t>ń</w:t>
      </w:r>
      <w:r w:rsidR="00D0772B" w:rsidRPr="001B5F66">
        <w:rPr>
          <w:rFonts w:ascii="Univers" w:hAnsi="Univers" w:cs="Arial"/>
          <w:sz w:val="20"/>
          <w:szCs w:val="20"/>
        </w:rPr>
        <w:t>ska</w:t>
      </w:r>
      <w:r w:rsidRPr="001B5F66">
        <w:rPr>
          <w:rFonts w:ascii="Univers" w:hAnsi="Univers" w:cs="Arial"/>
          <w:sz w:val="20"/>
          <w:szCs w:val="20"/>
        </w:rPr>
        <w:t xml:space="preserve"> 1, 62 - 090 Rokietnica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BRAN</w:t>
      </w:r>
      <w:r w:rsidR="00D0772B" w:rsidRPr="001B5F66">
        <w:rPr>
          <w:rFonts w:ascii="Univers" w:hAnsi="Univers" w:cs="TT5Fo00"/>
          <w:sz w:val="20"/>
          <w:szCs w:val="20"/>
        </w:rPr>
        <w:t>Ż</w:t>
      </w:r>
      <w:r w:rsidRPr="001B5F66">
        <w:rPr>
          <w:rFonts w:ascii="Univers" w:hAnsi="Univers" w:cs="Arial"/>
          <w:sz w:val="20"/>
          <w:szCs w:val="20"/>
        </w:rPr>
        <w:t xml:space="preserve">A : </w:t>
      </w:r>
      <w:r w:rsidR="001B5F66" w:rsidRPr="001B5F66">
        <w:rPr>
          <w:rFonts w:ascii="Univers" w:hAnsi="Univers" w:cs="Arial"/>
          <w:sz w:val="20"/>
          <w:szCs w:val="20"/>
        </w:rPr>
        <w:t>ZIELEŃ</w:t>
      </w:r>
      <w:r w:rsidR="001B5F66" w:rsidRPr="001B5F66">
        <w:rPr>
          <w:rFonts w:ascii="Univers" w:hAnsi="Univers" w:cs="Arial"/>
          <w:sz w:val="20"/>
          <w:szCs w:val="20"/>
        </w:rPr>
        <w:t xml:space="preserve"> </w:t>
      </w:r>
      <w:r w:rsidR="001B5F66">
        <w:rPr>
          <w:rFonts w:ascii="Univers" w:hAnsi="Univers" w:cs="Arial"/>
          <w:sz w:val="20"/>
          <w:szCs w:val="20"/>
        </w:rPr>
        <w:t xml:space="preserve">+ </w:t>
      </w:r>
      <w:r w:rsidRPr="001B5F66">
        <w:rPr>
          <w:rFonts w:ascii="Univers" w:hAnsi="Univers" w:cs="Arial"/>
          <w:sz w:val="20"/>
          <w:szCs w:val="20"/>
        </w:rPr>
        <w:t>ARCHITEKTURA</w:t>
      </w:r>
      <w:r w:rsidR="00D0772B" w:rsidRPr="001B5F66">
        <w:rPr>
          <w:rFonts w:ascii="Univers" w:hAnsi="Univers" w:cs="Arial"/>
          <w:sz w:val="20"/>
          <w:szCs w:val="20"/>
        </w:rPr>
        <w:t xml:space="preserve"> 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PROJEKTANT : mgr in</w:t>
      </w:r>
      <w:r w:rsidR="001B5F66" w:rsidRPr="001B5F66">
        <w:rPr>
          <w:rFonts w:ascii="Univers" w:hAnsi="Univers" w:cs="TT5Fo00"/>
          <w:sz w:val="20"/>
          <w:szCs w:val="20"/>
        </w:rPr>
        <w:t>ż</w:t>
      </w:r>
      <w:r w:rsidRPr="001B5F66">
        <w:rPr>
          <w:rFonts w:ascii="Univers" w:hAnsi="Univers" w:cs="Arial"/>
          <w:sz w:val="20"/>
          <w:szCs w:val="20"/>
        </w:rPr>
        <w:t xml:space="preserve">. arch. krajobrazu </w:t>
      </w:r>
      <w:r w:rsidR="001B5F66" w:rsidRPr="001B5F66">
        <w:rPr>
          <w:rFonts w:ascii="Univers" w:hAnsi="Univers" w:cs="Arial"/>
          <w:sz w:val="20"/>
          <w:szCs w:val="20"/>
        </w:rPr>
        <w:t>Aleksandra Sulejewska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SPORZ</w:t>
      </w:r>
      <w:r w:rsidRPr="001B5F66">
        <w:rPr>
          <w:rFonts w:ascii="Univers" w:hAnsi="Univers" w:cs="TT5Fo00"/>
          <w:sz w:val="20"/>
          <w:szCs w:val="20"/>
        </w:rPr>
        <w:t>A</w:t>
      </w:r>
      <w:r w:rsidRPr="001B5F66">
        <w:rPr>
          <w:rFonts w:ascii="Univers" w:hAnsi="Univers" w:cs="Arial"/>
          <w:sz w:val="20"/>
          <w:szCs w:val="20"/>
        </w:rPr>
        <w:t xml:space="preserve">DZIŁ KALKULACJE : </w:t>
      </w:r>
      <w:r w:rsidR="001B5F66" w:rsidRPr="001B5F66">
        <w:rPr>
          <w:rFonts w:ascii="Univers" w:hAnsi="Univers" w:cs="Arial"/>
          <w:sz w:val="20"/>
          <w:szCs w:val="20"/>
        </w:rPr>
        <w:t>Aleksandra Sulejewska</w:t>
      </w:r>
    </w:p>
    <w:p w:rsidR="00A2562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DATA OPRACOWANIA : 20.09.2024</w:t>
      </w:r>
    </w:p>
    <w:p w:rsidR="001B5F66" w:rsidRPr="001B5F66" w:rsidRDefault="001B5F66" w:rsidP="001B5F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b/>
          <w:bCs/>
          <w:sz w:val="20"/>
          <w:szCs w:val="20"/>
        </w:rPr>
      </w:pPr>
      <w:r w:rsidRPr="001B5F66">
        <w:rPr>
          <w:rFonts w:ascii="Univers" w:hAnsi="Univers" w:cs="Arial"/>
          <w:b/>
          <w:bCs/>
          <w:sz w:val="20"/>
          <w:szCs w:val="20"/>
        </w:rPr>
        <w:t>NARZUTY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Koszty </w:t>
      </w:r>
      <w:r w:rsidR="001B5F66" w:rsidRPr="001B5F66">
        <w:rPr>
          <w:rFonts w:ascii="Univers" w:hAnsi="Univers" w:cs="Arial"/>
          <w:sz w:val="20"/>
          <w:szCs w:val="20"/>
        </w:rPr>
        <w:t>po</w:t>
      </w:r>
      <w:r w:rsidR="001B5F66" w:rsidRPr="001B5F66">
        <w:rPr>
          <w:rFonts w:ascii="Univers" w:hAnsi="Univers" w:cs="TT5Fo00"/>
          <w:sz w:val="20"/>
          <w:szCs w:val="20"/>
        </w:rPr>
        <w:t>ś</w:t>
      </w:r>
      <w:r w:rsidR="001B5F66" w:rsidRPr="001B5F66">
        <w:rPr>
          <w:rFonts w:ascii="Univers" w:hAnsi="Univers" w:cs="Arial"/>
          <w:sz w:val="20"/>
          <w:szCs w:val="20"/>
        </w:rPr>
        <w:t>rednie</w:t>
      </w:r>
      <w:r w:rsidRPr="001B5F66">
        <w:rPr>
          <w:rFonts w:ascii="Univers" w:hAnsi="Univers" w:cs="Arial"/>
          <w:sz w:val="20"/>
          <w:szCs w:val="20"/>
        </w:rPr>
        <w:t xml:space="preserve"> [</w:t>
      </w:r>
      <w:proofErr w:type="spellStart"/>
      <w:r w:rsidRPr="001B5F66">
        <w:rPr>
          <w:rFonts w:ascii="Univers" w:hAnsi="Univers" w:cs="Arial"/>
          <w:sz w:val="20"/>
          <w:szCs w:val="20"/>
        </w:rPr>
        <w:t>Kp</w:t>
      </w:r>
      <w:proofErr w:type="spellEnd"/>
      <w:r w:rsidRPr="001B5F66">
        <w:rPr>
          <w:rFonts w:ascii="Univers" w:hAnsi="Univers" w:cs="Arial"/>
          <w:sz w:val="20"/>
          <w:szCs w:val="20"/>
        </w:rPr>
        <w:t xml:space="preserve">] ............................................ </w:t>
      </w:r>
      <w:r w:rsidR="001B5F66" w:rsidRPr="001B5F66">
        <w:rPr>
          <w:rFonts w:ascii="Univers" w:hAnsi="Univers" w:cs="Arial"/>
          <w:sz w:val="20"/>
          <w:szCs w:val="20"/>
        </w:rPr>
        <w:t>..</w:t>
      </w:r>
      <w:r w:rsidRPr="001B5F66">
        <w:rPr>
          <w:rFonts w:ascii="Univers" w:hAnsi="Univers" w:cs="Arial"/>
          <w:sz w:val="20"/>
          <w:szCs w:val="20"/>
        </w:rPr>
        <w:t>% R, S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Zysk [Z] .................................................................. % </w:t>
      </w:r>
      <w:proofErr w:type="spellStart"/>
      <w:r w:rsidRPr="001B5F66">
        <w:rPr>
          <w:rFonts w:ascii="Univers" w:hAnsi="Univers" w:cs="Arial"/>
          <w:sz w:val="20"/>
          <w:szCs w:val="20"/>
        </w:rPr>
        <w:t>R+Kp</w:t>
      </w:r>
      <w:proofErr w:type="spellEnd"/>
      <w:r w:rsidRPr="001B5F66">
        <w:rPr>
          <w:rFonts w:ascii="Univers" w:hAnsi="Univers" w:cs="Arial"/>
          <w:sz w:val="20"/>
          <w:szCs w:val="20"/>
        </w:rPr>
        <w:t xml:space="preserve">(R), </w:t>
      </w:r>
      <w:proofErr w:type="spellStart"/>
      <w:r w:rsidRPr="001B5F66">
        <w:rPr>
          <w:rFonts w:ascii="Univers" w:hAnsi="Univers" w:cs="Arial"/>
          <w:sz w:val="20"/>
          <w:szCs w:val="20"/>
        </w:rPr>
        <w:t>S+Kp</w:t>
      </w:r>
      <w:proofErr w:type="spellEnd"/>
      <w:r w:rsidRPr="001B5F66">
        <w:rPr>
          <w:rFonts w:ascii="Univers" w:hAnsi="Univers" w:cs="Arial"/>
          <w:sz w:val="20"/>
          <w:szCs w:val="20"/>
        </w:rPr>
        <w:t>(S)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VAT [V] .................................................................. % </w:t>
      </w:r>
      <w:r w:rsidRPr="001B5F66">
        <w:rPr>
          <w:rFonts w:ascii="Univers" w:hAnsi="Univers" w:cs="TT60o00"/>
          <w:sz w:val="20"/>
          <w:szCs w:val="20"/>
        </w:rPr>
        <w:t>_</w:t>
      </w:r>
      <w:r w:rsidRPr="001B5F66">
        <w:rPr>
          <w:rFonts w:ascii="Univers" w:hAnsi="Univers" w:cs="Arial"/>
          <w:sz w:val="20"/>
          <w:szCs w:val="20"/>
        </w:rPr>
        <w:t>(</w:t>
      </w:r>
      <w:proofErr w:type="spellStart"/>
      <w:r w:rsidRPr="001B5F66">
        <w:rPr>
          <w:rFonts w:ascii="Univers" w:hAnsi="Univers" w:cs="Arial"/>
          <w:sz w:val="20"/>
          <w:szCs w:val="20"/>
        </w:rPr>
        <w:t>R+Kp</w:t>
      </w:r>
      <w:proofErr w:type="spellEnd"/>
      <w:r w:rsidRPr="001B5F66">
        <w:rPr>
          <w:rFonts w:ascii="Univers" w:hAnsi="Univers" w:cs="Arial"/>
          <w:sz w:val="20"/>
          <w:szCs w:val="20"/>
        </w:rPr>
        <w:t xml:space="preserve">(R)+Z(R), M, </w:t>
      </w:r>
      <w:proofErr w:type="spellStart"/>
      <w:r w:rsidRPr="001B5F66">
        <w:rPr>
          <w:rFonts w:ascii="Univers" w:hAnsi="Univers" w:cs="Arial"/>
          <w:sz w:val="20"/>
          <w:szCs w:val="20"/>
        </w:rPr>
        <w:t>S+Kp</w:t>
      </w:r>
      <w:proofErr w:type="spellEnd"/>
      <w:r w:rsidRPr="001B5F66">
        <w:rPr>
          <w:rFonts w:ascii="Univers" w:hAnsi="Univers" w:cs="Arial"/>
          <w:sz w:val="20"/>
          <w:szCs w:val="20"/>
        </w:rPr>
        <w:t>(S)+Z(S))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P R Z E D M I A R - </w:t>
      </w:r>
      <w:r w:rsidR="001B5F66" w:rsidRPr="001B5F66">
        <w:rPr>
          <w:rFonts w:ascii="Univers" w:hAnsi="Univers" w:cs="Arial"/>
          <w:sz w:val="20"/>
          <w:szCs w:val="20"/>
        </w:rPr>
        <w:t>zawarto</w:t>
      </w:r>
      <w:r w:rsidR="001B5F66" w:rsidRPr="001B5F66">
        <w:rPr>
          <w:rFonts w:ascii="Univers" w:hAnsi="Univers" w:cs="TT5Fo00"/>
          <w:sz w:val="20"/>
          <w:szCs w:val="20"/>
        </w:rPr>
        <w:t>ść</w:t>
      </w:r>
      <w:r w:rsidRPr="001B5F66">
        <w:rPr>
          <w:rFonts w:ascii="Univers" w:hAnsi="Univers" w:cs="TT5Fo00"/>
          <w:sz w:val="20"/>
          <w:szCs w:val="20"/>
        </w:rPr>
        <w:t xml:space="preserve"> </w:t>
      </w:r>
      <w:r w:rsidRPr="001B5F66">
        <w:rPr>
          <w:rFonts w:ascii="Univers" w:hAnsi="Univers" w:cs="Arial"/>
          <w:sz w:val="20"/>
          <w:szCs w:val="20"/>
        </w:rPr>
        <w:t>opracowania: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1) Zestawienie działów kosztorysu</w:t>
      </w: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2) Przedmiar robót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Pr="001B5F6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UWAGA :</w:t>
      </w:r>
    </w:p>
    <w:p w:rsidR="00A25626" w:rsidRPr="001B5F66" w:rsidRDefault="00A25626" w:rsidP="001B5F66">
      <w:pPr>
        <w:autoSpaceDE w:val="0"/>
        <w:autoSpaceDN w:val="0"/>
        <w:adjustRightInd w:val="0"/>
        <w:spacing w:after="0" w:line="240" w:lineRule="auto"/>
        <w:jc w:val="both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Kosztorysowe normy nakładów rzeczowych (np.: KNR, KNNR, itp</w:t>
      </w:r>
      <w:r w:rsidR="001B5F66">
        <w:rPr>
          <w:rFonts w:ascii="Univers" w:hAnsi="Univers" w:cs="Arial"/>
          <w:sz w:val="20"/>
          <w:szCs w:val="20"/>
        </w:rPr>
        <w:t xml:space="preserve">.), Biuletyny cen jednostkowych </w:t>
      </w:r>
      <w:r w:rsidRPr="001B5F66">
        <w:rPr>
          <w:rFonts w:ascii="Univers" w:hAnsi="Univers" w:cs="Arial"/>
          <w:sz w:val="20"/>
          <w:szCs w:val="20"/>
        </w:rPr>
        <w:t xml:space="preserve">i </w:t>
      </w:r>
      <w:r w:rsidR="001B5F66" w:rsidRPr="001B5F66">
        <w:rPr>
          <w:rFonts w:ascii="Univers" w:hAnsi="Univers" w:cs="Arial"/>
          <w:sz w:val="20"/>
          <w:szCs w:val="20"/>
        </w:rPr>
        <w:t>wska</w:t>
      </w:r>
      <w:r w:rsidR="001B5F66" w:rsidRPr="001B5F66">
        <w:rPr>
          <w:rFonts w:ascii="Univers" w:hAnsi="Univers" w:cs="TT5Fo00"/>
          <w:sz w:val="20"/>
          <w:szCs w:val="20"/>
        </w:rPr>
        <w:t>ź</w:t>
      </w:r>
      <w:r w:rsidR="001B5F66" w:rsidRPr="001B5F66">
        <w:rPr>
          <w:rFonts w:ascii="Univers" w:hAnsi="Univers" w:cs="Arial"/>
          <w:sz w:val="20"/>
          <w:szCs w:val="20"/>
        </w:rPr>
        <w:t>ników</w:t>
      </w:r>
      <w:r w:rsidRPr="001B5F66">
        <w:rPr>
          <w:rFonts w:ascii="Univers" w:hAnsi="Univers" w:cs="Arial"/>
          <w:sz w:val="20"/>
          <w:szCs w:val="20"/>
        </w:rPr>
        <w:t xml:space="preserve"> cenowych asortymentów robót (np. BCA, WKI, itp.), </w:t>
      </w:r>
      <w:r w:rsidR="001B5F66" w:rsidRPr="001B5F66">
        <w:rPr>
          <w:rFonts w:ascii="Univers" w:hAnsi="Univers" w:cs="Arial"/>
          <w:sz w:val="20"/>
          <w:szCs w:val="20"/>
        </w:rPr>
        <w:t>je</w:t>
      </w:r>
      <w:r w:rsidR="001B5F66" w:rsidRPr="001B5F66">
        <w:rPr>
          <w:rFonts w:ascii="Univers" w:hAnsi="Univers" w:cs="TT5Fo00"/>
          <w:sz w:val="20"/>
          <w:szCs w:val="20"/>
        </w:rPr>
        <w:t>ż</w:t>
      </w:r>
      <w:r w:rsidR="001B5F66" w:rsidRPr="001B5F66">
        <w:rPr>
          <w:rFonts w:ascii="Univers" w:hAnsi="Univers" w:cs="Arial"/>
          <w:sz w:val="20"/>
          <w:szCs w:val="20"/>
        </w:rPr>
        <w:t>eli</w:t>
      </w:r>
      <w:r w:rsidRPr="001B5F66">
        <w:rPr>
          <w:rFonts w:ascii="Univers" w:hAnsi="Univers" w:cs="Arial"/>
          <w:sz w:val="20"/>
          <w:szCs w:val="20"/>
        </w:rPr>
        <w:t xml:space="preserve"> zostały </w:t>
      </w:r>
      <w:r w:rsidR="001B5F66" w:rsidRPr="001B5F66">
        <w:rPr>
          <w:rFonts w:ascii="Univers" w:hAnsi="Univers" w:cs="Arial"/>
          <w:sz w:val="20"/>
          <w:szCs w:val="20"/>
        </w:rPr>
        <w:t>u</w:t>
      </w:r>
      <w:r w:rsidR="001B5F66" w:rsidRPr="001B5F66">
        <w:rPr>
          <w:rFonts w:ascii="Univers" w:hAnsi="Univers" w:cs="TT5Fo00"/>
          <w:sz w:val="20"/>
          <w:szCs w:val="20"/>
        </w:rPr>
        <w:t>ż</w:t>
      </w:r>
      <w:r w:rsidR="001B5F66">
        <w:rPr>
          <w:rFonts w:ascii="Univers" w:hAnsi="Univers" w:cs="Arial"/>
          <w:sz w:val="20"/>
          <w:szCs w:val="20"/>
        </w:rPr>
        <w:t xml:space="preserve">yte i wskazane </w:t>
      </w:r>
      <w:r w:rsidRPr="001B5F66">
        <w:rPr>
          <w:rFonts w:ascii="Univers" w:hAnsi="Univers" w:cs="Arial"/>
          <w:sz w:val="20"/>
          <w:szCs w:val="20"/>
        </w:rPr>
        <w:t xml:space="preserve">w Przedmiarze robót </w:t>
      </w:r>
      <w:r w:rsidR="001B5F66" w:rsidRPr="001B5F66">
        <w:rPr>
          <w:rFonts w:ascii="Univers" w:hAnsi="Univers" w:cs="Arial"/>
          <w:sz w:val="20"/>
          <w:szCs w:val="20"/>
        </w:rPr>
        <w:t>okre</w:t>
      </w:r>
      <w:r w:rsidR="001B5F66" w:rsidRPr="001B5F66">
        <w:rPr>
          <w:rFonts w:ascii="Univers" w:hAnsi="Univers" w:cs="TT5Fo00"/>
          <w:sz w:val="20"/>
          <w:szCs w:val="20"/>
        </w:rPr>
        <w:t>ś</w:t>
      </w:r>
      <w:r w:rsidR="001B5F66" w:rsidRPr="001B5F66">
        <w:rPr>
          <w:rFonts w:ascii="Univers" w:hAnsi="Univers" w:cs="Arial"/>
          <w:sz w:val="20"/>
          <w:szCs w:val="20"/>
        </w:rPr>
        <w:t>laj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Pr="001B5F66">
        <w:rPr>
          <w:rFonts w:ascii="Univers" w:hAnsi="Univers" w:cs="TT5Fo00"/>
          <w:sz w:val="20"/>
          <w:szCs w:val="20"/>
        </w:rPr>
        <w:t xml:space="preserve"> </w:t>
      </w:r>
      <w:r w:rsidR="001B5F66" w:rsidRPr="001B5F66">
        <w:rPr>
          <w:rFonts w:ascii="Univers" w:hAnsi="Univers" w:cs="Arial"/>
          <w:sz w:val="20"/>
          <w:szCs w:val="20"/>
        </w:rPr>
        <w:t>wył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="001B5F66" w:rsidRPr="001B5F66">
        <w:rPr>
          <w:rFonts w:ascii="Univers" w:hAnsi="Univers" w:cs="Arial"/>
          <w:sz w:val="20"/>
          <w:szCs w:val="20"/>
        </w:rPr>
        <w:t>cznie</w:t>
      </w:r>
      <w:r w:rsidRPr="001B5F66">
        <w:rPr>
          <w:rFonts w:ascii="Univers" w:hAnsi="Univers" w:cs="Arial"/>
          <w:sz w:val="20"/>
          <w:szCs w:val="20"/>
        </w:rPr>
        <w:t xml:space="preserve"> zasady </w:t>
      </w:r>
      <w:r w:rsidR="001B5F66" w:rsidRPr="001B5F66">
        <w:rPr>
          <w:rFonts w:ascii="Univers" w:hAnsi="Univers" w:cs="Arial"/>
          <w:sz w:val="20"/>
          <w:szCs w:val="20"/>
        </w:rPr>
        <w:t>sporz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="001B5F66" w:rsidRPr="001B5F66">
        <w:rPr>
          <w:rFonts w:ascii="Univers" w:hAnsi="Univers" w:cs="Arial"/>
          <w:sz w:val="20"/>
          <w:szCs w:val="20"/>
        </w:rPr>
        <w:t>dzeni</w:t>
      </w:r>
      <w:r w:rsidR="001B5F66">
        <w:rPr>
          <w:rFonts w:ascii="Univers" w:hAnsi="Univers" w:cs="Arial"/>
          <w:sz w:val="20"/>
          <w:szCs w:val="20"/>
        </w:rPr>
        <w:t xml:space="preserve">a Przedmiaru - ich zastosowanie </w:t>
      </w:r>
      <w:r w:rsidRPr="001B5F66">
        <w:rPr>
          <w:rFonts w:ascii="Univers" w:hAnsi="Univers" w:cs="Arial"/>
          <w:sz w:val="20"/>
          <w:szCs w:val="20"/>
        </w:rPr>
        <w:t>przez oferenta/</w:t>
      </w:r>
      <w:r w:rsidR="001B5F66" w:rsidRPr="001B5F66">
        <w:rPr>
          <w:rFonts w:ascii="Univers" w:hAnsi="Univers" w:cs="Arial"/>
          <w:sz w:val="20"/>
          <w:szCs w:val="20"/>
        </w:rPr>
        <w:t>wykonawc</w:t>
      </w:r>
      <w:r w:rsidR="001B5F66" w:rsidRPr="001B5F66">
        <w:rPr>
          <w:rFonts w:ascii="Univers" w:hAnsi="Univers" w:cs="TT5Fo00"/>
          <w:sz w:val="20"/>
          <w:szCs w:val="20"/>
        </w:rPr>
        <w:t>ę</w:t>
      </w:r>
      <w:r w:rsidRPr="001B5F66">
        <w:rPr>
          <w:rFonts w:ascii="Univers" w:hAnsi="Univers" w:cs="TT5Fo00"/>
          <w:sz w:val="20"/>
          <w:szCs w:val="20"/>
        </w:rPr>
        <w:t xml:space="preserve"> </w:t>
      </w:r>
      <w:r w:rsidRPr="001B5F66">
        <w:rPr>
          <w:rFonts w:ascii="Univers" w:hAnsi="Univers" w:cs="Arial"/>
          <w:sz w:val="20"/>
          <w:szCs w:val="20"/>
        </w:rPr>
        <w:t xml:space="preserve">dla celów </w:t>
      </w:r>
      <w:r w:rsidR="001B5F66" w:rsidRPr="001B5F66">
        <w:rPr>
          <w:rFonts w:ascii="Univers" w:hAnsi="Univers" w:cs="Arial"/>
          <w:sz w:val="20"/>
          <w:szCs w:val="20"/>
        </w:rPr>
        <w:t>sporz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="001B5F66" w:rsidRPr="001B5F66">
        <w:rPr>
          <w:rFonts w:ascii="Univers" w:hAnsi="Univers" w:cs="Arial"/>
          <w:sz w:val="20"/>
          <w:szCs w:val="20"/>
        </w:rPr>
        <w:t>dzenia</w:t>
      </w:r>
      <w:r w:rsidRPr="001B5F66">
        <w:rPr>
          <w:rFonts w:ascii="Univers" w:hAnsi="Univers" w:cs="Arial"/>
          <w:sz w:val="20"/>
          <w:szCs w:val="20"/>
        </w:rPr>
        <w:t xml:space="preserve"> kosztorysu ofertowego nie jest </w:t>
      </w:r>
      <w:r w:rsidR="001B5F66" w:rsidRPr="001B5F66">
        <w:rPr>
          <w:rFonts w:ascii="Univers" w:hAnsi="Univers" w:cs="Arial"/>
          <w:sz w:val="20"/>
          <w:szCs w:val="20"/>
        </w:rPr>
        <w:t>obowi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="001B5F66" w:rsidRPr="001B5F66">
        <w:rPr>
          <w:rFonts w:ascii="Univers" w:hAnsi="Univers" w:cs="Arial"/>
          <w:sz w:val="20"/>
          <w:szCs w:val="20"/>
        </w:rPr>
        <w:t>zuj</w:t>
      </w:r>
      <w:r w:rsidR="001B5F66" w:rsidRPr="001B5F66">
        <w:rPr>
          <w:rFonts w:ascii="Univers" w:hAnsi="Univers" w:cs="TT5Fo00"/>
          <w:sz w:val="20"/>
          <w:szCs w:val="20"/>
        </w:rPr>
        <w:t>ą</w:t>
      </w:r>
      <w:r w:rsidR="001B5F66" w:rsidRPr="001B5F66">
        <w:rPr>
          <w:rFonts w:ascii="Univers" w:hAnsi="Univers" w:cs="Arial"/>
          <w:sz w:val="20"/>
          <w:szCs w:val="20"/>
        </w:rPr>
        <w:t>ce</w:t>
      </w:r>
      <w:r w:rsidRPr="001B5F66">
        <w:rPr>
          <w:rFonts w:ascii="Univers" w:hAnsi="Univers" w:cs="Arial"/>
          <w:sz w:val="20"/>
          <w:szCs w:val="20"/>
        </w:rPr>
        <w:t>.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A25626" w:rsidRDefault="00A2562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 xml:space="preserve">WYKONAWCA : </w:t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Pr="001B5F66">
        <w:rPr>
          <w:rFonts w:ascii="Univers" w:hAnsi="Univers" w:cs="Arial"/>
          <w:sz w:val="20"/>
          <w:szCs w:val="20"/>
        </w:rPr>
        <w:t>INWESTOR :</w:t>
      </w:r>
    </w:p>
    <w:p w:rsidR="001B5F6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</w:p>
    <w:p w:rsidR="001B5F66" w:rsidRPr="001B5F66" w:rsidRDefault="00A25626" w:rsidP="001B5F66">
      <w:pPr>
        <w:rPr>
          <w:rFonts w:ascii="Univers" w:hAnsi="Univers"/>
          <w:sz w:val="20"/>
          <w:szCs w:val="20"/>
        </w:rPr>
      </w:pPr>
      <w:r w:rsidRPr="001B5F66">
        <w:rPr>
          <w:rFonts w:ascii="Univers" w:hAnsi="Univers" w:cs="Arial"/>
          <w:sz w:val="20"/>
          <w:szCs w:val="20"/>
        </w:rPr>
        <w:t>..............................................</w:t>
      </w:r>
      <w:r w:rsidR="001B5F66" w:rsidRPr="001B5F66">
        <w:rPr>
          <w:rFonts w:ascii="Univers" w:hAnsi="Univers" w:cs="Arial"/>
          <w:sz w:val="20"/>
          <w:szCs w:val="20"/>
        </w:rPr>
        <w:t xml:space="preserve"> </w:t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>
        <w:rPr>
          <w:rFonts w:ascii="Univers" w:hAnsi="Univers" w:cs="Arial"/>
          <w:sz w:val="20"/>
          <w:szCs w:val="20"/>
        </w:rPr>
        <w:tab/>
      </w:r>
      <w:r w:rsidR="001B5F66" w:rsidRPr="001B5F66">
        <w:rPr>
          <w:rFonts w:ascii="Univers" w:hAnsi="Univers" w:cs="Arial"/>
          <w:sz w:val="20"/>
          <w:szCs w:val="20"/>
        </w:rPr>
        <w:t>..............................................</w:t>
      </w:r>
    </w:p>
    <w:p w:rsidR="00A25626" w:rsidRPr="001B5F66" w:rsidRDefault="001B5F66" w:rsidP="00A25626">
      <w:pPr>
        <w:autoSpaceDE w:val="0"/>
        <w:autoSpaceDN w:val="0"/>
        <w:adjustRightInd w:val="0"/>
        <w:spacing w:after="0" w:line="240" w:lineRule="auto"/>
        <w:rPr>
          <w:rFonts w:ascii="Univers" w:hAnsi="Univers" w:cs="Arial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20.09.2024r.</w:t>
      </w:r>
    </w:p>
    <w:p w:rsidR="001B5F66" w:rsidRDefault="001B5F66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br w:type="page"/>
      </w:r>
    </w:p>
    <w:p w:rsidR="001B5F66" w:rsidRPr="001B5F66" w:rsidRDefault="001B5F66" w:rsidP="001B5F66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Arial"/>
          <w:b/>
          <w:sz w:val="20"/>
          <w:szCs w:val="20"/>
        </w:rPr>
      </w:pPr>
      <w:r w:rsidRPr="001B5F66">
        <w:rPr>
          <w:rFonts w:ascii="Univers" w:hAnsi="Univers" w:cs="Arial"/>
          <w:b/>
          <w:sz w:val="20"/>
          <w:szCs w:val="20"/>
        </w:rPr>
        <w:t>DZIAŁY KOSZTORYSU</w:t>
      </w:r>
    </w:p>
    <w:p w:rsidR="001B5F66" w:rsidRPr="001B5F66" w:rsidRDefault="001B5F66" w:rsidP="001B5F66">
      <w:pPr>
        <w:jc w:val="center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theme="minorHAnsi"/>
          <w:sz w:val="20"/>
          <w:szCs w:val="20"/>
        </w:rPr>
        <w:t>Wsparcie małej retencji wodnej i rozwój zielono – niebieskiej infrastruktury na obszarze Metropolii Poznań. Zagospodarowanie terenów zielonych  - Budowa Parku w M. Kiekrz</w:t>
      </w:r>
    </w:p>
    <w:p w:rsidR="001B5F66" w:rsidRDefault="001B5F66" w:rsidP="00B571BD">
      <w:pPr>
        <w:pBdr>
          <w:bottom w:val="single" w:sz="4" w:space="1" w:color="auto"/>
        </w:pBdr>
        <w:jc w:val="center"/>
        <w:rPr>
          <w:rFonts w:ascii="Univers" w:hAnsi="Univers" w:cs="Arial"/>
          <w:b/>
          <w:sz w:val="20"/>
          <w:szCs w:val="20"/>
        </w:rPr>
      </w:pPr>
      <w:r w:rsidRPr="002431C2">
        <w:rPr>
          <w:rFonts w:ascii="Univers" w:hAnsi="Univers" w:cs="Arial"/>
          <w:b/>
          <w:sz w:val="20"/>
          <w:szCs w:val="20"/>
        </w:rPr>
        <w:t>Gmina Rokietnica</w:t>
      </w:r>
    </w:p>
    <w:p w:rsidR="00B571BD" w:rsidRPr="002431C2" w:rsidRDefault="00B571BD" w:rsidP="001B5F66">
      <w:pPr>
        <w:jc w:val="center"/>
        <w:rPr>
          <w:rFonts w:ascii="Univers" w:hAnsi="Univers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1134"/>
        <w:gridCol w:w="1129"/>
      </w:tblGrid>
      <w:tr w:rsidR="002431C2" w:rsidTr="002431C2">
        <w:tc>
          <w:tcPr>
            <w:tcW w:w="1129" w:type="dxa"/>
          </w:tcPr>
          <w:p w:rsidR="002431C2" w:rsidRDefault="002431C2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:rsidR="002431C2" w:rsidRDefault="002431C2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Nazwa działu</w:t>
            </w:r>
          </w:p>
        </w:tc>
        <w:tc>
          <w:tcPr>
            <w:tcW w:w="1984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Kod wg CPV</w:t>
            </w:r>
          </w:p>
        </w:tc>
        <w:tc>
          <w:tcPr>
            <w:tcW w:w="1134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Od</w:t>
            </w:r>
          </w:p>
        </w:tc>
        <w:tc>
          <w:tcPr>
            <w:tcW w:w="1129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Do</w:t>
            </w:r>
          </w:p>
        </w:tc>
      </w:tr>
      <w:tr w:rsidR="002431C2" w:rsidTr="002431C2">
        <w:tc>
          <w:tcPr>
            <w:tcW w:w="1129" w:type="dxa"/>
          </w:tcPr>
          <w:p w:rsidR="002431C2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431C2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 w:rsidRPr="001B5F66">
              <w:rPr>
                <w:rFonts w:ascii="Univers" w:hAnsi="Univers" w:cstheme="minorHAnsi"/>
                <w:sz w:val="20"/>
                <w:szCs w:val="20"/>
              </w:rPr>
              <w:t xml:space="preserve">Budowa Parku w M. Kiekrz   </w:t>
            </w:r>
            <w:r w:rsidRPr="001B5F66">
              <w:rPr>
                <w:rFonts w:ascii="Univers" w:hAnsi="Univers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984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1C2" w:rsidRDefault="00765C79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2431C2" w:rsidRDefault="00765C79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</w:t>
            </w:r>
          </w:p>
        </w:tc>
      </w:tr>
      <w:tr w:rsidR="002431C2" w:rsidTr="002431C2">
        <w:tc>
          <w:tcPr>
            <w:tcW w:w="1129" w:type="dxa"/>
          </w:tcPr>
          <w:p w:rsidR="002431C2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2431C2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PRACE ZIEMNE</w:t>
            </w:r>
          </w:p>
        </w:tc>
        <w:tc>
          <w:tcPr>
            <w:tcW w:w="1984" w:type="dxa"/>
          </w:tcPr>
          <w:p w:rsidR="002431C2" w:rsidRDefault="004A1804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1134" w:type="dxa"/>
          </w:tcPr>
          <w:p w:rsidR="002431C2" w:rsidRDefault="00B571BD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2431C2" w:rsidRDefault="00B571BD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1.1.1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Niwelacja terenu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1.1.2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Przygotowanie gruntu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PRACE NAWIERZCHNIOWE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1.2.1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Prace geodezyjne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3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1.2.2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Dukt spacerowy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1.3.1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MAŁA ARCHITEKTURA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10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1.3.2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Ławka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5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1.3.3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Kosz na śmieci betonowy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6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6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1.3.4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Kosze na śmieci plastik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7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7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1.3.5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Tablice informacyjne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1.3.6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Domki dla owadów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9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9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1.3.7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Domki dla jeż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10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ZIELEŃ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1.4.1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Zakup drzew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11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1.4.2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Zakup krzewów, bylin, traw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12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12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1.4.3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Sadzenie drzew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13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13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1.4.4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Sadzenie krzewów, bylin, traw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14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14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1.4.5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Zrębki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15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15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1.4.6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Roślinność na obszarze przy niecce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16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16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1.4.7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Trawnik z mikrokoniczyną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17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17</w:t>
            </w:r>
          </w:p>
        </w:tc>
      </w:tr>
      <w:tr w:rsidR="00B571BD" w:rsidTr="002431C2">
        <w:tc>
          <w:tcPr>
            <w:tcW w:w="1129" w:type="dxa"/>
          </w:tcPr>
          <w:p w:rsidR="00B571BD" w:rsidRDefault="00B571BD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1.4.8</w:t>
            </w:r>
          </w:p>
        </w:tc>
        <w:tc>
          <w:tcPr>
            <w:tcW w:w="3686" w:type="dxa"/>
          </w:tcPr>
          <w:p w:rsidR="00B571BD" w:rsidRDefault="00B571BD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Łąka kwietna</w:t>
            </w:r>
          </w:p>
        </w:tc>
        <w:tc>
          <w:tcPr>
            <w:tcW w:w="198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1134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</w:t>
            </w:r>
          </w:p>
        </w:tc>
        <w:tc>
          <w:tcPr>
            <w:tcW w:w="1129" w:type="dxa"/>
          </w:tcPr>
          <w:p w:rsidR="00B571BD" w:rsidRDefault="00B571BD" w:rsidP="00B571BD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</w:t>
            </w:r>
          </w:p>
        </w:tc>
      </w:tr>
    </w:tbl>
    <w:p w:rsidR="00B571BD" w:rsidRDefault="00B571BD" w:rsidP="001B5F66">
      <w:pPr>
        <w:jc w:val="center"/>
        <w:rPr>
          <w:rFonts w:ascii="Univers" w:hAnsi="Univers"/>
          <w:sz w:val="20"/>
          <w:szCs w:val="20"/>
        </w:rPr>
      </w:pPr>
    </w:p>
    <w:p w:rsidR="00B571BD" w:rsidRDefault="00B571BD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br w:type="page"/>
      </w:r>
    </w:p>
    <w:p w:rsidR="002431C2" w:rsidRDefault="002431C2" w:rsidP="001B5F66">
      <w:pPr>
        <w:jc w:val="center"/>
        <w:rPr>
          <w:rFonts w:ascii="Univers" w:hAnsi="Univers"/>
          <w:sz w:val="20"/>
          <w:szCs w:val="20"/>
        </w:rPr>
      </w:pPr>
    </w:p>
    <w:p w:rsidR="002431C2" w:rsidRDefault="002431C2" w:rsidP="001B5F66">
      <w:pPr>
        <w:jc w:val="center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PRZEDMIAR</w:t>
      </w:r>
    </w:p>
    <w:p w:rsidR="00B571BD" w:rsidRPr="001B5F66" w:rsidRDefault="00B571BD" w:rsidP="00B571BD">
      <w:pPr>
        <w:jc w:val="center"/>
        <w:rPr>
          <w:rFonts w:ascii="Univers" w:hAnsi="Univers" w:cs="Arial"/>
          <w:sz w:val="20"/>
          <w:szCs w:val="20"/>
        </w:rPr>
      </w:pPr>
      <w:r w:rsidRPr="001B5F66">
        <w:rPr>
          <w:rFonts w:ascii="Univers" w:hAnsi="Univers" w:cstheme="minorHAnsi"/>
          <w:sz w:val="20"/>
          <w:szCs w:val="20"/>
        </w:rPr>
        <w:t>Wsparcie małej retencji wodnej i rozwój zielono – niebieskiej infrastruktury na obszarze Metropolii Poznań. Zagospodarowanie terenów zielonych  - Budowa Parku w M. Kiekrz</w:t>
      </w:r>
    </w:p>
    <w:p w:rsidR="00B571BD" w:rsidRPr="002431C2" w:rsidRDefault="00B571BD" w:rsidP="00B571BD">
      <w:pPr>
        <w:pBdr>
          <w:bottom w:val="single" w:sz="4" w:space="1" w:color="auto"/>
        </w:pBdr>
        <w:jc w:val="center"/>
        <w:rPr>
          <w:rFonts w:ascii="Univers" w:hAnsi="Univers" w:cs="Arial"/>
          <w:b/>
          <w:sz w:val="20"/>
          <w:szCs w:val="20"/>
        </w:rPr>
      </w:pPr>
      <w:r w:rsidRPr="002431C2">
        <w:rPr>
          <w:rFonts w:ascii="Univers" w:hAnsi="Univers" w:cs="Arial"/>
          <w:b/>
          <w:sz w:val="20"/>
          <w:szCs w:val="20"/>
        </w:rPr>
        <w:t>Gmina Rokietnica</w:t>
      </w:r>
    </w:p>
    <w:p w:rsidR="00B571BD" w:rsidRDefault="00B571BD" w:rsidP="00B571BD">
      <w:pPr>
        <w:rPr>
          <w:rFonts w:ascii="Univers" w:hAnsi="Univer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2589"/>
        <w:gridCol w:w="1295"/>
        <w:gridCol w:w="1295"/>
        <w:gridCol w:w="1295"/>
      </w:tblGrid>
      <w:tr w:rsidR="002431C2" w:rsidTr="004A1804">
        <w:tc>
          <w:tcPr>
            <w:tcW w:w="1294" w:type="dxa"/>
          </w:tcPr>
          <w:p w:rsidR="002431C2" w:rsidRDefault="002431C2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Lp.</w:t>
            </w:r>
          </w:p>
        </w:tc>
        <w:tc>
          <w:tcPr>
            <w:tcW w:w="1294" w:type="dxa"/>
          </w:tcPr>
          <w:p w:rsidR="002431C2" w:rsidRDefault="002431C2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Podstawa</w:t>
            </w:r>
          </w:p>
        </w:tc>
        <w:tc>
          <w:tcPr>
            <w:tcW w:w="2589" w:type="dxa"/>
          </w:tcPr>
          <w:p w:rsidR="002431C2" w:rsidRDefault="002431C2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Opis i wyliczenia</w:t>
            </w:r>
          </w:p>
        </w:tc>
        <w:tc>
          <w:tcPr>
            <w:tcW w:w="1295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j.m.</w:t>
            </w:r>
          </w:p>
        </w:tc>
        <w:tc>
          <w:tcPr>
            <w:tcW w:w="1295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Poszcz.</w:t>
            </w:r>
          </w:p>
        </w:tc>
        <w:tc>
          <w:tcPr>
            <w:tcW w:w="1295" w:type="dxa"/>
          </w:tcPr>
          <w:p w:rsidR="002431C2" w:rsidRDefault="002431C2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Razem</w:t>
            </w:r>
            <w:r w:rsidR="006E0238">
              <w:rPr>
                <w:rFonts w:ascii="Univers" w:hAnsi="Univers"/>
                <w:sz w:val="20"/>
                <w:szCs w:val="20"/>
              </w:rPr>
              <w:t xml:space="preserve"> (netto)</w:t>
            </w:r>
          </w:p>
        </w:tc>
      </w:tr>
      <w:tr w:rsidR="002431C2" w:rsidTr="00D231C9">
        <w:tc>
          <w:tcPr>
            <w:tcW w:w="9062" w:type="dxa"/>
            <w:gridSpan w:val="6"/>
          </w:tcPr>
          <w:p w:rsidR="002431C2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 w:rsidRPr="001B5F66">
              <w:rPr>
                <w:rFonts w:ascii="Univers" w:hAnsi="Univers" w:cstheme="minorHAnsi"/>
                <w:sz w:val="20"/>
                <w:szCs w:val="20"/>
              </w:rPr>
              <w:t xml:space="preserve">Wsparcie małej retencji wodnej i rozwój zielono – niebieskiej infrastruktury na obszarze Metropolii Poznań. Zagospodarowanie terenów zielonych  </w:t>
            </w:r>
          </w:p>
        </w:tc>
      </w:tr>
      <w:tr w:rsidR="00F96EDB" w:rsidTr="004A1804">
        <w:tc>
          <w:tcPr>
            <w:tcW w:w="1294" w:type="dxa"/>
          </w:tcPr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6474" w:type="dxa"/>
            <w:gridSpan w:val="4"/>
          </w:tcPr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 w:rsidRPr="001B5F66">
              <w:rPr>
                <w:rFonts w:ascii="Univers" w:hAnsi="Univers" w:cstheme="minorHAnsi"/>
                <w:sz w:val="20"/>
                <w:szCs w:val="20"/>
              </w:rPr>
              <w:t xml:space="preserve">Budowa Parku w M. Kiekrz   </w:t>
            </w:r>
            <w:r w:rsidRPr="001B5F66">
              <w:rPr>
                <w:rFonts w:ascii="Univers" w:hAnsi="Univers" w:cs="Arial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6E0238" w:rsidTr="004A1804">
        <w:tc>
          <w:tcPr>
            <w:tcW w:w="1294" w:type="dxa"/>
          </w:tcPr>
          <w:p w:rsidR="006E0238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</w:t>
            </w:r>
          </w:p>
        </w:tc>
        <w:tc>
          <w:tcPr>
            <w:tcW w:w="1294" w:type="dxa"/>
          </w:tcPr>
          <w:p w:rsidR="006E0238" w:rsidRPr="00C33D10" w:rsidRDefault="006E0238" w:rsidP="00B571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6474" w:type="dxa"/>
            <w:gridSpan w:val="4"/>
          </w:tcPr>
          <w:p w:rsidR="006E0238" w:rsidRPr="006E0238" w:rsidRDefault="006E0238" w:rsidP="00B571BD">
            <w:pPr>
              <w:rPr>
                <w:rFonts w:ascii="Univers" w:hAnsi="Univers"/>
                <w:b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PRACE ZIEMNE</w:t>
            </w: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1.1.1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Niwelacja terenu wraz z kształtowaniem obszaru retencyjnego i ewentualnym wywozem bioodpadów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8000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1.1.2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45111200-0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Przygotowanie gruntu</w:t>
            </w:r>
            <w:r w:rsidR="00C33D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(usunięcie chwastów i innych zanieczyszczeń, spulchnienie ziemi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itp.</w:t>
            </w:r>
            <w:r w:rsidR="00C33D1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8000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B571BD" w:rsidTr="00B571BD">
        <w:tc>
          <w:tcPr>
            <w:tcW w:w="7767" w:type="dxa"/>
            <w:gridSpan w:val="5"/>
            <w:shd w:val="clear" w:color="auto" w:fill="BFBFBF" w:themeFill="background1" w:themeFillShade="BF"/>
          </w:tcPr>
          <w:p w:rsidR="00B571BD" w:rsidRPr="00B571BD" w:rsidRDefault="00B571BD" w:rsidP="00B571BD">
            <w:pPr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B571BD">
              <w:rPr>
                <w:rFonts w:ascii="Univers" w:hAnsi="Univers"/>
                <w:b/>
                <w:sz w:val="20"/>
                <w:szCs w:val="20"/>
              </w:rPr>
              <w:t>RAZEM</w:t>
            </w:r>
          </w:p>
        </w:tc>
        <w:tc>
          <w:tcPr>
            <w:tcW w:w="1295" w:type="dxa"/>
          </w:tcPr>
          <w:p w:rsidR="00B571BD" w:rsidRPr="00B571BD" w:rsidRDefault="00B571BD" w:rsidP="001B5F66">
            <w:pPr>
              <w:jc w:val="center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6E0238" w:rsidTr="004A1804">
        <w:tc>
          <w:tcPr>
            <w:tcW w:w="1294" w:type="dxa"/>
          </w:tcPr>
          <w:p w:rsidR="006E0238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</w:t>
            </w:r>
          </w:p>
        </w:tc>
        <w:tc>
          <w:tcPr>
            <w:tcW w:w="1294" w:type="dxa"/>
          </w:tcPr>
          <w:p w:rsidR="006E0238" w:rsidRPr="00C33D10" w:rsidRDefault="006E0238" w:rsidP="00B571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6474" w:type="dxa"/>
            <w:gridSpan w:val="4"/>
          </w:tcPr>
          <w:p w:rsidR="006E0238" w:rsidRPr="006E0238" w:rsidRDefault="006E0238" w:rsidP="00B571BD">
            <w:pPr>
              <w:rPr>
                <w:rFonts w:ascii="Univers" w:hAnsi="Univers"/>
                <w:b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PRACE NAWIERZCHNIOWE</w:t>
            </w: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3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1.2.1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Prace geodezyjne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1.2.2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45233200-1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Dukt spacerowy (materiały + usługa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wykonania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957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B571BD" w:rsidTr="00B571BD">
        <w:tc>
          <w:tcPr>
            <w:tcW w:w="7767" w:type="dxa"/>
            <w:gridSpan w:val="5"/>
            <w:shd w:val="clear" w:color="auto" w:fill="BFBFBF" w:themeFill="background1" w:themeFillShade="BF"/>
          </w:tcPr>
          <w:p w:rsidR="00B571BD" w:rsidRPr="00B571BD" w:rsidRDefault="00B571BD" w:rsidP="00B571BD">
            <w:pPr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B571BD">
              <w:rPr>
                <w:rFonts w:ascii="Univers" w:hAnsi="Univers"/>
                <w:b/>
                <w:sz w:val="20"/>
                <w:szCs w:val="20"/>
              </w:rPr>
              <w:t>RAZEM</w:t>
            </w:r>
          </w:p>
        </w:tc>
        <w:tc>
          <w:tcPr>
            <w:tcW w:w="1295" w:type="dxa"/>
          </w:tcPr>
          <w:p w:rsidR="00B571BD" w:rsidRPr="00B571BD" w:rsidRDefault="00B571BD" w:rsidP="001B5F66">
            <w:pPr>
              <w:jc w:val="center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6E0238" w:rsidTr="004A1804">
        <w:tc>
          <w:tcPr>
            <w:tcW w:w="1294" w:type="dxa"/>
          </w:tcPr>
          <w:p w:rsidR="006E0238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</w:t>
            </w:r>
          </w:p>
        </w:tc>
        <w:tc>
          <w:tcPr>
            <w:tcW w:w="1294" w:type="dxa"/>
          </w:tcPr>
          <w:p w:rsidR="006E0238" w:rsidRPr="00C33D10" w:rsidRDefault="006E0238" w:rsidP="00B571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6474" w:type="dxa"/>
            <w:gridSpan w:val="4"/>
          </w:tcPr>
          <w:p w:rsidR="006E0238" w:rsidRPr="006E0238" w:rsidRDefault="006E0238" w:rsidP="00B571BD">
            <w:pPr>
              <w:rPr>
                <w:rFonts w:ascii="Univers" w:hAnsi="Univers"/>
                <w:b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MAŁA ARCHITEKTURA</w:t>
            </w: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5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1.3.1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Ławka (materiały + usługa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montażu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6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1.3.2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Kosz na śmieci betonowy (materiały + usługa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montażu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7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1.3.3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Kosze na śmieci plastik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>(materiały + usługa montażu)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zestaw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1.3.4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Tablice informacyjne 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>(materiały + usługa montażu)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9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1.3.5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Domki dla owadów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>(materiały + usługa montażu)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10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1.3.6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45212140-9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Domki dla jeż </w:t>
            </w:r>
            <w:r w:rsidR="006E0238">
              <w:rPr>
                <w:rFonts w:ascii="Calibri" w:hAnsi="Calibri" w:cs="Calibri"/>
                <w:color w:val="000000"/>
                <w:sz w:val="20"/>
                <w:szCs w:val="20"/>
              </w:rPr>
              <w:t>(materiały + usługa montażu)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B571BD" w:rsidTr="00B571BD">
        <w:tc>
          <w:tcPr>
            <w:tcW w:w="7767" w:type="dxa"/>
            <w:gridSpan w:val="5"/>
            <w:shd w:val="clear" w:color="auto" w:fill="BFBFBF" w:themeFill="background1" w:themeFillShade="BF"/>
          </w:tcPr>
          <w:p w:rsidR="00B571BD" w:rsidRPr="00B571BD" w:rsidRDefault="00B571BD" w:rsidP="00B571BD">
            <w:pPr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B571BD">
              <w:rPr>
                <w:rFonts w:ascii="Univers" w:hAnsi="Univers"/>
                <w:b/>
                <w:sz w:val="20"/>
                <w:szCs w:val="20"/>
              </w:rPr>
              <w:t>RAZEM</w:t>
            </w:r>
          </w:p>
        </w:tc>
        <w:tc>
          <w:tcPr>
            <w:tcW w:w="1295" w:type="dxa"/>
          </w:tcPr>
          <w:p w:rsidR="00B571BD" w:rsidRPr="00B571BD" w:rsidRDefault="00B571BD" w:rsidP="001B5F66">
            <w:pPr>
              <w:jc w:val="center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6E0238" w:rsidTr="004A1804">
        <w:tc>
          <w:tcPr>
            <w:tcW w:w="1294" w:type="dxa"/>
          </w:tcPr>
          <w:p w:rsidR="006E0238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</w:t>
            </w:r>
          </w:p>
        </w:tc>
        <w:tc>
          <w:tcPr>
            <w:tcW w:w="1294" w:type="dxa"/>
          </w:tcPr>
          <w:p w:rsidR="006E0238" w:rsidRPr="00C33D10" w:rsidRDefault="006E0238" w:rsidP="00B571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6474" w:type="dxa"/>
            <w:gridSpan w:val="4"/>
          </w:tcPr>
          <w:p w:rsidR="006E0238" w:rsidRPr="006E0238" w:rsidRDefault="006E0238" w:rsidP="00B571BD">
            <w:pPr>
              <w:rPr>
                <w:rFonts w:ascii="Univers" w:hAnsi="Univers"/>
                <w:b/>
                <w:sz w:val="20"/>
                <w:szCs w:val="20"/>
              </w:rPr>
            </w:pPr>
            <w:r w:rsidRPr="006E0238">
              <w:rPr>
                <w:rFonts w:ascii="Univers" w:hAnsi="Univers"/>
                <w:b/>
                <w:sz w:val="20"/>
                <w:szCs w:val="20"/>
              </w:rPr>
              <w:t>ZIELEŃ</w:t>
            </w: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11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1.4.1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Zakup drzew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85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12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1.4.2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Zakup krzewów, bylin, traw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2100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13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1.4.3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Sadzenie drzew z palikowaniem+ gwarancja</w:t>
            </w: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85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14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1.4.4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Sadzenie krzewów, bylin, traw + gwarancja</w:t>
            </w:r>
          </w:p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2100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15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1.4.5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Zrębki (materiały + usługa)</w:t>
            </w:r>
          </w:p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1810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16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1.4.6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Roślinność na obszarze przy niecce (materiały + usługa)</w:t>
            </w:r>
          </w:p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8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17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1.4.7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Trawnik z mikrokoniczyną (materiały + usługa)</w:t>
            </w:r>
          </w:p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4802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F96EDB" w:rsidTr="004A1804">
        <w:tc>
          <w:tcPr>
            <w:tcW w:w="1294" w:type="dxa"/>
          </w:tcPr>
          <w:p w:rsidR="00765C79" w:rsidRDefault="00765C79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18</w:t>
            </w:r>
          </w:p>
          <w:p w:rsidR="00F96EDB" w:rsidRDefault="00F96EDB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1.4.8</w:t>
            </w:r>
          </w:p>
        </w:tc>
        <w:tc>
          <w:tcPr>
            <w:tcW w:w="1294" w:type="dxa"/>
          </w:tcPr>
          <w:p w:rsidR="00F96EDB" w:rsidRDefault="006E0238" w:rsidP="00B571BD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77310000-6</w:t>
            </w:r>
          </w:p>
        </w:tc>
        <w:tc>
          <w:tcPr>
            <w:tcW w:w="2589" w:type="dxa"/>
          </w:tcPr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Łąka kwietna (materiały + usługa)</w:t>
            </w:r>
          </w:p>
          <w:p w:rsidR="00F96EDB" w:rsidRDefault="00F96EDB" w:rsidP="00B571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F96EDB" w:rsidRDefault="00C33D10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m</w:t>
            </w:r>
            <w:r>
              <w:rPr>
                <w:rFonts w:ascii="Univers" w:hAnsi="Univer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F96EDB" w:rsidRDefault="006E0238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560</w:t>
            </w:r>
          </w:p>
        </w:tc>
        <w:tc>
          <w:tcPr>
            <w:tcW w:w="1295" w:type="dxa"/>
          </w:tcPr>
          <w:p w:rsidR="00F96EDB" w:rsidRDefault="00F96EDB" w:rsidP="001B5F66">
            <w:pPr>
              <w:jc w:val="center"/>
              <w:rPr>
                <w:rFonts w:ascii="Univers" w:hAnsi="Univers"/>
                <w:sz w:val="20"/>
                <w:szCs w:val="20"/>
              </w:rPr>
            </w:pPr>
          </w:p>
        </w:tc>
      </w:tr>
      <w:tr w:rsidR="00B571BD" w:rsidTr="00B571BD">
        <w:tc>
          <w:tcPr>
            <w:tcW w:w="7767" w:type="dxa"/>
            <w:gridSpan w:val="5"/>
            <w:shd w:val="clear" w:color="auto" w:fill="BFBFBF" w:themeFill="background1" w:themeFillShade="BF"/>
          </w:tcPr>
          <w:p w:rsidR="00B571BD" w:rsidRPr="00B571BD" w:rsidRDefault="00B571BD" w:rsidP="00B571BD">
            <w:pPr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B571BD">
              <w:rPr>
                <w:rFonts w:ascii="Univers" w:hAnsi="Univers"/>
                <w:b/>
                <w:sz w:val="20"/>
                <w:szCs w:val="20"/>
              </w:rPr>
              <w:t>RAZEM</w:t>
            </w:r>
          </w:p>
        </w:tc>
        <w:tc>
          <w:tcPr>
            <w:tcW w:w="1295" w:type="dxa"/>
          </w:tcPr>
          <w:p w:rsidR="00B571BD" w:rsidRPr="00B571BD" w:rsidRDefault="00B571BD" w:rsidP="001B5F66">
            <w:pPr>
              <w:jc w:val="center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B571BD" w:rsidTr="00A2107C">
        <w:tc>
          <w:tcPr>
            <w:tcW w:w="7767" w:type="dxa"/>
            <w:gridSpan w:val="5"/>
          </w:tcPr>
          <w:p w:rsidR="00B571BD" w:rsidRPr="00B571BD" w:rsidRDefault="00B571BD" w:rsidP="00B571BD">
            <w:pPr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B571BD">
              <w:rPr>
                <w:rFonts w:ascii="Univers" w:hAnsi="Univers"/>
                <w:b/>
                <w:sz w:val="20"/>
                <w:szCs w:val="20"/>
              </w:rPr>
              <w:t>CAŁOŚĆ RAZEM</w:t>
            </w:r>
          </w:p>
        </w:tc>
        <w:tc>
          <w:tcPr>
            <w:tcW w:w="1295" w:type="dxa"/>
          </w:tcPr>
          <w:p w:rsidR="00B571BD" w:rsidRPr="00B571BD" w:rsidRDefault="00B571BD" w:rsidP="001B5F66">
            <w:pPr>
              <w:jc w:val="center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</w:tbl>
    <w:p w:rsidR="002431C2" w:rsidRPr="001B5F66" w:rsidRDefault="002431C2" w:rsidP="001B5F66">
      <w:pPr>
        <w:jc w:val="center"/>
        <w:rPr>
          <w:rFonts w:ascii="Univers" w:hAnsi="Univers"/>
          <w:sz w:val="20"/>
          <w:szCs w:val="20"/>
        </w:rPr>
      </w:pPr>
    </w:p>
    <w:sectPr w:rsidR="002431C2" w:rsidRPr="001B5F66" w:rsidSect="002431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B"/>
    <w:rsid w:val="000E4FA6"/>
    <w:rsid w:val="001B5F66"/>
    <w:rsid w:val="002431C2"/>
    <w:rsid w:val="004A1804"/>
    <w:rsid w:val="006E0238"/>
    <w:rsid w:val="00765C79"/>
    <w:rsid w:val="00904C51"/>
    <w:rsid w:val="009C690B"/>
    <w:rsid w:val="00A25626"/>
    <w:rsid w:val="00B571BD"/>
    <w:rsid w:val="00C33D10"/>
    <w:rsid w:val="00D0772B"/>
    <w:rsid w:val="00E5171D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56D6-63DF-45DD-8345-0D77A09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Sulejewska</dc:creator>
  <cp:keywords/>
  <dc:description/>
  <cp:lastModifiedBy>Aleksandra Sulejewska</cp:lastModifiedBy>
  <cp:revision>3</cp:revision>
  <dcterms:created xsi:type="dcterms:W3CDTF">2024-09-20T09:27:00Z</dcterms:created>
  <dcterms:modified xsi:type="dcterms:W3CDTF">2024-09-20T09:27:00Z</dcterms:modified>
</cp:coreProperties>
</file>