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B0" w:rsidRDefault="00F01EB0" w:rsidP="00F01EB0">
      <w:pPr>
        <w:rPr>
          <w:rFonts w:ascii="Arial Narrow" w:hAnsi="Arial Narrow"/>
          <w:sz w:val="20"/>
          <w:szCs w:val="20"/>
        </w:rPr>
      </w:pPr>
    </w:p>
    <w:p w:rsidR="00F01EB0" w:rsidRPr="00A26416" w:rsidRDefault="00F01EB0" w:rsidP="00F01EB0">
      <w:pPr>
        <w:ind w:left="566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W</w:t>
      </w:r>
      <w:r w:rsidR="00662B89">
        <w:rPr>
          <w:rFonts w:ascii="Arial Narrow" w:hAnsi="Arial Narrow"/>
          <w:sz w:val="20"/>
          <w:szCs w:val="20"/>
        </w:rPr>
        <w:t xml:space="preserve">łocławek, </w:t>
      </w:r>
      <w:r w:rsidR="00662B89" w:rsidRPr="008D20D1">
        <w:rPr>
          <w:rFonts w:ascii="Arial Narrow" w:hAnsi="Arial Narrow"/>
          <w:sz w:val="20"/>
          <w:szCs w:val="20"/>
        </w:rPr>
        <w:t xml:space="preserve">dnia </w:t>
      </w:r>
      <w:r w:rsidR="00350F5D">
        <w:rPr>
          <w:rFonts w:ascii="Arial Narrow" w:hAnsi="Arial Narrow"/>
          <w:sz w:val="20"/>
          <w:szCs w:val="20"/>
        </w:rPr>
        <w:t xml:space="preserve">15 listopada </w:t>
      </w:r>
      <w:r w:rsidR="00A26416" w:rsidRPr="00A26416">
        <w:rPr>
          <w:rFonts w:ascii="Arial Narrow" w:hAnsi="Arial Narrow"/>
          <w:sz w:val="20"/>
          <w:szCs w:val="20"/>
        </w:rPr>
        <w:t xml:space="preserve"> </w:t>
      </w:r>
      <w:r w:rsidR="00DB543E" w:rsidRPr="00A26416">
        <w:rPr>
          <w:rFonts w:ascii="Arial Narrow" w:hAnsi="Arial Narrow"/>
          <w:sz w:val="20"/>
          <w:szCs w:val="20"/>
        </w:rPr>
        <w:t>2021</w:t>
      </w:r>
      <w:r w:rsidRPr="00A26416">
        <w:rPr>
          <w:rFonts w:ascii="Arial Narrow" w:hAnsi="Arial Narrow"/>
          <w:sz w:val="20"/>
          <w:szCs w:val="20"/>
        </w:rPr>
        <w:t xml:space="preserve"> r</w:t>
      </w:r>
    </w:p>
    <w:p w:rsidR="00F01EB0" w:rsidRDefault="00DD6599" w:rsidP="00F01EB0">
      <w:pPr>
        <w:rPr>
          <w:rFonts w:ascii="Arial Narrow" w:hAnsi="Arial Narrow"/>
          <w:sz w:val="20"/>
          <w:szCs w:val="20"/>
        </w:rPr>
      </w:pPr>
      <w:r w:rsidRPr="00A26416">
        <w:rPr>
          <w:rFonts w:ascii="Arial Narrow" w:hAnsi="Arial Narrow"/>
          <w:sz w:val="20"/>
          <w:szCs w:val="20"/>
        </w:rPr>
        <w:t>NE.38.</w:t>
      </w:r>
      <w:r w:rsidR="00350F5D">
        <w:rPr>
          <w:rFonts w:ascii="Arial Narrow" w:hAnsi="Arial Narrow"/>
          <w:sz w:val="20"/>
          <w:szCs w:val="20"/>
        </w:rPr>
        <w:t>33.</w:t>
      </w:r>
      <w:r w:rsidR="00DB543E" w:rsidRPr="00A26416">
        <w:rPr>
          <w:rFonts w:ascii="Arial Narrow" w:hAnsi="Arial Narrow"/>
          <w:sz w:val="20"/>
          <w:szCs w:val="20"/>
        </w:rPr>
        <w:t>2021</w:t>
      </w:r>
    </w:p>
    <w:p w:rsidR="00F01EB0" w:rsidRDefault="00F01EB0" w:rsidP="00F01EB0">
      <w:pPr>
        <w:rPr>
          <w:rFonts w:ascii="Arial Narrow" w:hAnsi="Arial Narrow"/>
        </w:rPr>
      </w:pPr>
    </w:p>
    <w:p w:rsidR="00F01EB0" w:rsidRDefault="00F01EB0" w:rsidP="00F01EB0">
      <w:pPr>
        <w:rPr>
          <w:rFonts w:ascii="Arial Narrow" w:hAnsi="Arial Narrow"/>
        </w:rPr>
      </w:pPr>
    </w:p>
    <w:p w:rsidR="00F01EB0" w:rsidRDefault="00F01EB0" w:rsidP="00F01EB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ZAWIADOMIENIE O WYBORZE NAJKORZYSTNIEJSZEJ OFERTY</w:t>
      </w:r>
    </w:p>
    <w:p w:rsidR="00A26416" w:rsidRPr="00A26416" w:rsidRDefault="00F01EB0" w:rsidP="00A26416">
      <w:pPr>
        <w:jc w:val="both"/>
        <w:rPr>
          <w:rFonts w:ascii="Arial Narrow" w:hAnsi="Arial Narrow"/>
          <w:b/>
        </w:rPr>
      </w:pPr>
      <w:r w:rsidRPr="00A26416">
        <w:rPr>
          <w:rFonts w:ascii="Arial Narrow" w:hAnsi="Arial Narrow"/>
        </w:rPr>
        <w:t>Miejskie Przedsiębiorstwo Energetyki Cieplnej Sp. z o.o. we Włocławku zawiadamia o wyborze najkorzystniejszej oferty w postępowaniu o udzielenie zamówienia,  prowadzonym w trybie przetargu na podstawie  Regulaminu udzielania</w:t>
      </w:r>
      <w:r w:rsidR="009D7FAC" w:rsidRPr="00A26416">
        <w:rPr>
          <w:rFonts w:ascii="Arial Narrow" w:hAnsi="Arial Narrow"/>
        </w:rPr>
        <w:t xml:space="preserve"> zamówień </w:t>
      </w:r>
      <w:r w:rsidRPr="00A26416">
        <w:rPr>
          <w:rFonts w:ascii="Arial Narrow" w:hAnsi="Arial Narrow"/>
        </w:rPr>
        <w:t xml:space="preserve">na zadanie </w:t>
      </w:r>
      <w:proofErr w:type="spellStart"/>
      <w:r w:rsidRPr="00A26416">
        <w:rPr>
          <w:rFonts w:ascii="Arial Narrow" w:hAnsi="Arial Narrow"/>
        </w:rPr>
        <w:t>pn</w:t>
      </w:r>
      <w:proofErr w:type="spellEnd"/>
      <w:r w:rsidRPr="00A26416">
        <w:rPr>
          <w:rFonts w:ascii="Arial Narrow" w:hAnsi="Arial Narrow"/>
          <w:b/>
        </w:rPr>
        <w:t>:</w:t>
      </w:r>
      <w:r w:rsidR="00DD6599" w:rsidRPr="00A26416">
        <w:rPr>
          <w:rFonts w:ascii="Arial Narrow" w:hAnsi="Arial Narrow"/>
          <w:b/>
        </w:rPr>
        <w:t xml:space="preserve"> </w:t>
      </w:r>
      <w:r w:rsidRPr="00A26416">
        <w:rPr>
          <w:rFonts w:ascii="Arial Narrow" w:hAnsi="Arial Narrow"/>
          <w:b/>
        </w:rPr>
        <w:t>”</w:t>
      </w:r>
      <w:r w:rsidR="00A26416" w:rsidRPr="00A26416">
        <w:rPr>
          <w:rFonts w:ascii="Arial Narrow" w:hAnsi="Arial Narrow"/>
          <w:b/>
        </w:rPr>
        <w:t>Dostawa miału węglowego wraz z transportem kolejowym”</w:t>
      </w:r>
    </w:p>
    <w:p w:rsidR="00F01EB0" w:rsidRPr="00A26416" w:rsidRDefault="00DD6599" w:rsidP="00A2641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A26416">
        <w:rPr>
          <w:rFonts w:ascii="Arial Narrow" w:hAnsi="Arial Narrow"/>
          <w:b/>
        </w:rPr>
        <w:t xml:space="preserve"> </w:t>
      </w:r>
      <w:r w:rsidR="00F01EB0" w:rsidRPr="00A26416">
        <w:rPr>
          <w:rFonts w:ascii="Arial Narrow" w:hAnsi="Arial Narrow"/>
          <w:b/>
        </w:rPr>
        <w:t>Złożone oferty wraz z przyznaną punktacją: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1559"/>
        <w:gridCol w:w="1701"/>
        <w:gridCol w:w="1276"/>
      </w:tblGrid>
      <w:tr w:rsidR="00A26416" w:rsidRPr="00A26416" w:rsidTr="00350F5D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Arial"/>
              </w:rPr>
            </w:pPr>
            <w:r w:rsidRPr="00A26416">
              <w:rPr>
                <w:rFonts w:ascii="Arial Narrow" w:eastAsia="Times New Roman" w:hAnsi="Arial Narrow" w:cs="Arial"/>
              </w:rPr>
              <w:t>Numer</w:t>
            </w:r>
          </w:p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Arial"/>
              </w:rPr>
              <w:t>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Arial"/>
              </w:rPr>
              <w:t>Nazwa (firma) 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Cena oferty</w:t>
            </w:r>
          </w:p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netto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Cena oferty</w:t>
            </w:r>
          </w:p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brutto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Liczba punktów w kryterium cena 100 %</w:t>
            </w:r>
          </w:p>
        </w:tc>
      </w:tr>
      <w:tr w:rsidR="00A26416" w:rsidRPr="00A26416" w:rsidTr="00350F5D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6" w:rsidRPr="00A26416" w:rsidRDefault="00A26416" w:rsidP="00A26416">
            <w:pPr>
              <w:spacing w:after="120" w:line="240" w:lineRule="auto"/>
              <w:contextualSpacing/>
              <w:rPr>
                <w:rFonts w:ascii="Arial Narrow" w:eastAsia="Times New Roman" w:hAnsi="Arial Narrow" w:cs="Arial"/>
                <w:lang w:eastAsia="pl-PL"/>
              </w:rPr>
            </w:pPr>
            <w:r w:rsidRPr="00A26416">
              <w:rPr>
                <w:rFonts w:ascii="Arial Narrow" w:eastAsia="Times New Roman" w:hAnsi="Arial Narrow" w:cs="Arial"/>
                <w:lang w:eastAsia="pl-PL"/>
              </w:rPr>
              <w:t>BARTEX Sp. z o.o. Chruściel 4,  14-256 Płoskinia</w:t>
            </w:r>
          </w:p>
          <w:p w:rsidR="00A26416" w:rsidRPr="00A26416" w:rsidRDefault="00A26416" w:rsidP="00A26416">
            <w:pPr>
              <w:spacing w:after="120" w:line="240" w:lineRule="auto"/>
              <w:contextualSpacing/>
              <w:rPr>
                <w:rFonts w:ascii="Arial Narrow" w:eastAsia="Times New Roman" w:hAnsi="Arial Narrow" w:cs="Arial"/>
                <w:lang w:eastAsia="pl-PL"/>
              </w:rPr>
            </w:pPr>
            <w:r w:rsidRPr="00A26416">
              <w:rPr>
                <w:rFonts w:ascii="Arial Narrow" w:eastAsia="Times New Roman" w:hAnsi="Arial Narrow" w:cs="Arial"/>
                <w:lang w:eastAsia="pl-PL"/>
              </w:rPr>
              <w:t>Oddział Bydgoszcz ul. Grunwaldzka 207</w:t>
            </w:r>
          </w:p>
          <w:p w:rsidR="00A26416" w:rsidRPr="00A26416" w:rsidRDefault="00A26416" w:rsidP="00A26416">
            <w:pPr>
              <w:spacing w:after="120" w:line="240" w:lineRule="auto"/>
              <w:contextualSpacing/>
              <w:rPr>
                <w:rFonts w:ascii="Arial Narrow" w:eastAsia="Times New Roman" w:hAnsi="Arial Narrow" w:cs="Arial"/>
                <w:lang w:eastAsia="pl-PL"/>
              </w:rPr>
            </w:pPr>
            <w:r w:rsidRPr="00A26416">
              <w:rPr>
                <w:rFonts w:ascii="Arial Narrow" w:eastAsia="Times New Roman" w:hAnsi="Arial Narrow" w:cs="Arial"/>
                <w:lang w:eastAsia="pl-PL"/>
              </w:rPr>
              <w:t>85-451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D" w:rsidRPr="00350F5D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1 516 995,00</w:t>
            </w:r>
          </w:p>
          <w:p w:rsidR="00A26416" w:rsidRPr="00A26416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Cena 1 t – 561,85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D" w:rsidRPr="00350F5D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1 865 903,85</w:t>
            </w:r>
          </w:p>
          <w:p w:rsidR="00A26416" w:rsidRPr="00A26416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Cena 1 t – 691,07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:rsidR="00A26416" w:rsidRPr="00A26416" w:rsidRDefault="00A26416" w:rsidP="00A26416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26416">
              <w:rPr>
                <w:rFonts w:ascii="Arial Narrow" w:eastAsia="Times New Roman" w:hAnsi="Arial Narrow" w:cs="Times New Roman"/>
              </w:rPr>
              <w:t>100,00</w:t>
            </w:r>
          </w:p>
        </w:tc>
      </w:tr>
      <w:tr w:rsidR="00350F5D" w:rsidRPr="00A26416" w:rsidTr="00350F5D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D" w:rsidRPr="00A26416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D" w:rsidRDefault="00350F5D" w:rsidP="00350F5D">
            <w:pPr>
              <w:spacing w:after="12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„Weglopasz” Sp. z o.o. ul. Piątkowska 149/6, 60-648 Poznań</w:t>
            </w:r>
          </w:p>
          <w:p w:rsidR="00350F5D" w:rsidRDefault="00350F5D" w:rsidP="00350F5D">
            <w:pPr>
              <w:spacing w:after="12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do korespondencji:</w:t>
            </w:r>
          </w:p>
          <w:p w:rsidR="00350F5D" w:rsidRDefault="00350F5D" w:rsidP="00350F5D">
            <w:pPr>
              <w:spacing w:after="12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KANCELARIA ul. Fordońska 2/4 (piętro 3), 85-085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D" w:rsidRPr="00350F5D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1 552 250,00</w:t>
            </w:r>
          </w:p>
          <w:p w:rsidR="00350F5D" w:rsidRPr="00A26416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Cena za 1 t – 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D" w:rsidRPr="00350F5D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1 909 575,00</w:t>
            </w:r>
          </w:p>
          <w:p w:rsidR="00350F5D" w:rsidRPr="00A26416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50F5D">
              <w:rPr>
                <w:rFonts w:ascii="Arial Narrow" w:eastAsia="Times New Roman" w:hAnsi="Arial Narrow" w:cs="Times New Roman"/>
                <w:sz w:val="20"/>
                <w:szCs w:val="20"/>
              </w:rPr>
              <w:t>Cena za 1 t – 707,25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:rsidR="00350F5D" w:rsidRPr="00A26416" w:rsidRDefault="00350F5D" w:rsidP="00350F5D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97,72</w:t>
            </w:r>
          </w:p>
        </w:tc>
      </w:tr>
    </w:tbl>
    <w:p w:rsidR="00F01EB0" w:rsidRPr="00A26416" w:rsidRDefault="00F01EB0" w:rsidP="00F01EB0">
      <w:pPr>
        <w:jc w:val="both"/>
        <w:rPr>
          <w:rFonts w:ascii="Arial Narrow" w:hAnsi="Arial Narrow"/>
          <w:b/>
        </w:rPr>
      </w:pPr>
    </w:p>
    <w:p w:rsidR="00F01EB0" w:rsidRPr="00A26416" w:rsidRDefault="00F01EB0" w:rsidP="00A2641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A26416">
        <w:rPr>
          <w:rFonts w:ascii="Arial Narrow" w:hAnsi="Arial Narrow"/>
          <w:b/>
        </w:rPr>
        <w:t>Kryterium oceny ofert</w:t>
      </w:r>
      <w:r w:rsidRPr="00A26416">
        <w:rPr>
          <w:rFonts w:ascii="Arial Narrow" w:hAnsi="Arial Narrow"/>
        </w:rPr>
        <w:t>: cena – 100 %</w:t>
      </w:r>
    </w:p>
    <w:p w:rsidR="00F01EB0" w:rsidRPr="00A26416" w:rsidRDefault="00F01EB0" w:rsidP="00A26416">
      <w:pPr>
        <w:pStyle w:val="Akapitzlist"/>
        <w:numPr>
          <w:ilvl w:val="0"/>
          <w:numId w:val="3"/>
        </w:numPr>
        <w:spacing w:line="20" w:lineRule="atLeast"/>
        <w:jc w:val="both"/>
        <w:rPr>
          <w:rFonts w:ascii="Arial Narrow" w:hAnsi="Arial Narrow"/>
          <w:b/>
        </w:rPr>
      </w:pPr>
      <w:r w:rsidRPr="00A26416">
        <w:rPr>
          <w:rFonts w:ascii="Arial Narrow" w:hAnsi="Arial Narrow"/>
          <w:b/>
        </w:rPr>
        <w:t xml:space="preserve">Wybór najkorzystniejszej oferty: </w:t>
      </w:r>
    </w:p>
    <w:p w:rsidR="00A26416" w:rsidRPr="00A26416" w:rsidRDefault="00F01EB0" w:rsidP="00A26416">
      <w:pPr>
        <w:spacing w:after="120" w:line="240" w:lineRule="auto"/>
        <w:ind w:firstLine="360"/>
        <w:contextualSpacing/>
        <w:rPr>
          <w:rFonts w:ascii="Arial Narrow" w:eastAsia="Times New Roman" w:hAnsi="Arial Narrow" w:cs="Arial"/>
          <w:lang w:eastAsia="pl-PL"/>
        </w:rPr>
      </w:pPr>
      <w:r w:rsidRPr="00A26416">
        <w:rPr>
          <w:rFonts w:ascii="Arial Narrow" w:hAnsi="Arial Narrow"/>
        </w:rPr>
        <w:t xml:space="preserve">Oferta nr </w:t>
      </w:r>
      <w:r w:rsidR="00DB543E" w:rsidRPr="00A26416">
        <w:rPr>
          <w:rFonts w:ascii="Arial Narrow" w:hAnsi="Arial Narrow"/>
        </w:rPr>
        <w:t>1</w:t>
      </w:r>
      <w:r w:rsidR="008D20D1" w:rsidRPr="00A26416">
        <w:rPr>
          <w:rFonts w:ascii="Arial Narrow" w:hAnsi="Arial Narrow"/>
        </w:rPr>
        <w:t xml:space="preserve"> </w:t>
      </w:r>
      <w:r w:rsidR="00A26416" w:rsidRPr="00A26416">
        <w:rPr>
          <w:rFonts w:ascii="Arial Narrow" w:eastAsia="Times New Roman" w:hAnsi="Arial Narrow" w:cs="Arial"/>
          <w:lang w:eastAsia="pl-PL"/>
        </w:rPr>
        <w:t>BARTEX Sp. z o.o. Chruściel 4,  14-256 Płoskinia, Oddział Bydgoszcz ul. Grunwaldzka 207,</w:t>
      </w:r>
    </w:p>
    <w:p w:rsidR="00F01EB0" w:rsidRPr="00A26416" w:rsidRDefault="00A26416" w:rsidP="00A26416">
      <w:pPr>
        <w:spacing w:after="120" w:line="240" w:lineRule="auto"/>
        <w:ind w:firstLine="360"/>
        <w:contextualSpacing/>
        <w:rPr>
          <w:rFonts w:ascii="Arial Narrow" w:eastAsia="Times New Roman" w:hAnsi="Arial Narrow" w:cs="Arial"/>
          <w:lang w:eastAsia="pl-PL"/>
        </w:rPr>
      </w:pPr>
      <w:r w:rsidRPr="00A26416">
        <w:rPr>
          <w:rFonts w:ascii="Arial Narrow" w:eastAsia="Times New Roman" w:hAnsi="Arial Narrow" w:cs="Arial"/>
          <w:lang w:eastAsia="pl-PL"/>
        </w:rPr>
        <w:t>85-451 Bydgoszcz</w:t>
      </w:r>
    </w:p>
    <w:p w:rsidR="00F01EB0" w:rsidRPr="00A26416" w:rsidRDefault="00B354AD" w:rsidP="00B354AD">
      <w:pPr>
        <w:jc w:val="both"/>
        <w:rPr>
          <w:rFonts w:ascii="Arial Narrow" w:eastAsia="Times New Roman" w:hAnsi="Arial Narrow" w:cs="Arial"/>
          <w:lang w:eastAsia="pl-PL"/>
        </w:rPr>
      </w:pPr>
      <w:r w:rsidRPr="00A26416">
        <w:rPr>
          <w:rFonts w:ascii="Arial Narrow" w:eastAsia="Times New Roman" w:hAnsi="Arial Narrow" w:cs="Arial"/>
          <w:lang w:eastAsia="pl-PL"/>
        </w:rPr>
        <w:t xml:space="preserve">       </w:t>
      </w:r>
      <w:r w:rsidR="00F01EB0" w:rsidRPr="00A26416">
        <w:rPr>
          <w:rFonts w:ascii="Arial Narrow" w:eastAsia="Times New Roman" w:hAnsi="Arial Narrow" w:cs="Arial"/>
          <w:lang w:eastAsia="pl-PL"/>
        </w:rPr>
        <w:t>Uzasadnienie:</w:t>
      </w:r>
    </w:p>
    <w:p w:rsidR="00F01EB0" w:rsidRPr="00350F5D" w:rsidRDefault="00F01EB0" w:rsidP="00350F5D">
      <w:pPr>
        <w:pStyle w:val="Akapitzlist"/>
        <w:ind w:left="502"/>
        <w:jc w:val="both"/>
        <w:rPr>
          <w:rFonts w:ascii="Arial Narrow" w:hAnsi="Arial Narrow"/>
        </w:rPr>
      </w:pPr>
      <w:r w:rsidRPr="00A26416">
        <w:rPr>
          <w:rFonts w:ascii="Arial Narrow" w:hAnsi="Arial Narrow"/>
        </w:rPr>
        <w:t xml:space="preserve">Wykonawca spełnia warunki udziału w postępowaniu, jego oferta nie podlega odrzuceniu i jest zgodna </w:t>
      </w:r>
      <w:r w:rsidRPr="00A26416">
        <w:rPr>
          <w:rFonts w:ascii="Arial Narrow" w:hAnsi="Arial Narrow"/>
        </w:rPr>
        <w:br/>
        <w:t>z treścią specyfikacji istotnych warunków zamówienia oraz spełnia wymagania zawarte w specyfikacji istotnych warunków</w:t>
      </w:r>
      <w:r w:rsidR="00B354AD" w:rsidRPr="00A26416">
        <w:rPr>
          <w:rFonts w:ascii="Arial Narrow" w:hAnsi="Arial Narrow"/>
        </w:rPr>
        <w:t xml:space="preserve"> zamówienia. Niniejsza oferta</w:t>
      </w:r>
      <w:r w:rsidR="00350F5D">
        <w:rPr>
          <w:rFonts w:ascii="Arial Narrow" w:hAnsi="Arial Narrow"/>
        </w:rPr>
        <w:t xml:space="preserve"> </w:t>
      </w:r>
      <w:bookmarkStart w:id="0" w:name="_GoBack"/>
      <w:bookmarkEnd w:id="0"/>
      <w:r w:rsidRPr="00350F5D">
        <w:rPr>
          <w:rFonts w:ascii="Arial Narrow" w:hAnsi="Arial Narrow"/>
        </w:rPr>
        <w:t>w oparciu o przyjęte kryterium oceny ofert (cena 100%) zawiera najniższą cenę, w związku z czym uzyskała najwyższą liczbę punktów, (100 pkt).</w:t>
      </w:r>
    </w:p>
    <w:p w:rsidR="00924249" w:rsidRPr="00A26416" w:rsidRDefault="00924249"/>
    <w:p w:rsidR="00F41081" w:rsidRPr="00A26416" w:rsidRDefault="00F41081">
      <w:pPr>
        <w:rPr>
          <w:rFonts w:ascii="Arial Narrow" w:hAnsi="Arial Narrow"/>
        </w:rPr>
      </w:pP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tab/>
      </w:r>
      <w:r w:rsidRPr="00A26416">
        <w:rPr>
          <w:rFonts w:ascii="Arial Narrow" w:hAnsi="Arial Narrow"/>
        </w:rPr>
        <w:t>Prezes Zarządu</w:t>
      </w:r>
    </w:p>
    <w:p w:rsidR="00F41081" w:rsidRPr="00A26416" w:rsidRDefault="00F41081">
      <w:pPr>
        <w:rPr>
          <w:rFonts w:ascii="Arial Narrow" w:hAnsi="Arial Narrow"/>
        </w:rPr>
      </w:pP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</w:r>
      <w:r w:rsidRPr="00A26416">
        <w:rPr>
          <w:rFonts w:ascii="Arial Narrow" w:hAnsi="Arial Narrow"/>
        </w:rPr>
        <w:tab/>
        <w:t>Andrzej Walczak</w:t>
      </w:r>
    </w:p>
    <w:sectPr w:rsidR="00F41081" w:rsidRPr="00A2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084"/>
    <w:multiLevelType w:val="hybridMultilevel"/>
    <w:tmpl w:val="22DEF478"/>
    <w:lvl w:ilvl="0" w:tplc="2BB41C2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5C7173"/>
    <w:multiLevelType w:val="hybridMultilevel"/>
    <w:tmpl w:val="E304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7193D"/>
    <w:multiLevelType w:val="hybridMultilevel"/>
    <w:tmpl w:val="66961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0"/>
    <w:rsid w:val="002340FC"/>
    <w:rsid w:val="00350F5D"/>
    <w:rsid w:val="00372BF7"/>
    <w:rsid w:val="00440C21"/>
    <w:rsid w:val="00454262"/>
    <w:rsid w:val="00487573"/>
    <w:rsid w:val="00662B89"/>
    <w:rsid w:val="00811A6F"/>
    <w:rsid w:val="008D20D1"/>
    <w:rsid w:val="00924249"/>
    <w:rsid w:val="009960AA"/>
    <w:rsid w:val="009D7FAC"/>
    <w:rsid w:val="009E41DB"/>
    <w:rsid w:val="00A26416"/>
    <w:rsid w:val="00B354AD"/>
    <w:rsid w:val="00DB543E"/>
    <w:rsid w:val="00DD6599"/>
    <w:rsid w:val="00F01EB0"/>
    <w:rsid w:val="00F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FCA5C-587E-491B-B452-C08CC0D4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EB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7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5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5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5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5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5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57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57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57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5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5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573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57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57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57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875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7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57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57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8757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48757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87573"/>
    <w:rPr>
      <w:i/>
      <w:iCs/>
      <w:color w:val="auto"/>
    </w:rPr>
  </w:style>
  <w:style w:type="paragraph" w:styleId="Bezodstpw">
    <w:name w:val="No Spacing"/>
    <w:uiPriority w:val="1"/>
    <w:qFormat/>
    <w:rsid w:val="004875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57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8757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57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57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57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48757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8757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8757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8757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48757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757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17</cp:revision>
  <cp:lastPrinted>2020-08-14T07:34:00Z</cp:lastPrinted>
  <dcterms:created xsi:type="dcterms:W3CDTF">2019-09-16T10:37:00Z</dcterms:created>
  <dcterms:modified xsi:type="dcterms:W3CDTF">2021-11-15T07:08:00Z</dcterms:modified>
</cp:coreProperties>
</file>