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FD9" w14:textId="77777777" w:rsidR="0015016B" w:rsidRPr="0005550C" w:rsidRDefault="0062671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4C11D5C8" wp14:editId="634335BE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2B7656FD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75F3E4C0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289B8679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71829902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3A34E5C0" w14:textId="77777777"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1A5ED2B1" w14:textId="77777777"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8304CE">
        <w:rPr>
          <w:rFonts w:ascii="Times New Roman" w:hAnsi="Times New Roman"/>
          <w:color w:val="000000"/>
        </w:rPr>
        <w:t>25</w:t>
      </w:r>
      <w:r w:rsidRPr="0005550C">
        <w:rPr>
          <w:rFonts w:ascii="Times New Roman" w:hAnsi="Times New Roman"/>
          <w:color w:val="000000"/>
        </w:rPr>
        <w:t>/202</w:t>
      </w:r>
      <w:r w:rsidR="008304CE">
        <w:rPr>
          <w:rFonts w:ascii="Times New Roman" w:hAnsi="Times New Roman"/>
          <w:color w:val="000000"/>
        </w:rPr>
        <w:t>2</w:t>
      </w:r>
    </w:p>
    <w:p w14:paraId="42C57EE8" w14:textId="7A1781A5" w:rsidR="004146D9" w:rsidRPr="005220A5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FF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1D4DCE">
        <w:rPr>
          <w:rFonts w:ascii="Times New Roman" w:hAnsi="Times New Roman"/>
          <w:color w:val="000000"/>
        </w:rPr>
        <w:t>12.09.2022r.</w:t>
      </w:r>
    </w:p>
    <w:p w14:paraId="2DA2635F" w14:textId="77777777" w:rsidR="00C02071" w:rsidRDefault="00C02071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49CB0C3A" w14:textId="77777777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0DA0E94F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7123462D" w14:textId="77777777" w:rsidR="00DF46DE" w:rsidRPr="00A5231F" w:rsidRDefault="005072DD" w:rsidP="00FA465D">
      <w:pPr>
        <w:spacing w:line="276" w:lineRule="auto"/>
        <w:rPr>
          <w:b/>
          <w:lang w:eastAsia="ar-SA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DF46DE" w:rsidRPr="00DF46DE">
        <w:rPr>
          <w:rFonts w:ascii="Times New Roman" w:hAnsi="Times New Roman"/>
          <w:i/>
          <w:lang w:eastAsia="ar-SA"/>
        </w:rPr>
        <w:t>Dostawa i montaż mebli na potrzeby Uniwersytetu Kazimierza Wielkiego w Bydgoszczy</w:t>
      </w:r>
    </w:p>
    <w:p w14:paraId="0FF551A1" w14:textId="78F7871C" w:rsidR="005220A5" w:rsidRDefault="004146D9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764CCCB6" w14:textId="2BCC04A1" w:rsidR="00765598" w:rsidRDefault="004146D9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DF46DE">
        <w:rPr>
          <w:rFonts w:ascii="Times New Roman" w:hAnsi="Times New Roman"/>
          <w:b/>
          <w:bCs/>
          <w:color w:val="000000"/>
        </w:rPr>
        <w:t xml:space="preserve">w części nr </w:t>
      </w:r>
      <w:r w:rsidR="005220A5">
        <w:rPr>
          <w:rFonts w:ascii="Times New Roman" w:hAnsi="Times New Roman"/>
          <w:b/>
          <w:bCs/>
          <w:color w:val="000000"/>
        </w:rPr>
        <w:t>4</w:t>
      </w:r>
    </w:p>
    <w:p w14:paraId="336183FB" w14:textId="77777777" w:rsidR="007440E3" w:rsidRPr="0005550C" w:rsidRDefault="005072DD" w:rsidP="0005550C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3F111464" w14:textId="77777777" w:rsidR="00811E36" w:rsidRDefault="00811E36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0D4822DD" w14:textId="6DFED547" w:rsidR="00795803" w:rsidRDefault="00DF46DE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 części nr </w:t>
      </w:r>
      <w:r w:rsidR="005220A5">
        <w:rPr>
          <w:rFonts w:ascii="Times New Roman" w:hAnsi="Times New Roman"/>
          <w:b/>
          <w:color w:val="000000"/>
        </w:rPr>
        <w:t>4</w:t>
      </w:r>
    </w:p>
    <w:p w14:paraId="236E264B" w14:textId="77777777" w:rsidR="007440E3" w:rsidRPr="00DF46DE" w:rsidRDefault="00581266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581266">
        <w:rPr>
          <w:rFonts w:ascii="Times New Roman" w:hAnsi="Times New Roman"/>
          <w:b/>
          <w:color w:val="000000"/>
        </w:rPr>
        <w:t xml:space="preserve">oferta nr </w:t>
      </w:r>
      <w:r w:rsidR="00BB07AC">
        <w:rPr>
          <w:rFonts w:ascii="Times New Roman" w:hAnsi="Times New Roman"/>
          <w:b/>
          <w:color w:val="000000"/>
        </w:rPr>
        <w:t>11</w:t>
      </w:r>
      <w:r w:rsidRPr="00581266">
        <w:rPr>
          <w:rFonts w:ascii="Times New Roman" w:hAnsi="Times New Roman"/>
          <w:b/>
          <w:color w:val="000000"/>
        </w:rPr>
        <w:t xml:space="preserve">: </w:t>
      </w:r>
      <w:r w:rsidR="00BB07AC" w:rsidRPr="00BB07AC">
        <w:rPr>
          <w:rFonts w:ascii="Times New Roman" w:hAnsi="Times New Roman"/>
        </w:rPr>
        <w:t>„Drzewiarz- Bis” Sp.</w:t>
      </w:r>
      <w:r w:rsidR="00BB07AC">
        <w:rPr>
          <w:rFonts w:ascii="Times New Roman" w:hAnsi="Times New Roman"/>
        </w:rPr>
        <w:t xml:space="preserve"> </w:t>
      </w:r>
      <w:r w:rsidR="00BB07AC" w:rsidRPr="00BB07AC">
        <w:rPr>
          <w:rFonts w:ascii="Times New Roman" w:hAnsi="Times New Roman"/>
        </w:rPr>
        <w:t>z o.o., ul. Kardynała Wyszyńskiego 46a, 87 – 600 Lipno</w:t>
      </w:r>
    </w:p>
    <w:p w14:paraId="53BFD2F4" w14:textId="77777777" w:rsidR="00CA7DA7" w:rsidRPr="00581266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010CADF7" w14:textId="0243AAAE" w:rsidR="004817CD" w:rsidRPr="0005550C" w:rsidRDefault="004817CD" w:rsidP="007958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uzyskała najwyższą liczbę punktów, tj.</w:t>
      </w:r>
      <w:r w:rsidR="0084445B">
        <w:rPr>
          <w:rFonts w:ascii="Times New Roman" w:hAnsi="Times New Roman"/>
          <w:color w:val="000000"/>
        </w:rPr>
        <w:t xml:space="preserve"> </w:t>
      </w:r>
      <w:r w:rsidR="005220A5">
        <w:rPr>
          <w:rFonts w:ascii="Times New Roman" w:hAnsi="Times New Roman"/>
          <w:color w:val="000000"/>
        </w:rPr>
        <w:t>83,65</w:t>
      </w:r>
      <w:r w:rsidRPr="0005550C">
        <w:rPr>
          <w:rFonts w:ascii="Times New Roman" w:hAnsi="Times New Roman"/>
          <w:color w:val="000000"/>
        </w:rPr>
        <w:t xml:space="preserve"> pkt</w:t>
      </w:r>
      <w:r w:rsidR="00BB07AC">
        <w:rPr>
          <w:rFonts w:ascii="Times New Roman" w:hAnsi="Times New Roman"/>
          <w:color w:val="000000"/>
        </w:rPr>
        <w:t>.</w:t>
      </w:r>
      <w:r w:rsidRPr="0005550C">
        <w:rPr>
          <w:rFonts w:ascii="Times New Roman" w:hAnsi="Times New Roman"/>
          <w:color w:val="000000"/>
        </w:rPr>
        <w:br/>
        <w:t xml:space="preserve">i została uznana za ofertę najkorzystniejszą na podstawie kryteriów oceny ofert określonym w treści SWZ </w:t>
      </w:r>
      <w:r w:rsidR="0005550C">
        <w:rPr>
          <w:rFonts w:ascii="Times New Roman" w:hAnsi="Times New Roman"/>
          <w:color w:val="000000"/>
        </w:rPr>
        <w:t>z</w:t>
      </w:r>
      <w:r w:rsidRPr="0005550C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5220A5">
        <w:rPr>
          <w:rFonts w:ascii="Times New Roman" w:hAnsi="Times New Roman"/>
          <w:kern w:val="2"/>
          <w:lang w:eastAsia="hi-IN" w:bidi="hi-IN"/>
        </w:rPr>
        <w:t>9 840,00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 PLN, z </w:t>
      </w:r>
      <w:r w:rsidR="00581266">
        <w:rPr>
          <w:rFonts w:ascii="Times New Roman" w:hAnsi="Times New Roman"/>
          <w:kern w:val="2"/>
          <w:lang w:eastAsia="hi-IN" w:bidi="hi-IN"/>
        </w:rPr>
        <w:t>okresem gwarancji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BB07AC">
        <w:rPr>
          <w:rFonts w:ascii="Times New Roman" w:hAnsi="Times New Roman"/>
          <w:kern w:val="2"/>
          <w:lang w:eastAsia="hi-IN" w:bidi="hi-IN"/>
        </w:rPr>
        <w:t>24</w:t>
      </w:r>
      <w:r w:rsidRPr="0005550C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Pr="0005550C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DF46DE">
        <w:rPr>
          <w:rFonts w:ascii="Times New Roman" w:hAnsi="Times New Roman"/>
          <w:kern w:val="2"/>
          <w:lang w:eastAsia="hi-IN" w:bidi="hi-IN"/>
        </w:rPr>
        <w:t>, termin dostawy: 1</w:t>
      </w:r>
      <w:r w:rsidR="00BB07AC">
        <w:rPr>
          <w:rFonts w:ascii="Times New Roman" w:hAnsi="Times New Roman"/>
          <w:kern w:val="2"/>
          <w:lang w:eastAsia="hi-IN" w:bidi="hi-IN"/>
        </w:rPr>
        <w:t>5</w:t>
      </w:r>
      <w:r w:rsidR="00DF46DE">
        <w:rPr>
          <w:rFonts w:ascii="Times New Roman" w:hAnsi="Times New Roman"/>
          <w:kern w:val="2"/>
          <w:lang w:eastAsia="hi-IN" w:bidi="hi-IN"/>
        </w:rPr>
        <w:t xml:space="preserve"> dni roboczych</w:t>
      </w:r>
      <w:r w:rsidRPr="0005550C">
        <w:rPr>
          <w:rFonts w:ascii="Times New Roman" w:hAnsi="Times New Roman"/>
          <w:kern w:val="2"/>
          <w:lang w:eastAsia="hi-IN" w:bidi="hi-IN"/>
        </w:rPr>
        <w:t xml:space="preserve"> (cena brutto –</w:t>
      </w:r>
      <w:r w:rsidR="005220A5">
        <w:rPr>
          <w:rFonts w:ascii="Times New Roman" w:hAnsi="Times New Roman"/>
          <w:kern w:val="2"/>
          <w:lang w:eastAsia="hi-IN" w:bidi="hi-IN"/>
        </w:rPr>
        <w:t>48</w:t>
      </w:r>
      <w:r w:rsidR="00BB07AC">
        <w:rPr>
          <w:rFonts w:ascii="Times New Roman" w:hAnsi="Times New Roman"/>
          <w:kern w:val="2"/>
          <w:lang w:eastAsia="hi-IN" w:bidi="hi-IN"/>
        </w:rPr>
        <w:t>0</w:t>
      </w:r>
      <w:r w:rsidR="00DF46DE">
        <w:rPr>
          <w:rFonts w:ascii="Times New Roman" w:hAnsi="Times New Roman"/>
          <w:kern w:val="2"/>
          <w:lang w:eastAsia="hi-IN" w:bidi="hi-IN"/>
        </w:rPr>
        <w:t>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pkt., </w:t>
      </w:r>
      <w:r w:rsidR="00F0782C">
        <w:rPr>
          <w:rFonts w:ascii="Times New Roman" w:hAnsi="Times New Roman"/>
          <w:kern w:val="2"/>
          <w:lang w:eastAsia="hi-IN" w:bidi="hi-IN"/>
        </w:rPr>
        <w:t xml:space="preserve">okres </w:t>
      </w:r>
      <w:r w:rsidRPr="0005550C">
        <w:rPr>
          <w:rFonts w:ascii="Times New Roman" w:hAnsi="Times New Roman"/>
          <w:kern w:val="2"/>
          <w:lang w:eastAsia="hi-IN" w:bidi="hi-IN"/>
        </w:rPr>
        <w:t>gwarancj</w:t>
      </w:r>
      <w:r w:rsidR="00F0782C">
        <w:rPr>
          <w:rFonts w:ascii="Times New Roman" w:hAnsi="Times New Roman"/>
          <w:kern w:val="2"/>
          <w:lang w:eastAsia="hi-IN" w:bidi="hi-IN"/>
        </w:rPr>
        <w:t>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DF46DE">
        <w:rPr>
          <w:rFonts w:ascii="Times New Roman" w:hAnsi="Times New Roman"/>
          <w:kern w:val="2"/>
          <w:lang w:eastAsia="hi-IN" w:bidi="hi-IN"/>
        </w:rPr>
        <w:t>25</w:t>
      </w:r>
      <w:r w:rsidRPr="0005550C">
        <w:rPr>
          <w:rFonts w:ascii="Times New Roman" w:hAnsi="Times New Roman"/>
          <w:kern w:val="2"/>
          <w:lang w:eastAsia="hi-IN" w:bidi="hi-IN"/>
        </w:rPr>
        <w:t>,00</w:t>
      </w:r>
      <w:r w:rsidR="00DF46DE">
        <w:rPr>
          <w:rFonts w:ascii="Times New Roman" w:hAnsi="Times New Roman"/>
          <w:kern w:val="2"/>
          <w:lang w:eastAsia="hi-IN" w:bidi="hi-IN"/>
        </w:rPr>
        <w:t xml:space="preserve"> </w:t>
      </w:r>
      <w:r w:rsidRPr="0005550C">
        <w:rPr>
          <w:rFonts w:ascii="Times New Roman" w:hAnsi="Times New Roman"/>
          <w:kern w:val="2"/>
          <w:lang w:eastAsia="hi-IN" w:bidi="hi-IN"/>
        </w:rPr>
        <w:t>pkt.</w:t>
      </w:r>
      <w:r w:rsidR="00DF46DE">
        <w:rPr>
          <w:rFonts w:ascii="Times New Roman" w:hAnsi="Times New Roman"/>
          <w:kern w:val="2"/>
          <w:lang w:eastAsia="hi-IN" w:bidi="hi-IN"/>
        </w:rPr>
        <w:t>, termin dostawy: 1</w:t>
      </w:r>
      <w:r w:rsidR="00BB07AC">
        <w:rPr>
          <w:rFonts w:ascii="Times New Roman" w:hAnsi="Times New Roman"/>
          <w:kern w:val="2"/>
          <w:lang w:eastAsia="hi-IN" w:bidi="hi-IN"/>
        </w:rPr>
        <w:t>0,05</w:t>
      </w:r>
      <w:r w:rsidR="00DF46DE">
        <w:rPr>
          <w:rFonts w:ascii="Times New Roman" w:hAnsi="Times New Roman"/>
          <w:kern w:val="2"/>
          <w:lang w:eastAsia="hi-IN" w:bidi="hi-IN"/>
        </w:rPr>
        <w:t xml:space="preserve"> pkt.</w:t>
      </w:r>
      <w:r w:rsidRPr="0005550C">
        <w:rPr>
          <w:rFonts w:ascii="Times New Roman" w:hAnsi="Times New Roman"/>
          <w:kern w:val="2"/>
          <w:lang w:eastAsia="hi-IN" w:bidi="hi-IN"/>
        </w:rPr>
        <w:t>).</w:t>
      </w:r>
      <w:r w:rsidR="00025BBB">
        <w:rPr>
          <w:rFonts w:ascii="Times New Roman" w:hAnsi="Times New Roman"/>
          <w:kern w:val="2"/>
          <w:lang w:eastAsia="hi-IN" w:bidi="hi-IN"/>
        </w:rPr>
        <w:t xml:space="preserve"> Zamawiający wyraził zgodę na zwiększenie kwoty przeznaczonej na realizację zamówienia do ceny oferty.</w:t>
      </w:r>
    </w:p>
    <w:p w14:paraId="5E7A8F9B" w14:textId="77777777" w:rsidR="00CA7DA7" w:rsidRPr="0005550C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52A39D9" w14:textId="77777777" w:rsidR="00DF46DE" w:rsidRPr="0005550C" w:rsidRDefault="00DF46DE" w:rsidP="00DF4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FF9E3A4" w14:textId="77777777" w:rsidR="00DF46DE" w:rsidRPr="003C35BA" w:rsidRDefault="00DF46DE" w:rsidP="00DF46DE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C35BA">
        <w:rPr>
          <w:rFonts w:ascii="Times New Roman" w:hAnsi="Times New Roman"/>
          <w:b/>
          <w:bCs/>
        </w:rPr>
        <w:t>Zestawienie złożonych ofert</w:t>
      </w:r>
    </w:p>
    <w:p w14:paraId="709EF20D" w14:textId="77777777" w:rsidR="00DF46DE" w:rsidRPr="003C35BA" w:rsidRDefault="00DF46DE" w:rsidP="00DF46D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806"/>
      </w:tblGrid>
      <w:tr w:rsidR="00DF46DE" w:rsidRPr="003C35BA" w14:paraId="4C2D4E98" w14:textId="77777777" w:rsidTr="005220A5">
        <w:trPr>
          <w:cantSplit/>
          <w:trHeight w:val="247"/>
        </w:trPr>
        <w:tc>
          <w:tcPr>
            <w:tcW w:w="1485" w:type="dxa"/>
            <w:vAlign w:val="center"/>
          </w:tcPr>
          <w:p w14:paraId="1CB8D702" w14:textId="77777777"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7806" w:type="dxa"/>
            <w:vAlign w:val="center"/>
          </w:tcPr>
          <w:p w14:paraId="7A1D2BFC" w14:textId="77777777"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DF46DE" w:rsidRPr="003C35BA" w14:paraId="11D2B697" w14:textId="77777777" w:rsidTr="005220A5">
        <w:trPr>
          <w:cantSplit/>
          <w:trHeight w:val="247"/>
        </w:trPr>
        <w:tc>
          <w:tcPr>
            <w:tcW w:w="1485" w:type="dxa"/>
            <w:vAlign w:val="center"/>
          </w:tcPr>
          <w:p w14:paraId="012CF45D" w14:textId="77777777"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6" w:type="dxa"/>
            <w:vAlign w:val="center"/>
          </w:tcPr>
          <w:p w14:paraId="34A750C7" w14:textId="77777777" w:rsidR="00DF46DE" w:rsidRPr="00DF46DE" w:rsidRDefault="00DF46DE" w:rsidP="00DF46DE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>Tronus</w:t>
            </w:r>
            <w:proofErr w:type="spellEnd"/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Polska, Sp. z o.o.,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>ul. Ordona 2A, 01-237 Warszawa</w:t>
            </w:r>
          </w:p>
        </w:tc>
      </w:tr>
      <w:tr w:rsidR="00DF46DE" w:rsidRPr="003C35BA" w14:paraId="2574C784" w14:textId="77777777" w:rsidTr="005220A5">
        <w:trPr>
          <w:cantSplit/>
          <w:trHeight w:val="286"/>
        </w:trPr>
        <w:tc>
          <w:tcPr>
            <w:tcW w:w="1485" w:type="dxa"/>
            <w:vAlign w:val="center"/>
          </w:tcPr>
          <w:p w14:paraId="5BB38B18" w14:textId="77777777"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06" w:type="dxa"/>
            <w:vAlign w:val="center"/>
          </w:tcPr>
          <w:p w14:paraId="11EBFDD0" w14:textId="5C60D27C" w:rsidR="00DF46DE" w:rsidRPr="00DF46DE" w:rsidRDefault="00DF46DE" w:rsidP="00DF46DE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„Drzewiarz- Bis” Sp.</w:t>
            </w:r>
            <w:r w:rsidR="004C5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6DE">
              <w:rPr>
                <w:rFonts w:ascii="Times New Roman" w:hAnsi="Times New Roman"/>
                <w:sz w:val="20"/>
                <w:szCs w:val="20"/>
              </w:rPr>
              <w:t>z o.o.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F46DE">
              <w:rPr>
                <w:rFonts w:ascii="Times New Roman" w:hAnsi="Times New Roman"/>
                <w:sz w:val="20"/>
                <w:szCs w:val="20"/>
              </w:rPr>
              <w:t>ul. Kardynała Wyszyńskiego 46a, 87 – 600 Lipno</w:t>
            </w:r>
          </w:p>
        </w:tc>
      </w:tr>
    </w:tbl>
    <w:p w14:paraId="0C16DA37" w14:textId="77777777" w:rsidR="00DF46DE" w:rsidRPr="003C35BA" w:rsidRDefault="00DF46DE" w:rsidP="00DF46D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5360A9EB" w14:textId="77777777" w:rsidR="00DF46DE" w:rsidRDefault="00DF46DE" w:rsidP="00DF46DE">
      <w:pPr>
        <w:spacing w:after="120" w:line="240" w:lineRule="auto"/>
        <w:jc w:val="both"/>
        <w:rPr>
          <w:rFonts w:ascii="Times New Roman" w:hAnsi="Times New Roman"/>
        </w:rPr>
      </w:pPr>
      <w:r w:rsidRPr="003C35B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985"/>
        <w:gridCol w:w="1701"/>
        <w:gridCol w:w="1701"/>
      </w:tblGrid>
      <w:tr w:rsidR="0084445B" w:rsidRPr="0084445B" w14:paraId="0F276751" w14:textId="77777777" w:rsidTr="00677FD7">
        <w:trPr>
          <w:trHeight w:val="36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037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1A4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406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cena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A6F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 xml:space="preserve">pkt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Pr="0084445B">
              <w:rPr>
                <w:rFonts w:ascii="Times New Roman" w:hAnsi="Times New Roman"/>
                <w:sz w:val="20"/>
                <w:szCs w:val="20"/>
              </w:rPr>
              <w:t>gwara</w:t>
            </w:r>
            <w:r>
              <w:rPr>
                <w:rFonts w:ascii="Times New Roman" w:hAnsi="Times New Roman"/>
                <w:sz w:val="20"/>
                <w:szCs w:val="20"/>
              </w:rPr>
              <w:t>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D43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termin dostawy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247C" w14:textId="77777777"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347CAB" w:rsidRPr="0084445B" w14:paraId="3470EE42" w14:textId="77777777" w:rsidTr="00347CAB">
        <w:trPr>
          <w:trHeight w:val="27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6FE5" w14:textId="3D0C4B14" w:rsidR="00347CAB" w:rsidRPr="0084445B" w:rsidRDefault="005220A5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>
              <w:rPr>
                <w:rFonts w:ascii="Times New Roman" w:hAnsi="Times New Roman"/>
                <w:color w:val="0061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77E54" w14:textId="77777777"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64A10" w14:textId="77777777"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410DD" w14:textId="77777777"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7F24E" w14:textId="77777777"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E79CA3" w14:textId="77777777" w:rsidR="00347CAB" w:rsidRPr="0084445B" w:rsidRDefault="00347CAB" w:rsidP="00347CAB">
            <w:pPr>
              <w:spacing w:after="0" w:line="240" w:lineRule="auto"/>
              <w:jc w:val="righ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B0F0"/>
                <w:sz w:val="20"/>
                <w:szCs w:val="20"/>
              </w:rPr>
              <w:t>ODRZUCONA</w:t>
            </w:r>
          </w:p>
        </w:tc>
      </w:tr>
      <w:tr w:rsidR="00347CAB" w:rsidRPr="0084445B" w14:paraId="0D375C20" w14:textId="77777777" w:rsidTr="005220A5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3A08" w14:textId="77777777"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1CC3FDC" w14:textId="77777777"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43BADDF9" w14:textId="79314822" w:rsidR="00347CAB" w:rsidRPr="0084445B" w:rsidRDefault="005220A5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>
              <w:rPr>
                <w:rFonts w:ascii="Times New Roman" w:hAnsi="Times New Roman"/>
                <w:color w:val="9C0006"/>
                <w:sz w:val="20"/>
                <w:szCs w:val="20"/>
              </w:rPr>
              <w:t>48,60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2E26774" w14:textId="1F622F7E" w:rsidR="00347CAB" w:rsidRPr="0084445B" w:rsidRDefault="005220A5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>
              <w:rPr>
                <w:rFonts w:ascii="Times New Roman" w:hAnsi="Times New Roman"/>
                <w:color w:val="9C0006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2A7D0B6" w14:textId="73D8573F" w:rsidR="00347CAB" w:rsidRPr="0084445B" w:rsidRDefault="005220A5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>
              <w:rPr>
                <w:rFonts w:ascii="Times New Roman" w:hAnsi="Times New Roman"/>
                <w:color w:val="9C0006"/>
                <w:sz w:val="20"/>
                <w:szCs w:val="20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</w:tcPr>
          <w:p w14:paraId="2AFED4D3" w14:textId="6272AF1D" w:rsidR="00347CAB" w:rsidRPr="0084445B" w:rsidRDefault="005220A5" w:rsidP="0084445B">
            <w:pPr>
              <w:spacing w:after="0" w:line="240" w:lineRule="auto"/>
              <w:jc w:val="right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>
              <w:rPr>
                <w:rFonts w:ascii="Times New Roman" w:hAnsi="Times New Roman"/>
                <w:color w:val="9C0006"/>
                <w:sz w:val="20"/>
                <w:szCs w:val="20"/>
              </w:rPr>
              <w:t>83,65</w:t>
            </w:r>
          </w:p>
        </w:tc>
      </w:tr>
    </w:tbl>
    <w:p w14:paraId="1FD5F751" w14:textId="77777777" w:rsidR="00B305C4" w:rsidRPr="003C35BA" w:rsidRDefault="00B305C4" w:rsidP="00DF46DE">
      <w:pPr>
        <w:spacing w:after="120" w:line="240" w:lineRule="auto"/>
        <w:jc w:val="both"/>
        <w:rPr>
          <w:rFonts w:ascii="Times New Roman" w:hAnsi="Times New Roman"/>
        </w:rPr>
      </w:pPr>
    </w:p>
    <w:p w14:paraId="6E7DA109" w14:textId="77777777" w:rsidR="00DF46DE" w:rsidRDefault="00DF46DE" w:rsidP="00DF4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6497C277" w14:textId="77777777" w:rsidR="00DF46DE" w:rsidRDefault="00DF46DE" w:rsidP="00DF4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</w:t>
      </w:r>
      <w:r w:rsidR="00C42DB8">
        <w:rPr>
          <w:rFonts w:ascii="Times New Roman" w:hAnsi="Times New Roman"/>
          <w:bCs/>
        </w:rPr>
        <w:t>264</w:t>
      </w:r>
      <w:r>
        <w:rPr>
          <w:rFonts w:ascii="Times New Roman" w:hAnsi="Times New Roman"/>
          <w:bCs/>
        </w:rPr>
        <w:t xml:space="preserve"> ust. </w:t>
      </w:r>
      <w:r w:rsidR="00C42DB8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14:paraId="2D0C3429" w14:textId="77777777" w:rsidR="00811E36" w:rsidRDefault="00811E36" w:rsidP="0005550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/>
          <w:bCs/>
        </w:rPr>
      </w:pPr>
    </w:p>
    <w:p w14:paraId="41AE901A" w14:textId="77777777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60DAFC67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025BBB">
      <w:pgSz w:w="11905" w:h="16837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A675" w14:textId="77777777" w:rsidR="00B62550" w:rsidRDefault="00B62550">
      <w:pPr>
        <w:spacing w:after="0" w:line="240" w:lineRule="auto"/>
      </w:pPr>
      <w:r>
        <w:separator/>
      </w:r>
    </w:p>
  </w:endnote>
  <w:endnote w:type="continuationSeparator" w:id="0">
    <w:p w14:paraId="09EC9690" w14:textId="77777777" w:rsidR="00B62550" w:rsidRDefault="00B6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AFCF" w14:textId="77777777" w:rsidR="00B62550" w:rsidRDefault="00B62550">
      <w:pPr>
        <w:spacing w:after="0" w:line="240" w:lineRule="auto"/>
      </w:pPr>
      <w:r>
        <w:separator/>
      </w:r>
    </w:p>
  </w:footnote>
  <w:footnote w:type="continuationSeparator" w:id="0">
    <w:p w14:paraId="2B812501" w14:textId="77777777" w:rsidR="00B62550" w:rsidRDefault="00B6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E3"/>
    <w:rsid w:val="00025BBB"/>
    <w:rsid w:val="000506CA"/>
    <w:rsid w:val="0005135C"/>
    <w:rsid w:val="0005550C"/>
    <w:rsid w:val="000B35B7"/>
    <w:rsid w:val="000D47F6"/>
    <w:rsid w:val="0010582D"/>
    <w:rsid w:val="0015016B"/>
    <w:rsid w:val="00187A61"/>
    <w:rsid w:val="001B3FFD"/>
    <w:rsid w:val="001D4DCE"/>
    <w:rsid w:val="001F5534"/>
    <w:rsid w:val="00214787"/>
    <w:rsid w:val="00217257"/>
    <w:rsid w:val="00235E6C"/>
    <w:rsid w:val="00243A74"/>
    <w:rsid w:val="002D509D"/>
    <w:rsid w:val="00347CAB"/>
    <w:rsid w:val="0037207F"/>
    <w:rsid w:val="003D5379"/>
    <w:rsid w:val="004146D9"/>
    <w:rsid w:val="00422226"/>
    <w:rsid w:val="004817CD"/>
    <w:rsid w:val="004C5C1F"/>
    <w:rsid w:val="005072DD"/>
    <w:rsid w:val="005220A5"/>
    <w:rsid w:val="0053396C"/>
    <w:rsid w:val="00544B89"/>
    <w:rsid w:val="00581266"/>
    <w:rsid w:val="005E4B7D"/>
    <w:rsid w:val="005E78B6"/>
    <w:rsid w:val="00626712"/>
    <w:rsid w:val="00674FF6"/>
    <w:rsid w:val="00676436"/>
    <w:rsid w:val="00677FD7"/>
    <w:rsid w:val="006F68E5"/>
    <w:rsid w:val="007145E1"/>
    <w:rsid w:val="007327EF"/>
    <w:rsid w:val="007440E3"/>
    <w:rsid w:val="00765598"/>
    <w:rsid w:val="00781D82"/>
    <w:rsid w:val="00785C96"/>
    <w:rsid w:val="00795803"/>
    <w:rsid w:val="007A00F2"/>
    <w:rsid w:val="007C60AE"/>
    <w:rsid w:val="007C6984"/>
    <w:rsid w:val="007C6A93"/>
    <w:rsid w:val="0080131D"/>
    <w:rsid w:val="00811E36"/>
    <w:rsid w:val="008304CE"/>
    <w:rsid w:val="0084445B"/>
    <w:rsid w:val="00851480"/>
    <w:rsid w:val="00855F48"/>
    <w:rsid w:val="00856672"/>
    <w:rsid w:val="008857F7"/>
    <w:rsid w:val="008A1C05"/>
    <w:rsid w:val="008D0ABF"/>
    <w:rsid w:val="008D4E87"/>
    <w:rsid w:val="009366AD"/>
    <w:rsid w:val="009C0BC0"/>
    <w:rsid w:val="009D3355"/>
    <w:rsid w:val="00A05E6C"/>
    <w:rsid w:val="00A12942"/>
    <w:rsid w:val="00A43D42"/>
    <w:rsid w:val="00A91C0B"/>
    <w:rsid w:val="00AB6E4C"/>
    <w:rsid w:val="00AC06E6"/>
    <w:rsid w:val="00AC31EE"/>
    <w:rsid w:val="00AE4838"/>
    <w:rsid w:val="00B239FE"/>
    <w:rsid w:val="00B305C4"/>
    <w:rsid w:val="00B54613"/>
    <w:rsid w:val="00B62550"/>
    <w:rsid w:val="00B62F91"/>
    <w:rsid w:val="00B71564"/>
    <w:rsid w:val="00B9627D"/>
    <w:rsid w:val="00BB07AC"/>
    <w:rsid w:val="00C02071"/>
    <w:rsid w:val="00C2225D"/>
    <w:rsid w:val="00C42DB8"/>
    <w:rsid w:val="00C7209D"/>
    <w:rsid w:val="00CA7DA7"/>
    <w:rsid w:val="00D75B13"/>
    <w:rsid w:val="00DC64F3"/>
    <w:rsid w:val="00DF46DE"/>
    <w:rsid w:val="00E01AFA"/>
    <w:rsid w:val="00E43BA2"/>
    <w:rsid w:val="00E964E4"/>
    <w:rsid w:val="00EA0481"/>
    <w:rsid w:val="00EA15E6"/>
    <w:rsid w:val="00F0782C"/>
    <w:rsid w:val="00F1246C"/>
    <w:rsid w:val="00F85C8F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E3595"/>
  <w14:defaultImageDpi w14:val="0"/>
  <w15:docId w15:val="{7942E8CE-D881-44E7-9E47-B61C2F7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1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2022-07-27T07:46:00Z</cp:lastPrinted>
  <dcterms:created xsi:type="dcterms:W3CDTF">2022-09-09T09:10:00Z</dcterms:created>
  <dcterms:modified xsi:type="dcterms:W3CDTF">2022-09-12T08:16:00Z</dcterms:modified>
</cp:coreProperties>
</file>