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51573A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272.01.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 do SWZ</w:t>
      </w:r>
    </w:p>
    <w:bookmarkEnd w:id="0"/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…............................................................</w:t>
      </w:r>
      <w:r w:rsidR="0051573A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.......</w:t>
      </w:r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Century Gothic" w:cs="Times New Roman"/>
          <w:b/>
          <w:color w:val="00000A"/>
          <w:kern w:val="1"/>
          <w:szCs w:val="20"/>
          <w:lang w:eastAsia="zh-CN" w:bidi="hi-IN"/>
        </w:rPr>
        <w:t xml:space="preserve"> </w:t>
      </w:r>
      <w:r w:rsidR="0087037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(pieczęć adresowa firmy w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ykonawcy)</w:t>
      </w:r>
      <w:r w:rsidRPr="00DA05CC">
        <w:rPr>
          <w:rFonts w:eastAsia="Arial" w:cs="Times New Roman"/>
          <w:color w:val="00000A"/>
          <w:kern w:val="1"/>
          <w:szCs w:val="20"/>
          <w:lang w:eastAsia="zh-CN" w:bidi="hi-IN"/>
        </w:rPr>
        <w:t xml:space="preserve"> </w:t>
      </w: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C82C24" w:rsidRPr="00C82C24" w:rsidRDefault="00C45F2E" w:rsidP="00C82C2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0F6BAC" w:rsidRPr="000365BD">
        <w:rPr>
          <w:rFonts w:eastAsia="Times New Roman" w:cs="Times New Roman"/>
          <w:szCs w:val="20"/>
          <w:lang w:eastAsia="pl-PL"/>
        </w:rPr>
        <w:t xml:space="preserve">Przebudowę drogi powiatowej nr 2324G w zakresie budowy zatok parkingowych wzdłuż drogi powiatowej Nr 2324G Port Rybacki – Jantar </w:t>
      </w:r>
      <w:r w:rsidR="00C82C24">
        <w:rPr>
          <w:rFonts w:eastAsia="Times New Roman" w:cs="Times New Roman"/>
          <w:szCs w:val="20"/>
          <w:lang w:eastAsia="pl-PL"/>
        </w:rPr>
        <w:t xml:space="preserve">w m. Jantar, ul. Morska. Gmina </w:t>
      </w:r>
      <w:r w:rsidR="000F6BAC" w:rsidRPr="000365BD">
        <w:rPr>
          <w:rFonts w:eastAsia="Times New Roman" w:cs="Times New Roman"/>
          <w:szCs w:val="20"/>
          <w:lang w:eastAsia="pl-PL"/>
        </w:rPr>
        <w:t>Stegna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="00C82C2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833"/>
        <w:gridCol w:w="1648"/>
        <w:gridCol w:w="1751"/>
        <w:gridCol w:w="1801"/>
      </w:tblGrid>
      <w:tr w:rsidR="00EE4798" w:rsidRPr="00DA05CC" w:rsidTr="00A370AD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</w:t>
            </w:r>
            <w:r w:rsidR="00A370AD"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EE4798" w:rsidRPr="00DA05CC" w:rsidTr="00A370AD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8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A370AD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EE4798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Uprawnienia budowlane do kierowania robotami budowlanym</w:t>
            </w:r>
            <w:r w:rsidR="001E6939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i bez ograniczeń w specjalności </w:t>
            </w:r>
            <w:r w:rsidR="00E74C1B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drogowej wraz z przynależnością </w:t>
            </w:r>
            <w:r w:rsidR="00836910">
              <w:rPr>
                <w:rFonts w:eastAsia="Andale Sans UI" w:cs="Times New Roman"/>
                <w:kern w:val="1"/>
                <w:szCs w:val="20"/>
                <w:lang w:eastAsia="zh-CN" w:bidi="hi-IN"/>
              </w:rPr>
              <w:t>do odpowiedniej I</w:t>
            </w:r>
            <w:r w:rsidR="00E74C1B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zby </w:t>
            </w:r>
            <w:r w:rsidR="00836910">
              <w:rPr>
                <w:rFonts w:eastAsia="Andale Sans UI" w:cs="Times New Roman"/>
                <w:kern w:val="1"/>
                <w:szCs w:val="20"/>
                <w:lang w:eastAsia="zh-CN" w:bidi="hi-IN"/>
              </w:rPr>
              <w:t>Zawodowej</w:t>
            </w:r>
            <w:r w:rsidR="006A528C">
              <w:rPr>
                <w:rFonts w:eastAsia="Andale Sans UI" w:cs="Times New Roman"/>
                <w:kern w:val="1"/>
                <w:szCs w:val="20"/>
                <w:lang w:eastAsia="zh-CN" w:bidi="hi-IN"/>
              </w:rPr>
              <w:t>, posiadający/a</w:t>
            </w: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doświadczenie zawodowe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: pełnił co najmniej 2</w:t>
            </w:r>
            <w:r w:rsidR="006A528C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raz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y</w:t>
            </w:r>
            <w:r w:rsidR="006A528C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funkcje Kierownika budowy przy realizacji </w:t>
            </w:r>
            <w:r w:rsidR="00E6396A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co najmniej 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2</w:t>
            </w:r>
            <w:r w:rsidR="006A528C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zakończonych</w:t>
            </w:r>
            <w:r w:rsidR="00E6396A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inwestycjach obejmujących</w:t>
            </w:r>
            <w:r w:rsidR="00E6396A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: </w:t>
            </w:r>
            <w:r w:rsidR="006E677E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budowę, 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lub </w:t>
            </w:r>
            <w:r w:rsidR="006E677E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przebudowę, </w:t>
            </w:r>
            <w:r w:rsidR="00945206">
              <w:rPr>
                <w:rFonts w:eastAsia="Andale Sans UI" w:cs="Times New Roman"/>
                <w:kern w:val="1"/>
                <w:szCs w:val="20"/>
                <w:lang w:eastAsia="zh-CN" w:bidi="hi-IN"/>
              </w:rPr>
              <w:t>lub rozbudowę, lub remont</w:t>
            </w:r>
            <w:r w:rsidR="006E677E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 drogi lub roboty drogowe.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C45F2E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</w:t>
            </w:r>
            <w:r w:rsidR="00EE4798"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**</w:t>
            </w:r>
          </w:p>
          <w:p w:rsidR="00EE4798" w:rsidRPr="00711B8E" w:rsidRDefault="00C45F2E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B917DC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40CE1" w:rsidRDefault="00440CE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40CE1" w:rsidRDefault="00440CE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C3AAB" w:rsidRDefault="00AC3AA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6EE2" w:rsidRPr="001C2582" w:rsidRDefault="00406EE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3B5EC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ub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.        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40CE1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5D" w:rsidRDefault="00B86B5D">
      <w:pPr>
        <w:spacing w:after="0" w:line="240" w:lineRule="auto"/>
      </w:pPr>
      <w:r>
        <w:separator/>
      </w:r>
    </w:p>
  </w:endnote>
  <w:endnote w:type="continuationSeparator" w:id="0">
    <w:p w:rsidR="00B86B5D" w:rsidRDefault="00B8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9877A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FA5B6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5D" w:rsidRDefault="00B86B5D">
      <w:pPr>
        <w:spacing w:after="0" w:line="240" w:lineRule="auto"/>
      </w:pPr>
      <w:r>
        <w:separator/>
      </w:r>
    </w:p>
  </w:footnote>
  <w:footnote w:type="continuationSeparator" w:id="0">
    <w:p w:rsidR="00B86B5D" w:rsidRDefault="00B8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555D"/>
    <w:rsid w:val="00547480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7A7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6D34"/>
    <w:rsid w:val="00B77E35"/>
    <w:rsid w:val="00B806E9"/>
    <w:rsid w:val="00B83DD3"/>
    <w:rsid w:val="00B8604E"/>
    <w:rsid w:val="00B86B5D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F29"/>
    <w:rsid w:val="00CF3231"/>
    <w:rsid w:val="00CF5867"/>
    <w:rsid w:val="00D0106F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5B62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870C-B8F7-45D5-A78B-ACB133C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2021-02-24T10:40:00Z</dcterms:modified>
</cp:coreProperties>
</file>