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83" w:rsidRPr="004D64A8" w:rsidRDefault="00111562" w:rsidP="00111562">
      <w:pPr>
        <w:jc w:val="center"/>
        <w:rPr>
          <w:rFonts w:ascii="Arial" w:hAnsi="Arial" w:cs="Arial"/>
          <w:b/>
          <w:sz w:val="28"/>
          <w:szCs w:val="28"/>
        </w:rPr>
      </w:pPr>
      <w:r w:rsidRPr="004D64A8">
        <w:rPr>
          <w:rFonts w:ascii="Arial" w:hAnsi="Arial" w:cs="Arial"/>
          <w:b/>
          <w:sz w:val="28"/>
          <w:szCs w:val="28"/>
        </w:rPr>
        <w:t xml:space="preserve">Wykonanie i montaż  stołu prezydialnego, mównicy  wraz z  dostawą  </w:t>
      </w:r>
      <w:r w:rsidR="00A55A1B">
        <w:rPr>
          <w:rFonts w:ascii="Arial" w:hAnsi="Arial" w:cs="Arial"/>
          <w:b/>
          <w:sz w:val="28"/>
          <w:szCs w:val="28"/>
        </w:rPr>
        <w:t>foteli konferencyjnych</w:t>
      </w:r>
      <w:r w:rsidR="00293716">
        <w:rPr>
          <w:rFonts w:ascii="Arial" w:hAnsi="Arial" w:cs="Arial"/>
          <w:b/>
          <w:sz w:val="28"/>
          <w:szCs w:val="28"/>
        </w:rPr>
        <w:t xml:space="preserve"> </w:t>
      </w:r>
      <w:r w:rsidRPr="004D64A8">
        <w:rPr>
          <w:rFonts w:ascii="Arial" w:hAnsi="Arial" w:cs="Arial"/>
          <w:b/>
          <w:sz w:val="28"/>
          <w:szCs w:val="28"/>
        </w:rPr>
        <w:t xml:space="preserve"> do auli uniwersyteckiej przy ul. Krakowskiej 71-79  w Szczecinie na Wydziale Humanistycznym Uniwersytetu Szczecińskiego</w:t>
      </w:r>
    </w:p>
    <w:p w:rsidR="004D64A8" w:rsidRPr="00364D42" w:rsidRDefault="004D64A8" w:rsidP="001437D1">
      <w:pPr>
        <w:rPr>
          <w:rFonts w:ascii="Arial" w:hAnsi="Arial" w:cs="Arial"/>
          <w:b/>
          <w:sz w:val="24"/>
          <w:szCs w:val="24"/>
        </w:rPr>
      </w:pPr>
    </w:p>
    <w:p w:rsidR="004D64A8" w:rsidRPr="00364D42" w:rsidRDefault="004D64A8" w:rsidP="00111562">
      <w:pPr>
        <w:jc w:val="center"/>
        <w:rPr>
          <w:rFonts w:ascii="Arial" w:hAnsi="Arial" w:cs="Arial"/>
          <w:b/>
          <w:sz w:val="24"/>
          <w:szCs w:val="24"/>
        </w:rPr>
      </w:pPr>
    </w:p>
    <w:p w:rsidR="00111562" w:rsidRPr="00364D42" w:rsidRDefault="00111562" w:rsidP="0011156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64D42">
        <w:rPr>
          <w:rFonts w:ascii="Arial" w:hAnsi="Arial" w:cs="Arial"/>
          <w:sz w:val="24"/>
          <w:szCs w:val="24"/>
          <w:u w:val="single"/>
        </w:rPr>
        <w:t>Istotne warunki  zamówienia -  opis przedmiotu zamówienia</w:t>
      </w:r>
      <w:r w:rsidR="00DE342D">
        <w:rPr>
          <w:rFonts w:ascii="Arial" w:hAnsi="Arial" w:cs="Arial"/>
          <w:sz w:val="24"/>
          <w:szCs w:val="24"/>
          <w:u w:val="single"/>
        </w:rPr>
        <w:t xml:space="preserve"> – druk oferty</w:t>
      </w:r>
    </w:p>
    <w:p w:rsidR="00111562" w:rsidRPr="00364D42" w:rsidRDefault="00111562" w:rsidP="00111562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11562" w:rsidRPr="00364D42" w:rsidRDefault="00111562" w:rsidP="00111562">
      <w:pPr>
        <w:jc w:val="both"/>
        <w:rPr>
          <w:rFonts w:ascii="Arial" w:hAnsi="Arial" w:cs="Arial"/>
          <w:sz w:val="24"/>
          <w:szCs w:val="24"/>
        </w:rPr>
      </w:pPr>
      <w:r w:rsidRPr="00364D42">
        <w:rPr>
          <w:rFonts w:ascii="Arial" w:hAnsi="Arial" w:cs="Arial"/>
          <w:sz w:val="24"/>
          <w:szCs w:val="24"/>
        </w:rPr>
        <w:t xml:space="preserve">1. </w:t>
      </w:r>
      <w:r w:rsidRPr="00364D42">
        <w:rPr>
          <w:rFonts w:ascii="Arial" w:hAnsi="Arial" w:cs="Arial"/>
          <w:sz w:val="24"/>
          <w:szCs w:val="24"/>
          <w:u w:val="single"/>
        </w:rPr>
        <w:t>Miejsce wykonania</w:t>
      </w:r>
      <w:r w:rsidR="00907918">
        <w:rPr>
          <w:rFonts w:ascii="Arial" w:hAnsi="Arial" w:cs="Arial"/>
          <w:sz w:val="24"/>
          <w:szCs w:val="24"/>
          <w:u w:val="single"/>
        </w:rPr>
        <w:t xml:space="preserve"> zamówienia</w:t>
      </w:r>
      <w:r w:rsidRPr="00364D42">
        <w:rPr>
          <w:rFonts w:ascii="Arial" w:hAnsi="Arial" w:cs="Arial"/>
          <w:sz w:val="24"/>
          <w:szCs w:val="24"/>
        </w:rPr>
        <w:t xml:space="preserve"> –  aula na Wydziale Humanistycznym Uniwersytetu Szczecińskiego , ul. Krakowska 71-79 , 71-017 Szczecin .</w:t>
      </w:r>
    </w:p>
    <w:p w:rsidR="00111562" w:rsidRPr="00364D42" w:rsidRDefault="00111562" w:rsidP="00111562">
      <w:pPr>
        <w:rPr>
          <w:rFonts w:ascii="Arial" w:hAnsi="Arial" w:cs="Arial"/>
          <w:sz w:val="24"/>
          <w:szCs w:val="24"/>
        </w:rPr>
      </w:pPr>
      <w:r w:rsidRPr="00364D42">
        <w:rPr>
          <w:rFonts w:ascii="Arial" w:hAnsi="Arial" w:cs="Arial"/>
          <w:sz w:val="24"/>
          <w:szCs w:val="24"/>
        </w:rPr>
        <w:t xml:space="preserve">2. </w:t>
      </w:r>
      <w:r w:rsidRPr="00364D42">
        <w:rPr>
          <w:rFonts w:ascii="Arial" w:hAnsi="Arial" w:cs="Arial"/>
          <w:sz w:val="24"/>
          <w:szCs w:val="24"/>
          <w:u w:val="single"/>
        </w:rPr>
        <w:t>Osoba do kontaktów z Wykonawcami</w:t>
      </w:r>
      <w:r w:rsidRPr="00364D42">
        <w:rPr>
          <w:rFonts w:ascii="Arial" w:hAnsi="Arial" w:cs="Arial"/>
          <w:sz w:val="24"/>
          <w:szCs w:val="24"/>
        </w:rPr>
        <w:t xml:space="preserve">  - Pani Elżbieta Makuch kierowniczka obiektu tel. 91 444 3219.</w:t>
      </w:r>
    </w:p>
    <w:p w:rsidR="00111562" w:rsidRPr="00364D42" w:rsidRDefault="00111562" w:rsidP="00111562">
      <w:pPr>
        <w:rPr>
          <w:rFonts w:ascii="Arial" w:hAnsi="Arial" w:cs="Arial"/>
          <w:sz w:val="24"/>
          <w:szCs w:val="24"/>
        </w:rPr>
      </w:pPr>
      <w:r w:rsidRPr="00364D42">
        <w:rPr>
          <w:rFonts w:ascii="Arial" w:hAnsi="Arial" w:cs="Arial"/>
          <w:sz w:val="24"/>
          <w:szCs w:val="24"/>
        </w:rPr>
        <w:t>3. W sprawie umówienia terminu  wizji lokalnej  auli przez Wykonawców  , prosimy kontaktować się z kierowniczką obiektu.</w:t>
      </w:r>
    </w:p>
    <w:p w:rsidR="00111562" w:rsidRPr="00364D42" w:rsidRDefault="00111562" w:rsidP="00111562">
      <w:pPr>
        <w:rPr>
          <w:rFonts w:ascii="Arial" w:hAnsi="Arial" w:cs="Arial"/>
          <w:sz w:val="24"/>
          <w:szCs w:val="24"/>
        </w:rPr>
      </w:pPr>
      <w:r w:rsidRPr="00364D42">
        <w:rPr>
          <w:rFonts w:ascii="Arial" w:hAnsi="Arial" w:cs="Arial"/>
          <w:sz w:val="24"/>
          <w:szCs w:val="24"/>
        </w:rPr>
        <w:t>4. Żądany termin realizacji zamówienia 40 dni kalendarzowych od daty podpisania umowy.</w:t>
      </w:r>
    </w:p>
    <w:p w:rsidR="00111562" w:rsidRPr="00364D42" w:rsidRDefault="009A4E0A" w:rsidP="00111562">
      <w:pPr>
        <w:rPr>
          <w:rFonts w:ascii="Arial" w:hAnsi="Arial" w:cs="Arial"/>
          <w:sz w:val="24"/>
          <w:szCs w:val="24"/>
        </w:rPr>
      </w:pPr>
      <w:r w:rsidRPr="00364D42">
        <w:rPr>
          <w:rFonts w:ascii="Arial" w:hAnsi="Arial" w:cs="Arial"/>
          <w:sz w:val="24"/>
          <w:szCs w:val="24"/>
        </w:rPr>
        <w:t xml:space="preserve">5. Żądany </w:t>
      </w:r>
      <w:r w:rsidR="00783122">
        <w:rPr>
          <w:rFonts w:ascii="Arial" w:hAnsi="Arial" w:cs="Arial"/>
          <w:sz w:val="24"/>
          <w:szCs w:val="24"/>
        </w:rPr>
        <w:t>okres gwarancji na  stoły i mównicę  36 miesięcy ,  fotel konferencyjny</w:t>
      </w:r>
      <w:r w:rsidR="00783122" w:rsidRPr="00364D42">
        <w:rPr>
          <w:rFonts w:ascii="Arial" w:hAnsi="Arial" w:cs="Arial"/>
          <w:sz w:val="24"/>
          <w:szCs w:val="24"/>
        </w:rPr>
        <w:t xml:space="preserve">  60 miesięcy.</w:t>
      </w:r>
      <w:r w:rsidR="00783122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9A4E0A" w:rsidRPr="00364D42" w:rsidRDefault="009A4E0A" w:rsidP="00111562">
      <w:pPr>
        <w:rPr>
          <w:rFonts w:ascii="Arial" w:hAnsi="Arial" w:cs="Arial"/>
          <w:sz w:val="24"/>
          <w:szCs w:val="24"/>
        </w:rPr>
      </w:pPr>
      <w:r w:rsidRPr="00364D42">
        <w:rPr>
          <w:rFonts w:ascii="Arial" w:hAnsi="Arial" w:cs="Arial"/>
          <w:sz w:val="24"/>
          <w:szCs w:val="24"/>
        </w:rPr>
        <w:t xml:space="preserve">6. </w:t>
      </w:r>
      <w:r w:rsidRPr="00364D42">
        <w:rPr>
          <w:rFonts w:ascii="Arial" w:hAnsi="Arial" w:cs="Arial"/>
          <w:sz w:val="24"/>
          <w:szCs w:val="24"/>
          <w:u w:val="single"/>
        </w:rPr>
        <w:t>Termin i forma zapłaty</w:t>
      </w:r>
      <w:r w:rsidR="007531DE">
        <w:rPr>
          <w:rFonts w:ascii="Arial" w:hAnsi="Arial" w:cs="Arial"/>
          <w:sz w:val="24"/>
          <w:szCs w:val="24"/>
        </w:rPr>
        <w:t xml:space="preserve"> – przelew 21</w:t>
      </w:r>
      <w:r w:rsidRPr="00364D42">
        <w:rPr>
          <w:rFonts w:ascii="Arial" w:hAnsi="Arial" w:cs="Arial"/>
          <w:sz w:val="24"/>
          <w:szCs w:val="24"/>
        </w:rPr>
        <w:t xml:space="preserve"> dni po otrzymaniu faktury wraz z podpisanym przez  Strony  protokółem odbioru .</w:t>
      </w:r>
    </w:p>
    <w:p w:rsidR="009A4E0A" w:rsidRDefault="009A4E0A" w:rsidP="00111562">
      <w:pPr>
        <w:rPr>
          <w:rFonts w:ascii="Arial" w:hAnsi="Arial" w:cs="Arial"/>
          <w:sz w:val="24"/>
          <w:szCs w:val="24"/>
        </w:rPr>
      </w:pPr>
      <w:r w:rsidRPr="00364D42">
        <w:rPr>
          <w:rFonts w:ascii="Arial" w:hAnsi="Arial" w:cs="Arial"/>
          <w:sz w:val="24"/>
          <w:szCs w:val="24"/>
        </w:rPr>
        <w:t>7. Forma udzielenia zamówienia –  zawarcie pisemnej umowy.</w:t>
      </w:r>
    </w:p>
    <w:p w:rsidR="00A56614" w:rsidRDefault="00A56614" w:rsidP="001115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Ofertę należy złożyć na załączonym przez Zamawiającego</w:t>
      </w:r>
      <w:r w:rsidR="008E19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E199F">
        <w:rPr>
          <w:rFonts w:ascii="Arial" w:hAnsi="Arial" w:cs="Arial"/>
          <w:sz w:val="24"/>
          <w:szCs w:val="24"/>
        </w:rPr>
        <w:t xml:space="preserve">druku 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11562" w:rsidRPr="001C2794" w:rsidRDefault="001C4783" w:rsidP="001437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W załączeniu wizualizacja przedmiotu zamówienia.</w:t>
      </w:r>
    </w:p>
    <w:p w:rsidR="001C2794" w:rsidRPr="001C2794" w:rsidRDefault="001C2794" w:rsidP="001437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C2794">
        <w:rPr>
          <w:rFonts w:ascii="Arial" w:hAnsi="Arial" w:cs="Arial"/>
          <w:b/>
          <w:sz w:val="24"/>
          <w:szCs w:val="24"/>
        </w:rPr>
        <w:t>Zamawiający zastrzega sobie prawo do unieważnienia postępowania w każdym terminie, bez konieczności podawania przyczyn</w:t>
      </w:r>
      <w:r w:rsidRPr="001C2794">
        <w:rPr>
          <w:rFonts w:ascii="Arial" w:hAnsi="Arial" w:cs="Arial"/>
          <w:sz w:val="24"/>
          <w:szCs w:val="24"/>
        </w:rPr>
        <w:t>.</w:t>
      </w:r>
    </w:p>
    <w:p w:rsidR="004D64A8" w:rsidRDefault="004D64A8" w:rsidP="001437D1">
      <w:pPr>
        <w:jc w:val="both"/>
        <w:rPr>
          <w:rFonts w:ascii="Arial" w:hAnsi="Arial" w:cs="Arial"/>
          <w:sz w:val="24"/>
          <w:szCs w:val="24"/>
        </w:rPr>
      </w:pPr>
    </w:p>
    <w:p w:rsidR="001437D1" w:rsidRDefault="001437D1" w:rsidP="001437D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437D1">
        <w:rPr>
          <w:rFonts w:ascii="Arial" w:hAnsi="Arial" w:cs="Arial"/>
          <w:b/>
          <w:sz w:val="24"/>
          <w:szCs w:val="24"/>
        </w:rPr>
        <w:t>Zamawiający stosuje przy wyborze oferty wyłącznie kryterium najniższej ceny.</w:t>
      </w:r>
    </w:p>
    <w:p w:rsidR="001437D1" w:rsidRPr="001437D1" w:rsidRDefault="001437D1" w:rsidP="001437D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37D1" w:rsidRPr="001C2794" w:rsidRDefault="001437D1" w:rsidP="00111562">
      <w:pPr>
        <w:jc w:val="center"/>
        <w:rPr>
          <w:rFonts w:ascii="Arial" w:hAnsi="Arial" w:cs="Arial"/>
          <w:sz w:val="24"/>
          <w:szCs w:val="24"/>
        </w:rPr>
      </w:pPr>
    </w:p>
    <w:p w:rsidR="004D64A8" w:rsidRPr="00364D42" w:rsidRDefault="004D64A8" w:rsidP="00111562">
      <w:pPr>
        <w:jc w:val="center"/>
        <w:rPr>
          <w:rFonts w:ascii="Arial" w:hAnsi="Arial" w:cs="Arial"/>
          <w:sz w:val="24"/>
          <w:szCs w:val="24"/>
        </w:rPr>
      </w:pPr>
    </w:p>
    <w:p w:rsidR="004D64A8" w:rsidRDefault="004D64A8" w:rsidP="00111562">
      <w:pPr>
        <w:jc w:val="center"/>
        <w:rPr>
          <w:rFonts w:ascii="Arial" w:hAnsi="Arial" w:cs="Arial"/>
          <w:sz w:val="24"/>
          <w:szCs w:val="24"/>
        </w:rPr>
      </w:pPr>
    </w:p>
    <w:p w:rsidR="00364D42" w:rsidRDefault="00364D42" w:rsidP="00111562">
      <w:pPr>
        <w:jc w:val="center"/>
        <w:rPr>
          <w:rFonts w:ascii="Arial" w:hAnsi="Arial" w:cs="Arial"/>
          <w:sz w:val="24"/>
          <w:szCs w:val="24"/>
        </w:rPr>
      </w:pPr>
    </w:p>
    <w:p w:rsidR="00364D42" w:rsidRPr="00364D42" w:rsidRDefault="00364D42" w:rsidP="00111562">
      <w:pPr>
        <w:jc w:val="center"/>
        <w:rPr>
          <w:rFonts w:ascii="Arial" w:hAnsi="Arial" w:cs="Arial"/>
          <w:sz w:val="24"/>
          <w:szCs w:val="24"/>
        </w:rPr>
      </w:pPr>
    </w:p>
    <w:p w:rsidR="004D64A8" w:rsidRPr="004D64A8" w:rsidRDefault="004D64A8" w:rsidP="00111562">
      <w:pPr>
        <w:jc w:val="center"/>
        <w:rPr>
          <w:rFonts w:ascii="Arial" w:hAnsi="Arial" w:cs="Arial"/>
          <w:sz w:val="28"/>
          <w:szCs w:val="28"/>
        </w:rPr>
      </w:pPr>
    </w:p>
    <w:p w:rsidR="00364D42" w:rsidRPr="00364D42" w:rsidRDefault="00364D42" w:rsidP="00364D42">
      <w:pPr>
        <w:pStyle w:val="Nagwek1"/>
        <w:rPr>
          <w:sz w:val="28"/>
          <w:szCs w:val="28"/>
        </w:rPr>
      </w:pPr>
      <w:r w:rsidRPr="00364D42">
        <w:rPr>
          <w:sz w:val="28"/>
          <w:szCs w:val="28"/>
        </w:rPr>
        <w:t>Stół prezydialny – 6 sztuk</w:t>
      </w:r>
    </w:p>
    <w:p w:rsidR="00364D42" w:rsidRPr="00364D42" w:rsidRDefault="00364D42" w:rsidP="00364D42">
      <w:pPr>
        <w:jc w:val="both"/>
        <w:rPr>
          <w:rFonts w:ascii="Arial" w:hAnsi="Arial" w:cs="Arial"/>
        </w:rPr>
      </w:pPr>
    </w:p>
    <w:p w:rsidR="00364D42" w:rsidRPr="00364D42" w:rsidRDefault="00364D42" w:rsidP="00364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4D42">
        <w:rPr>
          <w:rFonts w:ascii="Arial" w:hAnsi="Arial" w:cs="Arial"/>
          <w:color w:val="000000"/>
          <w:sz w:val="24"/>
          <w:szCs w:val="24"/>
        </w:rPr>
        <w:t xml:space="preserve">Stół prezydialny na nóżkach regulowanych M6; Boki - pł.mel. Dąb Sorano Jasny H1334 gr.18mm; </w:t>
      </w:r>
    </w:p>
    <w:p w:rsidR="00364D42" w:rsidRPr="00364D42" w:rsidRDefault="00AF50AB" w:rsidP="00364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</w:t>
      </w:r>
      <w:r w:rsidR="00364D42" w:rsidRPr="00364D42">
        <w:rPr>
          <w:rFonts w:ascii="Arial" w:hAnsi="Arial" w:cs="Arial"/>
          <w:color w:val="000000"/>
          <w:sz w:val="24"/>
          <w:szCs w:val="24"/>
        </w:rPr>
        <w:t xml:space="preserve">lat - pogrubiony trzema płytami MDF gr.8mm; </w:t>
      </w:r>
    </w:p>
    <w:p w:rsidR="00364D42" w:rsidRPr="00364D42" w:rsidRDefault="00364D42" w:rsidP="00364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4D42">
        <w:rPr>
          <w:rFonts w:ascii="Arial" w:hAnsi="Arial" w:cs="Arial"/>
          <w:color w:val="000000"/>
          <w:sz w:val="24"/>
          <w:szCs w:val="24"/>
        </w:rPr>
        <w:t>blat górny - prawa strona laminowana laminatem Dąb Sorano Jasny H1334, lewa strona - laminat przeciwprężny</w:t>
      </w:r>
    </w:p>
    <w:p w:rsidR="00364D42" w:rsidRPr="00364D42" w:rsidRDefault="00364D42" w:rsidP="00364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4D42">
        <w:rPr>
          <w:rFonts w:ascii="Arial" w:hAnsi="Arial" w:cs="Arial"/>
          <w:color w:val="000000"/>
          <w:sz w:val="24"/>
          <w:szCs w:val="24"/>
        </w:rPr>
        <w:t>blat środkowy - oklejona obrzeżem w kolorze pł. mel. Aluminium F509</w:t>
      </w:r>
    </w:p>
    <w:p w:rsidR="00364D42" w:rsidRPr="00364D42" w:rsidRDefault="00364D42" w:rsidP="00364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4D42">
        <w:rPr>
          <w:rFonts w:ascii="Arial" w:hAnsi="Arial" w:cs="Arial"/>
          <w:color w:val="000000"/>
          <w:sz w:val="24"/>
          <w:szCs w:val="24"/>
        </w:rPr>
        <w:t>blat dolny - laminowany z prawej str laminatem przeciwprężnym, z lewej strony laminat Dąb Sorano Jasny H1334; blat klejony. Pod kątem – dostosować promień do istniejących stołów.</w:t>
      </w:r>
    </w:p>
    <w:p w:rsidR="00364D42" w:rsidRPr="00364D42" w:rsidRDefault="00364D42" w:rsidP="00364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4D42">
        <w:rPr>
          <w:rFonts w:ascii="Arial" w:hAnsi="Arial" w:cs="Arial"/>
          <w:color w:val="000000"/>
          <w:sz w:val="24"/>
          <w:szCs w:val="24"/>
        </w:rPr>
        <w:t xml:space="preserve">Blat klejony łączony z pozostałymi elementami za pomocą mimośrodów oraz kołków. </w:t>
      </w:r>
    </w:p>
    <w:p w:rsidR="00364D42" w:rsidRPr="00364D42" w:rsidRDefault="00AF50AB" w:rsidP="00364D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Wygięty f</w:t>
      </w:r>
      <w:r w:rsidR="00364D42" w:rsidRPr="00364D42">
        <w:rPr>
          <w:rFonts w:ascii="Arial" w:hAnsi="Arial" w:cs="Arial"/>
          <w:color w:val="000000"/>
          <w:sz w:val="24"/>
          <w:szCs w:val="24"/>
        </w:rPr>
        <w:t xml:space="preserve">ront - dwie pł. MDF gr.8 mm, laminowane z jednej strony laminatem Dąb Sorano Jasny H1334, lewa strona laminat przeciwprężny; </w:t>
      </w:r>
    </w:p>
    <w:p w:rsidR="00364D42" w:rsidRPr="00364D42" w:rsidRDefault="00364D42" w:rsidP="00364D4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4D42">
        <w:rPr>
          <w:rFonts w:ascii="Arial" w:hAnsi="Arial" w:cs="Arial"/>
          <w:color w:val="000000"/>
          <w:sz w:val="24"/>
          <w:szCs w:val="24"/>
        </w:rPr>
        <w:t>Obrzeże ABS</w:t>
      </w:r>
    </w:p>
    <w:p w:rsidR="00364D42" w:rsidRPr="00364D42" w:rsidRDefault="00364D42" w:rsidP="00364D42">
      <w:pPr>
        <w:spacing w:line="360" w:lineRule="auto"/>
        <w:jc w:val="both"/>
        <w:rPr>
          <w:rFonts w:ascii="Arial" w:hAnsi="Arial" w:cs="Arial"/>
        </w:rPr>
      </w:pPr>
      <w:r w:rsidRPr="00364D42">
        <w:rPr>
          <w:rFonts w:ascii="Arial" w:hAnsi="Arial" w:cs="Arial"/>
          <w:noProof/>
          <w:lang w:eastAsia="pl-PL"/>
        </w:rPr>
        <w:drawing>
          <wp:inline distT="0" distB="0" distL="0" distR="0">
            <wp:extent cx="2286000" cy="1847850"/>
            <wp:effectExtent l="1905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42">
        <w:rPr>
          <w:rFonts w:ascii="Arial" w:hAnsi="Arial" w:cs="Arial"/>
        </w:rPr>
        <w:t xml:space="preserve"> </w:t>
      </w:r>
      <w:r w:rsidRPr="00364D42">
        <w:rPr>
          <w:rFonts w:ascii="Arial" w:hAnsi="Arial" w:cs="Arial"/>
          <w:noProof/>
          <w:lang w:eastAsia="pl-PL"/>
        </w:rPr>
        <w:drawing>
          <wp:inline distT="0" distB="0" distL="0" distR="0">
            <wp:extent cx="2857500" cy="1733550"/>
            <wp:effectExtent l="1905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42" w:rsidRDefault="00364D42" w:rsidP="00364D42">
      <w:pPr>
        <w:spacing w:line="360" w:lineRule="auto"/>
        <w:jc w:val="both"/>
        <w:rPr>
          <w:rFonts w:ascii="Arial" w:hAnsi="Arial" w:cs="Arial"/>
        </w:rPr>
      </w:pPr>
      <w:r w:rsidRPr="00364D42">
        <w:rPr>
          <w:rFonts w:ascii="Arial" w:hAnsi="Arial" w:cs="Arial"/>
          <w:noProof/>
          <w:lang w:eastAsia="pl-PL"/>
        </w:rPr>
        <w:drawing>
          <wp:inline distT="0" distB="0" distL="0" distR="0">
            <wp:extent cx="2514600" cy="1962150"/>
            <wp:effectExtent l="1905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AB" w:rsidRDefault="00AF50AB" w:rsidP="00AF50AB">
      <w:pPr>
        <w:autoSpaceDE w:val="0"/>
        <w:autoSpaceDN w:val="0"/>
        <w:adjustRightInd w:val="0"/>
        <w:rPr>
          <w:rFonts w:cs="Arial"/>
          <w:color w:val="000000"/>
          <w:szCs w:val="18"/>
        </w:rPr>
      </w:pPr>
    </w:p>
    <w:p w:rsidR="00AF50AB" w:rsidRPr="00AF50AB" w:rsidRDefault="00AF50AB" w:rsidP="00AF50A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AF50AB">
        <w:rPr>
          <w:rFonts w:ascii="Arial" w:hAnsi="Arial" w:cs="Arial"/>
          <w:b/>
          <w:color w:val="000000"/>
          <w:sz w:val="28"/>
          <w:szCs w:val="28"/>
        </w:rPr>
        <w:t>Mównica – 1 sztuka</w:t>
      </w:r>
    </w:p>
    <w:p w:rsidR="00AF50AB" w:rsidRPr="00AF50AB" w:rsidRDefault="00AF50AB" w:rsidP="005C46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50AB">
        <w:rPr>
          <w:rFonts w:ascii="Arial" w:hAnsi="Arial" w:cs="Arial"/>
          <w:color w:val="000000"/>
          <w:sz w:val="24"/>
          <w:szCs w:val="24"/>
        </w:rPr>
        <w:t xml:space="preserve">Mównica na nóżkach regulowanych M6; korpus zewnętrzny, półka na laptopa - </w:t>
      </w:r>
      <w:r w:rsidR="005C4680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AF50AB">
        <w:rPr>
          <w:rFonts w:ascii="Arial" w:hAnsi="Arial" w:cs="Arial"/>
          <w:color w:val="000000"/>
          <w:sz w:val="24"/>
          <w:szCs w:val="24"/>
        </w:rPr>
        <w:t xml:space="preserve">pł mel. Dab Sorano Jasny H1334 gr.18mm; wnętrze szafki otwartej - pł.mel. Aluminium F509; półka wysuwna na prowadnicy rolkowej, uchwyt - Gamet UA45 128mm; </w:t>
      </w:r>
    </w:p>
    <w:p w:rsidR="00AF50AB" w:rsidRPr="00AF50AB" w:rsidRDefault="00AF50AB" w:rsidP="005C46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50AB">
        <w:rPr>
          <w:rFonts w:ascii="Arial" w:hAnsi="Arial" w:cs="Arial"/>
          <w:color w:val="000000"/>
          <w:sz w:val="24"/>
          <w:szCs w:val="24"/>
        </w:rPr>
        <w:t xml:space="preserve">Blat - pogrubiony trzema płytami MDF gr.8mm; </w:t>
      </w:r>
    </w:p>
    <w:p w:rsidR="00AF50AB" w:rsidRPr="00AF50AB" w:rsidRDefault="00AF50AB" w:rsidP="005C4680">
      <w:pPr>
        <w:pStyle w:val="Tekstpodstawowy"/>
        <w:rPr>
          <w:szCs w:val="24"/>
        </w:rPr>
      </w:pPr>
      <w:r w:rsidRPr="00AF50AB">
        <w:rPr>
          <w:szCs w:val="24"/>
        </w:rPr>
        <w:t>Blat górny - prawa strona laminowana laminatem Dąb Sorano Jasny H1334, lewa strona - laminat przeciwprężny.</w:t>
      </w:r>
    </w:p>
    <w:p w:rsidR="00AF50AB" w:rsidRPr="00AF50AB" w:rsidRDefault="00AF50AB" w:rsidP="005C46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50AB">
        <w:rPr>
          <w:rFonts w:ascii="Arial" w:hAnsi="Arial" w:cs="Arial"/>
          <w:color w:val="000000"/>
          <w:sz w:val="24"/>
          <w:szCs w:val="24"/>
        </w:rPr>
        <w:t>blat środkowy - oklejona obrzeżem w koloże pł. mel. Aluminium F509.</w:t>
      </w:r>
    </w:p>
    <w:p w:rsidR="00AF50AB" w:rsidRPr="00AF50AB" w:rsidRDefault="00AF50AB" w:rsidP="005C46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50AB">
        <w:rPr>
          <w:rFonts w:ascii="Arial" w:hAnsi="Arial" w:cs="Arial"/>
          <w:color w:val="000000"/>
          <w:sz w:val="24"/>
          <w:szCs w:val="24"/>
        </w:rPr>
        <w:t>blat dolny - laminowany z prawej str laminatem przeciwprężnym, z lewej strony laminat Dąb Sorano Jasny H1334; blat klejony</w:t>
      </w:r>
    </w:p>
    <w:p w:rsidR="00AF50AB" w:rsidRPr="00AF50AB" w:rsidRDefault="00AF50AB" w:rsidP="005C46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50AB">
        <w:rPr>
          <w:rFonts w:ascii="Arial" w:hAnsi="Arial" w:cs="Arial"/>
          <w:color w:val="000000"/>
          <w:sz w:val="24"/>
          <w:szCs w:val="24"/>
        </w:rPr>
        <w:t xml:space="preserve">Blat klejony łączony z pozostałymi elementami za pomocą mimośrodów i kołków. </w:t>
      </w:r>
    </w:p>
    <w:p w:rsidR="00AF50AB" w:rsidRDefault="00AF50AB" w:rsidP="005C468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50AB">
        <w:rPr>
          <w:rFonts w:ascii="Arial" w:hAnsi="Arial" w:cs="Arial"/>
          <w:color w:val="000000"/>
          <w:sz w:val="24"/>
          <w:szCs w:val="24"/>
        </w:rPr>
        <w:t>Obrzeże ABS</w:t>
      </w:r>
    </w:p>
    <w:p w:rsidR="005C4680" w:rsidRPr="00AF50AB" w:rsidRDefault="005C4680" w:rsidP="005C468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50AB" w:rsidRPr="00AF50AB" w:rsidRDefault="00AF50AB" w:rsidP="00AF50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50AB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667000" cy="1733550"/>
            <wp:effectExtent l="19050" t="0" r="0" b="0"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0AB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581275" cy="1628775"/>
            <wp:effectExtent l="19050" t="0" r="9525" b="0"/>
            <wp:docPr id="65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AB" w:rsidRPr="00AF50AB" w:rsidRDefault="00AF50AB" w:rsidP="00AF50A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50AB" w:rsidRPr="00AF50AB" w:rsidRDefault="00AF50AB" w:rsidP="00AF50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50AB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209800" cy="1819275"/>
            <wp:effectExtent l="19050" t="0" r="0" b="0"/>
            <wp:docPr id="66" name="Obraz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5C" w:rsidRPr="007F4F66" w:rsidRDefault="00EB0C5C" w:rsidP="00EB0C5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87312B">
        <w:rPr>
          <w:rFonts w:ascii="Arial" w:hAnsi="Arial" w:cs="Arial"/>
          <w:b/>
          <w:sz w:val="28"/>
          <w:szCs w:val="28"/>
        </w:rPr>
        <w:t xml:space="preserve">Fotel konferencyjny </w:t>
      </w:r>
      <w:r w:rsidRPr="007F4F66">
        <w:rPr>
          <w:rFonts w:ascii="Arial" w:hAnsi="Arial" w:cs="Arial"/>
          <w:b/>
          <w:sz w:val="28"/>
          <w:szCs w:val="28"/>
        </w:rPr>
        <w:t xml:space="preserve">ACTIVE 21V metalik PU pianka trudnopalna 1021 - </w:t>
      </w:r>
      <w:r w:rsidR="007F4F66" w:rsidRPr="007F4F66">
        <w:rPr>
          <w:rFonts w:ascii="Arial" w:hAnsi="Arial" w:cs="Arial"/>
          <w:b/>
          <w:sz w:val="28"/>
          <w:szCs w:val="28"/>
        </w:rPr>
        <w:t xml:space="preserve"> 12 sztuk</w:t>
      </w:r>
    </w:p>
    <w:p w:rsidR="00EB0C5C" w:rsidRPr="00EB0C5C" w:rsidRDefault="00EB0C5C" w:rsidP="00EB0C5C">
      <w:pPr>
        <w:jc w:val="both"/>
        <w:rPr>
          <w:rFonts w:ascii="Arial" w:hAnsi="Arial" w:cs="Arial"/>
          <w:sz w:val="24"/>
          <w:szCs w:val="24"/>
        </w:rPr>
      </w:pPr>
    </w:p>
    <w:p w:rsidR="00EB0C5C" w:rsidRPr="00EB0C5C" w:rsidRDefault="0087312B" w:rsidP="00EB0C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Fotel konferencyjny</w:t>
      </w:r>
      <w:r w:rsidR="007F4F66">
        <w:rPr>
          <w:rFonts w:ascii="Arial" w:hAnsi="Arial" w:cs="Arial"/>
          <w:sz w:val="24"/>
          <w:szCs w:val="24"/>
        </w:rPr>
        <w:t xml:space="preserve"> </w:t>
      </w:r>
      <w:r w:rsidR="00EB0C5C" w:rsidRPr="00EB0C5C">
        <w:rPr>
          <w:rFonts w:ascii="Arial" w:hAnsi="Arial" w:cs="Arial"/>
          <w:sz w:val="24"/>
          <w:szCs w:val="24"/>
        </w:rPr>
        <w:t xml:space="preserve"> na ste</w:t>
      </w:r>
      <w:r>
        <w:rPr>
          <w:rFonts w:ascii="Arial" w:hAnsi="Arial" w:cs="Arial"/>
          <w:sz w:val="24"/>
          <w:szCs w:val="24"/>
        </w:rPr>
        <w:t>lażu w kształcie płozy. Stelaż fotela  w</w:t>
      </w:r>
      <w:r w:rsidR="00EB0C5C" w:rsidRPr="00EB0C5C">
        <w:rPr>
          <w:rFonts w:ascii="Arial" w:hAnsi="Arial" w:cs="Arial"/>
          <w:sz w:val="24"/>
          <w:szCs w:val="24"/>
        </w:rPr>
        <w:t>ykonany z profilu o wymiarach 40x20. Stelaż wykonany w technologii gięcia bez zmiany przekroju profilu w miejscach gięcia, stelaż malowany proszkowo na kolor metalik.</w:t>
      </w:r>
    </w:p>
    <w:p w:rsidR="00EB0C5C" w:rsidRPr="00EB0C5C" w:rsidRDefault="007F4F66" w:rsidP="00EB0C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Oparcie </w:t>
      </w:r>
      <w:r w:rsidR="0087312B">
        <w:rPr>
          <w:rFonts w:ascii="Arial" w:hAnsi="Arial" w:cs="Arial"/>
          <w:sz w:val="24"/>
          <w:szCs w:val="24"/>
        </w:rPr>
        <w:t>fotela</w:t>
      </w:r>
      <w:r>
        <w:rPr>
          <w:rFonts w:ascii="Arial" w:hAnsi="Arial" w:cs="Arial"/>
          <w:sz w:val="24"/>
          <w:szCs w:val="24"/>
        </w:rPr>
        <w:t xml:space="preserve"> </w:t>
      </w:r>
      <w:r w:rsidR="00EB0C5C" w:rsidRPr="00EB0C5C">
        <w:rPr>
          <w:rFonts w:ascii="Arial" w:hAnsi="Arial" w:cs="Arial"/>
          <w:sz w:val="24"/>
          <w:szCs w:val="24"/>
        </w:rPr>
        <w:t xml:space="preserve"> wykonane z metalowego stelaża oblanego pianką o zwiększonej gęstości 55 kg/m3, wykonaną w technologii wtryskowej. Odpowiednio wyprofilowane - uwypuklone ku przodowi na wysokości odcinka lędźwiowego kręgosłupa, wyżej łagodnie przechodzi we wklęsłą powierzchnię.</w:t>
      </w:r>
    </w:p>
    <w:p w:rsidR="00EB0C5C" w:rsidRPr="00EB0C5C" w:rsidRDefault="00EB0C5C" w:rsidP="00EB0C5C">
      <w:pPr>
        <w:jc w:val="both"/>
        <w:rPr>
          <w:rFonts w:ascii="Arial" w:hAnsi="Arial" w:cs="Arial"/>
          <w:sz w:val="24"/>
          <w:szCs w:val="24"/>
        </w:rPr>
      </w:pPr>
      <w:r w:rsidRPr="00EB0C5C">
        <w:rPr>
          <w:rFonts w:ascii="Arial" w:hAnsi="Arial" w:cs="Arial"/>
          <w:sz w:val="24"/>
          <w:szCs w:val="24"/>
        </w:rPr>
        <w:t>Siedzisko fotela wykonane z sklejki liściastej, wyściełane specjalnie odlewaną w formie pianką o zwiększonej gęstości 75 kg/m3. Odpowiednio wyprofilowane – tylna część podniesiona ku górze w celu prawidłowego pozycjonowania miednicy, a przednia łagodnie zaokrąglona zapobiega uciskowi siedziska na tylną okolicę stawu kolanowego i uciskowi naczyń krwionośnych.</w:t>
      </w:r>
    </w:p>
    <w:p w:rsidR="00EB0C5C" w:rsidRPr="00EB0C5C" w:rsidRDefault="00EB0C5C" w:rsidP="00EB0C5C">
      <w:pPr>
        <w:jc w:val="both"/>
        <w:rPr>
          <w:rFonts w:ascii="Arial" w:hAnsi="Arial" w:cs="Arial"/>
          <w:sz w:val="24"/>
          <w:szCs w:val="24"/>
        </w:rPr>
      </w:pPr>
      <w:r w:rsidRPr="00EB0C5C">
        <w:rPr>
          <w:rFonts w:ascii="Arial" w:hAnsi="Arial" w:cs="Arial"/>
          <w:sz w:val="24"/>
          <w:szCs w:val="24"/>
        </w:rPr>
        <w:t>Klasa trudnopalności pianek potwierdzona świadectwem z badań zgodny</w:t>
      </w:r>
      <w:r w:rsidR="0087312B">
        <w:rPr>
          <w:rFonts w:ascii="Arial" w:hAnsi="Arial" w:cs="Arial"/>
          <w:sz w:val="24"/>
          <w:szCs w:val="24"/>
        </w:rPr>
        <w:t>ch z normą PN EN 1021:1:2.</w:t>
      </w:r>
    </w:p>
    <w:p w:rsidR="00EB0C5C" w:rsidRPr="00EB0C5C" w:rsidRDefault="00EB0C5C" w:rsidP="00EB0C5C">
      <w:pPr>
        <w:jc w:val="both"/>
        <w:rPr>
          <w:rFonts w:ascii="Arial" w:hAnsi="Arial" w:cs="Arial"/>
          <w:sz w:val="24"/>
          <w:szCs w:val="24"/>
        </w:rPr>
      </w:pPr>
      <w:r w:rsidRPr="00EB0C5C">
        <w:rPr>
          <w:rFonts w:ascii="Arial" w:hAnsi="Arial" w:cs="Arial"/>
          <w:sz w:val="24"/>
          <w:szCs w:val="24"/>
        </w:rPr>
        <w:t>Podłokietnik fotela stanowi integralną część stelaża, wykończony nakładką z czarnego PU (poliuretanu)</w:t>
      </w:r>
    </w:p>
    <w:p w:rsidR="00EB0C5C" w:rsidRPr="00EB0C5C" w:rsidRDefault="00EB0C5C" w:rsidP="00EB0C5C">
      <w:pPr>
        <w:jc w:val="both"/>
        <w:rPr>
          <w:rFonts w:ascii="Arial" w:hAnsi="Arial" w:cs="Arial"/>
          <w:sz w:val="24"/>
          <w:szCs w:val="24"/>
        </w:rPr>
      </w:pPr>
      <w:r w:rsidRPr="00EB0C5C">
        <w:rPr>
          <w:rFonts w:ascii="Arial" w:hAnsi="Arial" w:cs="Arial"/>
          <w:sz w:val="24"/>
          <w:szCs w:val="24"/>
        </w:rPr>
        <w:t>Fotel tapicerowany tkaniną typu poliester 100%, odporność na ścieranie 100 000 cykli Martindale’a, trudnozapalność papieros – PN-EN 1021-1, odporność na piling 4-5 – PN-EN ISO 12945-2, odporność na ś</w:t>
      </w:r>
      <w:r w:rsidR="0087312B">
        <w:rPr>
          <w:rFonts w:ascii="Arial" w:hAnsi="Arial" w:cs="Arial"/>
          <w:sz w:val="24"/>
          <w:szCs w:val="24"/>
        </w:rPr>
        <w:t>wiatło 4-5 – PN-EN ISO 105-B02 - kolor granat  ( ostateczny  wybór z  katalogowej  wersji kolorystyki tapicerki  – na etapie realizacji przez Wykonawcę )</w:t>
      </w:r>
    </w:p>
    <w:p w:rsidR="0087312B" w:rsidRDefault="00EB0C5C" w:rsidP="00EB0C5C">
      <w:pPr>
        <w:jc w:val="both"/>
        <w:rPr>
          <w:rFonts w:ascii="Arial" w:hAnsi="Arial" w:cs="Arial"/>
          <w:sz w:val="24"/>
          <w:szCs w:val="24"/>
        </w:rPr>
      </w:pPr>
      <w:r w:rsidRPr="00EB0C5C">
        <w:rPr>
          <w:rFonts w:ascii="Arial" w:hAnsi="Arial" w:cs="Arial"/>
          <w:sz w:val="24"/>
          <w:szCs w:val="24"/>
        </w:rPr>
        <w:t>Wymagane sprawozdanie z badań potwierdzających właściwą wytrzymałość fotela,   norma EN 13761:1999  oraz stabilność, norma PN EN 1022:2001.</w:t>
      </w:r>
    </w:p>
    <w:p w:rsidR="00EB0C5C" w:rsidRPr="00EB0C5C" w:rsidRDefault="00EB0C5C" w:rsidP="00EB0C5C">
      <w:pPr>
        <w:jc w:val="both"/>
        <w:rPr>
          <w:rFonts w:ascii="Arial" w:hAnsi="Arial" w:cs="Arial"/>
          <w:sz w:val="24"/>
          <w:szCs w:val="24"/>
        </w:rPr>
      </w:pPr>
      <w:r w:rsidRPr="00EB0C5C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93345</wp:posOffset>
            </wp:positionV>
            <wp:extent cx="1485900" cy="2371725"/>
            <wp:effectExtent l="19050" t="0" r="0" b="0"/>
            <wp:wrapNone/>
            <wp:docPr id="5" name="Obraz 2" descr="1085634427ACTIVE21Vmeta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85634427ACTIVE21Vmetali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C5C" w:rsidRPr="00EB0C5C" w:rsidRDefault="00EB0C5C" w:rsidP="00EB0C5C">
      <w:pPr>
        <w:jc w:val="both"/>
        <w:rPr>
          <w:rFonts w:ascii="Arial" w:hAnsi="Arial" w:cs="Arial"/>
          <w:sz w:val="24"/>
          <w:szCs w:val="24"/>
        </w:rPr>
      </w:pPr>
      <w:r w:rsidRPr="00EB0C5C">
        <w:rPr>
          <w:rFonts w:ascii="Arial" w:hAnsi="Arial" w:cs="Arial"/>
          <w:sz w:val="24"/>
          <w:szCs w:val="24"/>
        </w:rPr>
        <w:t xml:space="preserve">Wymiary fotela  </w:t>
      </w:r>
    </w:p>
    <w:p w:rsidR="00EB0C5C" w:rsidRPr="00EB0C5C" w:rsidRDefault="00EB0C5C" w:rsidP="00EB0C5C">
      <w:pPr>
        <w:jc w:val="both"/>
        <w:rPr>
          <w:rFonts w:ascii="Arial" w:hAnsi="Arial" w:cs="Arial"/>
          <w:sz w:val="24"/>
          <w:szCs w:val="24"/>
        </w:rPr>
      </w:pPr>
    </w:p>
    <w:p w:rsidR="00EB0C5C" w:rsidRPr="00EB0C5C" w:rsidRDefault="00EB0C5C" w:rsidP="00EB0C5C">
      <w:pPr>
        <w:jc w:val="both"/>
        <w:rPr>
          <w:rFonts w:ascii="Arial" w:hAnsi="Arial" w:cs="Arial"/>
          <w:sz w:val="24"/>
          <w:szCs w:val="24"/>
        </w:rPr>
      </w:pPr>
    </w:p>
    <w:p w:rsidR="00EB0C5C" w:rsidRPr="00EB0C5C" w:rsidRDefault="00EB0C5C" w:rsidP="00EB0C5C">
      <w:pPr>
        <w:jc w:val="both"/>
        <w:rPr>
          <w:rFonts w:ascii="Arial" w:hAnsi="Arial" w:cs="Arial"/>
          <w:sz w:val="24"/>
          <w:szCs w:val="24"/>
        </w:rPr>
      </w:pPr>
      <w:r w:rsidRPr="00EB0C5C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2720340" cy="2293620"/>
            <wp:effectExtent l="19050" t="0" r="381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C5C" w:rsidRPr="00EB0C5C" w:rsidRDefault="00EB0C5C" w:rsidP="00EB0C5C">
      <w:pPr>
        <w:jc w:val="both"/>
        <w:rPr>
          <w:rFonts w:ascii="Arial" w:hAnsi="Arial" w:cs="Arial"/>
          <w:sz w:val="24"/>
          <w:szCs w:val="24"/>
        </w:rPr>
      </w:pPr>
    </w:p>
    <w:p w:rsidR="00EB0C5C" w:rsidRPr="00EB0C5C" w:rsidRDefault="00EB0C5C" w:rsidP="00EB0C5C">
      <w:pPr>
        <w:jc w:val="both"/>
        <w:rPr>
          <w:rFonts w:ascii="Arial" w:hAnsi="Arial" w:cs="Arial"/>
          <w:sz w:val="24"/>
          <w:szCs w:val="24"/>
        </w:rPr>
      </w:pPr>
    </w:p>
    <w:p w:rsidR="00EB0C5C" w:rsidRPr="00EB0C5C" w:rsidRDefault="00EB0C5C" w:rsidP="00EB0C5C">
      <w:pPr>
        <w:jc w:val="both"/>
        <w:rPr>
          <w:rFonts w:ascii="Arial" w:hAnsi="Arial" w:cs="Arial"/>
          <w:sz w:val="24"/>
          <w:szCs w:val="24"/>
        </w:rPr>
      </w:pPr>
    </w:p>
    <w:p w:rsidR="00EB0C5C" w:rsidRPr="00EB0C5C" w:rsidRDefault="0087312B" w:rsidP="00EB0C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Wymienione w opisie fotela konferencyjnego świadectwa badań , wartości  osiąganych   norm  dla   poszczególnych charakterystyk – dokumenty potwierdzające te dane  mają być dostarczone do Zamawiającego przez Wykonawcę na etapie realizacji przedmiotu zamówienia.</w:t>
      </w:r>
    </w:p>
    <w:p w:rsidR="00EB0C5C" w:rsidRPr="00EB0C5C" w:rsidRDefault="00EB0C5C" w:rsidP="00EB0C5C">
      <w:pPr>
        <w:jc w:val="both"/>
        <w:rPr>
          <w:rFonts w:ascii="Arial" w:hAnsi="Arial" w:cs="Arial"/>
          <w:sz w:val="24"/>
          <w:szCs w:val="24"/>
        </w:rPr>
      </w:pPr>
    </w:p>
    <w:p w:rsidR="00EB0C5C" w:rsidRPr="00EB0C5C" w:rsidRDefault="00EB0C5C" w:rsidP="00EB0C5C">
      <w:pPr>
        <w:jc w:val="both"/>
        <w:rPr>
          <w:rFonts w:ascii="Arial" w:hAnsi="Arial" w:cs="Arial"/>
          <w:sz w:val="24"/>
          <w:szCs w:val="24"/>
        </w:rPr>
      </w:pPr>
    </w:p>
    <w:p w:rsidR="00EB0C5C" w:rsidRPr="00EB0C5C" w:rsidRDefault="00EB0C5C" w:rsidP="00EB0C5C">
      <w:pPr>
        <w:jc w:val="both"/>
        <w:rPr>
          <w:rFonts w:ascii="Arial" w:hAnsi="Arial" w:cs="Arial"/>
          <w:sz w:val="24"/>
          <w:szCs w:val="24"/>
        </w:rPr>
      </w:pPr>
    </w:p>
    <w:p w:rsidR="00EB0C5C" w:rsidRDefault="00EB0C5C" w:rsidP="00EB0C5C">
      <w:pPr>
        <w:jc w:val="both"/>
        <w:rPr>
          <w:rFonts w:ascii="Arial" w:hAnsi="Arial" w:cs="Arial"/>
          <w:sz w:val="24"/>
          <w:szCs w:val="24"/>
        </w:rPr>
      </w:pPr>
    </w:p>
    <w:p w:rsidR="00A56614" w:rsidRDefault="00A56614" w:rsidP="00EB0C5C">
      <w:pPr>
        <w:jc w:val="both"/>
        <w:rPr>
          <w:rFonts w:ascii="Arial" w:hAnsi="Arial" w:cs="Arial"/>
          <w:sz w:val="24"/>
          <w:szCs w:val="24"/>
        </w:rPr>
      </w:pPr>
    </w:p>
    <w:p w:rsidR="00A56614" w:rsidRPr="00EB0C5C" w:rsidRDefault="00A56614" w:rsidP="00EB0C5C">
      <w:pPr>
        <w:jc w:val="both"/>
        <w:rPr>
          <w:rFonts w:ascii="Arial" w:hAnsi="Arial" w:cs="Arial"/>
          <w:sz w:val="24"/>
          <w:szCs w:val="24"/>
        </w:rPr>
      </w:pPr>
    </w:p>
    <w:p w:rsidR="00EB0C5C" w:rsidRPr="00EB0C5C" w:rsidRDefault="00EB0C5C" w:rsidP="00EB0C5C">
      <w:pPr>
        <w:jc w:val="both"/>
        <w:rPr>
          <w:rFonts w:ascii="Arial" w:hAnsi="Arial" w:cs="Arial"/>
          <w:sz w:val="24"/>
          <w:szCs w:val="24"/>
        </w:rPr>
      </w:pPr>
    </w:p>
    <w:p w:rsidR="00EB0C5C" w:rsidRPr="00EB0C5C" w:rsidRDefault="00EB0C5C" w:rsidP="00EB0C5C">
      <w:pPr>
        <w:jc w:val="both"/>
        <w:rPr>
          <w:rFonts w:ascii="Arial" w:hAnsi="Arial" w:cs="Arial"/>
          <w:sz w:val="24"/>
          <w:szCs w:val="24"/>
        </w:rPr>
      </w:pPr>
    </w:p>
    <w:p w:rsidR="00EB0C5C" w:rsidRPr="00EB0C5C" w:rsidRDefault="00EB0C5C" w:rsidP="00EB0C5C">
      <w:pPr>
        <w:jc w:val="both"/>
        <w:rPr>
          <w:rFonts w:ascii="Arial" w:hAnsi="Arial" w:cs="Arial"/>
          <w:sz w:val="24"/>
          <w:szCs w:val="24"/>
        </w:rPr>
      </w:pPr>
    </w:p>
    <w:p w:rsidR="00EB0C5C" w:rsidRPr="00EB0C5C" w:rsidRDefault="00EB0C5C" w:rsidP="00EB0C5C">
      <w:pPr>
        <w:jc w:val="both"/>
        <w:rPr>
          <w:rFonts w:ascii="Arial" w:hAnsi="Arial" w:cs="Arial"/>
          <w:sz w:val="24"/>
          <w:szCs w:val="24"/>
        </w:rPr>
      </w:pPr>
    </w:p>
    <w:p w:rsidR="00EB0C5C" w:rsidRPr="00EB0C5C" w:rsidRDefault="00EB0C5C" w:rsidP="00EB0C5C">
      <w:pPr>
        <w:jc w:val="both"/>
        <w:rPr>
          <w:rFonts w:ascii="Arial" w:hAnsi="Arial" w:cs="Arial"/>
          <w:sz w:val="24"/>
          <w:szCs w:val="24"/>
        </w:rPr>
      </w:pPr>
    </w:p>
    <w:p w:rsidR="00EB0C5C" w:rsidRPr="00EB0C5C" w:rsidRDefault="00EB0C5C" w:rsidP="00EB0C5C">
      <w:pPr>
        <w:jc w:val="both"/>
        <w:rPr>
          <w:rFonts w:ascii="Arial" w:hAnsi="Arial" w:cs="Arial"/>
          <w:sz w:val="24"/>
          <w:szCs w:val="24"/>
        </w:rPr>
      </w:pPr>
    </w:p>
    <w:p w:rsidR="00EB0C5C" w:rsidRDefault="00EB0C5C" w:rsidP="00EB0C5C">
      <w:pPr>
        <w:jc w:val="both"/>
        <w:rPr>
          <w:rFonts w:ascii="Arial" w:hAnsi="Arial" w:cs="Arial"/>
          <w:sz w:val="24"/>
          <w:szCs w:val="24"/>
        </w:rPr>
      </w:pPr>
    </w:p>
    <w:p w:rsidR="00A56614" w:rsidRDefault="00A56614" w:rsidP="00EB0C5C">
      <w:pPr>
        <w:jc w:val="both"/>
        <w:rPr>
          <w:rFonts w:ascii="Arial" w:hAnsi="Arial" w:cs="Arial"/>
          <w:sz w:val="24"/>
          <w:szCs w:val="24"/>
        </w:rPr>
      </w:pPr>
    </w:p>
    <w:p w:rsidR="00A56614" w:rsidRDefault="00A56614" w:rsidP="00EB0C5C">
      <w:pPr>
        <w:jc w:val="both"/>
        <w:rPr>
          <w:rFonts w:ascii="Arial" w:hAnsi="Arial" w:cs="Arial"/>
          <w:sz w:val="24"/>
          <w:szCs w:val="24"/>
        </w:rPr>
      </w:pPr>
    </w:p>
    <w:p w:rsidR="00A56614" w:rsidRDefault="00A56614" w:rsidP="00EB0C5C">
      <w:pPr>
        <w:jc w:val="both"/>
        <w:rPr>
          <w:rFonts w:ascii="Arial" w:hAnsi="Arial" w:cs="Arial"/>
          <w:sz w:val="24"/>
          <w:szCs w:val="24"/>
        </w:rPr>
      </w:pPr>
    </w:p>
    <w:p w:rsidR="00A56614" w:rsidRDefault="00A56614" w:rsidP="00EB0C5C">
      <w:pPr>
        <w:jc w:val="both"/>
        <w:rPr>
          <w:rFonts w:ascii="Arial" w:hAnsi="Arial" w:cs="Arial"/>
          <w:sz w:val="24"/>
          <w:szCs w:val="24"/>
        </w:rPr>
      </w:pPr>
    </w:p>
    <w:p w:rsidR="00A56614" w:rsidRDefault="00A56614" w:rsidP="00EB0C5C">
      <w:pPr>
        <w:jc w:val="both"/>
        <w:rPr>
          <w:rFonts w:ascii="Arial" w:hAnsi="Arial" w:cs="Arial"/>
          <w:sz w:val="24"/>
          <w:szCs w:val="24"/>
        </w:rPr>
      </w:pPr>
    </w:p>
    <w:p w:rsidR="00A56614" w:rsidRDefault="00A56614" w:rsidP="00EB0C5C">
      <w:pPr>
        <w:jc w:val="both"/>
        <w:rPr>
          <w:rFonts w:ascii="Arial" w:hAnsi="Arial" w:cs="Arial"/>
          <w:sz w:val="24"/>
          <w:szCs w:val="24"/>
        </w:rPr>
      </w:pPr>
    </w:p>
    <w:p w:rsidR="00A56614" w:rsidRDefault="00A56614" w:rsidP="00EB0C5C">
      <w:pPr>
        <w:jc w:val="both"/>
        <w:rPr>
          <w:rFonts w:ascii="Arial" w:hAnsi="Arial" w:cs="Arial"/>
          <w:sz w:val="24"/>
          <w:szCs w:val="24"/>
        </w:rPr>
      </w:pPr>
    </w:p>
    <w:p w:rsidR="00A56614" w:rsidRDefault="00A56614" w:rsidP="00EB0C5C">
      <w:pPr>
        <w:jc w:val="both"/>
        <w:rPr>
          <w:rFonts w:ascii="Arial" w:hAnsi="Arial" w:cs="Arial"/>
          <w:sz w:val="24"/>
          <w:szCs w:val="24"/>
        </w:rPr>
      </w:pPr>
    </w:p>
    <w:p w:rsidR="00A56614" w:rsidRDefault="00A56614" w:rsidP="00EB0C5C">
      <w:pPr>
        <w:jc w:val="both"/>
        <w:rPr>
          <w:rFonts w:ascii="Arial" w:hAnsi="Arial" w:cs="Arial"/>
          <w:sz w:val="24"/>
          <w:szCs w:val="24"/>
        </w:rPr>
      </w:pPr>
    </w:p>
    <w:p w:rsidR="00DF509E" w:rsidRDefault="00DF509E" w:rsidP="00EB0C5C">
      <w:pPr>
        <w:jc w:val="both"/>
        <w:rPr>
          <w:rFonts w:ascii="Arial" w:hAnsi="Arial" w:cs="Arial"/>
          <w:sz w:val="24"/>
          <w:szCs w:val="24"/>
        </w:rPr>
      </w:pPr>
    </w:p>
    <w:p w:rsidR="00A56614" w:rsidRDefault="00A56614" w:rsidP="00EB0C5C">
      <w:pPr>
        <w:jc w:val="both"/>
        <w:rPr>
          <w:rFonts w:ascii="Arial" w:hAnsi="Arial" w:cs="Arial"/>
          <w:sz w:val="24"/>
          <w:szCs w:val="24"/>
        </w:rPr>
      </w:pPr>
    </w:p>
    <w:p w:rsidR="00A56614" w:rsidRDefault="00A56614" w:rsidP="00EB0C5C">
      <w:pPr>
        <w:jc w:val="both"/>
        <w:rPr>
          <w:rFonts w:ascii="Arial" w:hAnsi="Arial" w:cs="Arial"/>
          <w:sz w:val="24"/>
          <w:szCs w:val="24"/>
        </w:rPr>
      </w:pPr>
    </w:p>
    <w:p w:rsidR="00A56614" w:rsidRPr="00EB0C5C" w:rsidRDefault="00A56614" w:rsidP="00EB0C5C">
      <w:pPr>
        <w:jc w:val="both"/>
        <w:rPr>
          <w:rFonts w:ascii="Arial" w:hAnsi="Arial" w:cs="Arial"/>
          <w:sz w:val="24"/>
          <w:szCs w:val="24"/>
        </w:rPr>
      </w:pPr>
    </w:p>
    <w:p w:rsidR="00AF50AB" w:rsidRPr="00EB0C5C" w:rsidRDefault="00A56614" w:rsidP="00364D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6614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-642486</wp:posOffset>
            </wp:positionH>
            <wp:positionV relativeFrom="paragraph">
              <wp:posOffset>-656313</wp:posOffset>
            </wp:positionV>
            <wp:extent cx="7656759" cy="2498502"/>
            <wp:effectExtent l="19050" t="0" r="0" b="0"/>
            <wp:wrapNone/>
            <wp:docPr id="1" name="Obraz 29" descr="papierUS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pierUSe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249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614" w:rsidRDefault="00A56614" w:rsidP="00A56614">
      <w:pPr>
        <w:tabs>
          <w:tab w:val="left" w:pos="360"/>
          <w:tab w:val="left" w:pos="2127"/>
        </w:tabs>
        <w:jc w:val="both"/>
      </w:pPr>
    </w:p>
    <w:p w:rsidR="00A56614" w:rsidRDefault="00A56614" w:rsidP="00A56614">
      <w:pPr>
        <w:tabs>
          <w:tab w:val="left" w:pos="360"/>
          <w:tab w:val="left" w:pos="2127"/>
        </w:tabs>
        <w:jc w:val="center"/>
        <w:rPr>
          <w:b/>
        </w:rPr>
      </w:pPr>
    </w:p>
    <w:p w:rsidR="00A56614" w:rsidRDefault="00A56614" w:rsidP="00A56614">
      <w:pPr>
        <w:tabs>
          <w:tab w:val="left" w:pos="360"/>
          <w:tab w:val="left" w:pos="2127"/>
        </w:tabs>
        <w:jc w:val="center"/>
        <w:rPr>
          <w:b/>
        </w:rPr>
      </w:pPr>
    </w:p>
    <w:p w:rsidR="00A56614" w:rsidRPr="00A56614" w:rsidRDefault="00A56614" w:rsidP="00DF509E">
      <w:pPr>
        <w:tabs>
          <w:tab w:val="left" w:pos="360"/>
          <w:tab w:val="left" w:pos="2127"/>
        </w:tabs>
        <w:rPr>
          <w:rFonts w:cstheme="minorHAnsi"/>
          <w:b/>
          <w:sz w:val="24"/>
          <w:szCs w:val="24"/>
        </w:rPr>
      </w:pPr>
      <w:r w:rsidRPr="00A56614">
        <w:rPr>
          <w:rFonts w:cstheme="minorHAnsi"/>
          <w:b/>
          <w:sz w:val="24"/>
          <w:szCs w:val="24"/>
        </w:rPr>
        <w:t>FORMULARZ OFERTOWY</w:t>
      </w:r>
    </w:p>
    <w:p w:rsidR="00A56614" w:rsidRDefault="008E199F" w:rsidP="00A566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DRUK</w:t>
      </w:r>
    </w:p>
    <w:p w:rsidR="00A56614" w:rsidRPr="00A56614" w:rsidRDefault="00A56614" w:rsidP="00A56614">
      <w:pPr>
        <w:jc w:val="center"/>
        <w:rPr>
          <w:rFonts w:ascii="Arial" w:hAnsi="Arial" w:cs="Arial"/>
          <w:b/>
          <w:sz w:val="24"/>
          <w:szCs w:val="24"/>
        </w:rPr>
      </w:pPr>
      <w:r w:rsidRPr="00A56614">
        <w:rPr>
          <w:rFonts w:ascii="Arial" w:hAnsi="Arial" w:cs="Arial"/>
          <w:b/>
          <w:sz w:val="24"/>
          <w:szCs w:val="24"/>
        </w:rPr>
        <w:t xml:space="preserve">Wykonanie i montaż  stołu prezydialnego, mównicy  wraz z  dostawą  </w:t>
      </w:r>
      <w:r w:rsidR="0099401A">
        <w:rPr>
          <w:rFonts w:ascii="Arial" w:hAnsi="Arial" w:cs="Arial"/>
          <w:b/>
          <w:sz w:val="24"/>
          <w:szCs w:val="24"/>
        </w:rPr>
        <w:t xml:space="preserve">foteli konferencyjnych </w:t>
      </w:r>
      <w:r w:rsidRPr="00A56614">
        <w:rPr>
          <w:rFonts w:ascii="Arial" w:hAnsi="Arial" w:cs="Arial"/>
          <w:b/>
          <w:sz w:val="24"/>
          <w:szCs w:val="24"/>
        </w:rPr>
        <w:t>do auli uniwersyteckiej przy ul. Krakowskiej 71-79  w Szczecinie na Wydziale Humanistycznym Uniwersytetu Szczecińskiego</w:t>
      </w:r>
    </w:p>
    <w:p w:rsidR="00A56614" w:rsidRPr="00D60653" w:rsidRDefault="00A56614" w:rsidP="00A56614">
      <w:pPr>
        <w:tabs>
          <w:tab w:val="left" w:pos="360"/>
          <w:tab w:val="left" w:pos="2127"/>
        </w:tabs>
        <w:rPr>
          <w:rFonts w:eastAsia="Verdana" w:cstheme="minorHAnsi"/>
          <w:bCs/>
        </w:rPr>
      </w:pPr>
    </w:p>
    <w:p w:rsidR="00A56614" w:rsidRPr="00D60653" w:rsidRDefault="00A56614" w:rsidP="00A56614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D60653">
        <w:rPr>
          <w:rFonts w:asciiTheme="minorHAnsi" w:hAnsiTheme="minorHAnsi" w:cstheme="minorHAnsi"/>
          <w:color w:val="auto"/>
        </w:rPr>
        <w:t>…..................................................................................................................................................</w:t>
      </w:r>
    </w:p>
    <w:p w:rsidR="00A56614" w:rsidRPr="00D60653" w:rsidRDefault="00A56614" w:rsidP="00A56614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D60653">
        <w:rPr>
          <w:rFonts w:asciiTheme="minorHAnsi" w:hAnsiTheme="minorHAnsi" w:cstheme="minorHAnsi"/>
          <w:color w:val="auto"/>
        </w:rPr>
        <w:t xml:space="preserve"> </w:t>
      </w:r>
      <w:r w:rsidRPr="00D60653">
        <w:rPr>
          <w:rFonts w:asciiTheme="minorHAnsi" w:hAnsiTheme="minorHAnsi" w:cstheme="minorHAnsi"/>
          <w:i/>
          <w:iCs/>
          <w:color w:val="auto"/>
        </w:rPr>
        <w:t>(pełna nazwa Wykonawcy)</w:t>
      </w:r>
    </w:p>
    <w:p w:rsidR="00A56614" w:rsidRPr="00D60653" w:rsidRDefault="00A56614" w:rsidP="00A56614">
      <w:pPr>
        <w:pStyle w:val="Standard"/>
        <w:spacing w:line="240" w:lineRule="auto"/>
        <w:rPr>
          <w:rFonts w:asciiTheme="minorHAnsi" w:hAnsiTheme="minorHAnsi" w:cstheme="minorHAnsi"/>
          <w:i/>
          <w:iCs/>
          <w:color w:val="auto"/>
        </w:rPr>
      </w:pPr>
    </w:p>
    <w:p w:rsidR="00A56614" w:rsidRPr="00D60653" w:rsidRDefault="00A56614" w:rsidP="00A56614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D60653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.....................................................................................................................................................</w:t>
      </w:r>
    </w:p>
    <w:p w:rsidR="00A56614" w:rsidRPr="00D60653" w:rsidRDefault="00A56614" w:rsidP="00A56614">
      <w:pPr>
        <w:pStyle w:val="Standard"/>
        <w:spacing w:line="240" w:lineRule="auto"/>
        <w:rPr>
          <w:rFonts w:asciiTheme="minorHAnsi" w:hAnsiTheme="minorHAnsi" w:cstheme="minorHAnsi"/>
          <w:i/>
          <w:iCs/>
          <w:color w:val="auto"/>
        </w:rPr>
      </w:pPr>
      <w:r w:rsidRPr="00D60653">
        <w:rPr>
          <w:rFonts w:asciiTheme="minorHAnsi" w:hAnsiTheme="minorHAnsi" w:cstheme="minorHAnsi"/>
          <w:i/>
          <w:iCs/>
          <w:color w:val="auto"/>
        </w:rPr>
        <w:t>(adres siedziby Wykonawcy)</w:t>
      </w:r>
    </w:p>
    <w:p w:rsidR="00A56614" w:rsidRPr="00D60653" w:rsidRDefault="00A56614" w:rsidP="00A56614">
      <w:pPr>
        <w:pStyle w:val="Standard"/>
        <w:spacing w:line="240" w:lineRule="auto"/>
        <w:rPr>
          <w:rFonts w:asciiTheme="minorHAnsi" w:hAnsiTheme="minorHAnsi" w:cstheme="minorHAnsi"/>
          <w:i/>
          <w:iCs/>
          <w:color w:val="auto"/>
        </w:rPr>
      </w:pPr>
    </w:p>
    <w:p w:rsidR="00A56614" w:rsidRPr="00D60653" w:rsidRDefault="00A56614" w:rsidP="00A56614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D60653">
        <w:rPr>
          <w:rFonts w:asciiTheme="minorHAnsi" w:hAnsiTheme="minorHAnsi" w:cstheme="minorHAnsi"/>
          <w:color w:val="auto"/>
        </w:rPr>
        <w:t>REGON....................................................................... NIP ........................................................</w:t>
      </w:r>
    </w:p>
    <w:p w:rsidR="00A56614" w:rsidRPr="00D60653" w:rsidRDefault="00A56614" w:rsidP="00A56614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</w:p>
    <w:p w:rsidR="00A56614" w:rsidRPr="00D60653" w:rsidRDefault="00A56614" w:rsidP="00A56614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D60653">
        <w:rPr>
          <w:rFonts w:asciiTheme="minorHAnsi" w:hAnsiTheme="minorHAnsi" w:cstheme="minorHAnsi"/>
          <w:color w:val="auto"/>
        </w:rPr>
        <w:t>nr telefonu ........................................................ nr faxu ..............................................................</w:t>
      </w:r>
    </w:p>
    <w:p w:rsidR="00A56614" w:rsidRPr="00D60653" w:rsidRDefault="00A56614" w:rsidP="00A56614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</w:p>
    <w:p w:rsidR="00A56614" w:rsidRPr="00D60653" w:rsidRDefault="00A56614" w:rsidP="00A56614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D60653">
        <w:rPr>
          <w:rFonts w:asciiTheme="minorHAnsi" w:hAnsiTheme="minorHAnsi" w:cstheme="minorHAnsi"/>
          <w:color w:val="auto"/>
        </w:rPr>
        <w:t>e-mail ..........................................................................................................................................</w:t>
      </w:r>
    </w:p>
    <w:p w:rsidR="00A56614" w:rsidRPr="00D60653" w:rsidRDefault="00A56614" w:rsidP="00A56614">
      <w:pPr>
        <w:pStyle w:val="SIWZzaltresc"/>
        <w:jc w:val="center"/>
        <w:rPr>
          <w:rFonts w:asciiTheme="minorHAnsi" w:hAnsiTheme="minorHAnsi" w:cstheme="minorHAnsi"/>
          <w:color w:val="auto"/>
          <w:sz w:val="24"/>
        </w:rPr>
      </w:pPr>
    </w:p>
    <w:p w:rsidR="00A56614" w:rsidRPr="00A56614" w:rsidRDefault="00A56614" w:rsidP="00A56614">
      <w:pPr>
        <w:rPr>
          <w:rFonts w:ascii="Arial" w:hAnsi="Arial" w:cs="Arial"/>
          <w:b/>
          <w:sz w:val="20"/>
          <w:szCs w:val="20"/>
        </w:rPr>
      </w:pPr>
      <w:r w:rsidRPr="00D60653">
        <w:rPr>
          <w:rFonts w:cstheme="minorHAnsi"/>
        </w:rPr>
        <w:t xml:space="preserve">W odpowiedzi na zapytanie ofertowe </w:t>
      </w:r>
      <w:r>
        <w:rPr>
          <w:rFonts w:cstheme="minorHAnsi"/>
        </w:rPr>
        <w:t xml:space="preserve"> z dnia  </w:t>
      </w:r>
      <w:r w:rsidRPr="00A56614">
        <w:rPr>
          <w:rFonts w:cstheme="minorHAnsi"/>
          <w:b/>
        </w:rPr>
        <w:t>07.02.2019 r. na”</w:t>
      </w:r>
      <w:r w:rsidRPr="00D60653">
        <w:rPr>
          <w:rFonts w:cstheme="minorHAnsi"/>
          <w:b/>
          <w:bCs/>
        </w:rPr>
        <w:t xml:space="preserve"> </w:t>
      </w:r>
      <w:r w:rsidRPr="00A56614">
        <w:rPr>
          <w:rFonts w:ascii="Arial" w:hAnsi="Arial" w:cs="Arial"/>
          <w:b/>
          <w:sz w:val="20"/>
          <w:szCs w:val="20"/>
        </w:rPr>
        <w:t>Wykonanie i montaż  stołu prezydialnego, m</w:t>
      </w:r>
      <w:r w:rsidR="004D4F57">
        <w:rPr>
          <w:rFonts w:ascii="Arial" w:hAnsi="Arial" w:cs="Arial"/>
          <w:b/>
          <w:sz w:val="20"/>
          <w:szCs w:val="20"/>
        </w:rPr>
        <w:t>ównicy  wraz z  dostawą  foteli konferencyjnych</w:t>
      </w:r>
      <w:r w:rsidRPr="00A56614">
        <w:rPr>
          <w:rFonts w:ascii="Arial" w:hAnsi="Arial" w:cs="Arial"/>
          <w:b/>
          <w:sz w:val="20"/>
          <w:szCs w:val="20"/>
        </w:rPr>
        <w:t xml:space="preserve"> do auli uniwersyteckiej przy ul. Krakowskiej 71-79  w Szczecinie na Wydziale Humanistycznym Uniwersytetu Szczecińskiego</w:t>
      </w:r>
      <w:r>
        <w:rPr>
          <w:rFonts w:ascii="Arial" w:hAnsi="Arial" w:cs="Arial"/>
          <w:b/>
          <w:sz w:val="20"/>
          <w:szCs w:val="20"/>
        </w:rPr>
        <w:t>”</w:t>
      </w:r>
    </w:p>
    <w:p w:rsidR="00A56614" w:rsidRPr="00D60653" w:rsidRDefault="00A56614" w:rsidP="00A56614">
      <w:pPr>
        <w:rPr>
          <w:rFonts w:cstheme="minorHAnsi"/>
          <w:b/>
          <w:bCs/>
          <w:sz w:val="24"/>
        </w:rPr>
      </w:pPr>
    </w:p>
    <w:p w:rsidR="00A56614" w:rsidRPr="00D60653" w:rsidRDefault="00A56614" w:rsidP="00A56614">
      <w:pPr>
        <w:pStyle w:val="Standard"/>
        <w:jc w:val="both"/>
        <w:rPr>
          <w:rFonts w:asciiTheme="minorHAnsi" w:hAnsiTheme="minorHAnsi" w:cstheme="minorHAnsi"/>
          <w:color w:val="auto"/>
        </w:rPr>
      </w:pPr>
    </w:p>
    <w:p w:rsidR="00A56614" w:rsidRPr="00CC3E85" w:rsidRDefault="00A56614" w:rsidP="00A56614">
      <w:pPr>
        <w:pStyle w:val="SIWZzaltresc"/>
        <w:tabs>
          <w:tab w:val="right" w:leader="dot" w:pos="9524"/>
        </w:tabs>
        <w:rPr>
          <w:b/>
          <w:bCs/>
          <w:color w:val="auto"/>
          <w:sz w:val="24"/>
        </w:rPr>
      </w:pPr>
      <w:r w:rsidRPr="00CC3E85">
        <w:rPr>
          <w:b/>
          <w:bCs/>
          <w:color w:val="auto"/>
          <w:sz w:val="24"/>
        </w:rPr>
        <w:t>składam(y) niniejszą ofertę:</w:t>
      </w:r>
    </w:p>
    <w:p w:rsidR="00A56614" w:rsidRPr="00CC3E85" w:rsidRDefault="00A56614" w:rsidP="00A56614">
      <w:pPr>
        <w:pStyle w:val="SIWZzaltresc"/>
        <w:tabs>
          <w:tab w:val="right" w:leader="dot" w:pos="9524"/>
        </w:tabs>
        <w:rPr>
          <w:b/>
          <w:bCs/>
          <w:color w:val="auto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0"/>
        <w:gridCol w:w="4673"/>
        <w:gridCol w:w="1276"/>
        <w:gridCol w:w="1449"/>
        <w:gridCol w:w="1314"/>
      </w:tblGrid>
      <w:tr w:rsidR="00A56614" w:rsidRPr="00CC3E85" w:rsidTr="004A736D">
        <w:trPr>
          <w:trHeight w:hRule="exact" w:val="1213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6614" w:rsidRPr="00CC3E85" w:rsidRDefault="00A56614" w:rsidP="004928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6614" w:rsidRPr="00CC3E85" w:rsidRDefault="00A56614" w:rsidP="004928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3E85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6614" w:rsidRPr="00CC3E85" w:rsidRDefault="00A56614" w:rsidP="004928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6614" w:rsidRPr="00CC3E85" w:rsidRDefault="00A56614" w:rsidP="004928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3E85">
              <w:rPr>
                <w:rFonts w:ascii="Arial" w:hAnsi="Arial" w:cs="Arial"/>
                <w:b/>
                <w:sz w:val="24"/>
                <w:szCs w:val="24"/>
              </w:rPr>
              <w:t>Nazwa produktu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614" w:rsidRPr="00CC3E85" w:rsidRDefault="00A56614" w:rsidP="004928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3E85">
              <w:rPr>
                <w:rFonts w:ascii="Arial" w:hAnsi="Arial" w:cs="Arial"/>
                <w:b/>
                <w:sz w:val="24"/>
                <w:szCs w:val="24"/>
              </w:rPr>
              <w:t>Cena jedn. netto</w:t>
            </w:r>
          </w:p>
        </w:tc>
        <w:tc>
          <w:tcPr>
            <w:tcW w:w="14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56614" w:rsidRPr="00CC3E85" w:rsidRDefault="00A56614" w:rsidP="004928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3E85">
              <w:rPr>
                <w:rFonts w:ascii="Arial" w:hAnsi="Arial" w:cs="Arial"/>
                <w:b/>
                <w:sz w:val="24"/>
                <w:szCs w:val="24"/>
              </w:rPr>
              <w:t>Ilość sztuk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614" w:rsidRPr="00CC3E85" w:rsidRDefault="00A56614" w:rsidP="004928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3E85">
              <w:rPr>
                <w:rFonts w:ascii="Arial" w:hAnsi="Arial" w:cs="Arial"/>
                <w:b/>
                <w:sz w:val="24"/>
                <w:szCs w:val="24"/>
              </w:rPr>
              <w:t>Wartość netto</w:t>
            </w:r>
          </w:p>
        </w:tc>
      </w:tr>
      <w:tr w:rsidR="00A56614" w:rsidRPr="00CC3E85" w:rsidTr="004A736D">
        <w:trPr>
          <w:trHeight w:hRule="exact" w:val="1054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614" w:rsidRPr="00CC3E85" w:rsidRDefault="00A56614" w:rsidP="00492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E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14" w:rsidRPr="00CC3E85" w:rsidRDefault="00A56614" w:rsidP="004928DC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C3E8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Stół prezydialny zgodnie z opisem przedmiotu zamówienia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14" w:rsidRPr="00CC3E85" w:rsidRDefault="00A56614" w:rsidP="00492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56614" w:rsidRPr="00CC3E85" w:rsidRDefault="00A56614" w:rsidP="00492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E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14" w:rsidRPr="00CC3E85" w:rsidRDefault="00A56614" w:rsidP="00492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614" w:rsidRPr="00CC3E85" w:rsidTr="004A736D">
        <w:trPr>
          <w:trHeight w:hRule="exact" w:val="1054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614" w:rsidRPr="00CC3E85" w:rsidRDefault="00A56614" w:rsidP="00492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E8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14" w:rsidRPr="00CC3E85" w:rsidRDefault="00A56614" w:rsidP="004928DC">
            <w:pPr>
              <w:rPr>
                <w:rFonts w:ascii="Arial" w:hAnsi="Arial" w:cs="Arial"/>
                <w:sz w:val="24"/>
                <w:szCs w:val="24"/>
              </w:rPr>
            </w:pPr>
            <w:r w:rsidRPr="00CC3E8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Mównica  zgodnie z opisem przedmiotu zamówienia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14" w:rsidRPr="00CC3E85" w:rsidRDefault="00A56614" w:rsidP="00492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56614" w:rsidRPr="00CC3E85" w:rsidRDefault="00A56614" w:rsidP="00492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E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14" w:rsidRPr="00CC3E85" w:rsidRDefault="00A56614" w:rsidP="00492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614" w:rsidRPr="00CC3E85" w:rsidTr="004A736D">
        <w:trPr>
          <w:trHeight w:hRule="exact" w:val="1054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614" w:rsidRPr="00CC3E85" w:rsidRDefault="00A56614" w:rsidP="00492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E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7A9" w:rsidRPr="004A736D" w:rsidRDefault="00A56614" w:rsidP="004928D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C3E85">
              <w:rPr>
                <w:rFonts w:ascii="Arial" w:hAnsi="Arial" w:cs="Arial"/>
                <w:sz w:val="24"/>
                <w:szCs w:val="24"/>
              </w:rPr>
              <w:t>Fotel konferencyjny ACTIVE 21V metalik PU pianka trudnopalna 1021</w:t>
            </w:r>
            <w:r w:rsidR="00C167A9" w:rsidRPr="00CC3E8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C167A9" w:rsidRPr="004A73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zgodnie z opisem przedmiotu zamówienia </w:t>
            </w:r>
          </w:p>
          <w:p w:rsidR="00A56614" w:rsidRPr="00CC3E85" w:rsidRDefault="00C167A9" w:rsidP="004928DC">
            <w:pPr>
              <w:rPr>
                <w:rFonts w:ascii="Arial" w:hAnsi="Arial" w:cs="Arial"/>
                <w:sz w:val="24"/>
                <w:szCs w:val="24"/>
              </w:rPr>
            </w:pPr>
            <w:r w:rsidRPr="00CC3E8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zamówienia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14" w:rsidRPr="00CC3E85" w:rsidRDefault="00A56614" w:rsidP="00492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56614" w:rsidRPr="00CC3E85" w:rsidRDefault="00A56614" w:rsidP="004928DC">
            <w:pPr>
              <w:rPr>
                <w:rFonts w:ascii="Arial" w:hAnsi="Arial" w:cs="Arial"/>
                <w:sz w:val="24"/>
                <w:szCs w:val="24"/>
              </w:rPr>
            </w:pPr>
            <w:r w:rsidRPr="00CC3E85">
              <w:rPr>
                <w:rFonts w:ascii="Arial" w:hAnsi="Arial" w:cs="Arial"/>
                <w:sz w:val="24"/>
                <w:szCs w:val="24"/>
              </w:rPr>
              <w:t xml:space="preserve">          12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14" w:rsidRPr="00CC3E85" w:rsidRDefault="00A56614" w:rsidP="00C167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6614" w:rsidRPr="00CC3E85" w:rsidRDefault="00A56614" w:rsidP="00704565">
      <w:pPr>
        <w:rPr>
          <w:rFonts w:ascii="Arial" w:hAnsi="Arial" w:cs="Arial"/>
          <w:b/>
          <w:sz w:val="24"/>
          <w:szCs w:val="24"/>
        </w:rPr>
      </w:pPr>
    </w:p>
    <w:p w:rsidR="00A56614" w:rsidRPr="00CC3E85" w:rsidRDefault="00A56614" w:rsidP="00A56614">
      <w:pPr>
        <w:jc w:val="center"/>
        <w:rPr>
          <w:rFonts w:ascii="Arial" w:hAnsi="Arial" w:cs="Arial"/>
          <w:b/>
          <w:sz w:val="24"/>
          <w:szCs w:val="24"/>
        </w:rPr>
      </w:pPr>
      <w:r w:rsidRPr="00CC3E85">
        <w:rPr>
          <w:rFonts w:ascii="Arial" w:hAnsi="Arial" w:cs="Arial"/>
          <w:b/>
          <w:sz w:val="24"/>
          <w:szCs w:val="24"/>
        </w:rPr>
        <w:t>RAZEM:</w:t>
      </w:r>
    </w:p>
    <w:tbl>
      <w:tblPr>
        <w:tblW w:w="559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A56614" w:rsidRPr="00CC3E85" w:rsidTr="004928DC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56614" w:rsidRPr="00CC3E85" w:rsidRDefault="00774014" w:rsidP="004928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  <w:r w:rsidR="00A56614" w:rsidRPr="00CC3E85">
              <w:rPr>
                <w:rFonts w:ascii="Arial" w:hAnsi="Arial" w:cs="Arial"/>
                <w:b/>
                <w:sz w:val="24"/>
                <w:szCs w:val="24"/>
              </w:rPr>
              <w:t xml:space="preserve"> netto</w:t>
            </w:r>
          </w:p>
          <w:p w:rsidR="00A56614" w:rsidRPr="00CC3E85" w:rsidRDefault="00A56614" w:rsidP="004928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3E85">
              <w:rPr>
                <w:rFonts w:ascii="Arial" w:hAnsi="Arial" w:cs="Arial"/>
                <w:b/>
                <w:sz w:val="24"/>
                <w:szCs w:val="24"/>
              </w:rPr>
              <w:t>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56614" w:rsidRPr="00CC3E85" w:rsidRDefault="00A56614" w:rsidP="004928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3E85">
              <w:rPr>
                <w:rFonts w:ascii="Arial" w:hAnsi="Arial" w:cs="Arial"/>
                <w:b/>
                <w:sz w:val="24"/>
                <w:szCs w:val="24"/>
              </w:rPr>
              <w:t>VAT (%)</w:t>
            </w:r>
          </w:p>
          <w:p w:rsidR="00A56614" w:rsidRPr="00CC3E85" w:rsidRDefault="00A56614" w:rsidP="004928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3E85">
              <w:rPr>
                <w:rFonts w:ascii="Arial" w:hAnsi="Arial" w:cs="Arial"/>
                <w:b/>
                <w:sz w:val="24"/>
                <w:szCs w:val="24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56614" w:rsidRPr="00CC3E85" w:rsidRDefault="00774014" w:rsidP="004928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Wartość </w:t>
            </w:r>
            <w:r w:rsidR="00A56614" w:rsidRPr="00CC3E85"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</w:p>
          <w:p w:rsidR="00A56614" w:rsidRPr="00CC3E85" w:rsidRDefault="00A56614" w:rsidP="004928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3E85">
              <w:rPr>
                <w:rFonts w:ascii="Arial" w:hAnsi="Arial" w:cs="Arial"/>
                <w:b/>
                <w:sz w:val="24"/>
                <w:szCs w:val="24"/>
              </w:rPr>
              <w:t>brutto</w:t>
            </w:r>
          </w:p>
          <w:p w:rsidR="00A56614" w:rsidRPr="00CC3E85" w:rsidRDefault="00A56614" w:rsidP="004928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3E85">
              <w:rPr>
                <w:rFonts w:ascii="Arial" w:hAnsi="Arial" w:cs="Arial"/>
                <w:b/>
                <w:sz w:val="24"/>
                <w:szCs w:val="24"/>
              </w:rPr>
              <w:t>bbBruttoBRUTTO</w:t>
            </w:r>
          </w:p>
          <w:p w:rsidR="00A56614" w:rsidRPr="00CC3E85" w:rsidRDefault="00A56614" w:rsidP="004928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A56614" w:rsidRPr="00CC3E85" w:rsidTr="004928DC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56614" w:rsidRPr="00CC3E85" w:rsidRDefault="00A56614" w:rsidP="004928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56614" w:rsidRPr="00CC3E85" w:rsidRDefault="00A56614" w:rsidP="004928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56614" w:rsidRPr="00CC3E85" w:rsidRDefault="00A56614" w:rsidP="004928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6614" w:rsidRPr="00CC3E85" w:rsidRDefault="00A56614" w:rsidP="00A56614">
      <w:pPr>
        <w:pStyle w:val="SIWZzaltresc"/>
        <w:tabs>
          <w:tab w:val="right" w:leader="dot" w:pos="9524"/>
        </w:tabs>
        <w:rPr>
          <w:b/>
          <w:bCs/>
          <w:color w:val="auto"/>
          <w:sz w:val="24"/>
        </w:rPr>
      </w:pPr>
    </w:p>
    <w:p w:rsidR="00A56614" w:rsidRPr="00CC3E85" w:rsidRDefault="00704565" w:rsidP="00CC3E85">
      <w:pPr>
        <w:pStyle w:val="SIWZzaltresc"/>
        <w:tabs>
          <w:tab w:val="right" w:leader="dot" w:pos="9524"/>
        </w:tabs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s</w:t>
      </w:r>
      <w:r w:rsidR="00A56614" w:rsidRPr="00CC3E85">
        <w:rPr>
          <w:b/>
          <w:bCs/>
          <w:color w:val="auto"/>
          <w:sz w:val="24"/>
        </w:rPr>
        <w:t xml:space="preserve">łownie wartość </w:t>
      </w:r>
      <w:r w:rsidR="00CC3E85">
        <w:rPr>
          <w:b/>
          <w:bCs/>
          <w:color w:val="auto"/>
          <w:sz w:val="24"/>
        </w:rPr>
        <w:t>brutto……………………………………………………………………</w:t>
      </w:r>
    </w:p>
    <w:p w:rsidR="00A56614" w:rsidRPr="00CC3E85" w:rsidRDefault="00A56614" w:rsidP="00A56614">
      <w:pPr>
        <w:pStyle w:val="SIWZzaltresc"/>
        <w:tabs>
          <w:tab w:val="right" w:leader="dot" w:pos="9524"/>
        </w:tabs>
        <w:rPr>
          <w:b/>
          <w:bCs/>
          <w:color w:val="auto"/>
          <w:sz w:val="24"/>
        </w:rPr>
      </w:pPr>
    </w:p>
    <w:p w:rsidR="00A56614" w:rsidRPr="00CC3E85" w:rsidRDefault="00A56614" w:rsidP="00A56614">
      <w:pPr>
        <w:spacing w:before="100" w:beforeAutospacing="1" w:after="120"/>
        <w:jc w:val="both"/>
        <w:rPr>
          <w:rFonts w:ascii="Arial" w:hAnsi="Arial" w:cs="Arial"/>
          <w:sz w:val="24"/>
          <w:szCs w:val="24"/>
        </w:rPr>
      </w:pPr>
      <w:r w:rsidRPr="00CC3E85">
        <w:rPr>
          <w:rFonts w:ascii="Arial" w:hAnsi="Arial" w:cs="Arial"/>
          <w:sz w:val="24"/>
          <w:szCs w:val="24"/>
        </w:rPr>
        <w:t>Ponadto oświadczam(y), że:</w:t>
      </w:r>
    </w:p>
    <w:p w:rsidR="00A56614" w:rsidRPr="00CC3E85" w:rsidRDefault="00A56614" w:rsidP="00A56614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C3E85">
        <w:rPr>
          <w:rFonts w:ascii="Arial" w:hAnsi="Arial" w:cs="Arial"/>
          <w:sz w:val="24"/>
          <w:szCs w:val="24"/>
        </w:rPr>
        <w:t>Oferta jest ważna 30 dni od daty złożenia.</w:t>
      </w:r>
    </w:p>
    <w:p w:rsidR="00A56614" w:rsidRPr="00CC3E85" w:rsidRDefault="00A56614" w:rsidP="00A56614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 w:rsidRPr="00CC3E85">
        <w:rPr>
          <w:rFonts w:ascii="Arial" w:hAnsi="Arial" w:cs="Arial"/>
          <w:sz w:val="24"/>
          <w:szCs w:val="24"/>
        </w:rPr>
        <w:t xml:space="preserve">Akceptuję/akceptujemy warunki określone w zapytaniu ofertowym i w przypadku, gdy moja/nasza oferta zostanie wybrana jako najkorzystniejsza zobowiązuję się/zobowiązujemy się do zawarcia umowy w miejscu i terminie wskazanym przez Zamawiającego. </w:t>
      </w:r>
    </w:p>
    <w:p w:rsidR="00A56614" w:rsidRPr="00CC3E85" w:rsidRDefault="00A56614" w:rsidP="00A56614">
      <w:pPr>
        <w:pStyle w:val="Standard"/>
        <w:tabs>
          <w:tab w:val="right" w:leader="dot" w:pos="9524"/>
        </w:tabs>
        <w:rPr>
          <w:rFonts w:ascii="Arial" w:hAnsi="Arial" w:cs="Arial"/>
          <w:color w:val="auto"/>
        </w:rPr>
      </w:pPr>
    </w:p>
    <w:p w:rsidR="00A56614" w:rsidRPr="00CC3E85" w:rsidRDefault="00A56614" w:rsidP="00A56614">
      <w:pPr>
        <w:pStyle w:val="Standard"/>
        <w:tabs>
          <w:tab w:val="right" w:leader="dot" w:pos="9524"/>
        </w:tabs>
        <w:rPr>
          <w:rFonts w:ascii="Arial" w:hAnsi="Arial" w:cs="Arial"/>
          <w:color w:val="auto"/>
        </w:rPr>
      </w:pPr>
      <w:r w:rsidRPr="00CC3E85">
        <w:rPr>
          <w:rFonts w:ascii="Arial" w:hAnsi="Arial" w:cs="Arial"/>
          <w:color w:val="auto"/>
        </w:rPr>
        <w:t>Ponadto wskazujemy osobę upoważnioną do kontaktu z Zamawiającym w sprawach dotyczących realizacji umowy:</w:t>
      </w:r>
    </w:p>
    <w:p w:rsidR="00A56614" w:rsidRPr="00CC3E85" w:rsidRDefault="00A56614" w:rsidP="00A56614">
      <w:pPr>
        <w:pStyle w:val="Standard"/>
        <w:tabs>
          <w:tab w:val="right" w:leader="dot" w:pos="9524"/>
        </w:tabs>
        <w:rPr>
          <w:rFonts w:ascii="Arial" w:hAnsi="Arial" w:cs="Arial"/>
          <w:color w:val="auto"/>
        </w:rPr>
      </w:pPr>
    </w:p>
    <w:p w:rsidR="00A56614" w:rsidRDefault="00A56614" w:rsidP="00A56614">
      <w:pPr>
        <w:pStyle w:val="Standard"/>
        <w:tabs>
          <w:tab w:val="right" w:leader="dot" w:pos="9524"/>
        </w:tabs>
        <w:rPr>
          <w:rFonts w:ascii="Arial" w:hAnsi="Arial" w:cs="Arial"/>
          <w:color w:val="auto"/>
        </w:rPr>
      </w:pPr>
      <w:r w:rsidRPr="00CC3E85">
        <w:rPr>
          <w:rFonts w:ascii="Arial" w:hAnsi="Arial" w:cs="Arial"/>
          <w:color w:val="auto"/>
        </w:rPr>
        <w:t>……………………………………………………………………………………………………………………………………………</w:t>
      </w:r>
      <w:r w:rsidR="00704565">
        <w:rPr>
          <w:rFonts w:ascii="Arial" w:hAnsi="Arial" w:cs="Arial"/>
          <w:color w:val="auto"/>
        </w:rPr>
        <w:t>………………………………………………………</w:t>
      </w:r>
    </w:p>
    <w:p w:rsidR="00704565" w:rsidRPr="00CC3E85" w:rsidRDefault="00704565" w:rsidP="00A56614">
      <w:pPr>
        <w:pStyle w:val="Standard"/>
        <w:tabs>
          <w:tab w:val="right" w:leader="dot" w:pos="9524"/>
        </w:tabs>
        <w:rPr>
          <w:rFonts w:ascii="Arial" w:hAnsi="Arial" w:cs="Arial"/>
          <w:color w:val="auto"/>
        </w:rPr>
      </w:pPr>
    </w:p>
    <w:p w:rsidR="00A56614" w:rsidRPr="00CC3E85" w:rsidRDefault="00A56614" w:rsidP="00A56614">
      <w:pPr>
        <w:pStyle w:val="SIWZzaltresc"/>
        <w:tabs>
          <w:tab w:val="left" w:pos="1560"/>
          <w:tab w:val="center" w:pos="6532"/>
        </w:tabs>
        <w:ind w:left="1560"/>
        <w:rPr>
          <w:color w:val="auto"/>
          <w:sz w:val="24"/>
        </w:rPr>
      </w:pPr>
      <w:r w:rsidRPr="00CC3E85">
        <w:rPr>
          <w:i/>
          <w:iCs/>
          <w:color w:val="auto"/>
          <w:sz w:val="24"/>
        </w:rPr>
        <w:t>(imię i nazwisko, nr telefonu kontaktowego, adres e – mail)</w:t>
      </w:r>
    </w:p>
    <w:p w:rsidR="00704565" w:rsidRPr="00CC3E85" w:rsidRDefault="00704565" w:rsidP="00A56614">
      <w:pPr>
        <w:tabs>
          <w:tab w:val="left" w:pos="360"/>
          <w:tab w:val="left" w:pos="2127"/>
        </w:tabs>
        <w:jc w:val="both"/>
        <w:rPr>
          <w:rFonts w:ascii="Arial" w:eastAsia="Verdana" w:hAnsi="Arial" w:cs="Arial"/>
          <w:bCs/>
          <w:sz w:val="24"/>
          <w:szCs w:val="24"/>
        </w:rPr>
      </w:pPr>
    </w:p>
    <w:p w:rsidR="00704565" w:rsidRDefault="00A56614" w:rsidP="00A56614">
      <w:pPr>
        <w:tabs>
          <w:tab w:val="left" w:pos="360"/>
          <w:tab w:val="left" w:pos="2127"/>
        </w:tabs>
        <w:rPr>
          <w:rFonts w:ascii="Arial" w:eastAsia="Verdana" w:hAnsi="Arial" w:cs="Arial"/>
          <w:bCs/>
          <w:sz w:val="24"/>
          <w:szCs w:val="24"/>
        </w:rPr>
      </w:pPr>
      <w:r w:rsidRPr="00CC3E85">
        <w:rPr>
          <w:rFonts w:ascii="Arial" w:eastAsia="Verdana" w:hAnsi="Arial" w:cs="Arial"/>
          <w:bCs/>
          <w:sz w:val="24"/>
          <w:szCs w:val="24"/>
        </w:rPr>
        <w:t>……………</w:t>
      </w:r>
      <w:r w:rsidR="00704565">
        <w:rPr>
          <w:rFonts w:ascii="Arial" w:eastAsia="Verdana" w:hAnsi="Arial" w:cs="Arial"/>
          <w:bCs/>
          <w:sz w:val="24"/>
          <w:szCs w:val="24"/>
        </w:rPr>
        <w:t xml:space="preserve">……………………     </w:t>
      </w:r>
      <w:r w:rsidRPr="00CC3E85">
        <w:rPr>
          <w:rFonts w:ascii="Arial" w:eastAsia="Verdana" w:hAnsi="Arial" w:cs="Arial"/>
          <w:bCs/>
          <w:sz w:val="24"/>
          <w:szCs w:val="24"/>
        </w:rPr>
        <w:t xml:space="preserve">                  </w:t>
      </w:r>
      <w:r w:rsidR="00704565">
        <w:rPr>
          <w:rFonts w:ascii="Arial" w:eastAsia="Verdana" w:hAnsi="Arial" w:cs="Arial"/>
          <w:bCs/>
          <w:sz w:val="24"/>
          <w:szCs w:val="24"/>
        </w:rPr>
        <w:t xml:space="preserve">                                                           (miejscowość/data)</w:t>
      </w:r>
    </w:p>
    <w:p w:rsidR="00704565" w:rsidRDefault="00704565" w:rsidP="00A56614">
      <w:pPr>
        <w:tabs>
          <w:tab w:val="left" w:pos="360"/>
          <w:tab w:val="left" w:pos="2127"/>
        </w:tabs>
        <w:rPr>
          <w:rFonts w:ascii="Arial" w:eastAsia="Verdana" w:hAnsi="Arial" w:cs="Arial"/>
          <w:bCs/>
          <w:sz w:val="24"/>
          <w:szCs w:val="24"/>
        </w:rPr>
      </w:pPr>
      <w:r>
        <w:rPr>
          <w:rFonts w:ascii="Arial" w:eastAsia="Verdana" w:hAnsi="Arial" w:cs="Arial"/>
          <w:bCs/>
          <w:sz w:val="24"/>
          <w:szCs w:val="24"/>
        </w:rPr>
        <w:t xml:space="preserve">                                                ……………………………………………………………….</w:t>
      </w:r>
    </w:p>
    <w:p w:rsidR="00704565" w:rsidRDefault="00DF509E" w:rsidP="00A56614">
      <w:pPr>
        <w:tabs>
          <w:tab w:val="left" w:pos="360"/>
          <w:tab w:val="left" w:pos="2127"/>
        </w:tabs>
        <w:rPr>
          <w:rFonts w:ascii="Arial" w:eastAsia="Verdana" w:hAnsi="Arial" w:cs="Arial"/>
          <w:bCs/>
          <w:sz w:val="24"/>
          <w:szCs w:val="24"/>
        </w:rPr>
      </w:pPr>
      <w:r>
        <w:rPr>
          <w:rFonts w:ascii="Arial" w:eastAsia="Verdana" w:hAnsi="Arial" w:cs="Arial"/>
          <w:bCs/>
          <w:sz w:val="24"/>
          <w:szCs w:val="24"/>
        </w:rPr>
        <w:t xml:space="preserve">       </w:t>
      </w:r>
      <w:r w:rsidR="00704565">
        <w:rPr>
          <w:rFonts w:ascii="Arial" w:eastAsia="Verdana" w:hAnsi="Arial" w:cs="Arial"/>
          <w:bCs/>
          <w:sz w:val="24"/>
          <w:szCs w:val="24"/>
        </w:rPr>
        <w:t xml:space="preserve">                                                            (pieczęć/podpis/y Wykonawcy )        </w:t>
      </w:r>
    </w:p>
    <w:p w:rsidR="00704565" w:rsidRDefault="00704565" w:rsidP="00A56614">
      <w:pPr>
        <w:tabs>
          <w:tab w:val="left" w:pos="360"/>
          <w:tab w:val="left" w:pos="2127"/>
        </w:tabs>
        <w:rPr>
          <w:rFonts w:ascii="Arial" w:eastAsia="Verdana" w:hAnsi="Arial" w:cs="Arial"/>
          <w:bCs/>
          <w:sz w:val="24"/>
          <w:szCs w:val="24"/>
        </w:rPr>
      </w:pPr>
    </w:p>
    <w:p w:rsidR="004D64A8" w:rsidRPr="00CC3E85" w:rsidRDefault="004D64A8" w:rsidP="004D64A8">
      <w:pPr>
        <w:rPr>
          <w:rFonts w:ascii="Arial" w:hAnsi="Arial" w:cs="Arial"/>
          <w:sz w:val="24"/>
          <w:szCs w:val="24"/>
        </w:rPr>
      </w:pPr>
    </w:p>
    <w:sectPr w:rsidR="004D64A8" w:rsidRPr="00CC3E85" w:rsidSect="0070456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86BB4"/>
    <w:multiLevelType w:val="hybridMultilevel"/>
    <w:tmpl w:val="266A38D8"/>
    <w:lvl w:ilvl="0" w:tplc="0F9E7756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9A1FF7"/>
    <w:multiLevelType w:val="hybridMultilevel"/>
    <w:tmpl w:val="5DD636A4"/>
    <w:lvl w:ilvl="0" w:tplc="FC98F9C0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5C22FCA4">
      <w:start w:val="1"/>
      <w:numFmt w:val="decimal"/>
      <w:lvlText w:val="%2."/>
      <w:lvlJc w:val="center"/>
      <w:pPr>
        <w:tabs>
          <w:tab w:val="num" w:pos="791"/>
        </w:tabs>
        <w:ind w:left="1193" w:hanging="113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1562"/>
    <w:rsid w:val="0002694C"/>
    <w:rsid w:val="000E4FDA"/>
    <w:rsid w:val="00111562"/>
    <w:rsid w:val="001437D1"/>
    <w:rsid w:val="001C2794"/>
    <w:rsid w:val="001C4783"/>
    <w:rsid w:val="00293716"/>
    <w:rsid w:val="00364D42"/>
    <w:rsid w:val="00380DA1"/>
    <w:rsid w:val="004A736D"/>
    <w:rsid w:val="004D4F57"/>
    <w:rsid w:val="004D64A8"/>
    <w:rsid w:val="005C4680"/>
    <w:rsid w:val="006C19DB"/>
    <w:rsid w:val="00704565"/>
    <w:rsid w:val="007531DE"/>
    <w:rsid w:val="00774014"/>
    <w:rsid w:val="00783122"/>
    <w:rsid w:val="007F4F66"/>
    <w:rsid w:val="0087312B"/>
    <w:rsid w:val="008E199F"/>
    <w:rsid w:val="008F6E56"/>
    <w:rsid w:val="00907918"/>
    <w:rsid w:val="0099401A"/>
    <w:rsid w:val="009A4E0A"/>
    <w:rsid w:val="00A011C5"/>
    <w:rsid w:val="00A55A1B"/>
    <w:rsid w:val="00A56614"/>
    <w:rsid w:val="00AF50AB"/>
    <w:rsid w:val="00C167A9"/>
    <w:rsid w:val="00C91283"/>
    <w:rsid w:val="00CC3E85"/>
    <w:rsid w:val="00DE342D"/>
    <w:rsid w:val="00DF509E"/>
    <w:rsid w:val="00E13888"/>
    <w:rsid w:val="00EB0C5C"/>
    <w:rsid w:val="00F9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283"/>
  </w:style>
  <w:style w:type="paragraph" w:styleId="Nagwek1">
    <w:name w:val="heading 1"/>
    <w:basedOn w:val="Normalny"/>
    <w:next w:val="Normalny"/>
    <w:link w:val="Nagwek1Znak"/>
    <w:qFormat/>
    <w:rsid w:val="00364D42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noProof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4D42"/>
    <w:rPr>
      <w:rFonts w:ascii="Arial" w:eastAsia="Times New Roman" w:hAnsi="Arial" w:cs="Arial"/>
      <w:b/>
      <w:noProof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D4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AF50AB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50AB"/>
    <w:rPr>
      <w:rFonts w:ascii="Arial" w:eastAsia="Times New Roman" w:hAnsi="Arial" w:cs="Arial"/>
      <w:color w:val="000000"/>
      <w:sz w:val="24"/>
      <w:szCs w:val="18"/>
      <w:lang w:eastAsia="pl-PL"/>
    </w:rPr>
  </w:style>
  <w:style w:type="paragraph" w:customStyle="1" w:styleId="Standard">
    <w:name w:val="Standard"/>
    <w:uiPriority w:val="99"/>
    <w:rsid w:val="00A56614"/>
    <w:pPr>
      <w:suppressAutoHyphens/>
      <w:autoSpaceDN w:val="0"/>
      <w:spacing w:after="0" w:line="360" w:lineRule="auto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uiPriority w:val="99"/>
    <w:rsid w:val="00A56614"/>
    <w:pPr>
      <w:keepLines/>
      <w:suppressAutoHyphens/>
      <w:autoSpaceDN w:val="0"/>
      <w:spacing w:after="0" w:line="360" w:lineRule="auto"/>
      <w:jc w:val="both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2019-02-06T08:29:00Z</dcterms:created>
  <dcterms:modified xsi:type="dcterms:W3CDTF">2019-02-07T06:24:00Z</dcterms:modified>
</cp:coreProperties>
</file>