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7B" w:rsidRPr="001178DA" w:rsidRDefault="00545BA5" w:rsidP="001178DA">
      <w:pPr>
        <w:pStyle w:val="Nagwek1"/>
        <w:spacing w:before="0"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TOM  III  S</w:t>
      </w:r>
      <w:r w:rsidR="0086127B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WZ</w:t>
      </w:r>
      <w:r w:rsidR="005320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86127B" w:rsidRPr="00F628C3" w:rsidRDefault="0086127B" w:rsidP="001178DA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2"/>
          <w:szCs w:val="22"/>
        </w:rPr>
      </w:pPr>
      <w:r w:rsidRPr="00F628C3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2"/>
          <w:szCs w:val="22"/>
        </w:rPr>
        <w:t>na dostawę pn. „</w:t>
      </w:r>
      <w:r w:rsidR="00F628C3" w:rsidRPr="00F628C3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2"/>
          <w:szCs w:val="22"/>
        </w:rPr>
        <w:t xml:space="preserve">Dostawa wyposażenia kuchni do budynku przy ul. Żwirki i Wigury 8 </w:t>
      </w:r>
      <w:r w:rsidR="008624C5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2"/>
          <w:szCs w:val="22"/>
        </w:rPr>
        <w:br/>
      </w:r>
      <w:r w:rsidR="00F628C3" w:rsidRPr="00F628C3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2"/>
          <w:szCs w:val="22"/>
        </w:rPr>
        <w:t>w Pruszczu Gdańskim.</w:t>
      </w:r>
      <w:r w:rsidR="00B36205" w:rsidRPr="00F628C3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2"/>
          <w:szCs w:val="22"/>
        </w:rPr>
        <w:t>”</w:t>
      </w:r>
    </w:p>
    <w:p w:rsidR="00F628C3" w:rsidRPr="00F628C3" w:rsidRDefault="00F628C3" w:rsidP="00F628C3">
      <w:pPr>
        <w:rPr>
          <w:rFonts w:eastAsia="Arial Unicode MS"/>
        </w:rPr>
      </w:pPr>
    </w:p>
    <w:p w:rsidR="00F628C3" w:rsidRDefault="00F628C3" w:rsidP="001178DA">
      <w:pPr>
        <w:autoSpaceDE w:val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86127B" w:rsidRPr="001178DA" w:rsidRDefault="0086127B" w:rsidP="001178DA">
      <w:pPr>
        <w:autoSpaceDE w:val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UMOWA (wzór)</w:t>
      </w:r>
      <w:r w:rsidR="005320B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ZMIENIONY 1</w:t>
      </w:r>
    </w:p>
    <w:p w:rsidR="0086127B" w:rsidRPr="001178DA" w:rsidRDefault="00472043" w:rsidP="001178DA">
      <w:pPr>
        <w:autoSpaceDE w:val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nr </w:t>
      </w:r>
      <w:r w:rsidR="00086F70" w:rsidRPr="001178D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ZP.272..….2021</w:t>
      </w:r>
    </w:p>
    <w:p w:rsidR="0086127B" w:rsidRPr="001178DA" w:rsidRDefault="0086127B" w:rsidP="001178DA">
      <w:pPr>
        <w:autoSpaceDE w:val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zawarta w Pruszczu Gdańskim, dnia …</w:t>
      </w:r>
      <w:r w:rsidR="001D3C85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…..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1010BC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C57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2021 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86127B" w:rsidRPr="001178DA" w:rsidRDefault="0086127B" w:rsidP="001178DA">
      <w:pPr>
        <w:autoSpaceDE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przeprowadzeniu przez Zamawiającego – w trybie </w:t>
      </w:r>
      <w:r w:rsidR="00086F70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podstawowym – wariant I </w:t>
      </w:r>
      <w:r w:rsidR="002B2508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D937F2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86F70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bez negocjacji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086F70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postępowania nr ZP.271</w:t>
      </w:r>
      <w:r w:rsidR="008624C5">
        <w:rPr>
          <w:rFonts w:asciiTheme="minorHAnsi" w:hAnsiTheme="minorHAnsi" w:cstheme="minorHAnsi"/>
          <w:color w:val="000000" w:themeColor="text1"/>
          <w:sz w:val="24"/>
          <w:szCs w:val="24"/>
        </w:rPr>
        <w:t>.20.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086F70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udzi</w:t>
      </w:r>
      <w:r w:rsidR="00613290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elenie zamówienia publicznego, </w:t>
      </w:r>
      <w:r w:rsidR="00D937F2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którym – jako najkorzystniejsza została wybrana oferta Wykonawcy, </w:t>
      </w:r>
    </w:p>
    <w:p w:rsidR="000006E2" w:rsidRPr="001178DA" w:rsidRDefault="000006E2" w:rsidP="001178DA">
      <w:pPr>
        <w:autoSpaceDE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86127B" w:rsidRPr="001178DA" w:rsidRDefault="0086127B" w:rsidP="001178DA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 xml:space="preserve">o dostawę </w:t>
      </w:r>
    </w:p>
    <w:p w:rsidR="008D061F" w:rsidRPr="001178DA" w:rsidRDefault="008D061F" w:rsidP="001178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127B" w:rsidRPr="001178DA" w:rsidRDefault="0086127B" w:rsidP="001178DA">
      <w:pPr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pod nazwą </w:t>
      </w:r>
      <w:r w:rsidR="00B66D09" w:rsidRPr="00F628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B66D09" w:rsidRPr="00F628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Dostawa wyposażenia kuchni do budynku przy ul. Żwirki i Wigury 8 w Pruszczu Gdańskim.</w:t>
      </w:r>
      <w:r w:rsidR="00B66D09" w:rsidRPr="00F628C3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1178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24C5" w:rsidRDefault="008624C5" w:rsidP="001178DA">
      <w:pPr>
        <w:autoSpaceDE w:val="0"/>
        <w:rPr>
          <w:rFonts w:ascii="Calibri" w:hAnsi="Calibri"/>
          <w:sz w:val="24"/>
          <w:szCs w:val="24"/>
        </w:rPr>
      </w:pPr>
    </w:p>
    <w:p w:rsidR="000006E2" w:rsidRDefault="00F6762F" w:rsidP="008624C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8624C5">
        <w:rPr>
          <w:rFonts w:ascii="Calibri" w:hAnsi="Calibri"/>
          <w:sz w:val="24"/>
          <w:szCs w:val="24"/>
        </w:rPr>
        <w:t xml:space="preserve">olegającej na </w:t>
      </w:r>
      <w:r w:rsidR="008624C5" w:rsidRPr="008624C5">
        <w:rPr>
          <w:rFonts w:ascii="Calibri" w:hAnsi="Calibri"/>
          <w:sz w:val="24"/>
          <w:szCs w:val="24"/>
        </w:rPr>
        <w:t>dostaw</w:t>
      </w:r>
      <w:r w:rsidR="008624C5">
        <w:rPr>
          <w:rFonts w:ascii="Calibri" w:hAnsi="Calibri"/>
          <w:sz w:val="24"/>
          <w:szCs w:val="24"/>
        </w:rPr>
        <w:t>ie</w:t>
      </w:r>
      <w:r w:rsidR="008624C5" w:rsidRPr="008624C5">
        <w:rPr>
          <w:rFonts w:ascii="Calibri" w:hAnsi="Calibri"/>
          <w:sz w:val="24"/>
          <w:szCs w:val="24"/>
        </w:rPr>
        <w:t>, montaż</w:t>
      </w:r>
      <w:r w:rsidR="008624C5">
        <w:rPr>
          <w:rFonts w:ascii="Calibri" w:hAnsi="Calibri"/>
          <w:sz w:val="24"/>
          <w:szCs w:val="24"/>
        </w:rPr>
        <w:t>u</w:t>
      </w:r>
      <w:r w:rsidR="008624C5" w:rsidRPr="008624C5">
        <w:rPr>
          <w:rFonts w:ascii="Calibri" w:hAnsi="Calibri"/>
          <w:sz w:val="24"/>
          <w:szCs w:val="24"/>
        </w:rPr>
        <w:t xml:space="preserve"> i uruc</w:t>
      </w:r>
      <w:r w:rsidR="008624C5">
        <w:rPr>
          <w:rFonts w:ascii="Calibri" w:hAnsi="Calibri"/>
          <w:sz w:val="24"/>
          <w:szCs w:val="24"/>
        </w:rPr>
        <w:t>homieniu</w:t>
      </w:r>
      <w:r w:rsidR="008624C5" w:rsidRPr="008624C5">
        <w:rPr>
          <w:rFonts w:ascii="Calibri" w:hAnsi="Calibri"/>
          <w:sz w:val="24"/>
          <w:szCs w:val="24"/>
        </w:rPr>
        <w:t xml:space="preserve"> fabrycznie nowego, </w:t>
      </w:r>
      <w:r w:rsidR="008624C5" w:rsidRPr="001178DA">
        <w:rPr>
          <w:rFonts w:asciiTheme="minorHAnsi" w:hAnsiTheme="minorHAnsi" w:cstheme="minorHAnsi"/>
          <w:sz w:val="24"/>
          <w:szCs w:val="24"/>
        </w:rPr>
        <w:t>nieregenerowanego</w:t>
      </w:r>
      <w:r w:rsidR="008624C5" w:rsidRPr="008624C5">
        <w:rPr>
          <w:rFonts w:ascii="Calibri" w:hAnsi="Calibri"/>
          <w:sz w:val="24"/>
          <w:szCs w:val="24"/>
        </w:rPr>
        <w:t xml:space="preserve"> wyposażenia kuchni </w:t>
      </w:r>
      <w:r w:rsidR="008624C5">
        <w:rPr>
          <w:rFonts w:ascii="Calibri" w:hAnsi="Calibri"/>
          <w:sz w:val="24"/>
          <w:szCs w:val="24"/>
        </w:rPr>
        <w:t>w</w:t>
      </w:r>
      <w:r w:rsidR="008624C5" w:rsidRPr="008624C5">
        <w:rPr>
          <w:rFonts w:ascii="Calibri" w:hAnsi="Calibri"/>
          <w:sz w:val="24"/>
          <w:szCs w:val="24"/>
        </w:rPr>
        <w:t xml:space="preserve"> budynku przy ul. Żwirki i Wigury 8 w Pruszczu Gdańskim zgodnie </w:t>
      </w:r>
      <w:r>
        <w:rPr>
          <w:rFonts w:ascii="Calibri" w:hAnsi="Calibri"/>
          <w:sz w:val="24"/>
          <w:szCs w:val="24"/>
        </w:rPr>
        <w:br/>
      </w:r>
      <w:r w:rsidR="008624C5" w:rsidRPr="008624C5">
        <w:rPr>
          <w:rFonts w:ascii="Calibri" w:hAnsi="Calibri"/>
          <w:sz w:val="24"/>
          <w:szCs w:val="24"/>
        </w:rPr>
        <w:t>z opisem przedmiotu zamówienia dostarczonym przez Zamawiającego, oraz zasadami aktualnej wiedzy technicznej</w:t>
      </w:r>
    </w:p>
    <w:p w:rsidR="008624C5" w:rsidRPr="001178DA" w:rsidRDefault="008624C5" w:rsidP="001178DA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86127B" w:rsidRPr="001178DA" w:rsidRDefault="007D477C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p</w:t>
      </w:r>
      <w:r w:rsidR="0086127B" w:rsidRPr="001178DA">
        <w:rPr>
          <w:rFonts w:asciiTheme="minorHAnsi" w:hAnsiTheme="minorHAnsi" w:cstheme="minorHAnsi"/>
          <w:sz w:val="24"/>
          <w:szCs w:val="24"/>
        </w:rPr>
        <w:t xml:space="preserve">omiędzy: </w:t>
      </w: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b/>
          <w:sz w:val="24"/>
          <w:szCs w:val="24"/>
        </w:rPr>
        <w:t>Gminą Miejską Pruszcz Gdański</w:t>
      </w:r>
      <w:r w:rsidRPr="001178DA">
        <w:rPr>
          <w:rFonts w:asciiTheme="minorHAnsi" w:hAnsiTheme="minorHAnsi" w:cstheme="minorHAnsi"/>
          <w:sz w:val="24"/>
          <w:szCs w:val="24"/>
        </w:rPr>
        <w:t xml:space="preserve"> (83-000 Pruszcz Gdański, ul. Grunwaldzka 20),</w:t>
      </w: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reprezentowaną przez: ……………………..,</w:t>
      </w: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przy kontrasygnacie ……………………..…..,</w:t>
      </w: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- zwaną w niniejszej umowie „Zamawiającym”,</w:t>
      </w: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a </w:t>
      </w: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86127B" w:rsidRPr="001178DA" w:rsidRDefault="0086127B" w:rsidP="001178DA">
      <w:p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reprezentowanym/-ą przez:</w:t>
      </w:r>
    </w:p>
    <w:p w:rsidR="0086127B" w:rsidRPr="001178DA" w:rsidRDefault="0086127B" w:rsidP="001178DA">
      <w:pPr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0F7248" w:rsidRPr="001178DA">
        <w:rPr>
          <w:rFonts w:asciiTheme="minorHAnsi" w:hAnsiTheme="minorHAnsi" w:cstheme="minorHAnsi"/>
          <w:sz w:val="24"/>
          <w:szCs w:val="24"/>
        </w:rPr>
        <w:t>……</w:t>
      </w:r>
      <w:r w:rsidR="001010BC" w:rsidRPr="001178DA">
        <w:rPr>
          <w:rFonts w:asciiTheme="minorHAnsi" w:hAnsiTheme="minorHAnsi" w:cstheme="minorHAnsi"/>
          <w:sz w:val="24"/>
          <w:szCs w:val="24"/>
        </w:rPr>
        <w:t>…………………</w:t>
      </w:r>
      <w:r w:rsidR="000F7248" w:rsidRPr="001178DA">
        <w:rPr>
          <w:rFonts w:asciiTheme="minorHAnsi" w:hAnsiTheme="minorHAnsi" w:cstheme="minorHAnsi"/>
          <w:sz w:val="24"/>
          <w:szCs w:val="24"/>
        </w:rPr>
        <w:t>…………………</w:t>
      </w:r>
      <w:r w:rsidRPr="001178DA">
        <w:rPr>
          <w:rFonts w:asciiTheme="minorHAnsi" w:hAnsiTheme="minorHAnsi" w:cstheme="minorHAnsi"/>
          <w:sz w:val="24"/>
          <w:szCs w:val="24"/>
        </w:rPr>
        <w:t>….,</w:t>
      </w:r>
    </w:p>
    <w:p w:rsidR="0086127B" w:rsidRPr="001178DA" w:rsidRDefault="0086127B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- zwanym/-ą w niniejszej umowie „Wykonawcą”.</w:t>
      </w:r>
    </w:p>
    <w:p w:rsidR="000006E2" w:rsidRDefault="000006E2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8624C5" w:rsidRDefault="008624C5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8624C5" w:rsidRPr="001178DA" w:rsidRDefault="008624C5" w:rsidP="001178DA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86127B" w:rsidRPr="001178DA" w:rsidRDefault="0086127B" w:rsidP="001178DA">
      <w:p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Zamawiający i Wykonawca zawierają niniejszą umowę (zwaną dalej umową) o następującej treści:</w:t>
      </w: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24C5" w:rsidRDefault="008624C5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127B" w:rsidRPr="001178DA" w:rsidRDefault="0086127B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8DA">
        <w:rPr>
          <w:rFonts w:asciiTheme="minorHAnsi" w:hAnsiTheme="minorHAnsi" w:cstheme="minorHAnsi"/>
          <w:b/>
          <w:sz w:val="24"/>
          <w:szCs w:val="24"/>
        </w:rPr>
        <w:lastRenderedPageBreak/>
        <w:t>§ 1.</w:t>
      </w:r>
    </w:p>
    <w:p w:rsidR="0086127B" w:rsidRPr="001178DA" w:rsidRDefault="0086127B" w:rsidP="001178DA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8DA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EC246A" w:rsidRDefault="0086127B" w:rsidP="00D32061">
      <w:pPr>
        <w:pStyle w:val="Akapitzlist"/>
        <w:numPr>
          <w:ilvl w:val="3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Pr</w:t>
      </w:r>
      <w:r w:rsidR="00EC246A" w:rsidRPr="001178DA">
        <w:rPr>
          <w:rFonts w:asciiTheme="minorHAnsi" w:hAnsiTheme="minorHAnsi" w:cstheme="minorHAnsi"/>
          <w:sz w:val="24"/>
          <w:szCs w:val="24"/>
        </w:rPr>
        <w:t>zedmiotem niniejszej umowy jest dostawa</w:t>
      </w:r>
      <w:r w:rsidR="00F628C3">
        <w:rPr>
          <w:rFonts w:asciiTheme="minorHAnsi" w:hAnsiTheme="minorHAnsi" w:cstheme="minorHAnsi"/>
          <w:sz w:val="24"/>
          <w:szCs w:val="24"/>
        </w:rPr>
        <w:t>, montaż i uruchomienie</w:t>
      </w:r>
      <w:r w:rsidR="0092355A" w:rsidRPr="001178DA">
        <w:rPr>
          <w:rFonts w:asciiTheme="minorHAnsi" w:hAnsiTheme="minorHAnsi" w:cstheme="minorHAnsi"/>
          <w:sz w:val="24"/>
          <w:szCs w:val="24"/>
        </w:rPr>
        <w:t xml:space="preserve"> fabrycznie nowego, nie używanego, nie powystawowego i nieregenerowanego </w:t>
      </w:r>
      <w:r w:rsidR="00EC246A" w:rsidRPr="001178DA">
        <w:rPr>
          <w:rFonts w:asciiTheme="minorHAnsi" w:hAnsiTheme="minorHAnsi" w:cstheme="minorHAnsi"/>
          <w:sz w:val="24"/>
          <w:szCs w:val="24"/>
        </w:rPr>
        <w:t xml:space="preserve">wyposażenia kuchni </w:t>
      </w:r>
      <w:r w:rsidR="008624C5">
        <w:rPr>
          <w:rFonts w:asciiTheme="minorHAnsi" w:hAnsiTheme="minorHAnsi" w:cstheme="minorHAnsi"/>
          <w:sz w:val="24"/>
          <w:szCs w:val="24"/>
        </w:rPr>
        <w:br/>
      </w:r>
      <w:r w:rsidR="009761F9">
        <w:rPr>
          <w:rFonts w:asciiTheme="minorHAnsi" w:hAnsiTheme="minorHAnsi" w:cstheme="minorHAnsi"/>
          <w:sz w:val="24"/>
          <w:szCs w:val="24"/>
        </w:rPr>
        <w:t xml:space="preserve">do budynku przy ul. Żwirki i Wigury 8 w Pruszczu Gdańskim, </w:t>
      </w:r>
      <w:r w:rsidR="00820825">
        <w:rPr>
          <w:rFonts w:asciiTheme="minorHAnsi" w:hAnsiTheme="minorHAnsi" w:cstheme="minorHAnsi"/>
          <w:sz w:val="24"/>
          <w:szCs w:val="24"/>
        </w:rPr>
        <w:t xml:space="preserve"> 83-000 Pruszcz Gdański</w:t>
      </w:r>
      <w:r w:rsidR="006A77AA" w:rsidRPr="001178DA">
        <w:rPr>
          <w:rFonts w:asciiTheme="minorHAnsi" w:hAnsiTheme="minorHAnsi" w:cstheme="minorHAnsi"/>
          <w:sz w:val="24"/>
          <w:szCs w:val="24"/>
        </w:rPr>
        <w:t xml:space="preserve">, </w:t>
      </w:r>
      <w:r w:rsidR="00EC246A" w:rsidRPr="001178DA">
        <w:rPr>
          <w:rFonts w:asciiTheme="minorHAnsi" w:hAnsiTheme="minorHAnsi" w:cstheme="minorHAnsi"/>
          <w:sz w:val="24"/>
          <w:szCs w:val="24"/>
        </w:rPr>
        <w:t xml:space="preserve">zgodnie z </w:t>
      </w:r>
      <w:r w:rsidR="006A77AA" w:rsidRPr="001178DA">
        <w:rPr>
          <w:rFonts w:asciiTheme="minorHAnsi" w:hAnsiTheme="minorHAnsi" w:cstheme="minorHAnsi"/>
          <w:sz w:val="24"/>
          <w:szCs w:val="24"/>
        </w:rPr>
        <w:t>Opisem Przedmiotu Zamówienia</w:t>
      </w:r>
      <w:r w:rsidR="00EC246A" w:rsidRPr="001178DA">
        <w:rPr>
          <w:rFonts w:asciiTheme="minorHAnsi" w:hAnsiTheme="minorHAnsi" w:cstheme="minorHAnsi"/>
          <w:sz w:val="24"/>
          <w:szCs w:val="24"/>
        </w:rPr>
        <w:t xml:space="preserve"> (dalej: „OPZ”).</w:t>
      </w:r>
    </w:p>
    <w:p w:rsidR="00072D5D" w:rsidRPr="00072D5D" w:rsidRDefault="00072D5D" w:rsidP="00D32061">
      <w:pPr>
        <w:pStyle w:val="Akapitzlist"/>
        <w:numPr>
          <w:ilvl w:val="3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Dostarczone wyposażenie zostanie zamontowane w miejscu:</w:t>
      </w:r>
      <w:r w:rsidR="008624C5">
        <w:rPr>
          <w:rFonts w:asciiTheme="minorHAnsi" w:hAnsiTheme="minorHAnsi" w:cstheme="minorHAnsi"/>
          <w:sz w:val="24"/>
          <w:szCs w:val="24"/>
        </w:rPr>
        <w:t xml:space="preserve"> b</w:t>
      </w:r>
      <w:r w:rsidR="009761F9">
        <w:rPr>
          <w:rFonts w:asciiTheme="minorHAnsi" w:hAnsiTheme="minorHAnsi" w:cstheme="minorHAnsi"/>
          <w:sz w:val="24"/>
          <w:szCs w:val="24"/>
        </w:rPr>
        <w:t xml:space="preserve">udynek przy ul. Żwirki </w:t>
      </w:r>
      <w:r w:rsidR="008624C5">
        <w:rPr>
          <w:rFonts w:asciiTheme="minorHAnsi" w:hAnsiTheme="minorHAnsi" w:cstheme="minorHAnsi"/>
          <w:sz w:val="24"/>
          <w:szCs w:val="24"/>
        </w:rPr>
        <w:br/>
      </w:r>
      <w:r w:rsidR="009761F9">
        <w:rPr>
          <w:rFonts w:asciiTheme="minorHAnsi" w:hAnsiTheme="minorHAnsi" w:cstheme="minorHAnsi"/>
          <w:sz w:val="24"/>
          <w:szCs w:val="24"/>
        </w:rPr>
        <w:t>i Wigury 8 w Pruszczu Gdańskim,</w:t>
      </w:r>
      <w:r>
        <w:rPr>
          <w:rFonts w:asciiTheme="minorHAnsi" w:hAnsiTheme="minorHAnsi" w:cstheme="minorHAnsi"/>
          <w:sz w:val="24"/>
          <w:szCs w:val="24"/>
        </w:rPr>
        <w:t xml:space="preserve"> zgodnie ze sztuką montażu poszczególnych urządzeń</w:t>
      </w:r>
      <w:r w:rsidR="008624C5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i dokumentacją techniczną producenta</w:t>
      </w:r>
      <w:r w:rsidR="00E75642">
        <w:rPr>
          <w:rFonts w:asciiTheme="minorHAnsi" w:hAnsiTheme="minorHAnsi" w:cstheme="minorHAnsi"/>
          <w:sz w:val="24"/>
          <w:szCs w:val="24"/>
        </w:rPr>
        <w:t xml:space="preserve"> urządzeń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246A" w:rsidRPr="001178DA" w:rsidRDefault="00EC246A" w:rsidP="00D32061">
      <w:pPr>
        <w:pStyle w:val="Akapitzlist"/>
        <w:numPr>
          <w:ilvl w:val="3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Parametry </w:t>
      </w:r>
      <w:r w:rsidR="006A77AA" w:rsidRPr="001178DA">
        <w:rPr>
          <w:rFonts w:asciiTheme="minorHAnsi" w:hAnsiTheme="minorHAnsi" w:cstheme="minorHAnsi"/>
          <w:sz w:val="24"/>
          <w:szCs w:val="24"/>
        </w:rPr>
        <w:t xml:space="preserve">wyposażenia </w:t>
      </w:r>
      <w:r w:rsidRPr="001178DA">
        <w:rPr>
          <w:rFonts w:asciiTheme="minorHAnsi" w:hAnsiTheme="minorHAnsi" w:cstheme="minorHAnsi"/>
          <w:sz w:val="24"/>
          <w:szCs w:val="24"/>
        </w:rPr>
        <w:t>oraz pozostałe wymagania</w:t>
      </w:r>
      <w:r w:rsidR="006A77AA" w:rsidRPr="001178DA">
        <w:rPr>
          <w:rFonts w:asciiTheme="minorHAnsi" w:hAnsiTheme="minorHAnsi" w:cstheme="minorHAnsi"/>
          <w:sz w:val="24"/>
          <w:szCs w:val="24"/>
        </w:rPr>
        <w:t>, w tym wymagania dot. montażu</w:t>
      </w:r>
      <w:r w:rsidR="002D5126" w:rsidRPr="001178DA">
        <w:rPr>
          <w:rFonts w:asciiTheme="minorHAnsi" w:hAnsiTheme="minorHAnsi" w:cstheme="minorHAnsi"/>
          <w:sz w:val="24"/>
          <w:szCs w:val="24"/>
        </w:rPr>
        <w:t xml:space="preserve"> wyposażenia</w:t>
      </w:r>
      <w:r w:rsidR="006A77AA" w:rsidRPr="001178DA">
        <w:rPr>
          <w:rFonts w:asciiTheme="minorHAnsi" w:hAnsiTheme="minorHAnsi" w:cstheme="minorHAnsi"/>
          <w:sz w:val="24"/>
          <w:szCs w:val="24"/>
        </w:rPr>
        <w:t>,</w:t>
      </w:r>
      <w:r w:rsidRPr="001178DA">
        <w:rPr>
          <w:rFonts w:asciiTheme="minorHAnsi" w:hAnsiTheme="minorHAnsi" w:cstheme="minorHAnsi"/>
          <w:sz w:val="24"/>
          <w:szCs w:val="24"/>
        </w:rPr>
        <w:t xml:space="preserve"> określa OPZ</w:t>
      </w:r>
      <w:r w:rsidR="0081047C">
        <w:rPr>
          <w:rFonts w:asciiTheme="minorHAnsi" w:hAnsiTheme="minorHAnsi" w:cstheme="minorHAnsi"/>
          <w:sz w:val="24"/>
          <w:szCs w:val="24"/>
        </w:rPr>
        <w:t>, Tom II SWZ</w:t>
      </w:r>
      <w:r w:rsidRPr="001178DA">
        <w:rPr>
          <w:rFonts w:asciiTheme="minorHAnsi" w:hAnsiTheme="minorHAnsi" w:cstheme="minorHAnsi"/>
          <w:sz w:val="24"/>
          <w:szCs w:val="24"/>
        </w:rPr>
        <w:t>.</w:t>
      </w:r>
    </w:p>
    <w:p w:rsidR="00EC246A" w:rsidRPr="001178DA" w:rsidRDefault="0081047C" w:rsidP="00D32061">
      <w:pPr>
        <w:pStyle w:val="Akapitzlist"/>
        <w:numPr>
          <w:ilvl w:val="3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EC246A"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="00396A7C" w:rsidRPr="001178DA">
        <w:rPr>
          <w:rFonts w:asciiTheme="minorHAnsi" w:hAnsiTheme="minorHAnsi" w:cstheme="minorHAnsi"/>
          <w:sz w:val="24"/>
          <w:szCs w:val="24"/>
        </w:rPr>
        <w:t>przed planowaną dostawą wyposażenia</w:t>
      </w:r>
      <w:r w:rsidR="002D5126"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="00396A7C" w:rsidRPr="001178DA">
        <w:rPr>
          <w:rFonts w:asciiTheme="minorHAnsi" w:hAnsiTheme="minorHAnsi" w:cstheme="minorHAnsi"/>
          <w:sz w:val="24"/>
          <w:szCs w:val="24"/>
        </w:rPr>
        <w:t>(</w:t>
      </w:r>
      <w:r w:rsidR="002D5126" w:rsidRPr="001178DA">
        <w:rPr>
          <w:rFonts w:asciiTheme="minorHAnsi" w:hAnsiTheme="minorHAnsi" w:cstheme="minorHAnsi"/>
          <w:sz w:val="24"/>
          <w:szCs w:val="24"/>
        </w:rPr>
        <w:t>przed przystąpieniem do jego montażu</w:t>
      </w:r>
      <w:r w:rsidR="00396A7C" w:rsidRPr="001178DA">
        <w:rPr>
          <w:rFonts w:asciiTheme="minorHAnsi" w:hAnsiTheme="minorHAnsi" w:cstheme="minorHAnsi"/>
          <w:sz w:val="24"/>
          <w:szCs w:val="24"/>
        </w:rPr>
        <w:t>)</w:t>
      </w:r>
      <w:r w:rsidR="002D5126" w:rsidRPr="001178DA">
        <w:rPr>
          <w:rFonts w:asciiTheme="minorHAnsi" w:hAnsiTheme="minorHAnsi" w:cstheme="minorHAnsi"/>
          <w:sz w:val="24"/>
          <w:szCs w:val="24"/>
        </w:rPr>
        <w:t>,</w:t>
      </w:r>
      <w:r w:rsidR="00EC246A" w:rsidRPr="001178DA">
        <w:rPr>
          <w:rFonts w:asciiTheme="minorHAnsi" w:hAnsiTheme="minorHAnsi" w:cstheme="minorHAnsi"/>
          <w:sz w:val="24"/>
          <w:szCs w:val="24"/>
        </w:rPr>
        <w:t xml:space="preserve"> przedstawi Zamawiającemu </w:t>
      </w:r>
      <w:r w:rsidR="002D5126" w:rsidRPr="001178DA">
        <w:rPr>
          <w:rFonts w:asciiTheme="minorHAnsi" w:hAnsiTheme="minorHAnsi" w:cstheme="minorHAnsi"/>
          <w:sz w:val="24"/>
          <w:szCs w:val="24"/>
        </w:rPr>
        <w:t xml:space="preserve">wymaganą w OPZ dokumentację </w:t>
      </w:r>
      <w:r w:rsidR="00EC246A" w:rsidRPr="001178DA">
        <w:rPr>
          <w:rFonts w:asciiTheme="minorHAnsi" w:hAnsiTheme="minorHAnsi" w:cstheme="minorHAnsi"/>
          <w:sz w:val="24"/>
          <w:szCs w:val="24"/>
        </w:rPr>
        <w:t>techniczną</w:t>
      </w:r>
      <w:r w:rsidR="002D5126" w:rsidRPr="001178DA">
        <w:rPr>
          <w:rFonts w:asciiTheme="minorHAnsi" w:hAnsiTheme="minorHAnsi" w:cstheme="minorHAnsi"/>
          <w:sz w:val="24"/>
          <w:szCs w:val="24"/>
        </w:rPr>
        <w:t xml:space="preserve"> wyposażenia</w:t>
      </w:r>
      <w:r w:rsidR="00481112">
        <w:rPr>
          <w:rFonts w:asciiTheme="minorHAnsi" w:hAnsiTheme="minorHAnsi" w:cstheme="minorHAnsi"/>
          <w:sz w:val="24"/>
          <w:szCs w:val="24"/>
        </w:rPr>
        <w:t xml:space="preserve"> – dostarczaną standardowo przez producenta wyposażenia</w:t>
      </w:r>
      <w:r w:rsidR="002D5126" w:rsidRPr="001178D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 tym</w:t>
      </w:r>
      <w:r w:rsidR="00D96007" w:rsidRPr="001178DA">
        <w:rPr>
          <w:rFonts w:asciiTheme="minorHAnsi" w:hAnsiTheme="minorHAnsi" w:cstheme="minorHAnsi"/>
          <w:sz w:val="24"/>
          <w:szCs w:val="24"/>
        </w:rPr>
        <w:t xml:space="preserve"> karty gwarancyjne, </w:t>
      </w:r>
      <w:r w:rsidR="002D5126" w:rsidRPr="001178DA">
        <w:rPr>
          <w:rFonts w:asciiTheme="minorHAnsi" w:hAnsiTheme="minorHAnsi" w:cstheme="minorHAnsi"/>
          <w:sz w:val="24"/>
          <w:szCs w:val="24"/>
        </w:rPr>
        <w:t>potwierdzając</w:t>
      </w:r>
      <w:r w:rsidR="00E75642">
        <w:rPr>
          <w:rFonts w:asciiTheme="minorHAnsi" w:hAnsiTheme="minorHAnsi" w:cstheme="minorHAnsi"/>
          <w:sz w:val="24"/>
          <w:szCs w:val="24"/>
        </w:rPr>
        <w:t>e</w:t>
      </w:r>
      <w:r w:rsidR="002D5126"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="00396A7C" w:rsidRPr="001178DA">
        <w:rPr>
          <w:rFonts w:asciiTheme="minorHAnsi" w:hAnsiTheme="minorHAnsi" w:cstheme="minorHAnsi"/>
          <w:sz w:val="24"/>
          <w:szCs w:val="24"/>
        </w:rPr>
        <w:t xml:space="preserve">jego zgodność z </w:t>
      </w:r>
      <w:bookmarkStart w:id="0" w:name="_Hlk43209092"/>
      <w:r w:rsidR="00396A7C" w:rsidRPr="001178DA">
        <w:rPr>
          <w:rFonts w:asciiTheme="minorHAnsi" w:hAnsiTheme="minorHAnsi" w:cstheme="minorHAnsi"/>
          <w:sz w:val="24"/>
          <w:szCs w:val="24"/>
        </w:rPr>
        <w:t xml:space="preserve">ofertą i OPZ. </w:t>
      </w:r>
    </w:p>
    <w:bookmarkEnd w:id="0"/>
    <w:p w:rsidR="009761F9" w:rsidRDefault="009761F9" w:rsidP="001178DA">
      <w:pPr>
        <w:pStyle w:val="Akapitzlist"/>
        <w:tabs>
          <w:tab w:val="left" w:pos="3402"/>
        </w:tabs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127B" w:rsidRPr="001178DA" w:rsidRDefault="0086127B" w:rsidP="001178DA">
      <w:pPr>
        <w:pStyle w:val="Akapitzlist"/>
        <w:tabs>
          <w:tab w:val="left" w:pos="3402"/>
        </w:tabs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:rsidR="0086127B" w:rsidRPr="001178DA" w:rsidRDefault="0086127B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Termin wykonania umowy</w:t>
      </w:r>
    </w:p>
    <w:p w:rsidR="00EF3ABE" w:rsidRPr="001178DA" w:rsidRDefault="0086127B" w:rsidP="00D3206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 przystąpi do wykonania przedmiotu umowy w dniu zawarcia niniejszej umowy, zaś termin wyko</w:t>
      </w:r>
      <w:r w:rsidR="006D5651" w:rsidRPr="001178DA">
        <w:rPr>
          <w:rFonts w:asciiTheme="minorHAnsi" w:hAnsiTheme="minorHAnsi" w:cstheme="minorHAnsi"/>
          <w:sz w:val="24"/>
          <w:szCs w:val="24"/>
        </w:rPr>
        <w:t>nania umowy Strony ustalają</w:t>
      </w:r>
      <w:r w:rsidR="00491C83" w:rsidRPr="001178DA">
        <w:rPr>
          <w:rFonts w:asciiTheme="minorHAnsi" w:hAnsiTheme="minorHAnsi" w:cstheme="minorHAnsi"/>
          <w:sz w:val="24"/>
          <w:szCs w:val="24"/>
        </w:rPr>
        <w:t xml:space="preserve"> na</w:t>
      </w:r>
      <w:r w:rsidR="00EF3ABE"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="005320BF">
        <w:rPr>
          <w:rFonts w:asciiTheme="minorHAnsi" w:hAnsiTheme="minorHAnsi" w:cstheme="minorHAnsi"/>
          <w:b/>
          <w:sz w:val="24"/>
          <w:szCs w:val="24"/>
        </w:rPr>
        <w:t>3</w:t>
      </w:r>
      <w:r w:rsidR="009761F9">
        <w:rPr>
          <w:rFonts w:asciiTheme="minorHAnsi" w:hAnsiTheme="minorHAnsi" w:cstheme="minorHAnsi"/>
          <w:b/>
          <w:sz w:val="24"/>
          <w:szCs w:val="24"/>
        </w:rPr>
        <w:t>0</w:t>
      </w:r>
      <w:r w:rsidR="00396A7C" w:rsidRPr="001178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2D5D">
        <w:rPr>
          <w:rFonts w:asciiTheme="minorHAnsi" w:hAnsiTheme="minorHAnsi" w:cstheme="minorHAnsi"/>
          <w:b/>
          <w:sz w:val="24"/>
          <w:szCs w:val="24"/>
        </w:rPr>
        <w:t>d</w:t>
      </w:r>
      <w:r w:rsidR="00396A7C" w:rsidRPr="001178DA">
        <w:rPr>
          <w:rFonts w:asciiTheme="minorHAnsi" w:hAnsiTheme="minorHAnsi" w:cstheme="minorHAnsi"/>
          <w:b/>
          <w:sz w:val="24"/>
          <w:szCs w:val="24"/>
        </w:rPr>
        <w:t>ni</w:t>
      </w:r>
      <w:r w:rsidR="00072D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2D5D" w:rsidRPr="001178DA">
        <w:rPr>
          <w:rFonts w:asciiTheme="minorHAnsi" w:hAnsiTheme="minorHAnsi" w:cstheme="minorHAnsi"/>
          <w:sz w:val="24"/>
          <w:szCs w:val="24"/>
        </w:rPr>
        <w:t>(</w:t>
      </w:r>
      <w:r w:rsidR="00072D5D" w:rsidRPr="001178DA">
        <w:rPr>
          <w:rFonts w:asciiTheme="minorHAnsi" w:hAnsiTheme="minorHAnsi" w:cstheme="minorHAnsi"/>
          <w:i/>
          <w:sz w:val="24"/>
          <w:szCs w:val="24"/>
        </w:rPr>
        <w:t xml:space="preserve">w dniu zawarcia Umowy do Umowy zostanie wpisana data obliczona jako </w:t>
      </w:r>
      <w:r w:rsidR="005320BF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9761F9">
        <w:rPr>
          <w:rFonts w:asciiTheme="minorHAnsi" w:hAnsiTheme="minorHAnsi" w:cstheme="minorHAnsi"/>
          <w:b/>
          <w:i/>
          <w:sz w:val="24"/>
          <w:szCs w:val="24"/>
        </w:rPr>
        <w:t>0</w:t>
      </w:r>
      <w:r w:rsidR="00072D5D" w:rsidRPr="001178DA">
        <w:rPr>
          <w:rFonts w:asciiTheme="minorHAnsi" w:hAnsiTheme="minorHAnsi" w:cstheme="minorHAnsi"/>
          <w:b/>
          <w:i/>
          <w:sz w:val="24"/>
          <w:szCs w:val="24"/>
        </w:rPr>
        <w:t xml:space="preserve"> dni</w:t>
      </w:r>
      <w:r w:rsidR="00072D5D" w:rsidRPr="001178DA">
        <w:rPr>
          <w:rFonts w:asciiTheme="minorHAnsi" w:hAnsiTheme="minorHAnsi" w:cstheme="minorHAnsi"/>
          <w:i/>
          <w:sz w:val="24"/>
          <w:szCs w:val="24"/>
        </w:rPr>
        <w:t xml:space="preserve"> od dnia zawarcia Umowy</w:t>
      </w:r>
      <w:r w:rsidR="00072D5D" w:rsidRPr="001178DA">
        <w:rPr>
          <w:rFonts w:asciiTheme="minorHAnsi" w:hAnsiTheme="minorHAnsi" w:cstheme="minorHAnsi"/>
          <w:sz w:val="24"/>
          <w:szCs w:val="24"/>
        </w:rPr>
        <w:t>)</w:t>
      </w:r>
      <w:r w:rsidR="00491C83" w:rsidRPr="001178DA">
        <w:rPr>
          <w:rFonts w:asciiTheme="minorHAnsi" w:hAnsiTheme="minorHAnsi" w:cstheme="minorHAnsi"/>
          <w:sz w:val="24"/>
          <w:szCs w:val="24"/>
        </w:rPr>
        <w:t>, licząc od dnia zawarcia Umowy</w:t>
      </w:r>
      <w:r w:rsidR="00396A7C" w:rsidRPr="001178DA">
        <w:rPr>
          <w:rFonts w:asciiTheme="minorHAnsi" w:hAnsiTheme="minorHAnsi" w:cstheme="minorHAnsi"/>
          <w:sz w:val="24"/>
          <w:szCs w:val="24"/>
        </w:rPr>
        <w:t xml:space="preserve">, </w:t>
      </w:r>
      <w:r w:rsidR="00133F77" w:rsidRPr="001178DA">
        <w:rPr>
          <w:rFonts w:asciiTheme="minorHAnsi" w:hAnsiTheme="minorHAnsi" w:cstheme="minorHAnsi"/>
          <w:sz w:val="24"/>
          <w:szCs w:val="24"/>
        </w:rPr>
        <w:t>tj. do dnia …………...</w:t>
      </w:r>
      <w:r w:rsidR="00491C83" w:rsidRPr="001178DA">
        <w:rPr>
          <w:rFonts w:asciiTheme="minorHAnsi" w:hAnsiTheme="minorHAnsi" w:cstheme="minorHAnsi"/>
          <w:sz w:val="24"/>
          <w:szCs w:val="24"/>
        </w:rPr>
        <w:t xml:space="preserve"> (</w:t>
      </w:r>
      <w:r w:rsidR="00491C83" w:rsidRPr="001178DA">
        <w:rPr>
          <w:rFonts w:asciiTheme="minorHAnsi" w:hAnsiTheme="minorHAnsi" w:cstheme="minorHAnsi"/>
          <w:i/>
          <w:sz w:val="24"/>
          <w:szCs w:val="24"/>
        </w:rPr>
        <w:t xml:space="preserve">w dniu zawarcia Umowy do Umowy zostanie wpisana </w:t>
      </w:r>
      <w:r w:rsidR="00A55453">
        <w:rPr>
          <w:rFonts w:asciiTheme="minorHAnsi" w:hAnsiTheme="minorHAnsi" w:cstheme="minorHAnsi"/>
          <w:i/>
          <w:sz w:val="24"/>
          <w:szCs w:val="24"/>
        </w:rPr>
        <w:t xml:space="preserve">konkretna </w:t>
      </w:r>
      <w:r w:rsidR="00491C83" w:rsidRPr="001178DA">
        <w:rPr>
          <w:rFonts w:asciiTheme="minorHAnsi" w:hAnsiTheme="minorHAnsi" w:cstheme="minorHAnsi"/>
          <w:i/>
          <w:sz w:val="24"/>
          <w:szCs w:val="24"/>
        </w:rPr>
        <w:t>data</w:t>
      </w:r>
      <w:r w:rsidR="00491C83" w:rsidRPr="001178DA">
        <w:rPr>
          <w:rFonts w:asciiTheme="minorHAnsi" w:hAnsiTheme="minorHAnsi" w:cstheme="minorHAnsi"/>
          <w:sz w:val="24"/>
          <w:szCs w:val="24"/>
        </w:rPr>
        <w:t>)</w:t>
      </w:r>
      <w:r w:rsidR="00E75642">
        <w:rPr>
          <w:rFonts w:asciiTheme="minorHAnsi" w:hAnsiTheme="minorHAnsi" w:cstheme="minorHAnsi"/>
          <w:sz w:val="24"/>
          <w:szCs w:val="24"/>
        </w:rPr>
        <w:t>.</w:t>
      </w:r>
    </w:p>
    <w:p w:rsidR="00EC246A" w:rsidRPr="001178DA" w:rsidRDefault="00EC246A" w:rsidP="00D32061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Wykonawca przynajmniej na </w:t>
      </w:r>
      <w:r w:rsidRPr="001178DA">
        <w:rPr>
          <w:rFonts w:asciiTheme="minorHAnsi" w:hAnsiTheme="minorHAnsi" w:cstheme="minorHAnsi"/>
          <w:bCs/>
          <w:sz w:val="24"/>
          <w:szCs w:val="24"/>
        </w:rPr>
        <w:t>2</w:t>
      </w:r>
      <w:r w:rsidRPr="001178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78DA">
        <w:rPr>
          <w:rFonts w:asciiTheme="minorHAnsi" w:hAnsiTheme="minorHAnsi" w:cstheme="minorHAnsi"/>
          <w:sz w:val="24"/>
          <w:szCs w:val="24"/>
        </w:rPr>
        <w:t xml:space="preserve">dni robocze przed planowaną dostawą wyposażenia zawiadomi Zamawiającego o terminie dostawy </w:t>
      </w:r>
      <w:r w:rsidR="00133F77" w:rsidRPr="001178DA">
        <w:rPr>
          <w:rFonts w:asciiTheme="minorHAnsi" w:hAnsiTheme="minorHAnsi" w:cstheme="minorHAnsi"/>
          <w:sz w:val="24"/>
          <w:szCs w:val="24"/>
        </w:rPr>
        <w:t xml:space="preserve">i planowanego montażu </w:t>
      </w:r>
      <w:r w:rsidRPr="001178DA">
        <w:rPr>
          <w:rFonts w:asciiTheme="minorHAnsi" w:hAnsiTheme="minorHAnsi" w:cstheme="minorHAnsi"/>
          <w:sz w:val="24"/>
          <w:szCs w:val="24"/>
        </w:rPr>
        <w:t xml:space="preserve">w piśmie przesłanym w postaci elektronicznej na adres: </w:t>
      </w:r>
      <w:hyperlink r:id="rId8" w:history="1">
        <w:r w:rsidRPr="001178DA">
          <w:rPr>
            <w:rStyle w:val="Hipercze"/>
            <w:rFonts w:asciiTheme="minorHAnsi" w:hAnsiTheme="minorHAnsi" w:cstheme="minorHAnsi"/>
            <w:sz w:val="24"/>
            <w:szCs w:val="24"/>
          </w:rPr>
          <w:t>lange@pruszcz-gdanski.pl</w:t>
        </w:r>
      </w:hyperlink>
      <w:r w:rsidRPr="001178DA">
        <w:rPr>
          <w:rFonts w:asciiTheme="minorHAnsi" w:hAnsiTheme="minorHAnsi" w:cstheme="minorHAnsi"/>
          <w:sz w:val="24"/>
          <w:szCs w:val="24"/>
        </w:rPr>
        <w:t xml:space="preserve"> Zamawiający </w:t>
      </w:r>
      <w:r w:rsidR="008624C5">
        <w:rPr>
          <w:rFonts w:asciiTheme="minorHAnsi" w:hAnsiTheme="minorHAnsi" w:cstheme="minorHAnsi"/>
          <w:sz w:val="24"/>
          <w:szCs w:val="24"/>
        </w:rPr>
        <w:br/>
      </w:r>
      <w:r w:rsidRPr="001178DA">
        <w:rPr>
          <w:rFonts w:asciiTheme="minorHAnsi" w:hAnsiTheme="minorHAnsi" w:cstheme="minorHAnsi"/>
          <w:sz w:val="24"/>
          <w:szCs w:val="24"/>
        </w:rPr>
        <w:t xml:space="preserve">w dniu otrzymania zawiadomienia potwierdzi planowany termin wykonania umowy pismem przesłanym w postaci elektronicznej na adres: ……………….…………….. Zmiana tak ustalonego terminu dostawy i montażu wymaga zgody Zamawiającego, wyrażonej </w:t>
      </w:r>
      <w:r w:rsidR="008624C5">
        <w:rPr>
          <w:rFonts w:asciiTheme="minorHAnsi" w:hAnsiTheme="minorHAnsi" w:cstheme="minorHAnsi"/>
          <w:sz w:val="24"/>
          <w:szCs w:val="24"/>
        </w:rPr>
        <w:br/>
      </w:r>
      <w:r w:rsidRPr="001178DA">
        <w:rPr>
          <w:rFonts w:asciiTheme="minorHAnsi" w:hAnsiTheme="minorHAnsi" w:cstheme="minorHAnsi"/>
          <w:sz w:val="24"/>
          <w:szCs w:val="24"/>
        </w:rPr>
        <w:t>w piśmie przesłanym w postaci elektronicznej na ww. adres.</w:t>
      </w:r>
    </w:p>
    <w:p w:rsidR="00EC246A" w:rsidRPr="001178DA" w:rsidRDefault="00EC246A" w:rsidP="001178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3F77" w:rsidRPr="001178DA" w:rsidRDefault="00133F77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="0056268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33F77" w:rsidRPr="001178DA" w:rsidRDefault="00133F77" w:rsidP="001178DA">
      <w:pPr>
        <w:ind w:firstLine="414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b/>
          <w:sz w:val="24"/>
          <w:szCs w:val="24"/>
        </w:rPr>
        <w:t>Odbiory</w:t>
      </w:r>
    </w:p>
    <w:p w:rsidR="00133F77" w:rsidRPr="001178DA" w:rsidRDefault="00133F77" w:rsidP="00D3206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Prawidłowa realizacja (zgodna z wymaganiami Zamawiającego określonymi w niniejszej umowie oraz w OPZ) dostawy </w:t>
      </w:r>
      <w:r w:rsidR="00A55453">
        <w:rPr>
          <w:rFonts w:asciiTheme="minorHAnsi" w:hAnsiTheme="minorHAnsi" w:cstheme="minorHAnsi"/>
          <w:sz w:val="24"/>
          <w:szCs w:val="24"/>
        </w:rPr>
        <w:t xml:space="preserve">i montażu </w:t>
      </w:r>
      <w:r w:rsidRPr="001178DA">
        <w:rPr>
          <w:rFonts w:asciiTheme="minorHAnsi" w:hAnsiTheme="minorHAnsi" w:cstheme="minorHAnsi"/>
          <w:sz w:val="24"/>
          <w:szCs w:val="24"/>
        </w:rPr>
        <w:t xml:space="preserve">będzie potwierdzona, w terminie </w:t>
      </w:r>
      <w:r w:rsidRPr="001178DA">
        <w:rPr>
          <w:rFonts w:asciiTheme="minorHAnsi" w:hAnsiTheme="minorHAnsi" w:cstheme="minorHAnsi"/>
          <w:b/>
          <w:sz w:val="24"/>
          <w:szCs w:val="24"/>
        </w:rPr>
        <w:t>3 dni</w:t>
      </w:r>
      <w:r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Pr="001178DA">
        <w:rPr>
          <w:rFonts w:asciiTheme="minorHAnsi" w:hAnsiTheme="minorHAnsi" w:cstheme="minorHAnsi"/>
          <w:b/>
          <w:bCs/>
          <w:sz w:val="24"/>
          <w:szCs w:val="24"/>
        </w:rPr>
        <w:t xml:space="preserve">roboczych </w:t>
      </w:r>
      <w:r w:rsidRPr="001178DA">
        <w:rPr>
          <w:rFonts w:asciiTheme="minorHAnsi" w:hAnsiTheme="minorHAnsi" w:cstheme="minorHAnsi"/>
          <w:sz w:val="24"/>
          <w:szCs w:val="24"/>
        </w:rPr>
        <w:t>od zrealizowania dostawy</w:t>
      </w:r>
      <w:r w:rsidR="00A55453">
        <w:rPr>
          <w:rFonts w:asciiTheme="minorHAnsi" w:hAnsiTheme="minorHAnsi" w:cstheme="minorHAnsi"/>
          <w:sz w:val="24"/>
          <w:szCs w:val="24"/>
        </w:rPr>
        <w:t xml:space="preserve"> i montażu</w:t>
      </w:r>
      <w:r w:rsidRPr="001178DA">
        <w:rPr>
          <w:rFonts w:asciiTheme="minorHAnsi" w:hAnsiTheme="minorHAnsi" w:cstheme="minorHAnsi"/>
          <w:sz w:val="24"/>
          <w:szCs w:val="24"/>
        </w:rPr>
        <w:t>, podpisaniem przez Wykonawcę</w:t>
      </w:r>
      <w:r w:rsidR="00D96007" w:rsidRPr="001178DA">
        <w:rPr>
          <w:rFonts w:asciiTheme="minorHAnsi" w:hAnsiTheme="minorHAnsi" w:cstheme="minorHAnsi"/>
          <w:sz w:val="24"/>
          <w:szCs w:val="24"/>
        </w:rPr>
        <w:t xml:space="preserve"> oraz</w:t>
      </w:r>
      <w:r w:rsidRPr="001178DA">
        <w:rPr>
          <w:rFonts w:asciiTheme="minorHAnsi" w:hAnsiTheme="minorHAnsi" w:cstheme="minorHAnsi"/>
          <w:sz w:val="24"/>
          <w:szCs w:val="24"/>
        </w:rPr>
        <w:t xml:space="preserve"> Zamawiającego Protokołu Odbioru bez uwag, z zastrzeżeniem poniższych postanowień. </w:t>
      </w:r>
    </w:p>
    <w:p w:rsidR="00133F77" w:rsidRPr="001178DA" w:rsidRDefault="00133F77" w:rsidP="00D32061">
      <w:pPr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Jeżeli Zamawiający stwierdzi nieprawidłowości w wykonaniu dostawy z montażem</w:t>
      </w:r>
      <w:r w:rsidR="00456545">
        <w:rPr>
          <w:rFonts w:asciiTheme="minorHAnsi" w:hAnsiTheme="minorHAnsi" w:cstheme="minorHAnsi"/>
          <w:sz w:val="24"/>
          <w:szCs w:val="24"/>
        </w:rPr>
        <w:br/>
      </w:r>
      <w:r w:rsidRPr="001178DA">
        <w:rPr>
          <w:rFonts w:asciiTheme="minorHAnsi" w:hAnsiTheme="minorHAnsi" w:cstheme="minorHAnsi"/>
          <w:sz w:val="24"/>
          <w:szCs w:val="24"/>
        </w:rPr>
        <w:t>(w szczególności w przypadku niekompletności dostawy</w:t>
      </w:r>
      <w:r w:rsidR="00A55453">
        <w:rPr>
          <w:rFonts w:asciiTheme="minorHAnsi" w:hAnsiTheme="minorHAnsi" w:cstheme="minorHAnsi"/>
          <w:sz w:val="24"/>
          <w:szCs w:val="24"/>
        </w:rPr>
        <w:t>/montażu</w:t>
      </w:r>
      <w:r w:rsidRPr="001178DA">
        <w:rPr>
          <w:rFonts w:asciiTheme="minorHAnsi" w:hAnsiTheme="minorHAnsi" w:cstheme="minorHAnsi"/>
          <w:sz w:val="24"/>
          <w:szCs w:val="24"/>
        </w:rPr>
        <w:t xml:space="preserve"> lub w przypadku stwierdzenia wad w dostarczonym przedmiocie dostawy</w:t>
      </w:r>
      <w:r w:rsidR="00A55453">
        <w:rPr>
          <w:rFonts w:asciiTheme="minorHAnsi" w:hAnsiTheme="minorHAnsi" w:cstheme="minorHAnsi"/>
          <w:sz w:val="24"/>
          <w:szCs w:val="24"/>
        </w:rPr>
        <w:t>/montażu</w:t>
      </w:r>
      <w:r w:rsidRPr="001178DA">
        <w:rPr>
          <w:rFonts w:asciiTheme="minorHAnsi" w:hAnsiTheme="minorHAnsi" w:cstheme="minorHAnsi"/>
          <w:sz w:val="24"/>
          <w:szCs w:val="24"/>
        </w:rPr>
        <w:t xml:space="preserve">), podpisany zostanie Protokół Odbioru z uwagami, w którym zostanie wyznaczony termin na usunięcie przez </w:t>
      </w:r>
      <w:r w:rsidR="00D96007" w:rsidRPr="001178DA">
        <w:rPr>
          <w:rFonts w:asciiTheme="minorHAnsi" w:hAnsiTheme="minorHAnsi" w:cstheme="minorHAnsi"/>
          <w:sz w:val="24"/>
          <w:szCs w:val="24"/>
        </w:rPr>
        <w:t>Wykonawcę</w:t>
      </w:r>
      <w:r w:rsidRPr="001178DA">
        <w:rPr>
          <w:rFonts w:asciiTheme="minorHAnsi" w:hAnsiTheme="minorHAnsi" w:cstheme="minorHAnsi"/>
          <w:sz w:val="24"/>
          <w:szCs w:val="24"/>
        </w:rPr>
        <w:t xml:space="preserve"> stwierdzonych nieprawidłowości.</w:t>
      </w:r>
    </w:p>
    <w:p w:rsidR="00133F77" w:rsidRPr="001178DA" w:rsidRDefault="00133F77" w:rsidP="00D32061">
      <w:pPr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W przypadku stwierdzenia przez Zamawiającego nieprawidłowości w wykonaniu przedmiotu Umowy przez </w:t>
      </w:r>
      <w:r w:rsidR="00D96007" w:rsidRPr="001178DA">
        <w:rPr>
          <w:rFonts w:asciiTheme="minorHAnsi" w:hAnsiTheme="minorHAnsi" w:cstheme="minorHAnsi"/>
          <w:sz w:val="24"/>
          <w:szCs w:val="24"/>
        </w:rPr>
        <w:t>Wykonawcę,</w:t>
      </w:r>
      <w:r w:rsidRPr="001178DA">
        <w:rPr>
          <w:rFonts w:asciiTheme="minorHAnsi" w:hAnsiTheme="minorHAnsi" w:cstheme="minorHAnsi"/>
          <w:sz w:val="24"/>
          <w:szCs w:val="24"/>
        </w:rPr>
        <w:t xml:space="preserve"> Zamawiający ma prawo wstrzymać płatności należności do czasu prawidłowego zrealizowania dostawy</w:t>
      </w:r>
      <w:r w:rsidR="00D96007" w:rsidRPr="001178DA">
        <w:rPr>
          <w:rFonts w:asciiTheme="minorHAnsi" w:hAnsiTheme="minorHAnsi" w:cstheme="minorHAnsi"/>
          <w:sz w:val="24"/>
          <w:szCs w:val="24"/>
        </w:rPr>
        <w:t xml:space="preserve"> i montażu</w:t>
      </w:r>
      <w:r w:rsidRPr="001178DA">
        <w:rPr>
          <w:rFonts w:asciiTheme="minorHAnsi" w:hAnsiTheme="minorHAnsi" w:cstheme="minorHAnsi"/>
          <w:sz w:val="24"/>
          <w:szCs w:val="24"/>
        </w:rPr>
        <w:t xml:space="preserve">. Za nieprawidłowości w dostawie </w:t>
      </w:r>
      <w:r w:rsidR="00D96007" w:rsidRPr="001178DA">
        <w:rPr>
          <w:rFonts w:asciiTheme="minorHAnsi" w:hAnsiTheme="minorHAnsi" w:cstheme="minorHAnsi"/>
          <w:sz w:val="24"/>
          <w:szCs w:val="24"/>
        </w:rPr>
        <w:t xml:space="preserve">i montażu </w:t>
      </w:r>
      <w:r w:rsidRPr="001178DA">
        <w:rPr>
          <w:rFonts w:asciiTheme="minorHAnsi" w:hAnsiTheme="minorHAnsi" w:cstheme="minorHAnsi"/>
          <w:sz w:val="24"/>
          <w:szCs w:val="24"/>
        </w:rPr>
        <w:t>Strony uznają w szczególności niekompletność,</w:t>
      </w:r>
      <w:r w:rsidR="00040CDC">
        <w:rPr>
          <w:rFonts w:asciiTheme="minorHAnsi" w:hAnsiTheme="minorHAnsi" w:cstheme="minorHAnsi"/>
          <w:sz w:val="24"/>
          <w:szCs w:val="24"/>
        </w:rPr>
        <w:t xml:space="preserve"> nieprawidłowe działanie, uszkodzenia mechaniczne, </w:t>
      </w:r>
      <w:r w:rsidRPr="001178DA">
        <w:rPr>
          <w:rFonts w:asciiTheme="minorHAnsi" w:hAnsiTheme="minorHAnsi" w:cstheme="minorHAnsi"/>
          <w:sz w:val="24"/>
          <w:szCs w:val="24"/>
        </w:rPr>
        <w:t xml:space="preserve"> brak przypisanych do </w:t>
      </w:r>
      <w:r w:rsidRPr="001178DA">
        <w:rPr>
          <w:rFonts w:asciiTheme="minorHAnsi" w:hAnsiTheme="minorHAnsi" w:cstheme="minorHAnsi"/>
          <w:sz w:val="24"/>
          <w:szCs w:val="24"/>
        </w:rPr>
        <w:lastRenderedPageBreak/>
        <w:t>poszczególnych elementów przedmiotu dostawy certyfikatów, atestów, kart gwarancyjnych i innych dokumentów.</w:t>
      </w:r>
    </w:p>
    <w:p w:rsidR="00133F77" w:rsidRPr="001178DA" w:rsidRDefault="00133F77" w:rsidP="00D32061">
      <w:pPr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Po usunięciu stwierdzonych nieprawidłowości, w tym, według uznania Zamawiającego, wymiany dostarczonego wadliwego przedmiotu dostawy na nowy, Strony w terminie 2 dni roboczych od stwierdzenia usunięcia nieprawidłowości podpiszą Protokół Odbioru bez uwag.</w:t>
      </w:r>
    </w:p>
    <w:p w:rsidR="00133F77" w:rsidRPr="001178DA" w:rsidRDefault="00133F77" w:rsidP="00D32061">
      <w:pPr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Osobami odpowiedzialnymi za prawidłową realizację niniejszej Umowy są:</w:t>
      </w:r>
    </w:p>
    <w:p w:rsidR="00133F77" w:rsidRPr="001178DA" w:rsidRDefault="00133F77" w:rsidP="00D32061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Po stronie Zamawiającego:</w:t>
      </w:r>
    </w:p>
    <w:p w:rsidR="00133F77" w:rsidRPr="001178DA" w:rsidRDefault="00133F77" w:rsidP="001178DA">
      <w:pPr>
        <w:ind w:left="552" w:firstLine="168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-     .................................................,</w:t>
      </w:r>
    </w:p>
    <w:p w:rsidR="00133F77" w:rsidRPr="001178DA" w:rsidRDefault="00133F77" w:rsidP="001178DA">
      <w:pPr>
        <w:ind w:left="86" w:firstLine="634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-     .................................................,</w:t>
      </w:r>
    </w:p>
    <w:p w:rsidR="00133F77" w:rsidRPr="001178DA" w:rsidRDefault="00133F77" w:rsidP="00D32061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Po stronie </w:t>
      </w:r>
      <w:r w:rsidR="001178DA" w:rsidRPr="001178DA">
        <w:rPr>
          <w:rFonts w:asciiTheme="minorHAnsi" w:hAnsiTheme="minorHAnsi" w:cstheme="minorHAnsi"/>
          <w:sz w:val="24"/>
          <w:szCs w:val="24"/>
        </w:rPr>
        <w:t>Wykonawcy</w:t>
      </w:r>
      <w:r w:rsidRPr="001178DA">
        <w:rPr>
          <w:rFonts w:asciiTheme="minorHAnsi" w:hAnsiTheme="minorHAnsi" w:cstheme="minorHAnsi"/>
          <w:sz w:val="24"/>
          <w:szCs w:val="24"/>
        </w:rPr>
        <w:t>:</w:t>
      </w:r>
    </w:p>
    <w:p w:rsidR="00133F77" w:rsidRPr="001178DA" w:rsidRDefault="00133F77" w:rsidP="00D32061">
      <w:pPr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.................................................,</w:t>
      </w:r>
    </w:p>
    <w:p w:rsidR="00133F77" w:rsidRPr="001178DA" w:rsidRDefault="00133F77" w:rsidP="00D32061">
      <w:pPr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.................................................,</w:t>
      </w:r>
    </w:p>
    <w:p w:rsidR="00133F77" w:rsidRPr="001178DA" w:rsidRDefault="00133F77" w:rsidP="00456545">
      <w:pPr>
        <w:ind w:left="357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Każda ze Stron oświadcza, że wymienione powyżej osoby są umocowane przez Stronę do dokonywania czynności związanych z realizacją przedmiotu Umowy. Osoby wymienione powyżej nie są upoważnione do dokonywania czynności, które mogłyby powodować zmiany w niniejszej Umowie.</w:t>
      </w:r>
      <w:r w:rsidRPr="001178DA">
        <w:rPr>
          <w:rFonts w:asciiTheme="minorHAnsi" w:eastAsia="SimSun" w:hAnsiTheme="minorHAnsi" w:cstheme="minorHAnsi"/>
          <w:sz w:val="24"/>
          <w:szCs w:val="24"/>
        </w:rPr>
        <w:t xml:space="preserve"> Zmiana lub uzupełnienie tych osób nie stanowi zmiany Umowy i wymaga jedynie pisemnego oświadczenia złożonego drugiej Stronie.</w:t>
      </w:r>
    </w:p>
    <w:p w:rsidR="00C52892" w:rsidRDefault="00C52892" w:rsidP="00456545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1178DA" w:rsidRPr="00314772" w:rsidRDefault="001178DA" w:rsidP="004565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4772">
        <w:rPr>
          <w:rFonts w:asciiTheme="minorHAnsi" w:hAnsiTheme="minorHAnsi" w:cstheme="minorHAnsi"/>
          <w:b/>
          <w:sz w:val="24"/>
          <w:szCs w:val="24"/>
        </w:rPr>
        <w:t>§ 4</w:t>
      </w:r>
      <w:r w:rsidR="00562680">
        <w:rPr>
          <w:rFonts w:asciiTheme="minorHAnsi" w:hAnsiTheme="minorHAnsi" w:cstheme="minorHAnsi"/>
          <w:b/>
          <w:sz w:val="24"/>
          <w:szCs w:val="24"/>
        </w:rPr>
        <w:t>.</w:t>
      </w:r>
    </w:p>
    <w:p w:rsidR="001178DA" w:rsidRPr="001178DA" w:rsidRDefault="001178DA" w:rsidP="001178DA">
      <w:pPr>
        <w:jc w:val="center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b/>
          <w:sz w:val="24"/>
          <w:szCs w:val="24"/>
        </w:rPr>
        <w:t>Rękojmia i gwarancja</w:t>
      </w:r>
    </w:p>
    <w:p w:rsidR="001178DA" w:rsidRPr="001178DA" w:rsidRDefault="0029059E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1178DA" w:rsidRPr="001178DA">
        <w:rPr>
          <w:rFonts w:asciiTheme="minorHAnsi" w:hAnsiTheme="minorHAnsi" w:cstheme="minorHAnsi"/>
          <w:sz w:val="24"/>
          <w:szCs w:val="24"/>
        </w:rPr>
        <w:t>, w ramach wynagrodzenia, udziela Zamawiającemu gwarancji jakości przedmiotu dostawy na okres ……</w:t>
      </w:r>
      <w:r w:rsidR="001178DA" w:rsidRPr="00931B3C">
        <w:rPr>
          <w:rFonts w:asciiTheme="minorHAnsi" w:hAnsiTheme="minorHAnsi" w:cstheme="minorHAnsi"/>
          <w:sz w:val="24"/>
          <w:szCs w:val="24"/>
        </w:rPr>
        <w:t>…………</w:t>
      </w:r>
      <w:r w:rsidR="001178DA" w:rsidRPr="001178DA">
        <w:rPr>
          <w:rFonts w:asciiTheme="minorHAnsi" w:hAnsiTheme="minorHAnsi" w:cstheme="minorHAnsi"/>
          <w:sz w:val="24"/>
          <w:szCs w:val="24"/>
        </w:rPr>
        <w:t>.</w:t>
      </w:r>
      <w:r w:rsidR="00931B3C">
        <w:rPr>
          <w:rFonts w:asciiTheme="minorHAnsi" w:hAnsiTheme="minorHAnsi" w:cstheme="minorHAnsi"/>
          <w:sz w:val="24"/>
          <w:szCs w:val="24"/>
        </w:rPr>
        <w:t xml:space="preserve"> lat </w:t>
      </w:r>
      <w:r w:rsidR="00931B3C" w:rsidRPr="00931B3C">
        <w:rPr>
          <w:rFonts w:asciiTheme="minorHAnsi" w:hAnsiTheme="minorHAnsi" w:cstheme="minorHAnsi"/>
          <w:i/>
          <w:sz w:val="24"/>
          <w:szCs w:val="24"/>
        </w:rPr>
        <w:t>(w dniu podpisania umowy zostanie wpisana konkretna liczba lat, zgodnie z treścią oferty Wykonawcy)</w:t>
      </w:r>
      <w:r w:rsidR="001178DA" w:rsidRPr="00931B3C">
        <w:rPr>
          <w:rFonts w:asciiTheme="minorHAnsi" w:hAnsiTheme="minorHAnsi" w:cstheme="minorHAnsi"/>
          <w:i/>
          <w:sz w:val="24"/>
          <w:szCs w:val="24"/>
        </w:rPr>
        <w:t>,</w:t>
      </w:r>
      <w:r w:rsidR="001178DA" w:rsidRPr="001178DA">
        <w:rPr>
          <w:rFonts w:asciiTheme="minorHAnsi" w:hAnsiTheme="minorHAnsi" w:cstheme="minorHAnsi"/>
          <w:sz w:val="24"/>
          <w:szCs w:val="24"/>
        </w:rPr>
        <w:t xml:space="preserve"> liczony od daty podpisania przez Zamawiającego Protokołu Odbioru Końcowego.</w:t>
      </w:r>
    </w:p>
    <w:p w:rsidR="001178DA" w:rsidRPr="001178DA" w:rsidRDefault="0029059E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1178DA" w:rsidRPr="001178DA">
        <w:rPr>
          <w:rFonts w:asciiTheme="minorHAnsi" w:hAnsiTheme="minorHAnsi" w:cstheme="minorHAnsi"/>
          <w:sz w:val="24"/>
          <w:szCs w:val="24"/>
        </w:rPr>
        <w:t xml:space="preserve"> lub upoważniony Przedstawiciel </w:t>
      </w:r>
      <w:r>
        <w:rPr>
          <w:rFonts w:asciiTheme="minorHAnsi" w:hAnsiTheme="minorHAnsi" w:cstheme="minorHAnsi"/>
          <w:sz w:val="24"/>
          <w:szCs w:val="24"/>
        </w:rPr>
        <w:t>Wykonawcy</w:t>
      </w:r>
      <w:r w:rsidR="001178DA" w:rsidRPr="001178DA">
        <w:rPr>
          <w:rFonts w:asciiTheme="minorHAnsi" w:hAnsiTheme="minorHAnsi" w:cstheme="minorHAnsi"/>
          <w:sz w:val="24"/>
          <w:szCs w:val="24"/>
        </w:rPr>
        <w:t xml:space="preserve"> zobowiązany jest w ciągu 2 dni roboczych od zawiadomienia przez Zamawiającego w postaci elektronicznej na adres ………………… przybyć do Zamawiającego, celem stwierdzenia wad lub usterek. Stwierdzenie wad lub usterek oraz wymiana wadliwego przedmiotu dostawy będą dokonywane protokolarnie. Termin wymiany nie może przekroczyć 7 dni roboczych od daty podpisania przez Strony Protokołu stwierdzającego wady lub usterki. Do korespondencji między Stronami, w związku z realizacją uprawnień Zamawiającego z tytułu gwarancji, wykorzystywane będą adresy mailowe: ……………………………………………………….</w:t>
      </w:r>
    </w:p>
    <w:p w:rsidR="001178DA" w:rsidRPr="005D0108" w:rsidRDefault="001178DA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theme="minorHAnsi"/>
          <w:sz w:val="24"/>
          <w:szCs w:val="24"/>
        </w:rPr>
        <w:t>Odpowiedzialność z tytułu gwarancji obejmuje wszelkie wady i wszelkie usterki przedmiotu dostawy.</w:t>
      </w:r>
    </w:p>
    <w:p w:rsidR="001178DA" w:rsidRPr="005D0108" w:rsidRDefault="001178DA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theme="minorHAnsi"/>
          <w:sz w:val="24"/>
          <w:szCs w:val="24"/>
        </w:rPr>
        <w:t>Postanowienia ust. 1-3 niniejszego paragrafu stosuje się odpowiednio do realizacji uprawnień Zamawiającego z tytułu rękojmi.</w:t>
      </w:r>
    </w:p>
    <w:p w:rsidR="0029059E" w:rsidRPr="005D0108" w:rsidRDefault="0029059E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theme="minorHAnsi"/>
          <w:sz w:val="24"/>
          <w:szCs w:val="24"/>
        </w:rPr>
        <w:t xml:space="preserve">Wykonawca dodatkowo dostarczy </w:t>
      </w:r>
      <w:r w:rsidR="00314772" w:rsidRPr="005D0108">
        <w:rPr>
          <w:rFonts w:asciiTheme="minorHAnsi" w:hAnsiTheme="minorHAnsi" w:cstheme="minorHAnsi"/>
          <w:sz w:val="24"/>
          <w:szCs w:val="24"/>
        </w:rPr>
        <w:t>Zamawiającemu</w:t>
      </w:r>
      <w:r w:rsidRPr="005D0108">
        <w:rPr>
          <w:rFonts w:asciiTheme="minorHAnsi" w:hAnsiTheme="minorHAnsi" w:cstheme="minorHAnsi"/>
          <w:sz w:val="24"/>
          <w:szCs w:val="24"/>
        </w:rPr>
        <w:t xml:space="preserve"> karty gwarancyjne </w:t>
      </w:r>
      <w:r w:rsidR="00314772" w:rsidRPr="005D0108">
        <w:rPr>
          <w:rFonts w:asciiTheme="minorHAnsi" w:hAnsiTheme="minorHAnsi" w:cstheme="minorHAnsi"/>
          <w:sz w:val="24"/>
          <w:szCs w:val="24"/>
        </w:rPr>
        <w:t xml:space="preserve">producentów </w:t>
      </w:r>
      <w:r w:rsidR="00040CDC">
        <w:rPr>
          <w:rFonts w:asciiTheme="minorHAnsi" w:hAnsiTheme="minorHAnsi" w:cstheme="minorHAnsi"/>
          <w:sz w:val="24"/>
          <w:szCs w:val="24"/>
        </w:rPr>
        <w:t xml:space="preserve">oraz dokumenty wymagane odrębnymi przepisami w zakresie wymagań sanitarnych </w:t>
      </w:r>
      <w:r w:rsidR="00314772" w:rsidRPr="005D0108">
        <w:rPr>
          <w:rFonts w:asciiTheme="minorHAnsi" w:hAnsiTheme="minorHAnsi" w:cstheme="minorHAnsi"/>
          <w:sz w:val="24"/>
          <w:szCs w:val="24"/>
        </w:rPr>
        <w:t xml:space="preserve">na każdy przedmiot wyposażenia. </w:t>
      </w:r>
    </w:p>
    <w:p w:rsidR="00C76A79" w:rsidRPr="005D0108" w:rsidRDefault="00C76A79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 xml:space="preserve">Gwarancja jakości obejmuje wszelkie wady fizyczne przedmiotu Umowy powstałe </w:t>
      </w:r>
      <w:r w:rsidRPr="005D0108">
        <w:rPr>
          <w:rFonts w:asciiTheme="minorHAnsi" w:hAnsiTheme="minorHAnsi" w:cs="Calibri"/>
          <w:sz w:val="24"/>
          <w:szCs w:val="24"/>
        </w:rPr>
        <w:br/>
        <w:t>z przyczyn tkwiących w przedmiocie Umowy.</w:t>
      </w:r>
    </w:p>
    <w:p w:rsidR="00C76A79" w:rsidRPr="005D0108" w:rsidRDefault="00C76A79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>Roszczenia z tytułu gwarancji mogą być zgłaszane przez Zamawiającego także po upływie okresu gwarancji, jeżeli przed jego upływem wady przedmiotu Umowy ujawniły się.</w:t>
      </w:r>
    </w:p>
    <w:p w:rsidR="00C76A79" w:rsidRPr="005D0108" w:rsidRDefault="00C76A79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>Niniejsza Umowa stanowi dokument gwarancyjny co do jakości przedmiotu Umowy,</w:t>
      </w:r>
      <w:r w:rsidR="005D0108" w:rsidRPr="005D0108">
        <w:rPr>
          <w:rFonts w:asciiTheme="minorHAnsi" w:hAnsiTheme="minorHAnsi" w:cs="Calibri"/>
          <w:sz w:val="24"/>
          <w:szCs w:val="24"/>
        </w:rPr>
        <w:t xml:space="preserve"> </w:t>
      </w:r>
      <w:r w:rsidR="00456545">
        <w:rPr>
          <w:rFonts w:asciiTheme="minorHAnsi" w:hAnsiTheme="minorHAnsi" w:cs="Calibri"/>
          <w:sz w:val="24"/>
          <w:szCs w:val="24"/>
        </w:rPr>
        <w:br/>
      </w:r>
      <w:r w:rsidRPr="005D0108">
        <w:rPr>
          <w:rFonts w:asciiTheme="minorHAnsi" w:hAnsiTheme="minorHAnsi" w:cs="Calibri"/>
          <w:sz w:val="24"/>
          <w:szCs w:val="24"/>
        </w:rPr>
        <w:t>w rozumieniu art. 577</w:t>
      </w:r>
      <w:r w:rsidRPr="005D0108">
        <w:rPr>
          <w:rFonts w:asciiTheme="minorHAnsi" w:hAnsiTheme="minorHAnsi" w:cs="Calibri"/>
          <w:sz w:val="24"/>
          <w:szCs w:val="24"/>
          <w:vertAlign w:val="superscript"/>
        </w:rPr>
        <w:t>2</w:t>
      </w:r>
      <w:r w:rsidRPr="005D0108">
        <w:rPr>
          <w:rFonts w:asciiTheme="minorHAnsi" w:hAnsiTheme="minorHAnsi" w:cs="Calibri"/>
          <w:sz w:val="24"/>
          <w:szCs w:val="24"/>
        </w:rPr>
        <w:t xml:space="preserve"> Kodeksu cywilnego.</w:t>
      </w:r>
    </w:p>
    <w:p w:rsidR="00C76A79" w:rsidRPr="005D0108" w:rsidRDefault="00C76A79" w:rsidP="00D32061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lastRenderedPageBreak/>
        <w:t>Niezależnie od uprawnień Zamawiającego z tytułu gwarancji, Zamawiającemu przysługują uprawnienia z tytułu rękojmi na zasadach określonych w przepisach Kodeksu cywilnego,</w:t>
      </w:r>
      <w:r w:rsidR="00456545">
        <w:rPr>
          <w:rFonts w:asciiTheme="minorHAnsi" w:hAnsiTheme="minorHAnsi" w:cs="Calibri"/>
          <w:sz w:val="24"/>
          <w:szCs w:val="24"/>
        </w:rPr>
        <w:br/>
      </w:r>
      <w:r w:rsidRPr="005D0108">
        <w:rPr>
          <w:rFonts w:asciiTheme="minorHAnsi" w:hAnsiTheme="minorHAnsi" w:cs="Calibri"/>
          <w:sz w:val="24"/>
          <w:szCs w:val="24"/>
        </w:rPr>
        <w:t xml:space="preserve">z tym że okres rękojmi wynosi </w:t>
      </w:r>
      <w:r w:rsidR="000C2FDF">
        <w:rPr>
          <w:rFonts w:asciiTheme="minorHAnsi" w:hAnsiTheme="minorHAnsi" w:cs="Calibri"/>
          <w:sz w:val="24"/>
          <w:szCs w:val="24"/>
        </w:rPr>
        <w:t>2</w:t>
      </w:r>
      <w:r w:rsidRPr="005D0108">
        <w:rPr>
          <w:rFonts w:asciiTheme="minorHAnsi" w:hAnsiTheme="minorHAnsi" w:cs="Calibri"/>
          <w:sz w:val="24"/>
          <w:szCs w:val="24"/>
        </w:rPr>
        <w:t xml:space="preserve"> lat</w:t>
      </w:r>
      <w:r w:rsidR="000C2FDF">
        <w:rPr>
          <w:rFonts w:asciiTheme="minorHAnsi" w:hAnsiTheme="minorHAnsi" w:cs="Calibri"/>
          <w:sz w:val="24"/>
          <w:szCs w:val="24"/>
        </w:rPr>
        <w:t>a</w:t>
      </w:r>
      <w:bookmarkStart w:id="1" w:name="_GoBack"/>
      <w:bookmarkEnd w:id="1"/>
      <w:r w:rsidR="005D0108" w:rsidRPr="005D0108">
        <w:rPr>
          <w:rFonts w:asciiTheme="minorHAnsi" w:hAnsiTheme="minorHAnsi" w:cs="Calibri"/>
          <w:sz w:val="24"/>
          <w:szCs w:val="24"/>
        </w:rPr>
        <w:t>.</w:t>
      </w:r>
    </w:p>
    <w:p w:rsidR="00C76A79" w:rsidRPr="001178DA" w:rsidRDefault="00C76A79" w:rsidP="00C76A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127B" w:rsidRPr="001178DA" w:rsidRDefault="0086127B" w:rsidP="001178DA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§ 5</w:t>
      </w:r>
      <w:r w:rsidR="00286A76" w:rsidRPr="001178D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6127B" w:rsidRPr="001178DA" w:rsidRDefault="0086127B" w:rsidP="001178DA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Zobowiązania Zamawiającego</w:t>
      </w:r>
    </w:p>
    <w:p w:rsidR="0086127B" w:rsidRPr="001178DA" w:rsidRDefault="0086127B" w:rsidP="00D32061">
      <w:pPr>
        <w:widowControl w:val="0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Zamawiający zobowiązuje się względem Wykonawcy do udzielania wszelkich wyjaśnień</w:t>
      </w:r>
      <w:r w:rsidRPr="001178DA">
        <w:rPr>
          <w:rFonts w:asciiTheme="minorHAnsi" w:hAnsiTheme="minorHAnsi" w:cstheme="minorHAnsi"/>
          <w:sz w:val="24"/>
          <w:szCs w:val="24"/>
        </w:rPr>
        <w:br/>
        <w:t>i informacji na każdym etapie wykonywania przedmiotu umowy przez Wykonawcę.</w:t>
      </w:r>
    </w:p>
    <w:p w:rsidR="0086127B" w:rsidRDefault="0086127B" w:rsidP="00D32061">
      <w:pPr>
        <w:widowControl w:val="0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Zamawiający zobowiązuje się do przystąpienia do odbioru przedmiotu umowy, </w:t>
      </w:r>
      <w:r w:rsidRPr="002D47BB">
        <w:rPr>
          <w:rFonts w:asciiTheme="minorHAnsi" w:hAnsiTheme="minorHAnsi" w:cstheme="minorHAnsi"/>
          <w:sz w:val="24"/>
          <w:szCs w:val="24"/>
        </w:rPr>
        <w:t xml:space="preserve">w terminie 7 dni od daty </w:t>
      </w:r>
      <w:r w:rsidRPr="001178DA">
        <w:rPr>
          <w:rFonts w:asciiTheme="minorHAnsi" w:hAnsiTheme="minorHAnsi" w:cstheme="minorHAnsi"/>
          <w:sz w:val="24"/>
          <w:szCs w:val="24"/>
        </w:rPr>
        <w:t>zgłoszenia przez Wykonawcę jego odbioru.</w:t>
      </w:r>
    </w:p>
    <w:p w:rsidR="00820825" w:rsidRPr="001178DA" w:rsidRDefault="00820825" w:rsidP="00D32061">
      <w:pPr>
        <w:widowControl w:val="0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342649">
        <w:rPr>
          <w:rFonts w:asciiTheme="minorHAnsi" w:hAnsiTheme="minorHAnsi" w:cstheme="minorHAnsi"/>
          <w:sz w:val="24"/>
          <w:szCs w:val="24"/>
        </w:rPr>
        <w:t>zobowiązuje</w:t>
      </w:r>
      <w:r>
        <w:rPr>
          <w:rFonts w:asciiTheme="minorHAnsi" w:hAnsiTheme="minorHAnsi" w:cstheme="minorHAnsi"/>
          <w:sz w:val="24"/>
          <w:szCs w:val="24"/>
        </w:rPr>
        <w:t xml:space="preserve"> się do </w:t>
      </w:r>
      <w:r w:rsidR="00342649">
        <w:rPr>
          <w:rFonts w:asciiTheme="minorHAnsi" w:hAnsiTheme="minorHAnsi" w:cstheme="minorHAnsi"/>
          <w:sz w:val="24"/>
          <w:szCs w:val="24"/>
        </w:rPr>
        <w:t>zapłaty</w:t>
      </w:r>
      <w:r>
        <w:rPr>
          <w:rFonts w:asciiTheme="minorHAnsi" w:hAnsiTheme="minorHAnsi" w:cstheme="minorHAnsi"/>
          <w:sz w:val="24"/>
          <w:szCs w:val="24"/>
        </w:rPr>
        <w:t xml:space="preserve"> wynagrodzenia za </w:t>
      </w:r>
      <w:r w:rsidR="00342649">
        <w:rPr>
          <w:rFonts w:asciiTheme="minorHAnsi" w:hAnsiTheme="minorHAnsi" w:cstheme="minorHAnsi"/>
          <w:sz w:val="24"/>
          <w:szCs w:val="24"/>
        </w:rPr>
        <w:t>realizację</w:t>
      </w:r>
      <w:r>
        <w:rPr>
          <w:rFonts w:asciiTheme="minorHAnsi" w:hAnsiTheme="minorHAnsi" w:cstheme="minorHAnsi"/>
          <w:sz w:val="24"/>
          <w:szCs w:val="24"/>
        </w:rPr>
        <w:t xml:space="preserve"> przedmiotu umowy, zgodnie z OPZ. </w:t>
      </w:r>
    </w:p>
    <w:p w:rsidR="00F628C3" w:rsidRDefault="00F628C3" w:rsidP="001178DA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127B" w:rsidRPr="001178DA" w:rsidRDefault="0086127B" w:rsidP="001178DA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§ 6</w:t>
      </w:r>
      <w:r w:rsidR="00286A76" w:rsidRPr="001178D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6127B" w:rsidRPr="001178DA" w:rsidRDefault="0086127B" w:rsidP="001178DA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 xml:space="preserve">Zobowiązania Wykonawcy </w:t>
      </w:r>
    </w:p>
    <w:p w:rsidR="00820825" w:rsidRPr="00414149" w:rsidRDefault="00414149" w:rsidP="00D32061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theme="minorHAnsi"/>
          <w:kern w:val="24"/>
          <w:sz w:val="24"/>
          <w:szCs w:val="24"/>
        </w:rPr>
      </w:pPr>
      <w:r>
        <w:rPr>
          <w:rFonts w:asciiTheme="minorHAnsi" w:hAnsiTheme="minorHAnsi" w:cstheme="minorHAnsi"/>
          <w:kern w:val="24"/>
          <w:sz w:val="24"/>
          <w:szCs w:val="24"/>
        </w:rPr>
        <w:t>Wykonawca zobowiązuje się wykonać przedmiot umowy, zgodnie z OPZ</w:t>
      </w:r>
      <w:r w:rsidR="00562680">
        <w:rPr>
          <w:rFonts w:asciiTheme="minorHAnsi" w:hAnsiTheme="minorHAnsi" w:cstheme="minorHAnsi"/>
          <w:kern w:val="24"/>
          <w:sz w:val="24"/>
          <w:szCs w:val="24"/>
        </w:rPr>
        <w:t xml:space="preserve"> i w terminach określonych w SWZ.</w:t>
      </w:r>
    </w:p>
    <w:p w:rsidR="0086127B" w:rsidRPr="001178DA" w:rsidRDefault="0086127B" w:rsidP="00D32061">
      <w:pPr>
        <w:widowControl w:val="0"/>
        <w:numPr>
          <w:ilvl w:val="0"/>
          <w:numId w:val="2"/>
        </w:numPr>
        <w:suppressAutoHyphens/>
        <w:autoSpaceDE w:val="0"/>
        <w:ind w:left="357" w:hanging="357"/>
        <w:jc w:val="both"/>
        <w:rPr>
          <w:rFonts w:asciiTheme="minorHAnsi" w:hAnsiTheme="minorHAnsi" w:cstheme="minorHAnsi"/>
          <w:kern w:val="24"/>
          <w:sz w:val="24"/>
          <w:szCs w:val="24"/>
        </w:rPr>
      </w:pPr>
      <w:r w:rsidRPr="001178DA">
        <w:rPr>
          <w:rFonts w:asciiTheme="minorHAnsi" w:hAnsiTheme="minorHAnsi" w:cstheme="minorHAnsi"/>
          <w:kern w:val="24"/>
          <w:sz w:val="24"/>
          <w:szCs w:val="24"/>
        </w:rPr>
        <w:t>Wykonawca ma obowiązek informować Zamawiającego o wszelkich zmianach statusu prawnego i formy prowadzonej działalności gospodarczej oraz swoich danych, tj. o:</w:t>
      </w:r>
    </w:p>
    <w:p w:rsidR="0086127B" w:rsidRPr="001178DA" w:rsidRDefault="0086127B" w:rsidP="00D32061">
      <w:pPr>
        <w:widowControl w:val="0"/>
        <w:numPr>
          <w:ilvl w:val="0"/>
          <w:numId w:val="9"/>
        </w:numPr>
        <w:suppressAutoHyphens/>
        <w:autoSpaceDE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zmianie siedziby lub firmy Wykonawcy,</w:t>
      </w:r>
    </w:p>
    <w:p w:rsidR="0086127B" w:rsidRPr="001178DA" w:rsidRDefault="0086127B" w:rsidP="00D32061">
      <w:pPr>
        <w:widowControl w:val="0"/>
        <w:numPr>
          <w:ilvl w:val="0"/>
          <w:numId w:val="9"/>
        </w:numPr>
        <w:suppressAutoHyphens/>
        <w:autoSpaceDE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zmianie osób reprezentujących Wykonawcę,</w:t>
      </w:r>
    </w:p>
    <w:p w:rsidR="0086127B" w:rsidRPr="001178DA" w:rsidRDefault="0086127B" w:rsidP="00D32061">
      <w:pPr>
        <w:widowControl w:val="0"/>
        <w:numPr>
          <w:ilvl w:val="0"/>
          <w:numId w:val="9"/>
        </w:numPr>
        <w:suppressAutoHyphens/>
        <w:autoSpaceDE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ogłoszeniu upadłości Wykonawcy,</w:t>
      </w:r>
    </w:p>
    <w:p w:rsidR="0086127B" w:rsidRPr="001178DA" w:rsidRDefault="0086127B" w:rsidP="00D32061">
      <w:pPr>
        <w:widowControl w:val="0"/>
        <w:numPr>
          <w:ilvl w:val="0"/>
          <w:numId w:val="9"/>
        </w:numPr>
        <w:suppressAutoHyphens/>
        <w:autoSpaceDE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wszczęciu postępowania układowego, w którym uczestniczy Wykonawca,</w:t>
      </w:r>
    </w:p>
    <w:p w:rsidR="0086127B" w:rsidRPr="001178DA" w:rsidRDefault="0086127B" w:rsidP="00D32061">
      <w:pPr>
        <w:widowControl w:val="0"/>
        <w:numPr>
          <w:ilvl w:val="0"/>
          <w:numId w:val="9"/>
        </w:numPr>
        <w:suppressAutoHyphens/>
        <w:autoSpaceDE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ogłoszeniu likwidacji Wykonawcy,</w:t>
      </w:r>
    </w:p>
    <w:p w:rsidR="0086127B" w:rsidRPr="001178DA" w:rsidRDefault="0086127B" w:rsidP="00D32061">
      <w:pPr>
        <w:widowControl w:val="0"/>
        <w:numPr>
          <w:ilvl w:val="0"/>
          <w:numId w:val="9"/>
        </w:numPr>
        <w:suppressAutoHyphens/>
        <w:autoSpaceDE w:val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zawieszeniu działalności Wykonawcy.</w:t>
      </w:r>
    </w:p>
    <w:p w:rsidR="0086127B" w:rsidRPr="001178DA" w:rsidRDefault="0086127B" w:rsidP="00562680">
      <w:pPr>
        <w:rPr>
          <w:rFonts w:asciiTheme="minorHAnsi" w:hAnsiTheme="minorHAnsi" w:cstheme="minorHAnsi"/>
          <w:sz w:val="24"/>
          <w:szCs w:val="24"/>
        </w:rPr>
      </w:pPr>
    </w:p>
    <w:p w:rsidR="0086127B" w:rsidRPr="001178DA" w:rsidRDefault="00063094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7</w:t>
      </w:r>
      <w:r w:rsidR="00881071" w:rsidRPr="001178D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6127B" w:rsidRPr="001178DA" w:rsidRDefault="0086127B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Podwykonawcy</w:t>
      </w:r>
      <w:r w:rsidR="00881071" w:rsidRPr="001178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D7498" w:rsidRPr="001178DA" w:rsidRDefault="0086127B" w:rsidP="00D3206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 może powierzyć wykonanie części przedmiotu umowy podwykonawcy, zaś Wykonawca będzie odpowiedzialny za działanie lub zaniechanie tej osoby tak jak za własne działania lub zaniechania.</w:t>
      </w:r>
      <w:r w:rsidR="003D7498" w:rsidRPr="001178DA">
        <w:rPr>
          <w:rFonts w:asciiTheme="minorHAnsi" w:hAnsiTheme="minorHAnsi" w:cstheme="minorHAnsi"/>
          <w:sz w:val="24"/>
          <w:szCs w:val="24"/>
        </w:rPr>
        <w:t xml:space="preserve"> Wykonawca ponosi wobec Zamawiającego całkowitą odpowiedzialność za działania, uchybienia i zaniedbania wskazanych osób i podwykonawców oraz ich opracowania projektowe i/lub kosztorysowe na zasadach </w:t>
      </w:r>
      <w:r w:rsidR="00D4362B" w:rsidRPr="001178DA">
        <w:rPr>
          <w:rFonts w:asciiTheme="minorHAnsi" w:hAnsiTheme="minorHAnsi" w:cstheme="minorHAnsi"/>
          <w:sz w:val="24"/>
          <w:szCs w:val="24"/>
        </w:rPr>
        <w:t xml:space="preserve">określonych w przepisach </w:t>
      </w:r>
      <w:r w:rsidR="003D7498" w:rsidRPr="001178DA">
        <w:rPr>
          <w:rFonts w:asciiTheme="minorHAnsi" w:hAnsiTheme="minorHAnsi" w:cstheme="minorHAnsi"/>
          <w:sz w:val="24"/>
          <w:szCs w:val="24"/>
        </w:rPr>
        <w:t>Kodeksu cywilnego, przede wszystkim pod względem terminów wykonania zleconych im opracowań, wysokości wynagrodzenia zgodnego ze złożoną ofertą oraz prawnej odpowiedzialności za wady wykonanych przez nich opracowań na zasadach określonych w niniejszej umowie.</w:t>
      </w:r>
    </w:p>
    <w:p w:rsidR="009D7F7D" w:rsidRPr="001178DA" w:rsidRDefault="009D7F7D" w:rsidP="00D3206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8171CB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77091F" w:rsidRPr="001178DA" w:rsidRDefault="00D95A6A" w:rsidP="00D3206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w terminie 5</w:t>
      </w:r>
      <w:r w:rsidR="0077091F" w:rsidRPr="001178DA">
        <w:rPr>
          <w:rFonts w:asciiTheme="minorHAnsi" w:hAnsiTheme="minorHAnsi" w:cstheme="minorHAnsi"/>
          <w:sz w:val="24"/>
          <w:szCs w:val="24"/>
        </w:rPr>
        <w:t xml:space="preserve"> dni od przedłożenia przez Wykonawcę kopii zawartej umowy o podwykonawstwo, o której mowa w ust. 2, zgłasza w formie pisemnej sprzeciw do umowy o podwykonawstwo, w przypadkach: </w:t>
      </w:r>
    </w:p>
    <w:p w:rsidR="0077091F" w:rsidRPr="001178DA" w:rsidRDefault="0077091F" w:rsidP="00D32061">
      <w:pPr>
        <w:widowControl w:val="0"/>
        <w:numPr>
          <w:ilvl w:val="1"/>
          <w:numId w:val="19"/>
        </w:numPr>
        <w:suppressAutoHyphens/>
        <w:jc w:val="both"/>
        <w:rPr>
          <w:rFonts w:asciiTheme="minorHAnsi" w:eastAsia="Arial Unicode MS" w:hAnsiTheme="minorHAnsi" w:cstheme="minorHAnsi"/>
          <w:kern w:val="1"/>
          <w:sz w:val="24"/>
          <w:szCs w:val="24"/>
        </w:rPr>
      </w:pPr>
      <w:r w:rsidRPr="001178DA">
        <w:rPr>
          <w:rFonts w:asciiTheme="minorHAnsi" w:eastAsia="Arial Unicode MS" w:hAnsiTheme="minorHAnsi" w:cstheme="minorHAnsi"/>
          <w:kern w:val="1"/>
          <w:sz w:val="24"/>
          <w:szCs w:val="24"/>
        </w:rPr>
        <w:t xml:space="preserve">gdy umowa nie </w:t>
      </w:r>
      <w:r w:rsidR="004F4FE2" w:rsidRPr="001178DA">
        <w:rPr>
          <w:rFonts w:asciiTheme="minorHAnsi" w:eastAsia="Arial Unicode MS" w:hAnsiTheme="minorHAnsi" w:cstheme="minorHAnsi"/>
          <w:kern w:val="1"/>
          <w:sz w:val="24"/>
          <w:szCs w:val="24"/>
        </w:rPr>
        <w:t>spełniają</w:t>
      </w:r>
      <w:r w:rsidRPr="001178DA">
        <w:rPr>
          <w:rFonts w:asciiTheme="minorHAnsi" w:eastAsia="Arial Unicode MS" w:hAnsiTheme="minorHAnsi" w:cstheme="minorHAnsi"/>
          <w:kern w:val="1"/>
          <w:sz w:val="24"/>
          <w:szCs w:val="24"/>
        </w:rPr>
        <w:t xml:space="preserve"> wymagań określonych w SIWZ,</w:t>
      </w:r>
    </w:p>
    <w:p w:rsidR="0077091F" w:rsidRPr="001178DA" w:rsidRDefault="0077091F" w:rsidP="00D32061">
      <w:pPr>
        <w:widowControl w:val="0"/>
        <w:numPr>
          <w:ilvl w:val="1"/>
          <w:numId w:val="19"/>
        </w:numPr>
        <w:suppressAutoHyphens/>
        <w:jc w:val="both"/>
        <w:rPr>
          <w:rFonts w:asciiTheme="minorHAnsi" w:eastAsia="Arial Unicode MS" w:hAnsiTheme="minorHAnsi" w:cstheme="minorHAnsi"/>
          <w:kern w:val="1"/>
          <w:sz w:val="24"/>
          <w:szCs w:val="24"/>
        </w:rPr>
      </w:pPr>
      <w:r w:rsidRPr="001178DA">
        <w:rPr>
          <w:rFonts w:asciiTheme="minorHAnsi" w:eastAsia="Arial Unicode MS" w:hAnsiTheme="minorHAnsi" w:cstheme="minorHAnsi"/>
          <w:kern w:val="1"/>
          <w:sz w:val="24"/>
          <w:szCs w:val="24"/>
        </w:rPr>
        <w:lastRenderedPageBreak/>
        <w:t>gdy przewiduje termin zapł</w:t>
      </w:r>
      <w:r w:rsidR="00D95A6A">
        <w:rPr>
          <w:rFonts w:asciiTheme="minorHAnsi" w:eastAsia="Arial Unicode MS" w:hAnsiTheme="minorHAnsi" w:cstheme="minorHAnsi"/>
          <w:kern w:val="1"/>
          <w:sz w:val="24"/>
          <w:szCs w:val="24"/>
        </w:rPr>
        <w:t>aty wynagrodzenia dłuższy niż 21</w:t>
      </w:r>
      <w:r w:rsidRPr="001178DA">
        <w:rPr>
          <w:rFonts w:asciiTheme="minorHAnsi" w:eastAsia="Arial Unicode MS" w:hAnsiTheme="minorHAnsi" w:cstheme="minorHAnsi"/>
          <w:kern w:val="1"/>
          <w:sz w:val="24"/>
          <w:szCs w:val="24"/>
        </w:rPr>
        <w:t xml:space="preserve"> dni od dnia doręczenia Wykonawcy faktury lub rachunku potwierdzającej wykonanie zleconej podwykonawcy roboty budowlanej.</w:t>
      </w:r>
    </w:p>
    <w:p w:rsidR="0086127B" w:rsidRPr="001178DA" w:rsidRDefault="003D7498" w:rsidP="00D3206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:rsidR="003D7498" w:rsidRPr="001178DA" w:rsidRDefault="003D7498" w:rsidP="00D3206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Zlecenie wykonania części przedmiotu zamówienia podwykonawcom nie zmienia odpowiedzialności Wykonawcy wobec Zamawiającego za wykonanie tej części.</w:t>
      </w:r>
    </w:p>
    <w:p w:rsidR="0086127B" w:rsidRPr="001178DA" w:rsidRDefault="0086127B" w:rsidP="00D3206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540"/>
        </w:tabs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 oświadcza, że następującą/e część/ci zamówienia powierza do wykonania podwykonawcy/om:</w:t>
      </w:r>
      <w:r w:rsidR="00881071"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Pr="001178D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86127B" w:rsidRPr="001178DA" w:rsidRDefault="0086127B" w:rsidP="001178DA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1178DA">
        <w:rPr>
          <w:rFonts w:asciiTheme="minorHAnsi" w:hAnsiTheme="minorHAnsi" w:cstheme="minorHAnsi"/>
          <w:i/>
          <w:iCs/>
          <w:sz w:val="24"/>
          <w:szCs w:val="24"/>
        </w:rPr>
        <w:t>albo</w:t>
      </w:r>
    </w:p>
    <w:p w:rsidR="0086127B" w:rsidRPr="001178DA" w:rsidRDefault="0086127B" w:rsidP="001178DA">
      <w:pPr>
        <w:ind w:left="357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 oświadcza, że całą Umowę wykona bez udziału podwykonawców.</w:t>
      </w:r>
    </w:p>
    <w:p w:rsidR="0086127B" w:rsidRPr="001178DA" w:rsidRDefault="0086127B" w:rsidP="001178DA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1178DA">
        <w:rPr>
          <w:rFonts w:asciiTheme="minorHAnsi" w:hAnsiTheme="minorHAnsi" w:cstheme="minorHAnsi"/>
          <w:i/>
          <w:iCs/>
          <w:sz w:val="24"/>
          <w:szCs w:val="24"/>
        </w:rPr>
        <w:t>(w dniu zawarcia Umowy do Umowy zostanie wpisany odpowiednio zapis zdanie pierwsze lub zdanie drugie, zgodnie z treścią oświadczenia złożonego przez Wykonawcę w Formularzu oferty, a nawias zostanie usunięty)</w:t>
      </w:r>
    </w:p>
    <w:p w:rsidR="0086127B" w:rsidRPr="001178DA" w:rsidRDefault="0086127B" w:rsidP="00D32061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Wykonawca zawiadamia Zamawiającego o wszelkich zmianach danych, o których mowa </w:t>
      </w:r>
      <w:r w:rsidRPr="001178DA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CC43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 </w:t>
      </w:r>
      <w:r w:rsidRPr="001178DA">
        <w:rPr>
          <w:rFonts w:asciiTheme="minorHAnsi" w:hAnsiTheme="minorHAnsi" w:cstheme="minorHAnsi"/>
          <w:sz w:val="24"/>
          <w:szCs w:val="24"/>
        </w:rPr>
        <w:t>w trakcie realizacji Umowy, a także przekazuje informacje na temat nowych podwykonawców, którym w okresie późniejszy</w:t>
      </w:r>
      <w:r w:rsidR="00D4362B" w:rsidRPr="001178DA">
        <w:rPr>
          <w:rFonts w:asciiTheme="minorHAnsi" w:hAnsiTheme="minorHAnsi" w:cstheme="minorHAnsi"/>
          <w:sz w:val="24"/>
          <w:szCs w:val="24"/>
        </w:rPr>
        <w:t xml:space="preserve">m zamierza powierzyć realizację </w:t>
      </w:r>
      <w:r w:rsidRPr="001178DA">
        <w:rPr>
          <w:rFonts w:asciiTheme="minorHAnsi" w:hAnsiTheme="minorHAnsi" w:cstheme="minorHAnsi"/>
          <w:sz w:val="24"/>
          <w:szCs w:val="24"/>
        </w:rPr>
        <w:t>zamówienia.</w:t>
      </w:r>
    </w:p>
    <w:p w:rsidR="00456545" w:rsidRDefault="00456545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127B" w:rsidRPr="001178DA" w:rsidRDefault="00063094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8</w:t>
      </w:r>
      <w:r w:rsidR="00286A76" w:rsidRPr="001178D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6127B" w:rsidRPr="001178DA" w:rsidRDefault="0086127B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Wynagrodzenie i warunki płatności</w:t>
      </w:r>
    </w:p>
    <w:p w:rsidR="006F4CC0" w:rsidRPr="001178DA" w:rsidRDefault="006F4CC0" w:rsidP="00D32061">
      <w:pPr>
        <w:widowControl w:val="0"/>
        <w:numPr>
          <w:ilvl w:val="0"/>
          <w:numId w:val="15"/>
        </w:numPr>
        <w:suppressAutoHyphens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Z tytułu prawidłowego oraz terminowego wykonania Umowy Wykonawca otrzyma </w:t>
      </w:r>
      <w:r w:rsidR="00630958" w:rsidRPr="001178DA">
        <w:rPr>
          <w:rFonts w:asciiTheme="minorHAnsi" w:hAnsiTheme="minorHAnsi" w:cstheme="minorHAnsi"/>
          <w:sz w:val="24"/>
          <w:szCs w:val="24"/>
        </w:rPr>
        <w:br/>
      </w:r>
      <w:r w:rsidRPr="001178DA">
        <w:rPr>
          <w:rFonts w:asciiTheme="minorHAnsi" w:hAnsiTheme="minorHAnsi" w:cstheme="minorHAnsi"/>
          <w:sz w:val="24"/>
          <w:szCs w:val="24"/>
        </w:rPr>
        <w:t>od Zamawia</w:t>
      </w:r>
      <w:r w:rsidR="00562680">
        <w:rPr>
          <w:rFonts w:asciiTheme="minorHAnsi" w:hAnsiTheme="minorHAnsi" w:cstheme="minorHAnsi"/>
          <w:sz w:val="24"/>
          <w:szCs w:val="24"/>
        </w:rPr>
        <w:t xml:space="preserve">jącego wynagrodzenie </w:t>
      </w:r>
      <w:r w:rsidRPr="001178DA">
        <w:rPr>
          <w:rFonts w:asciiTheme="minorHAnsi" w:hAnsiTheme="minorHAnsi" w:cstheme="minorHAnsi"/>
          <w:sz w:val="24"/>
          <w:szCs w:val="24"/>
        </w:rPr>
        <w:t>w kwocie c</w:t>
      </w:r>
      <w:r w:rsidR="00562680">
        <w:rPr>
          <w:rFonts w:asciiTheme="minorHAnsi" w:hAnsiTheme="minorHAnsi" w:cstheme="minorHAnsi"/>
          <w:sz w:val="24"/>
          <w:szCs w:val="24"/>
        </w:rPr>
        <w:t xml:space="preserve">eny z podatkiem VAT określonej </w:t>
      </w:r>
      <w:r w:rsidRPr="001178DA">
        <w:rPr>
          <w:rFonts w:asciiTheme="minorHAnsi" w:hAnsiTheme="minorHAnsi" w:cstheme="minorHAnsi"/>
          <w:sz w:val="24"/>
          <w:szCs w:val="24"/>
        </w:rPr>
        <w:t>w ofercie Wykonawcy, tj.:</w:t>
      </w:r>
    </w:p>
    <w:p w:rsidR="006F4CC0" w:rsidRPr="001178DA" w:rsidRDefault="006F4CC0" w:rsidP="001178DA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cena z podatkiem VAT określona w ofercie Wykonawcy stanowi kwotę ……………………… złotych, słownie: …………………………………… (bez podatku VAT: …………………………… złotych, podatek VAT: …………………………… złotych).</w:t>
      </w:r>
    </w:p>
    <w:p w:rsidR="00D10022" w:rsidRPr="001178DA" w:rsidRDefault="006F4CC0" w:rsidP="00D32061">
      <w:pPr>
        <w:widowControl w:val="0"/>
        <w:numPr>
          <w:ilvl w:val="0"/>
          <w:numId w:val="15"/>
        </w:numPr>
        <w:suppressAutoHyphens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 oświadcza, że obliczając zaoferowaną cenę z podatkiem VAT, zwłaszcza stosownie do zastrzeżeń umownych, o których mowa w rozdziale 15.5. ID</w:t>
      </w:r>
      <w:r w:rsidR="00545BA5" w:rsidRPr="001178DA">
        <w:rPr>
          <w:rFonts w:asciiTheme="minorHAnsi" w:hAnsiTheme="minorHAnsi" w:cstheme="minorHAnsi"/>
          <w:sz w:val="24"/>
          <w:szCs w:val="24"/>
        </w:rPr>
        <w:t xml:space="preserve">W, szczegółowo zapoznał się z </w:t>
      </w:r>
      <w:r w:rsidR="00545BA5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WZ i sprawdził </w:t>
      </w:r>
      <w:r w:rsidRPr="001178DA">
        <w:rPr>
          <w:rFonts w:asciiTheme="minorHAnsi" w:hAnsiTheme="minorHAnsi" w:cstheme="minorHAnsi"/>
          <w:sz w:val="24"/>
          <w:szCs w:val="24"/>
        </w:rPr>
        <w:t>podstawę obliczenia ceny oraz uzyskał wszelkie informacje konieczne i przydatne do przygotowania oferty i wykonania Umowy, tj. wykorzystał wszystkie środki mające na celu rzetelne ustalenie ceny za wykonanie Umowy.</w:t>
      </w:r>
      <w:r w:rsidR="00D10022"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="00182614"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uwzględnił w swojej cenie</w:t>
      </w:r>
      <w:r w:rsidR="00D10022"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wszelkie koszty wynikające z wymagań umowy na podstawie własnych kalkulacji i szacunków. </w:t>
      </w:r>
    </w:p>
    <w:p w:rsidR="0086127B" w:rsidRPr="001178DA" w:rsidRDefault="0086127B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 nie może bez zgody Zamawiającego przenieść wierzytelności wynikających z niniejszej umowy na osoby trzecie.</w:t>
      </w:r>
    </w:p>
    <w:p w:rsidR="0086127B" w:rsidRPr="001178DA" w:rsidRDefault="00CA1407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Płatność</w:t>
      </w:r>
      <w:r w:rsidR="0086127B" w:rsidRPr="001178DA">
        <w:rPr>
          <w:rFonts w:asciiTheme="minorHAnsi" w:hAnsiTheme="minorHAnsi" w:cstheme="minorHAnsi"/>
          <w:sz w:val="24"/>
          <w:szCs w:val="24"/>
        </w:rPr>
        <w:t xml:space="preserve"> nastąpi w terminie </w:t>
      </w:r>
      <w:r w:rsidR="00040CDC" w:rsidRPr="00040CDC">
        <w:rPr>
          <w:rFonts w:asciiTheme="minorHAnsi" w:hAnsiTheme="minorHAnsi" w:cstheme="minorHAnsi"/>
          <w:sz w:val="24"/>
          <w:szCs w:val="24"/>
        </w:rPr>
        <w:t>21</w:t>
      </w:r>
      <w:r w:rsidR="0086127B" w:rsidRPr="00040CDC">
        <w:rPr>
          <w:rFonts w:asciiTheme="minorHAnsi" w:hAnsiTheme="minorHAnsi" w:cstheme="minorHAnsi"/>
          <w:sz w:val="24"/>
          <w:szCs w:val="24"/>
        </w:rPr>
        <w:t xml:space="preserve"> dni liczonych od</w:t>
      </w:r>
      <w:r w:rsidR="0086127B" w:rsidRPr="001178DA">
        <w:rPr>
          <w:rFonts w:asciiTheme="minorHAnsi" w:hAnsiTheme="minorHAnsi" w:cstheme="minorHAnsi"/>
          <w:sz w:val="24"/>
          <w:szCs w:val="24"/>
        </w:rPr>
        <w:t xml:space="preserve"> dnia otrzymania pr</w:t>
      </w:r>
      <w:r w:rsidR="0099296D">
        <w:rPr>
          <w:rFonts w:asciiTheme="minorHAnsi" w:hAnsiTheme="minorHAnsi" w:cstheme="minorHAnsi"/>
          <w:sz w:val="24"/>
          <w:szCs w:val="24"/>
        </w:rPr>
        <w:t xml:space="preserve">awidłowo wystawionej faktury. </w:t>
      </w:r>
    </w:p>
    <w:p w:rsidR="0086127B" w:rsidRPr="001178DA" w:rsidRDefault="0086127B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pacing w:val="-2"/>
          <w:sz w:val="24"/>
          <w:szCs w:val="24"/>
        </w:rPr>
        <w:t>Przelew wierzytelności Wykonawcy wynikających z niniejszej Umowy wymaga pisemnej zgody Zamawiającego, pod rygorem nieważności.</w:t>
      </w:r>
    </w:p>
    <w:p w:rsidR="0086127B" w:rsidRPr="001178DA" w:rsidRDefault="0086127B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Za dzień dokonania płatności uznaje się dzień obciążenia rachunku Zamawiającego.</w:t>
      </w:r>
    </w:p>
    <w:p w:rsidR="0086127B" w:rsidRPr="001178DA" w:rsidRDefault="0086127B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Fakturę należy</w:t>
      </w:r>
      <w:r w:rsidR="00B1100F" w:rsidRPr="001178DA">
        <w:rPr>
          <w:rFonts w:asciiTheme="minorHAnsi" w:hAnsiTheme="minorHAnsi" w:cstheme="minorHAnsi"/>
          <w:sz w:val="24"/>
          <w:szCs w:val="24"/>
        </w:rPr>
        <w:t xml:space="preserve"> wystawić na Zamawiającego, tj. </w:t>
      </w:r>
      <w:r w:rsidRPr="001178DA">
        <w:rPr>
          <w:rFonts w:asciiTheme="minorHAnsi" w:hAnsiTheme="minorHAnsi" w:cstheme="minorHAnsi"/>
          <w:sz w:val="24"/>
          <w:szCs w:val="24"/>
        </w:rPr>
        <w:t xml:space="preserve">Gminę Miejską Pruszcz Gdański, </w:t>
      </w:r>
      <w:r w:rsidR="00690CBF" w:rsidRPr="001178DA">
        <w:rPr>
          <w:rFonts w:asciiTheme="minorHAnsi" w:hAnsiTheme="minorHAnsi" w:cstheme="minorHAnsi"/>
          <w:sz w:val="24"/>
          <w:szCs w:val="24"/>
        </w:rPr>
        <w:br/>
      </w:r>
      <w:r w:rsidRPr="001178DA">
        <w:rPr>
          <w:rFonts w:asciiTheme="minorHAnsi" w:hAnsiTheme="minorHAnsi" w:cstheme="minorHAnsi"/>
          <w:sz w:val="24"/>
          <w:szCs w:val="24"/>
        </w:rPr>
        <w:t>ul. Grunwaldzka 20,</w:t>
      </w:r>
      <w:r w:rsidR="00B1100F" w:rsidRPr="001178DA">
        <w:rPr>
          <w:rFonts w:asciiTheme="minorHAnsi" w:hAnsiTheme="minorHAnsi" w:cstheme="minorHAnsi"/>
          <w:sz w:val="24"/>
          <w:szCs w:val="24"/>
        </w:rPr>
        <w:t xml:space="preserve"> 83-000 Pruszcz Gdański, </w:t>
      </w:r>
      <w:r w:rsidRPr="001178DA">
        <w:rPr>
          <w:rFonts w:asciiTheme="minorHAnsi" w:hAnsiTheme="minorHAnsi" w:cstheme="minorHAnsi"/>
          <w:sz w:val="24"/>
          <w:szCs w:val="24"/>
        </w:rPr>
        <w:t>NIP: 593-02-06-827.</w:t>
      </w:r>
    </w:p>
    <w:p w:rsidR="0086127B" w:rsidRPr="001178DA" w:rsidRDefault="0086127B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pacing w:val="-2"/>
          <w:sz w:val="24"/>
          <w:szCs w:val="24"/>
        </w:rPr>
        <w:t>Do niniejszej umowy w zakresie wynagrodzenia Wykonawcy będą miały zastosowanie zasady wynikające z przepisów ustawy z dnia 11 marca 2004 r. o podatku od towarów</w:t>
      </w:r>
      <w:r w:rsidR="00456545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1178DA">
        <w:rPr>
          <w:rFonts w:asciiTheme="minorHAnsi" w:hAnsiTheme="minorHAnsi" w:cstheme="minorHAnsi"/>
          <w:spacing w:val="-2"/>
          <w:sz w:val="24"/>
          <w:szCs w:val="24"/>
        </w:rPr>
        <w:t>i usług w zakresie mechanizmów podzielonej płatności.</w:t>
      </w:r>
    </w:p>
    <w:p w:rsidR="0086127B" w:rsidRPr="001178DA" w:rsidRDefault="0086127B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pacing w:val="-2"/>
          <w:sz w:val="24"/>
          <w:szCs w:val="24"/>
        </w:rPr>
        <w:t>Płatność wynagrodzenia nastąpi przelewem</w:t>
      </w:r>
      <w:r w:rsidR="001D3C85" w:rsidRPr="001178DA">
        <w:rPr>
          <w:rFonts w:asciiTheme="minorHAnsi" w:hAnsiTheme="minorHAnsi" w:cstheme="minorHAnsi"/>
          <w:spacing w:val="-2"/>
          <w:sz w:val="24"/>
          <w:szCs w:val="24"/>
        </w:rPr>
        <w:t xml:space="preserve"> na rachunek bankowy Wykonawcy </w:t>
      </w:r>
      <w:r w:rsidR="002C6B30" w:rsidRPr="001178DA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1178DA">
        <w:rPr>
          <w:rFonts w:asciiTheme="minorHAnsi" w:hAnsiTheme="minorHAnsi" w:cstheme="minorHAnsi"/>
          <w:spacing w:val="-2"/>
          <w:sz w:val="24"/>
          <w:szCs w:val="24"/>
        </w:rPr>
        <w:lastRenderedPageBreak/>
        <w:t>Nr ………………………., który został przez Wykonawcę zgłoszony do wykazu podatników VAT (tzw. „Biała lista"), prowadzonego przez Szefa Kr</w:t>
      </w:r>
      <w:r w:rsidR="00F05CD7" w:rsidRPr="001178DA">
        <w:rPr>
          <w:rFonts w:asciiTheme="minorHAnsi" w:hAnsiTheme="minorHAnsi" w:cstheme="minorHAnsi"/>
          <w:spacing w:val="-2"/>
          <w:sz w:val="24"/>
          <w:szCs w:val="24"/>
        </w:rPr>
        <w:t>ajowej Administracji Skarbowej.</w:t>
      </w:r>
    </w:p>
    <w:p w:rsidR="0086127B" w:rsidRPr="001178DA" w:rsidRDefault="0086127B" w:rsidP="00D32061">
      <w:pPr>
        <w:widowControl w:val="0"/>
        <w:numPr>
          <w:ilvl w:val="0"/>
          <w:numId w:val="15"/>
        </w:numPr>
        <w:tabs>
          <w:tab w:val="clear" w:pos="360"/>
          <w:tab w:val="num" w:pos="426"/>
          <w:tab w:val="num" w:pos="540"/>
          <w:tab w:val="num" w:pos="1080"/>
        </w:tabs>
        <w:suppressAutoHyphens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pacing w:val="-2"/>
          <w:sz w:val="24"/>
          <w:szCs w:val="24"/>
        </w:rPr>
        <w:t xml:space="preserve">Zmiana rachunku bankowego, o którym mowa w ust. </w:t>
      </w:r>
      <w:r w:rsidR="00130BF9">
        <w:rPr>
          <w:rFonts w:asciiTheme="minorHAnsi" w:hAnsiTheme="minorHAnsi" w:cstheme="minorHAnsi"/>
          <w:spacing w:val="-2"/>
          <w:sz w:val="24"/>
          <w:szCs w:val="24"/>
        </w:rPr>
        <w:t>9</w:t>
      </w:r>
      <w:r w:rsidRPr="001178DA">
        <w:rPr>
          <w:rFonts w:asciiTheme="minorHAnsi" w:hAnsiTheme="minorHAnsi" w:cstheme="minorHAnsi"/>
          <w:spacing w:val="-2"/>
          <w:sz w:val="24"/>
          <w:szCs w:val="24"/>
        </w:rPr>
        <w:t xml:space="preserve"> wymaga aneksu do Umowy.</w:t>
      </w:r>
    </w:p>
    <w:p w:rsidR="0086127B" w:rsidRPr="001178DA" w:rsidRDefault="0086127B" w:rsidP="001178DA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86127B" w:rsidRPr="001178DA" w:rsidRDefault="00063094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9</w:t>
      </w:r>
      <w:r w:rsidR="00C76A7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6127B" w:rsidRPr="001178DA" w:rsidRDefault="0086127B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Kary umowne. Odstąpienie od umowy</w:t>
      </w:r>
    </w:p>
    <w:p w:rsidR="00844CD5" w:rsidRPr="001178DA" w:rsidRDefault="00844CD5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Za odstąpienie od niniejszej Umowy (z wyłączeniem okoliczności, o których mowa w art. </w:t>
      </w:r>
      <w:r w:rsidR="006C3297">
        <w:rPr>
          <w:rFonts w:asciiTheme="minorHAnsi" w:hAnsiTheme="minorHAnsi" w:cstheme="minorHAnsi"/>
          <w:sz w:val="24"/>
          <w:szCs w:val="24"/>
        </w:rPr>
        <w:t>456</w:t>
      </w:r>
      <w:r w:rsidRPr="001178DA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178D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178DA">
        <w:rPr>
          <w:rFonts w:asciiTheme="minorHAnsi" w:hAnsiTheme="minorHAnsi" w:cstheme="minorHAnsi"/>
          <w:sz w:val="24"/>
          <w:szCs w:val="24"/>
        </w:rPr>
        <w:t>) przez jedną z jej Stron, odpowiedzialny odstąpienia zapłaci drugiej Stronie karę umowną w kwocie stanowiącej</w:t>
      </w:r>
      <w:r w:rsidR="006C3297">
        <w:rPr>
          <w:rFonts w:asciiTheme="minorHAnsi" w:hAnsiTheme="minorHAnsi" w:cstheme="minorHAnsi"/>
          <w:sz w:val="24"/>
          <w:szCs w:val="24"/>
        </w:rPr>
        <w:t xml:space="preserve"> 10% kwoty, o której mowa w § </w:t>
      </w:r>
      <w:r w:rsidR="00E01CB2">
        <w:rPr>
          <w:rFonts w:asciiTheme="minorHAnsi" w:hAnsiTheme="minorHAnsi" w:cstheme="minorHAnsi"/>
          <w:sz w:val="24"/>
          <w:szCs w:val="24"/>
        </w:rPr>
        <w:t xml:space="preserve">8 </w:t>
      </w:r>
      <w:r w:rsidRPr="001178DA">
        <w:rPr>
          <w:rFonts w:asciiTheme="minorHAnsi" w:hAnsiTheme="minorHAnsi" w:cstheme="minorHAnsi"/>
          <w:sz w:val="24"/>
          <w:szCs w:val="24"/>
        </w:rPr>
        <w:t xml:space="preserve"> ust. 1 umow</w:t>
      </w:r>
      <w:r w:rsidR="002C6B30" w:rsidRPr="001178DA">
        <w:rPr>
          <w:rFonts w:asciiTheme="minorHAnsi" w:hAnsiTheme="minorHAnsi" w:cstheme="minorHAnsi"/>
          <w:sz w:val="24"/>
          <w:szCs w:val="24"/>
        </w:rPr>
        <w:t>y.</w:t>
      </w:r>
    </w:p>
    <w:p w:rsidR="005E1C59" w:rsidRPr="001178DA" w:rsidRDefault="005E1C59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W przypadku stwierdzenia przez Zamawiającego, że </w:t>
      </w:r>
      <w:r w:rsidR="00220574" w:rsidRPr="001178DA">
        <w:rPr>
          <w:rFonts w:asciiTheme="minorHAnsi" w:hAnsiTheme="minorHAnsi" w:cstheme="minorHAnsi"/>
          <w:sz w:val="24"/>
          <w:szCs w:val="24"/>
        </w:rPr>
        <w:t>przedmiot</w:t>
      </w:r>
      <w:r w:rsidRPr="001178DA">
        <w:rPr>
          <w:rFonts w:asciiTheme="minorHAnsi" w:hAnsiTheme="minorHAnsi" w:cstheme="minorHAnsi"/>
          <w:sz w:val="24"/>
          <w:szCs w:val="24"/>
        </w:rPr>
        <w:t xml:space="preserve"> umowy wykonywany jest w sposób niezgodny z Umową, i pomimo pisemnego wezwania do prawidłowego wykonywania Umowy – wykonywany jest nadal niezgodnie z Umową, Zamawiający może odstąpić od umo</w:t>
      </w:r>
      <w:r w:rsidR="006C3297">
        <w:rPr>
          <w:rFonts w:asciiTheme="minorHAnsi" w:hAnsiTheme="minorHAnsi" w:cstheme="minorHAnsi"/>
          <w:sz w:val="24"/>
          <w:szCs w:val="24"/>
        </w:rPr>
        <w:t>wy z winy Wykonawcy w terminie 7</w:t>
      </w:r>
      <w:r w:rsidRPr="001178DA">
        <w:rPr>
          <w:rFonts w:asciiTheme="minorHAnsi" w:hAnsiTheme="minorHAnsi" w:cstheme="minorHAnsi"/>
          <w:sz w:val="24"/>
          <w:szCs w:val="24"/>
        </w:rPr>
        <w:t xml:space="preserve"> dni od daty pisemnego powiadomienia Wykonawcy o stwierdzonych nieprawidłowościach, ze skutkami wynikającymi  z ust. 1 niniejszego paragrafu.</w:t>
      </w:r>
    </w:p>
    <w:p w:rsidR="005E1C59" w:rsidRPr="001178DA" w:rsidRDefault="005E1C59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W przypadku gdy Wykonawca z jakichkolwiek przyczyn niezależnych od Zamawiającego zaprzestał realizacji Umowy przez okres dłuższy niż 14 dni, bądź nie rozpoczął prac w okresie do </w:t>
      </w:r>
      <w:r w:rsidR="00BE246D" w:rsidRPr="001178DA">
        <w:rPr>
          <w:rFonts w:asciiTheme="minorHAnsi" w:hAnsiTheme="minorHAnsi" w:cstheme="minorHAnsi"/>
          <w:sz w:val="24"/>
          <w:szCs w:val="24"/>
        </w:rPr>
        <w:t>14</w:t>
      </w:r>
      <w:r w:rsidRPr="001178DA">
        <w:rPr>
          <w:rFonts w:asciiTheme="minorHAnsi" w:hAnsiTheme="minorHAnsi" w:cstheme="minorHAnsi"/>
          <w:sz w:val="24"/>
          <w:szCs w:val="24"/>
        </w:rPr>
        <w:t xml:space="preserve"> dni od daty zawarcia umowy, Zamawiający może odstąpić od umowy ze skutkiem natychmiastowym z winy Wykonawcy ze skutkami wynikającymi z ust. 1 niniejszego paragrafu.</w:t>
      </w:r>
    </w:p>
    <w:p w:rsidR="0086127B" w:rsidRPr="001178DA" w:rsidRDefault="0086127B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Wykonawca, w przypadku niedotrzymania termin</w:t>
      </w:r>
      <w:r w:rsidR="00683A88">
        <w:rPr>
          <w:rFonts w:asciiTheme="minorHAnsi" w:hAnsiTheme="minorHAnsi" w:cstheme="minorHAnsi"/>
          <w:sz w:val="24"/>
          <w:szCs w:val="24"/>
        </w:rPr>
        <w:t>u</w:t>
      </w:r>
      <w:r w:rsidRPr="001178DA">
        <w:rPr>
          <w:rFonts w:asciiTheme="minorHAnsi" w:hAnsiTheme="minorHAnsi" w:cstheme="minorHAnsi"/>
          <w:sz w:val="24"/>
          <w:szCs w:val="24"/>
        </w:rPr>
        <w:t xml:space="preserve"> wykonania umowy,</w:t>
      </w:r>
      <w:r w:rsidR="009F202E" w:rsidRPr="001178DA">
        <w:rPr>
          <w:rFonts w:asciiTheme="minorHAnsi" w:hAnsiTheme="minorHAnsi" w:cstheme="minorHAnsi"/>
          <w:sz w:val="24"/>
          <w:szCs w:val="24"/>
        </w:rPr>
        <w:t xml:space="preserve"> zgodnie z § 2</w:t>
      </w:r>
      <w:r w:rsidR="00456545">
        <w:rPr>
          <w:rFonts w:asciiTheme="minorHAnsi" w:hAnsiTheme="minorHAnsi" w:cstheme="minorHAnsi"/>
          <w:sz w:val="24"/>
          <w:szCs w:val="24"/>
        </w:rPr>
        <w:br/>
      </w:r>
      <w:r w:rsidR="00683A88">
        <w:rPr>
          <w:rFonts w:asciiTheme="minorHAnsi" w:hAnsiTheme="minorHAnsi" w:cstheme="minorHAnsi"/>
          <w:sz w:val="24"/>
          <w:szCs w:val="24"/>
        </w:rPr>
        <w:t>ust. 1</w:t>
      </w:r>
      <w:r w:rsidR="009F202E" w:rsidRPr="001178DA">
        <w:rPr>
          <w:rFonts w:asciiTheme="minorHAnsi" w:hAnsiTheme="minorHAnsi" w:cstheme="minorHAnsi"/>
          <w:sz w:val="24"/>
          <w:szCs w:val="24"/>
        </w:rPr>
        <w:t xml:space="preserve"> umowy,</w:t>
      </w:r>
      <w:r w:rsidRPr="001178DA">
        <w:rPr>
          <w:rFonts w:asciiTheme="minorHAnsi" w:hAnsiTheme="minorHAnsi" w:cstheme="minorHAnsi"/>
          <w:sz w:val="24"/>
          <w:szCs w:val="24"/>
        </w:rPr>
        <w:t xml:space="preserve"> zapłaci Zamawiają</w:t>
      </w:r>
      <w:r w:rsidR="00683A88">
        <w:rPr>
          <w:rFonts w:asciiTheme="minorHAnsi" w:hAnsiTheme="minorHAnsi" w:cstheme="minorHAnsi"/>
          <w:sz w:val="24"/>
          <w:szCs w:val="24"/>
        </w:rPr>
        <w:t>cemu karę umowną w wysokości 0,5</w:t>
      </w:r>
      <w:r w:rsidRPr="001178DA">
        <w:rPr>
          <w:rFonts w:asciiTheme="minorHAnsi" w:hAnsiTheme="minorHAnsi" w:cstheme="minorHAnsi"/>
          <w:sz w:val="24"/>
          <w:szCs w:val="24"/>
        </w:rPr>
        <w:t>% wyn</w:t>
      </w:r>
      <w:r w:rsidR="00E01CB2">
        <w:rPr>
          <w:rFonts w:asciiTheme="minorHAnsi" w:hAnsiTheme="minorHAnsi" w:cstheme="minorHAnsi"/>
          <w:sz w:val="24"/>
          <w:szCs w:val="24"/>
        </w:rPr>
        <w:t xml:space="preserve">agrodzenia, </w:t>
      </w:r>
      <w:r w:rsidR="00456545">
        <w:rPr>
          <w:rFonts w:asciiTheme="minorHAnsi" w:hAnsiTheme="minorHAnsi" w:cstheme="minorHAnsi"/>
          <w:sz w:val="24"/>
          <w:szCs w:val="24"/>
        </w:rPr>
        <w:br/>
      </w:r>
      <w:r w:rsidR="00E01CB2">
        <w:rPr>
          <w:rFonts w:asciiTheme="minorHAnsi" w:hAnsiTheme="minorHAnsi" w:cstheme="minorHAnsi"/>
          <w:sz w:val="24"/>
          <w:szCs w:val="24"/>
        </w:rPr>
        <w:t>o którym mowa w § 8</w:t>
      </w:r>
      <w:r w:rsidRPr="001178DA">
        <w:rPr>
          <w:rFonts w:asciiTheme="minorHAnsi" w:hAnsiTheme="minorHAnsi" w:cstheme="minorHAnsi"/>
          <w:sz w:val="24"/>
          <w:szCs w:val="24"/>
        </w:rPr>
        <w:t xml:space="preserve"> ust. 1 za każdy dzień opóźnienia.</w:t>
      </w:r>
    </w:p>
    <w:p w:rsidR="0086127B" w:rsidRPr="001178DA" w:rsidRDefault="003D7498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Należność wynikającą z kar umownych będzie odpowiednio pomniejszać wynagrodzenie Wykonawcy lub zabezpieczenie należytego wykonania umowy.</w:t>
      </w:r>
      <w:r w:rsidR="00427870" w:rsidRPr="001178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67B1" w:rsidRPr="001178DA" w:rsidRDefault="00AC67B1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Zamawiający zastrzega sobie możliwość kumulowania kar umownych należnych z różnych tytułów. </w:t>
      </w:r>
    </w:p>
    <w:p w:rsidR="00427870" w:rsidRPr="001178DA" w:rsidRDefault="00427870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>W przypadku, gdy szkoda spowodowana niewykonaniem obowiązku wynikającego z niniejszej</w:t>
      </w:r>
      <w:r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>umowy przekracza wysokość kar umownych, poszkodowana tym strona może, niezależnie od kar</w:t>
      </w:r>
      <w:r w:rsidRPr="001178DA">
        <w:rPr>
          <w:rFonts w:asciiTheme="minorHAnsi" w:hAnsiTheme="minorHAnsi" w:cstheme="minorHAnsi"/>
          <w:sz w:val="24"/>
          <w:szCs w:val="24"/>
        </w:rPr>
        <w:t xml:space="preserve"> </w:t>
      </w: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>umownych, dochodzić odszkodowania na zasadach ogólnych przewidzianych w przepisach Kodeksu cywilnego.</w:t>
      </w:r>
    </w:p>
    <w:p w:rsidR="009D7F7D" w:rsidRPr="001178DA" w:rsidRDefault="009D7F7D" w:rsidP="001178DA">
      <w:pPr>
        <w:pStyle w:val="Akapitzlist"/>
        <w:widowControl w:val="0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Kary umowne i kara za odstąpienie od Umowy pozostają od siebie niezależne, mogą być dochodzone niezależnie od siebie oraz sumują się do wartości równej 30% kwoty brutto,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o której mowa § </w:t>
      </w:r>
      <w:r w:rsidR="00683A88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 Umowy (limit naliczania kar umownych). </w:t>
      </w:r>
    </w:p>
    <w:p w:rsidR="0038706C" w:rsidRPr="001178DA" w:rsidRDefault="0038706C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Wykonawca ponosi odpowiedzialność z tytułu niewykonania lub nienależytego wykonania umowy na zasadach ogólnych kodeksu cywilnego, art. 471 i następne. </w:t>
      </w:r>
    </w:p>
    <w:p w:rsidR="0038706C" w:rsidRPr="001178DA" w:rsidRDefault="0038706C" w:rsidP="001178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Nienależytym wykonaniem umowy jest </w:t>
      </w:r>
      <w:r w:rsidR="005E1C59"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</w:t>
      </w:r>
      <w:r w:rsidR="001F7E3B"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>szczególności</w:t>
      </w: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</w:p>
    <w:p w:rsidR="0038706C" w:rsidRPr="001178DA" w:rsidRDefault="0038706C" w:rsidP="00D32061">
      <w:pPr>
        <w:pStyle w:val="Akapitzlist"/>
        <w:numPr>
          <w:ilvl w:val="2"/>
          <w:numId w:val="10"/>
        </w:num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niewykonanie pełnego zakresu prac określonych w umowie, </w:t>
      </w:r>
    </w:p>
    <w:p w:rsidR="0038706C" w:rsidRPr="001178DA" w:rsidRDefault="0038706C" w:rsidP="00D32061">
      <w:pPr>
        <w:pStyle w:val="Akapitzlist"/>
        <w:numPr>
          <w:ilvl w:val="2"/>
          <w:numId w:val="10"/>
        </w:num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niezgodność z obowiązującymi przepisami w zakresie objętym umową, </w:t>
      </w:r>
    </w:p>
    <w:p w:rsidR="0038706C" w:rsidRPr="001178DA" w:rsidRDefault="0038706C" w:rsidP="00D32061">
      <w:pPr>
        <w:pStyle w:val="Akapitzlist"/>
        <w:numPr>
          <w:ilvl w:val="2"/>
          <w:numId w:val="10"/>
        </w:num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178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wykonanie umowy z opóźnieniem w stosunku do terminu umownego, </w:t>
      </w:r>
    </w:p>
    <w:p w:rsidR="00DA2366" w:rsidRPr="001178DA" w:rsidRDefault="00DA2366" w:rsidP="001178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178DA">
        <w:rPr>
          <w:rFonts w:asciiTheme="minorHAnsi" w:hAnsiTheme="minorHAnsi" w:cstheme="minorHAnsi"/>
          <w:sz w:val="24"/>
          <w:szCs w:val="24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:rsidR="00DA2366" w:rsidRPr="005D0108" w:rsidRDefault="00DA2366" w:rsidP="001178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178DA">
        <w:rPr>
          <w:rFonts w:asciiTheme="minorHAnsi" w:hAnsiTheme="minorHAnsi" w:cstheme="minorHAnsi"/>
          <w:sz w:val="24"/>
          <w:szCs w:val="24"/>
        </w:rPr>
        <w:t xml:space="preserve">Przez siłę wyższą Strony rozumieć będą zdarzenie, którego nie można przewidzieć przy zachowaniu należytej staranności, które jest zewnętrzne zarówno w stosunku </w:t>
      </w:r>
      <w:r w:rsidR="00670589" w:rsidRPr="001178DA">
        <w:rPr>
          <w:rFonts w:asciiTheme="minorHAnsi" w:hAnsiTheme="minorHAnsi" w:cstheme="minorHAnsi"/>
          <w:sz w:val="24"/>
          <w:szCs w:val="24"/>
        </w:rPr>
        <w:br/>
      </w:r>
      <w:r w:rsidRPr="001178DA">
        <w:rPr>
          <w:rFonts w:asciiTheme="minorHAnsi" w:hAnsiTheme="minorHAnsi" w:cstheme="minorHAnsi"/>
          <w:sz w:val="24"/>
          <w:szCs w:val="24"/>
        </w:rPr>
        <w:t>do Wykonawcy jak i w stosunku do Zam</w:t>
      </w:r>
      <w:r w:rsidRPr="005D0108">
        <w:rPr>
          <w:rFonts w:asciiTheme="minorHAnsi" w:hAnsiTheme="minorHAnsi" w:cstheme="minorHAnsi"/>
          <w:sz w:val="24"/>
          <w:szCs w:val="24"/>
        </w:rPr>
        <w:t xml:space="preserve">awiającego oraz od nich niezależne, któremu nie </w:t>
      </w:r>
      <w:r w:rsidRPr="005D0108">
        <w:rPr>
          <w:rFonts w:asciiTheme="minorHAnsi" w:hAnsiTheme="minorHAnsi" w:cstheme="minorHAnsi"/>
          <w:sz w:val="24"/>
          <w:szCs w:val="24"/>
        </w:rPr>
        <w:lastRenderedPageBreak/>
        <w:t>mogli się oni przeciwstawić działając z należytą starannością. W szczególności za siłę wyższą uznaje się trzęsienia ziemi, powodzie, pożary, huragany, klęski żywiołowe, epidemie, inne zdarzenia spowodowane siłami przyrody, strajki, działania wojskowe, ograniczenia eksportowe i importowe, awarie na usunięcie których nie ma wpływu którakolwiek ze Stron.</w:t>
      </w:r>
    </w:p>
    <w:p w:rsidR="00DA2366" w:rsidRPr="005D0108" w:rsidRDefault="00DA2366" w:rsidP="001178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D0108">
        <w:rPr>
          <w:rFonts w:asciiTheme="minorHAnsi" w:hAnsiTheme="minorHAnsi" w:cstheme="minorHAnsi"/>
          <w:sz w:val="24"/>
          <w:szCs w:val="24"/>
        </w:rPr>
        <w:t>Obowiązkiem każdej ze Stron jest pisemne, bezzwłoczne, najpóźniej w ciągu 48 godzin, zawiadomienie drugiej Strony o przypadku siły wyższej. Brak takiego zawiadomienia oznaczać będzie, że siła wyższa nie istniała ze wszystkimi konsekwencjami dla Strony, która nie dokona zawiadomienia. Po stwierdzeniu zaistnienia przypadku siły wyższej Wykonawca i Zamawiający podejmą wspólnie wszystkie kroki w rozsądnych granicach w celu zapobieżenia lub zmniejszenia skutków oddziaływania siły wyższej na przedmiot umowy.</w:t>
      </w:r>
    </w:p>
    <w:p w:rsidR="00F628C3" w:rsidRDefault="00F628C3" w:rsidP="001178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127B" w:rsidRPr="005D0108" w:rsidRDefault="00063094" w:rsidP="001178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10</w:t>
      </w:r>
      <w:r w:rsidR="00286A76" w:rsidRPr="005D010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6127B" w:rsidRPr="005D0108" w:rsidRDefault="0086127B" w:rsidP="001178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0108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:rsidR="005D0108" w:rsidRPr="005D0108" w:rsidRDefault="005D0108" w:rsidP="00D32061">
      <w:pPr>
        <w:pStyle w:val="Akapitzlist"/>
        <w:widowControl w:val="0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>Tytułem zabezpieczenia należytego wykonania umowy Wykonawca wniósł w dniu ___________ (</w:t>
      </w:r>
      <w:r w:rsidRPr="005D0108">
        <w:rPr>
          <w:rFonts w:asciiTheme="minorHAnsi" w:hAnsiTheme="minorHAnsi" w:cs="Calibri"/>
          <w:i/>
          <w:sz w:val="24"/>
          <w:szCs w:val="24"/>
        </w:rPr>
        <w:t>najpóźniej w dniu zawarcia umowy – do umowy zostanie wpisana konkretna data, a nawias zostanie usunięty</w:t>
      </w:r>
      <w:r w:rsidRPr="005D0108">
        <w:rPr>
          <w:rFonts w:asciiTheme="minorHAnsi" w:hAnsiTheme="minorHAnsi" w:cs="Calibri"/>
          <w:sz w:val="24"/>
          <w:szCs w:val="24"/>
        </w:rPr>
        <w:t xml:space="preserve">) w formie __________________________ kwotę </w:t>
      </w:r>
      <w:r w:rsidRPr="005D0108">
        <w:rPr>
          <w:rFonts w:asciiTheme="minorHAnsi" w:hAnsiTheme="minorHAnsi" w:cs="Calibri"/>
          <w:sz w:val="24"/>
          <w:szCs w:val="24"/>
        </w:rPr>
        <w:br/>
        <w:t>w wysokości __________ zł (</w:t>
      </w:r>
      <w:r w:rsidRPr="005D0108">
        <w:rPr>
          <w:rFonts w:asciiTheme="minorHAnsi" w:hAnsiTheme="minorHAnsi" w:cs="Calibri"/>
          <w:i/>
          <w:sz w:val="24"/>
          <w:szCs w:val="24"/>
        </w:rPr>
        <w:t xml:space="preserve">5% ceny całkowitej, z należnym podatkiem VAT, podanej </w:t>
      </w:r>
      <w:r w:rsidRPr="005D0108">
        <w:rPr>
          <w:rFonts w:asciiTheme="minorHAnsi" w:hAnsiTheme="minorHAnsi" w:cs="Calibri"/>
          <w:i/>
          <w:sz w:val="24"/>
          <w:szCs w:val="24"/>
        </w:rPr>
        <w:br/>
        <w:t>w ofercie Wykonawcy - do Umowy zostanie wpisana konkretna kwota, a nawias zostanie usunięty</w:t>
      </w:r>
      <w:r w:rsidRPr="005D0108">
        <w:rPr>
          <w:rFonts w:asciiTheme="minorHAnsi" w:hAnsiTheme="minorHAnsi" w:cs="Calibri"/>
          <w:sz w:val="24"/>
          <w:szCs w:val="24"/>
        </w:rPr>
        <w:t xml:space="preserve">), przy czym: </w:t>
      </w:r>
    </w:p>
    <w:p w:rsidR="005D0108" w:rsidRPr="005D0108" w:rsidRDefault="005D0108" w:rsidP="00D32061">
      <w:pPr>
        <w:widowControl w:val="0"/>
        <w:numPr>
          <w:ilvl w:val="1"/>
          <w:numId w:val="16"/>
        </w:numPr>
        <w:jc w:val="both"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 xml:space="preserve">w okresie wykonywania przedmiotu Umowy kwota _______ zł </w:t>
      </w:r>
      <w:r w:rsidRPr="005D0108">
        <w:rPr>
          <w:rFonts w:asciiTheme="minorHAnsi" w:hAnsiTheme="minorHAnsi" w:cs="Calibri"/>
          <w:i/>
          <w:iCs/>
          <w:sz w:val="24"/>
          <w:szCs w:val="24"/>
        </w:rPr>
        <w:t>(100% kwoty zabezpieczenia, o którym mowa w ust. 1 niniejszego paragrafu - do Umowy zostanie wpisana konkretna kwota, a nawias zostanie usunięty)</w:t>
      </w:r>
      <w:r w:rsidRPr="005D0108">
        <w:rPr>
          <w:rFonts w:asciiTheme="minorHAnsi" w:hAnsiTheme="minorHAnsi" w:cs="Calibri"/>
          <w:sz w:val="24"/>
          <w:szCs w:val="24"/>
        </w:rPr>
        <w:t xml:space="preserve"> stanowić będzie część gwarantującą należyte wykonanie Umowy,</w:t>
      </w:r>
    </w:p>
    <w:p w:rsidR="005D0108" w:rsidRPr="005D0108" w:rsidRDefault="005D0108" w:rsidP="00D32061">
      <w:pPr>
        <w:widowControl w:val="0"/>
        <w:numPr>
          <w:ilvl w:val="1"/>
          <w:numId w:val="16"/>
        </w:numPr>
        <w:jc w:val="both"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 xml:space="preserve">po wykonaniu przedmiotu Umowy kwota _______ zł </w:t>
      </w:r>
      <w:r w:rsidRPr="005D0108">
        <w:rPr>
          <w:rFonts w:asciiTheme="minorHAnsi" w:hAnsiTheme="minorHAnsi" w:cs="Calibri"/>
          <w:i/>
          <w:iCs/>
          <w:sz w:val="24"/>
          <w:szCs w:val="24"/>
        </w:rPr>
        <w:t xml:space="preserve">(30% kwoty zabezpieczenia, </w:t>
      </w:r>
      <w:r w:rsidRPr="005D0108">
        <w:rPr>
          <w:rFonts w:asciiTheme="minorHAnsi" w:hAnsiTheme="minorHAnsi" w:cs="Calibri"/>
          <w:i/>
          <w:iCs/>
          <w:sz w:val="24"/>
          <w:szCs w:val="24"/>
        </w:rPr>
        <w:br/>
        <w:t>o którym mowa w ust. 1 niniejszego paragrafu - do Umowy zostanie wpisana konkretna kwota, a nawias zostanie usunięty)</w:t>
      </w:r>
      <w:r w:rsidRPr="005D0108">
        <w:rPr>
          <w:rFonts w:asciiTheme="minorHAnsi" w:hAnsiTheme="minorHAnsi" w:cs="Calibri"/>
          <w:sz w:val="24"/>
          <w:szCs w:val="24"/>
        </w:rPr>
        <w:t xml:space="preserve"> będzie częścią służącą do pokrycia roszczeń Zamawiającego z tytułu rękojmi.</w:t>
      </w:r>
    </w:p>
    <w:p w:rsidR="005D0108" w:rsidRPr="005D0108" w:rsidRDefault="005D0108" w:rsidP="00D32061">
      <w:pPr>
        <w:widowControl w:val="0"/>
        <w:numPr>
          <w:ilvl w:val="0"/>
          <w:numId w:val="16"/>
        </w:numPr>
        <w:jc w:val="both"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>Wykonawca zobowiązuje się do zachowania ciągłości zabezpieczenia należytego wykonania Umowy w określonej Umową kwocie przez cały okres wykonywania Umowy.</w:t>
      </w:r>
    </w:p>
    <w:p w:rsidR="005D0108" w:rsidRPr="005D0108" w:rsidRDefault="005D0108" w:rsidP="00D32061">
      <w:pPr>
        <w:widowControl w:val="0"/>
        <w:numPr>
          <w:ilvl w:val="0"/>
          <w:numId w:val="16"/>
        </w:numPr>
        <w:jc w:val="both"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>W przypadku, gdy Wykonawca – wbrew przyjętemu Umową zobowiązaniu – nie zachowa przez cały okres wykonywania Umowy ciągłości zabezpieczenia należytego wykonania Umowy w określonej Umową kwocie, Zamawiający może wedle własnego swobodnego uznania od Umowy z winy Wykonawcy odstąpić albo ustanowić odpowiednie zabezpieczenie wykonania Umowy na koszt Wykonawcy. Koszt ten Zamawiający będzie wówczas uprawniony odliczyć z każdej płatności przysługującej Wykonawcy od Zamawiającego.</w:t>
      </w:r>
    </w:p>
    <w:p w:rsidR="005D0108" w:rsidRPr="005D0108" w:rsidRDefault="005D0108" w:rsidP="00D32061">
      <w:pPr>
        <w:pStyle w:val="Akapitzlist"/>
        <w:widowControl w:val="0"/>
        <w:numPr>
          <w:ilvl w:val="0"/>
          <w:numId w:val="16"/>
        </w:numPr>
        <w:suppressAutoHyphens/>
        <w:contextualSpacing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  <w:lang w:eastAsia="ar-SA"/>
        </w:rPr>
        <w:t xml:space="preserve"> </w:t>
      </w:r>
      <w:r w:rsidRPr="005D0108">
        <w:rPr>
          <w:rFonts w:asciiTheme="minorHAnsi" w:hAnsiTheme="minorHAnsi" w:cs="Calibri"/>
          <w:sz w:val="24"/>
          <w:szCs w:val="24"/>
        </w:rPr>
        <w:t>Zmiana formy zabezpieczenia należytego wykonania Umowy nie stanowi zmiany Umowy, jednakże wymaga aneksu do Umowy.</w:t>
      </w:r>
    </w:p>
    <w:p w:rsidR="005D0108" w:rsidRPr="005D0108" w:rsidRDefault="005D0108" w:rsidP="00D32061">
      <w:pPr>
        <w:widowControl w:val="0"/>
        <w:numPr>
          <w:ilvl w:val="0"/>
          <w:numId w:val="16"/>
        </w:numPr>
        <w:jc w:val="both"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>Dyspozycję zwrotu lub zwolnienia części zabezpieczenia gwarantującej zgodne z Umową  wykonanie robót, z uwzględnieniem ust. 1, Zamawiający wyda w terminie 30 dni od dnia ostatecznego odbioru Umowy.</w:t>
      </w:r>
    </w:p>
    <w:p w:rsidR="005D0108" w:rsidRPr="005D0108" w:rsidRDefault="005D0108" w:rsidP="00D32061">
      <w:pPr>
        <w:widowControl w:val="0"/>
        <w:numPr>
          <w:ilvl w:val="0"/>
          <w:numId w:val="16"/>
        </w:numPr>
        <w:jc w:val="both"/>
        <w:rPr>
          <w:rFonts w:asciiTheme="minorHAnsi" w:hAnsiTheme="minorHAnsi" w:cs="Calibri"/>
          <w:sz w:val="24"/>
          <w:szCs w:val="24"/>
        </w:rPr>
      </w:pPr>
      <w:r w:rsidRPr="005D0108">
        <w:rPr>
          <w:rFonts w:asciiTheme="minorHAnsi" w:hAnsiTheme="minorHAnsi" w:cs="Calibri"/>
          <w:sz w:val="24"/>
          <w:szCs w:val="24"/>
        </w:rPr>
        <w:t>Pozostałą część zabezpieczenia, wymienioną w ust. 1 pkt 2), pozostawia się na zabezpieczenie roszczeń z tytułu rękojmi za wady i jej zwrot nastąpi nie później niż w 15 dniu po upływie okresu rękojmi.</w:t>
      </w:r>
    </w:p>
    <w:p w:rsidR="00C76A79" w:rsidRDefault="00C76A79" w:rsidP="005D01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56545" w:rsidRPr="005D0108" w:rsidRDefault="00456545" w:rsidP="005D01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30349" w:rsidRPr="005D0108" w:rsidRDefault="00D30349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0108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06309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D010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D30349" w:rsidRPr="005D0108" w:rsidRDefault="00D30349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0108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:rsidR="00D30349" w:rsidRPr="001178DA" w:rsidRDefault="00D30349" w:rsidP="00D32061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0108">
        <w:rPr>
          <w:rFonts w:asciiTheme="minorHAnsi" w:hAnsiTheme="minorHAnsi" w:cstheme="minorHAnsi"/>
          <w:sz w:val="24"/>
          <w:szCs w:val="24"/>
        </w:rPr>
        <w:t xml:space="preserve">Zamawiający realizując obowiązek informacyjny określony w art. 13 ust. 1 i 2 Rozporządzenia Parlamentu Europejskiego i Rady (UE) 2016/679 z dnia 27 kwietnia 2016 r. w sprawie ochrony osób fizycznych w związku </w:t>
      </w:r>
      <w:r w:rsidRPr="001178DA">
        <w:rPr>
          <w:rFonts w:asciiTheme="minorHAnsi" w:hAnsiTheme="minorHAnsi" w:cstheme="minorHAnsi"/>
          <w:sz w:val="24"/>
          <w:szCs w:val="24"/>
        </w:rPr>
        <w:t>z przetwarzaniem danych osobowych i w sprawie swobodnego przepływu takich danych oraz uchylenia dyrektywy 95/46/WE (dalej: RODO) informuje: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Dane osobowe Wykonawcy (imię, nazwisko, adres e-mail, nr telefonu) będą przetwarzane przez Zamawiającego w związku z realizacją umowy. 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bCs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Administratorem danych osobowych Wykonawcy jest </w:t>
      </w:r>
      <w:r w:rsidRPr="001178DA">
        <w:rPr>
          <w:rFonts w:asciiTheme="minorHAnsi" w:hAnsiTheme="minorHAnsi" w:cstheme="minorHAnsi"/>
          <w:bCs/>
        </w:rPr>
        <w:t>Burmistrz Pruszcza Gdańskiego z siedzibą w Pruszczu Gdańskim, przy ul. Grunwaldzkiej 20, który reprezentuje Gminę Miejską Pruszcz Gdański i jest kierownikiem Urzędu Miasta Pruszcz Gdański.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Administrator powołał Inspektora Ochrony Danych, Krzysztofa </w:t>
      </w:r>
      <w:proofErr w:type="spellStart"/>
      <w:r w:rsidRPr="001178DA">
        <w:rPr>
          <w:rStyle w:val="FontStyle17"/>
          <w:rFonts w:asciiTheme="minorHAnsi" w:hAnsiTheme="minorHAnsi" w:cstheme="minorHAnsi"/>
          <w:sz w:val="24"/>
          <w:szCs w:val="24"/>
        </w:rPr>
        <w:t>Pukaczewskiego</w:t>
      </w:r>
      <w:proofErr w:type="spellEnd"/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, </w:t>
      </w:r>
      <w:r w:rsidRPr="001178DA">
        <w:rPr>
          <w:rStyle w:val="FontStyle17"/>
          <w:rFonts w:asciiTheme="minorHAnsi" w:hAnsiTheme="minorHAnsi" w:cstheme="minorHAnsi"/>
          <w:sz w:val="24"/>
          <w:szCs w:val="24"/>
        </w:rPr>
        <w:br/>
        <w:t xml:space="preserve">z którym można kontaktować się w siedzibie Administratora lub za pośrednictwem poczty elektronicznej </w:t>
      </w:r>
      <w:hyperlink r:id="rId9" w:history="1">
        <w:r w:rsidRPr="001178DA">
          <w:rPr>
            <w:rStyle w:val="Hipercze"/>
            <w:rFonts w:asciiTheme="minorHAnsi" w:hAnsiTheme="minorHAnsi" w:cstheme="minorHAnsi"/>
          </w:rPr>
          <w:t>iod@pruszcz-gdanski.pl</w:t>
        </w:r>
      </w:hyperlink>
      <w:r w:rsidRPr="001178DA">
        <w:rPr>
          <w:rFonts w:asciiTheme="minorHAnsi" w:hAnsiTheme="minorHAnsi" w:cstheme="minorHAnsi"/>
        </w:rPr>
        <w:t xml:space="preserve">. </w:t>
      </w: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 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Wykonawcy przysługuje, na zasadach art. 15-21 RODO, prawo zgłoszenia sprzeciwu wobec przetwarzania danych osobowych, żądania do nich dostępu, sprostowania, usunięcia, ograniczenia przetwarzania oraz przenoszenia danych. 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Dane osobowe Wykonawcy będą przechowywane przez czas trwania Umowy, a po jej zakończeniu przez okres wynikający z przepisów o archiwizacji i przedawnieniu roszczeń. 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 xml:space="preserve">Wykonawcy przysługuje prawo wniesienia skargi do organu nadzorczego, tj. Prezesa Urzędu Ochrony Danych Osobowych, ul. Stawki 2, 00-193 Warszawa. </w:t>
      </w:r>
    </w:p>
    <w:p w:rsidR="00D30349" w:rsidRPr="001178DA" w:rsidRDefault="00D30349" w:rsidP="00D32061">
      <w:pPr>
        <w:pStyle w:val="Style9"/>
        <w:widowControl/>
        <w:numPr>
          <w:ilvl w:val="1"/>
          <w:numId w:val="17"/>
        </w:numPr>
        <w:tabs>
          <w:tab w:val="left" w:pos="360"/>
        </w:tabs>
        <w:spacing w:line="240" w:lineRule="auto"/>
        <w:ind w:left="709" w:hanging="357"/>
        <w:rPr>
          <w:rStyle w:val="FontStyle17"/>
          <w:rFonts w:asciiTheme="minorHAnsi" w:hAnsiTheme="minorHAnsi" w:cstheme="minorHAnsi"/>
          <w:sz w:val="24"/>
          <w:szCs w:val="24"/>
        </w:rPr>
      </w:pPr>
      <w:r w:rsidRPr="001178DA">
        <w:rPr>
          <w:rStyle w:val="FontStyle17"/>
          <w:rFonts w:asciiTheme="minorHAnsi" w:hAnsiTheme="minorHAnsi" w:cstheme="minorHAnsi"/>
          <w:sz w:val="24"/>
          <w:szCs w:val="24"/>
        </w:rPr>
        <w:t>Podanie danych jest warunkiem zawarcia umowy, a ich niepodanie uniemożliwi zawarcie Umowy.</w:t>
      </w:r>
    </w:p>
    <w:p w:rsidR="00D30349" w:rsidRPr="001178DA" w:rsidRDefault="00D30349" w:rsidP="00D32061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</w:t>
      </w:r>
    </w:p>
    <w:p w:rsidR="00D30349" w:rsidRPr="001178DA" w:rsidRDefault="00D30349" w:rsidP="00D32061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Wykonawca zobowiązany jest do wydania pracownikom zaangażowanym w realizację umowy upoważnienia zgodnie z wzorem określonym w załączniku nr 3 do umowy.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</w:t>
      </w:r>
    </w:p>
    <w:p w:rsidR="00345337" w:rsidRDefault="00345337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127B" w:rsidRPr="001178DA" w:rsidRDefault="0086127B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063094">
        <w:rPr>
          <w:rFonts w:asciiTheme="minorHAnsi" w:hAnsiTheme="minorHAnsi" w:cstheme="minorHAnsi"/>
          <w:b/>
          <w:bCs/>
          <w:sz w:val="24"/>
          <w:szCs w:val="24"/>
        </w:rPr>
        <w:t>12.</w:t>
      </w:r>
    </w:p>
    <w:p w:rsidR="0086127B" w:rsidRPr="001178DA" w:rsidRDefault="0086127B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342912790"/>
      <w:r w:rsidRPr="001178DA">
        <w:rPr>
          <w:rFonts w:asciiTheme="minorHAnsi" w:hAnsiTheme="minorHAnsi" w:cstheme="minorHAnsi"/>
          <w:b/>
          <w:bCs/>
          <w:sz w:val="24"/>
          <w:szCs w:val="24"/>
        </w:rPr>
        <w:t>Pierwszeństwo dokumentów.</w:t>
      </w:r>
      <w:bookmarkEnd w:id="2"/>
    </w:p>
    <w:p w:rsidR="0086127B" w:rsidRPr="001178DA" w:rsidRDefault="0086127B" w:rsidP="001178DA">
      <w:pPr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lastRenderedPageBreak/>
        <w:t>Dokumenty tworzące systemowy opis przedmiotu Umowy mają być traktowane jako kompletne, zupełne, wzajemnie objaśniające się i uzupełniające. Do celów interpretacji dokumenty będą miały pierwszeństwo, zgodnie z następującą kolejnością:</w:t>
      </w:r>
    </w:p>
    <w:p w:rsidR="0086127B" w:rsidRPr="001178DA" w:rsidRDefault="0086127B" w:rsidP="00D32061">
      <w:pPr>
        <w:widowControl w:val="0"/>
        <w:numPr>
          <w:ilvl w:val="1"/>
          <w:numId w:val="5"/>
        </w:numPr>
        <w:tabs>
          <w:tab w:val="clear" w:pos="1380"/>
          <w:tab w:val="num" w:pos="426"/>
        </w:tabs>
        <w:suppressAutoHyphens/>
        <w:autoSpaceDE w:val="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Umowa.</w:t>
      </w:r>
    </w:p>
    <w:p w:rsidR="0086127B" w:rsidRPr="001178DA" w:rsidRDefault="00545BA5" w:rsidP="00D32061">
      <w:pPr>
        <w:widowControl w:val="0"/>
        <w:numPr>
          <w:ilvl w:val="1"/>
          <w:numId w:val="5"/>
        </w:numPr>
        <w:tabs>
          <w:tab w:val="clear" w:pos="1380"/>
          <w:tab w:val="num" w:pos="426"/>
        </w:tabs>
        <w:suppressAutoHyphens/>
        <w:autoSpaceDE w:val="0"/>
        <w:ind w:left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86127B" w:rsidRPr="001178DA">
        <w:rPr>
          <w:rFonts w:asciiTheme="minorHAnsi" w:hAnsiTheme="minorHAnsi" w:cstheme="minorHAnsi"/>
          <w:color w:val="000000" w:themeColor="text1"/>
          <w:sz w:val="24"/>
          <w:szCs w:val="24"/>
        </w:rPr>
        <w:t>WZ.</w:t>
      </w:r>
    </w:p>
    <w:p w:rsidR="0086127B" w:rsidRPr="001178DA" w:rsidRDefault="00130BF9" w:rsidP="00D32061">
      <w:pPr>
        <w:widowControl w:val="0"/>
        <w:numPr>
          <w:ilvl w:val="1"/>
          <w:numId w:val="5"/>
        </w:numPr>
        <w:tabs>
          <w:tab w:val="clear" w:pos="1380"/>
          <w:tab w:val="num" w:pos="426"/>
        </w:tabs>
        <w:suppressAutoHyphens/>
        <w:autoSpaceDE w:val="0"/>
        <w:ind w:left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OPZ,</w:t>
      </w:r>
    </w:p>
    <w:p w:rsidR="0086127B" w:rsidRPr="001178DA" w:rsidRDefault="0086127B" w:rsidP="00D32061">
      <w:pPr>
        <w:widowControl w:val="0"/>
        <w:numPr>
          <w:ilvl w:val="1"/>
          <w:numId w:val="5"/>
        </w:numPr>
        <w:tabs>
          <w:tab w:val="clear" w:pos="1380"/>
          <w:tab w:val="num" w:pos="426"/>
        </w:tabs>
        <w:suppressAutoHyphens/>
        <w:autoSpaceDE w:val="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Oferta Wykonawcy wraz z załącznikami.</w:t>
      </w:r>
    </w:p>
    <w:p w:rsidR="0086127B" w:rsidRPr="001178DA" w:rsidRDefault="0086127B" w:rsidP="00D32061">
      <w:pPr>
        <w:widowControl w:val="0"/>
        <w:numPr>
          <w:ilvl w:val="1"/>
          <w:numId w:val="5"/>
        </w:numPr>
        <w:tabs>
          <w:tab w:val="clear" w:pos="1380"/>
          <w:tab w:val="num" w:pos="426"/>
        </w:tabs>
        <w:suppressAutoHyphens/>
        <w:autoSpaceDE w:val="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1178DA">
        <w:rPr>
          <w:rFonts w:asciiTheme="minorHAnsi" w:hAnsiTheme="minorHAnsi" w:cstheme="minorHAnsi"/>
          <w:sz w:val="24"/>
          <w:szCs w:val="24"/>
        </w:rPr>
        <w:t>inne dokumenty stanowiące część Umowy w niej wskazane.</w:t>
      </w:r>
    </w:p>
    <w:p w:rsidR="00B31899" w:rsidRPr="001178DA" w:rsidRDefault="00B31899" w:rsidP="001178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D3284" w:rsidRPr="008D3284" w:rsidRDefault="008D3284" w:rsidP="008D3284">
      <w:pPr>
        <w:widowControl w:val="0"/>
        <w:suppressAutoHyphens/>
        <w:jc w:val="center"/>
        <w:rPr>
          <w:rFonts w:asciiTheme="minorHAnsi" w:eastAsia="Arial Unicode MS" w:hAnsiTheme="minorHAnsi" w:cs="Calibri"/>
          <w:b/>
          <w:bCs/>
          <w:kern w:val="1"/>
          <w:sz w:val="24"/>
          <w:szCs w:val="24"/>
        </w:rPr>
      </w:pPr>
      <w:bookmarkStart w:id="3" w:name="_Toc342912792"/>
      <w:r w:rsidRPr="008D3284">
        <w:rPr>
          <w:rFonts w:asciiTheme="minorHAnsi" w:eastAsia="Arial Unicode MS" w:hAnsiTheme="minorHAnsi" w:cs="Calibri"/>
          <w:b/>
          <w:bCs/>
          <w:kern w:val="1"/>
          <w:sz w:val="24"/>
          <w:szCs w:val="24"/>
        </w:rPr>
        <w:t>§ 13.</w:t>
      </w:r>
    </w:p>
    <w:p w:rsidR="008D3284" w:rsidRPr="008D3284" w:rsidRDefault="008D3284" w:rsidP="008D3284">
      <w:pPr>
        <w:keepNext/>
        <w:widowControl w:val="0"/>
        <w:suppressAutoHyphens/>
        <w:jc w:val="center"/>
        <w:outlineLvl w:val="0"/>
        <w:rPr>
          <w:rFonts w:asciiTheme="minorHAnsi" w:hAnsiTheme="minorHAnsi" w:cs="Calibri"/>
          <w:b/>
          <w:bCs/>
          <w:kern w:val="32"/>
          <w:sz w:val="24"/>
          <w:szCs w:val="24"/>
        </w:rPr>
      </w:pPr>
      <w:bookmarkStart w:id="4" w:name="_Toc430971"/>
      <w:r w:rsidRPr="008D3284">
        <w:rPr>
          <w:rFonts w:asciiTheme="minorHAnsi" w:hAnsiTheme="minorHAnsi" w:cs="Calibri"/>
          <w:b/>
          <w:bCs/>
          <w:kern w:val="32"/>
          <w:sz w:val="24"/>
          <w:szCs w:val="24"/>
        </w:rPr>
        <w:t>Zmiany Umowy. Rozstrzyganie sporów. Postanowienia końcowe.</w:t>
      </w:r>
      <w:bookmarkEnd w:id="4"/>
    </w:p>
    <w:p w:rsidR="008D3284" w:rsidRPr="008D3284" w:rsidRDefault="008D3284" w:rsidP="008D328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Arial Unicode MS" w:hAnsiTheme="minorHAnsi" w:cs="Calibri"/>
          <w:spacing w:val="-2"/>
          <w:kern w:val="1"/>
          <w:sz w:val="24"/>
          <w:szCs w:val="24"/>
        </w:rPr>
      </w:pPr>
      <w:r w:rsidRPr="008D3284">
        <w:rPr>
          <w:rFonts w:asciiTheme="minorHAnsi" w:eastAsia="Arial Unicode MS" w:hAnsiTheme="minorHAnsi" w:cs="Calibri"/>
          <w:spacing w:val="-2"/>
          <w:kern w:val="1"/>
          <w:sz w:val="24"/>
          <w:szCs w:val="24"/>
        </w:rPr>
        <w:t>Wszelkie zmiany Umowy wymagają formy pisemnej w postaci aneksu, pod rygorem nieważności, zaś zmiana rzeczowo-finansowego harmonogramu Robót nie stanowi zmiany Umowy albo podstawy do żądania przez Wykonawcę takiej zmiany od Zamawiającego.</w:t>
      </w:r>
    </w:p>
    <w:p w:rsidR="008D3284" w:rsidRPr="008D3284" w:rsidRDefault="008D3284" w:rsidP="008D328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 xml:space="preserve">Zamawiający dopuszcza zmiany Umowy z zachowaniem postanowień Rozdziału 22.8 </w:t>
      </w: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br/>
        <w:t xml:space="preserve">i następne IDW –Tom  I SWZ, a w przypadku zmian postanowień zawartej Umowy o jakich mowa w art. 455 ust. 1 </w:t>
      </w:r>
      <w:proofErr w:type="spellStart"/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>pkt</w:t>
      </w:r>
      <w:proofErr w:type="spellEnd"/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 xml:space="preserve"> 1 ustawy </w:t>
      </w:r>
      <w:proofErr w:type="spellStart"/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>Pzp</w:t>
      </w:r>
      <w:proofErr w:type="spellEnd"/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 xml:space="preserve">, dodatkowo po spełnieniu warunków określonych </w:t>
      </w: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br/>
        <w:t>w postanowieniach Rozdziału 22.3 i następne IDW – Tom I SWZ.</w:t>
      </w:r>
    </w:p>
    <w:p w:rsidR="008D3284" w:rsidRPr="008D3284" w:rsidRDefault="008D3284" w:rsidP="008D328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 xml:space="preserve">Strony Umowy zobowiązują się wszelkie spory wynikłe z niniejszej Umowy (także po jej ewentualnym wygaśnięciu, w wyniku na przykład odstąpienia od Umowy) rozstrzygać polubownie, a w przypadku braku możliwości osiągnięcia porozumienia co do polubownego rozstrzygnięcia sporu, Strony wskazują Stały Sąd Arbitrażowy przy Okręgowej Izbie Radców Prawnych w Gdańsku (zwany dalej „Sądem Arbitrażowym”), jako wyłącznie właściwy </w:t>
      </w: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br/>
        <w:t>do ostatecznego rozstrzygnięcia sporu.</w:t>
      </w:r>
    </w:p>
    <w:p w:rsidR="008D3284" w:rsidRPr="008D3284" w:rsidRDefault="008D3284" w:rsidP="008D328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8D3284">
        <w:rPr>
          <w:rFonts w:asciiTheme="minorHAnsi" w:eastAsia="Calibri" w:hAnsiTheme="minorHAnsi" w:cs="Calibri"/>
          <w:sz w:val="24"/>
          <w:szCs w:val="24"/>
          <w:lang w:eastAsia="en-US"/>
        </w:rPr>
        <w:t xml:space="preserve">Postępowanie przed Sądem Arbitrażowym będzie prowadzone zgodnie z Regulaminem </w:t>
      </w:r>
      <w:r w:rsidRPr="008D3284">
        <w:rPr>
          <w:rFonts w:asciiTheme="minorHAnsi" w:eastAsia="Calibri" w:hAnsiTheme="minorHAnsi" w:cs="Calibri"/>
          <w:sz w:val="24"/>
          <w:szCs w:val="24"/>
          <w:lang w:eastAsia="en-US"/>
        </w:rPr>
        <w:br/>
        <w:t>i Regułami Postępowania Stałego Sądu Arbitrażowego przy Okręgowej Izbie Radców Prawnych w Gdańsku, z tym wszakże zastrzeżeniem, że – stosownie do postanowień art. 2 § 1 ust. 1 Regulaminu i Reguł Postępowania Stałego Sądu Arbitrażowego przy Okręgowej Izbie Radców Prawnych w Gdańsku, Sąd Arbitrażowy przeprowadzi rozprawę w celu przedstawienia przez Strony twierdzeń lub dowodów na ich poparcie.</w:t>
      </w:r>
    </w:p>
    <w:p w:rsidR="008D3284" w:rsidRDefault="008D3284" w:rsidP="008D3284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 xml:space="preserve">Skład oraz zasady działania sądu polubownego wymagają oddzielnej umowy Stron, </w:t>
      </w:r>
      <w:r w:rsidR="002D47BB">
        <w:rPr>
          <w:rFonts w:asciiTheme="minorHAnsi" w:eastAsia="Arial Unicode MS" w:hAnsiTheme="minorHAnsi" w:cs="Calibri"/>
          <w:kern w:val="1"/>
          <w:sz w:val="24"/>
          <w:szCs w:val="24"/>
        </w:rPr>
        <w:br/>
      </w: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>a w braku możliwości osiągnięcia porozumienia Stron w zakresie koniecznym do jej zawarcia, zastosowanie znajdą przepisy Kodeksu postępowania cywilnego.</w:t>
      </w:r>
    </w:p>
    <w:p w:rsidR="00F34206" w:rsidRDefault="00F34206" w:rsidP="00F34206">
      <w:pPr>
        <w:widowControl w:val="0"/>
        <w:numPr>
          <w:ilvl w:val="0"/>
          <w:numId w:val="25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F34206">
        <w:rPr>
          <w:rFonts w:asciiTheme="minorHAnsi" w:eastAsia="Arial Unicode MS" w:hAnsiTheme="minorHAnsi" w:cs="Calibri"/>
          <w:kern w:val="1"/>
          <w:sz w:val="24"/>
          <w:szCs w:val="24"/>
        </w:rPr>
        <w:t xml:space="preserve">Zamawiającemu przysługuje prawo rozwiązania (odstąpienia bądź wypowiedzenia Umowy ze skutkiem natychmiastowym), gdy: </w:t>
      </w:r>
    </w:p>
    <w:p w:rsidR="00F34206" w:rsidRDefault="00F34206" w:rsidP="00C527AC">
      <w:pPr>
        <w:pStyle w:val="Akapitzlist"/>
        <w:widowControl w:val="0"/>
        <w:numPr>
          <w:ilvl w:val="1"/>
          <w:numId w:val="16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C527AC">
        <w:rPr>
          <w:rFonts w:asciiTheme="minorHAnsi" w:eastAsia="Arial Unicode MS" w:hAnsiTheme="minorHAnsi" w:cs="Calibri"/>
          <w:kern w:val="1"/>
          <w:sz w:val="24"/>
          <w:szCs w:val="24"/>
        </w:rPr>
        <w:t xml:space="preserve">okres opóźnienia Wykonawcy w wykonaniu przedmiotu zamówienia przekroczy okres </w:t>
      </w:r>
      <w:r w:rsidR="00C527AC" w:rsidRPr="00C527AC">
        <w:rPr>
          <w:rFonts w:asciiTheme="minorHAnsi" w:eastAsia="Arial Unicode MS" w:hAnsiTheme="minorHAnsi" w:cs="Calibri"/>
          <w:kern w:val="1"/>
          <w:sz w:val="24"/>
          <w:szCs w:val="24"/>
        </w:rPr>
        <w:br/>
      </w:r>
      <w:r w:rsidRPr="00C527AC">
        <w:rPr>
          <w:rFonts w:asciiTheme="minorHAnsi" w:eastAsia="Arial Unicode MS" w:hAnsiTheme="minorHAnsi" w:cs="Calibri"/>
          <w:kern w:val="1"/>
          <w:sz w:val="24"/>
          <w:szCs w:val="24"/>
        </w:rPr>
        <w:t>co najmniej 7 dni,</w:t>
      </w:r>
    </w:p>
    <w:p w:rsidR="00F34206" w:rsidRDefault="00F34206" w:rsidP="00C527AC">
      <w:pPr>
        <w:pStyle w:val="Akapitzlist"/>
        <w:widowControl w:val="0"/>
        <w:numPr>
          <w:ilvl w:val="1"/>
          <w:numId w:val="16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C527AC">
        <w:rPr>
          <w:rFonts w:asciiTheme="minorHAnsi" w:eastAsia="Arial Unicode MS" w:hAnsiTheme="minorHAnsi" w:cs="Calibri"/>
          <w:kern w:val="1"/>
          <w:sz w:val="24"/>
          <w:szCs w:val="24"/>
        </w:rPr>
        <w:t xml:space="preserve">Wykonawca nie wykonuje lub nienależycie wykonuje obowiązki określone </w:t>
      </w:r>
      <w:r w:rsidR="00C527AC">
        <w:rPr>
          <w:rFonts w:asciiTheme="minorHAnsi" w:eastAsia="Arial Unicode MS" w:hAnsiTheme="minorHAnsi" w:cs="Calibri"/>
          <w:kern w:val="1"/>
          <w:sz w:val="24"/>
          <w:szCs w:val="24"/>
        </w:rPr>
        <w:br/>
        <w:t>w postanowieniach umowy.</w:t>
      </w:r>
    </w:p>
    <w:p w:rsidR="00345337" w:rsidRDefault="00F34206" w:rsidP="00345337">
      <w:pPr>
        <w:widowControl w:val="0"/>
        <w:suppressAutoHyphens/>
        <w:ind w:left="284"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F34206">
        <w:rPr>
          <w:rFonts w:asciiTheme="minorHAnsi" w:eastAsia="Arial Unicode MS" w:hAnsiTheme="minorHAnsi" w:cs="Calibri"/>
          <w:kern w:val="1"/>
          <w:sz w:val="24"/>
          <w:szCs w:val="24"/>
        </w:rPr>
        <w:t>Odstąpienie od Umowy lub jej rozwiązanie następuje poprzez złożenie oświadczenia</w:t>
      </w:r>
      <w:r w:rsidR="00345337">
        <w:rPr>
          <w:rFonts w:asciiTheme="minorHAnsi" w:eastAsia="Arial Unicode MS" w:hAnsiTheme="minorHAnsi" w:cs="Calibri"/>
          <w:kern w:val="1"/>
          <w:sz w:val="24"/>
          <w:szCs w:val="24"/>
        </w:rPr>
        <w:t xml:space="preserve"> wraz z uzasadnieniem, </w:t>
      </w:r>
      <w:r w:rsidRPr="00F34206">
        <w:rPr>
          <w:rFonts w:asciiTheme="minorHAnsi" w:eastAsia="Arial Unicode MS" w:hAnsiTheme="minorHAnsi" w:cs="Calibri"/>
          <w:kern w:val="1"/>
          <w:sz w:val="24"/>
          <w:szCs w:val="24"/>
        </w:rPr>
        <w:t xml:space="preserve">w formie pisemnej. </w:t>
      </w:r>
    </w:p>
    <w:p w:rsidR="008D3284" w:rsidRPr="008D3284" w:rsidRDefault="008D3284" w:rsidP="00F34206">
      <w:pPr>
        <w:widowControl w:val="0"/>
        <w:numPr>
          <w:ilvl w:val="0"/>
          <w:numId w:val="16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>W sprawach nieuregulowanych niniejszą Umową mają zastosowanie przepisy ustaw Prawo zamówień publicznych, Prawo budowlane, Kodeks cywilny oraz Kodeks postępowania cywilnego.</w:t>
      </w:r>
    </w:p>
    <w:p w:rsidR="008D3284" w:rsidRPr="008D3284" w:rsidRDefault="008D3284" w:rsidP="00F34206">
      <w:pPr>
        <w:widowControl w:val="0"/>
        <w:numPr>
          <w:ilvl w:val="0"/>
          <w:numId w:val="16"/>
        </w:numPr>
        <w:suppressAutoHyphens/>
        <w:jc w:val="both"/>
        <w:rPr>
          <w:rFonts w:asciiTheme="minorHAnsi" w:eastAsia="Arial Unicode MS" w:hAnsiTheme="minorHAnsi" w:cs="Calibri"/>
          <w:kern w:val="1"/>
          <w:sz w:val="24"/>
          <w:szCs w:val="24"/>
        </w:rPr>
      </w:pPr>
      <w:r w:rsidRPr="008D3284">
        <w:rPr>
          <w:rFonts w:asciiTheme="minorHAnsi" w:eastAsia="Arial Unicode MS" w:hAnsiTheme="minorHAnsi" w:cs="Calibri"/>
          <w:kern w:val="1"/>
          <w:sz w:val="24"/>
          <w:szCs w:val="24"/>
        </w:rPr>
        <w:t>Umowę niniejszą sporządzono w czterech jednobrzmiących egzemplarzach, z czego                                3 egzemplarze dla Zamawiającego, 1 egz. dla Wykonawcy.</w:t>
      </w:r>
    </w:p>
    <w:bookmarkEnd w:id="3"/>
    <w:p w:rsidR="0086127B" w:rsidRPr="001178DA" w:rsidRDefault="0086127B" w:rsidP="0063480D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 a m a w i a j ą c y                                                               </w:t>
      </w:r>
      <w:r w:rsidR="006315F9" w:rsidRPr="001178D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</w:t>
      </w:r>
      <w:r w:rsidR="0063480D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1178DA">
        <w:rPr>
          <w:rFonts w:asciiTheme="minorHAnsi" w:hAnsiTheme="minorHAnsi" w:cstheme="minorHAnsi"/>
          <w:b/>
          <w:bCs/>
          <w:sz w:val="24"/>
          <w:szCs w:val="24"/>
        </w:rPr>
        <w:t>W y k o n a w c a</w:t>
      </w:r>
    </w:p>
    <w:p w:rsidR="0086127B" w:rsidRDefault="0086127B" w:rsidP="001178D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45337" w:rsidRPr="001178DA" w:rsidRDefault="00345337" w:rsidP="001178D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6127B" w:rsidRPr="001178DA" w:rsidRDefault="0086127B" w:rsidP="001178D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78DA">
        <w:rPr>
          <w:rFonts w:asciiTheme="minorHAnsi" w:hAnsiTheme="minorHAnsi" w:cstheme="minorHAnsi"/>
          <w:b/>
          <w:bCs/>
          <w:sz w:val="24"/>
          <w:szCs w:val="24"/>
        </w:rPr>
        <w:t>KONTRASYGNATA SKARBNIKA MIASTA</w:t>
      </w:r>
    </w:p>
    <w:sectPr w:rsidR="0086127B" w:rsidRPr="001178DA" w:rsidSect="00E337E2"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51" w:rsidRDefault="00D10551">
      <w:r>
        <w:separator/>
      </w:r>
    </w:p>
  </w:endnote>
  <w:endnote w:type="continuationSeparator" w:id="0">
    <w:p w:rsidR="00D10551" w:rsidRDefault="00D1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6E" w:rsidRDefault="00901838" w:rsidP="0019503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35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0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5E6E" w:rsidRDefault="00535E6E" w:rsidP="001950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51" w:rsidRDefault="00D10551">
      <w:r>
        <w:separator/>
      </w:r>
    </w:p>
  </w:footnote>
  <w:footnote w:type="continuationSeparator" w:id="0">
    <w:p w:rsidR="00D10551" w:rsidRDefault="00D10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14615E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45152F"/>
    <w:multiLevelType w:val="multilevel"/>
    <w:tmpl w:val="D7D49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886BAE"/>
    <w:multiLevelType w:val="hybridMultilevel"/>
    <w:tmpl w:val="7D20B486"/>
    <w:lvl w:ilvl="0" w:tplc="2DC41E98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07C0856"/>
    <w:multiLevelType w:val="hybridMultilevel"/>
    <w:tmpl w:val="FFF4C0E4"/>
    <w:lvl w:ilvl="0" w:tplc="703C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AB4EB7"/>
    <w:multiLevelType w:val="multilevel"/>
    <w:tmpl w:val="EAFEC9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5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21685D69"/>
    <w:multiLevelType w:val="hybridMultilevel"/>
    <w:tmpl w:val="B84CBA26"/>
    <w:lvl w:ilvl="0" w:tplc="F8B24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F723DB"/>
    <w:multiLevelType w:val="hybridMultilevel"/>
    <w:tmpl w:val="AA26270C"/>
    <w:lvl w:ilvl="0" w:tplc="1974D854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6B6C7270">
      <w:start w:val="1"/>
      <w:numFmt w:val="lowerLetter"/>
      <w:lvlText w:val="%3)"/>
      <w:lvlJc w:val="left"/>
      <w:pPr>
        <w:ind w:left="6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BA878EC"/>
    <w:multiLevelType w:val="hybridMultilevel"/>
    <w:tmpl w:val="79367DD6"/>
    <w:lvl w:ilvl="0" w:tplc="2BF4B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7376F744">
      <w:numFmt w:val="none"/>
      <w:lvlText w:val=""/>
      <w:lvlJc w:val="left"/>
      <w:pPr>
        <w:tabs>
          <w:tab w:val="num" w:pos="360"/>
        </w:tabs>
      </w:pPr>
    </w:lvl>
    <w:lvl w:ilvl="3" w:tplc="AC8C0144">
      <w:numFmt w:val="none"/>
      <w:lvlText w:val=""/>
      <w:lvlJc w:val="left"/>
      <w:pPr>
        <w:tabs>
          <w:tab w:val="num" w:pos="360"/>
        </w:tabs>
      </w:pPr>
    </w:lvl>
    <w:lvl w:ilvl="4" w:tplc="CE94B8D4">
      <w:numFmt w:val="none"/>
      <w:lvlText w:val=""/>
      <w:lvlJc w:val="left"/>
      <w:pPr>
        <w:tabs>
          <w:tab w:val="num" w:pos="360"/>
        </w:tabs>
      </w:pPr>
    </w:lvl>
    <w:lvl w:ilvl="5" w:tplc="0B727026">
      <w:numFmt w:val="none"/>
      <w:lvlText w:val=""/>
      <w:lvlJc w:val="left"/>
      <w:pPr>
        <w:tabs>
          <w:tab w:val="num" w:pos="360"/>
        </w:tabs>
      </w:pPr>
    </w:lvl>
    <w:lvl w:ilvl="6" w:tplc="EB86F586">
      <w:numFmt w:val="none"/>
      <w:lvlText w:val=""/>
      <w:lvlJc w:val="left"/>
      <w:pPr>
        <w:tabs>
          <w:tab w:val="num" w:pos="360"/>
        </w:tabs>
      </w:pPr>
    </w:lvl>
    <w:lvl w:ilvl="7" w:tplc="9EB649A6">
      <w:numFmt w:val="none"/>
      <w:lvlText w:val=""/>
      <w:lvlJc w:val="left"/>
      <w:pPr>
        <w:tabs>
          <w:tab w:val="num" w:pos="360"/>
        </w:tabs>
      </w:pPr>
    </w:lvl>
    <w:lvl w:ilvl="8" w:tplc="DC507B4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592EE9"/>
    <w:multiLevelType w:val="hybridMultilevel"/>
    <w:tmpl w:val="C36ED5C8"/>
    <w:lvl w:ilvl="0" w:tplc="F86C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EEBADC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43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22B2D"/>
    <w:multiLevelType w:val="hybridMultilevel"/>
    <w:tmpl w:val="AC68C63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E6E0DF68">
      <w:start w:val="10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3A505B84">
      <w:start w:val="1"/>
      <w:numFmt w:val="decimal"/>
      <w:lvlText w:val="%4."/>
      <w:lvlJc w:val="left"/>
      <w:pPr>
        <w:ind w:left="30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50318E"/>
    <w:multiLevelType w:val="multilevel"/>
    <w:tmpl w:val="8026C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9B684B"/>
    <w:multiLevelType w:val="multilevel"/>
    <w:tmpl w:val="27568D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C2BF6"/>
    <w:multiLevelType w:val="hybridMultilevel"/>
    <w:tmpl w:val="78362CEC"/>
    <w:lvl w:ilvl="0" w:tplc="2422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C644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067CA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644D0"/>
    <w:multiLevelType w:val="hybridMultilevel"/>
    <w:tmpl w:val="0EC4D0BA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6A13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5B07FA8"/>
    <w:multiLevelType w:val="multilevel"/>
    <w:tmpl w:val="9AF66AB8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831285A"/>
    <w:multiLevelType w:val="singleLevel"/>
    <w:tmpl w:val="2946DB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5AFC3B63"/>
    <w:multiLevelType w:val="hybridMultilevel"/>
    <w:tmpl w:val="9BD2589C"/>
    <w:lvl w:ilvl="0" w:tplc="CF0A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F48D7"/>
    <w:multiLevelType w:val="hybridMultilevel"/>
    <w:tmpl w:val="114616EC"/>
    <w:lvl w:ilvl="0" w:tplc="D65E5C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4B84"/>
    <w:multiLevelType w:val="hybridMultilevel"/>
    <w:tmpl w:val="1E0033CA"/>
    <w:lvl w:ilvl="0" w:tplc="4C98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02459A">
      <w:numFmt w:val="none"/>
      <w:lvlText w:val=""/>
      <w:lvlJc w:val="left"/>
      <w:pPr>
        <w:tabs>
          <w:tab w:val="num" w:pos="360"/>
        </w:tabs>
      </w:pPr>
    </w:lvl>
    <w:lvl w:ilvl="2" w:tplc="7376F744">
      <w:numFmt w:val="none"/>
      <w:lvlText w:val=""/>
      <w:lvlJc w:val="left"/>
      <w:pPr>
        <w:tabs>
          <w:tab w:val="num" w:pos="360"/>
        </w:tabs>
      </w:pPr>
    </w:lvl>
    <w:lvl w:ilvl="3" w:tplc="AC8C0144">
      <w:numFmt w:val="none"/>
      <w:lvlText w:val=""/>
      <w:lvlJc w:val="left"/>
      <w:pPr>
        <w:tabs>
          <w:tab w:val="num" w:pos="360"/>
        </w:tabs>
      </w:pPr>
    </w:lvl>
    <w:lvl w:ilvl="4" w:tplc="CE94B8D4">
      <w:numFmt w:val="none"/>
      <w:lvlText w:val=""/>
      <w:lvlJc w:val="left"/>
      <w:pPr>
        <w:tabs>
          <w:tab w:val="num" w:pos="360"/>
        </w:tabs>
      </w:pPr>
    </w:lvl>
    <w:lvl w:ilvl="5" w:tplc="0B727026">
      <w:numFmt w:val="none"/>
      <w:lvlText w:val=""/>
      <w:lvlJc w:val="left"/>
      <w:pPr>
        <w:tabs>
          <w:tab w:val="num" w:pos="360"/>
        </w:tabs>
      </w:pPr>
    </w:lvl>
    <w:lvl w:ilvl="6" w:tplc="EB86F586">
      <w:numFmt w:val="none"/>
      <w:lvlText w:val=""/>
      <w:lvlJc w:val="left"/>
      <w:pPr>
        <w:tabs>
          <w:tab w:val="num" w:pos="360"/>
        </w:tabs>
      </w:pPr>
    </w:lvl>
    <w:lvl w:ilvl="7" w:tplc="9EB649A6">
      <w:numFmt w:val="none"/>
      <w:lvlText w:val=""/>
      <w:lvlJc w:val="left"/>
      <w:pPr>
        <w:tabs>
          <w:tab w:val="num" w:pos="360"/>
        </w:tabs>
      </w:pPr>
    </w:lvl>
    <w:lvl w:ilvl="8" w:tplc="DC507B4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421FD2"/>
    <w:multiLevelType w:val="hybridMultilevel"/>
    <w:tmpl w:val="DEF4DEA6"/>
    <w:lvl w:ilvl="0" w:tplc="3B9C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12C2B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77387"/>
    <w:multiLevelType w:val="hybridMultilevel"/>
    <w:tmpl w:val="5D54BBFA"/>
    <w:lvl w:ilvl="0" w:tplc="FACAC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4EC872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B909D7"/>
    <w:multiLevelType w:val="hybridMultilevel"/>
    <w:tmpl w:val="04104708"/>
    <w:lvl w:ilvl="0" w:tplc="788039F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E0FB3"/>
    <w:multiLevelType w:val="hybridMultilevel"/>
    <w:tmpl w:val="AB5C9BB0"/>
    <w:lvl w:ilvl="0" w:tplc="21307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51EFA"/>
    <w:multiLevelType w:val="hybridMultilevel"/>
    <w:tmpl w:val="D8224050"/>
    <w:lvl w:ilvl="0" w:tplc="963E5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3"/>
  </w:num>
  <w:num w:numId="5">
    <w:abstractNumId w:val="14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2"/>
  </w:num>
  <w:num w:numId="10">
    <w:abstractNumId w:val="7"/>
  </w:num>
  <w:num w:numId="11">
    <w:abstractNumId w:val="22"/>
  </w:num>
  <w:num w:numId="12">
    <w:abstractNumId w:val="9"/>
  </w:num>
  <w:num w:numId="13">
    <w:abstractNumId w:val="1"/>
  </w:num>
  <w:num w:numId="14">
    <w:abstractNumId w:val="1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8"/>
  </w:num>
  <w:num w:numId="20">
    <w:abstractNumId w:val="20"/>
  </w:num>
  <w:num w:numId="21">
    <w:abstractNumId w:val="21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7B"/>
    <w:rsid w:val="000006E2"/>
    <w:rsid w:val="000018B2"/>
    <w:rsid w:val="00004CBE"/>
    <w:rsid w:val="000113BF"/>
    <w:rsid w:val="000300EC"/>
    <w:rsid w:val="00040CDC"/>
    <w:rsid w:val="000473E5"/>
    <w:rsid w:val="00047A29"/>
    <w:rsid w:val="00053F92"/>
    <w:rsid w:val="000572B2"/>
    <w:rsid w:val="00061086"/>
    <w:rsid w:val="00063094"/>
    <w:rsid w:val="00067B5B"/>
    <w:rsid w:val="00070D0B"/>
    <w:rsid w:val="00072D5D"/>
    <w:rsid w:val="00072E23"/>
    <w:rsid w:val="00075710"/>
    <w:rsid w:val="00081C61"/>
    <w:rsid w:val="00086F70"/>
    <w:rsid w:val="00095C7B"/>
    <w:rsid w:val="000A1F64"/>
    <w:rsid w:val="000A2CBB"/>
    <w:rsid w:val="000A4421"/>
    <w:rsid w:val="000B2E90"/>
    <w:rsid w:val="000C0EE0"/>
    <w:rsid w:val="000C2FDF"/>
    <w:rsid w:val="000C32C1"/>
    <w:rsid w:val="000D6C6E"/>
    <w:rsid w:val="000E2720"/>
    <w:rsid w:val="000E3E3E"/>
    <w:rsid w:val="000F5618"/>
    <w:rsid w:val="000F5DD8"/>
    <w:rsid w:val="000F7248"/>
    <w:rsid w:val="001010BC"/>
    <w:rsid w:val="0011147E"/>
    <w:rsid w:val="00115CEA"/>
    <w:rsid w:val="00117240"/>
    <w:rsid w:val="001178DA"/>
    <w:rsid w:val="00122E35"/>
    <w:rsid w:val="00130483"/>
    <w:rsid w:val="00130BF9"/>
    <w:rsid w:val="00132D95"/>
    <w:rsid w:val="00133F77"/>
    <w:rsid w:val="00135574"/>
    <w:rsid w:val="00140C5D"/>
    <w:rsid w:val="00146C0C"/>
    <w:rsid w:val="0015431A"/>
    <w:rsid w:val="00162B6D"/>
    <w:rsid w:val="00170E51"/>
    <w:rsid w:val="0017110D"/>
    <w:rsid w:val="00173A87"/>
    <w:rsid w:val="00182614"/>
    <w:rsid w:val="00195036"/>
    <w:rsid w:val="001C0E9D"/>
    <w:rsid w:val="001C2AA7"/>
    <w:rsid w:val="001D180D"/>
    <w:rsid w:val="001D3C85"/>
    <w:rsid w:val="001E01C5"/>
    <w:rsid w:val="001E2B42"/>
    <w:rsid w:val="001F5C77"/>
    <w:rsid w:val="001F7E3B"/>
    <w:rsid w:val="00210D2C"/>
    <w:rsid w:val="00220574"/>
    <w:rsid w:val="002244C5"/>
    <w:rsid w:val="002270BF"/>
    <w:rsid w:val="00240B1D"/>
    <w:rsid w:val="00254C86"/>
    <w:rsid w:val="00257BE1"/>
    <w:rsid w:val="002609CC"/>
    <w:rsid w:val="00260EF5"/>
    <w:rsid w:val="002621C6"/>
    <w:rsid w:val="00262D43"/>
    <w:rsid w:val="0027258F"/>
    <w:rsid w:val="00280937"/>
    <w:rsid w:val="00284158"/>
    <w:rsid w:val="0028555C"/>
    <w:rsid w:val="00286A76"/>
    <w:rsid w:val="00287C8F"/>
    <w:rsid w:val="0029059E"/>
    <w:rsid w:val="00290C5C"/>
    <w:rsid w:val="002B1D9B"/>
    <w:rsid w:val="002B2508"/>
    <w:rsid w:val="002B4452"/>
    <w:rsid w:val="002C4C52"/>
    <w:rsid w:val="002C6B30"/>
    <w:rsid w:val="002C6CAB"/>
    <w:rsid w:val="002D47BB"/>
    <w:rsid w:val="002D5126"/>
    <w:rsid w:val="002D5FBE"/>
    <w:rsid w:val="002D60DC"/>
    <w:rsid w:val="002E39FB"/>
    <w:rsid w:val="002E54C8"/>
    <w:rsid w:val="002F010F"/>
    <w:rsid w:val="0030687C"/>
    <w:rsid w:val="00307A4E"/>
    <w:rsid w:val="00312CD1"/>
    <w:rsid w:val="00314772"/>
    <w:rsid w:val="0032389E"/>
    <w:rsid w:val="00340649"/>
    <w:rsid w:val="00342649"/>
    <w:rsid w:val="00345337"/>
    <w:rsid w:val="00345A60"/>
    <w:rsid w:val="0035105E"/>
    <w:rsid w:val="00357987"/>
    <w:rsid w:val="00362BDD"/>
    <w:rsid w:val="00374510"/>
    <w:rsid w:val="0038706C"/>
    <w:rsid w:val="00396A7C"/>
    <w:rsid w:val="003A372D"/>
    <w:rsid w:val="003A6B26"/>
    <w:rsid w:val="003C0F81"/>
    <w:rsid w:val="003C461D"/>
    <w:rsid w:val="003C58EC"/>
    <w:rsid w:val="003C6262"/>
    <w:rsid w:val="003D7498"/>
    <w:rsid w:val="003D7FB7"/>
    <w:rsid w:val="003F09D4"/>
    <w:rsid w:val="00400342"/>
    <w:rsid w:val="00414149"/>
    <w:rsid w:val="00417891"/>
    <w:rsid w:val="00427870"/>
    <w:rsid w:val="00451EC4"/>
    <w:rsid w:val="00456545"/>
    <w:rsid w:val="00462A99"/>
    <w:rsid w:val="00472043"/>
    <w:rsid w:val="00476381"/>
    <w:rsid w:val="00481112"/>
    <w:rsid w:val="00491C83"/>
    <w:rsid w:val="004921AD"/>
    <w:rsid w:val="0049266C"/>
    <w:rsid w:val="004A30B1"/>
    <w:rsid w:val="004A79A3"/>
    <w:rsid w:val="004D3138"/>
    <w:rsid w:val="004E11BD"/>
    <w:rsid w:val="004F4FE2"/>
    <w:rsid w:val="00531DA7"/>
    <w:rsid w:val="005320BF"/>
    <w:rsid w:val="00535E6E"/>
    <w:rsid w:val="00537573"/>
    <w:rsid w:val="00545BA5"/>
    <w:rsid w:val="0055052C"/>
    <w:rsid w:val="0056086A"/>
    <w:rsid w:val="00562680"/>
    <w:rsid w:val="005D0108"/>
    <w:rsid w:val="005E1C59"/>
    <w:rsid w:val="005E20B6"/>
    <w:rsid w:val="005F6FBE"/>
    <w:rsid w:val="00613290"/>
    <w:rsid w:val="0061629A"/>
    <w:rsid w:val="00630958"/>
    <w:rsid w:val="006315F9"/>
    <w:rsid w:val="00632CA2"/>
    <w:rsid w:val="0063480D"/>
    <w:rsid w:val="00640BD9"/>
    <w:rsid w:val="0064461E"/>
    <w:rsid w:val="006479B3"/>
    <w:rsid w:val="006529F6"/>
    <w:rsid w:val="00656B52"/>
    <w:rsid w:val="0066265D"/>
    <w:rsid w:val="00670589"/>
    <w:rsid w:val="0067275A"/>
    <w:rsid w:val="00672E79"/>
    <w:rsid w:val="00683A88"/>
    <w:rsid w:val="00683D44"/>
    <w:rsid w:val="0069078A"/>
    <w:rsid w:val="00690CBF"/>
    <w:rsid w:val="006A25CC"/>
    <w:rsid w:val="006A74E6"/>
    <w:rsid w:val="006A77AA"/>
    <w:rsid w:val="006A7FDE"/>
    <w:rsid w:val="006B23DE"/>
    <w:rsid w:val="006B25D4"/>
    <w:rsid w:val="006C3297"/>
    <w:rsid w:val="006D5651"/>
    <w:rsid w:val="006D7730"/>
    <w:rsid w:val="006F4CC0"/>
    <w:rsid w:val="007030FA"/>
    <w:rsid w:val="00703F62"/>
    <w:rsid w:val="00705786"/>
    <w:rsid w:val="00706085"/>
    <w:rsid w:val="0071110E"/>
    <w:rsid w:val="00712F87"/>
    <w:rsid w:val="00715D4E"/>
    <w:rsid w:val="00716E3B"/>
    <w:rsid w:val="00720FCD"/>
    <w:rsid w:val="0072271F"/>
    <w:rsid w:val="0077091F"/>
    <w:rsid w:val="0077395F"/>
    <w:rsid w:val="0078686F"/>
    <w:rsid w:val="00790125"/>
    <w:rsid w:val="007B6976"/>
    <w:rsid w:val="007B729E"/>
    <w:rsid w:val="007B787E"/>
    <w:rsid w:val="007C1FCC"/>
    <w:rsid w:val="007D477C"/>
    <w:rsid w:val="007D756F"/>
    <w:rsid w:val="007D7632"/>
    <w:rsid w:val="007F1754"/>
    <w:rsid w:val="007F5855"/>
    <w:rsid w:val="00806B48"/>
    <w:rsid w:val="00807807"/>
    <w:rsid w:val="0081047C"/>
    <w:rsid w:val="008171CB"/>
    <w:rsid w:val="00817A86"/>
    <w:rsid w:val="00820825"/>
    <w:rsid w:val="00821ECB"/>
    <w:rsid w:val="008258FF"/>
    <w:rsid w:val="008270F3"/>
    <w:rsid w:val="008320EA"/>
    <w:rsid w:val="0083340B"/>
    <w:rsid w:val="00842215"/>
    <w:rsid w:val="00844CD5"/>
    <w:rsid w:val="0085102C"/>
    <w:rsid w:val="00853962"/>
    <w:rsid w:val="00860C8F"/>
    <w:rsid w:val="0086127B"/>
    <w:rsid w:val="008624C5"/>
    <w:rsid w:val="0086348C"/>
    <w:rsid w:val="00881071"/>
    <w:rsid w:val="008C2B29"/>
    <w:rsid w:val="008C6AE9"/>
    <w:rsid w:val="008D061F"/>
    <w:rsid w:val="008D3284"/>
    <w:rsid w:val="008D5B2B"/>
    <w:rsid w:val="008E755C"/>
    <w:rsid w:val="008F0238"/>
    <w:rsid w:val="008F7D94"/>
    <w:rsid w:val="00901838"/>
    <w:rsid w:val="009026D2"/>
    <w:rsid w:val="00910AD4"/>
    <w:rsid w:val="00911E62"/>
    <w:rsid w:val="00917DB1"/>
    <w:rsid w:val="0092355A"/>
    <w:rsid w:val="00931B3C"/>
    <w:rsid w:val="0093321B"/>
    <w:rsid w:val="00936A67"/>
    <w:rsid w:val="00947E81"/>
    <w:rsid w:val="00954D3B"/>
    <w:rsid w:val="0097014C"/>
    <w:rsid w:val="009761F9"/>
    <w:rsid w:val="00976273"/>
    <w:rsid w:val="0099296D"/>
    <w:rsid w:val="009B0FF3"/>
    <w:rsid w:val="009B3D73"/>
    <w:rsid w:val="009B4714"/>
    <w:rsid w:val="009C61FF"/>
    <w:rsid w:val="009D2C29"/>
    <w:rsid w:val="009D41CA"/>
    <w:rsid w:val="009D7F7D"/>
    <w:rsid w:val="009E284A"/>
    <w:rsid w:val="009F0CA9"/>
    <w:rsid w:val="009F202E"/>
    <w:rsid w:val="009F69CA"/>
    <w:rsid w:val="009F6E32"/>
    <w:rsid w:val="00A12618"/>
    <w:rsid w:val="00A15599"/>
    <w:rsid w:val="00A16A79"/>
    <w:rsid w:val="00A22766"/>
    <w:rsid w:val="00A24BFC"/>
    <w:rsid w:val="00A51BE9"/>
    <w:rsid w:val="00A537F2"/>
    <w:rsid w:val="00A55453"/>
    <w:rsid w:val="00A55C57"/>
    <w:rsid w:val="00A55F84"/>
    <w:rsid w:val="00A56DF4"/>
    <w:rsid w:val="00A64AB3"/>
    <w:rsid w:val="00A71B77"/>
    <w:rsid w:val="00A84288"/>
    <w:rsid w:val="00A8597E"/>
    <w:rsid w:val="00A9073C"/>
    <w:rsid w:val="00AC03F3"/>
    <w:rsid w:val="00AC0CE4"/>
    <w:rsid w:val="00AC2A19"/>
    <w:rsid w:val="00AC65A3"/>
    <w:rsid w:val="00AC67B1"/>
    <w:rsid w:val="00AE470B"/>
    <w:rsid w:val="00AF2917"/>
    <w:rsid w:val="00AF386A"/>
    <w:rsid w:val="00AF4B16"/>
    <w:rsid w:val="00AF5C6E"/>
    <w:rsid w:val="00AF6364"/>
    <w:rsid w:val="00B1100F"/>
    <w:rsid w:val="00B11493"/>
    <w:rsid w:val="00B22D28"/>
    <w:rsid w:val="00B31899"/>
    <w:rsid w:val="00B35AF1"/>
    <w:rsid w:val="00B36205"/>
    <w:rsid w:val="00B37451"/>
    <w:rsid w:val="00B5044E"/>
    <w:rsid w:val="00B52FAC"/>
    <w:rsid w:val="00B616FA"/>
    <w:rsid w:val="00B66D09"/>
    <w:rsid w:val="00B86DC9"/>
    <w:rsid w:val="00B94AA1"/>
    <w:rsid w:val="00B95522"/>
    <w:rsid w:val="00BA50DC"/>
    <w:rsid w:val="00BB666B"/>
    <w:rsid w:val="00BC4ECC"/>
    <w:rsid w:val="00BC6538"/>
    <w:rsid w:val="00BE246D"/>
    <w:rsid w:val="00BE6A59"/>
    <w:rsid w:val="00BF3F20"/>
    <w:rsid w:val="00C03A3D"/>
    <w:rsid w:val="00C058E7"/>
    <w:rsid w:val="00C067C4"/>
    <w:rsid w:val="00C12420"/>
    <w:rsid w:val="00C16BE4"/>
    <w:rsid w:val="00C22029"/>
    <w:rsid w:val="00C44232"/>
    <w:rsid w:val="00C527AC"/>
    <w:rsid w:val="00C52892"/>
    <w:rsid w:val="00C5453D"/>
    <w:rsid w:val="00C70010"/>
    <w:rsid w:val="00C75ACF"/>
    <w:rsid w:val="00C7663A"/>
    <w:rsid w:val="00C76A79"/>
    <w:rsid w:val="00C93A81"/>
    <w:rsid w:val="00CA1407"/>
    <w:rsid w:val="00CC43D9"/>
    <w:rsid w:val="00CC6A3F"/>
    <w:rsid w:val="00CD0D90"/>
    <w:rsid w:val="00CE542E"/>
    <w:rsid w:val="00CF27F1"/>
    <w:rsid w:val="00D01E77"/>
    <w:rsid w:val="00D10022"/>
    <w:rsid w:val="00D10551"/>
    <w:rsid w:val="00D10D05"/>
    <w:rsid w:val="00D11BE3"/>
    <w:rsid w:val="00D13323"/>
    <w:rsid w:val="00D2179E"/>
    <w:rsid w:val="00D30349"/>
    <w:rsid w:val="00D32061"/>
    <w:rsid w:val="00D4362B"/>
    <w:rsid w:val="00D71427"/>
    <w:rsid w:val="00D715AD"/>
    <w:rsid w:val="00D85879"/>
    <w:rsid w:val="00D937F2"/>
    <w:rsid w:val="00D9557D"/>
    <w:rsid w:val="00D95A6A"/>
    <w:rsid w:val="00D96007"/>
    <w:rsid w:val="00DA2366"/>
    <w:rsid w:val="00DB5E47"/>
    <w:rsid w:val="00DC2DAC"/>
    <w:rsid w:val="00DC6C32"/>
    <w:rsid w:val="00DE220B"/>
    <w:rsid w:val="00DE3718"/>
    <w:rsid w:val="00DE4E0A"/>
    <w:rsid w:val="00DE55D3"/>
    <w:rsid w:val="00E01CB2"/>
    <w:rsid w:val="00E03BEA"/>
    <w:rsid w:val="00E12D10"/>
    <w:rsid w:val="00E174AD"/>
    <w:rsid w:val="00E20F2F"/>
    <w:rsid w:val="00E21353"/>
    <w:rsid w:val="00E2418C"/>
    <w:rsid w:val="00E337E2"/>
    <w:rsid w:val="00E675C8"/>
    <w:rsid w:val="00E75642"/>
    <w:rsid w:val="00E7640C"/>
    <w:rsid w:val="00E90729"/>
    <w:rsid w:val="00E96800"/>
    <w:rsid w:val="00EA2FDD"/>
    <w:rsid w:val="00EA302E"/>
    <w:rsid w:val="00EB1922"/>
    <w:rsid w:val="00EB36F4"/>
    <w:rsid w:val="00EB5326"/>
    <w:rsid w:val="00EB779A"/>
    <w:rsid w:val="00EC246A"/>
    <w:rsid w:val="00EC2CBF"/>
    <w:rsid w:val="00EE1C2B"/>
    <w:rsid w:val="00EE6F64"/>
    <w:rsid w:val="00EE7D76"/>
    <w:rsid w:val="00EF3ABE"/>
    <w:rsid w:val="00EF3D0D"/>
    <w:rsid w:val="00F05CD7"/>
    <w:rsid w:val="00F2070C"/>
    <w:rsid w:val="00F236FC"/>
    <w:rsid w:val="00F31A1B"/>
    <w:rsid w:val="00F333EC"/>
    <w:rsid w:val="00F34206"/>
    <w:rsid w:val="00F43108"/>
    <w:rsid w:val="00F46A4B"/>
    <w:rsid w:val="00F551FF"/>
    <w:rsid w:val="00F60E77"/>
    <w:rsid w:val="00F628C3"/>
    <w:rsid w:val="00F6762F"/>
    <w:rsid w:val="00F739F2"/>
    <w:rsid w:val="00F94927"/>
    <w:rsid w:val="00FA4235"/>
    <w:rsid w:val="00FB1FF6"/>
    <w:rsid w:val="00FE07BB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12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86127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127B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uiPriority w:val="99"/>
    <w:rsid w:val="0086127B"/>
  </w:style>
  <w:style w:type="paragraph" w:customStyle="1" w:styleId="Akapitzlist1">
    <w:name w:val="Akapit z listą1"/>
    <w:basedOn w:val="Normalny"/>
    <w:rsid w:val="0086127B"/>
    <w:pPr>
      <w:ind w:left="720"/>
    </w:p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86127B"/>
    <w:pPr>
      <w:ind w:left="720"/>
    </w:pPr>
  </w:style>
  <w:style w:type="character" w:styleId="Odwoaniedokomentarza">
    <w:name w:val="annotation reference"/>
    <w:uiPriority w:val="99"/>
    <w:semiHidden/>
    <w:rsid w:val="00861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612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86127B"/>
    <w:pPr>
      <w:ind w:left="283" w:hanging="283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27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7B"/>
    <w:rPr>
      <w:rFonts w:ascii="Segoe UI" w:eastAsia="Times New Roman" w:hAnsi="Segoe UI" w:cs="Times New Roman"/>
      <w:sz w:val="18"/>
      <w:szCs w:val="18"/>
      <w:lang w:eastAsia="pl-PL"/>
    </w:rPr>
  </w:style>
  <w:style w:type="paragraph" w:customStyle="1" w:styleId="Default">
    <w:name w:val="Default"/>
    <w:rsid w:val="003D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7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3A3D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03A3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16A79"/>
  </w:style>
  <w:style w:type="paragraph" w:customStyle="1" w:styleId="Style9">
    <w:name w:val="Style9"/>
    <w:basedOn w:val="Normalny"/>
    <w:uiPriority w:val="99"/>
    <w:rsid w:val="00D30349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alibri" w:hAnsi="Calibri"/>
      <w:sz w:val="24"/>
      <w:szCs w:val="24"/>
    </w:rPr>
  </w:style>
  <w:style w:type="character" w:customStyle="1" w:styleId="FontStyle17">
    <w:name w:val="Font Style17"/>
    <w:uiPriority w:val="99"/>
    <w:rsid w:val="00D30349"/>
    <w:rPr>
      <w:rFonts w:ascii="Calibri" w:hAnsi="Calibri" w:cs="Calibri"/>
      <w:sz w:val="20"/>
      <w:szCs w:val="20"/>
    </w:rPr>
  </w:style>
  <w:style w:type="character" w:styleId="Hipercze">
    <w:name w:val="Hyperlink"/>
    <w:uiPriority w:val="99"/>
    <w:unhideWhenUsed/>
    <w:rsid w:val="00D30349"/>
    <w:rPr>
      <w:color w:val="0000FF"/>
      <w:u w:val="single"/>
    </w:rPr>
  </w:style>
  <w:style w:type="character" w:customStyle="1" w:styleId="bold-text">
    <w:name w:val="bold-text"/>
    <w:basedOn w:val="Domylnaczcionkaakapitu"/>
    <w:rsid w:val="008F7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5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A79A3"/>
    <w:rPr>
      <w:i/>
      <w:iCs/>
    </w:rPr>
  </w:style>
  <w:style w:type="character" w:customStyle="1" w:styleId="markedcontent">
    <w:name w:val="markedcontent"/>
    <w:basedOn w:val="Domylnaczcionkaakapitu"/>
    <w:rsid w:val="00053F92"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5D01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e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604D-8A0D-4229-885B-5A4A8353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3504</Words>
  <Characters>21027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moscicki</cp:lastModifiedBy>
  <cp:revision>9</cp:revision>
  <cp:lastPrinted>2021-07-09T11:11:00Z</cp:lastPrinted>
  <dcterms:created xsi:type="dcterms:W3CDTF">2021-07-07T10:30:00Z</dcterms:created>
  <dcterms:modified xsi:type="dcterms:W3CDTF">2021-07-19T16:21:00Z</dcterms:modified>
</cp:coreProperties>
</file>