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D240EE" w:rsidRDefault="00FD6B9B" w:rsidP="00174482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4A2668" w:rsidRPr="00D240EE">
        <w:rPr>
          <w:rFonts w:asciiTheme="minorHAnsi" w:hAnsiTheme="minorHAnsi" w:cstheme="minorHAnsi"/>
          <w:sz w:val="24"/>
          <w:szCs w:val="24"/>
        </w:rPr>
        <w:t>0</w:t>
      </w:r>
      <w:r w:rsidR="00353A63">
        <w:rPr>
          <w:rFonts w:asciiTheme="minorHAnsi" w:hAnsiTheme="minorHAnsi" w:cstheme="minorHAnsi"/>
          <w:sz w:val="24"/>
          <w:szCs w:val="24"/>
        </w:rPr>
        <w:t>7</w:t>
      </w:r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9B4088" w:rsidRPr="00D240EE">
        <w:rPr>
          <w:rFonts w:asciiTheme="minorHAnsi" w:hAnsiTheme="minorHAnsi" w:cstheme="minorHAnsi"/>
          <w:sz w:val="24"/>
          <w:szCs w:val="24"/>
        </w:rPr>
        <w:t>0</w:t>
      </w:r>
      <w:r w:rsidR="004A2668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hAnsiTheme="minorHAnsi" w:cstheme="minorHAnsi"/>
          <w:sz w:val="24"/>
          <w:szCs w:val="24"/>
        </w:rPr>
        <w:t>.202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Or.272.</w:t>
      </w:r>
      <w:r w:rsidR="00AC0B8B" w:rsidRPr="00D240EE">
        <w:rPr>
          <w:rFonts w:asciiTheme="minorHAnsi" w:hAnsiTheme="minorHAnsi" w:cstheme="minorHAnsi"/>
          <w:sz w:val="24"/>
          <w:szCs w:val="24"/>
        </w:rPr>
        <w:t>1</w:t>
      </w:r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B36B51">
        <w:rPr>
          <w:rFonts w:asciiTheme="minorHAnsi" w:hAnsiTheme="minorHAnsi" w:cstheme="minorHAnsi"/>
          <w:sz w:val="24"/>
          <w:szCs w:val="24"/>
        </w:rPr>
        <w:t>1.</w:t>
      </w:r>
      <w:r w:rsidRPr="00D240EE">
        <w:rPr>
          <w:rFonts w:asciiTheme="minorHAnsi" w:hAnsiTheme="minorHAnsi" w:cstheme="minorHAnsi"/>
          <w:sz w:val="24"/>
          <w:szCs w:val="24"/>
        </w:rPr>
        <w:t>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5B18C2" w:rsidRPr="001636FE" w:rsidRDefault="005B18C2" w:rsidP="005B18C2">
      <w:pPr>
        <w:pStyle w:val="Nagwek1"/>
        <w:numPr>
          <w:ilvl w:val="0"/>
          <w:numId w:val="50"/>
        </w:numPr>
        <w:suppressAutoHyphens w:val="0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Informacja o wyborze najkorzystniejszej oferty</w:t>
      </w:r>
    </w:p>
    <w:p w:rsidR="005B18C2" w:rsidRDefault="005B18C2" w:rsidP="005B18C2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Na podstawie art. 239 </w:t>
      </w:r>
      <w:bookmarkStart w:id="0" w:name="_Hlk80793878"/>
      <w:r w:rsidRPr="001636FE">
        <w:rPr>
          <w:rFonts w:asciiTheme="minorHAnsi" w:hAnsiTheme="minorHAnsi" w:cstheme="minorHAnsi"/>
          <w:sz w:val="24"/>
          <w:szCs w:val="24"/>
        </w:rPr>
        <w:t>ustawy z dnia 11 września 2019 roku Prawo Zamówień Publicznych (tekst jednolity Dz.U.20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112</w:t>
      </w:r>
      <w:r w:rsidRPr="001636FE">
        <w:rPr>
          <w:rFonts w:asciiTheme="minorHAnsi" w:hAnsiTheme="minorHAnsi" w:cstheme="minorHAnsi"/>
          <w:sz w:val="24"/>
          <w:szCs w:val="24"/>
        </w:rPr>
        <w:t xml:space="preserve">9 z </w:t>
      </w:r>
      <w:proofErr w:type="spellStart"/>
      <w:r w:rsidRPr="001636F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636FE">
        <w:rPr>
          <w:rFonts w:asciiTheme="minorHAnsi" w:hAnsiTheme="minorHAnsi" w:cstheme="minorHAnsi"/>
          <w:sz w:val="24"/>
          <w:szCs w:val="24"/>
        </w:rPr>
        <w:t xml:space="preserve">. zmianami) </w:t>
      </w:r>
      <w:bookmarkEnd w:id="0"/>
      <w:r w:rsidRPr="001636FE">
        <w:rPr>
          <w:rFonts w:asciiTheme="minorHAnsi" w:hAnsiTheme="minorHAnsi" w:cstheme="minorHAnsi"/>
          <w:sz w:val="24"/>
          <w:szCs w:val="24"/>
        </w:rPr>
        <w:t xml:space="preserve">Starostwo Powiatowe w Miechowie informuje, że dokonano wyboru najkorzystniejszych ofert w postępowaniu </w:t>
      </w:r>
      <w:bookmarkStart w:id="1" w:name="_Hlk48738711"/>
      <w:bookmarkStart w:id="2" w:name="_Hlk49169912"/>
      <w:r w:rsidRPr="001636FE">
        <w:rPr>
          <w:rFonts w:asciiTheme="minorHAnsi" w:hAnsiTheme="minorHAnsi" w:cstheme="minorHAnsi"/>
          <w:sz w:val="24"/>
          <w:szCs w:val="24"/>
        </w:rPr>
        <w:t>pn.</w:t>
      </w:r>
      <w:bookmarkEnd w:id="1"/>
      <w:bookmarkEnd w:id="2"/>
      <w:r w:rsidRPr="001636FE">
        <w:rPr>
          <w:rFonts w:asciiTheme="minorHAnsi" w:hAnsiTheme="minorHAnsi" w:cstheme="minorHAnsi"/>
          <w:sz w:val="24"/>
          <w:szCs w:val="24"/>
        </w:rPr>
        <w:t xml:space="preserve">: </w:t>
      </w:r>
      <w:bookmarkStart w:id="3" w:name="_Hlk78451109"/>
      <w:r w:rsidRPr="00F927B4">
        <w:rPr>
          <w:rFonts w:asciiTheme="minorHAnsi" w:hAnsiTheme="minorHAnsi" w:cstheme="minorHAnsi"/>
          <w:bCs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bookmarkEnd w:id="3"/>
    </w:p>
    <w:p w:rsidR="002D7DF7" w:rsidRPr="00D240EE" w:rsidRDefault="002D7DF7" w:rsidP="0050583E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5510F0"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AC0B8B"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307F5F" w:rsidRPr="007F6BD0" w:rsidRDefault="00AF7903" w:rsidP="00307F5F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 w:val="26"/>
          <w:szCs w:val="26"/>
        </w:rPr>
      </w:pPr>
      <w:r w:rsidRPr="002C6AE6">
        <w:rPr>
          <w:rFonts w:asciiTheme="minorHAnsi" w:hAnsiTheme="minorHAnsi" w:cstheme="minorHAnsi"/>
          <w:sz w:val="26"/>
          <w:szCs w:val="26"/>
        </w:rPr>
        <w:t>Na Część I</w:t>
      </w:r>
      <w:r w:rsidR="00372A6B" w:rsidRPr="002C6AE6">
        <w:rPr>
          <w:rFonts w:asciiTheme="minorHAnsi" w:hAnsiTheme="minorHAnsi" w:cstheme="minorHAnsi"/>
          <w:sz w:val="26"/>
          <w:szCs w:val="26"/>
        </w:rPr>
        <w:t xml:space="preserve">: </w:t>
      </w:r>
      <w:r w:rsidR="00AC0B8B" w:rsidRPr="002C6AE6">
        <w:rPr>
          <w:rFonts w:asciiTheme="minorHAnsi" w:hAnsiTheme="minorHAnsi" w:cstheme="minorHAnsi"/>
          <w:sz w:val="26"/>
          <w:szCs w:val="26"/>
        </w:rPr>
        <w:t xml:space="preserve">Kurs operatora wózków widłowych </w:t>
      </w:r>
      <w:r w:rsidR="00CA7D67" w:rsidRPr="002C6AE6">
        <w:rPr>
          <w:rFonts w:asciiTheme="minorHAnsi" w:hAnsiTheme="minorHAnsi" w:cstheme="minorHAnsi"/>
          <w:sz w:val="26"/>
          <w:szCs w:val="26"/>
        </w:rPr>
        <w:t>-</w:t>
      </w:r>
      <w:r w:rsidR="00307F5F" w:rsidRPr="00307F5F">
        <w:rPr>
          <w:rFonts w:asciiTheme="minorHAnsi" w:hAnsiTheme="minorHAnsi" w:cstheme="minorHAnsi"/>
          <w:sz w:val="26"/>
          <w:szCs w:val="26"/>
        </w:rPr>
        <w:t xml:space="preserve"> do wyznaczonego terminu składania ofert - </w:t>
      </w:r>
      <w:r w:rsidR="00307F5F" w:rsidRPr="00307F5F">
        <w:rPr>
          <w:rFonts w:asciiTheme="minorHAnsi" w:eastAsia="Times New Roman" w:hAnsiTheme="minorHAnsi" w:cstheme="minorHAnsi"/>
          <w:color w:val="000000"/>
          <w:sz w:val="26"/>
          <w:szCs w:val="26"/>
        </w:rPr>
        <w:t>ofertę ważną z najwyższą liczbą uzyskanych punktów złożył Wykonawca</w:t>
      </w:r>
      <w:r w:rsidR="00307F5F" w:rsidRPr="00307F5F">
        <w:rPr>
          <w:rFonts w:cstheme="minorHAnsi"/>
          <w:sz w:val="26"/>
          <w:szCs w:val="26"/>
        </w:rPr>
        <w:t>:</w:t>
      </w:r>
    </w:p>
    <w:p w:rsidR="00E562BD" w:rsidRPr="00D240EE" w:rsidRDefault="00E562BD" w:rsidP="00E562BD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bookmarkStart w:id="4" w:name="_Hlk80174188"/>
      <w:r w:rsidRPr="00D240EE">
        <w:rPr>
          <w:rFonts w:asciiTheme="minorHAnsi" w:hAnsiTheme="minorHAnsi" w:cstheme="minorHAnsi"/>
          <w:b/>
          <w:sz w:val="24"/>
          <w:szCs w:val="24"/>
        </w:rPr>
        <w:t xml:space="preserve">Bartłomiej Babiarz </w:t>
      </w:r>
      <w:r>
        <w:rPr>
          <w:rFonts w:asciiTheme="minorHAnsi" w:hAnsiTheme="minorHAnsi" w:cstheme="minorHAnsi"/>
          <w:b/>
          <w:sz w:val="24"/>
          <w:szCs w:val="24"/>
        </w:rPr>
        <w:t>INSTALPACK,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 ul.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Okulickiego 53/ 85 ,31-637 Kraków </w:t>
      </w:r>
    </w:p>
    <w:p w:rsidR="00E562BD" w:rsidRPr="00D240EE" w:rsidRDefault="00E562BD" w:rsidP="00E562BD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120951159, NIP: 8722111457</w:t>
      </w:r>
    </w:p>
    <w:p w:rsidR="00E562BD" w:rsidRPr="00D240EE" w:rsidRDefault="00E562BD" w:rsidP="00E562B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7B7F69">
        <w:rPr>
          <w:rFonts w:asciiTheme="minorHAnsi" w:hAnsiTheme="minorHAnsi" w:cstheme="minorHAnsi"/>
          <w:sz w:val="24"/>
          <w:szCs w:val="24"/>
        </w:rPr>
        <w:t>60,00 pkt</w:t>
      </w:r>
    </w:p>
    <w:p w:rsidR="00E562BD" w:rsidRDefault="00E562BD" w:rsidP="00E562B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7B7F69">
        <w:rPr>
          <w:rFonts w:asciiTheme="minorHAnsi" w:hAnsiTheme="minorHAnsi" w:cstheme="minorHAnsi"/>
          <w:sz w:val="24"/>
          <w:szCs w:val="24"/>
        </w:rPr>
        <w:t>40,00</w:t>
      </w:r>
      <w:r w:rsidR="00AF4927">
        <w:rPr>
          <w:rFonts w:asciiTheme="minorHAnsi" w:hAnsiTheme="minorHAnsi" w:cstheme="minorHAnsi"/>
          <w:sz w:val="24"/>
          <w:szCs w:val="24"/>
        </w:rPr>
        <w:t xml:space="preserve"> pkt</w:t>
      </w:r>
    </w:p>
    <w:p w:rsidR="0066180D" w:rsidRPr="0066180D" w:rsidRDefault="0066180D" w:rsidP="0066180D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>ilość punktów łącznie – 100,00 pkt</w:t>
      </w:r>
    </w:p>
    <w:p w:rsidR="00E562BD" w:rsidRPr="00E562BD" w:rsidRDefault="00E562BD" w:rsidP="00E562BD">
      <w:pPr>
        <w:spacing w:line="360" w:lineRule="auto"/>
        <w:ind w:right="-286"/>
        <w:rPr>
          <w:rFonts w:asciiTheme="minorHAnsi" w:hAnsiTheme="minorHAnsi" w:cstheme="minorHAnsi"/>
          <w:b/>
          <w:sz w:val="24"/>
          <w:szCs w:val="24"/>
        </w:rPr>
      </w:pPr>
      <w:r w:rsidRPr="00E562B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Oferty pozostałych Wykonawców oceniono następująco:</w:t>
      </w:r>
    </w:p>
    <w:p w:rsidR="00B501D1" w:rsidRPr="00D240EE" w:rsidRDefault="00AC0B8B" w:rsidP="00174482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Centrum Szkoleniowe OMEGA Łukasz Dybała, ul.</w:t>
      </w:r>
      <w:r w:rsidR="004E2D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Zakopiańska 9/312</w:t>
      </w:r>
      <w:r w:rsidR="00B501D1" w:rsidRPr="00D240EE">
        <w:rPr>
          <w:rFonts w:asciiTheme="minorHAnsi" w:hAnsiTheme="minorHAnsi" w:cstheme="minorHAnsi"/>
          <w:b/>
          <w:sz w:val="24"/>
          <w:szCs w:val="24"/>
        </w:rPr>
        <w:t xml:space="preserve">, REGON: </w:t>
      </w:r>
      <w:r w:rsidRPr="00D240EE">
        <w:rPr>
          <w:rFonts w:asciiTheme="minorHAnsi" w:hAnsiTheme="minorHAnsi" w:cstheme="minorHAnsi"/>
          <w:b/>
          <w:sz w:val="24"/>
          <w:szCs w:val="24"/>
        </w:rPr>
        <w:t>382519269</w:t>
      </w:r>
      <w:r w:rsidR="00880C0F"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Pr="00D240EE">
        <w:rPr>
          <w:rFonts w:asciiTheme="minorHAnsi" w:hAnsiTheme="minorHAnsi" w:cstheme="minorHAnsi"/>
          <w:b/>
          <w:sz w:val="24"/>
          <w:szCs w:val="24"/>
        </w:rPr>
        <w:t>6793180306</w:t>
      </w:r>
    </w:p>
    <w:p w:rsidR="000A1C8B" w:rsidRPr="00D240EE" w:rsidRDefault="000A1C8B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bookmarkStart w:id="5" w:name="_Hlk72229215"/>
      <w:r w:rsidRPr="00D240EE">
        <w:rPr>
          <w:rFonts w:asciiTheme="minorHAnsi" w:hAnsiTheme="minorHAnsi" w:cstheme="minorHAnsi"/>
          <w:sz w:val="24"/>
          <w:szCs w:val="24"/>
        </w:rPr>
        <w:t>kryterium I – cena</w:t>
      </w:r>
      <w:r w:rsidR="0013765B"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sz w:val="24"/>
          <w:szCs w:val="24"/>
        </w:rPr>
        <w:t xml:space="preserve">brutto (60%): </w:t>
      </w:r>
      <w:r w:rsidR="00AF4927">
        <w:rPr>
          <w:rFonts w:asciiTheme="minorHAnsi" w:hAnsiTheme="minorHAnsi" w:cstheme="minorHAnsi"/>
          <w:sz w:val="24"/>
          <w:szCs w:val="24"/>
        </w:rPr>
        <w:t>46,80 pkt</w:t>
      </w:r>
    </w:p>
    <w:p w:rsidR="000A1C8B" w:rsidRDefault="000A1C8B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="00280956" w:rsidRPr="00D240EE">
        <w:rPr>
          <w:rFonts w:asciiTheme="minorHAnsi" w:hAnsiTheme="minorHAnsi" w:cstheme="minorHAnsi"/>
          <w:sz w:val="24"/>
          <w:szCs w:val="24"/>
        </w:rPr>
        <w:t>doświadczenie osób wyznaczonych do realizacji zamówienia w</w:t>
      </w:r>
      <w:r w:rsidR="00B007EA" w:rsidRPr="00D240EE">
        <w:rPr>
          <w:rFonts w:asciiTheme="minorHAnsi" w:hAnsiTheme="minorHAnsi" w:cstheme="minorHAnsi"/>
          <w:sz w:val="24"/>
          <w:szCs w:val="24"/>
        </w:rPr>
        <w:t> </w:t>
      </w:r>
      <w:r w:rsidR="00280956" w:rsidRPr="00D240EE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="00EC1F47" w:rsidRPr="00D240EE">
        <w:rPr>
          <w:rFonts w:asciiTheme="minorHAnsi" w:hAnsiTheme="minorHAnsi" w:cstheme="minorHAnsi"/>
          <w:sz w:val="24"/>
          <w:szCs w:val="24"/>
        </w:rPr>
        <w:t xml:space="preserve"> (40%)</w:t>
      </w:r>
      <w:r w:rsidR="00A97194" w:rsidRPr="00D240EE">
        <w:rPr>
          <w:rFonts w:asciiTheme="minorHAnsi" w:hAnsiTheme="minorHAnsi" w:cstheme="minorHAnsi"/>
          <w:sz w:val="24"/>
          <w:szCs w:val="24"/>
        </w:rPr>
        <w:t xml:space="preserve">: </w:t>
      </w:r>
      <w:r w:rsidR="00AF4927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AF4927">
        <w:rPr>
          <w:rFonts w:cstheme="minorHAnsi"/>
          <w:sz w:val="24"/>
          <w:szCs w:val="24"/>
        </w:rPr>
        <w:t>86,8</w:t>
      </w:r>
      <w:r w:rsidRPr="0066180D">
        <w:rPr>
          <w:rFonts w:cstheme="minorHAnsi"/>
          <w:sz w:val="24"/>
          <w:szCs w:val="24"/>
        </w:rPr>
        <w:t>0 pkt</w:t>
      </w:r>
    </w:p>
    <w:p w:rsidR="005F3E4A" w:rsidRPr="00D240EE" w:rsidRDefault="005F3E4A" w:rsidP="005F3E4A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bookmarkStart w:id="6" w:name="_Hlk94526973"/>
      <w:r w:rsidRPr="00D240EE">
        <w:rPr>
          <w:rFonts w:asciiTheme="minorHAnsi" w:hAnsiTheme="minorHAnsi" w:cstheme="minorHAnsi"/>
          <w:b/>
          <w:sz w:val="24"/>
          <w:szCs w:val="24"/>
        </w:rPr>
        <w:t>Ośrodek Szkolenia LABOR sp. z</w:t>
      </w:r>
      <w:r w:rsidR="00FD64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o.o. </w:t>
      </w:r>
      <w:proofErr w:type="spellStart"/>
      <w:proofErr w:type="gramStart"/>
      <w:r w:rsidRPr="00D240EE">
        <w:rPr>
          <w:rFonts w:asciiTheme="minorHAnsi" w:hAnsiTheme="minorHAnsi" w:cstheme="minorHAnsi"/>
          <w:b/>
          <w:sz w:val="24"/>
          <w:szCs w:val="24"/>
        </w:rPr>
        <w:t>ul.Rzebika</w:t>
      </w:r>
      <w:proofErr w:type="spellEnd"/>
      <w:proofErr w:type="gram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6 , 30-737 Kraków </w:t>
      </w:r>
    </w:p>
    <w:p w:rsidR="005F3E4A" w:rsidRPr="00D240EE" w:rsidRDefault="005F3E4A" w:rsidP="005F3E4A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123059216, NIP: 551 26188 00</w:t>
      </w:r>
    </w:p>
    <w:p w:rsidR="005F3E4A" w:rsidRPr="00D240EE" w:rsidRDefault="005F3E4A" w:rsidP="005F3E4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AF4927">
        <w:rPr>
          <w:rFonts w:asciiTheme="minorHAnsi" w:hAnsiTheme="minorHAnsi" w:cstheme="minorHAnsi"/>
          <w:sz w:val="24"/>
          <w:szCs w:val="24"/>
        </w:rPr>
        <w:t>45,88 pkt</w:t>
      </w:r>
    </w:p>
    <w:p w:rsidR="005F3E4A" w:rsidRDefault="005F3E4A" w:rsidP="005F3E4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B168D7">
        <w:rPr>
          <w:rFonts w:asciiTheme="minorHAnsi" w:hAnsiTheme="minorHAnsi" w:cstheme="minorHAnsi"/>
          <w:sz w:val="24"/>
          <w:szCs w:val="24"/>
        </w:rPr>
        <w:t>40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lastRenderedPageBreak/>
        <w:t xml:space="preserve">ilość punktów łącznie – </w:t>
      </w:r>
      <w:r w:rsidR="00B168D7">
        <w:rPr>
          <w:rFonts w:cstheme="minorHAnsi"/>
          <w:sz w:val="24"/>
          <w:szCs w:val="24"/>
        </w:rPr>
        <w:t>85,88</w:t>
      </w:r>
      <w:r w:rsidRPr="0066180D">
        <w:rPr>
          <w:rFonts w:cstheme="minorHAnsi"/>
          <w:sz w:val="24"/>
          <w:szCs w:val="24"/>
        </w:rPr>
        <w:t xml:space="preserve"> pkt</w:t>
      </w:r>
    </w:p>
    <w:p w:rsidR="005F3E4A" w:rsidRPr="00D240EE" w:rsidRDefault="005F3E4A" w:rsidP="005F3E4A">
      <w:pPr>
        <w:pStyle w:val="Akapitzlist"/>
        <w:numPr>
          <w:ilvl w:val="0"/>
          <w:numId w:val="30"/>
        </w:numPr>
        <w:spacing w:after="0" w:line="360" w:lineRule="auto"/>
        <w:ind w:left="720" w:hanging="436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Boss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Sped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sp.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o.o.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Kąty 146, 32-862 Porąbka Iwkowska </w:t>
      </w:r>
    </w:p>
    <w:p w:rsidR="005F3E4A" w:rsidRPr="00D240EE" w:rsidRDefault="005F3E4A" w:rsidP="005F3E4A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38543746000000, NIP: 8691997401</w:t>
      </w:r>
    </w:p>
    <w:p w:rsidR="005F3E4A" w:rsidRPr="00D240EE" w:rsidRDefault="005F3E4A" w:rsidP="005F3E4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B168D7">
        <w:rPr>
          <w:rFonts w:asciiTheme="minorHAnsi" w:hAnsiTheme="minorHAnsi" w:cstheme="minorHAnsi"/>
          <w:sz w:val="24"/>
          <w:szCs w:val="24"/>
        </w:rPr>
        <w:t>55,94 pkt</w:t>
      </w:r>
    </w:p>
    <w:p w:rsidR="005F3E4A" w:rsidRDefault="005F3E4A" w:rsidP="005F3E4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B168D7">
        <w:rPr>
          <w:rFonts w:asciiTheme="minorHAnsi" w:hAnsiTheme="minorHAnsi" w:cstheme="minorHAnsi"/>
          <w:sz w:val="24"/>
          <w:szCs w:val="24"/>
        </w:rPr>
        <w:t>20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B168D7">
        <w:rPr>
          <w:rFonts w:cstheme="minorHAnsi"/>
          <w:sz w:val="24"/>
          <w:szCs w:val="24"/>
        </w:rPr>
        <w:t>75,94</w:t>
      </w:r>
      <w:r w:rsidRPr="0066180D">
        <w:rPr>
          <w:rFonts w:cstheme="minorHAnsi"/>
          <w:sz w:val="24"/>
          <w:szCs w:val="24"/>
        </w:rPr>
        <w:t xml:space="preserve"> pkt</w:t>
      </w:r>
    </w:p>
    <w:p w:rsidR="00280956" w:rsidRPr="00D240EE" w:rsidRDefault="00AC0B8B" w:rsidP="00174482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Info Biz Profesjonalna Edukacja sp.</w:t>
      </w:r>
      <w:r w:rsidR="004E2D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 w:rsidR="00AD26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o.o. ul.</w:t>
      </w:r>
      <w:r w:rsidR="004E2D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Chełmińska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106A/36. 86-</w:t>
      </w:r>
      <w:r w:rsidR="002C5666" w:rsidRPr="00D240EE">
        <w:rPr>
          <w:rFonts w:asciiTheme="minorHAnsi" w:hAnsiTheme="minorHAnsi" w:cstheme="minorHAnsi"/>
          <w:b/>
          <w:sz w:val="24"/>
          <w:szCs w:val="24"/>
        </w:rPr>
        <w:t>3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00 Grudziądz </w:t>
      </w:r>
      <w:r w:rsidR="00280956" w:rsidRPr="00D240EE"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="00BF1E51" w:rsidRPr="00D240EE">
        <w:rPr>
          <w:rFonts w:asciiTheme="minorHAnsi" w:hAnsiTheme="minorHAnsi" w:cstheme="minorHAnsi"/>
          <w:b/>
          <w:sz w:val="24"/>
          <w:szCs w:val="24"/>
        </w:rPr>
        <w:t>520557438</w:t>
      </w:r>
      <w:r w:rsidR="00280956"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="008D21CA" w:rsidRPr="00D240EE">
        <w:rPr>
          <w:rFonts w:asciiTheme="minorHAnsi" w:hAnsiTheme="minorHAnsi" w:cstheme="minorHAnsi"/>
          <w:b/>
          <w:sz w:val="24"/>
          <w:szCs w:val="24"/>
        </w:rPr>
        <w:t>8</w:t>
      </w:r>
      <w:r w:rsidR="00BF1E51" w:rsidRPr="00D240EE">
        <w:rPr>
          <w:rFonts w:asciiTheme="minorHAnsi" w:hAnsiTheme="minorHAnsi" w:cstheme="minorHAnsi"/>
          <w:b/>
          <w:sz w:val="24"/>
          <w:szCs w:val="24"/>
        </w:rPr>
        <w:t>762498132</w:t>
      </w:r>
    </w:p>
    <w:bookmarkEnd w:id="6"/>
    <w:p w:rsidR="00280956" w:rsidRPr="00D240EE" w:rsidRDefault="0028095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5D007A">
        <w:rPr>
          <w:rFonts w:asciiTheme="minorHAnsi" w:hAnsiTheme="minorHAnsi" w:cstheme="minorHAnsi"/>
          <w:sz w:val="24"/>
          <w:szCs w:val="24"/>
        </w:rPr>
        <w:t>34,74 pkt</w:t>
      </w:r>
    </w:p>
    <w:p w:rsidR="00280956" w:rsidRDefault="0028095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</w:t>
      </w:r>
      <w:r w:rsidR="00B007EA" w:rsidRPr="00D240EE">
        <w:rPr>
          <w:rFonts w:asciiTheme="minorHAnsi" w:hAnsiTheme="minorHAnsi" w:cstheme="minorHAnsi"/>
          <w:sz w:val="24"/>
          <w:szCs w:val="24"/>
        </w:rPr>
        <w:t> </w:t>
      </w:r>
      <w:r w:rsidRPr="00D240EE">
        <w:rPr>
          <w:rFonts w:asciiTheme="minorHAnsi" w:hAnsiTheme="minorHAnsi" w:cstheme="minorHAnsi"/>
          <w:sz w:val="24"/>
          <w:szCs w:val="24"/>
        </w:rPr>
        <w:t xml:space="preserve">prowadzeniu kursów/szkoleń zawodowych (40%): </w:t>
      </w:r>
      <w:bookmarkEnd w:id="4"/>
      <w:r w:rsidR="005D007A">
        <w:rPr>
          <w:rFonts w:asciiTheme="minorHAnsi" w:hAnsiTheme="minorHAnsi" w:cstheme="minorHAnsi"/>
          <w:sz w:val="24"/>
          <w:szCs w:val="24"/>
        </w:rPr>
        <w:t>30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5D007A">
        <w:rPr>
          <w:rFonts w:cstheme="minorHAnsi"/>
          <w:sz w:val="24"/>
          <w:szCs w:val="24"/>
        </w:rPr>
        <w:t xml:space="preserve">64,74 </w:t>
      </w:r>
      <w:r w:rsidRPr="0066180D">
        <w:rPr>
          <w:rFonts w:cstheme="minorHAnsi"/>
          <w:sz w:val="24"/>
          <w:szCs w:val="24"/>
        </w:rPr>
        <w:t>pkt</w:t>
      </w:r>
    </w:p>
    <w:bookmarkEnd w:id="5"/>
    <w:p w:rsidR="009167FA" w:rsidRPr="00EE43D7" w:rsidRDefault="0018512A" w:rsidP="00174482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 w:val="26"/>
          <w:szCs w:val="26"/>
        </w:rPr>
      </w:pPr>
      <w:r w:rsidRPr="00EE43D7">
        <w:rPr>
          <w:rFonts w:asciiTheme="minorHAnsi" w:hAnsiTheme="minorHAnsi" w:cstheme="minorHAnsi"/>
          <w:sz w:val="26"/>
          <w:szCs w:val="26"/>
        </w:rPr>
        <w:t>Na Część I</w:t>
      </w:r>
      <w:r w:rsidR="00D269EB" w:rsidRPr="00EE43D7">
        <w:rPr>
          <w:rFonts w:asciiTheme="minorHAnsi" w:hAnsiTheme="minorHAnsi" w:cstheme="minorHAnsi"/>
          <w:sz w:val="26"/>
          <w:szCs w:val="26"/>
        </w:rPr>
        <w:t>I</w:t>
      </w:r>
      <w:r w:rsidR="00CA7D67" w:rsidRPr="00EE43D7">
        <w:rPr>
          <w:rFonts w:asciiTheme="minorHAnsi" w:hAnsiTheme="minorHAnsi" w:cstheme="minorHAnsi"/>
          <w:sz w:val="26"/>
          <w:szCs w:val="26"/>
        </w:rPr>
        <w:t>:</w:t>
      </w:r>
      <w:r w:rsidR="001D5F51" w:rsidRPr="00EE43D7">
        <w:rPr>
          <w:rFonts w:asciiTheme="minorHAnsi" w:hAnsiTheme="minorHAnsi" w:cstheme="minorHAnsi"/>
          <w:sz w:val="26"/>
          <w:szCs w:val="26"/>
        </w:rPr>
        <w:t xml:space="preserve"> </w:t>
      </w:r>
      <w:r w:rsidR="002F7410" w:rsidRPr="00EE43D7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Kurs </w:t>
      </w:r>
      <w:r w:rsidR="00FA168C" w:rsidRPr="00EE43D7">
        <w:rPr>
          <w:rFonts w:asciiTheme="minorHAnsi" w:eastAsiaTheme="minorHAnsi" w:hAnsiTheme="minorHAnsi" w:cstheme="minorHAnsi"/>
          <w:sz w:val="26"/>
          <w:szCs w:val="26"/>
          <w:lang w:eastAsia="en-US"/>
        </w:rPr>
        <w:t>barmański I stopnia</w:t>
      </w:r>
      <w:r w:rsidR="00190CBC" w:rsidRPr="00EE43D7">
        <w:rPr>
          <w:rFonts w:asciiTheme="minorHAnsi" w:hAnsiTheme="minorHAnsi" w:cstheme="minorHAnsi"/>
          <w:sz w:val="26"/>
          <w:szCs w:val="26"/>
        </w:rPr>
        <w:t>-</w:t>
      </w:r>
      <w:r w:rsidRPr="00EE43D7">
        <w:rPr>
          <w:rFonts w:asciiTheme="minorHAnsi" w:hAnsiTheme="minorHAnsi" w:cstheme="minorHAnsi"/>
          <w:sz w:val="26"/>
          <w:szCs w:val="26"/>
        </w:rPr>
        <w:t xml:space="preserve"> </w:t>
      </w:r>
      <w:r w:rsidR="0083726C" w:rsidRPr="00307F5F">
        <w:rPr>
          <w:rFonts w:asciiTheme="minorHAnsi" w:hAnsiTheme="minorHAnsi" w:cstheme="minorHAnsi"/>
          <w:sz w:val="26"/>
          <w:szCs w:val="26"/>
        </w:rPr>
        <w:t xml:space="preserve">do wyznaczonego terminu składania ofert - </w:t>
      </w:r>
      <w:r w:rsidR="0083726C" w:rsidRPr="00307F5F">
        <w:rPr>
          <w:rFonts w:asciiTheme="minorHAnsi" w:eastAsia="Times New Roman" w:hAnsiTheme="minorHAnsi" w:cstheme="minorHAnsi"/>
          <w:color w:val="000000"/>
          <w:sz w:val="26"/>
          <w:szCs w:val="26"/>
        </w:rPr>
        <w:t>ofertę ważną z najwyższą liczbą uzyskanych punktów złożył Wykonawca</w:t>
      </w:r>
      <w:r w:rsidR="0083726C" w:rsidRPr="00307F5F">
        <w:rPr>
          <w:rFonts w:cstheme="minorHAnsi"/>
          <w:sz w:val="26"/>
          <w:szCs w:val="26"/>
        </w:rPr>
        <w:t>:</w:t>
      </w:r>
    </w:p>
    <w:p w:rsidR="00B2754A" w:rsidRPr="00D240EE" w:rsidRDefault="00B2754A" w:rsidP="001744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7" w:name="_Hlk94527026"/>
      <w:r w:rsidRPr="00D240EE">
        <w:rPr>
          <w:rFonts w:asciiTheme="minorHAnsi" w:hAnsiTheme="minorHAnsi" w:cstheme="minorHAnsi"/>
          <w:b/>
          <w:sz w:val="24"/>
          <w:szCs w:val="24"/>
        </w:rPr>
        <w:t>Centrum Szkoleniowe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OMEGA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Łukasz Dybała, ul.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Zakopiańska 9/312, </w:t>
      </w:r>
    </w:p>
    <w:p w:rsidR="00B2754A" w:rsidRPr="00D240EE" w:rsidRDefault="00B2754A" w:rsidP="00174482">
      <w:pPr>
        <w:pStyle w:val="Akapitzlist"/>
        <w:spacing w:after="0" w:line="360" w:lineRule="auto"/>
        <w:ind w:left="643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32-418 Kraków,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REGON: 382519269, NIP: 6793180306</w:t>
      </w:r>
    </w:p>
    <w:p w:rsidR="00B2754A" w:rsidRPr="00D240EE" w:rsidRDefault="00B2754A" w:rsidP="00174482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9620BB">
        <w:rPr>
          <w:rFonts w:asciiTheme="minorHAnsi" w:hAnsiTheme="minorHAnsi" w:cstheme="minorHAnsi"/>
          <w:sz w:val="24"/>
          <w:szCs w:val="24"/>
        </w:rPr>
        <w:t>60,00 pkt</w:t>
      </w:r>
    </w:p>
    <w:p w:rsidR="00B2754A" w:rsidRDefault="00B2754A" w:rsidP="00174482">
      <w:pPr>
        <w:pStyle w:val="Akapitzlist"/>
        <w:numPr>
          <w:ilvl w:val="0"/>
          <w:numId w:val="21"/>
        </w:numPr>
        <w:spacing w:after="0" w:line="360" w:lineRule="auto"/>
        <w:ind w:left="1418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9620BB">
        <w:rPr>
          <w:rFonts w:asciiTheme="minorHAnsi" w:hAnsiTheme="minorHAnsi" w:cstheme="minorHAnsi"/>
          <w:sz w:val="24"/>
          <w:szCs w:val="24"/>
        </w:rPr>
        <w:t>40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>ilość punktów łącznie – 100,00 pkt</w:t>
      </w:r>
    </w:p>
    <w:p w:rsidR="00936ABA" w:rsidRPr="00936ABA" w:rsidRDefault="00936ABA" w:rsidP="00936ABA">
      <w:pPr>
        <w:spacing w:line="360" w:lineRule="auto"/>
        <w:ind w:right="-286"/>
        <w:rPr>
          <w:rFonts w:asciiTheme="minorHAnsi" w:hAnsiTheme="minorHAnsi" w:cstheme="minorHAnsi"/>
          <w:b/>
          <w:sz w:val="24"/>
          <w:szCs w:val="24"/>
        </w:rPr>
      </w:pPr>
      <w:r w:rsidRPr="00936AB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Oferty pozostałych Wykonawców oceniono następująco:</w:t>
      </w:r>
    </w:p>
    <w:bookmarkEnd w:id="7"/>
    <w:p w:rsidR="0083726C" w:rsidRPr="00D240EE" w:rsidRDefault="0083726C" w:rsidP="0083726C">
      <w:pPr>
        <w:pStyle w:val="Akapitzlist"/>
        <w:numPr>
          <w:ilvl w:val="0"/>
          <w:numId w:val="47"/>
        </w:numPr>
        <w:spacing w:after="0" w:line="500" w:lineRule="exact"/>
        <w:ind w:left="641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ABSYNT Mariusz Grzesik, Strażów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145,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36-073 Strażów </w:t>
      </w:r>
    </w:p>
    <w:p w:rsidR="0083726C" w:rsidRPr="00D240EE" w:rsidRDefault="0083726C" w:rsidP="0083726C">
      <w:pPr>
        <w:pStyle w:val="Akapitzlist"/>
        <w:spacing w:after="0" w:line="500" w:lineRule="exact"/>
        <w:ind w:left="641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REGON:180235781, NIP: 5170147621</w:t>
      </w:r>
    </w:p>
    <w:p w:rsidR="0083726C" w:rsidRPr="00D240EE" w:rsidRDefault="0083726C" w:rsidP="0083726C">
      <w:pPr>
        <w:pStyle w:val="Akapitzlist"/>
        <w:numPr>
          <w:ilvl w:val="0"/>
          <w:numId w:val="48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(60%):54,00</w:t>
      </w:r>
      <w:r w:rsidR="009620BB">
        <w:rPr>
          <w:rFonts w:asciiTheme="minorHAnsi" w:hAnsiTheme="minorHAnsi" w:cstheme="minorHAnsi"/>
          <w:sz w:val="24"/>
          <w:szCs w:val="24"/>
        </w:rPr>
        <w:t xml:space="preserve"> pkt</w:t>
      </w:r>
    </w:p>
    <w:p w:rsidR="0083726C" w:rsidRDefault="0083726C" w:rsidP="0083726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9620BB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FB3120">
        <w:rPr>
          <w:rFonts w:cstheme="minorHAnsi"/>
          <w:sz w:val="24"/>
          <w:szCs w:val="24"/>
        </w:rPr>
        <w:t>94,00</w:t>
      </w:r>
      <w:r w:rsidRPr="0066180D">
        <w:rPr>
          <w:rFonts w:cstheme="minorHAnsi"/>
          <w:sz w:val="24"/>
          <w:szCs w:val="24"/>
        </w:rPr>
        <w:t xml:space="preserve"> pkt</w:t>
      </w:r>
    </w:p>
    <w:p w:rsidR="00936ABA" w:rsidRPr="00D240EE" w:rsidRDefault="00936ABA" w:rsidP="00936ABA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Open Bar Tomasz Szczęsny, ul.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Piekarska 96/4, 41-902 Bytom</w:t>
      </w:r>
    </w:p>
    <w:p w:rsidR="00936ABA" w:rsidRPr="000D0D86" w:rsidRDefault="00936ABA" w:rsidP="00936ABA">
      <w:pPr>
        <w:pStyle w:val="Akapitzlist"/>
        <w:spacing w:after="0" w:line="360" w:lineRule="auto"/>
        <w:ind w:left="643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273881240, NIP: 6261552500</w:t>
      </w:r>
    </w:p>
    <w:p w:rsidR="00936ABA" w:rsidRPr="00D240EE" w:rsidRDefault="00936ABA" w:rsidP="00936ABA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</w:t>
      </w:r>
      <w:r w:rsidR="00FB3120">
        <w:rPr>
          <w:rFonts w:asciiTheme="minorHAnsi" w:hAnsiTheme="minorHAnsi" w:cstheme="minorHAnsi"/>
          <w:sz w:val="24"/>
          <w:szCs w:val="24"/>
        </w:rPr>
        <w:t xml:space="preserve"> 43,85 pkt</w:t>
      </w:r>
    </w:p>
    <w:p w:rsidR="0083726C" w:rsidRDefault="00936ABA" w:rsidP="00936ABA">
      <w:pPr>
        <w:pStyle w:val="Akapitzlist"/>
        <w:numPr>
          <w:ilvl w:val="0"/>
          <w:numId w:val="21"/>
        </w:numPr>
        <w:spacing w:after="0" w:line="5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lastRenderedPageBreak/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FB3120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D3509E">
        <w:rPr>
          <w:rFonts w:cstheme="minorHAnsi"/>
          <w:sz w:val="24"/>
          <w:szCs w:val="24"/>
        </w:rPr>
        <w:t>83,85</w:t>
      </w:r>
      <w:r w:rsidRPr="0066180D">
        <w:rPr>
          <w:rFonts w:cstheme="minorHAnsi"/>
          <w:sz w:val="24"/>
          <w:szCs w:val="24"/>
        </w:rPr>
        <w:t xml:space="preserve"> pkt</w:t>
      </w:r>
    </w:p>
    <w:p w:rsidR="00B2754A" w:rsidRPr="000D0D86" w:rsidRDefault="00B2754A" w:rsidP="001744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Info Biz Profesjonalna Edukacja sp.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o.o. ul.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Chełmińska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106A/36. 86-</w:t>
      </w:r>
      <w:r w:rsidR="00536C91" w:rsidRPr="00D240EE">
        <w:rPr>
          <w:rFonts w:asciiTheme="minorHAnsi" w:hAnsiTheme="minorHAnsi" w:cstheme="minorHAnsi"/>
          <w:b/>
          <w:sz w:val="24"/>
          <w:szCs w:val="24"/>
        </w:rPr>
        <w:t>3</w:t>
      </w:r>
      <w:r w:rsidRPr="00D240EE">
        <w:rPr>
          <w:rFonts w:asciiTheme="minorHAnsi" w:hAnsiTheme="minorHAnsi" w:cstheme="minorHAnsi"/>
          <w:b/>
          <w:sz w:val="24"/>
          <w:szCs w:val="24"/>
        </w:rPr>
        <w:t>00 Grudziądz REGON: 520557438, NIP: 8762498132</w:t>
      </w:r>
    </w:p>
    <w:p w:rsidR="00B2754A" w:rsidRPr="00D240EE" w:rsidRDefault="00B2754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</w:t>
      </w:r>
      <w:r w:rsidR="00D3509E">
        <w:rPr>
          <w:rFonts w:asciiTheme="minorHAnsi" w:hAnsiTheme="minorHAnsi" w:cstheme="minorHAnsi"/>
          <w:sz w:val="24"/>
          <w:szCs w:val="24"/>
        </w:rPr>
        <w:t>33,85 pkt</w:t>
      </w:r>
    </w:p>
    <w:p w:rsidR="009167FA" w:rsidRDefault="00B2754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D3509E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D3509E">
        <w:rPr>
          <w:rFonts w:cstheme="minorHAnsi"/>
          <w:sz w:val="24"/>
          <w:szCs w:val="24"/>
        </w:rPr>
        <w:t>73,85</w:t>
      </w:r>
      <w:r w:rsidRPr="0066180D">
        <w:rPr>
          <w:rFonts w:cstheme="minorHAnsi"/>
          <w:sz w:val="24"/>
          <w:szCs w:val="24"/>
        </w:rPr>
        <w:t xml:space="preserve"> pkt</w:t>
      </w:r>
    </w:p>
    <w:p w:rsidR="009167FA" w:rsidRPr="00D240EE" w:rsidRDefault="009167FA" w:rsidP="001744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Boss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Sped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sp.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z o.o. Kąty 146, 32-862 Porąbka Iwkowska </w:t>
      </w:r>
    </w:p>
    <w:p w:rsidR="009167FA" w:rsidRPr="00380B59" w:rsidRDefault="00402D2F" w:rsidP="00174482">
      <w:pPr>
        <w:pStyle w:val="Akapitzlist"/>
        <w:spacing w:after="0" w:line="360" w:lineRule="auto"/>
        <w:ind w:left="643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38543746000000, NIP: 8691997401</w:t>
      </w:r>
    </w:p>
    <w:p w:rsidR="009167FA" w:rsidRPr="00D240EE" w:rsidRDefault="009167F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</w:t>
      </w:r>
      <w:r w:rsidR="00D3509E">
        <w:rPr>
          <w:rFonts w:asciiTheme="minorHAnsi" w:hAnsiTheme="minorHAnsi" w:cstheme="minorHAnsi"/>
          <w:sz w:val="24"/>
          <w:szCs w:val="24"/>
        </w:rPr>
        <w:t>30,16 pkt</w:t>
      </w:r>
    </w:p>
    <w:p w:rsidR="00FA168C" w:rsidRDefault="009167F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 xml:space="preserve">doświadczenie osób wyznaczonych do realizacji zamówienia w prowadzeniu kursów/szkoleń zawodowych (40%): </w:t>
      </w:r>
      <w:r w:rsidR="00323AA9">
        <w:rPr>
          <w:rFonts w:asciiTheme="minorHAnsi" w:hAnsiTheme="minorHAnsi" w:cstheme="minorHAnsi"/>
          <w:sz w:val="24"/>
          <w:szCs w:val="24"/>
        </w:rPr>
        <w:t>10,00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323AA9">
        <w:rPr>
          <w:rFonts w:cstheme="minorHAnsi"/>
          <w:sz w:val="24"/>
          <w:szCs w:val="24"/>
        </w:rPr>
        <w:t>40,16 pkt</w:t>
      </w:r>
    </w:p>
    <w:p w:rsidR="000975FF" w:rsidRPr="000B244A" w:rsidRDefault="00636E7C" w:rsidP="000B244A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 w:val="26"/>
          <w:szCs w:val="26"/>
        </w:rPr>
      </w:pPr>
      <w:r w:rsidRPr="00380B59">
        <w:rPr>
          <w:rFonts w:asciiTheme="minorHAnsi" w:hAnsiTheme="minorHAnsi" w:cstheme="minorHAnsi"/>
          <w:sz w:val="26"/>
          <w:szCs w:val="26"/>
        </w:rPr>
        <w:t>Na Część III</w:t>
      </w:r>
      <w:r w:rsidR="00C417C8" w:rsidRPr="00380B59">
        <w:rPr>
          <w:rFonts w:asciiTheme="minorHAnsi" w:hAnsiTheme="minorHAnsi" w:cstheme="minorHAnsi"/>
          <w:sz w:val="26"/>
          <w:szCs w:val="26"/>
        </w:rPr>
        <w:t>:</w:t>
      </w:r>
      <w:r w:rsidRPr="00380B59">
        <w:rPr>
          <w:rFonts w:asciiTheme="minorHAnsi" w:hAnsiTheme="minorHAnsi" w:cstheme="minorHAnsi"/>
          <w:sz w:val="26"/>
          <w:szCs w:val="26"/>
        </w:rPr>
        <w:t xml:space="preserve"> </w:t>
      </w:r>
      <w:r w:rsidR="00A3464A" w:rsidRPr="00380B59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Kurs </w:t>
      </w:r>
      <w:proofErr w:type="spellStart"/>
      <w:r w:rsidR="00A3464A" w:rsidRPr="00380B59">
        <w:rPr>
          <w:rFonts w:asciiTheme="minorHAnsi" w:eastAsiaTheme="minorHAnsi" w:hAnsiTheme="minorHAnsi" w:cstheme="minorHAnsi"/>
          <w:sz w:val="26"/>
          <w:szCs w:val="26"/>
          <w:lang w:eastAsia="en-US"/>
        </w:rPr>
        <w:t>baristyczny</w:t>
      </w:r>
      <w:proofErr w:type="spellEnd"/>
      <w:r w:rsidR="00EE43D7" w:rsidRPr="00380B59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0975FF" w:rsidRPr="00380B59">
        <w:rPr>
          <w:rFonts w:asciiTheme="minorHAnsi" w:hAnsiTheme="minorHAnsi" w:cstheme="minorHAnsi"/>
          <w:sz w:val="26"/>
          <w:szCs w:val="26"/>
        </w:rPr>
        <w:t xml:space="preserve">wyznaczonego terminu składania ofert </w:t>
      </w:r>
      <w:r w:rsidR="000B244A">
        <w:rPr>
          <w:rFonts w:asciiTheme="minorHAnsi" w:hAnsiTheme="minorHAnsi" w:cstheme="minorHAnsi"/>
          <w:sz w:val="26"/>
          <w:szCs w:val="26"/>
        </w:rPr>
        <w:t xml:space="preserve">- </w:t>
      </w:r>
      <w:r w:rsidR="000B244A" w:rsidRPr="00307F5F">
        <w:rPr>
          <w:rFonts w:asciiTheme="minorHAnsi" w:eastAsia="Times New Roman" w:hAnsiTheme="minorHAnsi" w:cstheme="minorHAnsi"/>
          <w:color w:val="000000"/>
          <w:sz w:val="26"/>
          <w:szCs w:val="26"/>
        </w:rPr>
        <w:t>ofertę ważną z najwyższą liczbą uzyskanych punktów złożył Wykonawca</w:t>
      </w:r>
      <w:r w:rsidR="000B244A" w:rsidRPr="00307F5F">
        <w:rPr>
          <w:rFonts w:cstheme="minorHAnsi"/>
          <w:sz w:val="26"/>
          <w:szCs w:val="26"/>
        </w:rPr>
        <w:t>:</w:t>
      </w:r>
    </w:p>
    <w:p w:rsidR="00A74895" w:rsidRPr="00D240EE" w:rsidRDefault="00A74895" w:rsidP="00A74895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„ABSYNT” Mariusz Grzesik,</w:t>
      </w: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Strażów 145, 36-073 Strażów </w:t>
      </w:r>
    </w:p>
    <w:p w:rsidR="00A74895" w:rsidRPr="00D240EE" w:rsidRDefault="00A74895" w:rsidP="00A74895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180235781, NIP: 5170147621</w:t>
      </w:r>
    </w:p>
    <w:p w:rsidR="00A74895" w:rsidRPr="00D240EE" w:rsidRDefault="00A74895" w:rsidP="00A7489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323AA9">
        <w:rPr>
          <w:rFonts w:asciiTheme="minorHAnsi" w:hAnsiTheme="minorHAnsi" w:cstheme="minorHAnsi"/>
          <w:sz w:val="24"/>
          <w:szCs w:val="24"/>
        </w:rPr>
        <w:t>60,00 pkt</w:t>
      </w:r>
    </w:p>
    <w:p w:rsidR="00A74895" w:rsidRDefault="00A74895" w:rsidP="00A7489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323AA9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>ilość punktów łącznie – 100,00 pkt</w:t>
      </w:r>
    </w:p>
    <w:p w:rsidR="00A74895" w:rsidRPr="00A74895" w:rsidRDefault="00A74895" w:rsidP="00A74895">
      <w:pPr>
        <w:spacing w:line="360" w:lineRule="auto"/>
        <w:ind w:right="-286"/>
        <w:rPr>
          <w:rFonts w:asciiTheme="minorHAnsi" w:hAnsiTheme="minorHAnsi" w:cstheme="minorHAnsi"/>
          <w:b/>
          <w:sz w:val="24"/>
          <w:szCs w:val="24"/>
        </w:rPr>
      </w:pPr>
      <w:r w:rsidRPr="00A7489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Oferty pozostałych Wykonawców oceniono następująco:</w:t>
      </w:r>
    </w:p>
    <w:p w:rsidR="00A74895" w:rsidRPr="00D240EE" w:rsidRDefault="00A74895" w:rsidP="00A74895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ALL-IN Waldemar Mucha, ul. Strażacka 54d/2, 35-312 Rzeszów</w:t>
      </w:r>
    </w:p>
    <w:p w:rsidR="00A74895" w:rsidRPr="00D240EE" w:rsidRDefault="00A74895" w:rsidP="00A74895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 REGON: 180604310, NIP: 5170001099</w:t>
      </w:r>
    </w:p>
    <w:p w:rsidR="00A74895" w:rsidRPr="00D240EE" w:rsidRDefault="00A74895" w:rsidP="00A74895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323AA9">
        <w:rPr>
          <w:rFonts w:asciiTheme="minorHAnsi" w:hAnsiTheme="minorHAnsi" w:cstheme="minorHAnsi"/>
          <w:sz w:val="24"/>
          <w:szCs w:val="24"/>
        </w:rPr>
        <w:t>55,32 pkt</w:t>
      </w:r>
    </w:p>
    <w:p w:rsidR="00A74895" w:rsidRDefault="00A74895" w:rsidP="0017164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094D3A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094D3A">
        <w:rPr>
          <w:rFonts w:cstheme="minorHAnsi"/>
          <w:sz w:val="24"/>
          <w:szCs w:val="24"/>
        </w:rPr>
        <w:t>95,32 pkt</w:t>
      </w:r>
    </w:p>
    <w:p w:rsidR="00B007EA" w:rsidRPr="00D240EE" w:rsidRDefault="003E76B2" w:rsidP="0017448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Centrum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Szkoleniowe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OMEGA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Łukasz Dybała, ul.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Zakopiańska 9/312,</w:t>
      </w:r>
      <w:r w:rsidR="00B87253" w:rsidRPr="00D240EE">
        <w:rPr>
          <w:rFonts w:asciiTheme="minorHAnsi" w:hAnsiTheme="minorHAnsi" w:cstheme="minorHAnsi"/>
          <w:b/>
          <w:sz w:val="24"/>
          <w:szCs w:val="24"/>
        </w:rPr>
        <w:t>30-418 Kraków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REGON: 382519269, NIP: 6793180306</w:t>
      </w:r>
    </w:p>
    <w:p w:rsidR="00B007EA" w:rsidRPr="00D240EE" w:rsidRDefault="00B007E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lastRenderedPageBreak/>
        <w:t xml:space="preserve">kryterium I – cena brutto (60%): </w:t>
      </w:r>
      <w:r w:rsidR="00094D3A">
        <w:rPr>
          <w:rFonts w:asciiTheme="minorHAnsi" w:hAnsiTheme="minorHAnsi" w:cstheme="minorHAnsi"/>
          <w:sz w:val="24"/>
          <w:szCs w:val="24"/>
        </w:rPr>
        <w:t>54,86 pkt</w:t>
      </w:r>
    </w:p>
    <w:p w:rsidR="00B007EA" w:rsidRDefault="00B007E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094D3A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094D3A">
        <w:rPr>
          <w:rFonts w:cstheme="minorHAnsi"/>
          <w:sz w:val="24"/>
          <w:szCs w:val="24"/>
        </w:rPr>
        <w:t>94,86 pkt</w:t>
      </w:r>
    </w:p>
    <w:p w:rsidR="00171648" w:rsidRPr="00D240EE" w:rsidRDefault="00171648" w:rsidP="00171648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Open Bar Tomasz Szczęsny, ul. Piekarska 96/4, 41-902 Bytom </w:t>
      </w:r>
    </w:p>
    <w:p w:rsidR="00171648" w:rsidRPr="00D240EE" w:rsidRDefault="00171648" w:rsidP="00171648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273881240, NIP: 6261552500</w:t>
      </w:r>
    </w:p>
    <w:p w:rsidR="00171648" w:rsidRPr="00D240EE" w:rsidRDefault="00171648" w:rsidP="0017164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086D68">
        <w:rPr>
          <w:rFonts w:asciiTheme="minorHAnsi" w:hAnsiTheme="minorHAnsi" w:cstheme="minorHAnsi"/>
          <w:sz w:val="24"/>
          <w:szCs w:val="24"/>
        </w:rPr>
        <w:t>52,22 pkt</w:t>
      </w:r>
    </w:p>
    <w:p w:rsidR="00171648" w:rsidRDefault="00171648" w:rsidP="0017164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086D68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086D68">
        <w:rPr>
          <w:rFonts w:cstheme="minorHAnsi"/>
          <w:sz w:val="24"/>
          <w:szCs w:val="24"/>
        </w:rPr>
        <w:t>92,22 pkt</w:t>
      </w:r>
    </w:p>
    <w:p w:rsidR="00171648" w:rsidRPr="00D240EE" w:rsidRDefault="00171648" w:rsidP="00171648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Info Biz Profesjonalna Edukacja sp.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o.o. ul.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Chełmińska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106A/36,86-300 Grudziądz REGON: 520557438, NIP: 8762498132</w:t>
      </w:r>
    </w:p>
    <w:p w:rsidR="00171648" w:rsidRPr="00D240EE" w:rsidRDefault="00171648" w:rsidP="0017164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086D68">
        <w:rPr>
          <w:rFonts w:asciiTheme="minorHAnsi" w:hAnsiTheme="minorHAnsi" w:cstheme="minorHAnsi"/>
          <w:sz w:val="24"/>
          <w:szCs w:val="24"/>
        </w:rPr>
        <w:t>38,40 pkt</w:t>
      </w:r>
    </w:p>
    <w:p w:rsidR="00171648" w:rsidRDefault="00171648" w:rsidP="0017164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086D68">
        <w:rPr>
          <w:rFonts w:asciiTheme="minorHAnsi" w:hAnsiTheme="minorHAnsi" w:cstheme="minorHAnsi"/>
          <w:sz w:val="24"/>
          <w:szCs w:val="24"/>
        </w:rPr>
        <w:t>40,00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086D68">
        <w:rPr>
          <w:rFonts w:cstheme="minorHAnsi"/>
          <w:sz w:val="24"/>
          <w:szCs w:val="24"/>
        </w:rPr>
        <w:t>78,40 pkt</w:t>
      </w:r>
    </w:p>
    <w:p w:rsidR="0098558E" w:rsidRPr="00D240EE" w:rsidRDefault="0098558E" w:rsidP="0098558E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Best Bar A</w:t>
      </w:r>
      <w:r>
        <w:rPr>
          <w:rFonts w:asciiTheme="minorHAnsi" w:hAnsiTheme="minorHAnsi" w:cstheme="minorHAnsi"/>
          <w:b/>
          <w:sz w:val="24"/>
          <w:szCs w:val="24"/>
        </w:rPr>
        <w:t>r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kadiusz Czekaj, Biskupice 18, 32-095 Iwanowice </w:t>
      </w:r>
    </w:p>
    <w:p w:rsidR="0098558E" w:rsidRPr="00D240EE" w:rsidRDefault="0098558E" w:rsidP="0098558E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364984810, NIP: 9442013116</w:t>
      </w:r>
    </w:p>
    <w:p w:rsidR="0098558E" w:rsidRPr="00D240EE" w:rsidRDefault="0098558E" w:rsidP="0098558E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626FB0">
        <w:rPr>
          <w:rFonts w:asciiTheme="minorHAnsi" w:hAnsiTheme="minorHAnsi" w:cstheme="minorHAnsi"/>
          <w:sz w:val="24"/>
          <w:szCs w:val="24"/>
        </w:rPr>
        <w:t>57,28 pkt</w:t>
      </w:r>
    </w:p>
    <w:p w:rsidR="0098558E" w:rsidRDefault="0098558E" w:rsidP="0098558E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626FB0">
        <w:rPr>
          <w:rFonts w:asciiTheme="minorHAnsi" w:hAnsiTheme="minorHAnsi" w:cstheme="minorHAnsi"/>
          <w:sz w:val="24"/>
          <w:szCs w:val="24"/>
        </w:rPr>
        <w:t>10,00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626FB0">
        <w:rPr>
          <w:rFonts w:cstheme="minorHAnsi"/>
          <w:sz w:val="24"/>
          <w:szCs w:val="24"/>
        </w:rPr>
        <w:t>67,28 pkt</w:t>
      </w:r>
    </w:p>
    <w:p w:rsidR="00B007EA" w:rsidRPr="00D240EE" w:rsidRDefault="00824C56" w:rsidP="00174482">
      <w:pPr>
        <w:pStyle w:val="Akapitzlist"/>
        <w:numPr>
          <w:ilvl w:val="0"/>
          <w:numId w:val="45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Krakowski Ośrodek </w:t>
      </w:r>
      <w:r w:rsidR="00C77828" w:rsidRPr="00D240EE">
        <w:rPr>
          <w:rFonts w:asciiTheme="minorHAnsi" w:hAnsiTheme="minorHAnsi" w:cstheme="minorHAnsi"/>
          <w:b/>
          <w:sz w:val="24"/>
          <w:szCs w:val="24"/>
        </w:rPr>
        <w:t>S</w:t>
      </w:r>
      <w:r w:rsidRPr="00D240EE">
        <w:rPr>
          <w:rFonts w:asciiTheme="minorHAnsi" w:hAnsiTheme="minorHAnsi" w:cstheme="minorHAnsi"/>
          <w:b/>
          <w:sz w:val="24"/>
          <w:szCs w:val="24"/>
        </w:rPr>
        <w:t>zkoleniowo-Doradczy „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Semeks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” Barbara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Leśkiewicz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>-Rzeszutek, ul.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Bonarka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21, 30-415 Kraków</w:t>
      </w:r>
    </w:p>
    <w:p w:rsidR="00C77828" w:rsidRPr="00D240EE" w:rsidRDefault="00C77828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</w:t>
      </w:r>
      <w:r w:rsidR="003926C3" w:rsidRPr="00D240EE">
        <w:rPr>
          <w:rFonts w:asciiTheme="minorHAnsi" w:hAnsiTheme="minorHAnsi" w:cstheme="minorHAnsi"/>
          <w:b/>
          <w:sz w:val="24"/>
          <w:szCs w:val="24"/>
        </w:rPr>
        <w:t>EGON</w:t>
      </w:r>
      <w:r w:rsidRPr="00D240EE">
        <w:rPr>
          <w:rFonts w:asciiTheme="minorHAnsi" w:hAnsiTheme="minorHAnsi" w:cstheme="minorHAnsi"/>
          <w:b/>
          <w:sz w:val="24"/>
          <w:szCs w:val="24"/>
        </w:rPr>
        <w:t>: 351308341,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N</w:t>
      </w:r>
      <w:r w:rsidR="003926C3" w:rsidRPr="00D240EE">
        <w:rPr>
          <w:rFonts w:asciiTheme="minorHAnsi" w:hAnsiTheme="minorHAnsi" w:cstheme="minorHAnsi"/>
          <w:b/>
          <w:sz w:val="24"/>
          <w:szCs w:val="24"/>
        </w:rPr>
        <w:t>IP</w:t>
      </w:r>
      <w:r w:rsidRPr="00D240EE">
        <w:rPr>
          <w:rFonts w:asciiTheme="minorHAnsi" w:hAnsiTheme="minorHAnsi" w:cstheme="minorHAnsi"/>
          <w:b/>
          <w:sz w:val="24"/>
          <w:szCs w:val="24"/>
        </w:rPr>
        <w:t>:7381276397</w:t>
      </w:r>
    </w:p>
    <w:p w:rsidR="00B007EA" w:rsidRPr="00D240EE" w:rsidRDefault="00B007E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626FB0">
        <w:rPr>
          <w:rFonts w:asciiTheme="minorHAnsi" w:hAnsiTheme="minorHAnsi" w:cstheme="minorHAnsi"/>
          <w:sz w:val="24"/>
          <w:szCs w:val="24"/>
        </w:rPr>
        <w:t>36,48 pkt</w:t>
      </w:r>
    </w:p>
    <w:p w:rsidR="00B007EA" w:rsidRDefault="00B007E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="00A53AB2"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sz w:val="24"/>
          <w:szCs w:val="24"/>
        </w:rPr>
        <w:t xml:space="preserve">doświadczenie osób wyznaczonych do realizacji zamówienia w prowadzeniu kursów/szkoleń zawodowych (40%): </w:t>
      </w:r>
      <w:r w:rsidR="00626FB0">
        <w:rPr>
          <w:rFonts w:asciiTheme="minorHAnsi" w:hAnsiTheme="minorHAnsi" w:cstheme="minorHAnsi"/>
          <w:sz w:val="24"/>
          <w:szCs w:val="24"/>
        </w:rPr>
        <w:t>20</w:t>
      </w:r>
      <w:r w:rsidR="009B2424">
        <w:rPr>
          <w:rFonts w:asciiTheme="minorHAnsi" w:hAnsiTheme="minorHAnsi" w:cstheme="minorHAnsi"/>
          <w:sz w:val="24"/>
          <w:szCs w:val="24"/>
        </w:rPr>
        <w:t>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9B2424">
        <w:rPr>
          <w:rFonts w:cstheme="minorHAnsi"/>
          <w:sz w:val="24"/>
          <w:szCs w:val="24"/>
        </w:rPr>
        <w:t>56,48 pkt</w:t>
      </w:r>
    </w:p>
    <w:p w:rsidR="002E2868" w:rsidRPr="00D240EE" w:rsidRDefault="00FC6496" w:rsidP="0017448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Boss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sped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Sp. z o.o., Kąty 146, 32-862 Porąbka Iwkowska </w:t>
      </w:r>
    </w:p>
    <w:p w:rsidR="00FC6496" w:rsidRPr="00D240EE" w:rsidRDefault="00FC6496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3</w:t>
      </w:r>
      <w:r w:rsidR="00B76CCA" w:rsidRPr="00D240EE">
        <w:rPr>
          <w:rFonts w:asciiTheme="minorHAnsi" w:hAnsiTheme="minorHAnsi" w:cstheme="minorHAnsi"/>
          <w:b/>
          <w:sz w:val="24"/>
          <w:szCs w:val="24"/>
        </w:rPr>
        <w:t>8543746000000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="00B76CCA" w:rsidRPr="00D240EE">
        <w:rPr>
          <w:rFonts w:asciiTheme="minorHAnsi" w:hAnsiTheme="minorHAnsi" w:cstheme="minorHAnsi"/>
          <w:b/>
          <w:sz w:val="24"/>
          <w:szCs w:val="24"/>
        </w:rPr>
        <w:t>8691997401</w:t>
      </w:r>
    </w:p>
    <w:p w:rsidR="00FC6496" w:rsidRPr="00D240EE" w:rsidRDefault="00FC649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9B2424">
        <w:rPr>
          <w:rFonts w:asciiTheme="minorHAnsi" w:hAnsiTheme="minorHAnsi" w:cstheme="minorHAnsi"/>
          <w:sz w:val="24"/>
          <w:szCs w:val="24"/>
        </w:rPr>
        <w:t>33,79 pkt</w:t>
      </w:r>
    </w:p>
    <w:p w:rsidR="00824C56" w:rsidRDefault="00FC649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lastRenderedPageBreak/>
        <w:t xml:space="preserve">kryterium II – doświadczenie osób wyznaczonych do realizacji zamówienia w prowadzeniu kursów/szkoleń zawodowych (40%): </w:t>
      </w:r>
      <w:r w:rsidR="009B2424">
        <w:rPr>
          <w:rFonts w:asciiTheme="minorHAnsi" w:hAnsiTheme="minorHAnsi" w:cstheme="minorHAnsi"/>
          <w:sz w:val="24"/>
          <w:szCs w:val="24"/>
        </w:rPr>
        <w:t>10,00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9B2424">
        <w:rPr>
          <w:rFonts w:cstheme="minorHAnsi"/>
          <w:sz w:val="24"/>
          <w:szCs w:val="24"/>
        </w:rPr>
        <w:t>43,79 pkt</w:t>
      </w:r>
    </w:p>
    <w:p w:rsidR="001139E9" w:rsidRPr="00174482" w:rsidRDefault="00636E7C" w:rsidP="00174482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 w:val="26"/>
          <w:szCs w:val="26"/>
        </w:rPr>
      </w:pPr>
      <w:r w:rsidRPr="00174482">
        <w:rPr>
          <w:rFonts w:asciiTheme="minorHAnsi" w:hAnsiTheme="minorHAnsi" w:cstheme="minorHAnsi"/>
          <w:sz w:val="26"/>
          <w:szCs w:val="26"/>
        </w:rPr>
        <w:t>Na Część IV</w:t>
      </w:r>
      <w:r w:rsidR="00E35F5A" w:rsidRPr="00174482">
        <w:rPr>
          <w:rFonts w:asciiTheme="minorHAnsi" w:hAnsiTheme="minorHAnsi" w:cstheme="minorHAnsi"/>
          <w:sz w:val="26"/>
          <w:szCs w:val="26"/>
        </w:rPr>
        <w:t xml:space="preserve">: </w:t>
      </w:r>
      <w:r w:rsidR="002F7410" w:rsidRPr="00174482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Kurs </w:t>
      </w:r>
      <w:r w:rsidR="00B76CCA" w:rsidRPr="00174482">
        <w:rPr>
          <w:rFonts w:asciiTheme="minorHAnsi" w:eastAsiaTheme="minorHAnsi" w:hAnsiTheme="minorHAnsi" w:cstheme="minorHAnsi"/>
          <w:sz w:val="26"/>
          <w:szCs w:val="26"/>
          <w:lang w:eastAsia="en-US"/>
        </w:rPr>
        <w:t>spawacza</w:t>
      </w:r>
      <w:r w:rsidRPr="00174482">
        <w:rPr>
          <w:rFonts w:asciiTheme="minorHAnsi" w:hAnsiTheme="minorHAnsi" w:cstheme="minorHAnsi"/>
          <w:sz w:val="26"/>
          <w:szCs w:val="26"/>
        </w:rPr>
        <w:t xml:space="preserve"> </w:t>
      </w:r>
      <w:r w:rsidR="001139E9" w:rsidRPr="00174482">
        <w:rPr>
          <w:rFonts w:asciiTheme="minorHAnsi" w:hAnsiTheme="minorHAnsi" w:cstheme="minorHAnsi"/>
          <w:sz w:val="26"/>
          <w:szCs w:val="26"/>
        </w:rPr>
        <w:t xml:space="preserve">- do wyznaczonego terminu składania ofert </w:t>
      </w:r>
      <w:r w:rsidR="00BB381F">
        <w:rPr>
          <w:rFonts w:asciiTheme="minorHAnsi" w:hAnsiTheme="minorHAnsi" w:cstheme="minorHAnsi"/>
          <w:sz w:val="26"/>
          <w:szCs w:val="26"/>
        </w:rPr>
        <w:t xml:space="preserve">- </w:t>
      </w:r>
      <w:r w:rsidR="00BB381F" w:rsidRPr="00307F5F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ofertę ważną </w:t>
      </w:r>
      <w:r w:rsidR="00BB381F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i najkorzystniejszą </w:t>
      </w:r>
      <w:r w:rsidR="00BB381F" w:rsidRPr="00307F5F">
        <w:rPr>
          <w:rFonts w:asciiTheme="minorHAnsi" w:eastAsia="Times New Roman" w:hAnsiTheme="minorHAnsi" w:cstheme="minorHAnsi"/>
          <w:color w:val="000000"/>
          <w:sz w:val="26"/>
          <w:szCs w:val="26"/>
        </w:rPr>
        <w:t>złożył</w:t>
      </w:r>
      <w:r w:rsidR="00BB381F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jeden </w:t>
      </w:r>
      <w:r w:rsidR="00BB381F" w:rsidRPr="00307F5F">
        <w:rPr>
          <w:rFonts w:asciiTheme="minorHAnsi" w:eastAsia="Times New Roman" w:hAnsiTheme="minorHAnsi" w:cstheme="minorHAnsi"/>
          <w:color w:val="000000"/>
          <w:sz w:val="26"/>
          <w:szCs w:val="26"/>
        </w:rPr>
        <w:t>Wykonawca</w:t>
      </w:r>
      <w:r w:rsidR="00BB381F" w:rsidRPr="00307F5F">
        <w:rPr>
          <w:rFonts w:cstheme="minorHAnsi"/>
          <w:sz w:val="26"/>
          <w:szCs w:val="26"/>
        </w:rPr>
        <w:t>:</w:t>
      </w:r>
    </w:p>
    <w:p w:rsidR="00A773D1" w:rsidRPr="00D240EE" w:rsidRDefault="00B76CCA" w:rsidP="00174482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Wiedza Umiejętność Rozwój</w:t>
      </w:r>
      <w:r w:rsidR="00A773D1" w:rsidRPr="00D240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Sp. z o.o., ul. Cieszyńska 3A, 43-430 Skoczów </w:t>
      </w:r>
      <w:r w:rsidR="00A773D1" w:rsidRPr="00D240EE"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Pr="00D240EE">
        <w:rPr>
          <w:rFonts w:asciiTheme="minorHAnsi" w:hAnsiTheme="minorHAnsi" w:cstheme="minorHAnsi"/>
          <w:b/>
          <w:sz w:val="24"/>
          <w:szCs w:val="24"/>
        </w:rPr>
        <w:t>243701036</w:t>
      </w:r>
      <w:r w:rsidR="00A773D1"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Pr="00D240EE">
        <w:rPr>
          <w:rFonts w:asciiTheme="minorHAnsi" w:hAnsiTheme="minorHAnsi" w:cstheme="minorHAnsi"/>
          <w:b/>
          <w:sz w:val="24"/>
          <w:szCs w:val="24"/>
        </w:rPr>
        <w:t>5482667968</w:t>
      </w:r>
    </w:p>
    <w:p w:rsidR="00A773D1" w:rsidRPr="00D240EE" w:rsidRDefault="00A773D1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DA1854">
        <w:rPr>
          <w:rFonts w:asciiTheme="minorHAnsi" w:hAnsiTheme="minorHAnsi" w:cstheme="minorHAnsi"/>
          <w:sz w:val="24"/>
          <w:szCs w:val="24"/>
        </w:rPr>
        <w:t>60,00pkt</w:t>
      </w:r>
    </w:p>
    <w:p w:rsidR="00A773D1" w:rsidRDefault="00A773D1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doświadczenie osób wyznaczonych do realizacji zamówienia w prowadzeniu kursów/szkoleń zawodowych (40%): </w:t>
      </w:r>
      <w:r w:rsidR="00DA1854">
        <w:rPr>
          <w:rFonts w:asciiTheme="minorHAnsi" w:hAnsiTheme="minorHAnsi" w:cstheme="minorHAnsi"/>
          <w:sz w:val="24"/>
          <w:szCs w:val="24"/>
        </w:rPr>
        <w:t>10,00 pkt</w:t>
      </w:r>
    </w:p>
    <w:p w:rsidR="00523E76" w:rsidRPr="0066180D" w:rsidRDefault="00523E76" w:rsidP="00523E76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DA1854">
        <w:rPr>
          <w:rFonts w:cstheme="minorHAnsi"/>
          <w:sz w:val="24"/>
          <w:szCs w:val="24"/>
        </w:rPr>
        <w:t>70,00 pkt</w:t>
      </w:r>
      <w:bookmarkStart w:id="8" w:name="_GoBack"/>
      <w:bookmarkEnd w:id="8"/>
    </w:p>
    <w:p w:rsidR="001120DC" w:rsidRPr="00740EFB" w:rsidRDefault="007A2CB5" w:rsidP="001120DC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b w:val="0"/>
          <w:szCs w:val="24"/>
        </w:rPr>
      </w:pPr>
      <w:r w:rsidRPr="00D240EE">
        <w:rPr>
          <w:rFonts w:asciiTheme="minorHAnsi" w:hAnsiTheme="minorHAnsi" w:cstheme="minorHAnsi"/>
          <w:szCs w:val="24"/>
        </w:rPr>
        <w:t xml:space="preserve">Na Część V: </w:t>
      </w:r>
      <w:r w:rsidR="00424552" w:rsidRPr="00D240EE">
        <w:rPr>
          <w:rFonts w:asciiTheme="minorHAnsi" w:eastAsiaTheme="minorHAnsi" w:hAnsiTheme="minorHAnsi" w:cstheme="minorHAnsi"/>
          <w:szCs w:val="24"/>
          <w:lang w:eastAsia="en-US"/>
        </w:rPr>
        <w:t xml:space="preserve">Kurs obsługi GPS geodezyjnego </w:t>
      </w:r>
      <w:r w:rsidRPr="00740EFB">
        <w:rPr>
          <w:rFonts w:asciiTheme="minorHAnsi" w:hAnsiTheme="minorHAnsi" w:cstheme="minorHAnsi"/>
          <w:b w:val="0"/>
          <w:szCs w:val="24"/>
        </w:rPr>
        <w:t xml:space="preserve">- </w:t>
      </w:r>
      <w:r w:rsidRPr="00740EFB">
        <w:rPr>
          <w:rFonts w:asciiTheme="minorHAnsi" w:hAnsiTheme="minorHAnsi" w:cstheme="minorHAnsi"/>
          <w:szCs w:val="24"/>
        </w:rPr>
        <w:t xml:space="preserve">do wyznaczonego terminu składania ofert </w:t>
      </w:r>
      <w:r w:rsidR="00DE381C" w:rsidRPr="00740EFB">
        <w:rPr>
          <w:rFonts w:asciiTheme="minorHAnsi" w:hAnsiTheme="minorHAnsi" w:cstheme="minorHAnsi"/>
          <w:szCs w:val="24"/>
        </w:rPr>
        <w:t xml:space="preserve">nie </w:t>
      </w:r>
      <w:r w:rsidRPr="00740EFB">
        <w:rPr>
          <w:rFonts w:asciiTheme="minorHAnsi" w:hAnsiTheme="minorHAnsi" w:cstheme="minorHAnsi"/>
          <w:szCs w:val="24"/>
        </w:rPr>
        <w:t>wpłynęł</w:t>
      </w:r>
      <w:r w:rsidR="00DE381C" w:rsidRPr="00740EFB">
        <w:rPr>
          <w:rFonts w:asciiTheme="minorHAnsi" w:hAnsiTheme="minorHAnsi" w:cstheme="minorHAnsi"/>
          <w:szCs w:val="24"/>
        </w:rPr>
        <w:t>a żadna</w:t>
      </w:r>
      <w:r w:rsidRPr="00740EFB">
        <w:rPr>
          <w:rFonts w:asciiTheme="minorHAnsi" w:hAnsiTheme="minorHAnsi" w:cstheme="minorHAnsi"/>
          <w:szCs w:val="24"/>
        </w:rPr>
        <w:t xml:space="preserve"> ofert</w:t>
      </w:r>
      <w:r w:rsidR="00756596" w:rsidRPr="00740EFB">
        <w:rPr>
          <w:rFonts w:asciiTheme="minorHAnsi" w:hAnsiTheme="minorHAnsi" w:cstheme="minorHAnsi"/>
          <w:szCs w:val="24"/>
        </w:rPr>
        <w:t>a</w:t>
      </w:r>
      <w:r w:rsidR="009536C2" w:rsidRPr="00740EFB">
        <w:rPr>
          <w:rFonts w:asciiTheme="minorHAnsi" w:hAnsiTheme="minorHAnsi" w:cstheme="minorHAnsi"/>
          <w:b w:val="0"/>
          <w:szCs w:val="24"/>
        </w:rPr>
        <w:t xml:space="preserve"> – wobec tego </w:t>
      </w:r>
      <w:r w:rsidR="001120DC" w:rsidRPr="00740EFB">
        <w:rPr>
          <w:rFonts w:asciiTheme="minorHAnsi" w:eastAsia="Poppins" w:hAnsiTheme="minorHAnsi" w:cstheme="minorHAnsi"/>
          <w:b w:val="0"/>
        </w:rPr>
        <w:t>Starostwo Powiatowe w Miechowie informuje, że na podstawie z</w:t>
      </w:r>
      <w:r w:rsidR="001120DC" w:rsidRPr="00740EFB">
        <w:rPr>
          <w:rFonts w:asciiTheme="minorHAnsi" w:hAnsiTheme="minorHAnsi" w:cstheme="minorHAnsi"/>
          <w:b w:val="0"/>
        </w:rPr>
        <w:t xml:space="preserve">godnie z art. 260 ustawy z dnia 11 września 2019 r. Prawo zamówień publicznych (tekst jednolity: Dz. U z 2021 r. poz1129 z </w:t>
      </w:r>
      <w:proofErr w:type="spellStart"/>
      <w:r w:rsidR="001120DC" w:rsidRPr="00740EFB">
        <w:rPr>
          <w:rFonts w:asciiTheme="minorHAnsi" w:hAnsiTheme="minorHAnsi" w:cstheme="minorHAnsi"/>
          <w:b w:val="0"/>
        </w:rPr>
        <w:t>późn</w:t>
      </w:r>
      <w:proofErr w:type="spellEnd"/>
      <w:r w:rsidR="001120DC" w:rsidRPr="00740EFB">
        <w:rPr>
          <w:rFonts w:asciiTheme="minorHAnsi" w:hAnsiTheme="minorHAnsi" w:cstheme="minorHAnsi"/>
          <w:b w:val="0"/>
        </w:rPr>
        <w:t xml:space="preserve">. zmianami) w związku z art. 255 pkt 1 w/w ustawy </w:t>
      </w:r>
      <w:r w:rsidR="001120DC" w:rsidRPr="00353A63">
        <w:rPr>
          <w:rFonts w:asciiTheme="minorHAnsi" w:hAnsiTheme="minorHAnsi" w:cstheme="minorHAnsi"/>
          <w:bCs/>
        </w:rPr>
        <w:t>unieważnia</w:t>
      </w:r>
      <w:r w:rsidR="001120DC" w:rsidRPr="00353A63">
        <w:rPr>
          <w:rFonts w:asciiTheme="minorHAnsi" w:hAnsiTheme="minorHAnsi" w:cstheme="minorHAnsi"/>
        </w:rPr>
        <w:t xml:space="preserve"> </w:t>
      </w:r>
      <w:r w:rsidR="00353A63">
        <w:rPr>
          <w:rFonts w:asciiTheme="minorHAnsi" w:hAnsiTheme="minorHAnsi" w:cstheme="minorHAnsi"/>
        </w:rPr>
        <w:t xml:space="preserve">się </w:t>
      </w:r>
      <w:r w:rsidR="001120DC" w:rsidRPr="00353A63">
        <w:rPr>
          <w:rFonts w:asciiTheme="minorHAnsi" w:hAnsiTheme="minorHAnsi" w:cstheme="minorHAnsi"/>
        </w:rPr>
        <w:t>postępowanie</w:t>
      </w:r>
      <w:r w:rsidR="00CC3113" w:rsidRPr="00353A63">
        <w:rPr>
          <w:rFonts w:asciiTheme="minorHAnsi" w:hAnsiTheme="minorHAnsi" w:cstheme="minorHAnsi"/>
        </w:rPr>
        <w:t xml:space="preserve"> w</w:t>
      </w:r>
      <w:r w:rsidR="00353A63">
        <w:rPr>
          <w:rFonts w:asciiTheme="minorHAnsi" w:hAnsiTheme="minorHAnsi" w:cstheme="minorHAnsi"/>
        </w:rPr>
        <w:t> </w:t>
      </w:r>
      <w:r w:rsidR="00CC3113" w:rsidRPr="00353A63">
        <w:rPr>
          <w:rFonts w:asciiTheme="minorHAnsi" w:hAnsiTheme="minorHAnsi" w:cstheme="minorHAnsi"/>
        </w:rPr>
        <w:t>części V</w:t>
      </w:r>
      <w:r w:rsidR="00CC3113" w:rsidRPr="00740EFB">
        <w:rPr>
          <w:rFonts w:asciiTheme="minorHAnsi" w:hAnsiTheme="minorHAnsi" w:cstheme="minorHAnsi"/>
          <w:b w:val="0"/>
        </w:rPr>
        <w:t>.</w:t>
      </w:r>
    </w:p>
    <w:p w:rsidR="00252DFD" w:rsidRPr="00D240EE" w:rsidRDefault="00252DFD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D240EE" w:rsidRDefault="00FB50D2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="00B14E13" w:rsidRPr="00D240EE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D240EE" w:rsidSect="00D240EE">
      <w:headerReference w:type="default" r:id="rId8"/>
      <w:footerReference w:type="default" r:id="rId9"/>
      <w:pgSz w:w="11906" w:h="16838"/>
      <w:pgMar w:top="851" w:right="1418" w:bottom="993" w:left="1418" w:header="426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99" w:rsidRDefault="00662399">
      <w:r>
        <w:separator/>
      </w:r>
    </w:p>
  </w:endnote>
  <w:endnote w:type="continuationSeparator" w:id="0">
    <w:p w:rsidR="00662399" w:rsidRDefault="0066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833CC9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99" w:rsidRDefault="00662399">
      <w:r>
        <w:separator/>
      </w:r>
    </w:p>
  </w:footnote>
  <w:footnote w:type="continuationSeparator" w:id="0">
    <w:p w:rsidR="00662399" w:rsidRDefault="0066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EE" w:rsidRDefault="00D240EE">
    <w:pPr>
      <w:pStyle w:val="Nagwek"/>
    </w:pPr>
    <w:r>
      <w:rPr>
        <w:noProof/>
      </w:rPr>
      <w:drawing>
        <wp:inline distT="0" distB="0" distL="0" distR="0" wp14:anchorId="1CEE9DB3" wp14:editId="0924A769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C3095"/>
    <w:multiLevelType w:val="hybridMultilevel"/>
    <w:tmpl w:val="E12E211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E87469D"/>
    <w:multiLevelType w:val="hybridMultilevel"/>
    <w:tmpl w:val="78F245D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3FE0EB7"/>
    <w:multiLevelType w:val="hybridMultilevel"/>
    <w:tmpl w:val="D58ACDD6"/>
    <w:lvl w:ilvl="0" w:tplc="0415000F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322D3"/>
    <w:multiLevelType w:val="hybridMultilevel"/>
    <w:tmpl w:val="4588EC8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A06CF"/>
    <w:multiLevelType w:val="hybridMultilevel"/>
    <w:tmpl w:val="DA00CAF0"/>
    <w:lvl w:ilvl="0" w:tplc="0415000F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590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36F7"/>
    <w:multiLevelType w:val="multilevel"/>
    <w:tmpl w:val="B2B67E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7B4B51C6"/>
    <w:multiLevelType w:val="hybridMultilevel"/>
    <w:tmpl w:val="CEB459E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6"/>
  </w:num>
  <w:num w:numId="4">
    <w:abstractNumId w:val="27"/>
  </w:num>
  <w:num w:numId="5">
    <w:abstractNumId w:val="32"/>
  </w:num>
  <w:num w:numId="6">
    <w:abstractNumId w:val="20"/>
  </w:num>
  <w:num w:numId="7">
    <w:abstractNumId w:val="29"/>
  </w:num>
  <w:num w:numId="8">
    <w:abstractNumId w:val="5"/>
  </w:num>
  <w:num w:numId="9">
    <w:abstractNumId w:val="48"/>
  </w:num>
  <w:num w:numId="10">
    <w:abstractNumId w:val="14"/>
  </w:num>
  <w:num w:numId="11">
    <w:abstractNumId w:val="21"/>
  </w:num>
  <w:num w:numId="12">
    <w:abstractNumId w:val="16"/>
  </w:num>
  <w:num w:numId="13">
    <w:abstractNumId w:val="0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4"/>
  </w:num>
  <w:num w:numId="19">
    <w:abstractNumId w:val="30"/>
  </w:num>
  <w:num w:numId="20">
    <w:abstractNumId w:val="44"/>
  </w:num>
  <w:num w:numId="21">
    <w:abstractNumId w:val="6"/>
  </w:num>
  <w:num w:numId="22">
    <w:abstractNumId w:val="39"/>
  </w:num>
  <w:num w:numId="23">
    <w:abstractNumId w:val="1"/>
  </w:num>
  <w:num w:numId="24">
    <w:abstractNumId w:val="7"/>
  </w:num>
  <w:num w:numId="25">
    <w:abstractNumId w:val="31"/>
  </w:num>
  <w:num w:numId="26">
    <w:abstractNumId w:val="45"/>
  </w:num>
  <w:num w:numId="27">
    <w:abstractNumId w:val="10"/>
  </w:num>
  <w:num w:numId="28">
    <w:abstractNumId w:val="40"/>
  </w:num>
  <w:num w:numId="29">
    <w:abstractNumId w:val="22"/>
  </w:num>
  <w:num w:numId="30">
    <w:abstractNumId w:val="15"/>
  </w:num>
  <w:num w:numId="31">
    <w:abstractNumId w:val="9"/>
  </w:num>
  <w:num w:numId="32">
    <w:abstractNumId w:val="17"/>
  </w:num>
  <w:num w:numId="33">
    <w:abstractNumId w:val="3"/>
  </w:num>
  <w:num w:numId="34">
    <w:abstractNumId w:val="38"/>
  </w:num>
  <w:num w:numId="35">
    <w:abstractNumId w:val="47"/>
  </w:num>
  <w:num w:numId="36">
    <w:abstractNumId w:val="36"/>
  </w:num>
  <w:num w:numId="37">
    <w:abstractNumId w:val="25"/>
  </w:num>
  <w:num w:numId="38">
    <w:abstractNumId w:val="42"/>
  </w:num>
  <w:num w:numId="39">
    <w:abstractNumId w:val="23"/>
  </w:num>
  <w:num w:numId="40">
    <w:abstractNumId w:val="34"/>
  </w:num>
  <w:num w:numId="41">
    <w:abstractNumId w:val="35"/>
  </w:num>
  <w:num w:numId="42">
    <w:abstractNumId w:val="8"/>
  </w:num>
  <w:num w:numId="43">
    <w:abstractNumId w:val="19"/>
  </w:num>
  <w:num w:numId="44">
    <w:abstractNumId w:val="41"/>
  </w:num>
  <w:num w:numId="45">
    <w:abstractNumId w:val="13"/>
  </w:num>
  <w:num w:numId="46">
    <w:abstractNumId w:val="11"/>
  </w:num>
  <w:num w:numId="47">
    <w:abstractNumId w:val="37"/>
  </w:num>
  <w:num w:numId="48">
    <w:abstractNumId w:val="49"/>
  </w:num>
  <w:num w:numId="49">
    <w:abstractNumId w:val="1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431A"/>
    <w:rsid w:val="00020414"/>
    <w:rsid w:val="000470F6"/>
    <w:rsid w:val="00052915"/>
    <w:rsid w:val="0005539C"/>
    <w:rsid w:val="000647F1"/>
    <w:rsid w:val="000703E4"/>
    <w:rsid w:val="00074460"/>
    <w:rsid w:val="00085087"/>
    <w:rsid w:val="00086D68"/>
    <w:rsid w:val="00094D3A"/>
    <w:rsid w:val="000968D4"/>
    <w:rsid w:val="000975FF"/>
    <w:rsid w:val="000A1C8B"/>
    <w:rsid w:val="000A5162"/>
    <w:rsid w:val="000A54AD"/>
    <w:rsid w:val="000B244A"/>
    <w:rsid w:val="000B6493"/>
    <w:rsid w:val="000C1016"/>
    <w:rsid w:val="000C2340"/>
    <w:rsid w:val="000C63E5"/>
    <w:rsid w:val="000D0D86"/>
    <w:rsid w:val="000E32DC"/>
    <w:rsid w:val="000F0FB1"/>
    <w:rsid w:val="000F46C5"/>
    <w:rsid w:val="00111269"/>
    <w:rsid w:val="001120DC"/>
    <w:rsid w:val="001139E9"/>
    <w:rsid w:val="0013765B"/>
    <w:rsid w:val="00146E33"/>
    <w:rsid w:val="00160037"/>
    <w:rsid w:val="00160D02"/>
    <w:rsid w:val="00171648"/>
    <w:rsid w:val="00174482"/>
    <w:rsid w:val="0018512A"/>
    <w:rsid w:val="0018534A"/>
    <w:rsid w:val="0018774A"/>
    <w:rsid w:val="00190135"/>
    <w:rsid w:val="00190CBC"/>
    <w:rsid w:val="0019301C"/>
    <w:rsid w:val="001B3022"/>
    <w:rsid w:val="001C24E1"/>
    <w:rsid w:val="001C2A72"/>
    <w:rsid w:val="001C50D2"/>
    <w:rsid w:val="001C75BE"/>
    <w:rsid w:val="001D5F51"/>
    <w:rsid w:val="001D65F2"/>
    <w:rsid w:val="001D7B0F"/>
    <w:rsid w:val="001F15C3"/>
    <w:rsid w:val="00214710"/>
    <w:rsid w:val="002166EA"/>
    <w:rsid w:val="00230C96"/>
    <w:rsid w:val="00231E35"/>
    <w:rsid w:val="00244630"/>
    <w:rsid w:val="002450BD"/>
    <w:rsid w:val="00252DFD"/>
    <w:rsid w:val="00265348"/>
    <w:rsid w:val="00270D28"/>
    <w:rsid w:val="00270E36"/>
    <w:rsid w:val="0027309F"/>
    <w:rsid w:val="00275D8A"/>
    <w:rsid w:val="00280956"/>
    <w:rsid w:val="002A3A76"/>
    <w:rsid w:val="002C2303"/>
    <w:rsid w:val="002C5452"/>
    <w:rsid w:val="002C5666"/>
    <w:rsid w:val="002C6AE6"/>
    <w:rsid w:val="002C7B26"/>
    <w:rsid w:val="002D333B"/>
    <w:rsid w:val="002D7DF7"/>
    <w:rsid w:val="002E2868"/>
    <w:rsid w:val="002E2874"/>
    <w:rsid w:val="002E5CF7"/>
    <w:rsid w:val="002E7630"/>
    <w:rsid w:val="002F2E79"/>
    <w:rsid w:val="002F7410"/>
    <w:rsid w:val="00307F5F"/>
    <w:rsid w:val="00312175"/>
    <w:rsid w:val="003222C9"/>
    <w:rsid w:val="00323AA9"/>
    <w:rsid w:val="0032564D"/>
    <w:rsid w:val="00330A5F"/>
    <w:rsid w:val="00337730"/>
    <w:rsid w:val="0034487A"/>
    <w:rsid w:val="00353A63"/>
    <w:rsid w:val="0035525C"/>
    <w:rsid w:val="003657F6"/>
    <w:rsid w:val="00372A6B"/>
    <w:rsid w:val="003736DD"/>
    <w:rsid w:val="00376044"/>
    <w:rsid w:val="00380B59"/>
    <w:rsid w:val="0038602C"/>
    <w:rsid w:val="003926C3"/>
    <w:rsid w:val="003943C2"/>
    <w:rsid w:val="003A47F5"/>
    <w:rsid w:val="003A7A50"/>
    <w:rsid w:val="003B24AE"/>
    <w:rsid w:val="003E76B2"/>
    <w:rsid w:val="00402599"/>
    <w:rsid w:val="00402D2F"/>
    <w:rsid w:val="00403044"/>
    <w:rsid w:val="00416819"/>
    <w:rsid w:val="00416A83"/>
    <w:rsid w:val="00424552"/>
    <w:rsid w:val="004433AA"/>
    <w:rsid w:val="004517FB"/>
    <w:rsid w:val="00471BA4"/>
    <w:rsid w:val="00472A33"/>
    <w:rsid w:val="004824A1"/>
    <w:rsid w:val="00484722"/>
    <w:rsid w:val="004907AA"/>
    <w:rsid w:val="004A2668"/>
    <w:rsid w:val="004C0338"/>
    <w:rsid w:val="004C312B"/>
    <w:rsid w:val="004E2D2E"/>
    <w:rsid w:val="004E3D5A"/>
    <w:rsid w:val="004E537F"/>
    <w:rsid w:val="004E7759"/>
    <w:rsid w:val="0050192A"/>
    <w:rsid w:val="0050583E"/>
    <w:rsid w:val="00523E76"/>
    <w:rsid w:val="00527D26"/>
    <w:rsid w:val="00536214"/>
    <w:rsid w:val="00536C91"/>
    <w:rsid w:val="00550A69"/>
    <w:rsid w:val="005510F0"/>
    <w:rsid w:val="005616DB"/>
    <w:rsid w:val="005B18C2"/>
    <w:rsid w:val="005B6C1F"/>
    <w:rsid w:val="005D007A"/>
    <w:rsid w:val="005D24EF"/>
    <w:rsid w:val="005D5A75"/>
    <w:rsid w:val="005F0446"/>
    <w:rsid w:val="005F3E4A"/>
    <w:rsid w:val="006008B2"/>
    <w:rsid w:val="00600CCB"/>
    <w:rsid w:val="00604AB0"/>
    <w:rsid w:val="00626FB0"/>
    <w:rsid w:val="00632290"/>
    <w:rsid w:val="00636E7C"/>
    <w:rsid w:val="00653E8B"/>
    <w:rsid w:val="00657B4E"/>
    <w:rsid w:val="0066180D"/>
    <w:rsid w:val="00662399"/>
    <w:rsid w:val="00670287"/>
    <w:rsid w:val="0068480A"/>
    <w:rsid w:val="0069061E"/>
    <w:rsid w:val="006938B6"/>
    <w:rsid w:val="006A6694"/>
    <w:rsid w:val="006C2C2B"/>
    <w:rsid w:val="006C2D5E"/>
    <w:rsid w:val="006F29F2"/>
    <w:rsid w:val="007130B7"/>
    <w:rsid w:val="007164D7"/>
    <w:rsid w:val="00727790"/>
    <w:rsid w:val="00735968"/>
    <w:rsid w:val="00740EFB"/>
    <w:rsid w:val="00741339"/>
    <w:rsid w:val="00756596"/>
    <w:rsid w:val="00782535"/>
    <w:rsid w:val="00790173"/>
    <w:rsid w:val="00795B39"/>
    <w:rsid w:val="007A2CB5"/>
    <w:rsid w:val="007B302F"/>
    <w:rsid w:val="007B6471"/>
    <w:rsid w:val="007B7F69"/>
    <w:rsid w:val="007D034F"/>
    <w:rsid w:val="007E5940"/>
    <w:rsid w:val="007E759D"/>
    <w:rsid w:val="007F6BD0"/>
    <w:rsid w:val="00804FCE"/>
    <w:rsid w:val="00807468"/>
    <w:rsid w:val="00812FBB"/>
    <w:rsid w:val="008223EA"/>
    <w:rsid w:val="00824C56"/>
    <w:rsid w:val="00833CC9"/>
    <w:rsid w:val="00833E68"/>
    <w:rsid w:val="0083726C"/>
    <w:rsid w:val="00850632"/>
    <w:rsid w:val="00863CD8"/>
    <w:rsid w:val="00867F05"/>
    <w:rsid w:val="00874703"/>
    <w:rsid w:val="00875A3E"/>
    <w:rsid w:val="0087602D"/>
    <w:rsid w:val="00876711"/>
    <w:rsid w:val="00880C0F"/>
    <w:rsid w:val="00882ABF"/>
    <w:rsid w:val="008861B8"/>
    <w:rsid w:val="008951CC"/>
    <w:rsid w:val="008A753E"/>
    <w:rsid w:val="008B567A"/>
    <w:rsid w:val="008C29F2"/>
    <w:rsid w:val="008D21CA"/>
    <w:rsid w:val="008F1C96"/>
    <w:rsid w:val="008F4D79"/>
    <w:rsid w:val="009167FA"/>
    <w:rsid w:val="0092129F"/>
    <w:rsid w:val="00936ABA"/>
    <w:rsid w:val="009426A6"/>
    <w:rsid w:val="009536C2"/>
    <w:rsid w:val="00954106"/>
    <w:rsid w:val="00956748"/>
    <w:rsid w:val="009620BB"/>
    <w:rsid w:val="0098558E"/>
    <w:rsid w:val="009873ED"/>
    <w:rsid w:val="00997E6F"/>
    <w:rsid w:val="009A54F4"/>
    <w:rsid w:val="009B178F"/>
    <w:rsid w:val="009B2424"/>
    <w:rsid w:val="009B4088"/>
    <w:rsid w:val="009B70DF"/>
    <w:rsid w:val="00A01362"/>
    <w:rsid w:val="00A334B2"/>
    <w:rsid w:val="00A3464A"/>
    <w:rsid w:val="00A36B76"/>
    <w:rsid w:val="00A53AB2"/>
    <w:rsid w:val="00A7329A"/>
    <w:rsid w:val="00A74895"/>
    <w:rsid w:val="00A74998"/>
    <w:rsid w:val="00A773D1"/>
    <w:rsid w:val="00A94EE0"/>
    <w:rsid w:val="00A97194"/>
    <w:rsid w:val="00AA6C05"/>
    <w:rsid w:val="00AB511B"/>
    <w:rsid w:val="00AC0B8B"/>
    <w:rsid w:val="00AD26FA"/>
    <w:rsid w:val="00AF20B0"/>
    <w:rsid w:val="00AF4927"/>
    <w:rsid w:val="00AF7903"/>
    <w:rsid w:val="00B007EA"/>
    <w:rsid w:val="00B14E13"/>
    <w:rsid w:val="00B168D7"/>
    <w:rsid w:val="00B231A8"/>
    <w:rsid w:val="00B25D44"/>
    <w:rsid w:val="00B2754A"/>
    <w:rsid w:val="00B36B51"/>
    <w:rsid w:val="00B457EE"/>
    <w:rsid w:val="00B4765D"/>
    <w:rsid w:val="00B501D1"/>
    <w:rsid w:val="00B61E8E"/>
    <w:rsid w:val="00B63872"/>
    <w:rsid w:val="00B76CCA"/>
    <w:rsid w:val="00B80167"/>
    <w:rsid w:val="00B87253"/>
    <w:rsid w:val="00B87BFF"/>
    <w:rsid w:val="00B91537"/>
    <w:rsid w:val="00BA4BD1"/>
    <w:rsid w:val="00BB2EA0"/>
    <w:rsid w:val="00BB381F"/>
    <w:rsid w:val="00BB6A98"/>
    <w:rsid w:val="00BC7EC0"/>
    <w:rsid w:val="00BD2D6D"/>
    <w:rsid w:val="00BD4A72"/>
    <w:rsid w:val="00BE596C"/>
    <w:rsid w:val="00BF1E51"/>
    <w:rsid w:val="00C020E9"/>
    <w:rsid w:val="00C051B2"/>
    <w:rsid w:val="00C127D3"/>
    <w:rsid w:val="00C20B5C"/>
    <w:rsid w:val="00C375CE"/>
    <w:rsid w:val="00C417C8"/>
    <w:rsid w:val="00C61C5E"/>
    <w:rsid w:val="00C67220"/>
    <w:rsid w:val="00C6792F"/>
    <w:rsid w:val="00C77828"/>
    <w:rsid w:val="00C859FC"/>
    <w:rsid w:val="00C94226"/>
    <w:rsid w:val="00C96A0F"/>
    <w:rsid w:val="00C97EB2"/>
    <w:rsid w:val="00CA063E"/>
    <w:rsid w:val="00CA261A"/>
    <w:rsid w:val="00CA339F"/>
    <w:rsid w:val="00CA7D67"/>
    <w:rsid w:val="00CB128A"/>
    <w:rsid w:val="00CB40E2"/>
    <w:rsid w:val="00CC3113"/>
    <w:rsid w:val="00CC39F8"/>
    <w:rsid w:val="00CD5D0F"/>
    <w:rsid w:val="00CE34C5"/>
    <w:rsid w:val="00D0457A"/>
    <w:rsid w:val="00D11967"/>
    <w:rsid w:val="00D14788"/>
    <w:rsid w:val="00D22239"/>
    <w:rsid w:val="00D240EE"/>
    <w:rsid w:val="00D269EB"/>
    <w:rsid w:val="00D27CC0"/>
    <w:rsid w:val="00D3509E"/>
    <w:rsid w:val="00D35DA3"/>
    <w:rsid w:val="00D52C94"/>
    <w:rsid w:val="00D53DA3"/>
    <w:rsid w:val="00D637B9"/>
    <w:rsid w:val="00D951F1"/>
    <w:rsid w:val="00DA0576"/>
    <w:rsid w:val="00DA1854"/>
    <w:rsid w:val="00DA630C"/>
    <w:rsid w:val="00DB0E7B"/>
    <w:rsid w:val="00DB3A53"/>
    <w:rsid w:val="00DB3DEF"/>
    <w:rsid w:val="00DB5DAB"/>
    <w:rsid w:val="00DB769D"/>
    <w:rsid w:val="00DC066E"/>
    <w:rsid w:val="00DC526A"/>
    <w:rsid w:val="00DD31E1"/>
    <w:rsid w:val="00DE381C"/>
    <w:rsid w:val="00DF3254"/>
    <w:rsid w:val="00DF7869"/>
    <w:rsid w:val="00E043C5"/>
    <w:rsid w:val="00E06572"/>
    <w:rsid w:val="00E35F5A"/>
    <w:rsid w:val="00E47A18"/>
    <w:rsid w:val="00E5419C"/>
    <w:rsid w:val="00E562BD"/>
    <w:rsid w:val="00E569D9"/>
    <w:rsid w:val="00E63DB1"/>
    <w:rsid w:val="00E71985"/>
    <w:rsid w:val="00E94A4B"/>
    <w:rsid w:val="00EA2D4E"/>
    <w:rsid w:val="00EA6BA7"/>
    <w:rsid w:val="00EA74ED"/>
    <w:rsid w:val="00EA755A"/>
    <w:rsid w:val="00EB6413"/>
    <w:rsid w:val="00EC1F47"/>
    <w:rsid w:val="00EC1FED"/>
    <w:rsid w:val="00ED1ACC"/>
    <w:rsid w:val="00EE43D7"/>
    <w:rsid w:val="00EE60C2"/>
    <w:rsid w:val="00EF5663"/>
    <w:rsid w:val="00F24B3D"/>
    <w:rsid w:val="00F25D36"/>
    <w:rsid w:val="00F5796B"/>
    <w:rsid w:val="00F73E66"/>
    <w:rsid w:val="00F927B4"/>
    <w:rsid w:val="00FA0806"/>
    <w:rsid w:val="00FA168C"/>
    <w:rsid w:val="00FB3120"/>
    <w:rsid w:val="00FB50D2"/>
    <w:rsid w:val="00FC381C"/>
    <w:rsid w:val="00FC6496"/>
    <w:rsid w:val="00FD3A25"/>
    <w:rsid w:val="00FD423C"/>
    <w:rsid w:val="00FD6459"/>
    <w:rsid w:val="00FD6B9B"/>
    <w:rsid w:val="00FE2F5F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2DFF5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853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B5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50D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344F-57FD-4082-B928-024EB740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informacja;najkorzystniejsze;oferty;przetarg;Or.272.16.2021</cp:keywords>
  <cp:lastModifiedBy>Michał Rak</cp:lastModifiedBy>
  <cp:revision>8</cp:revision>
  <cp:lastPrinted>2022-02-01T10:06:00Z</cp:lastPrinted>
  <dcterms:created xsi:type="dcterms:W3CDTF">2022-02-04T12:51:00Z</dcterms:created>
  <dcterms:modified xsi:type="dcterms:W3CDTF">2022-02-07T09:34:00Z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