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F2" w:rsidRDefault="003155F2" w:rsidP="003155F2">
      <w:pPr>
        <w:spacing w:after="0"/>
        <w:jc w:val="both"/>
      </w:pPr>
    </w:p>
    <w:p w:rsidR="003155F2" w:rsidRDefault="003155F2" w:rsidP="00443BB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Golub-</w:t>
      </w:r>
      <w:r w:rsidRPr="00906AAB">
        <w:rPr>
          <w:rFonts w:ascii="Times New Roman" w:hAnsi="Times New Roman"/>
          <w:b/>
          <w:sz w:val="24"/>
          <w:szCs w:val="24"/>
        </w:rPr>
        <w:t>Dobrzyń</w:t>
      </w:r>
      <w:r w:rsidRPr="003530D3">
        <w:rPr>
          <w:rFonts w:ascii="Times New Roman" w:hAnsi="Times New Roman"/>
          <w:b/>
          <w:sz w:val="24"/>
          <w:szCs w:val="24"/>
        </w:rPr>
        <w:t xml:space="preserve">, </w:t>
      </w:r>
      <w:r w:rsidR="003530D3">
        <w:rPr>
          <w:rFonts w:ascii="Times New Roman" w:hAnsi="Times New Roman"/>
          <w:b/>
          <w:sz w:val="24"/>
          <w:szCs w:val="24"/>
        </w:rPr>
        <w:t>02</w:t>
      </w:r>
      <w:r w:rsidRPr="003530D3">
        <w:rPr>
          <w:rFonts w:ascii="Times New Roman" w:hAnsi="Times New Roman"/>
          <w:b/>
          <w:sz w:val="24"/>
          <w:szCs w:val="24"/>
        </w:rPr>
        <w:t>.0</w:t>
      </w:r>
      <w:r w:rsidR="003530D3">
        <w:rPr>
          <w:rFonts w:ascii="Times New Roman" w:hAnsi="Times New Roman"/>
          <w:b/>
          <w:sz w:val="24"/>
          <w:szCs w:val="24"/>
        </w:rPr>
        <w:t>8</w:t>
      </w:r>
      <w:r w:rsidR="00D771FB" w:rsidRPr="003530D3">
        <w:rPr>
          <w:rFonts w:ascii="Times New Roman" w:hAnsi="Times New Roman"/>
          <w:b/>
          <w:sz w:val="24"/>
          <w:szCs w:val="24"/>
        </w:rPr>
        <w:t>.2021</w:t>
      </w:r>
      <w:r w:rsidRPr="003530D3">
        <w:rPr>
          <w:rFonts w:ascii="Times New Roman" w:hAnsi="Times New Roman"/>
          <w:b/>
          <w:sz w:val="24"/>
          <w:szCs w:val="24"/>
        </w:rPr>
        <w:t xml:space="preserve"> r.</w:t>
      </w:r>
    </w:p>
    <w:p w:rsidR="003155F2" w:rsidRDefault="003530D3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SK.272.23</w:t>
      </w:r>
      <w:r w:rsidR="00D771FB">
        <w:rPr>
          <w:rFonts w:ascii="Times New Roman" w:hAnsi="Times New Roman"/>
          <w:sz w:val="24"/>
          <w:szCs w:val="24"/>
        </w:rPr>
        <w:t>.2021</w:t>
      </w:r>
      <w:r w:rsidR="007A0BCA">
        <w:rPr>
          <w:rFonts w:ascii="Times New Roman" w:hAnsi="Times New Roman"/>
          <w:sz w:val="24"/>
          <w:szCs w:val="24"/>
        </w:rPr>
        <w:t xml:space="preserve">.J.K.                                                                                    </w:t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  <w:r w:rsidR="003155F2">
        <w:rPr>
          <w:rFonts w:ascii="Times New Roman" w:hAnsi="Times New Roman"/>
          <w:sz w:val="24"/>
          <w:szCs w:val="24"/>
        </w:rPr>
        <w:tab/>
      </w:r>
    </w:p>
    <w:p w:rsidR="003155F2" w:rsidRDefault="003155F2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F2" w:rsidRDefault="00DE2097" w:rsidP="00443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</w:t>
      </w:r>
      <w:r w:rsidR="003155F2">
        <w:rPr>
          <w:rFonts w:ascii="Times New Roman" w:hAnsi="Times New Roman"/>
          <w:b/>
          <w:sz w:val="24"/>
          <w:szCs w:val="24"/>
        </w:rPr>
        <w:t>ERTOWE</w:t>
      </w:r>
    </w:p>
    <w:p w:rsidR="00443BB7" w:rsidRDefault="00443BB7" w:rsidP="00443BB7">
      <w:pPr>
        <w:spacing w:after="0"/>
        <w:jc w:val="center"/>
      </w:pPr>
    </w:p>
    <w:p w:rsidR="003155F2" w:rsidRDefault="003155F2" w:rsidP="00443BB7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Na wykonanie</w:t>
      </w:r>
      <w:r w:rsidR="00443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trike/>
          <w:sz w:val="24"/>
          <w:szCs w:val="24"/>
        </w:rPr>
        <w:t>Dostawy</w:t>
      </w:r>
      <w:r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>
        <w:rPr>
          <w:rFonts w:ascii="Times New Roman" w:hAnsi="Times New Roman"/>
          <w:strike/>
          <w:sz w:val="24"/>
          <w:szCs w:val="24"/>
        </w:rPr>
        <w:t>/usługi</w:t>
      </w:r>
      <w:r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>
        <w:rPr>
          <w:rFonts w:ascii="Times New Roman" w:hAnsi="Times New Roman"/>
          <w:strike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>robót budowlanych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*</w:t>
      </w:r>
    </w:p>
    <w:p w:rsidR="003155F2" w:rsidRPr="00443BB7" w:rsidRDefault="003155F2" w:rsidP="00443BB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43BB7">
        <w:rPr>
          <w:rFonts w:ascii="Times New Roman" w:hAnsi="Times New Roman"/>
          <w:sz w:val="16"/>
          <w:szCs w:val="16"/>
        </w:rPr>
        <w:t>(nazwa rodzaju zamówienia)</w:t>
      </w:r>
    </w:p>
    <w:p w:rsidR="003155F2" w:rsidRDefault="003155F2" w:rsidP="00443B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55F2" w:rsidRPr="00F04896" w:rsidRDefault="003155F2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04896">
        <w:rPr>
          <w:rFonts w:ascii="Times New Roman" w:hAnsi="Times New Roman"/>
          <w:b/>
          <w:bCs/>
          <w:i/>
          <w:sz w:val="24"/>
          <w:szCs w:val="24"/>
        </w:rPr>
        <w:t>I. Nazwa i  adres ZAMAWIAJĄCEGO</w:t>
      </w:r>
      <w:r w:rsidR="00443BB7" w:rsidRPr="00F0489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Szkół nr 2, ul. Kilińskiego 31, 87-400 Golub-Dobrzyń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32DF" w:rsidRPr="004B32DF" w:rsidRDefault="004B32DF" w:rsidP="004B32DF">
      <w:pPr>
        <w:tabs>
          <w:tab w:val="num" w:pos="2070"/>
        </w:tabs>
        <w:ind w:left="2081" w:hanging="2109"/>
        <w:jc w:val="both"/>
        <w:rPr>
          <w:rFonts w:ascii="Times New Roman" w:hAnsi="Times New Roman"/>
        </w:rPr>
      </w:pPr>
      <w:r w:rsidRPr="004B32DF">
        <w:rPr>
          <w:rFonts w:ascii="Times New Roman" w:hAnsi="Times New Roman"/>
        </w:rPr>
        <w:t xml:space="preserve">Działając w trybie art. 4 ust. 2 ustawy z dnia 24 października 2019 r. Prawo zamówień </w:t>
      </w:r>
    </w:p>
    <w:p w:rsidR="009F158A" w:rsidRPr="004B32DF" w:rsidRDefault="004B32DF" w:rsidP="004B32DF">
      <w:pPr>
        <w:autoSpaceDE w:val="0"/>
        <w:jc w:val="both"/>
        <w:rPr>
          <w:rFonts w:ascii="Times New Roman" w:hAnsi="Times New Roman"/>
          <w:b/>
          <w:color w:val="000000"/>
        </w:rPr>
      </w:pPr>
      <w:r w:rsidRPr="004B32DF">
        <w:rPr>
          <w:rFonts w:ascii="Times New Roman" w:hAnsi="Times New Roman"/>
        </w:rPr>
        <w:t xml:space="preserve">publicznych (Dz.U. z 2019 r. poz. 2019.) </w:t>
      </w:r>
      <w:r w:rsidR="003155F2" w:rsidRPr="004B32DF">
        <w:rPr>
          <w:rFonts w:ascii="Times New Roman" w:hAnsi="Times New Roman"/>
          <w:sz w:val="24"/>
          <w:szCs w:val="24"/>
        </w:rPr>
        <w:t>zapraszam do złożenia ofert na:</w:t>
      </w:r>
    </w:p>
    <w:p w:rsidR="003155F2" w:rsidRDefault="00D771FB" w:rsidP="004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Utwardzenie nawierzchni kostką brukową betonową na terenie Zespołu</w:t>
      </w:r>
      <w:r w:rsidR="007A0BCA">
        <w:rPr>
          <w:rFonts w:ascii="Times New Roman" w:hAnsi="Times New Roman"/>
          <w:b/>
          <w:sz w:val="24"/>
          <w:szCs w:val="24"/>
        </w:rPr>
        <w:t xml:space="preserve"> Szkół nr 2 </w:t>
      </w:r>
      <w:r w:rsidR="003530D3">
        <w:rPr>
          <w:rFonts w:ascii="Times New Roman" w:hAnsi="Times New Roman"/>
          <w:b/>
          <w:sz w:val="24"/>
          <w:szCs w:val="24"/>
        </w:rPr>
        <w:br/>
      </w:r>
      <w:r w:rsidR="007A0BCA">
        <w:rPr>
          <w:rFonts w:ascii="Times New Roman" w:hAnsi="Times New Roman"/>
          <w:b/>
          <w:sz w:val="24"/>
          <w:szCs w:val="24"/>
        </w:rPr>
        <w:t>w Golubiu-Dobrzyniu przy ul. Kilińskiego 31.</w:t>
      </w:r>
    </w:p>
    <w:p w:rsidR="00443BB7" w:rsidRDefault="00443BB7" w:rsidP="00443BB7">
      <w:pPr>
        <w:spacing w:after="0"/>
        <w:jc w:val="both"/>
      </w:pPr>
    </w:p>
    <w:p w:rsidR="003155F2" w:rsidRPr="00F04896" w:rsidRDefault="003155F2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04896">
        <w:rPr>
          <w:rFonts w:ascii="Times New Roman" w:hAnsi="Times New Roman"/>
          <w:b/>
          <w:bCs/>
          <w:i/>
          <w:sz w:val="24"/>
          <w:szCs w:val="24"/>
        </w:rPr>
        <w:t>II. Opis przedmiotu zamówienia</w:t>
      </w:r>
      <w:r w:rsidR="00443BB7" w:rsidRPr="00F0489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5BF2" w:rsidRDefault="00D771FB" w:rsidP="00443BB7">
      <w:pPr>
        <w:pStyle w:val="NormalnyWeb"/>
        <w:spacing w:before="0" w:after="0"/>
        <w:jc w:val="both"/>
      </w:pPr>
      <w:r w:rsidRPr="00D771FB">
        <w:t>Utwardzenie nawierzchni kostką brukową betonową na terenie Zespołu Szkół nr 2 w Golubiu-Dobrzyniu przy ul. Kilińskiego</w:t>
      </w:r>
      <w:r>
        <w:rPr>
          <w:b/>
        </w:rPr>
        <w:t xml:space="preserve"> </w:t>
      </w:r>
      <w:r w:rsidR="007A0BCA">
        <w:t>31</w:t>
      </w:r>
      <w:r w:rsidR="001D5BF2">
        <w:t>.</w:t>
      </w:r>
      <w:r w:rsidR="00443BB7">
        <w:t xml:space="preserve"> </w:t>
      </w:r>
      <w:r w:rsidR="001D5BF2" w:rsidRPr="001D5BF2">
        <w:t>Zakres robót obejmuje w szczególności:</w:t>
      </w:r>
    </w:p>
    <w:p w:rsidR="004A49D8" w:rsidRDefault="009B1633" w:rsidP="00443BB7">
      <w:pPr>
        <w:pStyle w:val="NormalnyWeb"/>
        <w:spacing w:before="0" w:after="0"/>
        <w:jc w:val="both"/>
      </w:pPr>
      <w:r>
        <w:t>- prace przygotowawcze:  rozkruszenie terenu,</w:t>
      </w:r>
    </w:p>
    <w:p w:rsidR="004A49D8" w:rsidRDefault="004A49D8" w:rsidP="00443BB7">
      <w:pPr>
        <w:pStyle w:val="NormalnyWeb"/>
        <w:spacing w:before="0" w:after="0"/>
        <w:jc w:val="both"/>
      </w:pPr>
      <w:r>
        <w:t xml:space="preserve">- </w:t>
      </w:r>
      <w:r w:rsidR="009B1633">
        <w:t xml:space="preserve">utwardzenie terenu czyli </w:t>
      </w:r>
      <w:r>
        <w:t>wykonanie podbudowy z kruszywa naturalnego o gr. 15 cm – podsypka cementowo-piaskowa o gr. 8 cm,</w:t>
      </w:r>
    </w:p>
    <w:p w:rsidR="004F3B20" w:rsidRDefault="00E966EC" w:rsidP="00E966EC">
      <w:pPr>
        <w:pStyle w:val="NormalnyWeb"/>
        <w:spacing w:before="0" w:after="0"/>
        <w:jc w:val="both"/>
      </w:pPr>
      <w:r>
        <w:t xml:space="preserve">- ułożenie kostki betonowej brukowej wraz z obrzeżami na łącznej powierzchni </w:t>
      </w:r>
      <w:r w:rsidR="00505241">
        <w:t xml:space="preserve">ok </w:t>
      </w:r>
      <w:r w:rsidRPr="00E966EC">
        <w:t>430m</w:t>
      </w:r>
      <w:r w:rsidRPr="00E966EC">
        <w:rPr>
          <w:vertAlign w:val="superscript"/>
        </w:rPr>
        <w:t>2</w:t>
      </w:r>
      <w:r w:rsidR="00505241">
        <w:rPr>
          <w:vertAlign w:val="superscript"/>
        </w:rPr>
        <w:t xml:space="preserve"> </w:t>
      </w:r>
    </w:p>
    <w:p w:rsidR="004A49D8" w:rsidRDefault="004A49D8" w:rsidP="00E966EC">
      <w:pPr>
        <w:pStyle w:val="NormalnyWeb"/>
        <w:spacing w:before="0" w:after="0"/>
        <w:jc w:val="both"/>
      </w:pPr>
      <w:r>
        <w:t xml:space="preserve">oraz </w:t>
      </w:r>
      <w:r w:rsidR="00527674">
        <w:t xml:space="preserve">wykonanie </w:t>
      </w:r>
      <w:r w:rsidR="009B1633">
        <w:t>odwodnienia,</w:t>
      </w:r>
      <w:r w:rsidR="00527674">
        <w:t xml:space="preserve"> </w:t>
      </w:r>
    </w:p>
    <w:p w:rsidR="004A49D8" w:rsidRDefault="004A49D8" w:rsidP="00E966EC">
      <w:pPr>
        <w:pStyle w:val="NormalnyWeb"/>
        <w:spacing w:before="0" w:after="0"/>
        <w:jc w:val="both"/>
      </w:pPr>
      <w:r>
        <w:t xml:space="preserve">- </w:t>
      </w:r>
      <w:r w:rsidR="00527674">
        <w:t xml:space="preserve">prace </w:t>
      </w:r>
      <w:r w:rsidR="000F6556">
        <w:t>porządkowe.</w:t>
      </w:r>
    </w:p>
    <w:p w:rsidR="009B1633" w:rsidRPr="009F158A" w:rsidRDefault="009B1633" w:rsidP="00E966EC">
      <w:pPr>
        <w:pStyle w:val="NormalnyWeb"/>
        <w:spacing w:before="0" w:after="0"/>
        <w:jc w:val="both"/>
      </w:pPr>
    </w:p>
    <w:p w:rsidR="00D771FB" w:rsidRPr="009F158A" w:rsidRDefault="00035108" w:rsidP="00443BB7">
      <w:pPr>
        <w:pStyle w:val="NormalnyWeb"/>
        <w:spacing w:before="0" w:after="0"/>
        <w:jc w:val="both"/>
      </w:pPr>
      <w:r w:rsidRPr="009F158A">
        <w:t>Wszystkie niezbędne materiały  (zaprawa cementowa, piasek) do wyko</w:t>
      </w:r>
      <w:r w:rsidR="009F158A" w:rsidRPr="009F158A">
        <w:t>nania umowy dostarczy Wykonawca.</w:t>
      </w:r>
    </w:p>
    <w:p w:rsidR="00D771FB" w:rsidRDefault="00D771FB" w:rsidP="00443BB7">
      <w:pPr>
        <w:pStyle w:val="NormalnyWeb"/>
        <w:spacing w:before="0" w:after="0"/>
        <w:jc w:val="both"/>
        <w:rPr>
          <w:b/>
        </w:rPr>
      </w:pPr>
      <w:r w:rsidRPr="00E966EC">
        <w:rPr>
          <w:b/>
        </w:rPr>
        <w:t>Orientacyjna powierzchnia utwardzenia wynosi 430m</w:t>
      </w:r>
      <w:r w:rsidRPr="00E966EC">
        <w:rPr>
          <w:b/>
          <w:vertAlign w:val="superscript"/>
        </w:rPr>
        <w:t>2</w:t>
      </w:r>
      <w:r w:rsidRPr="00E966EC">
        <w:rPr>
          <w:b/>
        </w:rPr>
        <w:t>.</w:t>
      </w:r>
    </w:p>
    <w:p w:rsidR="00E966EC" w:rsidRPr="00E966EC" w:rsidRDefault="00E966EC" w:rsidP="00443BB7">
      <w:pPr>
        <w:pStyle w:val="NormalnyWeb"/>
        <w:spacing w:before="0" w:after="0"/>
        <w:jc w:val="both"/>
        <w:rPr>
          <w:b/>
        </w:rPr>
      </w:pPr>
    </w:p>
    <w:p w:rsidR="00AF0E6E" w:rsidRDefault="00AF0E6E" w:rsidP="00443BB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43BB7">
        <w:rPr>
          <w:rFonts w:ascii="Times New Roman" w:hAnsi="Times New Roman"/>
          <w:bCs/>
          <w:iCs/>
          <w:sz w:val="24"/>
          <w:szCs w:val="24"/>
        </w:rPr>
        <w:t>W celu prawidłowej kalkulacji Zamawiający zaleca, aby  Wykonawca przed sporządzeniem oferty zapoznał się na miejscu z przedmiotem zamówienia.</w:t>
      </w:r>
    </w:p>
    <w:p w:rsidR="00443BB7" w:rsidRPr="00443BB7" w:rsidRDefault="00443BB7" w:rsidP="00443BB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A3A61" w:rsidRPr="00764B55" w:rsidRDefault="002A3A61" w:rsidP="00443B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3BB7" w:rsidRDefault="003155F2" w:rsidP="00443B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4B55">
        <w:rPr>
          <w:rFonts w:ascii="Times New Roman" w:hAnsi="Times New Roman"/>
          <w:b/>
          <w:i/>
          <w:sz w:val="24"/>
          <w:szCs w:val="24"/>
        </w:rPr>
        <w:t>III. Termin wykonania zamówienia: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55F2" w:rsidRPr="009D3444" w:rsidRDefault="009D3444" w:rsidP="00443BB7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9D3444">
        <w:rPr>
          <w:rFonts w:ascii="Times New Roman" w:hAnsi="Times New Roman"/>
          <w:bCs/>
          <w:iCs/>
          <w:sz w:val="24"/>
          <w:szCs w:val="24"/>
        </w:rPr>
        <w:t xml:space="preserve">Przedmiot zamówienia należy zrealizować </w:t>
      </w:r>
      <w:r w:rsidRPr="009D3444">
        <w:rPr>
          <w:rFonts w:ascii="Times New Roman" w:hAnsi="Times New Roman"/>
          <w:b/>
          <w:iCs/>
          <w:sz w:val="24"/>
          <w:szCs w:val="24"/>
        </w:rPr>
        <w:t xml:space="preserve">w terminie </w:t>
      </w:r>
      <w:r w:rsidRPr="009F158A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9F158A" w:rsidRPr="009F158A">
        <w:rPr>
          <w:rFonts w:ascii="Times New Roman" w:hAnsi="Times New Roman"/>
          <w:b/>
          <w:iCs/>
          <w:sz w:val="24"/>
          <w:szCs w:val="24"/>
        </w:rPr>
        <w:t>31.08.</w:t>
      </w:r>
      <w:r w:rsidR="000F6556" w:rsidRPr="009F158A">
        <w:rPr>
          <w:rFonts w:ascii="Times New Roman" w:hAnsi="Times New Roman"/>
          <w:b/>
          <w:iCs/>
          <w:sz w:val="24"/>
          <w:szCs w:val="24"/>
        </w:rPr>
        <w:t>2021</w:t>
      </w:r>
      <w:r w:rsidR="00975289" w:rsidRPr="009F158A">
        <w:rPr>
          <w:rFonts w:ascii="Times New Roman" w:hAnsi="Times New Roman"/>
          <w:b/>
          <w:iCs/>
          <w:sz w:val="24"/>
          <w:szCs w:val="24"/>
        </w:rPr>
        <w:t xml:space="preserve"> r.</w:t>
      </w:r>
    </w:p>
    <w:p w:rsidR="00443BB7" w:rsidRPr="00764B55" w:rsidRDefault="00443BB7" w:rsidP="00443BB7">
      <w:pPr>
        <w:spacing w:after="0"/>
        <w:jc w:val="both"/>
        <w:rPr>
          <w:b/>
          <w:i/>
        </w:rPr>
      </w:pPr>
    </w:p>
    <w:p w:rsidR="00443BB7" w:rsidRDefault="00764B55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BB7">
        <w:rPr>
          <w:rFonts w:ascii="Times New Roman" w:hAnsi="Times New Roman"/>
          <w:b/>
          <w:i/>
          <w:iCs/>
          <w:sz w:val="24"/>
          <w:szCs w:val="24"/>
        </w:rPr>
        <w:t>IV. Okres  gwarancji</w:t>
      </w:r>
      <w:r w:rsidR="003155F2" w:rsidRPr="00443BB7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F2" w:rsidRDefault="009D3444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155F2" w:rsidRPr="00764B55">
        <w:rPr>
          <w:rFonts w:ascii="Times New Roman" w:hAnsi="Times New Roman"/>
          <w:sz w:val="24"/>
          <w:szCs w:val="24"/>
        </w:rPr>
        <w:t xml:space="preserve">ymagany minimalny okres gwarancji na wykonany przedmiot zamówienia w tym, m.in. na zastosowane materiały i urządzenia wynosi </w:t>
      </w:r>
      <w:r w:rsidR="008154C9">
        <w:rPr>
          <w:rFonts w:ascii="Times New Roman" w:hAnsi="Times New Roman"/>
          <w:sz w:val="24"/>
          <w:szCs w:val="24"/>
        </w:rPr>
        <w:t>36 miesięcy</w:t>
      </w:r>
      <w:r w:rsidR="003155F2" w:rsidRPr="00764B55">
        <w:rPr>
          <w:rFonts w:ascii="Times New Roman" w:hAnsi="Times New Roman"/>
          <w:sz w:val="24"/>
          <w:szCs w:val="24"/>
        </w:rPr>
        <w:t xml:space="preserve"> od dnia odebrania przez Zamawiającego przedmiotu zamówienia i podpisania (bez uwag) protokołu odbioru końcowego.</w:t>
      </w:r>
    </w:p>
    <w:p w:rsidR="00443BB7" w:rsidRPr="00764B55" w:rsidRDefault="00443BB7" w:rsidP="00443BB7">
      <w:pPr>
        <w:spacing w:after="0"/>
        <w:jc w:val="both"/>
      </w:pPr>
    </w:p>
    <w:p w:rsidR="003155F2" w:rsidRPr="00443BB7" w:rsidRDefault="003155F2" w:rsidP="00443B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43BB7">
        <w:rPr>
          <w:rFonts w:ascii="Times New Roman" w:hAnsi="Times New Roman"/>
          <w:i/>
          <w:sz w:val="24"/>
          <w:szCs w:val="24"/>
        </w:rPr>
        <w:t xml:space="preserve"> </w:t>
      </w:r>
      <w:r w:rsidRPr="00443BB7">
        <w:rPr>
          <w:rFonts w:ascii="Times New Roman" w:hAnsi="Times New Roman"/>
          <w:b/>
          <w:i/>
          <w:sz w:val="24"/>
          <w:szCs w:val="24"/>
        </w:rPr>
        <w:t>V. Osoba do kontaktu z ramienia Zamawiającego:</w:t>
      </w:r>
    </w:p>
    <w:p w:rsidR="00443BB7" w:rsidRPr="00764B55" w:rsidRDefault="00443BB7" w:rsidP="00443BB7">
      <w:pPr>
        <w:spacing w:after="0"/>
        <w:jc w:val="both"/>
        <w:rPr>
          <w:b/>
        </w:rPr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Rafał </w:t>
      </w:r>
      <w:proofErr w:type="spellStart"/>
      <w:r>
        <w:rPr>
          <w:rFonts w:ascii="Times New Roman" w:hAnsi="Times New Roman"/>
          <w:sz w:val="24"/>
          <w:szCs w:val="24"/>
        </w:rPr>
        <w:t>Szynkiewicz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wicedyrektor  56 683 25 49, 697 961</w:t>
      </w:r>
      <w:r w:rsidR="00443B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075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64B55">
        <w:rPr>
          <w:rFonts w:ascii="Times New Roman" w:hAnsi="Times New Roman"/>
          <w:b/>
          <w:i/>
          <w:sz w:val="24"/>
          <w:szCs w:val="24"/>
        </w:rPr>
        <w:t xml:space="preserve">VI. </w:t>
      </w:r>
      <w:r w:rsidR="00691118">
        <w:rPr>
          <w:rFonts w:ascii="Times New Roman" w:hAnsi="Times New Roman"/>
          <w:b/>
          <w:i/>
          <w:sz w:val="24"/>
          <w:szCs w:val="24"/>
        </w:rPr>
        <w:t>W</w:t>
      </w:r>
      <w:r w:rsidRPr="00764B55">
        <w:rPr>
          <w:rFonts w:ascii="Times New Roman" w:hAnsi="Times New Roman"/>
          <w:b/>
          <w:i/>
          <w:sz w:val="24"/>
          <w:szCs w:val="24"/>
        </w:rPr>
        <w:t>arunki udziału w postępowaniu:</w:t>
      </w:r>
    </w:p>
    <w:p w:rsidR="00443BB7" w:rsidRPr="00764B55" w:rsidRDefault="00443BB7" w:rsidP="00443B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5A5C" w:rsidRDefault="00691118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stawia warunków udziału w postępowaniu.</w:t>
      </w:r>
    </w:p>
    <w:p w:rsidR="00691118" w:rsidRPr="002E5A5C" w:rsidRDefault="00691118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F2" w:rsidRDefault="00973D9A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3BB7">
        <w:rPr>
          <w:rFonts w:ascii="Times New Roman" w:hAnsi="Times New Roman"/>
          <w:b/>
          <w:bCs/>
          <w:i/>
          <w:sz w:val="24"/>
          <w:szCs w:val="24"/>
        </w:rPr>
        <w:t>VI</w:t>
      </w:r>
      <w:r w:rsidR="00F04896">
        <w:rPr>
          <w:rFonts w:ascii="Times New Roman" w:hAnsi="Times New Roman"/>
          <w:b/>
          <w:bCs/>
          <w:i/>
          <w:sz w:val="24"/>
          <w:szCs w:val="24"/>
        </w:rPr>
        <w:t>I</w:t>
      </w:r>
      <w:r w:rsidR="003155F2" w:rsidRPr="00443BB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691118" w:rsidRPr="00691118">
        <w:rPr>
          <w:rFonts w:ascii="Times New Roman" w:hAnsi="Times New Roman"/>
          <w:b/>
          <w:bCs/>
          <w:i/>
          <w:sz w:val="24"/>
          <w:szCs w:val="24"/>
        </w:rPr>
        <w:t>Kryterium oceny ofert:</w:t>
      </w:r>
    </w:p>
    <w:p w:rsidR="00443BB7" w:rsidRPr="00443BB7" w:rsidRDefault="00443BB7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kryterium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Waga</w:t>
      </w:r>
    </w:p>
    <w:p w:rsidR="003155F2" w:rsidRDefault="003155F2" w:rsidP="00443BB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3444">
        <w:rPr>
          <w:rFonts w:ascii="Times New Roman" w:hAnsi="Times New Roman"/>
          <w:b/>
          <w:bCs/>
          <w:sz w:val="24"/>
          <w:szCs w:val="24"/>
        </w:rPr>
        <w:t>Cena</w:t>
      </w:r>
      <w:r w:rsidRPr="009D3444">
        <w:rPr>
          <w:rFonts w:ascii="Times New Roman" w:hAnsi="Times New Roman"/>
          <w:b/>
          <w:bCs/>
          <w:sz w:val="24"/>
          <w:szCs w:val="24"/>
        </w:rPr>
        <w:tab/>
      </w:r>
      <w:r w:rsidRPr="009D3444">
        <w:rPr>
          <w:rFonts w:ascii="Times New Roman" w:hAnsi="Times New Roman"/>
          <w:b/>
          <w:bCs/>
          <w:sz w:val="24"/>
          <w:szCs w:val="24"/>
        </w:rPr>
        <w:tab/>
      </w:r>
      <w:r w:rsidRPr="009D3444">
        <w:rPr>
          <w:rFonts w:ascii="Times New Roman" w:hAnsi="Times New Roman"/>
          <w:b/>
          <w:bCs/>
          <w:sz w:val="24"/>
          <w:szCs w:val="24"/>
        </w:rPr>
        <w:tab/>
      </w:r>
      <w:r w:rsidR="009D3444" w:rsidRPr="009D3444">
        <w:rPr>
          <w:rFonts w:ascii="Times New Roman" w:hAnsi="Times New Roman"/>
          <w:b/>
          <w:bCs/>
          <w:sz w:val="24"/>
          <w:szCs w:val="24"/>
        </w:rPr>
        <w:tab/>
      </w:r>
      <w:r w:rsidRPr="009D3444">
        <w:rPr>
          <w:rFonts w:ascii="Times New Roman" w:hAnsi="Times New Roman"/>
          <w:b/>
          <w:bCs/>
          <w:sz w:val="24"/>
          <w:szCs w:val="24"/>
        </w:rPr>
        <w:t>100,00%</w:t>
      </w:r>
    </w:p>
    <w:p w:rsidR="00691118" w:rsidRDefault="00691118" w:rsidP="00443BB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1118" w:rsidRPr="00691118" w:rsidRDefault="00691118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118">
        <w:rPr>
          <w:rFonts w:ascii="Times New Roman" w:hAnsi="Times New Roman"/>
          <w:sz w:val="24"/>
          <w:szCs w:val="24"/>
        </w:rPr>
        <w:t>Za najkorzystniejszą zostanie uznana oferta z najniższą ceną</w:t>
      </w:r>
      <w:r w:rsidR="00961FC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.</w:t>
      </w:r>
      <w:r w:rsidRPr="00691118">
        <w:rPr>
          <w:rFonts w:ascii="Times New Roman" w:hAnsi="Times New Roman"/>
          <w:sz w:val="24"/>
          <w:szCs w:val="24"/>
        </w:rPr>
        <w:t xml:space="preserve"> W cenie oferty winny być skalkulowane wszystkie koszty związane z realizacją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443BB7" w:rsidRDefault="00443BB7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5F2" w:rsidRPr="00443BB7" w:rsidRDefault="00973D9A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3BB7">
        <w:rPr>
          <w:rFonts w:ascii="Times New Roman" w:hAnsi="Times New Roman"/>
          <w:b/>
          <w:bCs/>
          <w:i/>
          <w:sz w:val="24"/>
          <w:szCs w:val="24"/>
        </w:rPr>
        <w:t>VI</w:t>
      </w:r>
      <w:r w:rsidR="00F04896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443BB7">
        <w:rPr>
          <w:rFonts w:ascii="Times New Roman" w:hAnsi="Times New Roman"/>
          <w:b/>
          <w:bCs/>
          <w:i/>
          <w:sz w:val="24"/>
          <w:szCs w:val="24"/>
        </w:rPr>
        <w:t>I</w:t>
      </w:r>
      <w:r w:rsidR="003155F2" w:rsidRPr="00443BB7">
        <w:rPr>
          <w:rFonts w:ascii="Times New Roman" w:hAnsi="Times New Roman"/>
          <w:b/>
          <w:bCs/>
          <w:i/>
          <w:sz w:val="24"/>
          <w:szCs w:val="24"/>
        </w:rPr>
        <w:t>. Dodatkowe informacje:</w:t>
      </w:r>
    </w:p>
    <w:p w:rsidR="00443BB7" w:rsidRPr="00973D9A" w:rsidRDefault="00443BB7" w:rsidP="00443B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3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Zamawiający zastrzega sobie prawo do negocjacji z wybranym oferentem/oferentami w sytuacji np. gdy we wszystkich złożonych ofertach proponowana cena za wykonanie usługi przewyższa kwotę przeznaczoną przez Zamawiającego na  realizację zadania.             </w:t>
      </w:r>
    </w:p>
    <w:p w:rsidR="003155F2" w:rsidRDefault="003155F2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48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Zamawiający może żądać od Wykonawców uzupełnień i wyjaśnień dotyczących treści złożonych ofert. Może również zwracać się z prośbami o </w:t>
      </w:r>
      <w:r w:rsidR="00691118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prawienie oczywistych omyłek i błędów rachunkowych.</w:t>
      </w:r>
    </w:p>
    <w:p w:rsidR="00973D9A" w:rsidRDefault="003155F2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48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Zamawiający zastrzega sobie prawo do sprawdzania w toku badania i oceny ofert wiarygodności przedstawionych przez Wykonawców dokumentów, oświadczeń, wykazów, danych i informacji.</w:t>
      </w:r>
    </w:p>
    <w:p w:rsidR="00F04896" w:rsidRDefault="00F04896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4896">
        <w:rPr>
          <w:rFonts w:ascii="Times New Roman" w:hAnsi="Times New Roman"/>
          <w:sz w:val="24"/>
          <w:szCs w:val="24"/>
        </w:rPr>
        <w:t>Zamawiający zastrzega sobie prawo do unieważnienia postępowania w całości lub w części bez podania przyczyny.</w:t>
      </w:r>
    </w:p>
    <w:p w:rsidR="00F04896" w:rsidRDefault="00F04896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04896">
        <w:rPr>
          <w:rFonts w:ascii="Times New Roman" w:hAnsi="Times New Roman"/>
          <w:sz w:val="24"/>
          <w:szCs w:val="24"/>
        </w:rPr>
        <w:t>Niniejsze zapytanie ofertowe nie stanowi zobowiązania do zawarcia umowy lub złożenia zamówienia.</w:t>
      </w:r>
    </w:p>
    <w:p w:rsidR="00F04896" w:rsidRDefault="00F04896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04896">
        <w:rPr>
          <w:rFonts w:ascii="Times New Roman" w:hAnsi="Times New Roman"/>
          <w:sz w:val="24"/>
          <w:szCs w:val="24"/>
        </w:rPr>
        <w:t>Postępowanie prowadzone jest w języku polskim.</w:t>
      </w:r>
    </w:p>
    <w:p w:rsidR="00F04896" w:rsidRDefault="00F04896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04896">
        <w:rPr>
          <w:rFonts w:ascii="Times New Roman" w:hAnsi="Times New Roman"/>
          <w:sz w:val="24"/>
          <w:szCs w:val="24"/>
        </w:rPr>
        <w:t>Zamawiający nie dopuszcza składania ofert częściowych i wariantowych.</w:t>
      </w:r>
    </w:p>
    <w:p w:rsidR="00F04896" w:rsidRDefault="00F04896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04896">
        <w:rPr>
          <w:rFonts w:ascii="Times New Roman" w:hAnsi="Times New Roman"/>
          <w:sz w:val="24"/>
          <w:szCs w:val="24"/>
        </w:rPr>
        <w:t xml:space="preserve">Koszty  związane z przygotowaniem oferty  ponosi składający ofertę. </w:t>
      </w:r>
    </w:p>
    <w:p w:rsidR="00F04896" w:rsidRDefault="00F04896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04896">
        <w:rPr>
          <w:rFonts w:ascii="Times New Roman" w:hAnsi="Times New Roman"/>
          <w:sz w:val="24"/>
          <w:szCs w:val="24"/>
        </w:rPr>
        <w:t>Wykonawca ma prawo złożyć tylko jedną ofertę.</w:t>
      </w:r>
    </w:p>
    <w:p w:rsidR="002E5A5C" w:rsidRPr="002E5A5C" w:rsidRDefault="002E5A5C" w:rsidP="00443B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D9A" w:rsidRPr="00443BB7" w:rsidRDefault="00973D9A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3BB7">
        <w:rPr>
          <w:rFonts w:ascii="Times New Roman" w:hAnsi="Times New Roman"/>
          <w:b/>
          <w:bCs/>
          <w:i/>
          <w:sz w:val="24"/>
          <w:szCs w:val="24"/>
        </w:rPr>
        <w:t>I</w:t>
      </w:r>
      <w:r w:rsidR="00F04896">
        <w:rPr>
          <w:rFonts w:ascii="Times New Roman" w:hAnsi="Times New Roman"/>
          <w:b/>
          <w:bCs/>
          <w:i/>
          <w:sz w:val="24"/>
          <w:szCs w:val="24"/>
        </w:rPr>
        <w:t>X</w:t>
      </w:r>
      <w:r w:rsidRPr="00443BB7">
        <w:rPr>
          <w:rFonts w:ascii="Times New Roman" w:hAnsi="Times New Roman"/>
          <w:b/>
          <w:bCs/>
          <w:i/>
          <w:sz w:val="24"/>
          <w:szCs w:val="24"/>
        </w:rPr>
        <w:t>. Sposób przygotowania oferty:</w:t>
      </w:r>
    </w:p>
    <w:p w:rsidR="00443BB7" w:rsidRPr="00C3654F" w:rsidRDefault="00443BB7" w:rsidP="00443B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3654F" w:rsidRDefault="00C3654F" w:rsidP="00AE0183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E5A5C">
        <w:rPr>
          <w:rFonts w:ascii="Times New Roman" w:hAnsi="Times New Roman"/>
          <w:sz w:val="24"/>
          <w:szCs w:val="24"/>
        </w:rPr>
        <w:t xml:space="preserve">Ofertę należy </w:t>
      </w:r>
      <w:r w:rsidR="00F04896">
        <w:rPr>
          <w:rFonts w:ascii="Times New Roman" w:hAnsi="Times New Roman"/>
          <w:sz w:val="24"/>
          <w:szCs w:val="24"/>
        </w:rPr>
        <w:t xml:space="preserve">złożyć </w:t>
      </w:r>
      <w:r w:rsidRPr="002E5A5C">
        <w:rPr>
          <w:rFonts w:ascii="Times New Roman" w:hAnsi="Times New Roman"/>
          <w:sz w:val="24"/>
          <w:szCs w:val="24"/>
        </w:rPr>
        <w:t xml:space="preserve">na </w:t>
      </w:r>
      <w:r w:rsidR="00F04896">
        <w:rPr>
          <w:rFonts w:ascii="Times New Roman" w:hAnsi="Times New Roman"/>
          <w:sz w:val="24"/>
          <w:szCs w:val="24"/>
        </w:rPr>
        <w:t>Formularzu ofertowym stanowiącym załącznik</w:t>
      </w:r>
      <w:r w:rsidR="00126DC4">
        <w:rPr>
          <w:rFonts w:ascii="Times New Roman" w:hAnsi="Times New Roman"/>
          <w:sz w:val="24"/>
          <w:szCs w:val="24"/>
        </w:rPr>
        <w:t xml:space="preserve"> nr 1 do niniejszego zapytania </w:t>
      </w:r>
      <w:r w:rsidR="00AE0183">
        <w:rPr>
          <w:rFonts w:ascii="Times New Roman" w:hAnsi="Times New Roman"/>
          <w:sz w:val="24"/>
          <w:szCs w:val="24"/>
        </w:rPr>
        <w:t xml:space="preserve">oraz parafowany projekt umowy (załącznik nr </w:t>
      </w:r>
      <w:r w:rsidR="00126DC4">
        <w:rPr>
          <w:rFonts w:ascii="Times New Roman" w:hAnsi="Times New Roman"/>
          <w:sz w:val="24"/>
          <w:szCs w:val="24"/>
        </w:rPr>
        <w:t>2</w:t>
      </w:r>
      <w:r w:rsidR="00AE0183">
        <w:rPr>
          <w:rFonts w:ascii="Times New Roman" w:hAnsi="Times New Roman"/>
          <w:sz w:val="24"/>
          <w:szCs w:val="24"/>
        </w:rPr>
        <w:t xml:space="preserve">). </w:t>
      </w:r>
      <w:r w:rsidRPr="002E5A5C">
        <w:rPr>
          <w:rFonts w:ascii="Times New Roman" w:hAnsi="Times New Roman"/>
          <w:sz w:val="24"/>
          <w:szCs w:val="24"/>
        </w:rPr>
        <w:t>Ofertę wraz z załącznikami należy sporządzić w języku polskim</w:t>
      </w:r>
      <w:r w:rsidR="00AE0183">
        <w:rPr>
          <w:rFonts w:ascii="Times New Roman" w:hAnsi="Times New Roman"/>
          <w:sz w:val="24"/>
          <w:szCs w:val="24"/>
        </w:rPr>
        <w:t>.</w:t>
      </w:r>
    </w:p>
    <w:p w:rsidR="00AE0183" w:rsidRDefault="00AE0183" w:rsidP="00AE0183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A0540">
        <w:rPr>
          <w:rFonts w:ascii="Times New Roman" w:hAnsi="Times New Roman"/>
          <w:sz w:val="24"/>
          <w:szCs w:val="24"/>
        </w:rPr>
        <w:t>ferta winna zawierać nazwę i adres Wykonawcy oraz podpis osoby uprawnionej lub upoważnionej do występowania w imieniu Wykonawcy, przy czym podpis musi być czytelny lub opisany pieczątką imienną</w:t>
      </w:r>
      <w:r>
        <w:rPr>
          <w:rFonts w:ascii="Times New Roman" w:hAnsi="Times New Roman"/>
          <w:sz w:val="24"/>
          <w:szCs w:val="24"/>
        </w:rPr>
        <w:t>.</w:t>
      </w:r>
    </w:p>
    <w:p w:rsidR="00C3654F" w:rsidRPr="002E5A5C" w:rsidRDefault="00C3654F" w:rsidP="00AE0183">
      <w:pPr>
        <w:pStyle w:val="Akapitzlist"/>
        <w:spacing w:after="0"/>
        <w:ind w:left="0" w:firstLine="708"/>
        <w:jc w:val="both"/>
        <w:rPr>
          <w:rFonts w:ascii="Times New Roman" w:hAnsi="Times New Roman"/>
        </w:rPr>
      </w:pPr>
      <w:r w:rsidRPr="002E5A5C">
        <w:rPr>
          <w:rFonts w:ascii="Times New Roman" w:hAnsi="Times New Roman"/>
          <w:sz w:val="24"/>
          <w:szCs w:val="24"/>
        </w:rPr>
        <w:t xml:space="preserve">Kserokopie dokumentów załączonych do ofert winny być opatrzone klauzulą „zgodność z oryginałem” oraz podpisem osoby </w:t>
      </w:r>
      <w:r w:rsidR="00AE0183" w:rsidRPr="003A0540">
        <w:rPr>
          <w:rFonts w:ascii="Times New Roman" w:hAnsi="Times New Roman"/>
          <w:sz w:val="24"/>
          <w:szCs w:val="24"/>
        </w:rPr>
        <w:t>uprawnionej lub upoważnionej do występowania w imieniu Wykonawcy</w:t>
      </w:r>
      <w:r w:rsidRPr="002E5A5C">
        <w:rPr>
          <w:rFonts w:ascii="Times New Roman" w:hAnsi="Times New Roman"/>
          <w:sz w:val="24"/>
          <w:szCs w:val="24"/>
        </w:rPr>
        <w:t>.</w:t>
      </w:r>
    </w:p>
    <w:p w:rsidR="00AE0183" w:rsidRDefault="00AE0183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A6627" w:rsidRDefault="008A6627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A6627" w:rsidRDefault="008A6627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3654F" w:rsidRPr="002E5A5C" w:rsidRDefault="00C3654F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E5A5C">
        <w:rPr>
          <w:rFonts w:ascii="Times New Roman" w:hAnsi="Times New Roman"/>
          <w:sz w:val="24"/>
          <w:szCs w:val="24"/>
        </w:rPr>
        <w:t>Zamawiający nie przewiduje:</w:t>
      </w:r>
    </w:p>
    <w:p w:rsidR="00C3654F" w:rsidRPr="002E5A5C" w:rsidRDefault="00AE0183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</w:t>
      </w:r>
      <w:r w:rsidR="00C3654F" w:rsidRPr="002E5A5C">
        <w:rPr>
          <w:rFonts w:ascii="Times New Roman" w:hAnsi="Times New Roman"/>
          <w:sz w:val="24"/>
          <w:szCs w:val="24"/>
        </w:rPr>
        <w:t>kładania ofert częściowych,</w:t>
      </w:r>
    </w:p>
    <w:p w:rsidR="00C3654F" w:rsidRPr="002E5A5C" w:rsidRDefault="00AE0183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5A5C">
        <w:rPr>
          <w:rFonts w:ascii="Times New Roman" w:hAnsi="Times New Roman"/>
          <w:sz w:val="24"/>
          <w:szCs w:val="24"/>
        </w:rPr>
        <w:t>r</w:t>
      </w:r>
      <w:r w:rsidR="00C3654F" w:rsidRPr="002E5A5C">
        <w:rPr>
          <w:rFonts w:ascii="Times New Roman" w:hAnsi="Times New Roman"/>
          <w:sz w:val="24"/>
          <w:szCs w:val="24"/>
        </w:rPr>
        <w:t>ozliczania w walucie innej niż polski złoty,</w:t>
      </w:r>
    </w:p>
    <w:p w:rsidR="00C3654F" w:rsidRPr="002E5A5C" w:rsidRDefault="00AE0183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896">
        <w:rPr>
          <w:rFonts w:ascii="Times New Roman" w:hAnsi="Times New Roman"/>
          <w:sz w:val="24"/>
          <w:szCs w:val="24"/>
        </w:rPr>
        <w:t>z</w:t>
      </w:r>
      <w:r w:rsidR="00C3654F" w:rsidRPr="002E5A5C">
        <w:rPr>
          <w:rFonts w:ascii="Times New Roman" w:hAnsi="Times New Roman"/>
          <w:sz w:val="24"/>
          <w:szCs w:val="24"/>
        </w:rPr>
        <w:t>wrotu kosztów udziału w postępowaniu</w:t>
      </w:r>
      <w:r>
        <w:rPr>
          <w:rFonts w:ascii="Times New Roman" w:hAnsi="Times New Roman"/>
          <w:sz w:val="24"/>
          <w:szCs w:val="24"/>
        </w:rPr>
        <w:t>.</w:t>
      </w:r>
    </w:p>
    <w:p w:rsidR="00443BB7" w:rsidRPr="002E5A5C" w:rsidRDefault="00443BB7" w:rsidP="00443BB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26DC4" w:rsidRDefault="00126DC4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155F2" w:rsidRPr="00443BB7" w:rsidRDefault="00973D9A" w:rsidP="00443BB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3BB7">
        <w:rPr>
          <w:rFonts w:ascii="Times New Roman" w:hAnsi="Times New Roman"/>
          <w:b/>
          <w:bCs/>
          <w:i/>
          <w:sz w:val="24"/>
          <w:szCs w:val="24"/>
        </w:rPr>
        <w:t>X</w:t>
      </w:r>
      <w:r w:rsidR="003155F2" w:rsidRPr="00443BB7">
        <w:rPr>
          <w:rFonts w:ascii="Times New Roman" w:hAnsi="Times New Roman"/>
          <w:b/>
          <w:bCs/>
          <w:i/>
          <w:sz w:val="24"/>
          <w:szCs w:val="24"/>
        </w:rPr>
        <w:t>. Miejsce i termin złożenia oferty:</w:t>
      </w:r>
    </w:p>
    <w:p w:rsidR="00443BB7" w:rsidRPr="00973D9A" w:rsidRDefault="00443BB7" w:rsidP="00443B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A7B5D" w:rsidRDefault="00AE0183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0183">
        <w:rPr>
          <w:rFonts w:ascii="Times New Roman" w:hAnsi="Times New Roman"/>
          <w:sz w:val="24"/>
          <w:szCs w:val="24"/>
        </w:rPr>
        <w:t>Oferty wraz z wymaganymi załącznikami należy zamieścić</w:t>
      </w:r>
      <w:r w:rsidR="001A7B5D">
        <w:rPr>
          <w:rFonts w:ascii="Times New Roman" w:hAnsi="Times New Roman"/>
          <w:sz w:val="24"/>
          <w:szCs w:val="24"/>
        </w:rPr>
        <w:t xml:space="preserve"> (w formie skanu)</w:t>
      </w:r>
      <w:r w:rsidRPr="00AE0183">
        <w:rPr>
          <w:rFonts w:ascii="Times New Roman" w:hAnsi="Times New Roman"/>
          <w:sz w:val="24"/>
          <w:szCs w:val="24"/>
        </w:rPr>
        <w:t xml:space="preserve"> na stronie </w:t>
      </w:r>
      <w:hyperlink r:id="rId7" w:history="1">
        <w:r w:rsidR="001A7B5D" w:rsidRPr="002E5DD2">
          <w:rPr>
            <w:rStyle w:val="Hipercze"/>
            <w:rFonts w:ascii="Times New Roman" w:hAnsi="Times New Roman"/>
            <w:sz w:val="24"/>
            <w:szCs w:val="24"/>
          </w:rPr>
          <w:t>https://platformazakupowa.pl/sp_golub_dobrzyn</w:t>
        </w:r>
      </w:hyperlink>
      <w:r w:rsidR="001A7B5D">
        <w:rPr>
          <w:rFonts w:ascii="Times New Roman" w:hAnsi="Times New Roman"/>
          <w:sz w:val="24"/>
          <w:szCs w:val="24"/>
        </w:rPr>
        <w:t>.</w:t>
      </w:r>
    </w:p>
    <w:p w:rsidR="001A7B5D" w:rsidRDefault="001A7B5D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7B5D" w:rsidRDefault="001A7B5D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7B5D">
        <w:rPr>
          <w:rFonts w:ascii="Times New Roman" w:hAnsi="Times New Roman"/>
          <w:sz w:val="24"/>
          <w:szCs w:val="24"/>
        </w:rPr>
        <w:t xml:space="preserve">Termin składania ofert upływa </w:t>
      </w:r>
      <w:r w:rsid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0E2B65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.08.</w:t>
      </w:r>
      <w:r w:rsidR="00126DC4" w:rsidRP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r.  godz. 13.00.</w:t>
      </w:r>
    </w:p>
    <w:p w:rsidR="001A7B5D" w:rsidRPr="001A7B5D" w:rsidRDefault="001A7B5D" w:rsidP="00F04896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7B5D">
        <w:rPr>
          <w:rFonts w:ascii="Times New Roman" w:hAnsi="Times New Roman"/>
          <w:sz w:val="24"/>
          <w:szCs w:val="24"/>
        </w:rPr>
        <w:t xml:space="preserve">Otwarcie ofert nastąpi w dniu </w:t>
      </w:r>
      <w:r w:rsidR="009F158A" w:rsidRP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0E2B65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bookmarkStart w:id="0" w:name="_GoBack"/>
      <w:bookmarkEnd w:id="0"/>
      <w:r w:rsidR="009F158A" w:rsidRP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.08.</w:t>
      </w:r>
      <w:r w:rsidR="00126DC4" w:rsidRP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009F15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 godz. 13.05.</w:t>
      </w:r>
    </w:p>
    <w:p w:rsidR="001A7B5D" w:rsidRDefault="001A7B5D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55F2" w:rsidRPr="009E6C0B" w:rsidRDefault="003155F2" w:rsidP="00F048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6C0B">
        <w:rPr>
          <w:rFonts w:ascii="Times New Roman" w:hAnsi="Times New Roman"/>
          <w:sz w:val="24"/>
          <w:szCs w:val="24"/>
        </w:rPr>
        <w:t>Oferty, które wpłyną po terminie</w:t>
      </w:r>
      <w:r w:rsidR="001A7B5D">
        <w:rPr>
          <w:rFonts w:ascii="Times New Roman" w:hAnsi="Times New Roman"/>
          <w:sz w:val="24"/>
          <w:szCs w:val="24"/>
        </w:rPr>
        <w:t xml:space="preserve"> składania ofert</w:t>
      </w:r>
      <w:r w:rsidRPr="009E6C0B">
        <w:rPr>
          <w:rFonts w:ascii="Times New Roman" w:hAnsi="Times New Roman"/>
          <w:sz w:val="24"/>
          <w:szCs w:val="24"/>
        </w:rPr>
        <w:t xml:space="preserve"> nie będą rozpatrywane.</w:t>
      </w:r>
    </w:p>
    <w:p w:rsidR="001A7B5D" w:rsidRDefault="001A7B5D" w:rsidP="001A7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B5D" w:rsidRPr="001A7B5D" w:rsidRDefault="001A7B5D" w:rsidP="001A7B5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A7B5D">
        <w:rPr>
          <w:rFonts w:ascii="Times New Roman" w:hAnsi="Times New Roman"/>
          <w:sz w:val="24"/>
          <w:szCs w:val="24"/>
        </w:rPr>
        <w:t xml:space="preserve">W sytuacjach awaryjnych np. w przypadku braku działania https://platformazakupowa.pl/sp_golub_dobrzyn Zamawiający dopuszcza również możliwość komunikowania się za pomocą poczty elektronicznej na adres </w:t>
      </w:r>
      <w:r w:rsidR="00A634CB" w:rsidRPr="006627FD">
        <w:rPr>
          <w:rFonts w:ascii="Times New Roman" w:hAnsi="Times New Roman"/>
          <w:b/>
          <w:sz w:val="24"/>
          <w:szCs w:val="24"/>
        </w:rPr>
        <w:t>sekretariat</w:t>
      </w:r>
      <w:r w:rsidR="006627FD" w:rsidRPr="006627FD">
        <w:rPr>
          <w:rFonts w:ascii="Times New Roman" w:hAnsi="Times New Roman"/>
          <w:b/>
          <w:sz w:val="24"/>
          <w:szCs w:val="24"/>
        </w:rPr>
        <w:t>@zs-2.pl</w:t>
      </w:r>
    </w:p>
    <w:p w:rsidR="001A7B5D" w:rsidRPr="001A7B5D" w:rsidRDefault="001A7B5D" w:rsidP="001A7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B5D" w:rsidRDefault="001A7B5D" w:rsidP="001A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B5D">
        <w:rPr>
          <w:rFonts w:ascii="Times New Roman" w:hAnsi="Times New Roman"/>
          <w:sz w:val="24"/>
          <w:szCs w:val="24"/>
        </w:rPr>
        <w:t xml:space="preserve">Zamawiający poinformuję Wykonawców o wyborze najkorzystniejszej oferty za pomocą </w:t>
      </w:r>
      <w:hyperlink r:id="rId8" w:history="1">
        <w:r w:rsidRPr="002E5DD2">
          <w:rPr>
            <w:rStyle w:val="Hipercze"/>
            <w:rFonts w:ascii="Times New Roman" w:hAnsi="Times New Roman"/>
            <w:sz w:val="24"/>
            <w:szCs w:val="24"/>
          </w:rPr>
          <w:t>https://platformazakupowa.pl/sp_golub_dobrzyn</w:t>
        </w:r>
      </w:hyperlink>
      <w:r w:rsidRPr="001A7B5D">
        <w:rPr>
          <w:rFonts w:ascii="Times New Roman" w:hAnsi="Times New Roman"/>
          <w:sz w:val="24"/>
          <w:szCs w:val="24"/>
        </w:rPr>
        <w:t>.</w:t>
      </w:r>
    </w:p>
    <w:p w:rsidR="00AE0183" w:rsidRDefault="001A7B5D" w:rsidP="001A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B5D">
        <w:rPr>
          <w:rFonts w:ascii="Times New Roman" w:hAnsi="Times New Roman"/>
          <w:sz w:val="24"/>
          <w:szCs w:val="24"/>
        </w:rPr>
        <w:t>Informacja o terminie i miejscu podpisania umowy zostanie przekazana telefonicznie</w:t>
      </w:r>
      <w:r>
        <w:rPr>
          <w:rFonts w:ascii="Times New Roman" w:hAnsi="Times New Roman"/>
          <w:sz w:val="24"/>
          <w:szCs w:val="24"/>
        </w:rPr>
        <w:t xml:space="preserve"> lub za pomocą poczty elektronicznej</w:t>
      </w:r>
      <w:r w:rsidRPr="001A7B5D">
        <w:rPr>
          <w:rFonts w:ascii="Times New Roman" w:hAnsi="Times New Roman"/>
          <w:sz w:val="24"/>
          <w:szCs w:val="24"/>
        </w:rPr>
        <w:t xml:space="preserve"> Wykonawcy, którego oferta zostanie wybrana.</w:t>
      </w:r>
    </w:p>
    <w:p w:rsidR="003155F2" w:rsidRDefault="003155F2" w:rsidP="00443BB7">
      <w:pPr>
        <w:spacing w:after="0"/>
        <w:jc w:val="both"/>
      </w:pPr>
    </w:p>
    <w:p w:rsidR="00443BB7" w:rsidRDefault="00443BB7" w:rsidP="00443BB7">
      <w:pPr>
        <w:spacing w:after="0"/>
        <w:jc w:val="both"/>
      </w:pPr>
    </w:p>
    <w:p w:rsidR="00A36C32" w:rsidRDefault="00A36C32" w:rsidP="00443BB7">
      <w:pPr>
        <w:pStyle w:val="NormalnyWeb"/>
        <w:spacing w:before="0" w:after="0"/>
        <w:jc w:val="both"/>
      </w:pPr>
    </w:p>
    <w:p w:rsidR="001A7B5D" w:rsidRDefault="001A7B5D" w:rsidP="00443BB7">
      <w:pPr>
        <w:pStyle w:val="NormalnyWeb"/>
        <w:spacing w:before="0" w:after="0"/>
        <w:jc w:val="both"/>
      </w:pPr>
    </w:p>
    <w:p w:rsidR="003155F2" w:rsidRPr="001A7B5D" w:rsidRDefault="003155F2" w:rsidP="001A7B5D">
      <w:pPr>
        <w:pStyle w:val="NormalnyWeb"/>
        <w:spacing w:before="0" w:after="0"/>
        <w:ind w:left="4956"/>
        <w:jc w:val="both"/>
      </w:pPr>
      <w:r w:rsidRPr="001A7B5D">
        <w:t>..……………………………</w:t>
      </w:r>
      <w:r w:rsidR="001A7B5D">
        <w:t>….</w:t>
      </w:r>
      <w:r w:rsidRPr="001A7B5D">
        <w:t>…….</w:t>
      </w:r>
    </w:p>
    <w:p w:rsidR="003155F2" w:rsidRPr="001A7B5D" w:rsidRDefault="003155F2" w:rsidP="001A7B5D">
      <w:pPr>
        <w:pStyle w:val="NormalnyWeb"/>
        <w:spacing w:before="0" w:after="0"/>
        <w:ind w:left="4956"/>
        <w:jc w:val="both"/>
      </w:pPr>
      <w:r w:rsidRPr="001A7B5D">
        <w:t>(podpis Kierownika Zamawiającego)</w:t>
      </w:r>
    </w:p>
    <w:p w:rsidR="003155F2" w:rsidRPr="001A7B5D" w:rsidRDefault="003155F2" w:rsidP="00443BB7">
      <w:pPr>
        <w:spacing w:after="0"/>
        <w:jc w:val="both"/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b/>
        </w:rPr>
      </w:pPr>
    </w:p>
    <w:p w:rsidR="003155F2" w:rsidRDefault="003155F2" w:rsidP="00443BB7">
      <w:pPr>
        <w:spacing w:after="0"/>
        <w:jc w:val="both"/>
        <w:rPr>
          <w:rFonts w:ascii="Times New Roman" w:hAnsi="Times New Roman"/>
          <w:b/>
        </w:rPr>
      </w:pPr>
    </w:p>
    <w:p w:rsidR="003155F2" w:rsidRPr="00AE0183" w:rsidRDefault="003155F2" w:rsidP="004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183">
        <w:rPr>
          <w:rFonts w:ascii="Times New Roman" w:hAnsi="Times New Roman"/>
          <w:b/>
          <w:sz w:val="24"/>
          <w:szCs w:val="24"/>
        </w:rPr>
        <w:t>Załączniki do zapytania ofertowego:</w:t>
      </w:r>
    </w:p>
    <w:p w:rsidR="003155F2" w:rsidRPr="00AE0183" w:rsidRDefault="00B64717" w:rsidP="00443BB7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0183">
        <w:rPr>
          <w:rFonts w:ascii="Times New Roman" w:hAnsi="Times New Roman"/>
          <w:sz w:val="24"/>
          <w:szCs w:val="24"/>
        </w:rPr>
        <w:t>Formularz ofertowy</w:t>
      </w:r>
      <w:r w:rsidR="001A7B5D">
        <w:rPr>
          <w:rFonts w:ascii="Times New Roman" w:hAnsi="Times New Roman"/>
          <w:sz w:val="24"/>
          <w:szCs w:val="24"/>
        </w:rPr>
        <w:t>;</w:t>
      </w:r>
    </w:p>
    <w:p w:rsidR="003155F2" w:rsidRPr="00AE0183" w:rsidRDefault="003155F2" w:rsidP="002E5CCA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r w:rsidRPr="00AE0183">
        <w:rPr>
          <w:rFonts w:ascii="Times New Roman" w:hAnsi="Times New Roman"/>
          <w:sz w:val="24"/>
          <w:szCs w:val="24"/>
        </w:rPr>
        <w:t>Projekt umowy.</w:t>
      </w:r>
    </w:p>
    <w:p w:rsidR="003155F2" w:rsidRDefault="003155F2" w:rsidP="00443BB7">
      <w:pPr>
        <w:spacing w:after="0"/>
      </w:pPr>
    </w:p>
    <w:sectPr w:rsidR="003155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B9" w:rsidRDefault="00811EB9" w:rsidP="00C3654F">
      <w:pPr>
        <w:spacing w:after="0"/>
      </w:pPr>
      <w:r>
        <w:separator/>
      </w:r>
    </w:p>
  </w:endnote>
  <w:endnote w:type="continuationSeparator" w:id="0">
    <w:p w:rsidR="00811EB9" w:rsidRDefault="00811EB9" w:rsidP="00C36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943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28AB" w:rsidRDefault="007828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65" w:rsidRPr="000E2B6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828AB" w:rsidRDefault="00782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B9" w:rsidRDefault="00811EB9" w:rsidP="00C3654F">
      <w:pPr>
        <w:spacing w:after="0"/>
      </w:pPr>
      <w:r>
        <w:separator/>
      </w:r>
    </w:p>
  </w:footnote>
  <w:footnote w:type="continuationSeparator" w:id="0">
    <w:p w:rsidR="00811EB9" w:rsidRDefault="00811EB9" w:rsidP="00C365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F3"/>
    <w:multiLevelType w:val="multilevel"/>
    <w:tmpl w:val="427A9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D71338"/>
    <w:multiLevelType w:val="hybridMultilevel"/>
    <w:tmpl w:val="0678AC8A"/>
    <w:lvl w:ilvl="0" w:tplc="C71E4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DB4"/>
    <w:multiLevelType w:val="multilevel"/>
    <w:tmpl w:val="111CB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317F"/>
    <w:multiLevelType w:val="multilevel"/>
    <w:tmpl w:val="07663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41EC"/>
    <w:multiLevelType w:val="multilevel"/>
    <w:tmpl w:val="7876E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7723"/>
    <w:multiLevelType w:val="multilevel"/>
    <w:tmpl w:val="83BA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52"/>
    <w:rsid w:val="00007505"/>
    <w:rsid w:val="00035108"/>
    <w:rsid w:val="0007492E"/>
    <w:rsid w:val="000E2B65"/>
    <w:rsid w:val="000F4D0F"/>
    <w:rsid w:val="000F6556"/>
    <w:rsid w:val="00126DC4"/>
    <w:rsid w:val="001A7B5D"/>
    <w:rsid w:val="001D5BF2"/>
    <w:rsid w:val="00276CCA"/>
    <w:rsid w:val="002A3A61"/>
    <w:rsid w:val="002E5A5C"/>
    <w:rsid w:val="003155F2"/>
    <w:rsid w:val="00334952"/>
    <w:rsid w:val="003530D3"/>
    <w:rsid w:val="003C3A70"/>
    <w:rsid w:val="00443BB7"/>
    <w:rsid w:val="004A49D8"/>
    <w:rsid w:val="004B32DF"/>
    <w:rsid w:val="004F3B20"/>
    <w:rsid w:val="00505241"/>
    <w:rsid w:val="00527674"/>
    <w:rsid w:val="006627FD"/>
    <w:rsid w:val="00691118"/>
    <w:rsid w:val="00764B55"/>
    <w:rsid w:val="007828AB"/>
    <w:rsid w:val="007A0BCA"/>
    <w:rsid w:val="007A5D40"/>
    <w:rsid w:val="007E0465"/>
    <w:rsid w:val="00811EB9"/>
    <w:rsid w:val="008154C9"/>
    <w:rsid w:val="00891FAF"/>
    <w:rsid w:val="008A6627"/>
    <w:rsid w:val="00906AAB"/>
    <w:rsid w:val="00924663"/>
    <w:rsid w:val="00961FC7"/>
    <w:rsid w:val="00973D9A"/>
    <w:rsid w:val="00975289"/>
    <w:rsid w:val="009B1633"/>
    <w:rsid w:val="009B682F"/>
    <w:rsid w:val="009D3444"/>
    <w:rsid w:val="009E6C0B"/>
    <w:rsid w:val="009F158A"/>
    <w:rsid w:val="00A36C32"/>
    <w:rsid w:val="00A37012"/>
    <w:rsid w:val="00A45C1B"/>
    <w:rsid w:val="00A601B5"/>
    <w:rsid w:val="00A634CB"/>
    <w:rsid w:val="00A71E0C"/>
    <w:rsid w:val="00A91C70"/>
    <w:rsid w:val="00AE0183"/>
    <w:rsid w:val="00AF0E6E"/>
    <w:rsid w:val="00B4240D"/>
    <w:rsid w:val="00B64717"/>
    <w:rsid w:val="00BA7EED"/>
    <w:rsid w:val="00BC4F48"/>
    <w:rsid w:val="00BE31F9"/>
    <w:rsid w:val="00C3654F"/>
    <w:rsid w:val="00CE0EBB"/>
    <w:rsid w:val="00D771FB"/>
    <w:rsid w:val="00DB0389"/>
    <w:rsid w:val="00DB4753"/>
    <w:rsid w:val="00DC07A5"/>
    <w:rsid w:val="00DE2097"/>
    <w:rsid w:val="00E966EC"/>
    <w:rsid w:val="00EF40ED"/>
    <w:rsid w:val="00F04896"/>
    <w:rsid w:val="00F1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9F55"/>
  <w15:chartTrackingRefBased/>
  <w15:docId w15:val="{8D82ACC9-E67A-4EC6-A7E2-8761C8B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E6E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155F2"/>
    <w:pPr>
      <w:suppressAutoHyphens w:val="0"/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155F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54F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5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8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2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28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28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A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7B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golub_dobrz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</dc:creator>
  <cp:keywords/>
  <dc:description/>
  <cp:lastModifiedBy>Oliwia</cp:lastModifiedBy>
  <cp:revision>22</cp:revision>
  <cp:lastPrinted>2021-01-07T08:16:00Z</cp:lastPrinted>
  <dcterms:created xsi:type="dcterms:W3CDTF">2020-05-05T11:09:00Z</dcterms:created>
  <dcterms:modified xsi:type="dcterms:W3CDTF">2021-08-02T06:11:00Z</dcterms:modified>
</cp:coreProperties>
</file>