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3B" w:rsidRPr="00FF78D6" w:rsidRDefault="00FF78D6" w:rsidP="00FF78D6">
      <w:pPr>
        <w:jc w:val="right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Załącznik nr 1 do OPZ</w:t>
      </w:r>
    </w:p>
    <w:p w:rsidR="00FF78D6" w:rsidRPr="00843999" w:rsidRDefault="00FF78D6" w:rsidP="00D926C2">
      <w:pPr>
        <w:spacing w:after="0" w:line="240" w:lineRule="auto"/>
        <w:jc w:val="center"/>
        <w:rPr>
          <w:rFonts w:ascii="Arial Narrow" w:hAnsi="Arial Narrow"/>
        </w:rPr>
      </w:pPr>
      <w:r w:rsidRPr="00843999">
        <w:rPr>
          <w:rFonts w:ascii="Arial Narrow" w:hAnsi="Arial Narrow"/>
        </w:rPr>
        <w:t>SZACUNKOWY ZAKRES RZECZOWY</w:t>
      </w:r>
    </w:p>
    <w:p w:rsidR="006D2A86" w:rsidRPr="006D2A86" w:rsidRDefault="006D2A86" w:rsidP="00D926C2">
      <w:pPr>
        <w:pStyle w:val="Akapitzlist"/>
        <w:spacing w:after="0"/>
        <w:ind w:left="426"/>
        <w:jc w:val="both"/>
        <w:rPr>
          <w:rFonts w:ascii="Arial Narrow" w:hAnsi="Arial Narrow" w:cs="Arial"/>
          <w:sz w:val="16"/>
          <w:szCs w:val="16"/>
        </w:rPr>
      </w:pPr>
    </w:p>
    <w:p w:rsidR="00843999" w:rsidRDefault="00843999" w:rsidP="00D926C2">
      <w:pPr>
        <w:pStyle w:val="Akapitzlist"/>
        <w:numPr>
          <w:ilvl w:val="0"/>
          <w:numId w:val="1"/>
        </w:numPr>
        <w:spacing w:after="0"/>
        <w:rPr>
          <w:rFonts w:ascii="Arial Narrow" w:hAnsi="Arial Narrow"/>
        </w:rPr>
      </w:pPr>
      <w:r w:rsidRPr="00843305">
        <w:rPr>
          <w:rFonts w:ascii="Arial Narrow" w:hAnsi="Arial Narrow"/>
        </w:rPr>
        <w:t>Rozmiar prac</w:t>
      </w:r>
      <w:r w:rsidR="00AB5E84">
        <w:rPr>
          <w:rFonts w:ascii="Arial Narrow" w:hAnsi="Arial Narrow"/>
        </w:rPr>
        <w:t>:</w:t>
      </w:r>
    </w:p>
    <w:p w:rsidR="00D926C2" w:rsidRPr="00D926C2" w:rsidRDefault="00D926C2" w:rsidP="00D926C2">
      <w:pPr>
        <w:pStyle w:val="Akapitzlist"/>
        <w:spacing w:after="0"/>
        <w:ind w:left="1080"/>
        <w:rPr>
          <w:rFonts w:ascii="Arial Narrow" w:hAnsi="Arial Narrow"/>
          <w:sz w:val="16"/>
          <w:szCs w:val="16"/>
        </w:rPr>
      </w:pPr>
    </w:p>
    <w:tbl>
      <w:tblPr>
        <w:tblW w:w="8251" w:type="dxa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2"/>
        <w:gridCol w:w="1275"/>
        <w:gridCol w:w="993"/>
        <w:gridCol w:w="1162"/>
        <w:gridCol w:w="1843"/>
      </w:tblGrid>
      <w:tr w:rsidR="00323559" w:rsidTr="00323559">
        <w:trPr>
          <w:trHeight w:val="2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Lp.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Zakres rzeczowy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Miejscowość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Ilość drzew           [szt.]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Powierzchnia            [ ha]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Szacunkowa ilość surowca drzewnego [m</w:t>
            </w:r>
            <w:r>
              <w:rPr>
                <w:rFonts w:ascii="Arial Narrow" w:hAnsi="Arial Narrow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 Narrow" w:hAnsi="Arial Narrow" w:cs="Arial"/>
                <w:sz w:val="18"/>
                <w:szCs w:val="18"/>
              </w:rPr>
              <w:t>]</w:t>
            </w:r>
          </w:p>
        </w:tc>
      </w:tr>
      <w:tr w:rsidR="00323559" w:rsidTr="00323559">
        <w:trPr>
          <w:trHeight w:val="34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S4</w:t>
            </w:r>
          </w:p>
        </w:tc>
      </w:tr>
      <w:tr w:rsidR="00323559" w:rsidTr="00323559">
        <w:trPr>
          <w:trHeight w:val="3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160" w:line="254" w:lineRule="auto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Pozyskanie i zrywka drewna, zagospodarowanie pozostałości drzewnych,  </w:t>
            </w:r>
            <w:r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ar-SA"/>
              </w:rPr>
              <w:t>przejęcie pozyskanego drewna na własność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Potok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5,46</w:t>
            </w:r>
          </w:p>
        </w:tc>
      </w:tr>
      <w:tr w:rsidR="00323559" w:rsidTr="00323559">
        <w:trPr>
          <w:trHeight w:val="39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Bolesławiec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21,32</w:t>
            </w:r>
          </w:p>
        </w:tc>
      </w:tr>
      <w:tr w:rsidR="00323559" w:rsidTr="00323559">
        <w:trPr>
          <w:trHeight w:val="39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Trzebień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152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74,52</w:t>
            </w:r>
          </w:p>
        </w:tc>
      </w:tr>
      <w:tr w:rsidR="00323559" w:rsidTr="00323559">
        <w:trPr>
          <w:trHeight w:val="39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Żagań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226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141,61</w:t>
            </w:r>
          </w:p>
        </w:tc>
      </w:tr>
      <w:tr w:rsidR="00323559" w:rsidTr="00323559">
        <w:trPr>
          <w:trHeight w:val="39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Świętoszów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5,79</w:t>
            </w:r>
          </w:p>
        </w:tc>
      </w:tr>
      <w:tr w:rsidR="00323559" w:rsidTr="00323559">
        <w:trPr>
          <w:trHeight w:val="39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Głogów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161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13,44</w:t>
            </w:r>
          </w:p>
        </w:tc>
      </w:tr>
      <w:tr w:rsidR="00323559" w:rsidTr="00323559">
        <w:trPr>
          <w:trHeight w:val="397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right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Razem: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614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262,14</w:t>
            </w:r>
          </w:p>
        </w:tc>
      </w:tr>
      <w:tr w:rsidR="00323559" w:rsidTr="00323559">
        <w:trPr>
          <w:trHeight w:val="3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Melioracje agrotechniczne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3559" w:rsidRDefault="003235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Głogów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3559" w:rsidRDefault="003235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</w:tr>
      <w:tr w:rsidR="00323559" w:rsidTr="00323559">
        <w:trPr>
          <w:trHeight w:val="398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b/>
              </w:rPr>
              <w:t>Razem: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3559" w:rsidRDefault="003235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-</w:t>
            </w:r>
          </w:p>
        </w:tc>
      </w:tr>
      <w:tr w:rsidR="00323559" w:rsidTr="00323559">
        <w:trPr>
          <w:trHeight w:val="3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4D698A">
            <w:pPr>
              <w:spacing w:after="0"/>
              <w:contextualSpacing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Pielęgnacja drzew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Bolesławiec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0C0598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323559" w:rsidTr="00323559">
        <w:trPr>
          <w:trHeight w:val="39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Świętoszów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323559" w:rsidTr="00323559">
        <w:trPr>
          <w:trHeight w:val="39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Głogów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0C0598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</w:t>
            </w:r>
            <w:r w:rsidR="00323559">
              <w:rPr>
                <w:rFonts w:ascii="Arial Narrow" w:hAnsi="Arial Narrow" w:cs="Arial"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323559" w:rsidTr="00323559">
        <w:trPr>
          <w:trHeight w:val="39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Żagań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323559" w:rsidTr="00323559">
        <w:trPr>
          <w:trHeight w:val="39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0C0598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Karliki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0C0598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323559">
              <w:rPr>
                <w:rFonts w:ascii="Arial Narrow" w:hAnsi="Arial Narrow" w:cs="Arial"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323559" w:rsidTr="00323559">
        <w:trPr>
          <w:trHeight w:val="39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Potok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323559" w:rsidTr="00323559">
        <w:trPr>
          <w:trHeight w:val="39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Duninów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0C0598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</w:t>
            </w:r>
            <w:r w:rsidR="00323559">
              <w:rPr>
                <w:rFonts w:ascii="Arial Narrow" w:hAnsi="Arial Narrow" w:cs="Arial"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323559" w:rsidTr="00323559">
        <w:trPr>
          <w:trHeight w:val="397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right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Razem: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0C0598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31</w:t>
            </w:r>
            <w:r w:rsidR="00323559">
              <w:rPr>
                <w:rFonts w:ascii="Arial Narrow" w:hAnsi="Arial Narrow" w:cs="Arial"/>
                <w:b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-</w:t>
            </w:r>
          </w:p>
        </w:tc>
      </w:tr>
      <w:tr w:rsidR="00323559" w:rsidTr="00323559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Pr="004D698A" w:rsidRDefault="004D698A">
            <w:pPr>
              <w:spacing w:after="0"/>
              <w:contextualSpacing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D698A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Podkrzesanie pni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Żagań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</w:tr>
      <w:tr w:rsidR="00323559" w:rsidTr="00323559">
        <w:trPr>
          <w:trHeight w:val="397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right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Razem: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</w:tr>
      <w:tr w:rsidR="00323559" w:rsidTr="00323559">
        <w:trPr>
          <w:trHeight w:val="3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4D698A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Karczowanie pni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Trzebień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113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</w:tr>
      <w:tr w:rsidR="00323559" w:rsidTr="00323559">
        <w:trPr>
          <w:trHeight w:val="39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Świętoszów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</w:tr>
      <w:tr w:rsidR="00323559" w:rsidTr="00323559">
        <w:trPr>
          <w:trHeight w:val="397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right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Razem: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-</w:t>
            </w:r>
          </w:p>
        </w:tc>
      </w:tr>
      <w:tr w:rsidR="00323559" w:rsidTr="00323559">
        <w:trPr>
          <w:trHeight w:val="3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4D698A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Frezowanie pni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Bolesławiec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</w:tr>
      <w:tr w:rsidR="00323559" w:rsidTr="00323559">
        <w:trPr>
          <w:trHeight w:val="39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Żagań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0C0598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323559" w:rsidTr="00323559">
        <w:trPr>
          <w:trHeight w:val="39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Głogów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0C0598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323559" w:rsidTr="00323559">
        <w:trPr>
          <w:trHeight w:val="39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Świętoszów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323559" w:rsidTr="00323559">
        <w:trPr>
          <w:trHeight w:val="39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Potok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323559" w:rsidTr="00323559">
        <w:trPr>
          <w:trHeight w:val="397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right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Razem: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712F32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290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59" w:rsidRDefault="00323559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-</w:t>
            </w:r>
          </w:p>
        </w:tc>
      </w:tr>
    </w:tbl>
    <w:p w:rsidR="00323559" w:rsidRDefault="00323559" w:rsidP="00323559"/>
    <w:p w:rsidR="006D2A86" w:rsidRDefault="006D2A86" w:rsidP="006D2A86">
      <w:pPr>
        <w:pStyle w:val="Akapitzlist"/>
        <w:ind w:left="1080"/>
        <w:rPr>
          <w:rFonts w:ascii="Arial Narrow" w:hAnsi="Arial Narrow"/>
        </w:rPr>
      </w:pPr>
    </w:p>
    <w:p w:rsidR="00843999" w:rsidRDefault="00232524" w:rsidP="005743CD">
      <w:pPr>
        <w:pStyle w:val="Akapitzlist"/>
        <w:spacing w:line="240" w:lineRule="auto"/>
        <w:ind w:left="142"/>
        <w:rPr>
          <w:rFonts w:ascii="Arial Narrow" w:hAnsi="Arial Narrow"/>
        </w:rPr>
      </w:pPr>
      <w:r>
        <w:rPr>
          <w:rFonts w:ascii="Arial Narrow" w:hAnsi="Arial Narrow"/>
        </w:rPr>
        <w:t xml:space="preserve">I.I  </w:t>
      </w:r>
      <w:r w:rsidR="009E54D9" w:rsidRPr="009E54D9">
        <w:rPr>
          <w:rFonts w:ascii="Arial Narrow" w:hAnsi="Arial Narrow"/>
        </w:rPr>
        <w:t>Pozyskanie drewna</w:t>
      </w:r>
    </w:p>
    <w:p w:rsidR="007E1CB2" w:rsidRDefault="007E1CB2" w:rsidP="005743CD">
      <w:pPr>
        <w:spacing w:after="0" w:line="240" w:lineRule="auto"/>
        <w:ind w:left="-142"/>
        <w:jc w:val="both"/>
        <w:rPr>
          <w:rFonts w:ascii="Arial Narrow" w:hAnsi="Arial Narrow"/>
        </w:rPr>
      </w:pPr>
      <w:r>
        <w:rPr>
          <w:rFonts w:ascii="Arial Narrow" w:hAnsi="Arial Narrow"/>
        </w:rPr>
        <w:t>Standard technologii pozyskania drewna obejmuje:</w:t>
      </w:r>
    </w:p>
    <w:p w:rsidR="007E1CB2" w:rsidRDefault="007E1CB2" w:rsidP="006578B7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Arial Narrow" w:hAnsi="Arial Narrow"/>
        </w:rPr>
      </w:pPr>
      <w:r w:rsidRPr="007E1CB2">
        <w:rPr>
          <w:rFonts w:ascii="Arial Narrow" w:hAnsi="Arial Narrow"/>
        </w:rPr>
        <w:t xml:space="preserve">CWD-P </w:t>
      </w:r>
      <w:r>
        <w:rPr>
          <w:rFonts w:ascii="Arial Narrow" w:hAnsi="Arial Narrow"/>
        </w:rPr>
        <w:t>– całkowity wyrób drewna pilarką;</w:t>
      </w:r>
    </w:p>
    <w:p w:rsidR="007E1CB2" w:rsidRPr="007E1CB2" w:rsidRDefault="007E1CB2" w:rsidP="006578B7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CWD – D - całkowity wyrób drewna technologią dowolną;</w:t>
      </w:r>
    </w:p>
    <w:p w:rsidR="007E1CB2" w:rsidRDefault="007E1CB2" w:rsidP="007E1CB2">
      <w:pPr>
        <w:spacing w:after="0" w:line="240" w:lineRule="auto"/>
        <w:ind w:left="-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Zamawiający wskaże metody pozyskania drewna dla </w:t>
      </w:r>
      <w:r w:rsidR="00841336">
        <w:rPr>
          <w:rFonts w:ascii="Arial Narrow" w:hAnsi="Arial Narrow"/>
        </w:rPr>
        <w:t xml:space="preserve">poszczególnych </w:t>
      </w:r>
      <w:r>
        <w:rPr>
          <w:rFonts w:ascii="Arial Narrow" w:hAnsi="Arial Narrow"/>
        </w:rPr>
        <w:t>lokalizacji.</w:t>
      </w:r>
    </w:p>
    <w:p w:rsidR="007E1CB2" w:rsidRPr="007E1CB2" w:rsidRDefault="007E1CB2" w:rsidP="007E1CB2">
      <w:pPr>
        <w:spacing w:after="0" w:line="240" w:lineRule="auto"/>
        <w:ind w:left="-142"/>
        <w:jc w:val="both"/>
        <w:rPr>
          <w:rFonts w:ascii="Arial Narrow" w:hAnsi="Arial Narrow"/>
          <w:sz w:val="16"/>
          <w:szCs w:val="16"/>
        </w:rPr>
      </w:pPr>
    </w:p>
    <w:p w:rsidR="007E1CB2" w:rsidRDefault="007E1CB2" w:rsidP="00D84455">
      <w:pPr>
        <w:spacing w:line="240" w:lineRule="auto"/>
        <w:ind w:left="-142"/>
        <w:jc w:val="both"/>
        <w:rPr>
          <w:rFonts w:ascii="Arial Narrow" w:hAnsi="Arial Narrow"/>
        </w:rPr>
      </w:pPr>
      <w:r>
        <w:rPr>
          <w:rFonts w:ascii="Arial Narrow" w:hAnsi="Arial Narrow"/>
        </w:rPr>
        <w:t>W zakres pozyskania drewna wchodzi również jego zrywka, która może być wykonywana przeznaczonymi do tego  maszynami zrywkowymi.</w:t>
      </w:r>
    </w:p>
    <w:p w:rsidR="00790DAD" w:rsidRDefault="008828DB" w:rsidP="00D84455">
      <w:pPr>
        <w:spacing w:line="240" w:lineRule="auto"/>
        <w:ind w:left="-142"/>
        <w:jc w:val="both"/>
        <w:rPr>
          <w:rFonts w:ascii="Arial Narrow" w:hAnsi="Arial Narrow"/>
        </w:rPr>
      </w:pPr>
      <w:r w:rsidRPr="008828DB">
        <w:rPr>
          <w:rFonts w:ascii="Arial Narrow" w:hAnsi="Arial Narrow"/>
        </w:rPr>
        <w:t>W ramach płatności za czynności pozyskania drewna Wykonawca jest zobowiązany do ścięcia wszystkich drzew wyznaczonych przez Zamawiającego również tych o parametrach nie wykazujących na możliwość pozyskania grubizny lub drobnicy. Oszacowane przez Wykonawcę koszty powyższej czynności należy proporcjonalnie włączyć do stawki jednostkowej za czynności pozyskania drewna w ramach całego pakietu;</w:t>
      </w:r>
    </w:p>
    <w:p w:rsidR="00790DAD" w:rsidRPr="00790DAD" w:rsidRDefault="00790DAD" w:rsidP="00D84455">
      <w:pPr>
        <w:spacing w:line="240" w:lineRule="auto"/>
        <w:ind w:left="-142"/>
        <w:jc w:val="both"/>
        <w:rPr>
          <w:rFonts w:ascii="Arial Narrow" w:hAnsi="Arial Narrow"/>
        </w:rPr>
      </w:pPr>
      <w:r>
        <w:rPr>
          <w:rFonts w:ascii="Arial Narrow" w:hAnsi="Arial Narrow"/>
        </w:rPr>
        <w:t>Pozostałości drzewne, tj. drewno po ścince drzew i krzewów oraz manipulacji surowca drzewnego, którego ze względów jakościowych nie można przyporządkować do innych sortymentów użytkowych ( w tym ścięte czuby, gałęzie</w:t>
      </w:r>
      <w:r w:rsidR="00D926C2">
        <w:rPr>
          <w:rFonts w:ascii="Arial Narrow" w:hAnsi="Arial Narrow"/>
        </w:rPr>
        <w:t>, naloty, podrosty, krzewy</w:t>
      </w:r>
      <w:r>
        <w:rPr>
          <w:rFonts w:ascii="Arial Narrow" w:hAnsi="Arial Narrow"/>
        </w:rPr>
        <w:t>) stanowią odpady technologiczne.</w:t>
      </w:r>
      <w:r w:rsidRPr="00790DAD">
        <w:rPr>
          <w:rFonts w:ascii="Arial Narrow" w:eastAsia="Times New Roman" w:hAnsi="Arial Narrow" w:cs="Arial"/>
          <w:color w:val="000000"/>
          <w:lang w:eastAsia="ar-SA"/>
        </w:rPr>
        <w:t xml:space="preserve"> </w:t>
      </w:r>
      <w:r>
        <w:rPr>
          <w:rFonts w:ascii="Arial Narrow" w:eastAsia="Times New Roman" w:hAnsi="Arial Narrow" w:cs="Arial"/>
          <w:color w:val="000000"/>
          <w:lang w:eastAsia="ar-SA"/>
        </w:rPr>
        <w:t>W</w:t>
      </w:r>
      <w:r w:rsidRPr="00790DAD">
        <w:rPr>
          <w:rFonts w:ascii="Arial Narrow" w:eastAsia="Times New Roman" w:hAnsi="Arial Narrow" w:cs="Arial"/>
          <w:color w:val="000000"/>
          <w:lang w:eastAsia="ar-SA"/>
        </w:rPr>
        <w:t xml:space="preserve"> ramach płatności za </w:t>
      </w:r>
      <w:r>
        <w:rPr>
          <w:rFonts w:ascii="Arial Narrow" w:eastAsia="Times New Roman" w:hAnsi="Arial Narrow" w:cs="Arial"/>
          <w:color w:val="000000"/>
          <w:lang w:eastAsia="ar-SA"/>
        </w:rPr>
        <w:t>pozyskanie dr</w:t>
      </w:r>
      <w:r w:rsidRPr="00790DAD">
        <w:rPr>
          <w:rFonts w:ascii="Arial Narrow" w:eastAsia="Times New Roman" w:hAnsi="Arial Narrow" w:cs="Arial"/>
          <w:color w:val="000000"/>
          <w:lang w:eastAsia="ar-SA"/>
        </w:rPr>
        <w:t>ew</w:t>
      </w:r>
      <w:r>
        <w:rPr>
          <w:rFonts w:ascii="Arial Narrow" w:eastAsia="Times New Roman" w:hAnsi="Arial Narrow" w:cs="Arial"/>
          <w:color w:val="000000"/>
          <w:lang w:eastAsia="ar-SA"/>
        </w:rPr>
        <w:t>na</w:t>
      </w:r>
      <w:r w:rsidR="0000053D">
        <w:rPr>
          <w:rFonts w:ascii="Arial Narrow" w:eastAsia="Times New Roman" w:hAnsi="Arial Narrow" w:cs="Arial"/>
          <w:color w:val="000000"/>
          <w:lang w:eastAsia="ar-SA"/>
        </w:rPr>
        <w:t xml:space="preserve"> Wykonawca </w:t>
      </w:r>
      <w:r w:rsidRPr="00790DAD">
        <w:rPr>
          <w:rFonts w:ascii="Arial Narrow" w:eastAsia="Times New Roman" w:hAnsi="Arial Narrow" w:cs="Arial"/>
          <w:color w:val="000000"/>
          <w:lang w:eastAsia="ar-SA"/>
        </w:rPr>
        <w:t xml:space="preserve">zobowiązany jest do zagospodarowania </w:t>
      </w:r>
      <w:r>
        <w:rPr>
          <w:rFonts w:ascii="Arial Narrow" w:eastAsia="Times New Roman" w:hAnsi="Arial Narrow" w:cs="Arial"/>
          <w:color w:val="000000"/>
          <w:lang w:eastAsia="ar-SA"/>
        </w:rPr>
        <w:t>pozostałości drzewnych.</w:t>
      </w:r>
      <w:r w:rsidRPr="00790DAD">
        <w:rPr>
          <w:rFonts w:ascii="Arial Narrow" w:eastAsia="Times New Roman" w:hAnsi="Arial Narrow" w:cs="Arial"/>
          <w:color w:val="000000"/>
          <w:lang w:eastAsia="ar-SA"/>
        </w:rPr>
        <w:t xml:space="preserve"> </w:t>
      </w:r>
      <w:r w:rsidRPr="00790DAD">
        <w:rPr>
          <w:rFonts w:ascii="Arial Narrow" w:eastAsia="Times New Roman" w:hAnsi="Arial Narrow" w:cs="Times New Roman"/>
          <w:lang w:eastAsia="pl-PL"/>
        </w:rPr>
        <w:t xml:space="preserve">Oszacowane przez Wykonawcę koszty powyższych czynności należy proporcjonalnie włączyć do stawki jednostkowej za czynności </w:t>
      </w:r>
      <w:r>
        <w:rPr>
          <w:rFonts w:ascii="Arial Narrow" w:eastAsia="Times New Roman" w:hAnsi="Arial Narrow" w:cs="Times New Roman"/>
          <w:lang w:eastAsia="pl-PL"/>
        </w:rPr>
        <w:t>pozyskania drewna</w:t>
      </w:r>
      <w:r w:rsidRPr="00790DAD">
        <w:rPr>
          <w:rFonts w:ascii="Arial Narrow" w:eastAsia="Times New Roman" w:hAnsi="Arial Narrow" w:cs="Times New Roman"/>
          <w:lang w:eastAsia="pl-PL"/>
        </w:rPr>
        <w:t xml:space="preserve"> w ramach całego pakietu; </w:t>
      </w:r>
    </w:p>
    <w:p w:rsidR="008828DB" w:rsidRPr="00232524" w:rsidRDefault="00232524" w:rsidP="008828DB">
      <w:pPr>
        <w:ind w:left="-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1. </w:t>
      </w:r>
      <w:r w:rsidRPr="00232524">
        <w:rPr>
          <w:rFonts w:ascii="Arial Narrow" w:hAnsi="Arial Narrow"/>
        </w:rPr>
        <w:t>Określenia podstawowe</w:t>
      </w:r>
      <w:r>
        <w:rPr>
          <w:rFonts w:ascii="Arial Narrow" w:hAnsi="Arial Narrow"/>
        </w:rPr>
        <w:t>:</w:t>
      </w:r>
    </w:p>
    <w:p w:rsidR="0005622F" w:rsidRDefault="00232524" w:rsidP="006C6D2F">
      <w:pPr>
        <w:pStyle w:val="Akapitzlist"/>
        <w:numPr>
          <w:ilvl w:val="1"/>
          <w:numId w:val="14"/>
        </w:numPr>
        <w:spacing w:after="0"/>
        <w:ind w:left="284" w:hanging="426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pozyskanie </w:t>
      </w:r>
      <w:r w:rsidR="00633B74">
        <w:rPr>
          <w:rFonts w:ascii="Arial Narrow" w:eastAsia="Times New Roman" w:hAnsi="Arial Narrow" w:cs="Arial"/>
          <w:lang w:eastAsia="pl-PL"/>
        </w:rPr>
        <w:t>na</w:t>
      </w:r>
      <w:r w:rsidR="006D2A86">
        <w:rPr>
          <w:rFonts w:ascii="Arial Narrow" w:eastAsia="Times New Roman" w:hAnsi="Arial Narrow" w:cs="Arial"/>
          <w:lang w:eastAsia="pl-PL"/>
        </w:rPr>
        <w:t xml:space="preserve"> gruntach leśnych objętych Planami</w:t>
      </w:r>
      <w:r w:rsidR="00633B74">
        <w:rPr>
          <w:rFonts w:ascii="Arial Narrow" w:eastAsia="Times New Roman" w:hAnsi="Arial Narrow" w:cs="Arial"/>
          <w:lang w:eastAsia="pl-PL"/>
        </w:rPr>
        <w:t xml:space="preserve"> Urządzenia L</w:t>
      </w:r>
      <w:r w:rsidR="0005622F" w:rsidRPr="0005622F">
        <w:rPr>
          <w:rFonts w:ascii="Arial Narrow" w:eastAsia="Times New Roman" w:hAnsi="Arial Narrow" w:cs="Arial"/>
          <w:lang w:eastAsia="pl-PL"/>
        </w:rPr>
        <w:t>asu</w:t>
      </w:r>
      <w:r w:rsidR="006D2A86">
        <w:rPr>
          <w:rFonts w:ascii="Arial Narrow" w:eastAsia="Times New Roman" w:hAnsi="Arial Narrow" w:cs="Arial"/>
          <w:lang w:eastAsia="pl-PL"/>
        </w:rPr>
        <w:t>:</w:t>
      </w:r>
    </w:p>
    <w:p w:rsidR="008C676D" w:rsidRPr="007E1CB2" w:rsidRDefault="008C676D" w:rsidP="008C676D">
      <w:pPr>
        <w:pStyle w:val="Akapitzlist"/>
        <w:spacing w:after="0"/>
        <w:ind w:left="284"/>
        <w:jc w:val="both"/>
        <w:rPr>
          <w:rFonts w:ascii="Arial Narrow" w:eastAsia="Times New Roman" w:hAnsi="Arial Narrow" w:cs="Arial"/>
          <w:sz w:val="16"/>
          <w:szCs w:val="16"/>
          <w:lang w:eastAsia="pl-PL"/>
        </w:rPr>
      </w:pPr>
    </w:p>
    <w:p w:rsidR="006D2A86" w:rsidRPr="006D2A86" w:rsidRDefault="006D2A86" w:rsidP="006578B7">
      <w:pPr>
        <w:pStyle w:val="Akapitzlist"/>
        <w:numPr>
          <w:ilvl w:val="0"/>
          <w:numId w:val="21"/>
        </w:numPr>
        <w:spacing w:after="0"/>
        <w:ind w:left="284" w:hanging="426"/>
        <w:jc w:val="both"/>
        <w:rPr>
          <w:rFonts w:ascii="Arial Narrow" w:eastAsia="Times New Roman" w:hAnsi="Arial Narrow" w:cs="Arial"/>
          <w:sz w:val="16"/>
          <w:szCs w:val="16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m. </w:t>
      </w:r>
      <w:r w:rsidR="000A6006">
        <w:rPr>
          <w:rFonts w:ascii="Arial Narrow" w:eastAsia="Times New Roman" w:hAnsi="Arial Narrow" w:cs="Arial"/>
          <w:lang w:eastAsia="pl-PL"/>
        </w:rPr>
        <w:t>Trzebień, dz. nr 330/1 K 0549</w:t>
      </w:r>
    </w:p>
    <w:p w:rsidR="00F24028" w:rsidRDefault="00F24028" w:rsidP="0094301A">
      <w:pPr>
        <w:pStyle w:val="Akapitzlist"/>
        <w:numPr>
          <w:ilvl w:val="0"/>
          <w:numId w:val="15"/>
        </w:numPr>
        <w:spacing w:after="0"/>
        <w:ind w:left="284" w:hanging="426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r</w:t>
      </w:r>
      <w:r w:rsidR="0005622F" w:rsidRPr="0005622F">
        <w:rPr>
          <w:rFonts w:ascii="Arial Narrow" w:eastAsia="Times New Roman" w:hAnsi="Arial Narrow" w:cs="Arial"/>
          <w:lang w:eastAsia="pl-PL"/>
        </w:rPr>
        <w:t>odzaj cięć</w:t>
      </w:r>
      <w:r w:rsidR="0005622F">
        <w:rPr>
          <w:rFonts w:ascii="Arial Narrow" w:eastAsia="Times New Roman" w:hAnsi="Arial Narrow" w:cs="Arial"/>
          <w:lang w:eastAsia="pl-PL"/>
        </w:rPr>
        <w:t xml:space="preserve"> : </w:t>
      </w:r>
      <w:r>
        <w:rPr>
          <w:rFonts w:ascii="Arial Narrow" w:eastAsia="Times New Roman" w:hAnsi="Arial Narrow" w:cs="Arial"/>
          <w:lang w:eastAsia="pl-PL"/>
        </w:rPr>
        <w:t xml:space="preserve">cięcia </w:t>
      </w:r>
      <w:r w:rsidR="007C003D">
        <w:rPr>
          <w:rFonts w:ascii="Arial Narrow" w:eastAsia="Times New Roman" w:hAnsi="Arial Narrow" w:cs="Arial"/>
          <w:lang w:eastAsia="pl-PL"/>
        </w:rPr>
        <w:t>sanitarne.</w:t>
      </w:r>
      <w:r>
        <w:rPr>
          <w:rFonts w:ascii="Arial Narrow" w:eastAsia="Times New Roman" w:hAnsi="Arial Narrow" w:cs="Arial"/>
          <w:lang w:eastAsia="pl-PL"/>
        </w:rPr>
        <w:t xml:space="preserve"> </w:t>
      </w:r>
    </w:p>
    <w:p w:rsidR="000A6006" w:rsidRPr="000A6006" w:rsidRDefault="000A6006" w:rsidP="006578B7">
      <w:pPr>
        <w:numPr>
          <w:ilvl w:val="0"/>
          <w:numId w:val="60"/>
        </w:numPr>
        <w:spacing w:after="0" w:line="240" w:lineRule="auto"/>
        <w:ind w:left="284" w:hanging="426"/>
        <w:contextualSpacing/>
        <w:jc w:val="both"/>
        <w:rPr>
          <w:rFonts w:ascii="Arial Narrow" w:eastAsia="Calibri" w:hAnsi="Arial Narrow" w:cs="Arial"/>
          <w:lang w:val="x-none"/>
        </w:rPr>
      </w:pPr>
      <w:r w:rsidRPr="000A6006">
        <w:rPr>
          <w:rFonts w:ascii="Arial Narrow" w:eastAsia="Calibri" w:hAnsi="Arial Narrow" w:cs="Arial"/>
          <w:lang w:val="x-none"/>
        </w:rPr>
        <w:t xml:space="preserve">30 szt. drzew na gruntach leśnych objętych planem urządzania lasu w m. </w:t>
      </w:r>
      <w:r w:rsidRPr="000A6006">
        <w:rPr>
          <w:rFonts w:ascii="Arial Narrow" w:eastAsia="Calibri" w:hAnsi="Arial Narrow" w:cs="Arial"/>
          <w:color w:val="000000"/>
          <w:lang w:val="x-none" w:eastAsia="ar-SA"/>
        </w:rPr>
        <w:t>Trzebień działka o numerze 330/1</w:t>
      </w:r>
      <w:r w:rsidRPr="000A6006">
        <w:rPr>
          <w:rFonts w:ascii="Arial Narrow" w:eastAsia="Calibri" w:hAnsi="Arial Narrow" w:cs="Arial"/>
          <w:color w:val="000000"/>
          <w:lang w:eastAsia="ar-SA"/>
        </w:rPr>
        <w:t xml:space="preserve">, </w:t>
      </w:r>
      <w:r>
        <w:rPr>
          <w:rFonts w:ascii="Arial Narrow" w:eastAsia="Calibri" w:hAnsi="Arial Narrow" w:cs="Arial"/>
          <w:color w:val="000000"/>
          <w:lang w:eastAsia="ar-SA"/>
        </w:rPr>
        <w:br/>
      </w:r>
      <w:r w:rsidRPr="000A6006">
        <w:rPr>
          <w:rFonts w:ascii="Arial Narrow" w:eastAsia="Calibri" w:hAnsi="Arial Narrow" w:cs="Arial"/>
          <w:color w:val="000000"/>
          <w:lang w:val="x-none" w:eastAsia="ar-SA"/>
        </w:rPr>
        <w:t>K 0549;</w:t>
      </w:r>
    </w:p>
    <w:p w:rsidR="000A6006" w:rsidRPr="000A6006" w:rsidRDefault="000A6006" w:rsidP="0094301A">
      <w:pPr>
        <w:spacing w:after="0" w:line="240" w:lineRule="auto"/>
        <w:ind w:left="284" w:hanging="426"/>
        <w:contextualSpacing/>
        <w:jc w:val="both"/>
        <w:rPr>
          <w:rFonts w:ascii="Arial Narrow" w:eastAsia="Calibri" w:hAnsi="Arial Narrow" w:cs="Arial"/>
          <w:lang w:val="x-none"/>
        </w:rPr>
      </w:pPr>
      <w:r>
        <w:rPr>
          <w:rFonts w:ascii="Arial Narrow" w:hAnsi="Arial Narrow"/>
        </w:rPr>
        <w:t>Drzewa przeznaczone do wycinki są oznakowane w sposób umożliwiający ich identyfikację.</w:t>
      </w:r>
    </w:p>
    <w:p w:rsidR="00B236D8" w:rsidRPr="000B4A72" w:rsidRDefault="00B236D8" w:rsidP="0094301A">
      <w:pPr>
        <w:pStyle w:val="Akapitzlist"/>
        <w:numPr>
          <w:ilvl w:val="0"/>
          <w:numId w:val="15"/>
        </w:numPr>
        <w:spacing w:line="240" w:lineRule="auto"/>
        <w:ind w:left="142" w:hanging="426"/>
        <w:rPr>
          <w:rFonts w:ascii="Arial Narrow" w:hAnsi="Arial Narrow"/>
        </w:rPr>
      </w:pPr>
      <w:r w:rsidRPr="000B4A72">
        <w:rPr>
          <w:rFonts w:ascii="Arial Narrow" w:hAnsi="Arial Narrow"/>
        </w:rPr>
        <w:t xml:space="preserve">forma powierzchni terenu: </w:t>
      </w:r>
      <w:r w:rsidR="000816EC" w:rsidRPr="000B4A72">
        <w:rPr>
          <w:rFonts w:ascii="Arial Narrow" w:hAnsi="Arial Narrow"/>
        </w:rPr>
        <w:t>NIŻ RÓW, PŁAS</w:t>
      </w:r>
    </w:p>
    <w:p w:rsidR="00325A84" w:rsidRPr="000B4A72" w:rsidRDefault="00325A84" w:rsidP="0094301A">
      <w:pPr>
        <w:pStyle w:val="Akapitzlist"/>
        <w:numPr>
          <w:ilvl w:val="0"/>
          <w:numId w:val="15"/>
        </w:numPr>
        <w:spacing w:line="240" w:lineRule="auto"/>
        <w:ind w:left="142" w:hanging="426"/>
        <w:rPr>
          <w:rFonts w:ascii="Arial Narrow" w:hAnsi="Arial Narrow"/>
        </w:rPr>
      </w:pPr>
      <w:r w:rsidRPr="000B4A72">
        <w:rPr>
          <w:rFonts w:ascii="Arial Narrow" w:hAnsi="Arial Narrow"/>
        </w:rPr>
        <w:t xml:space="preserve">podłoże terenu: </w:t>
      </w:r>
      <w:r w:rsidR="000816EC" w:rsidRPr="000B4A72">
        <w:rPr>
          <w:rFonts w:ascii="Arial Narrow" w:hAnsi="Arial Narrow"/>
        </w:rPr>
        <w:t>piaski luźne, żwir</w:t>
      </w:r>
    </w:p>
    <w:p w:rsidR="007F12A4" w:rsidRPr="000B4A72" w:rsidRDefault="0018150E" w:rsidP="0094301A">
      <w:pPr>
        <w:pStyle w:val="Akapitzlist"/>
        <w:numPr>
          <w:ilvl w:val="0"/>
          <w:numId w:val="15"/>
        </w:numPr>
        <w:spacing w:line="240" w:lineRule="auto"/>
        <w:ind w:left="142" w:hanging="426"/>
        <w:rPr>
          <w:rFonts w:ascii="Arial Narrow" w:hAnsi="Arial Narrow"/>
        </w:rPr>
      </w:pPr>
      <w:r w:rsidRPr="000B4A72">
        <w:rPr>
          <w:rFonts w:ascii="Arial Narrow" w:hAnsi="Arial Narrow"/>
        </w:rPr>
        <w:t>termin realizacji:</w:t>
      </w:r>
    </w:p>
    <w:p w:rsidR="007F12A4" w:rsidRPr="000816EC" w:rsidRDefault="007F12A4" w:rsidP="0094301A">
      <w:pPr>
        <w:pStyle w:val="Akapitzlist"/>
        <w:numPr>
          <w:ilvl w:val="0"/>
          <w:numId w:val="9"/>
        </w:numPr>
        <w:spacing w:line="240" w:lineRule="auto"/>
        <w:ind w:left="284" w:hanging="426"/>
        <w:rPr>
          <w:rFonts w:ascii="Arial Narrow" w:hAnsi="Arial Narrow"/>
        </w:rPr>
      </w:pPr>
      <w:r w:rsidRPr="000816EC">
        <w:rPr>
          <w:rFonts w:ascii="Arial Narrow" w:eastAsia="Times New Roman" w:hAnsi="Arial Narrow" w:cs="Arial"/>
          <w:lang w:eastAsia="ar-SA"/>
        </w:rPr>
        <w:t xml:space="preserve">od daty zawarcia umowy do </w:t>
      </w:r>
      <w:r w:rsidR="000B4A72">
        <w:rPr>
          <w:rFonts w:ascii="Arial Narrow" w:eastAsia="Times New Roman" w:hAnsi="Arial Narrow" w:cs="Arial"/>
          <w:lang w:eastAsia="ar-SA"/>
        </w:rPr>
        <w:t>08.11.</w:t>
      </w:r>
      <w:r w:rsidR="006D2A86" w:rsidRPr="000816EC">
        <w:rPr>
          <w:rFonts w:ascii="Arial Narrow" w:eastAsia="Times New Roman" w:hAnsi="Arial Narrow" w:cs="Arial"/>
          <w:lang w:eastAsia="ar-SA"/>
        </w:rPr>
        <w:t>202</w:t>
      </w:r>
      <w:r w:rsidR="00E82BF5" w:rsidRPr="000816EC">
        <w:rPr>
          <w:rFonts w:ascii="Arial Narrow" w:eastAsia="Times New Roman" w:hAnsi="Arial Narrow" w:cs="Arial"/>
          <w:lang w:eastAsia="ar-SA"/>
        </w:rPr>
        <w:t>4</w:t>
      </w:r>
      <w:r w:rsidRPr="000816EC">
        <w:rPr>
          <w:rFonts w:ascii="Arial Narrow" w:eastAsia="Times New Roman" w:hAnsi="Arial Narrow" w:cs="Arial"/>
          <w:lang w:eastAsia="ar-SA"/>
        </w:rPr>
        <w:t>r. – drzewa, na których nie stwierdzono występowania</w:t>
      </w:r>
      <w:r w:rsidR="000C0598">
        <w:rPr>
          <w:rFonts w:ascii="Arial Narrow" w:eastAsia="Times New Roman" w:hAnsi="Arial Narrow" w:cs="Arial"/>
          <w:lang w:eastAsia="ar-SA"/>
        </w:rPr>
        <w:t xml:space="preserve"> czynnych</w:t>
      </w:r>
      <w:r w:rsidRPr="000816EC">
        <w:rPr>
          <w:rFonts w:ascii="Arial Narrow" w:eastAsia="Times New Roman" w:hAnsi="Arial Narrow" w:cs="Arial"/>
          <w:lang w:eastAsia="ar-SA"/>
        </w:rPr>
        <w:t xml:space="preserve"> gniazd </w:t>
      </w:r>
      <w:r w:rsidR="000C0598">
        <w:rPr>
          <w:rFonts w:ascii="Arial Narrow" w:eastAsia="Times New Roman" w:hAnsi="Arial Narrow" w:cs="Arial"/>
          <w:lang w:eastAsia="ar-SA"/>
        </w:rPr>
        <w:t xml:space="preserve">i dziupli </w:t>
      </w:r>
      <w:r w:rsidRPr="000816EC">
        <w:rPr>
          <w:rFonts w:ascii="Arial Narrow" w:eastAsia="Times New Roman" w:hAnsi="Arial Narrow" w:cs="Arial"/>
          <w:lang w:eastAsia="ar-SA"/>
        </w:rPr>
        <w:t>ptasich;</w:t>
      </w:r>
    </w:p>
    <w:p w:rsidR="007F12A4" w:rsidRPr="000816EC" w:rsidRDefault="007F12A4" w:rsidP="0094301A">
      <w:pPr>
        <w:pStyle w:val="Akapitzlist"/>
        <w:numPr>
          <w:ilvl w:val="0"/>
          <w:numId w:val="9"/>
        </w:numPr>
        <w:spacing w:after="0" w:line="240" w:lineRule="auto"/>
        <w:ind w:left="284" w:hanging="426"/>
        <w:rPr>
          <w:rFonts w:ascii="Arial Narrow" w:hAnsi="Arial Narrow"/>
        </w:rPr>
      </w:pPr>
      <w:r w:rsidRPr="000816EC">
        <w:rPr>
          <w:rFonts w:ascii="Arial Narrow" w:eastAsia="Times New Roman" w:hAnsi="Arial Narrow" w:cs="Arial"/>
          <w:lang w:eastAsia="ar-SA"/>
        </w:rPr>
        <w:t xml:space="preserve">od </w:t>
      </w:r>
      <w:r w:rsidR="006D2A86" w:rsidRPr="000816EC">
        <w:rPr>
          <w:rFonts w:ascii="Arial Narrow" w:eastAsia="Times New Roman" w:hAnsi="Arial Narrow" w:cs="Arial"/>
          <w:lang w:eastAsia="ar-SA"/>
        </w:rPr>
        <w:t>16.10.202</w:t>
      </w:r>
      <w:r w:rsidR="00E82BF5" w:rsidRPr="000816EC">
        <w:rPr>
          <w:rFonts w:ascii="Arial Narrow" w:eastAsia="Times New Roman" w:hAnsi="Arial Narrow" w:cs="Arial"/>
          <w:lang w:eastAsia="ar-SA"/>
        </w:rPr>
        <w:t>4</w:t>
      </w:r>
      <w:r w:rsidR="006D2A86" w:rsidRPr="000816EC">
        <w:rPr>
          <w:rFonts w:ascii="Arial Narrow" w:eastAsia="Times New Roman" w:hAnsi="Arial Narrow" w:cs="Arial"/>
          <w:lang w:eastAsia="ar-SA"/>
        </w:rPr>
        <w:t xml:space="preserve">r. do </w:t>
      </w:r>
      <w:r w:rsidR="00B7613B">
        <w:rPr>
          <w:rFonts w:ascii="Arial Narrow" w:eastAsia="Times New Roman" w:hAnsi="Arial Narrow" w:cs="Arial"/>
          <w:lang w:eastAsia="ar-SA"/>
        </w:rPr>
        <w:t>08</w:t>
      </w:r>
      <w:r w:rsidR="006D2A86" w:rsidRPr="000816EC">
        <w:rPr>
          <w:rFonts w:ascii="Arial Narrow" w:eastAsia="Times New Roman" w:hAnsi="Arial Narrow" w:cs="Arial"/>
          <w:lang w:eastAsia="ar-SA"/>
        </w:rPr>
        <w:t>.11.202</w:t>
      </w:r>
      <w:r w:rsidR="00E82BF5" w:rsidRPr="000816EC">
        <w:rPr>
          <w:rFonts w:ascii="Arial Narrow" w:eastAsia="Times New Roman" w:hAnsi="Arial Narrow" w:cs="Arial"/>
          <w:lang w:eastAsia="ar-SA"/>
        </w:rPr>
        <w:t>4</w:t>
      </w:r>
      <w:r w:rsidRPr="000816EC">
        <w:rPr>
          <w:rFonts w:ascii="Arial Narrow" w:eastAsia="Times New Roman" w:hAnsi="Arial Narrow" w:cs="Arial"/>
          <w:lang w:eastAsia="ar-SA"/>
        </w:rPr>
        <w:t xml:space="preserve">r. – drzewa, na których stwierdzono występowanie  </w:t>
      </w:r>
      <w:r w:rsidR="000C0598">
        <w:rPr>
          <w:rFonts w:ascii="Arial Narrow" w:eastAsia="Times New Roman" w:hAnsi="Arial Narrow" w:cs="Arial"/>
          <w:lang w:eastAsia="ar-SA"/>
        </w:rPr>
        <w:t xml:space="preserve">czynnych </w:t>
      </w:r>
      <w:r w:rsidRPr="000816EC">
        <w:rPr>
          <w:rFonts w:ascii="Arial Narrow" w:eastAsia="Times New Roman" w:hAnsi="Arial Narrow" w:cs="Arial"/>
          <w:lang w:eastAsia="ar-SA"/>
        </w:rPr>
        <w:t>gniazd</w:t>
      </w:r>
      <w:r w:rsidR="000C0598">
        <w:rPr>
          <w:rFonts w:ascii="Arial Narrow" w:eastAsia="Times New Roman" w:hAnsi="Arial Narrow" w:cs="Arial"/>
          <w:lang w:eastAsia="ar-SA"/>
        </w:rPr>
        <w:t xml:space="preserve"> i dziupli </w:t>
      </w:r>
      <w:r w:rsidRPr="000816EC">
        <w:rPr>
          <w:rFonts w:ascii="Arial Narrow" w:eastAsia="Times New Roman" w:hAnsi="Arial Narrow" w:cs="Arial"/>
          <w:lang w:eastAsia="ar-SA"/>
        </w:rPr>
        <w:t xml:space="preserve"> ptasich;</w:t>
      </w:r>
    </w:p>
    <w:p w:rsidR="00C40211" w:rsidRPr="000A6006" w:rsidRDefault="00C40211" w:rsidP="0094301A">
      <w:pPr>
        <w:spacing w:after="0" w:line="240" w:lineRule="auto"/>
        <w:rPr>
          <w:rFonts w:ascii="Arial Narrow" w:hAnsi="Arial Narrow"/>
        </w:rPr>
      </w:pPr>
      <w:r w:rsidRPr="000B4A72">
        <w:rPr>
          <w:rFonts w:ascii="Arial Narrow" w:hAnsi="Arial Narrow" w:cs="Arial"/>
          <w:lang w:eastAsia="ar-SA"/>
        </w:rPr>
        <w:t>Pozyskanie drewna możliwe jest po dokonaniu (bezpośrednio przed przystąpie</w:t>
      </w:r>
      <w:r w:rsidR="0094301A">
        <w:rPr>
          <w:rFonts w:ascii="Arial Narrow" w:hAnsi="Arial Narrow" w:cs="Arial"/>
          <w:lang w:eastAsia="ar-SA"/>
        </w:rPr>
        <w:t xml:space="preserve">niem do wycinki)  szczegółowych </w:t>
      </w:r>
      <w:r w:rsidRPr="000A6006">
        <w:rPr>
          <w:rFonts w:ascii="Arial Narrow" w:hAnsi="Arial Narrow" w:cs="Arial"/>
          <w:lang w:eastAsia="ar-SA"/>
        </w:rPr>
        <w:t>oględzin terenu i drzew pod kątem występowania zasiedlonych gniazd</w:t>
      </w:r>
      <w:r w:rsidR="00323559">
        <w:rPr>
          <w:rFonts w:ascii="Arial Narrow" w:hAnsi="Arial Narrow" w:cs="Arial"/>
          <w:lang w:eastAsia="ar-SA"/>
        </w:rPr>
        <w:t xml:space="preserve"> i dziupli</w:t>
      </w:r>
      <w:r w:rsidRPr="000A6006">
        <w:rPr>
          <w:rFonts w:ascii="Arial Narrow" w:hAnsi="Arial Narrow" w:cs="Arial"/>
          <w:lang w:eastAsia="ar-SA"/>
        </w:rPr>
        <w:t xml:space="preserve"> ptasich.</w:t>
      </w:r>
    </w:p>
    <w:p w:rsidR="00FB73A7" w:rsidRPr="000A6006" w:rsidRDefault="00FB73A7" w:rsidP="0094301A">
      <w:pPr>
        <w:pStyle w:val="Akapitzlist"/>
        <w:numPr>
          <w:ilvl w:val="0"/>
          <w:numId w:val="15"/>
        </w:numPr>
        <w:ind w:left="142" w:hanging="426"/>
        <w:rPr>
          <w:rFonts w:ascii="Arial Narrow" w:hAnsi="Arial Narrow"/>
        </w:rPr>
      </w:pPr>
      <w:r w:rsidRPr="000A6006">
        <w:rPr>
          <w:rFonts w:ascii="Arial Narrow" w:hAnsi="Arial Narrow"/>
        </w:rPr>
        <w:t xml:space="preserve">stopień trudności – </w:t>
      </w:r>
      <w:r w:rsidR="000A6006">
        <w:rPr>
          <w:rFonts w:ascii="Arial Narrow" w:hAnsi="Arial Narrow"/>
        </w:rPr>
        <w:t>użytki przygodne i cięcia sanitarne w drzewostanach starszych klas wiekowych;</w:t>
      </w:r>
    </w:p>
    <w:p w:rsidR="00897D78" w:rsidRPr="00897D78" w:rsidRDefault="001A560C" w:rsidP="0094301A">
      <w:pPr>
        <w:pStyle w:val="Akapitzlist"/>
        <w:numPr>
          <w:ilvl w:val="0"/>
          <w:numId w:val="15"/>
        </w:numPr>
        <w:ind w:left="142" w:hanging="426"/>
        <w:rPr>
          <w:rFonts w:ascii="Arial Narrow" w:hAnsi="Arial Narrow"/>
        </w:rPr>
      </w:pPr>
      <w:r w:rsidRPr="00897D78">
        <w:rPr>
          <w:rFonts w:ascii="Arial Narrow" w:hAnsi="Arial Narrow"/>
        </w:rPr>
        <w:t xml:space="preserve">kod czynności: </w:t>
      </w:r>
      <w:r w:rsidR="00897D78" w:rsidRPr="00897D78">
        <w:rPr>
          <w:rFonts w:ascii="Arial Narrow" w:hAnsi="Arial Narrow"/>
        </w:rPr>
        <w:t>CWD</w:t>
      </w:r>
      <w:r w:rsidR="00E103F2">
        <w:rPr>
          <w:rFonts w:ascii="Arial Narrow" w:hAnsi="Arial Narrow"/>
        </w:rPr>
        <w:t xml:space="preserve"> – P, podnośnik koszowy</w:t>
      </w:r>
    </w:p>
    <w:p w:rsidR="007F12A4" w:rsidRPr="005743CD" w:rsidRDefault="007F12A4" w:rsidP="0094301A">
      <w:pPr>
        <w:pStyle w:val="Akapitzlist"/>
        <w:numPr>
          <w:ilvl w:val="0"/>
          <w:numId w:val="15"/>
        </w:numPr>
        <w:ind w:left="142" w:hanging="426"/>
        <w:rPr>
          <w:rFonts w:ascii="Arial Narrow" w:hAnsi="Arial Narrow"/>
        </w:rPr>
      </w:pPr>
      <w:r w:rsidRPr="005743CD">
        <w:rPr>
          <w:rFonts w:ascii="Arial Narrow" w:hAnsi="Arial Narrow"/>
        </w:rPr>
        <w:t>do pozyskania surowiec</w:t>
      </w:r>
      <w:r w:rsidRPr="005743CD">
        <w:rPr>
          <w:rFonts w:ascii="Arial Narrow" w:hAnsi="Arial Narrow"/>
          <w:b/>
        </w:rPr>
        <w:t>:</w:t>
      </w:r>
      <w:r w:rsidR="00A20033" w:rsidRPr="005743CD">
        <w:rPr>
          <w:rFonts w:ascii="Arial Narrow" w:hAnsi="Arial Narrow"/>
          <w:b/>
        </w:rPr>
        <w:t xml:space="preserve"> </w:t>
      </w:r>
      <w:r w:rsidR="00323559">
        <w:rPr>
          <w:rFonts w:ascii="Arial Narrow" w:hAnsi="Arial Narrow"/>
          <w:b/>
        </w:rPr>
        <w:t>13,75 m</w:t>
      </w:r>
      <w:r w:rsidR="00323559">
        <w:rPr>
          <w:rFonts w:ascii="Arial Narrow" w:hAnsi="Arial Narrow"/>
          <w:b/>
          <w:vertAlign w:val="superscript"/>
        </w:rPr>
        <w:t>3</w:t>
      </w:r>
    </w:p>
    <w:p w:rsidR="007F12A4" w:rsidRPr="005743CD" w:rsidRDefault="007F12A4" w:rsidP="0094301A">
      <w:pPr>
        <w:pStyle w:val="Akapitzlist"/>
        <w:numPr>
          <w:ilvl w:val="0"/>
          <w:numId w:val="10"/>
        </w:numPr>
        <w:ind w:left="284" w:hanging="426"/>
        <w:rPr>
          <w:rFonts w:ascii="Arial Narrow" w:hAnsi="Arial Narrow"/>
        </w:rPr>
      </w:pPr>
      <w:r w:rsidRPr="005743CD">
        <w:rPr>
          <w:rFonts w:ascii="Arial Narrow" w:hAnsi="Arial Narrow"/>
        </w:rPr>
        <w:t>drewno stosowe S4</w:t>
      </w:r>
      <w:r w:rsidR="0071327A" w:rsidRPr="005743CD">
        <w:rPr>
          <w:rFonts w:ascii="Arial Narrow" w:hAnsi="Arial Narrow"/>
        </w:rPr>
        <w:t xml:space="preserve">: </w:t>
      </w:r>
      <w:r w:rsidR="00323559">
        <w:rPr>
          <w:rFonts w:ascii="Arial Narrow" w:hAnsi="Arial Narrow"/>
        </w:rPr>
        <w:t xml:space="preserve">13,75 </w:t>
      </w:r>
      <w:r w:rsidR="0071327A" w:rsidRPr="005743CD">
        <w:rPr>
          <w:rFonts w:ascii="Arial Narrow" w:hAnsi="Arial Narrow"/>
        </w:rPr>
        <w:t>m</w:t>
      </w:r>
      <w:r w:rsidR="0071327A" w:rsidRPr="005743CD">
        <w:rPr>
          <w:rFonts w:ascii="Arial Narrow" w:hAnsi="Arial Narrow"/>
          <w:vertAlign w:val="superscript"/>
        </w:rPr>
        <w:t>3</w:t>
      </w:r>
    </w:p>
    <w:p w:rsidR="007F12A4" w:rsidRPr="005743CD" w:rsidRDefault="007F12A4" w:rsidP="0094301A">
      <w:pPr>
        <w:pStyle w:val="Akapitzlist"/>
        <w:numPr>
          <w:ilvl w:val="0"/>
          <w:numId w:val="15"/>
        </w:numPr>
        <w:ind w:left="142" w:hanging="426"/>
        <w:rPr>
          <w:rFonts w:ascii="Arial Narrow" w:hAnsi="Arial Narrow"/>
        </w:rPr>
      </w:pPr>
      <w:r w:rsidRPr="005743CD">
        <w:rPr>
          <w:rFonts w:ascii="Arial Narrow" w:hAnsi="Arial Narrow"/>
        </w:rPr>
        <w:t>jakość:</w:t>
      </w:r>
    </w:p>
    <w:p w:rsidR="007F12A4" w:rsidRPr="005743CD" w:rsidRDefault="007F12A4" w:rsidP="0094301A">
      <w:pPr>
        <w:pStyle w:val="Akapitzlist"/>
        <w:numPr>
          <w:ilvl w:val="0"/>
          <w:numId w:val="10"/>
        </w:numPr>
        <w:ind w:left="-142" w:hanging="426"/>
        <w:rPr>
          <w:rFonts w:ascii="Arial Narrow" w:hAnsi="Arial Narrow"/>
        </w:rPr>
      </w:pPr>
      <w:r w:rsidRPr="005743CD">
        <w:rPr>
          <w:rFonts w:ascii="Arial Narrow" w:hAnsi="Arial Narrow"/>
        </w:rPr>
        <w:t>drewno stosowe S4</w:t>
      </w:r>
    </w:p>
    <w:p w:rsidR="007F12A4" w:rsidRPr="005743CD" w:rsidRDefault="007F12A4" w:rsidP="0094301A">
      <w:pPr>
        <w:pStyle w:val="Akapitzlist"/>
        <w:ind w:left="-142"/>
        <w:jc w:val="both"/>
        <w:rPr>
          <w:rFonts w:ascii="Arial Narrow" w:hAnsi="Arial Narrow"/>
        </w:rPr>
      </w:pPr>
      <w:r w:rsidRPr="005743CD">
        <w:rPr>
          <w:rFonts w:ascii="Arial Narrow" w:hAnsi="Arial Narrow"/>
        </w:rPr>
        <w:t>Jakość zgodna z załącznikiem nr 9 do Zarządzenia nr 51 Dyrektora Generalnego Lasów Państwowych z dnia 30.09.2019r. w sprawie wprowadzenia  warunków technicznych na drewno średniowymiarowe.</w:t>
      </w:r>
    </w:p>
    <w:p w:rsidR="007F12A4" w:rsidRDefault="007F12A4" w:rsidP="0094301A">
      <w:pPr>
        <w:pStyle w:val="Akapitzlist"/>
        <w:numPr>
          <w:ilvl w:val="0"/>
          <w:numId w:val="15"/>
        </w:numPr>
        <w:spacing w:after="0"/>
        <w:ind w:left="142" w:hanging="426"/>
        <w:rPr>
          <w:rFonts w:ascii="Arial Narrow" w:hAnsi="Arial Narrow"/>
        </w:rPr>
      </w:pPr>
      <w:r w:rsidRPr="005743CD">
        <w:rPr>
          <w:rFonts w:ascii="Arial Narrow" w:hAnsi="Arial Narrow"/>
        </w:rPr>
        <w:t>zestawienie ilościowe i jakościowe drewna do pozyskania wg gatunków</w:t>
      </w:r>
      <w:r w:rsidR="0071327A" w:rsidRPr="005743CD">
        <w:rPr>
          <w:rFonts w:ascii="Arial Narrow" w:hAnsi="Arial Narrow"/>
        </w:rPr>
        <w:t>:</w:t>
      </w:r>
    </w:p>
    <w:p w:rsidR="000C0598" w:rsidRDefault="000C0598" w:rsidP="000C0598">
      <w:pPr>
        <w:spacing w:after="0"/>
        <w:rPr>
          <w:rFonts w:ascii="Arial Narrow" w:hAnsi="Arial Narrow"/>
        </w:rPr>
      </w:pPr>
    </w:p>
    <w:p w:rsidR="000C0598" w:rsidRDefault="000C0598" w:rsidP="000C0598">
      <w:pPr>
        <w:spacing w:after="0"/>
        <w:rPr>
          <w:rFonts w:ascii="Arial Narrow" w:hAnsi="Arial Narrow"/>
        </w:rPr>
      </w:pPr>
    </w:p>
    <w:p w:rsidR="000C0598" w:rsidRDefault="000C0598" w:rsidP="000C0598">
      <w:pPr>
        <w:spacing w:after="0"/>
        <w:rPr>
          <w:rFonts w:ascii="Arial Narrow" w:hAnsi="Arial Narrow"/>
        </w:rPr>
      </w:pPr>
    </w:p>
    <w:p w:rsidR="000C0598" w:rsidRPr="000C0598" w:rsidRDefault="000C0598" w:rsidP="000C0598">
      <w:pPr>
        <w:spacing w:after="0"/>
        <w:rPr>
          <w:rFonts w:ascii="Arial Narrow" w:hAnsi="Arial Narrow"/>
        </w:rPr>
      </w:pPr>
    </w:p>
    <w:tbl>
      <w:tblPr>
        <w:tblW w:w="532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534"/>
        <w:gridCol w:w="572"/>
        <w:gridCol w:w="460"/>
        <w:gridCol w:w="550"/>
        <w:gridCol w:w="578"/>
        <w:gridCol w:w="933"/>
      </w:tblGrid>
      <w:tr w:rsidR="005743CD" w:rsidRPr="005743CD" w:rsidTr="00855ECA">
        <w:trPr>
          <w:trHeight w:val="31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3CD" w:rsidRPr="005743CD" w:rsidRDefault="005743CD" w:rsidP="005743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5743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lastRenderedPageBreak/>
              <w:t>Lokalizacja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3CD" w:rsidRPr="005743CD" w:rsidRDefault="005743CD" w:rsidP="005743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5743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Ilość [m</w:t>
            </w:r>
            <w:r w:rsidRPr="005743CD">
              <w:rPr>
                <w:rFonts w:ascii="Arial Narrow" w:eastAsia="Times New Roman" w:hAnsi="Arial Narrow" w:cs="Calibr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5743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3CD" w:rsidRPr="005743CD" w:rsidRDefault="005743CD" w:rsidP="005743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5743C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Razem</w:t>
            </w:r>
          </w:p>
        </w:tc>
      </w:tr>
      <w:tr w:rsidR="005743CD" w:rsidRPr="005743CD" w:rsidTr="00855ECA">
        <w:trPr>
          <w:trHeight w:val="3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3CD" w:rsidRPr="005743CD" w:rsidRDefault="005743CD" w:rsidP="005743C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3CD" w:rsidRPr="005743CD" w:rsidRDefault="005743CD" w:rsidP="005743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5743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Sortyment: S4</w:t>
            </w: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3CD" w:rsidRPr="005743CD" w:rsidRDefault="005743CD" w:rsidP="005743C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55ECA" w:rsidRPr="005743CD" w:rsidTr="00855ECA">
        <w:trPr>
          <w:trHeight w:val="3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5ECA" w:rsidRPr="005743CD" w:rsidRDefault="00855ECA" w:rsidP="005743C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ECA" w:rsidRPr="005743CD" w:rsidRDefault="00855ECA" w:rsidP="005743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743CD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robinia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ECA" w:rsidRPr="005743CD" w:rsidRDefault="00855ECA" w:rsidP="005743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743CD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sosna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ECA" w:rsidRPr="005743CD" w:rsidRDefault="00855ECA" w:rsidP="005743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743CD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dąb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ECA" w:rsidRPr="005743CD" w:rsidRDefault="00855ECA" w:rsidP="005743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743CD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brzoza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ECA" w:rsidRPr="005743CD" w:rsidRDefault="00855ECA" w:rsidP="005743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5743CD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świerk</w:t>
            </w: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5ECA" w:rsidRPr="005743CD" w:rsidRDefault="00855ECA" w:rsidP="005743C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55ECA" w:rsidRPr="005743CD" w:rsidTr="00855ECA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ECA" w:rsidRPr="005743CD" w:rsidRDefault="00855ECA" w:rsidP="005743C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5743C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Trzebień K 0549 (PUL)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ECA" w:rsidRPr="005743CD" w:rsidRDefault="00855ECA" w:rsidP="005743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5743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1,57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ECA" w:rsidRPr="005743CD" w:rsidRDefault="00855ECA" w:rsidP="005743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5743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11,53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ECA" w:rsidRPr="005743CD" w:rsidRDefault="00855ECA" w:rsidP="005743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5743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0,17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ECA" w:rsidRPr="005743CD" w:rsidRDefault="00855ECA" w:rsidP="005743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5743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0,04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ECA" w:rsidRPr="005743CD" w:rsidRDefault="00855ECA" w:rsidP="005743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5743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0,44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ECA" w:rsidRPr="005743CD" w:rsidRDefault="00855ECA" w:rsidP="005743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5743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13,75</w:t>
            </w:r>
          </w:p>
        </w:tc>
      </w:tr>
      <w:tr w:rsidR="00855ECA" w:rsidRPr="005743CD" w:rsidTr="00855ECA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ECA" w:rsidRPr="005743CD" w:rsidRDefault="00855ECA" w:rsidP="005743C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743C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ECA" w:rsidRPr="005743CD" w:rsidRDefault="00855ECA" w:rsidP="005743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743C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1,57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ECA" w:rsidRPr="005743CD" w:rsidRDefault="00855ECA" w:rsidP="005743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743C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11,53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ECA" w:rsidRPr="005743CD" w:rsidRDefault="00855ECA" w:rsidP="005743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743C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0,17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ECA" w:rsidRPr="005743CD" w:rsidRDefault="00855ECA" w:rsidP="005743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743C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0,04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ECA" w:rsidRPr="005743CD" w:rsidRDefault="00855ECA" w:rsidP="005743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743C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0,44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ECA" w:rsidRPr="005743CD" w:rsidRDefault="00855ECA" w:rsidP="005743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743C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13,75</w:t>
            </w:r>
          </w:p>
        </w:tc>
      </w:tr>
    </w:tbl>
    <w:p w:rsidR="00A20033" w:rsidRPr="00E82BF5" w:rsidRDefault="00A20033" w:rsidP="00A20033">
      <w:pPr>
        <w:spacing w:after="0"/>
        <w:rPr>
          <w:rFonts w:ascii="Arial Narrow" w:hAnsi="Arial Narrow"/>
          <w:color w:val="00B050"/>
        </w:rPr>
      </w:pPr>
      <w:r w:rsidRPr="005743CD">
        <w:rPr>
          <w:rFonts w:ascii="Arial Narrow" w:hAnsi="Arial Narrow"/>
        </w:rPr>
        <w:t>Podane masy oszacowano na podstawie szacunku brakarskiego i mogą być obarczone nieznanym błędem.</w:t>
      </w:r>
    </w:p>
    <w:p w:rsidR="00A20033" w:rsidRDefault="00A20033" w:rsidP="006C6D2F">
      <w:pPr>
        <w:pStyle w:val="Akapitzlist"/>
        <w:numPr>
          <w:ilvl w:val="0"/>
          <w:numId w:val="15"/>
        </w:numPr>
        <w:tabs>
          <w:tab w:val="left" w:pos="-567"/>
        </w:tabs>
        <w:suppressAutoHyphens/>
        <w:spacing w:after="0" w:line="240" w:lineRule="auto"/>
        <w:ind w:left="142" w:hanging="426"/>
        <w:jc w:val="both"/>
        <w:rPr>
          <w:rFonts w:ascii="Arial Narrow" w:hAnsi="Arial Narrow" w:cs="Arial"/>
          <w:lang w:eastAsia="ar-SA"/>
        </w:rPr>
      </w:pPr>
      <w:r w:rsidRPr="00897D78">
        <w:rPr>
          <w:rFonts w:ascii="Arial Narrow" w:hAnsi="Arial Narrow" w:cs="Arial"/>
          <w:lang w:eastAsia="ar-SA"/>
        </w:rPr>
        <w:t xml:space="preserve">jednostką obmiarową robót i usług jest </w:t>
      </w:r>
      <w:r w:rsidR="005743CD">
        <w:rPr>
          <w:rFonts w:ascii="Arial Narrow" w:hAnsi="Arial Narrow" w:cs="Arial"/>
          <w:lang w:eastAsia="ar-SA"/>
        </w:rPr>
        <w:t xml:space="preserve">: </w:t>
      </w:r>
      <w:r w:rsidRPr="00897D78">
        <w:rPr>
          <w:rFonts w:ascii="Arial Narrow" w:hAnsi="Arial Narrow" w:cs="Arial"/>
          <w:lang w:eastAsia="ar-SA"/>
        </w:rPr>
        <w:t>m</w:t>
      </w:r>
      <w:r w:rsidRPr="00897D78">
        <w:rPr>
          <w:rFonts w:ascii="Arial Narrow" w:hAnsi="Arial Narrow" w:cs="Arial"/>
          <w:vertAlign w:val="superscript"/>
          <w:lang w:eastAsia="ar-SA"/>
        </w:rPr>
        <w:t>3</w:t>
      </w:r>
      <w:r w:rsidRPr="00897D78">
        <w:rPr>
          <w:rFonts w:ascii="Arial Narrow" w:hAnsi="Arial Narrow" w:cs="Arial"/>
          <w:lang w:eastAsia="ar-SA"/>
        </w:rPr>
        <w:t>.</w:t>
      </w:r>
    </w:p>
    <w:p w:rsidR="00897D78" w:rsidRPr="005743CD" w:rsidRDefault="00897D78" w:rsidP="00897D78">
      <w:pPr>
        <w:pStyle w:val="Akapitzlist"/>
        <w:tabs>
          <w:tab w:val="left" w:pos="-567"/>
        </w:tabs>
        <w:suppressAutoHyphens/>
        <w:spacing w:after="0" w:line="240" w:lineRule="auto"/>
        <w:ind w:left="142"/>
        <w:jc w:val="both"/>
        <w:rPr>
          <w:rFonts w:ascii="Arial Narrow" w:hAnsi="Arial Narrow" w:cs="Arial"/>
          <w:sz w:val="16"/>
          <w:szCs w:val="16"/>
          <w:lang w:eastAsia="ar-SA"/>
        </w:rPr>
      </w:pPr>
    </w:p>
    <w:p w:rsidR="00897D78" w:rsidRDefault="00897D78" w:rsidP="006578B7">
      <w:pPr>
        <w:pStyle w:val="Akapitzlist"/>
        <w:numPr>
          <w:ilvl w:val="0"/>
          <w:numId w:val="22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Zestawienie szczegółowe</w:t>
      </w:r>
    </w:p>
    <w:p w:rsidR="00897D78" w:rsidRPr="00E82BF5" w:rsidRDefault="00897D78" w:rsidP="00897D78">
      <w:pPr>
        <w:pStyle w:val="Akapitzlist"/>
        <w:tabs>
          <w:tab w:val="left" w:pos="-567"/>
        </w:tabs>
        <w:suppressAutoHyphens/>
        <w:spacing w:after="0" w:line="240" w:lineRule="auto"/>
        <w:ind w:left="142"/>
        <w:jc w:val="both"/>
        <w:rPr>
          <w:rFonts w:ascii="Arial Narrow" w:hAnsi="Arial Narrow" w:cs="Arial"/>
          <w:color w:val="00B050"/>
          <w:lang w:eastAsia="ar-SA"/>
        </w:rPr>
      </w:pPr>
    </w:p>
    <w:tbl>
      <w:tblPr>
        <w:tblStyle w:val="Tabela-Siatka"/>
        <w:tblW w:w="9498" w:type="dxa"/>
        <w:tblInd w:w="-2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849"/>
        <w:gridCol w:w="1695"/>
        <w:gridCol w:w="1726"/>
        <w:gridCol w:w="2826"/>
        <w:gridCol w:w="2402"/>
      </w:tblGrid>
      <w:tr w:rsidR="00897D78" w:rsidRPr="002C0E38" w:rsidTr="005743CD">
        <w:tc>
          <w:tcPr>
            <w:tcW w:w="578" w:type="dxa"/>
            <w:vAlign w:val="center"/>
          </w:tcPr>
          <w:p w:rsidR="00897D78" w:rsidRPr="002C0E38" w:rsidRDefault="00897D78" w:rsidP="005743C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C0E3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156" w:type="dxa"/>
            <w:vAlign w:val="center"/>
          </w:tcPr>
          <w:p w:rsidR="00897D78" w:rsidRPr="002C0E38" w:rsidRDefault="00897D78" w:rsidP="005743C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C0E3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Nr drzewa</w:t>
            </w:r>
          </w:p>
        </w:tc>
        <w:tc>
          <w:tcPr>
            <w:tcW w:w="1156" w:type="dxa"/>
            <w:vAlign w:val="center"/>
          </w:tcPr>
          <w:p w:rsidR="00897D78" w:rsidRPr="002C0E38" w:rsidRDefault="00897D78" w:rsidP="005743C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C0E3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Lokalizacja</w:t>
            </w:r>
          </w:p>
        </w:tc>
        <w:tc>
          <w:tcPr>
            <w:tcW w:w="1927" w:type="dxa"/>
            <w:vAlign w:val="center"/>
          </w:tcPr>
          <w:p w:rsidR="00897D78" w:rsidRPr="002C0E38" w:rsidRDefault="00897D78" w:rsidP="005743C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C0E3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Gatunek drzewa</w:t>
            </w:r>
          </w:p>
        </w:tc>
        <w:tc>
          <w:tcPr>
            <w:tcW w:w="1638" w:type="dxa"/>
            <w:vAlign w:val="center"/>
          </w:tcPr>
          <w:p w:rsidR="00897D78" w:rsidRPr="002C0E38" w:rsidRDefault="00897D78" w:rsidP="005743C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C0E3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Obwód pnia</w:t>
            </w:r>
          </w:p>
          <w:p w:rsidR="00897D78" w:rsidRPr="002C0E38" w:rsidRDefault="005743CD" w:rsidP="005743C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na wys. 130 cm </w:t>
            </w:r>
            <w:r w:rsidR="00897D78" w:rsidRPr="002C0E3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[cm]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Naprzeciwko hali namiotowej</w:t>
            </w:r>
          </w:p>
        </w:tc>
        <w:tc>
          <w:tcPr>
            <w:tcW w:w="1927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103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131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119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126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106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8 P 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140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125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145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11 P 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201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141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147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88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16 P 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Świerk pospolity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112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17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C0E3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Wzdłuż drogi do bramy wyjazdowej (lewa strona)</w:t>
            </w: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Robinia akacjowa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75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Wzdłuż drogi do bramy wyjazdowej (lewa strona)</w:t>
            </w: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Robinia akacjowa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142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19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Wzdłuż drogi do bramy wyjazdowej (lewa strona)</w:t>
            </w: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Robinia akacjowa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131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Wzdłuż drogi do bramy wyjazdowej (lewa strona)</w:t>
            </w: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Robinia akacjowa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92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21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Wzdłuż drogi do bramy wyjazdowej (lewa strona)</w:t>
            </w: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Robinia akacjowa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105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22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Wzdłuż drogi do bramy wyjazdowej (lewa strona)</w:t>
            </w: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Robinia akacjowa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82</w:t>
            </w:r>
          </w:p>
        </w:tc>
      </w:tr>
      <w:tr w:rsidR="00897D78" w:rsidRPr="002C0E38" w:rsidTr="00BC6A61">
        <w:trPr>
          <w:trHeight w:val="609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23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Wzdłuż drogi do bramy wyjazdowej (lewa strona)</w:t>
            </w: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dąb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88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24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Wzdłuż drogi do bramy wyjazdowej (lewa strona)</w:t>
            </w: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132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25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25 P 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Wzdłuż drogi do bramy wyjazdowej (lewa strona)</w:t>
            </w: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brzoza brodawkowata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41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26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Wzdłuż drogi do bramy wyjazdowej (lewa strona)</w:t>
            </w: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39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27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Wzdłuż drogi do bramy wyjazdowej (lewa strona)</w:t>
            </w: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120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28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Wzdłuż drogi do bramy wyjazdowej (lewa strona)</w:t>
            </w: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111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29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Wzdłuż drogi do bramy wyjazdowej (lewa strona)</w:t>
            </w: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114</w:t>
            </w:r>
          </w:p>
        </w:tc>
      </w:tr>
      <w:tr w:rsidR="00897D78" w:rsidRPr="002C0E38" w:rsidTr="00EB3072">
        <w:trPr>
          <w:trHeight w:val="346"/>
        </w:trPr>
        <w:tc>
          <w:tcPr>
            <w:tcW w:w="57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30 P</w:t>
            </w:r>
          </w:p>
        </w:tc>
        <w:tc>
          <w:tcPr>
            <w:tcW w:w="1156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Wzdłuż drogi do bramy wyjazdowej (lewa strona)</w:t>
            </w:r>
          </w:p>
        </w:tc>
        <w:tc>
          <w:tcPr>
            <w:tcW w:w="1927" w:type="dxa"/>
          </w:tcPr>
          <w:p w:rsidR="00897D78" w:rsidRPr="002C0E38" w:rsidRDefault="00897D78" w:rsidP="00EB30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38" w:type="dxa"/>
          </w:tcPr>
          <w:p w:rsidR="00897D78" w:rsidRPr="002C0E38" w:rsidRDefault="00897D78" w:rsidP="00EB3072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C0E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133</w:t>
            </w:r>
          </w:p>
        </w:tc>
      </w:tr>
    </w:tbl>
    <w:p w:rsidR="00A72FA7" w:rsidRPr="005743CD" w:rsidRDefault="00A72FA7" w:rsidP="00A72FA7">
      <w:pPr>
        <w:pStyle w:val="Akapitzlist"/>
        <w:ind w:left="284"/>
        <w:rPr>
          <w:rFonts w:ascii="Arial Narrow" w:hAnsi="Arial Narrow"/>
          <w:sz w:val="16"/>
          <w:szCs w:val="16"/>
        </w:rPr>
      </w:pPr>
    </w:p>
    <w:p w:rsidR="00232524" w:rsidRPr="00A72FA7" w:rsidRDefault="00232524" w:rsidP="00A72FA7">
      <w:pPr>
        <w:pStyle w:val="Akapitzlist"/>
        <w:numPr>
          <w:ilvl w:val="1"/>
          <w:numId w:val="14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72FA7">
        <w:rPr>
          <w:rFonts w:ascii="Arial Narrow" w:hAnsi="Arial Narrow" w:cs="Arial"/>
        </w:rPr>
        <w:t xml:space="preserve">pozyskanie drewna </w:t>
      </w:r>
      <w:r w:rsidRPr="00A72FA7">
        <w:rPr>
          <w:rFonts w:ascii="Arial Narrow" w:eastAsia="Times New Roman" w:hAnsi="Arial Narrow" w:cs="Arial"/>
          <w:lang w:eastAsia="pl-PL"/>
        </w:rPr>
        <w:t>na gruntach innych niż leśne:</w:t>
      </w:r>
    </w:p>
    <w:p w:rsidR="00232524" w:rsidRPr="00342B58" w:rsidRDefault="00232524" w:rsidP="00342B58">
      <w:pPr>
        <w:pStyle w:val="Akapitzlist"/>
        <w:spacing w:after="0"/>
        <w:ind w:left="426" w:hanging="568"/>
        <w:jc w:val="both"/>
        <w:rPr>
          <w:rFonts w:ascii="Arial Narrow" w:eastAsia="Times New Roman" w:hAnsi="Arial Narrow" w:cs="Arial"/>
          <w:sz w:val="16"/>
          <w:szCs w:val="16"/>
          <w:lang w:eastAsia="pl-PL"/>
        </w:rPr>
      </w:pPr>
    </w:p>
    <w:p w:rsidR="00CA20A9" w:rsidRPr="00A72FA7" w:rsidRDefault="00A72FA7" w:rsidP="00A72FA7">
      <w:pPr>
        <w:ind w:left="284" w:hanging="568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1.2.1  </w:t>
      </w:r>
      <w:r w:rsidR="00232524" w:rsidRPr="00A72FA7">
        <w:rPr>
          <w:rFonts w:ascii="Arial Narrow" w:eastAsia="Times New Roman" w:hAnsi="Arial Narrow" w:cs="Arial"/>
          <w:lang w:eastAsia="pl-PL"/>
        </w:rPr>
        <w:t xml:space="preserve">obszar o powierzchni </w:t>
      </w:r>
      <w:r w:rsidR="00931BE8">
        <w:rPr>
          <w:rFonts w:ascii="Arial Narrow" w:eastAsia="Times New Roman" w:hAnsi="Arial Narrow" w:cs="Arial"/>
          <w:lang w:eastAsia="pl-PL"/>
        </w:rPr>
        <w:t>3,0</w:t>
      </w:r>
      <w:r w:rsidR="00232524" w:rsidRPr="00A72FA7">
        <w:rPr>
          <w:rFonts w:ascii="Arial Narrow" w:eastAsia="Times New Roman" w:hAnsi="Arial Narrow" w:cs="Arial"/>
          <w:lang w:eastAsia="pl-PL"/>
        </w:rPr>
        <w:t xml:space="preserve"> ha na terenie dział</w:t>
      </w:r>
      <w:r w:rsidR="00E82BF5">
        <w:rPr>
          <w:rFonts w:ascii="Arial Narrow" w:eastAsia="Times New Roman" w:hAnsi="Arial Narrow" w:cs="Arial"/>
          <w:lang w:eastAsia="pl-PL"/>
        </w:rPr>
        <w:t>ki</w:t>
      </w:r>
      <w:r w:rsidR="00C67A64">
        <w:rPr>
          <w:rFonts w:ascii="Arial Narrow" w:eastAsia="Times New Roman" w:hAnsi="Arial Narrow" w:cs="Arial"/>
          <w:lang w:eastAsia="pl-PL"/>
        </w:rPr>
        <w:t xml:space="preserve"> </w:t>
      </w:r>
      <w:r w:rsidR="00931BE8" w:rsidRPr="00C67A64">
        <w:rPr>
          <w:rFonts w:ascii="Arial Narrow" w:hAnsi="Arial Narrow" w:cs="Arial"/>
        </w:rPr>
        <w:t xml:space="preserve">777/8 </w:t>
      </w:r>
      <w:r w:rsidR="00CA20A9" w:rsidRPr="00A72FA7">
        <w:rPr>
          <w:rFonts w:ascii="Arial Narrow" w:eastAsia="Times New Roman" w:hAnsi="Arial Narrow" w:cs="Arial"/>
          <w:lang w:eastAsia="pl-PL"/>
        </w:rPr>
        <w:t xml:space="preserve">m. </w:t>
      </w:r>
      <w:r w:rsidR="00C67A64">
        <w:rPr>
          <w:rFonts w:ascii="Arial Narrow" w:eastAsia="Times New Roman" w:hAnsi="Arial Narrow" w:cs="Arial"/>
          <w:lang w:eastAsia="pl-PL"/>
        </w:rPr>
        <w:t>Głogów K 2258 Górkowo</w:t>
      </w:r>
      <w:r w:rsidR="007442E6" w:rsidRPr="00A72FA7">
        <w:rPr>
          <w:rFonts w:ascii="Arial Narrow" w:eastAsia="Times New Roman" w:hAnsi="Arial Narrow" w:cs="Arial"/>
          <w:lang w:eastAsia="pl-PL"/>
        </w:rPr>
        <w:t>.</w:t>
      </w:r>
    </w:p>
    <w:p w:rsidR="00AD252E" w:rsidRDefault="00C67A64" w:rsidP="00AD252E">
      <w:pPr>
        <w:spacing w:after="0" w:line="240" w:lineRule="auto"/>
        <w:ind w:left="-142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 xml:space="preserve">Na </w:t>
      </w:r>
      <w:r w:rsidRPr="00C67A64">
        <w:rPr>
          <w:rFonts w:ascii="Arial Narrow" w:hAnsi="Arial Narrow" w:cs="Arial"/>
        </w:rPr>
        <w:t>obszar</w:t>
      </w:r>
      <w:r>
        <w:rPr>
          <w:rFonts w:ascii="Arial Narrow" w:hAnsi="Arial Narrow" w:cs="Arial"/>
        </w:rPr>
        <w:t>ze</w:t>
      </w:r>
      <w:r w:rsidRPr="00C67A64">
        <w:rPr>
          <w:rFonts w:ascii="Arial Narrow" w:hAnsi="Arial Narrow" w:cs="Arial"/>
        </w:rPr>
        <w:t xml:space="preserve"> o powierzchni </w:t>
      </w:r>
      <w:r w:rsidR="00931BE8">
        <w:rPr>
          <w:rFonts w:ascii="Arial Narrow" w:hAnsi="Arial Narrow" w:cs="Arial"/>
        </w:rPr>
        <w:t>3,0</w:t>
      </w:r>
      <w:r w:rsidRPr="00C67A64">
        <w:rPr>
          <w:rFonts w:ascii="Arial Narrow" w:hAnsi="Arial Narrow" w:cs="Arial"/>
        </w:rPr>
        <w:t xml:space="preserve"> ha na terenie działki 777/8 w m. Głogów/Górkowo K 2258 zinwentaryzowano </w:t>
      </w:r>
      <w:r w:rsidR="001B4C96">
        <w:rPr>
          <w:rFonts w:ascii="Arial Narrow" w:hAnsi="Arial Narrow" w:cs="Arial"/>
        </w:rPr>
        <w:t>1</w:t>
      </w:r>
      <w:r w:rsidR="00931BE8">
        <w:rPr>
          <w:rFonts w:ascii="Arial Narrow" w:hAnsi="Arial Narrow" w:cs="Arial"/>
        </w:rPr>
        <w:t>5</w:t>
      </w:r>
      <w:r w:rsidR="005C250A">
        <w:rPr>
          <w:rFonts w:ascii="Arial Narrow" w:hAnsi="Arial Narrow" w:cs="Arial"/>
        </w:rPr>
        <w:t>7</w:t>
      </w:r>
      <w:r w:rsidR="00931BE8">
        <w:rPr>
          <w:rFonts w:ascii="Arial Narrow" w:hAnsi="Arial Narrow" w:cs="Arial"/>
        </w:rPr>
        <w:t xml:space="preserve"> </w:t>
      </w:r>
      <w:r w:rsidRPr="00C67A64">
        <w:rPr>
          <w:rFonts w:ascii="Arial Narrow" w:hAnsi="Arial Narrow" w:cs="Arial"/>
        </w:rPr>
        <w:t>szt. drzew wymagających uzyskania decyzji na wycinkę drzew zgodnie z art. 83 ust. 1 ustawy z dnia 16.04.2004r. o ochronie</w:t>
      </w:r>
      <w:r w:rsidR="00B7613B">
        <w:rPr>
          <w:rFonts w:ascii="Arial Narrow" w:hAnsi="Arial Narrow" w:cs="Arial"/>
        </w:rPr>
        <w:t xml:space="preserve"> przyrody (Dz.U.2023.1336 t.j.) </w:t>
      </w:r>
      <w:r w:rsidR="005C250A">
        <w:rPr>
          <w:rFonts w:ascii="Arial Narrow" w:hAnsi="Arial Narrow" w:cs="Arial"/>
        </w:rPr>
        <w:t xml:space="preserve">z czego 151 szt. </w:t>
      </w:r>
      <w:r w:rsidR="00B7613B">
        <w:rPr>
          <w:rFonts w:ascii="Arial Narrow" w:hAnsi="Arial Narrow" w:cs="Arial"/>
        </w:rPr>
        <w:t>wykazuj</w:t>
      </w:r>
      <w:r w:rsidR="005C250A">
        <w:rPr>
          <w:rFonts w:ascii="Arial Narrow" w:hAnsi="Arial Narrow" w:cs="Arial"/>
        </w:rPr>
        <w:t>e</w:t>
      </w:r>
      <w:r w:rsidR="009B7CD7">
        <w:rPr>
          <w:rFonts w:ascii="Arial Narrow" w:hAnsi="Arial Narrow" w:cs="Arial"/>
        </w:rPr>
        <w:t xml:space="preserve"> możliwość pozyskania grubizny</w:t>
      </w:r>
      <w:r w:rsidR="00D44C95">
        <w:rPr>
          <w:rFonts w:ascii="Arial Narrow" w:hAnsi="Arial Narrow" w:cs="Arial"/>
        </w:rPr>
        <w:t xml:space="preserve">, 6 szt. nie wykazuje możliwości </w:t>
      </w:r>
      <w:r w:rsidR="00D44C95" w:rsidRPr="008828DB">
        <w:rPr>
          <w:rFonts w:ascii="Arial Narrow" w:hAnsi="Arial Narrow"/>
        </w:rPr>
        <w:t>pozyskania grubizny lub drobnicy</w:t>
      </w:r>
      <w:r w:rsidR="00D44C95">
        <w:rPr>
          <w:rFonts w:ascii="Arial Narrow" w:hAnsi="Arial Narrow"/>
        </w:rPr>
        <w:t>.</w:t>
      </w:r>
      <w:r w:rsidR="00AD252E">
        <w:rPr>
          <w:rFonts w:ascii="Arial Narrow" w:hAnsi="Arial Narrow" w:cs="Arial"/>
        </w:rPr>
        <w:t xml:space="preserve"> </w:t>
      </w:r>
      <w:r w:rsidRPr="00C67A64">
        <w:rPr>
          <w:rFonts w:ascii="Arial Narrow" w:hAnsi="Arial Narrow" w:cs="Arial"/>
        </w:rPr>
        <w:t>Pozostały drzewostan</w:t>
      </w:r>
      <w:r w:rsidR="00AD252E">
        <w:rPr>
          <w:rFonts w:ascii="Arial Narrow" w:hAnsi="Arial Narrow" w:cs="Arial"/>
        </w:rPr>
        <w:t xml:space="preserve"> (</w:t>
      </w:r>
      <w:r w:rsidRPr="00C67A64">
        <w:rPr>
          <w:rFonts w:ascii="Arial Narrow" w:hAnsi="Arial Narrow" w:cs="Arial"/>
        </w:rPr>
        <w:t xml:space="preserve"> </w:t>
      </w:r>
      <w:r w:rsidR="00AD252E">
        <w:rPr>
          <w:rFonts w:ascii="Arial Narrow" w:hAnsi="Arial Narrow"/>
        </w:rPr>
        <w:t xml:space="preserve">w tym </w:t>
      </w:r>
      <w:r w:rsidR="00D44C95">
        <w:rPr>
          <w:rFonts w:ascii="Arial Narrow" w:hAnsi="Arial Narrow" w:cs="Arial"/>
        </w:rPr>
        <w:t xml:space="preserve">4 </w:t>
      </w:r>
      <w:r w:rsidR="00AD252E">
        <w:rPr>
          <w:rFonts w:ascii="Arial Narrow" w:hAnsi="Arial Narrow" w:cs="Arial"/>
        </w:rPr>
        <w:t xml:space="preserve">szt. drzew </w:t>
      </w:r>
      <w:r w:rsidR="00AD252E" w:rsidRPr="00C67A64">
        <w:rPr>
          <w:rFonts w:ascii="Arial Narrow" w:hAnsi="Arial Narrow" w:cs="Arial"/>
        </w:rPr>
        <w:t xml:space="preserve">wymagających </w:t>
      </w:r>
      <w:r w:rsidR="00AD252E">
        <w:rPr>
          <w:rFonts w:ascii="Arial Narrow" w:hAnsi="Arial Narrow" w:cs="Arial"/>
        </w:rPr>
        <w:t xml:space="preserve">rozliczenia </w:t>
      </w:r>
      <w:r w:rsidR="00D44C95">
        <w:rPr>
          <w:rFonts w:ascii="Arial Narrow" w:hAnsi="Arial Narrow" w:cs="Arial"/>
        </w:rPr>
        <w:br/>
      </w:r>
      <w:r w:rsidR="00AD252E">
        <w:rPr>
          <w:rFonts w:ascii="Arial Narrow" w:hAnsi="Arial Narrow" w:cs="Arial"/>
        </w:rPr>
        <w:t xml:space="preserve">w ramach postępowania o uzyskanie decyzji na wycinkę drzew </w:t>
      </w:r>
      <w:r w:rsidR="00AD252E" w:rsidRPr="00F41416">
        <w:rPr>
          <w:rFonts w:ascii="Arial Narrow" w:hAnsi="Arial Narrow"/>
        </w:rPr>
        <w:t>znak: GKO-I.6131.25.2024</w:t>
      </w:r>
      <w:r w:rsidR="00AD252E">
        <w:rPr>
          <w:rFonts w:ascii="Arial Narrow" w:hAnsi="Arial Narrow"/>
        </w:rPr>
        <w:t xml:space="preserve">) </w:t>
      </w:r>
      <w:r w:rsidRPr="00C67A64">
        <w:rPr>
          <w:rFonts w:ascii="Arial Narrow" w:hAnsi="Arial Narrow" w:cs="Arial"/>
        </w:rPr>
        <w:t xml:space="preserve">nie wymaga uzyskania decyzji na wycinkę drzew zgodnie z art. 83f ust. 1 </w:t>
      </w:r>
      <w:r w:rsidR="00931BE8">
        <w:rPr>
          <w:rFonts w:ascii="Arial Narrow" w:hAnsi="Arial Narrow" w:cs="Arial"/>
        </w:rPr>
        <w:t xml:space="preserve">pkt. 3 i pkt. 5 </w:t>
      </w:r>
      <w:r w:rsidRPr="00C67A64">
        <w:rPr>
          <w:rFonts w:ascii="Arial Narrow" w:hAnsi="Arial Narrow" w:cs="Arial"/>
        </w:rPr>
        <w:t>ustawy z dnia   16.04.2004r. o ochronie</w:t>
      </w:r>
      <w:r w:rsidR="00931BE8">
        <w:rPr>
          <w:rFonts w:ascii="Arial Narrow" w:hAnsi="Arial Narrow" w:cs="Arial"/>
        </w:rPr>
        <w:t xml:space="preserve"> przyrody (Dz.U.2023.1336 t.j.) </w:t>
      </w:r>
      <w:r w:rsidR="00CC17FA">
        <w:rPr>
          <w:rFonts w:ascii="Arial Narrow" w:hAnsi="Arial Narrow" w:cs="Arial"/>
        </w:rPr>
        <w:t xml:space="preserve"> i nie</w:t>
      </w:r>
      <w:r w:rsidR="00CC17FA" w:rsidRPr="00CC17FA">
        <w:rPr>
          <w:rFonts w:ascii="Arial Narrow" w:hAnsi="Arial Narrow"/>
        </w:rPr>
        <w:t xml:space="preserve"> </w:t>
      </w:r>
      <w:r w:rsidR="00CC17FA">
        <w:rPr>
          <w:rFonts w:ascii="Arial Narrow" w:hAnsi="Arial Narrow"/>
        </w:rPr>
        <w:t>wykazuje</w:t>
      </w:r>
      <w:r w:rsidR="00CC17FA" w:rsidRPr="008828DB">
        <w:rPr>
          <w:rFonts w:ascii="Arial Narrow" w:hAnsi="Arial Narrow"/>
        </w:rPr>
        <w:t xml:space="preserve"> </w:t>
      </w:r>
      <w:r w:rsidR="00CC17FA">
        <w:rPr>
          <w:rFonts w:ascii="Arial Narrow" w:hAnsi="Arial Narrow"/>
        </w:rPr>
        <w:t>możliwości</w:t>
      </w:r>
      <w:r w:rsidR="00CC17FA" w:rsidRPr="008828DB">
        <w:rPr>
          <w:rFonts w:ascii="Arial Narrow" w:hAnsi="Arial Narrow"/>
        </w:rPr>
        <w:t xml:space="preserve"> pozyskania grubizny lub drobnicy</w:t>
      </w:r>
      <w:r w:rsidR="00AD252E">
        <w:rPr>
          <w:rFonts w:ascii="Arial Narrow" w:hAnsi="Arial Narrow"/>
        </w:rPr>
        <w:t xml:space="preserve"> </w:t>
      </w:r>
    </w:p>
    <w:p w:rsidR="00AD252E" w:rsidRDefault="00AD252E" w:rsidP="00AD252E">
      <w:pPr>
        <w:spacing w:after="0" w:line="240" w:lineRule="auto"/>
        <w:ind w:left="-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- odpad technologiczny </w:t>
      </w:r>
    </w:p>
    <w:p w:rsidR="00BF53F4" w:rsidRDefault="00AD252E" w:rsidP="00BF53F4">
      <w:pPr>
        <w:spacing w:after="0" w:line="240" w:lineRule="auto"/>
        <w:ind w:left="142" w:hanging="284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1) </w:t>
      </w:r>
      <w:r w:rsidR="00232524" w:rsidRPr="00CC17FA">
        <w:rPr>
          <w:rFonts w:ascii="Arial Narrow" w:eastAsia="Times New Roman" w:hAnsi="Arial Narrow" w:cs="Arial"/>
          <w:lang w:eastAsia="pl-PL"/>
        </w:rPr>
        <w:t>rodzaj cięć : cięcia zupełne</w:t>
      </w:r>
      <w:r w:rsidR="0050195E" w:rsidRPr="00CC17FA">
        <w:rPr>
          <w:rFonts w:ascii="Arial Narrow" w:eastAsia="Times New Roman" w:hAnsi="Arial Narrow" w:cs="Arial"/>
          <w:lang w:eastAsia="pl-PL"/>
        </w:rPr>
        <w:t xml:space="preserve"> - </w:t>
      </w:r>
      <w:r w:rsidR="00232524" w:rsidRPr="00CC17FA">
        <w:rPr>
          <w:rFonts w:ascii="Arial Narrow" w:eastAsia="Times New Roman" w:hAnsi="Arial Narrow" w:cs="Arial"/>
          <w:lang w:eastAsia="pl-PL"/>
        </w:rPr>
        <w:t xml:space="preserve"> </w:t>
      </w:r>
      <w:r w:rsidR="0050195E" w:rsidRPr="00CC17FA">
        <w:rPr>
          <w:rFonts w:ascii="Arial Narrow" w:hAnsi="Arial Narrow"/>
        </w:rPr>
        <w:t xml:space="preserve">wszystkie </w:t>
      </w:r>
      <w:r w:rsidR="00EB3072" w:rsidRPr="00CC17FA">
        <w:rPr>
          <w:rFonts w:ascii="Arial Narrow" w:hAnsi="Arial Narrow"/>
        </w:rPr>
        <w:t>wy</w:t>
      </w:r>
      <w:r>
        <w:rPr>
          <w:rFonts w:ascii="Arial Narrow" w:hAnsi="Arial Narrow"/>
        </w:rPr>
        <w:t>kazane</w:t>
      </w:r>
      <w:r w:rsidR="00EB3072" w:rsidRPr="00CC17FA">
        <w:rPr>
          <w:rFonts w:ascii="Arial Narrow" w:hAnsi="Arial Narrow"/>
        </w:rPr>
        <w:t xml:space="preserve"> drzewa na </w:t>
      </w:r>
      <w:r w:rsidR="0050195E" w:rsidRPr="00CC17FA">
        <w:rPr>
          <w:rFonts w:ascii="Arial Narrow" w:hAnsi="Arial Narrow"/>
        </w:rPr>
        <w:t xml:space="preserve">powierzchni </w:t>
      </w:r>
      <w:r w:rsidR="00EB3072" w:rsidRPr="00CC17FA">
        <w:rPr>
          <w:rFonts w:ascii="Arial Narrow" w:hAnsi="Arial Narrow"/>
        </w:rPr>
        <w:t xml:space="preserve">działki </w:t>
      </w:r>
      <w:r w:rsidR="0050195E" w:rsidRPr="00CC17FA">
        <w:rPr>
          <w:rFonts w:ascii="Arial Narrow" w:hAnsi="Arial Narrow"/>
        </w:rPr>
        <w:t>mają zostać usunięte jednorazowo.</w:t>
      </w:r>
      <w:r w:rsidR="00BF53F4">
        <w:rPr>
          <w:rFonts w:ascii="Arial Narrow" w:eastAsia="Times New Roman" w:hAnsi="Arial Narrow" w:cs="Arial"/>
          <w:lang w:eastAsia="pl-PL"/>
        </w:rPr>
        <w:t>;</w:t>
      </w:r>
    </w:p>
    <w:p w:rsidR="00BF53F4" w:rsidRDefault="00BF53F4" w:rsidP="00BF53F4">
      <w:pPr>
        <w:spacing w:after="0" w:line="240" w:lineRule="auto"/>
        <w:ind w:left="142" w:hanging="284"/>
        <w:jc w:val="both"/>
        <w:rPr>
          <w:rFonts w:ascii="Arial Narrow" w:hAnsi="Arial Narrow"/>
        </w:rPr>
      </w:pPr>
      <w:r>
        <w:rPr>
          <w:rFonts w:ascii="Arial Narrow" w:eastAsia="Times New Roman" w:hAnsi="Arial Narrow" w:cs="Arial"/>
          <w:lang w:eastAsia="pl-PL"/>
        </w:rPr>
        <w:t xml:space="preserve">2) </w:t>
      </w:r>
      <w:r w:rsidR="0050195E" w:rsidRPr="00BF53F4">
        <w:rPr>
          <w:rFonts w:ascii="Arial Narrow" w:hAnsi="Arial Narrow"/>
        </w:rPr>
        <w:t>powierzchnia</w:t>
      </w:r>
      <w:r w:rsidR="00232524" w:rsidRPr="00BF53F4">
        <w:rPr>
          <w:rFonts w:ascii="Arial Narrow" w:hAnsi="Arial Narrow"/>
        </w:rPr>
        <w:t xml:space="preserve">: </w:t>
      </w:r>
      <w:r w:rsidR="00795F8B" w:rsidRPr="00BF53F4">
        <w:rPr>
          <w:rFonts w:ascii="Arial Narrow" w:hAnsi="Arial Narrow"/>
        </w:rPr>
        <w:t xml:space="preserve">3,0 </w:t>
      </w:r>
      <w:r w:rsidR="00232524" w:rsidRPr="00BF53F4">
        <w:rPr>
          <w:rFonts w:ascii="Arial Narrow" w:hAnsi="Arial Narrow"/>
        </w:rPr>
        <w:t xml:space="preserve"> ha</w:t>
      </w:r>
      <w:r w:rsidR="00B524B3" w:rsidRPr="00BF53F4">
        <w:rPr>
          <w:rFonts w:ascii="Arial Narrow" w:hAnsi="Arial Narrow"/>
        </w:rPr>
        <w:t>;</w:t>
      </w:r>
    </w:p>
    <w:p w:rsidR="00323559" w:rsidRDefault="00DB4B8D" w:rsidP="00BF53F4">
      <w:pPr>
        <w:spacing w:after="0" w:line="240" w:lineRule="auto"/>
        <w:ind w:left="142" w:hanging="284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hAnsi="Arial Narrow"/>
        </w:rPr>
        <w:t xml:space="preserve">3) </w:t>
      </w:r>
      <w:r w:rsidR="00323559">
        <w:rPr>
          <w:rFonts w:ascii="Arial Narrow" w:hAnsi="Arial Narrow"/>
        </w:rPr>
        <w:t>Ilość drzew: 161 szt.</w:t>
      </w:r>
    </w:p>
    <w:p w:rsidR="00BF53F4" w:rsidRDefault="00DB4B8D" w:rsidP="00BF53F4">
      <w:pPr>
        <w:spacing w:after="0" w:line="240" w:lineRule="auto"/>
        <w:ind w:left="142" w:hanging="284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4</w:t>
      </w:r>
      <w:r w:rsidR="00BF53F4">
        <w:rPr>
          <w:rFonts w:ascii="Arial Narrow" w:eastAsia="Times New Roman" w:hAnsi="Arial Narrow" w:cs="Arial"/>
          <w:lang w:eastAsia="pl-PL"/>
        </w:rPr>
        <w:t xml:space="preserve">) </w:t>
      </w:r>
      <w:r w:rsidR="00C74702" w:rsidRPr="00BF53F4">
        <w:rPr>
          <w:rFonts w:ascii="Arial Narrow" w:hAnsi="Arial Narrow"/>
        </w:rPr>
        <w:t>forma powierzchni terenu:</w:t>
      </w:r>
      <w:r w:rsidR="00F105D1" w:rsidRPr="00BF53F4">
        <w:rPr>
          <w:rFonts w:ascii="Arial Narrow" w:hAnsi="Arial Narrow"/>
        </w:rPr>
        <w:t xml:space="preserve"> RÓW, PAG; STOK STROMY</w:t>
      </w:r>
      <w:r w:rsidR="00BF53F4">
        <w:rPr>
          <w:rFonts w:ascii="Arial Narrow" w:hAnsi="Arial Narrow"/>
        </w:rPr>
        <w:t>;</w:t>
      </w:r>
    </w:p>
    <w:p w:rsidR="00BF53F4" w:rsidRDefault="00DB4B8D" w:rsidP="00BF53F4">
      <w:pPr>
        <w:spacing w:after="0" w:line="240" w:lineRule="auto"/>
        <w:ind w:left="142" w:hanging="284"/>
        <w:jc w:val="both"/>
        <w:rPr>
          <w:rFonts w:ascii="Arial Narrow" w:hAnsi="Arial Narrow"/>
        </w:rPr>
      </w:pPr>
      <w:r>
        <w:rPr>
          <w:rFonts w:ascii="Arial Narrow" w:eastAsia="Times New Roman" w:hAnsi="Arial Narrow" w:cs="Arial"/>
          <w:lang w:eastAsia="pl-PL"/>
        </w:rPr>
        <w:t>5</w:t>
      </w:r>
      <w:r w:rsidR="00BF53F4">
        <w:rPr>
          <w:rFonts w:ascii="Arial Narrow" w:eastAsia="Times New Roman" w:hAnsi="Arial Narrow" w:cs="Arial"/>
          <w:lang w:eastAsia="pl-PL"/>
        </w:rPr>
        <w:t xml:space="preserve">) </w:t>
      </w:r>
      <w:r w:rsidR="00F105D1" w:rsidRPr="00BF53F4">
        <w:rPr>
          <w:rFonts w:ascii="Arial Narrow" w:hAnsi="Arial Narrow"/>
        </w:rPr>
        <w:t>podłoże terenu: PIASKI</w:t>
      </w:r>
      <w:r w:rsidR="00BF53F4">
        <w:rPr>
          <w:rFonts w:ascii="Arial Narrow" w:hAnsi="Arial Narrow"/>
        </w:rPr>
        <w:t>;</w:t>
      </w:r>
    </w:p>
    <w:p w:rsidR="00BF53F4" w:rsidRDefault="00DB4B8D" w:rsidP="00BF53F4">
      <w:pPr>
        <w:spacing w:after="0" w:line="240" w:lineRule="auto"/>
        <w:ind w:left="142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BF53F4">
        <w:rPr>
          <w:rFonts w:ascii="Arial Narrow" w:hAnsi="Arial Narrow"/>
        </w:rPr>
        <w:t xml:space="preserve">) </w:t>
      </w:r>
      <w:r w:rsidR="00A72FA7" w:rsidRPr="00A72FA7">
        <w:rPr>
          <w:rFonts w:ascii="Arial Narrow" w:hAnsi="Arial Narrow"/>
        </w:rPr>
        <w:t xml:space="preserve">kod czynności: </w:t>
      </w:r>
      <w:r w:rsidR="00A72FA7">
        <w:rPr>
          <w:rFonts w:ascii="Arial Narrow" w:hAnsi="Arial Narrow"/>
        </w:rPr>
        <w:t>CWD-D</w:t>
      </w:r>
      <w:r w:rsidR="00BF53F4">
        <w:rPr>
          <w:rFonts w:ascii="Arial Narrow" w:hAnsi="Arial Narrow"/>
        </w:rPr>
        <w:t>;</w:t>
      </w:r>
    </w:p>
    <w:p w:rsidR="00A44FF5" w:rsidRPr="000C0598" w:rsidRDefault="00DB4B8D" w:rsidP="000C0598">
      <w:pPr>
        <w:spacing w:after="0" w:line="240" w:lineRule="auto"/>
        <w:ind w:left="142" w:hanging="284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hAnsi="Arial Narrow"/>
        </w:rPr>
        <w:t>7</w:t>
      </w:r>
      <w:r w:rsidR="00BF53F4">
        <w:rPr>
          <w:rFonts w:ascii="Arial Narrow" w:hAnsi="Arial Narrow"/>
        </w:rPr>
        <w:t xml:space="preserve">) </w:t>
      </w:r>
      <w:r w:rsidR="00C75CBC" w:rsidRPr="00BF53F4">
        <w:rPr>
          <w:rFonts w:ascii="Arial Narrow" w:hAnsi="Arial Narrow"/>
        </w:rPr>
        <w:t>termin realizacji:</w:t>
      </w:r>
      <w:r w:rsidR="000C0598">
        <w:rPr>
          <w:rFonts w:ascii="Arial Narrow" w:eastAsia="Times New Roman" w:hAnsi="Arial Narrow" w:cs="Arial"/>
          <w:lang w:eastAsia="pl-PL"/>
        </w:rPr>
        <w:t xml:space="preserve"> </w:t>
      </w:r>
      <w:r w:rsidR="00A44FF5" w:rsidRPr="000C0598">
        <w:rPr>
          <w:rFonts w:ascii="Arial Narrow" w:hAnsi="Arial Narrow"/>
        </w:rPr>
        <w:t xml:space="preserve">16.10.2024r. do </w:t>
      </w:r>
      <w:r w:rsidR="00B7613B" w:rsidRPr="000C0598">
        <w:rPr>
          <w:rFonts w:ascii="Arial Narrow" w:hAnsi="Arial Narrow"/>
        </w:rPr>
        <w:t>29</w:t>
      </w:r>
      <w:r w:rsidR="00A44FF5" w:rsidRPr="000C0598">
        <w:rPr>
          <w:rFonts w:ascii="Arial Narrow" w:hAnsi="Arial Narrow"/>
        </w:rPr>
        <w:t>.11.2024r.</w:t>
      </w:r>
    </w:p>
    <w:p w:rsidR="00232524" w:rsidRPr="006E7FD6" w:rsidRDefault="00232524" w:rsidP="006578B7">
      <w:pPr>
        <w:pStyle w:val="Akapitzlist"/>
        <w:numPr>
          <w:ilvl w:val="0"/>
          <w:numId w:val="74"/>
        </w:numPr>
        <w:spacing w:line="240" w:lineRule="auto"/>
        <w:ind w:left="142" w:hanging="284"/>
        <w:jc w:val="both"/>
        <w:rPr>
          <w:rFonts w:ascii="Arial Narrow" w:hAnsi="Arial Narrow"/>
        </w:rPr>
      </w:pPr>
      <w:r w:rsidRPr="004A3D85">
        <w:rPr>
          <w:rFonts w:ascii="Arial Narrow" w:hAnsi="Arial Narrow"/>
        </w:rPr>
        <w:t>d</w:t>
      </w:r>
      <w:r w:rsidRPr="006E7FD6">
        <w:rPr>
          <w:rFonts w:ascii="Arial Narrow" w:hAnsi="Arial Narrow"/>
        </w:rPr>
        <w:t>o pozyskania surowiec</w:t>
      </w:r>
      <w:r w:rsidRPr="006E7FD6">
        <w:rPr>
          <w:rFonts w:ascii="Arial Narrow" w:hAnsi="Arial Narrow"/>
          <w:b/>
        </w:rPr>
        <w:t>:</w:t>
      </w:r>
      <w:r w:rsidR="00C75CBC">
        <w:rPr>
          <w:rFonts w:ascii="Arial Narrow" w:hAnsi="Arial Narrow"/>
          <w:b/>
        </w:rPr>
        <w:t xml:space="preserve"> </w:t>
      </w:r>
      <w:r w:rsidR="00D93A8C">
        <w:rPr>
          <w:rFonts w:ascii="Arial Narrow" w:hAnsi="Arial Narrow"/>
          <w:b/>
        </w:rPr>
        <w:t>13,44</w:t>
      </w:r>
      <w:r w:rsidR="00C75CBC">
        <w:rPr>
          <w:rFonts w:ascii="Arial Narrow" w:hAnsi="Arial Narrow"/>
          <w:b/>
        </w:rPr>
        <w:t xml:space="preserve"> m</w:t>
      </w:r>
      <w:r w:rsidR="00C75CBC">
        <w:rPr>
          <w:rFonts w:ascii="Arial Narrow" w:hAnsi="Arial Narrow"/>
          <w:b/>
          <w:vertAlign w:val="superscript"/>
        </w:rPr>
        <w:t>3</w:t>
      </w:r>
    </w:p>
    <w:p w:rsidR="00232524" w:rsidRPr="006E7FD6" w:rsidRDefault="00232524" w:rsidP="00C67A64">
      <w:pPr>
        <w:pStyle w:val="Akapitzlist"/>
        <w:numPr>
          <w:ilvl w:val="0"/>
          <w:numId w:val="10"/>
        </w:numPr>
        <w:spacing w:line="240" w:lineRule="auto"/>
        <w:ind w:left="284" w:hanging="284"/>
        <w:rPr>
          <w:rFonts w:ascii="Arial Narrow" w:hAnsi="Arial Narrow"/>
        </w:rPr>
      </w:pPr>
      <w:r w:rsidRPr="006E7FD6">
        <w:rPr>
          <w:rFonts w:ascii="Arial Narrow" w:hAnsi="Arial Narrow"/>
        </w:rPr>
        <w:t>drewno stosowe S4</w:t>
      </w:r>
      <w:r w:rsidR="00F964FB">
        <w:rPr>
          <w:rFonts w:ascii="Arial Narrow" w:hAnsi="Arial Narrow"/>
        </w:rPr>
        <w:t xml:space="preserve"> –</w:t>
      </w:r>
      <w:r w:rsidR="00D93A8C">
        <w:rPr>
          <w:rFonts w:ascii="Arial Narrow" w:hAnsi="Arial Narrow"/>
        </w:rPr>
        <w:t>13</w:t>
      </w:r>
      <w:r w:rsidR="00C75CBC">
        <w:rPr>
          <w:rFonts w:ascii="Arial Narrow" w:hAnsi="Arial Narrow"/>
        </w:rPr>
        <w:t>,</w:t>
      </w:r>
      <w:r w:rsidR="00D93A8C">
        <w:rPr>
          <w:rFonts w:ascii="Arial Narrow" w:hAnsi="Arial Narrow"/>
        </w:rPr>
        <w:t>44</w:t>
      </w:r>
      <w:r w:rsidR="00F964FB">
        <w:rPr>
          <w:rFonts w:ascii="Arial Narrow" w:hAnsi="Arial Narrow"/>
        </w:rPr>
        <w:t xml:space="preserve"> m</w:t>
      </w:r>
      <w:r w:rsidR="00F964FB">
        <w:rPr>
          <w:rFonts w:ascii="Arial Narrow" w:hAnsi="Arial Narrow"/>
          <w:vertAlign w:val="superscript"/>
        </w:rPr>
        <w:t>3</w:t>
      </w:r>
    </w:p>
    <w:p w:rsidR="00232524" w:rsidRPr="006E7FD6" w:rsidRDefault="00232524" w:rsidP="006578B7">
      <w:pPr>
        <w:pStyle w:val="Akapitzlist"/>
        <w:numPr>
          <w:ilvl w:val="0"/>
          <w:numId w:val="74"/>
        </w:numPr>
        <w:spacing w:line="240" w:lineRule="auto"/>
        <w:ind w:left="142" w:hanging="284"/>
        <w:rPr>
          <w:rFonts w:ascii="Arial Narrow" w:hAnsi="Arial Narrow"/>
        </w:rPr>
      </w:pPr>
      <w:r w:rsidRPr="006E7FD6">
        <w:rPr>
          <w:rFonts w:ascii="Arial Narrow" w:hAnsi="Arial Narrow"/>
        </w:rPr>
        <w:t>jakość:</w:t>
      </w:r>
    </w:p>
    <w:p w:rsidR="00232524" w:rsidRDefault="00232524" w:rsidP="00C67A64">
      <w:pPr>
        <w:pStyle w:val="Akapitzlist"/>
        <w:numPr>
          <w:ilvl w:val="0"/>
          <w:numId w:val="10"/>
        </w:numPr>
        <w:spacing w:line="240" w:lineRule="auto"/>
        <w:ind w:left="-142" w:firstLine="0"/>
        <w:rPr>
          <w:rFonts w:ascii="Arial Narrow" w:hAnsi="Arial Narrow"/>
        </w:rPr>
      </w:pPr>
      <w:r>
        <w:rPr>
          <w:rFonts w:ascii="Arial Narrow" w:hAnsi="Arial Narrow"/>
        </w:rPr>
        <w:t>drewno stosowe S4</w:t>
      </w:r>
    </w:p>
    <w:p w:rsidR="00232524" w:rsidRDefault="00232524" w:rsidP="00C67A64">
      <w:pPr>
        <w:pStyle w:val="Akapitzlist"/>
        <w:spacing w:line="240" w:lineRule="auto"/>
        <w:ind w:left="-142"/>
        <w:jc w:val="both"/>
        <w:rPr>
          <w:rFonts w:ascii="Arial Narrow" w:hAnsi="Arial Narrow"/>
        </w:rPr>
      </w:pPr>
      <w:r w:rsidRPr="000C5C7A">
        <w:rPr>
          <w:rFonts w:ascii="Arial Narrow" w:hAnsi="Arial Narrow"/>
        </w:rPr>
        <w:t>J</w:t>
      </w:r>
      <w:r>
        <w:rPr>
          <w:rFonts w:ascii="Arial Narrow" w:hAnsi="Arial Narrow"/>
        </w:rPr>
        <w:t>akość zgodna z załącznikiem nr 9</w:t>
      </w:r>
      <w:r w:rsidRPr="000C5C7A">
        <w:rPr>
          <w:rFonts w:ascii="Arial Narrow" w:hAnsi="Arial Narrow"/>
        </w:rPr>
        <w:t xml:space="preserve"> do Zarządzenia nr 51 Dyrektora Generalnego Lasów Państwowych z dnia 30.09.2019r. w sprawie wprowadzenia  warunków technicznych na drewno </w:t>
      </w:r>
      <w:r>
        <w:rPr>
          <w:rFonts w:ascii="Arial Narrow" w:hAnsi="Arial Narrow"/>
        </w:rPr>
        <w:t>średniowymiarowe.</w:t>
      </w:r>
    </w:p>
    <w:p w:rsidR="00232524" w:rsidRDefault="00232524" w:rsidP="006578B7">
      <w:pPr>
        <w:pStyle w:val="Akapitzlist"/>
        <w:numPr>
          <w:ilvl w:val="0"/>
          <w:numId w:val="74"/>
        </w:numPr>
        <w:spacing w:after="0" w:line="240" w:lineRule="auto"/>
        <w:ind w:left="142" w:hanging="284"/>
        <w:rPr>
          <w:rFonts w:ascii="Arial Narrow" w:hAnsi="Arial Narrow"/>
        </w:rPr>
      </w:pPr>
      <w:r w:rsidRPr="00F964FB">
        <w:rPr>
          <w:rFonts w:ascii="Arial Narrow" w:hAnsi="Arial Narrow"/>
        </w:rPr>
        <w:t>zestawienie ilościowe i jakościowe drewna do pozyskania wg gatunków;</w:t>
      </w:r>
    </w:p>
    <w:p w:rsidR="00323559" w:rsidRPr="00323559" w:rsidRDefault="00323559" w:rsidP="00323559">
      <w:pPr>
        <w:pStyle w:val="Akapitzlist"/>
        <w:spacing w:after="0" w:line="240" w:lineRule="auto"/>
        <w:ind w:left="142"/>
        <w:rPr>
          <w:rFonts w:ascii="Arial Narrow" w:hAnsi="Arial Narrow"/>
          <w:sz w:val="16"/>
          <w:szCs w:val="16"/>
        </w:rPr>
      </w:pPr>
    </w:p>
    <w:tbl>
      <w:tblPr>
        <w:tblW w:w="562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498"/>
        <w:gridCol w:w="460"/>
        <w:gridCol w:w="534"/>
        <w:gridCol w:w="534"/>
        <w:gridCol w:w="830"/>
        <w:gridCol w:w="597"/>
        <w:gridCol w:w="460"/>
        <w:gridCol w:w="608"/>
      </w:tblGrid>
      <w:tr w:rsidR="00323559" w:rsidRPr="00323559" w:rsidTr="00323559">
        <w:trPr>
          <w:trHeight w:val="315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Lokalizacja</w:t>
            </w:r>
          </w:p>
        </w:tc>
        <w:tc>
          <w:tcPr>
            <w:tcW w:w="37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Ilość [m</w:t>
            </w:r>
            <w:r w:rsidRPr="00323559">
              <w:rPr>
                <w:rFonts w:ascii="Arial Narrow" w:eastAsia="Times New Roman" w:hAnsi="Arial Narrow" w:cs="Calibr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32355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Razem</w:t>
            </w:r>
          </w:p>
        </w:tc>
      </w:tr>
      <w:tr w:rsidR="00323559" w:rsidRPr="00323559" w:rsidTr="00323559">
        <w:trPr>
          <w:trHeight w:val="300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Sortyment: S4</w:t>
            </w: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23559" w:rsidRPr="00323559" w:rsidTr="00323559">
        <w:trPr>
          <w:trHeight w:val="300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topola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głóg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robinia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brzoza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czeremcha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wierzba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dąb</w:t>
            </w: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23559" w:rsidRPr="00323559" w:rsidTr="00323559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Głogów K 2258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3,52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1,24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0,02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7,84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0,57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0,23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0,02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13,44</w:t>
            </w:r>
          </w:p>
        </w:tc>
      </w:tr>
      <w:tr w:rsidR="00323559" w:rsidRPr="00323559" w:rsidTr="00323559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3,52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1,24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0,02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7,84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0,57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0,23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0,02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559" w:rsidRPr="00323559" w:rsidRDefault="00323559" w:rsidP="003235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2355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13,44</w:t>
            </w:r>
          </w:p>
        </w:tc>
      </w:tr>
    </w:tbl>
    <w:p w:rsidR="00203589" w:rsidRPr="00323559" w:rsidRDefault="00203589" w:rsidP="00203589">
      <w:pPr>
        <w:pStyle w:val="Akapitzlist"/>
        <w:spacing w:after="0" w:line="240" w:lineRule="auto"/>
        <w:ind w:left="142"/>
        <w:rPr>
          <w:rFonts w:ascii="Arial Narrow" w:hAnsi="Arial Narrow"/>
          <w:sz w:val="16"/>
          <w:szCs w:val="16"/>
        </w:rPr>
      </w:pPr>
    </w:p>
    <w:p w:rsidR="00232524" w:rsidRDefault="00232524" w:rsidP="00232524">
      <w:pPr>
        <w:pStyle w:val="Akapitzlist"/>
        <w:spacing w:line="360" w:lineRule="auto"/>
        <w:ind w:left="0"/>
        <w:rPr>
          <w:rFonts w:ascii="Arial Narrow" w:hAnsi="Arial Narrow"/>
        </w:rPr>
      </w:pPr>
      <w:r>
        <w:rPr>
          <w:rFonts w:ascii="Arial Narrow" w:hAnsi="Arial Narrow"/>
        </w:rPr>
        <w:t>Podane masy oszacowano na podstawie szacunku brakarskiego i mogą być obarczone nieznanym błędem.</w:t>
      </w:r>
    </w:p>
    <w:p w:rsidR="00CF3947" w:rsidRPr="00D44C95" w:rsidRDefault="00CF3947" w:rsidP="006578B7">
      <w:pPr>
        <w:pStyle w:val="Akapitzlist"/>
        <w:numPr>
          <w:ilvl w:val="0"/>
          <w:numId w:val="23"/>
        </w:numPr>
        <w:ind w:left="284" w:hanging="426"/>
        <w:rPr>
          <w:rFonts w:ascii="Arial Narrow" w:hAnsi="Arial Narrow"/>
        </w:rPr>
      </w:pPr>
      <w:r w:rsidRPr="00CF3947">
        <w:rPr>
          <w:rFonts w:ascii="Arial Narrow" w:hAnsi="Arial Narrow" w:cs="Arial"/>
          <w:color w:val="000000"/>
          <w:lang w:eastAsia="ar-SA"/>
        </w:rPr>
        <w:t>jednostką obmiarową robót i usług jest m</w:t>
      </w:r>
      <w:r w:rsidRPr="00CF3947">
        <w:rPr>
          <w:rFonts w:ascii="Arial Narrow" w:hAnsi="Arial Narrow" w:cs="Arial"/>
          <w:color w:val="000000"/>
          <w:vertAlign w:val="superscript"/>
          <w:lang w:eastAsia="ar-SA"/>
        </w:rPr>
        <w:t>3</w:t>
      </w:r>
      <w:r w:rsidRPr="00CF3947">
        <w:rPr>
          <w:rFonts w:ascii="Arial Narrow" w:hAnsi="Arial Narrow" w:cs="Arial"/>
          <w:color w:val="000000"/>
          <w:lang w:eastAsia="ar-SA"/>
        </w:rPr>
        <w:t>.</w:t>
      </w:r>
    </w:p>
    <w:p w:rsidR="00D44C95" w:rsidRDefault="00D44C95" w:rsidP="00D44C95">
      <w:pPr>
        <w:pStyle w:val="Akapitzlist"/>
        <w:ind w:left="284"/>
        <w:rPr>
          <w:rFonts w:ascii="Arial Narrow" w:hAnsi="Arial Narrow" w:cs="Arial"/>
          <w:color w:val="000000"/>
          <w:lang w:eastAsia="ar-SA"/>
        </w:rPr>
      </w:pPr>
    </w:p>
    <w:p w:rsidR="00D44C95" w:rsidRPr="00AD252E" w:rsidRDefault="00D44C95" w:rsidP="00D44C95">
      <w:pPr>
        <w:pStyle w:val="Akapitzlist"/>
        <w:ind w:left="284"/>
        <w:rPr>
          <w:rFonts w:ascii="Arial Narrow" w:hAnsi="Arial Narrow"/>
        </w:rPr>
      </w:pPr>
    </w:p>
    <w:p w:rsidR="000C0598" w:rsidRPr="00E103F2" w:rsidRDefault="000C0598" w:rsidP="00AD252E">
      <w:pPr>
        <w:pStyle w:val="Akapitzlist"/>
        <w:ind w:left="284"/>
        <w:rPr>
          <w:rFonts w:ascii="Arial Narrow" w:hAnsi="Arial Narrow" w:cs="Arial"/>
          <w:color w:val="000000"/>
          <w:sz w:val="16"/>
          <w:szCs w:val="16"/>
          <w:lang w:eastAsia="ar-SA"/>
        </w:rPr>
      </w:pPr>
    </w:p>
    <w:p w:rsidR="00DF5557" w:rsidRDefault="00CF3947" w:rsidP="006578B7">
      <w:pPr>
        <w:pStyle w:val="Akapitzlist"/>
        <w:numPr>
          <w:ilvl w:val="0"/>
          <w:numId w:val="22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Zestawienie szczegółowe</w:t>
      </w:r>
    </w:p>
    <w:p w:rsidR="00DF5557" w:rsidRPr="00DF5557" w:rsidRDefault="00DF5557" w:rsidP="00DF5557">
      <w:pPr>
        <w:pStyle w:val="Akapitzlist"/>
        <w:spacing w:after="0" w:line="240" w:lineRule="auto"/>
        <w:ind w:left="786"/>
        <w:rPr>
          <w:rFonts w:ascii="Arial Narrow" w:hAnsi="Arial Narrow"/>
          <w:sz w:val="16"/>
          <w:szCs w:val="16"/>
        </w:rPr>
      </w:pPr>
    </w:p>
    <w:p w:rsidR="00DF5557" w:rsidRDefault="00DF5557" w:rsidP="006578B7">
      <w:pPr>
        <w:pStyle w:val="Akapitzlist"/>
        <w:numPr>
          <w:ilvl w:val="0"/>
          <w:numId w:val="57"/>
        </w:numPr>
        <w:spacing w:after="0" w:line="240" w:lineRule="auto"/>
        <w:rPr>
          <w:rFonts w:ascii="Arial Narrow" w:hAnsi="Arial Narrow"/>
        </w:rPr>
      </w:pPr>
      <w:r w:rsidRPr="00F41416">
        <w:rPr>
          <w:rFonts w:ascii="Arial Narrow" w:hAnsi="Arial Narrow"/>
        </w:rPr>
        <w:t>Decyzja Wójta Gminy Jerzmanowa z dnia 23.05.2024r.; znak: GKO-I.6131.25.2024</w:t>
      </w:r>
    </w:p>
    <w:p w:rsidR="00111196" w:rsidRDefault="00111196" w:rsidP="00111196">
      <w:pPr>
        <w:pStyle w:val="Akapitzlist"/>
        <w:spacing w:after="0" w:line="240" w:lineRule="auto"/>
        <w:ind w:left="578"/>
        <w:rPr>
          <w:rFonts w:ascii="Arial Narrow" w:hAnsi="Arial Narrow"/>
        </w:rPr>
      </w:pPr>
    </w:p>
    <w:tbl>
      <w:tblPr>
        <w:tblW w:w="535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"/>
        <w:gridCol w:w="1958"/>
        <w:gridCol w:w="1636"/>
        <w:gridCol w:w="1276"/>
      </w:tblGrid>
      <w:tr w:rsidR="004858B3" w:rsidRPr="00BF1025" w:rsidTr="005C250A">
        <w:trPr>
          <w:trHeight w:val="975"/>
          <w:tblHeader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l.p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Lokalizacja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gatunek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obwód pnia [cm]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37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43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42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41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54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62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38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43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54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32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41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33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32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68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41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52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54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robinia akacjowa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36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38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32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52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52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48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39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45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38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35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26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38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19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B94271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32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B94271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28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47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czeremcha zwyczajna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67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czeremcha zwyczajna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41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45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54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51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53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71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49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61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59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41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52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31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23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28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34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37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35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29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28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46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31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27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29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48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42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44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32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33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45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43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41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39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39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29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wierzba iwa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52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74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dąb szypułkowy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czeremcha zwyczajna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33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42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39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48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45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24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38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34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77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53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78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czeremcha zwyczajna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39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64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55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58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71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63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28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68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31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73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topola osika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84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99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topola osika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86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topola osika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83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topola osika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51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topola osika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84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topola osika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52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topola osika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43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topola osika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60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topola osika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53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topola osika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85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topola osika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60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topola osika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61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topola osika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51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topola osika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52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topola osika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61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topola osika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87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topola osika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60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topola osika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58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44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37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41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wierzba iwa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65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46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42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39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124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55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51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47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43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33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37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53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4D69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47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38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45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29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31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44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38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czeremcha zwyczajna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60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52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37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D698A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46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52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58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czeremcha zwyczajna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czeremcha zwyczajna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39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51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48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149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czeremcha zwyczajna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49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44</w:t>
            </w:r>
          </w:p>
        </w:tc>
      </w:tr>
      <w:tr w:rsidR="004858B3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Default="004858B3" w:rsidP="0011119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3" w:rsidRPr="00BF1025" w:rsidRDefault="004858B3" w:rsidP="001111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4D698A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8A" w:rsidRDefault="004D698A" w:rsidP="004D698A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95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D698A" w:rsidRPr="00BF1025" w:rsidRDefault="004D698A" w:rsidP="004D69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D698A" w:rsidRPr="00BF1025" w:rsidRDefault="004D698A" w:rsidP="004D69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8A" w:rsidRDefault="00D55B0A" w:rsidP="005C25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24</w:t>
            </w:r>
          </w:p>
          <w:p w:rsidR="005C250A" w:rsidRPr="005C250A" w:rsidRDefault="005C250A" w:rsidP="005C25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odpad technologiczny</w:t>
            </w:r>
          </w:p>
        </w:tc>
      </w:tr>
      <w:tr w:rsidR="004D698A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8A" w:rsidRDefault="004D698A" w:rsidP="004D698A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9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8A" w:rsidRPr="00BF1025" w:rsidRDefault="004D698A" w:rsidP="004D69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8A" w:rsidRPr="00BF1025" w:rsidRDefault="004D698A" w:rsidP="004D69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8A" w:rsidRDefault="00D55B0A" w:rsidP="005C25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29</w:t>
            </w:r>
          </w:p>
          <w:p w:rsidR="005C250A" w:rsidRPr="00BF1025" w:rsidRDefault="005C250A" w:rsidP="005C25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odpad technologiczny</w:t>
            </w:r>
          </w:p>
        </w:tc>
      </w:tr>
      <w:tr w:rsidR="004D698A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8A" w:rsidRDefault="004D698A" w:rsidP="004D698A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8A" w:rsidRPr="00BF1025" w:rsidRDefault="004D698A" w:rsidP="004D69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8A" w:rsidRPr="00BF1025" w:rsidRDefault="004D698A" w:rsidP="004D69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8A" w:rsidRDefault="00D55B0A" w:rsidP="004D69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39</w:t>
            </w:r>
          </w:p>
          <w:p w:rsidR="005C250A" w:rsidRPr="00BF1025" w:rsidRDefault="005C250A" w:rsidP="004D69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odpad technologiczny</w:t>
            </w:r>
          </w:p>
        </w:tc>
      </w:tr>
      <w:tr w:rsidR="00D55B0A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B0A" w:rsidRDefault="00D55B0A" w:rsidP="004D698A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95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5B0A" w:rsidRPr="00BF1025" w:rsidRDefault="00D55B0A" w:rsidP="00D55B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5B0A" w:rsidRPr="00BF1025" w:rsidRDefault="00D55B0A" w:rsidP="00D55B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B0A" w:rsidRDefault="00D55B0A" w:rsidP="004D69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33</w:t>
            </w:r>
          </w:p>
          <w:p w:rsidR="005C250A" w:rsidRPr="00BF1025" w:rsidRDefault="005C250A" w:rsidP="004D69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odpad technologiczny</w:t>
            </w:r>
          </w:p>
        </w:tc>
      </w:tr>
      <w:tr w:rsidR="00D55B0A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B0A" w:rsidRDefault="00D55B0A" w:rsidP="004D698A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9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B0A" w:rsidRPr="00BF1025" w:rsidRDefault="00D55B0A" w:rsidP="004D69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B0A" w:rsidRPr="00BF1025" w:rsidRDefault="00D55B0A" w:rsidP="004D69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B0A" w:rsidRDefault="00D55B0A" w:rsidP="004D69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34</w:t>
            </w:r>
          </w:p>
          <w:p w:rsidR="005C250A" w:rsidRPr="00BF1025" w:rsidRDefault="005C250A" w:rsidP="004D69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odpad technologiczny</w:t>
            </w:r>
          </w:p>
        </w:tc>
      </w:tr>
      <w:tr w:rsidR="00D55B0A" w:rsidRPr="00BF1025" w:rsidTr="005C250A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B0A" w:rsidRDefault="00D55B0A" w:rsidP="00D55B0A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B0A" w:rsidRPr="00BF1025" w:rsidRDefault="00D55B0A" w:rsidP="00D55B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K2258, dz. nr 777/8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B0A" w:rsidRPr="00BF1025" w:rsidRDefault="00D55B0A" w:rsidP="00D55B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F102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B0A" w:rsidRDefault="00D55B0A" w:rsidP="00D55B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42</w:t>
            </w:r>
          </w:p>
          <w:p w:rsidR="005C250A" w:rsidRPr="00BF1025" w:rsidRDefault="005C250A" w:rsidP="00D55B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odpad technologiczny</w:t>
            </w:r>
          </w:p>
        </w:tc>
      </w:tr>
    </w:tbl>
    <w:p w:rsidR="00111196" w:rsidRPr="009A4381" w:rsidRDefault="00111196" w:rsidP="00111196">
      <w:pPr>
        <w:pStyle w:val="Akapitzlist"/>
        <w:spacing w:after="0" w:line="240" w:lineRule="auto"/>
        <w:ind w:left="578"/>
        <w:rPr>
          <w:rFonts w:ascii="Arial Narrow" w:hAnsi="Arial Narrow"/>
          <w:sz w:val="16"/>
          <w:szCs w:val="16"/>
        </w:rPr>
      </w:pPr>
    </w:p>
    <w:p w:rsidR="00F41416" w:rsidRDefault="00111196" w:rsidP="00DF5557">
      <w:pPr>
        <w:spacing w:after="0" w:line="240" w:lineRule="auto"/>
        <w:ind w:left="-142"/>
        <w:rPr>
          <w:rFonts w:ascii="Arial Narrow" w:hAnsi="Arial Narrow"/>
        </w:rPr>
      </w:pPr>
      <w:r>
        <w:rPr>
          <w:rFonts w:ascii="Arial Narrow" w:hAnsi="Arial Narrow"/>
        </w:rPr>
        <w:t xml:space="preserve">Pozostały drzewostan </w:t>
      </w:r>
      <w:r w:rsidR="00D55B0A">
        <w:rPr>
          <w:rFonts w:ascii="Arial Narrow" w:hAnsi="Arial Narrow"/>
        </w:rPr>
        <w:t xml:space="preserve">wymagający rozliczenia w ramach </w:t>
      </w:r>
      <w:r w:rsidR="00160E17">
        <w:rPr>
          <w:rFonts w:ascii="Arial Narrow" w:hAnsi="Arial Narrow"/>
        </w:rPr>
        <w:t>postępowani</w:t>
      </w:r>
      <w:r w:rsidR="00D55B0A">
        <w:rPr>
          <w:rFonts w:ascii="Arial Narrow" w:hAnsi="Arial Narrow"/>
        </w:rPr>
        <w:t xml:space="preserve">a </w:t>
      </w:r>
      <w:r w:rsidR="00160E17">
        <w:rPr>
          <w:rFonts w:ascii="Arial Narrow" w:hAnsi="Arial Narrow"/>
        </w:rPr>
        <w:t xml:space="preserve">znak:  </w:t>
      </w:r>
      <w:r w:rsidR="00160E17" w:rsidRPr="00F41416">
        <w:rPr>
          <w:rFonts w:ascii="Arial Narrow" w:hAnsi="Arial Narrow"/>
        </w:rPr>
        <w:t>GKO-I.6131.25.2024</w:t>
      </w:r>
      <w:r w:rsidR="00160E17">
        <w:rPr>
          <w:rFonts w:ascii="Arial Narrow" w:hAnsi="Arial Narrow"/>
        </w:rPr>
        <w:t xml:space="preserve"> o uzyskanie zgody </w:t>
      </w:r>
      <w:r w:rsidR="009A4381">
        <w:rPr>
          <w:rFonts w:ascii="Arial Narrow" w:hAnsi="Arial Narrow"/>
        </w:rPr>
        <w:t xml:space="preserve">na usunięcie </w:t>
      </w:r>
      <w:r w:rsidR="00160E17">
        <w:rPr>
          <w:rFonts w:ascii="Arial Narrow" w:hAnsi="Arial Narrow"/>
        </w:rPr>
        <w:t>drzew</w:t>
      </w:r>
      <w:r w:rsidR="005C250A">
        <w:rPr>
          <w:rFonts w:ascii="Arial Narrow" w:hAnsi="Arial Narrow"/>
        </w:rPr>
        <w:t xml:space="preserve"> stanowiący odpad  technologiczny:</w:t>
      </w:r>
    </w:p>
    <w:p w:rsidR="009A4381" w:rsidRDefault="009A4381" w:rsidP="00DF5557">
      <w:pPr>
        <w:spacing w:after="0" w:line="240" w:lineRule="auto"/>
        <w:ind w:left="-142"/>
        <w:rPr>
          <w:rFonts w:ascii="Arial Narrow" w:hAnsi="Arial Narrow"/>
        </w:rPr>
      </w:pPr>
    </w:p>
    <w:tbl>
      <w:tblPr>
        <w:tblW w:w="34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1363"/>
        <w:gridCol w:w="1363"/>
      </w:tblGrid>
      <w:tr w:rsidR="005C250A" w:rsidRPr="00122A0B" w:rsidTr="005C250A">
        <w:trPr>
          <w:trHeight w:val="300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0A" w:rsidRPr="00122A0B" w:rsidRDefault="005C250A" w:rsidP="009C4C17">
            <w:pPr>
              <w:spacing w:after="0" w:line="240" w:lineRule="auto"/>
              <w:ind w:firstLineChars="100" w:firstLine="20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122A0B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0A" w:rsidRPr="00122A0B" w:rsidRDefault="005C250A" w:rsidP="009C4C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122A0B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Gatunek drzewa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50A" w:rsidRPr="00122A0B" w:rsidRDefault="005C250A" w:rsidP="005C25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Obwód na wys. 130</w:t>
            </w:r>
          </w:p>
        </w:tc>
      </w:tr>
      <w:tr w:rsidR="005C250A" w:rsidRPr="00122A0B" w:rsidTr="005C250A">
        <w:trPr>
          <w:trHeight w:val="300"/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0A" w:rsidRPr="00122A0B" w:rsidRDefault="005C250A" w:rsidP="009C4C1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0A" w:rsidRPr="00122A0B" w:rsidRDefault="005C250A" w:rsidP="009C4C1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0A" w:rsidRPr="00122A0B" w:rsidRDefault="005C250A" w:rsidP="009C4C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250A" w:rsidRPr="00122A0B" w:rsidTr="005C250A">
        <w:trPr>
          <w:trHeight w:val="363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0A" w:rsidRPr="00122A0B" w:rsidRDefault="005C250A" w:rsidP="005C25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122A0B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15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0A" w:rsidRPr="00122A0B" w:rsidRDefault="005C250A" w:rsidP="009C4C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122A0B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50A" w:rsidRPr="00122A0B" w:rsidRDefault="005C250A" w:rsidP="009C4C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5C250A" w:rsidRPr="00122A0B" w:rsidTr="005C250A">
        <w:trPr>
          <w:trHeight w:val="268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0A" w:rsidRPr="00122A0B" w:rsidRDefault="005C250A" w:rsidP="005C25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122A0B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15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0A" w:rsidRPr="00122A0B" w:rsidRDefault="005C250A" w:rsidP="009C4C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50A" w:rsidRPr="00122A0B" w:rsidRDefault="005C250A" w:rsidP="009C4C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5C250A" w:rsidRPr="00122A0B" w:rsidTr="005C250A">
        <w:trPr>
          <w:trHeight w:val="415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0A" w:rsidRPr="00122A0B" w:rsidRDefault="005C250A" w:rsidP="005C25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122A0B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0A" w:rsidRPr="00122A0B" w:rsidRDefault="005C250A" w:rsidP="009C4C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122A0B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50A" w:rsidRPr="00122A0B" w:rsidRDefault="005C250A" w:rsidP="009C4C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29</w:t>
            </w:r>
          </w:p>
        </w:tc>
      </w:tr>
      <w:tr w:rsidR="005C250A" w:rsidRPr="00122A0B" w:rsidTr="005C250A">
        <w:trPr>
          <w:trHeight w:val="39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0A" w:rsidRPr="00122A0B" w:rsidRDefault="005C250A" w:rsidP="005C25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161</w:t>
            </w: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0A" w:rsidRPr="00122A0B" w:rsidRDefault="005C250A" w:rsidP="009C4C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50A" w:rsidRPr="00122A0B" w:rsidRDefault="005C250A" w:rsidP="009C4C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33</w:t>
            </w:r>
          </w:p>
        </w:tc>
      </w:tr>
    </w:tbl>
    <w:p w:rsidR="00B04CCF" w:rsidRDefault="00B04CCF" w:rsidP="00B04CCF">
      <w:pPr>
        <w:spacing w:after="0"/>
        <w:jc w:val="both"/>
        <w:rPr>
          <w:rFonts w:ascii="Arial Narrow" w:eastAsia="Times New Roman" w:hAnsi="Arial Narrow" w:cs="Arial"/>
          <w:sz w:val="16"/>
          <w:szCs w:val="16"/>
          <w:lang w:eastAsia="pl-PL"/>
        </w:rPr>
      </w:pPr>
    </w:p>
    <w:p w:rsidR="00B04CCF" w:rsidRPr="00B04CCF" w:rsidRDefault="00A72FA7" w:rsidP="00B04CCF">
      <w:pPr>
        <w:spacing w:after="0"/>
        <w:ind w:left="426" w:hanging="993"/>
        <w:jc w:val="both"/>
        <w:rPr>
          <w:rFonts w:ascii="Arial Narrow" w:hAnsi="Arial Narrow" w:cs="Arial"/>
        </w:rPr>
      </w:pPr>
      <w:r w:rsidRPr="00B04CCF">
        <w:rPr>
          <w:rFonts w:ascii="Arial Narrow" w:eastAsia="Times New Roman" w:hAnsi="Arial Narrow" w:cs="Arial"/>
          <w:lang w:eastAsia="pl-PL"/>
        </w:rPr>
        <w:t xml:space="preserve">1.2.2 </w:t>
      </w:r>
      <w:r w:rsidR="00B04CCF">
        <w:rPr>
          <w:rFonts w:ascii="Arial Narrow" w:eastAsia="Times New Roman" w:hAnsi="Arial Narrow" w:cs="Arial"/>
          <w:lang w:eastAsia="pl-PL"/>
        </w:rPr>
        <w:t xml:space="preserve">    </w:t>
      </w:r>
      <w:r w:rsidR="00B04CCF">
        <w:rPr>
          <w:rFonts w:ascii="Arial Narrow" w:eastAsia="Times New Roman" w:hAnsi="Arial Narrow" w:cs="Arial"/>
          <w:lang w:eastAsia="pl-PL"/>
        </w:rPr>
        <w:tab/>
      </w:r>
      <w:r w:rsidR="009A4381" w:rsidRPr="00B04CCF">
        <w:rPr>
          <w:rFonts w:ascii="Arial Narrow" w:eastAsia="Times New Roman" w:hAnsi="Arial Narrow" w:cs="Arial"/>
          <w:lang w:eastAsia="pl-PL"/>
        </w:rPr>
        <w:t>4</w:t>
      </w:r>
      <w:r w:rsidR="002964F0" w:rsidRPr="00B04CCF">
        <w:rPr>
          <w:rFonts w:ascii="Arial Narrow" w:eastAsia="Times New Roman" w:hAnsi="Arial Narrow" w:cs="Arial"/>
          <w:lang w:eastAsia="pl-PL"/>
        </w:rPr>
        <w:t>0</w:t>
      </w:r>
      <w:r w:rsidR="00192881">
        <w:rPr>
          <w:rFonts w:ascii="Arial Narrow" w:eastAsia="Times New Roman" w:hAnsi="Arial Narrow" w:cs="Arial"/>
          <w:lang w:eastAsia="pl-PL"/>
        </w:rPr>
        <w:t>5</w:t>
      </w:r>
      <w:r w:rsidR="00DF5557" w:rsidRPr="00B04CCF">
        <w:rPr>
          <w:rFonts w:ascii="Arial Narrow" w:eastAsia="Times New Roman" w:hAnsi="Arial Narrow" w:cs="Arial"/>
          <w:lang w:eastAsia="pl-PL"/>
        </w:rPr>
        <w:t xml:space="preserve"> </w:t>
      </w:r>
      <w:r w:rsidR="00CF3947" w:rsidRPr="00B04CCF">
        <w:rPr>
          <w:rFonts w:ascii="Arial Narrow" w:eastAsia="Times New Roman" w:hAnsi="Arial Narrow" w:cs="Arial"/>
          <w:lang w:eastAsia="pl-PL"/>
        </w:rPr>
        <w:t xml:space="preserve">szt. drzew w m. Świętoszów, m. </w:t>
      </w:r>
      <w:r w:rsidR="00DF5557" w:rsidRPr="00B04CCF">
        <w:rPr>
          <w:rFonts w:ascii="Arial Narrow" w:eastAsia="Times New Roman" w:hAnsi="Arial Narrow" w:cs="Arial"/>
          <w:lang w:eastAsia="pl-PL"/>
        </w:rPr>
        <w:t>Żagań,</w:t>
      </w:r>
      <w:r w:rsidR="00CF3947" w:rsidRPr="00B04CCF">
        <w:rPr>
          <w:rFonts w:ascii="Arial Narrow" w:eastAsia="Times New Roman" w:hAnsi="Arial Narrow" w:cs="Arial"/>
          <w:lang w:eastAsia="pl-PL"/>
        </w:rPr>
        <w:t xml:space="preserve"> m. </w:t>
      </w:r>
      <w:r w:rsidR="00DF5557" w:rsidRPr="00B04CCF">
        <w:rPr>
          <w:rFonts w:ascii="Arial Narrow" w:eastAsia="Times New Roman" w:hAnsi="Arial Narrow" w:cs="Arial"/>
          <w:lang w:eastAsia="pl-PL"/>
        </w:rPr>
        <w:t>Bolesławiec</w:t>
      </w:r>
      <w:r w:rsidR="00CF3947" w:rsidRPr="00B04CCF">
        <w:rPr>
          <w:rFonts w:ascii="Arial Narrow" w:eastAsia="Times New Roman" w:hAnsi="Arial Narrow" w:cs="Arial"/>
          <w:lang w:eastAsia="pl-PL"/>
        </w:rPr>
        <w:t xml:space="preserve">, </w:t>
      </w:r>
      <w:r w:rsidR="009A4381" w:rsidRPr="00B04CCF">
        <w:rPr>
          <w:rFonts w:ascii="Arial Narrow" w:eastAsia="Times New Roman" w:hAnsi="Arial Narrow" w:cs="Arial"/>
          <w:lang w:eastAsia="pl-PL"/>
        </w:rPr>
        <w:t xml:space="preserve">m. Potok, m. Trzebień </w:t>
      </w:r>
      <w:r w:rsidR="00CF3947" w:rsidRPr="00B04CCF">
        <w:rPr>
          <w:rFonts w:ascii="Arial Narrow" w:eastAsia="Times New Roman" w:hAnsi="Arial Narrow" w:cs="Arial"/>
          <w:lang w:eastAsia="pl-PL"/>
        </w:rPr>
        <w:t>na których usunięcie uzyskano decyzje zgodnie z art. 83 ust. 1 ustawy z dnia   16.04.2004r. o ochronie przyrody (Dz.U.2023.1</w:t>
      </w:r>
      <w:r w:rsidR="00E21264" w:rsidRPr="00B04CCF">
        <w:rPr>
          <w:rFonts w:ascii="Arial Narrow" w:eastAsia="Times New Roman" w:hAnsi="Arial Narrow" w:cs="Arial"/>
          <w:lang w:eastAsia="pl-PL"/>
        </w:rPr>
        <w:t>336</w:t>
      </w:r>
      <w:r w:rsidR="00CF3947" w:rsidRPr="00B04CCF">
        <w:rPr>
          <w:rFonts w:ascii="Arial Narrow" w:eastAsia="Times New Roman" w:hAnsi="Arial Narrow" w:cs="Arial"/>
          <w:lang w:eastAsia="pl-PL"/>
        </w:rPr>
        <w:t xml:space="preserve"> t.j.)</w:t>
      </w:r>
      <w:r w:rsidR="002964F0" w:rsidRPr="00B04CCF">
        <w:rPr>
          <w:rFonts w:ascii="Arial Narrow" w:eastAsia="Times New Roman" w:hAnsi="Arial Narrow" w:cs="Arial"/>
          <w:lang w:eastAsia="pl-PL"/>
        </w:rPr>
        <w:t xml:space="preserve"> </w:t>
      </w:r>
      <w:r w:rsidR="00B04CCF">
        <w:rPr>
          <w:rFonts w:ascii="Arial Narrow" w:eastAsia="Times New Roman" w:hAnsi="Arial Narrow" w:cs="Arial"/>
          <w:lang w:eastAsia="pl-PL"/>
        </w:rPr>
        <w:br/>
      </w:r>
      <w:r w:rsidR="002964F0" w:rsidRPr="00B04CCF">
        <w:rPr>
          <w:rFonts w:ascii="Arial Narrow" w:eastAsia="Times New Roman" w:hAnsi="Arial Narrow" w:cs="Arial"/>
          <w:lang w:eastAsia="pl-PL"/>
        </w:rPr>
        <w:t xml:space="preserve">i </w:t>
      </w:r>
      <w:r w:rsidR="00814023">
        <w:rPr>
          <w:rFonts w:ascii="Arial Narrow" w:eastAsia="Times New Roman" w:hAnsi="Arial Narrow" w:cs="Arial"/>
          <w:lang w:eastAsia="pl-PL"/>
        </w:rPr>
        <w:t>18 szt. drzew (</w:t>
      </w:r>
      <w:r w:rsidR="002964F0" w:rsidRPr="00B04CCF">
        <w:rPr>
          <w:rFonts w:ascii="Arial Narrow" w:eastAsia="Times New Roman" w:hAnsi="Arial Narrow" w:cs="Arial"/>
          <w:lang w:eastAsia="pl-PL"/>
        </w:rPr>
        <w:t>15 szt. drzew</w:t>
      </w:r>
      <w:r w:rsidR="00B04CCF">
        <w:rPr>
          <w:rFonts w:ascii="Arial Narrow" w:eastAsia="Times New Roman" w:hAnsi="Arial Narrow" w:cs="Arial"/>
          <w:lang w:eastAsia="pl-PL"/>
        </w:rPr>
        <w:t xml:space="preserve"> w m. Świętoszów, </w:t>
      </w:r>
      <w:r w:rsidR="005B7BE3">
        <w:rPr>
          <w:rFonts w:ascii="Arial Narrow" w:eastAsia="Times New Roman" w:hAnsi="Arial Narrow" w:cs="Arial"/>
          <w:lang w:eastAsia="pl-PL"/>
        </w:rPr>
        <w:t xml:space="preserve"> 3 szt. drzew</w:t>
      </w:r>
      <w:r w:rsidR="000378D3">
        <w:rPr>
          <w:rFonts w:ascii="Arial Narrow" w:eastAsia="Times New Roman" w:hAnsi="Arial Narrow" w:cs="Arial"/>
          <w:lang w:eastAsia="pl-PL"/>
        </w:rPr>
        <w:t xml:space="preserve"> w m. Żagań</w:t>
      </w:r>
      <w:r w:rsidR="00814023">
        <w:rPr>
          <w:rFonts w:ascii="Arial Narrow" w:eastAsia="Times New Roman" w:hAnsi="Arial Narrow" w:cs="Arial"/>
          <w:lang w:eastAsia="pl-PL"/>
        </w:rPr>
        <w:t>),</w:t>
      </w:r>
      <w:r w:rsidR="000378D3">
        <w:rPr>
          <w:rFonts w:ascii="Arial Narrow" w:eastAsia="Times New Roman" w:hAnsi="Arial Narrow" w:cs="Arial"/>
          <w:lang w:eastAsia="pl-PL"/>
        </w:rPr>
        <w:t xml:space="preserve"> </w:t>
      </w:r>
      <w:r w:rsidR="002964F0" w:rsidRPr="00B04CCF">
        <w:rPr>
          <w:rFonts w:ascii="Arial Narrow" w:eastAsia="Times New Roman" w:hAnsi="Arial Narrow" w:cs="Arial"/>
          <w:lang w:eastAsia="pl-PL"/>
        </w:rPr>
        <w:t xml:space="preserve"> </w:t>
      </w:r>
      <w:r w:rsidR="00B04CCF" w:rsidRPr="00B04CCF">
        <w:rPr>
          <w:rFonts w:ascii="Arial Narrow" w:eastAsia="Times New Roman" w:hAnsi="Arial Narrow" w:cs="Arial"/>
          <w:lang w:eastAsia="pl-PL"/>
        </w:rPr>
        <w:t xml:space="preserve">których usunięcie nie wymaga uzyskania decyzji zgodnie z art. 83f ust. </w:t>
      </w:r>
      <w:r w:rsidR="009B7CD7">
        <w:rPr>
          <w:rFonts w:ascii="Arial Narrow" w:eastAsia="Times New Roman" w:hAnsi="Arial Narrow" w:cs="Arial"/>
          <w:lang w:eastAsia="pl-PL"/>
        </w:rPr>
        <w:t xml:space="preserve">1 pkt. </w:t>
      </w:r>
      <w:r w:rsidR="00B04CCF" w:rsidRPr="00B04CCF">
        <w:rPr>
          <w:rFonts w:ascii="Arial Narrow" w:eastAsia="Times New Roman" w:hAnsi="Arial Narrow" w:cs="Arial"/>
          <w:lang w:eastAsia="pl-PL"/>
        </w:rPr>
        <w:t>3</w:t>
      </w:r>
      <w:r w:rsidR="00814023">
        <w:rPr>
          <w:rFonts w:ascii="Arial Narrow" w:eastAsia="Times New Roman" w:hAnsi="Arial Narrow" w:cs="Arial"/>
          <w:lang w:eastAsia="pl-PL"/>
        </w:rPr>
        <w:t xml:space="preserve"> i pkt 5</w:t>
      </w:r>
      <w:r w:rsidR="00B04CCF" w:rsidRPr="00B04CCF">
        <w:rPr>
          <w:rFonts w:ascii="Arial Narrow" w:eastAsia="Times New Roman" w:hAnsi="Arial Narrow" w:cs="Arial"/>
          <w:lang w:eastAsia="pl-PL"/>
        </w:rPr>
        <w:t xml:space="preserve"> ustawy z dnia 16.04.2004r. o ochronie przyrody (Dz.U.2023.1336 t.j.);</w:t>
      </w:r>
    </w:p>
    <w:p w:rsidR="00CF3947" w:rsidRPr="00CF3947" w:rsidRDefault="00CF3947" w:rsidP="009B7CD7">
      <w:pPr>
        <w:spacing w:after="0" w:line="240" w:lineRule="auto"/>
        <w:ind w:left="426"/>
        <w:jc w:val="both"/>
        <w:rPr>
          <w:rFonts w:ascii="Arial Narrow" w:eastAsia="Times New Roman" w:hAnsi="Arial Narrow" w:cs="Arial"/>
          <w:lang w:eastAsia="pl-PL"/>
        </w:rPr>
      </w:pPr>
      <w:r w:rsidRPr="00CF3947">
        <w:rPr>
          <w:rFonts w:ascii="Arial Narrow" w:eastAsia="Times New Roman" w:hAnsi="Arial Narrow" w:cs="Arial"/>
          <w:lang w:eastAsia="pl-PL"/>
        </w:rPr>
        <w:t>Zadania wynikające z stanu sanitarnego drzew</w:t>
      </w:r>
      <w:r w:rsidR="00E103F2">
        <w:rPr>
          <w:rFonts w:ascii="Arial Narrow" w:eastAsia="Times New Roman" w:hAnsi="Arial Narrow" w:cs="Arial"/>
          <w:lang w:eastAsia="pl-PL"/>
        </w:rPr>
        <w:t>, lokalizacji</w:t>
      </w:r>
      <w:r w:rsidRPr="00CF3947">
        <w:rPr>
          <w:rFonts w:ascii="Arial Narrow" w:eastAsia="Times New Roman" w:hAnsi="Arial Narrow" w:cs="Arial"/>
          <w:lang w:eastAsia="pl-PL"/>
        </w:rPr>
        <w:t xml:space="preserve"> i zobowiązań nałożonych decyzjami zezwalającymi na wycinkę drzew;</w:t>
      </w:r>
    </w:p>
    <w:p w:rsidR="0044061F" w:rsidRPr="00DF5557" w:rsidRDefault="0044061F" w:rsidP="00A72FA7">
      <w:pPr>
        <w:pStyle w:val="Akapitzlist"/>
        <w:ind w:left="284" w:hanging="568"/>
        <w:jc w:val="both"/>
        <w:rPr>
          <w:rFonts w:ascii="Arial Narrow" w:eastAsia="Times New Roman" w:hAnsi="Arial Narrow" w:cs="Arial"/>
          <w:sz w:val="16"/>
          <w:szCs w:val="16"/>
          <w:lang w:eastAsia="pl-PL"/>
        </w:rPr>
      </w:pPr>
    </w:p>
    <w:p w:rsidR="0044061F" w:rsidRPr="0005622F" w:rsidRDefault="0044061F" w:rsidP="006578B7">
      <w:pPr>
        <w:pStyle w:val="Akapitzlist"/>
        <w:numPr>
          <w:ilvl w:val="0"/>
          <w:numId w:val="16"/>
        </w:numPr>
        <w:spacing w:after="0"/>
        <w:ind w:left="142" w:hanging="284"/>
        <w:jc w:val="both"/>
        <w:rPr>
          <w:rFonts w:ascii="Arial Narrow" w:eastAsia="Times New Roman" w:hAnsi="Arial Narrow" w:cs="Arial"/>
          <w:lang w:eastAsia="pl-PL"/>
        </w:rPr>
      </w:pPr>
      <w:r w:rsidRPr="00232524">
        <w:rPr>
          <w:rFonts w:ascii="Arial Narrow" w:eastAsia="Times New Roman" w:hAnsi="Arial Narrow" w:cs="Arial"/>
          <w:lang w:eastAsia="pl-PL"/>
        </w:rPr>
        <w:t xml:space="preserve">rodzaj cięć : cięcia </w:t>
      </w:r>
      <w:r>
        <w:rPr>
          <w:rFonts w:ascii="Arial Narrow" w:eastAsia="Times New Roman" w:hAnsi="Arial Narrow" w:cs="Arial"/>
          <w:lang w:eastAsia="pl-PL"/>
        </w:rPr>
        <w:t xml:space="preserve">sanitarne - </w:t>
      </w:r>
      <w:r w:rsidRPr="00232524">
        <w:rPr>
          <w:rFonts w:ascii="Arial Narrow" w:eastAsia="Times New Roman" w:hAnsi="Arial Narrow" w:cs="Arial"/>
          <w:lang w:eastAsia="pl-PL"/>
        </w:rPr>
        <w:t xml:space="preserve"> </w:t>
      </w:r>
      <w:r w:rsidRPr="005737DB">
        <w:rPr>
          <w:rFonts w:ascii="Arial Narrow" w:hAnsi="Arial Narrow" w:cs="Arial"/>
        </w:rPr>
        <w:t>pozyskanie posuszu, oraz usuwanie drzew bezpośrednio zagrażających infrastrukturze wojskowej</w:t>
      </w:r>
      <w:r>
        <w:rPr>
          <w:rFonts w:ascii="Arial Narrow" w:hAnsi="Arial Narrow" w:cs="Arial"/>
        </w:rPr>
        <w:t>;</w:t>
      </w:r>
    </w:p>
    <w:p w:rsidR="00DB4B8D" w:rsidRDefault="00E8408F" w:rsidP="006578B7">
      <w:pPr>
        <w:pStyle w:val="Akapitzlist"/>
        <w:numPr>
          <w:ilvl w:val="0"/>
          <w:numId w:val="16"/>
        </w:numPr>
        <w:ind w:left="142" w:hanging="284"/>
        <w:rPr>
          <w:rFonts w:ascii="Arial Narrow" w:hAnsi="Arial Narrow"/>
        </w:rPr>
      </w:pPr>
      <w:r>
        <w:rPr>
          <w:rFonts w:ascii="Arial Narrow" w:hAnsi="Arial Narrow"/>
        </w:rPr>
        <w:t>ilość:</w:t>
      </w:r>
      <w:r w:rsidR="009A4381" w:rsidRPr="00BC6A61">
        <w:rPr>
          <w:rFonts w:ascii="Arial Narrow" w:hAnsi="Arial Narrow"/>
          <w:b/>
        </w:rPr>
        <w:t>4</w:t>
      </w:r>
      <w:r w:rsidR="009B7CD7" w:rsidRPr="00BC6A61">
        <w:rPr>
          <w:rFonts w:ascii="Arial Narrow" w:hAnsi="Arial Narrow"/>
          <w:b/>
        </w:rPr>
        <w:t>2</w:t>
      </w:r>
      <w:r w:rsidR="00271DB7" w:rsidRPr="00BC6A61">
        <w:rPr>
          <w:rFonts w:ascii="Arial Narrow" w:hAnsi="Arial Narrow"/>
          <w:b/>
        </w:rPr>
        <w:t>3</w:t>
      </w:r>
      <w:r w:rsidR="005C21F0" w:rsidRPr="00BC6A61">
        <w:rPr>
          <w:rFonts w:ascii="Arial Narrow" w:hAnsi="Arial Narrow"/>
          <w:b/>
        </w:rPr>
        <w:t xml:space="preserve"> szt.</w:t>
      </w:r>
      <w:r w:rsidR="00CF3947" w:rsidRPr="00BC6A61">
        <w:rPr>
          <w:rFonts w:ascii="Arial Narrow" w:hAnsi="Arial Narrow"/>
          <w:b/>
        </w:rPr>
        <w:t>;</w:t>
      </w:r>
    </w:p>
    <w:p w:rsidR="00DB4B8D" w:rsidRPr="00DB4B8D" w:rsidRDefault="00DB4B8D" w:rsidP="006578B7">
      <w:pPr>
        <w:pStyle w:val="Akapitzlist"/>
        <w:numPr>
          <w:ilvl w:val="0"/>
          <w:numId w:val="16"/>
        </w:numPr>
        <w:ind w:left="142" w:hanging="284"/>
        <w:rPr>
          <w:rFonts w:ascii="Arial Narrow" w:hAnsi="Arial Narrow"/>
        </w:rPr>
      </w:pPr>
      <w:r w:rsidRPr="00DB4B8D">
        <w:rPr>
          <w:rFonts w:ascii="Arial Narrow" w:hAnsi="Arial Narrow"/>
        </w:rPr>
        <w:t>do pozyskania surowiec</w:t>
      </w:r>
      <w:r w:rsidRPr="00DB4B8D">
        <w:rPr>
          <w:rFonts w:ascii="Arial Narrow" w:hAnsi="Arial Narrow"/>
          <w:b/>
        </w:rPr>
        <w:t xml:space="preserve">:  </w:t>
      </w:r>
      <w:r>
        <w:rPr>
          <w:rFonts w:ascii="Arial Narrow" w:hAnsi="Arial Narrow"/>
          <w:b/>
        </w:rPr>
        <w:t xml:space="preserve">234,95 </w:t>
      </w:r>
      <w:r w:rsidRPr="00DB4B8D">
        <w:rPr>
          <w:rFonts w:ascii="Arial Narrow" w:hAnsi="Arial Narrow"/>
          <w:b/>
        </w:rPr>
        <w:t>m</w:t>
      </w:r>
      <w:r w:rsidRPr="00DB4B8D">
        <w:rPr>
          <w:rFonts w:ascii="Arial Narrow" w:hAnsi="Arial Narrow"/>
          <w:b/>
          <w:vertAlign w:val="superscript"/>
        </w:rPr>
        <w:t>3</w:t>
      </w:r>
    </w:p>
    <w:p w:rsidR="00DB4B8D" w:rsidRPr="006E7FD6" w:rsidRDefault="00DB4B8D" w:rsidP="006578B7">
      <w:pPr>
        <w:pStyle w:val="Akapitzlist"/>
        <w:numPr>
          <w:ilvl w:val="0"/>
          <w:numId w:val="26"/>
        </w:numPr>
        <w:ind w:left="284" w:hanging="426"/>
        <w:rPr>
          <w:rFonts w:ascii="Arial Narrow" w:hAnsi="Arial Narrow"/>
        </w:rPr>
      </w:pPr>
      <w:r w:rsidRPr="006E7FD6">
        <w:rPr>
          <w:rFonts w:ascii="Arial Narrow" w:hAnsi="Arial Narrow"/>
        </w:rPr>
        <w:t>drewno stosowe S4</w:t>
      </w:r>
      <w:r>
        <w:rPr>
          <w:rFonts w:ascii="Arial Narrow" w:hAnsi="Arial Narrow"/>
        </w:rPr>
        <w:t xml:space="preserve"> – 234,95 m</w:t>
      </w:r>
      <w:r>
        <w:rPr>
          <w:rFonts w:ascii="Arial Narrow" w:hAnsi="Arial Narrow"/>
          <w:vertAlign w:val="superscript"/>
        </w:rPr>
        <w:t>3</w:t>
      </w:r>
    </w:p>
    <w:p w:rsidR="00BF53F4" w:rsidRDefault="00BF53F4" w:rsidP="006578B7">
      <w:pPr>
        <w:pStyle w:val="Akapitzlist"/>
        <w:numPr>
          <w:ilvl w:val="0"/>
          <w:numId w:val="16"/>
        </w:numPr>
        <w:ind w:left="142" w:hanging="284"/>
        <w:rPr>
          <w:rFonts w:ascii="Arial Narrow" w:hAnsi="Arial Narrow"/>
        </w:rPr>
      </w:pPr>
      <w:r w:rsidRPr="00A72FA7">
        <w:rPr>
          <w:rFonts w:ascii="Arial Narrow" w:hAnsi="Arial Narrow"/>
        </w:rPr>
        <w:t xml:space="preserve">kod czynności: </w:t>
      </w:r>
      <w:r>
        <w:rPr>
          <w:rFonts w:ascii="Arial Narrow" w:hAnsi="Arial Narrow"/>
        </w:rPr>
        <w:t>CWD-P, podnośnik koszowy;</w:t>
      </w:r>
    </w:p>
    <w:p w:rsidR="00BF53F4" w:rsidRDefault="00523706" w:rsidP="006578B7">
      <w:pPr>
        <w:pStyle w:val="Akapitzlist"/>
        <w:numPr>
          <w:ilvl w:val="0"/>
          <w:numId w:val="16"/>
        </w:numPr>
        <w:ind w:left="142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stopień trudności: drzewa trudne, zlokalizowane przy/ w obrębie czynnej infrastruktury (obiekty budowlane, urządzenia techniczne, ciągi komunikacyjne), pochylone nad ciągami komunikacyjnymi, </w:t>
      </w:r>
      <w:r w:rsidR="00A443B6">
        <w:rPr>
          <w:rFonts w:ascii="Arial Narrow" w:hAnsi="Arial Narrow"/>
        </w:rPr>
        <w:t>ścinka i obalanie posuszu (drzewa obumarłe).</w:t>
      </w:r>
    </w:p>
    <w:p w:rsidR="00CE02BF" w:rsidRDefault="00CE02BF" w:rsidP="00B379BA">
      <w:pPr>
        <w:pStyle w:val="Akapitzlist"/>
        <w:ind w:left="142"/>
        <w:rPr>
          <w:rFonts w:ascii="Arial Narrow" w:hAnsi="Arial Narrow"/>
          <w:sz w:val="16"/>
          <w:szCs w:val="16"/>
        </w:rPr>
      </w:pPr>
    </w:p>
    <w:p w:rsidR="00CF3947" w:rsidRDefault="00F41416" w:rsidP="006578B7">
      <w:pPr>
        <w:pStyle w:val="Akapitzlist"/>
        <w:numPr>
          <w:ilvl w:val="0"/>
          <w:numId w:val="24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miejscowość: </w:t>
      </w:r>
      <w:r w:rsidRPr="00523706">
        <w:rPr>
          <w:rFonts w:ascii="Arial Narrow" w:hAnsi="Arial Narrow"/>
          <w:b/>
        </w:rPr>
        <w:t>ŚWIĘTOSZÓW</w:t>
      </w:r>
    </w:p>
    <w:p w:rsidR="006E5905" w:rsidRDefault="006E5905" w:rsidP="006E5905">
      <w:pPr>
        <w:pStyle w:val="Akapitzlist"/>
        <w:ind w:left="218"/>
        <w:rPr>
          <w:rFonts w:ascii="Arial Narrow" w:hAnsi="Arial Narrow"/>
        </w:rPr>
      </w:pPr>
      <w:r>
        <w:rPr>
          <w:rFonts w:ascii="Arial Narrow" w:hAnsi="Arial Narrow"/>
        </w:rPr>
        <w:t xml:space="preserve">Decyzja </w:t>
      </w:r>
      <w:r w:rsidR="00F41416">
        <w:rPr>
          <w:rFonts w:ascii="Arial Narrow" w:hAnsi="Arial Narrow"/>
        </w:rPr>
        <w:t>Wójta Gminy Osiecznica</w:t>
      </w:r>
      <w:r w:rsidR="009A4381">
        <w:rPr>
          <w:rFonts w:ascii="Arial Narrow" w:hAnsi="Arial Narrow"/>
        </w:rPr>
        <w:t xml:space="preserve"> z dnia 10.07.2024r., znak: RIP-OS</w:t>
      </w:r>
      <w:r w:rsidR="00206AC0">
        <w:rPr>
          <w:rFonts w:ascii="Arial Narrow" w:hAnsi="Arial Narrow"/>
        </w:rPr>
        <w:t>.6131.</w:t>
      </w:r>
      <w:r w:rsidR="008A2C9F">
        <w:rPr>
          <w:rFonts w:ascii="Arial Narrow" w:hAnsi="Arial Narrow"/>
        </w:rPr>
        <w:t>36.2024</w:t>
      </w:r>
    </w:p>
    <w:p w:rsidR="008A2C9F" w:rsidRDefault="008A2C9F" w:rsidP="006578B7">
      <w:pPr>
        <w:pStyle w:val="Akapitzlist"/>
        <w:numPr>
          <w:ilvl w:val="0"/>
          <w:numId w:val="25"/>
        </w:numPr>
        <w:ind w:left="284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ilość: </w:t>
      </w:r>
      <w:r w:rsidR="002964F0" w:rsidRPr="00CE02BF">
        <w:rPr>
          <w:rFonts w:ascii="Arial Narrow" w:hAnsi="Arial Narrow"/>
          <w:b/>
        </w:rPr>
        <w:t>34</w:t>
      </w:r>
      <w:r w:rsidR="00CE02BF">
        <w:rPr>
          <w:rFonts w:ascii="Arial Narrow" w:hAnsi="Arial Narrow"/>
          <w:b/>
        </w:rPr>
        <w:t xml:space="preserve"> szt.</w:t>
      </w:r>
    </w:p>
    <w:p w:rsidR="006E5905" w:rsidRPr="006E5905" w:rsidRDefault="00B379BA" w:rsidP="006578B7">
      <w:pPr>
        <w:pStyle w:val="Akapitzlist"/>
        <w:numPr>
          <w:ilvl w:val="0"/>
          <w:numId w:val="25"/>
        </w:numPr>
        <w:spacing w:after="0"/>
        <w:ind w:left="284" w:hanging="426"/>
        <w:rPr>
          <w:rFonts w:ascii="Arial Narrow" w:hAnsi="Arial Narrow"/>
        </w:rPr>
      </w:pPr>
      <w:r w:rsidRPr="006E5905">
        <w:rPr>
          <w:rFonts w:ascii="Arial Narrow" w:hAnsi="Arial Narrow"/>
        </w:rPr>
        <w:t xml:space="preserve">termin realizacji: </w:t>
      </w:r>
      <w:r w:rsidRPr="006E5905">
        <w:rPr>
          <w:rFonts w:ascii="Arial Narrow" w:eastAsia="Times New Roman" w:hAnsi="Arial Narrow" w:cs="Arial"/>
          <w:color w:val="000000"/>
          <w:lang w:eastAsia="ar-SA"/>
        </w:rPr>
        <w:t>od 16.</w:t>
      </w:r>
      <w:r w:rsidR="006E5905" w:rsidRPr="006E5905">
        <w:rPr>
          <w:rFonts w:ascii="Arial Narrow" w:eastAsia="Times New Roman" w:hAnsi="Arial Narrow" w:cs="Arial"/>
          <w:color w:val="000000"/>
          <w:lang w:eastAsia="ar-SA"/>
        </w:rPr>
        <w:t>10</w:t>
      </w:r>
      <w:r w:rsidRPr="006E5905">
        <w:rPr>
          <w:rFonts w:ascii="Arial Narrow" w:eastAsia="Times New Roman" w:hAnsi="Arial Narrow" w:cs="Arial"/>
          <w:color w:val="000000"/>
          <w:lang w:eastAsia="ar-SA"/>
        </w:rPr>
        <w:t>.202</w:t>
      </w:r>
      <w:r w:rsidR="00C158E3">
        <w:rPr>
          <w:rFonts w:ascii="Arial Narrow" w:eastAsia="Times New Roman" w:hAnsi="Arial Narrow" w:cs="Arial"/>
          <w:color w:val="000000"/>
          <w:lang w:eastAsia="ar-SA"/>
        </w:rPr>
        <w:t>4</w:t>
      </w:r>
      <w:r w:rsidRPr="006E5905">
        <w:rPr>
          <w:rFonts w:ascii="Arial Narrow" w:eastAsia="Times New Roman" w:hAnsi="Arial Narrow" w:cs="Arial"/>
          <w:color w:val="000000"/>
          <w:lang w:eastAsia="ar-SA"/>
        </w:rPr>
        <w:t xml:space="preserve">r. do </w:t>
      </w:r>
      <w:r w:rsidR="00C158E3">
        <w:rPr>
          <w:rFonts w:ascii="Arial Narrow" w:eastAsia="Times New Roman" w:hAnsi="Arial Narrow" w:cs="Arial"/>
          <w:color w:val="000000"/>
          <w:lang w:eastAsia="ar-SA"/>
        </w:rPr>
        <w:t>29</w:t>
      </w:r>
      <w:r w:rsidRPr="006E5905">
        <w:rPr>
          <w:rFonts w:ascii="Arial Narrow" w:eastAsia="Times New Roman" w:hAnsi="Arial Narrow" w:cs="Arial"/>
          <w:color w:val="000000"/>
          <w:lang w:eastAsia="ar-SA"/>
        </w:rPr>
        <w:t>.11.202</w:t>
      </w:r>
      <w:r w:rsidR="00C158E3">
        <w:rPr>
          <w:rFonts w:ascii="Arial Narrow" w:eastAsia="Times New Roman" w:hAnsi="Arial Narrow" w:cs="Arial"/>
          <w:color w:val="000000"/>
          <w:lang w:eastAsia="ar-SA"/>
        </w:rPr>
        <w:t>4</w:t>
      </w:r>
      <w:r w:rsidRPr="006E5905">
        <w:rPr>
          <w:rFonts w:ascii="Arial Narrow" w:eastAsia="Times New Roman" w:hAnsi="Arial Narrow" w:cs="Arial"/>
          <w:color w:val="000000"/>
          <w:lang w:eastAsia="ar-SA"/>
        </w:rPr>
        <w:t>r.</w:t>
      </w:r>
      <w:r w:rsidR="006E5905" w:rsidRPr="006E5905">
        <w:rPr>
          <w:rFonts w:ascii="Arial Narrow" w:eastAsia="Times New Roman" w:hAnsi="Arial Narrow" w:cs="Arial"/>
          <w:color w:val="000000"/>
          <w:lang w:eastAsia="ar-SA"/>
        </w:rPr>
        <w:t>;</w:t>
      </w:r>
      <w:r w:rsidRPr="006E5905">
        <w:rPr>
          <w:rFonts w:ascii="Arial Narrow" w:eastAsia="Times New Roman" w:hAnsi="Arial Narrow" w:cs="Arial"/>
          <w:color w:val="000000"/>
          <w:lang w:eastAsia="ar-SA"/>
        </w:rPr>
        <w:t xml:space="preserve"> </w:t>
      </w:r>
    </w:p>
    <w:p w:rsidR="00B379BA" w:rsidRPr="006E5905" w:rsidRDefault="00B379BA" w:rsidP="006578B7">
      <w:pPr>
        <w:pStyle w:val="Akapitzlist"/>
        <w:numPr>
          <w:ilvl w:val="0"/>
          <w:numId w:val="25"/>
        </w:numPr>
        <w:spacing w:after="0"/>
        <w:ind w:left="284" w:hanging="426"/>
        <w:rPr>
          <w:rFonts w:ascii="Arial Narrow" w:hAnsi="Arial Narrow"/>
        </w:rPr>
      </w:pPr>
      <w:r w:rsidRPr="006E5905">
        <w:rPr>
          <w:rFonts w:ascii="Arial Narrow" w:hAnsi="Arial Narrow"/>
        </w:rPr>
        <w:t>do pozyskania surowiec</w:t>
      </w:r>
      <w:r w:rsidRPr="006E5905">
        <w:rPr>
          <w:rFonts w:ascii="Arial Narrow" w:hAnsi="Arial Narrow"/>
          <w:b/>
        </w:rPr>
        <w:t xml:space="preserve">: </w:t>
      </w:r>
      <w:r w:rsidR="008A2C9F">
        <w:rPr>
          <w:rFonts w:ascii="Arial Narrow" w:hAnsi="Arial Narrow"/>
          <w:b/>
        </w:rPr>
        <w:t xml:space="preserve"> 5,79 </w:t>
      </w:r>
      <w:r w:rsidRPr="006E5905">
        <w:rPr>
          <w:rFonts w:ascii="Arial Narrow" w:hAnsi="Arial Narrow"/>
          <w:b/>
        </w:rPr>
        <w:t>m</w:t>
      </w:r>
      <w:r w:rsidRPr="006E5905">
        <w:rPr>
          <w:rFonts w:ascii="Arial Narrow" w:hAnsi="Arial Narrow"/>
          <w:b/>
          <w:vertAlign w:val="superscript"/>
        </w:rPr>
        <w:t>3</w:t>
      </w:r>
    </w:p>
    <w:p w:rsidR="00B379BA" w:rsidRPr="006E7FD6" w:rsidRDefault="00B379BA" w:rsidP="006578B7">
      <w:pPr>
        <w:pStyle w:val="Akapitzlist"/>
        <w:numPr>
          <w:ilvl w:val="0"/>
          <w:numId w:val="26"/>
        </w:numPr>
        <w:ind w:left="284" w:hanging="426"/>
        <w:rPr>
          <w:rFonts w:ascii="Arial Narrow" w:hAnsi="Arial Narrow"/>
        </w:rPr>
      </w:pPr>
      <w:r w:rsidRPr="006E7FD6">
        <w:rPr>
          <w:rFonts w:ascii="Arial Narrow" w:hAnsi="Arial Narrow"/>
        </w:rPr>
        <w:t>drewno stosowe S4</w:t>
      </w:r>
      <w:r>
        <w:rPr>
          <w:rFonts w:ascii="Arial Narrow" w:hAnsi="Arial Narrow"/>
        </w:rPr>
        <w:t xml:space="preserve"> –</w:t>
      </w:r>
      <w:r w:rsidR="008A2C9F">
        <w:rPr>
          <w:rFonts w:ascii="Arial Narrow" w:hAnsi="Arial Narrow"/>
        </w:rPr>
        <w:t xml:space="preserve"> 5,79 </w:t>
      </w:r>
      <w:r>
        <w:rPr>
          <w:rFonts w:ascii="Arial Narrow" w:hAnsi="Arial Narrow"/>
        </w:rPr>
        <w:t>m</w:t>
      </w:r>
      <w:r>
        <w:rPr>
          <w:rFonts w:ascii="Arial Narrow" w:hAnsi="Arial Narrow"/>
          <w:vertAlign w:val="superscript"/>
        </w:rPr>
        <w:t>3</w:t>
      </w:r>
    </w:p>
    <w:p w:rsidR="00B379BA" w:rsidRPr="006E5905" w:rsidRDefault="00B379BA" w:rsidP="006578B7">
      <w:pPr>
        <w:pStyle w:val="Akapitzlist"/>
        <w:numPr>
          <w:ilvl w:val="0"/>
          <w:numId w:val="25"/>
        </w:numPr>
        <w:ind w:left="284" w:hanging="426"/>
        <w:rPr>
          <w:rFonts w:ascii="Arial Narrow" w:hAnsi="Arial Narrow"/>
        </w:rPr>
      </w:pPr>
      <w:r w:rsidRPr="006E5905">
        <w:rPr>
          <w:rFonts w:ascii="Arial Narrow" w:hAnsi="Arial Narrow"/>
        </w:rPr>
        <w:t>jakość:</w:t>
      </w:r>
    </w:p>
    <w:p w:rsidR="00B379BA" w:rsidRDefault="00B379BA" w:rsidP="00B379BA">
      <w:pPr>
        <w:pStyle w:val="Akapitzlist"/>
        <w:numPr>
          <w:ilvl w:val="0"/>
          <w:numId w:val="10"/>
        </w:numPr>
        <w:ind w:left="-142" w:firstLine="0"/>
        <w:rPr>
          <w:rFonts w:ascii="Arial Narrow" w:hAnsi="Arial Narrow"/>
        </w:rPr>
      </w:pPr>
      <w:r>
        <w:rPr>
          <w:rFonts w:ascii="Arial Narrow" w:hAnsi="Arial Narrow"/>
        </w:rPr>
        <w:t>drewno stosowe S4</w:t>
      </w:r>
    </w:p>
    <w:p w:rsidR="00B379BA" w:rsidRDefault="00B379BA" w:rsidP="00B379BA">
      <w:pPr>
        <w:pStyle w:val="Akapitzlist"/>
        <w:ind w:left="-142"/>
        <w:jc w:val="both"/>
        <w:rPr>
          <w:rFonts w:ascii="Arial Narrow" w:hAnsi="Arial Narrow"/>
        </w:rPr>
      </w:pPr>
      <w:r w:rsidRPr="000C5C7A">
        <w:rPr>
          <w:rFonts w:ascii="Arial Narrow" w:hAnsi="Arial Narrow"/>
        </w:rPr>
        <w:t>J</w:t>
      </w:r>
      <w:r>
        <w:rPr>
          <w:rFonts w:ascii="Arial Narrow" w:hAnsi="Arial Narrow"/>
        </w:rPr>
        <w:t>akość zgodna z załącznikiem nr 9</w:t>
      </w:r>
      <w:r w:rsidRPr="000C5C7A">
        <w:rPr>
          <w:rFonts w:ascii="Arial Narrow" w:hAnsi="Arial Narrow"/>
        </w:rPr>
        <w:t xml:space="preserve"> do Zarządzenia nr 51 Dyrektora Generalnego Lasów Państwowych z dnia 30.09.2019r. w sprawie wprowadzenia  warunków technicznych na drewno </w:t>
      </w:r>
      <w:r>
        <w:rPr>
          <w:rFonts w:ascii="Arial Narrow" w:hAnsi="Arial Narrow"/>
        </w:rPr>
        <w:t>średniowymiarowe.</w:t>
      </w:r>
    </w:p>
    <w:p w:rsidR="00B379BA" w:rsidRDefault="00B379BA" w:rsidP="006578B7">
      <w:pPr>
        <w:pStyle w:val="Akapitzlist"/>
        <w:numPr>
          <w:ilvl w:val="0"/>
          <w:numId w:val="25"/>
        </w:numPr>
        <w:ind w:left="284" w:hanging="426"/>
        <w:rPr>
          <w:rFonts w:ascii="Arial Narrow" w:hAnsi="Arial Narrow"/>
        </w:rPr>
      </w:pPr>
      <w:r w:rsidRPr="00F964FB">
        <w:rPr>
          <w:rFonts w:ascii="Arial Narrow" w:hAnsi="Arial Narrow"/>
        </w:rPr>
        <w:t>zestawienie ilościowe i jakościowe drewna do pozyskania wg gatunków</w:t>
      </w:r>
      <w:r w:rsidR="00F20A9C">
        <w:rPr>
          <w:rFonts w:ascii="Arial Narrow" w:hAnsi="Arial Narrow"/>
        </w:rPr>
        <w:t>:</w:t>
      </w:r>
    </w:p>
    <w:tbl>
      <w:tblPr>
        <w:tblW w:w="552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82"/>
        <w:gridCol w:w="491"/>
        <w:gridCol w:w="663"/>
        <w:gridCol w:w="534"/>
        <w:gridCol w:w="483"/>
        <w:gridCol w:w="512"/>
        <w:gridCol w:w="608"/>
      </w:tblGrid>
      <w:tr w:rsidR="00A135AB" w:rsidRPr="00A135AB" w:rsidTr="00A135AB">
        <w:trPr>
          <w:trHeight w:val="315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Lokalizacja</w:t>
            </w:r>
          </w:p>
        </w:tc>
        <w:tc>
          <w:tcPr>
            <w:tcW w:w="33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Ilość [m</w:t>
            </w: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Razem</w:t>
            </w:r>
          </w:p>
        </w:tc>
      </w:tr>
      <w:tr w:rsidR="00A135AB" w:rsidRPr="00A135AB" w:rsidTr="00A135AB">
        <w:trPr>
          <w:trHeight w:val="300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Sortyment: S4</w:t>
            </w: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135AB" w:rsidRPr="00A135AB" w:rsidTr="00A135AB">
        <w:trPr>
          <w:trHeight w:val="300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czeremcha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sosna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żywotnik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brzoza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jesion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świerk</w:t>
            </w: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135AB" w:rsidRPr="00A135AB" w:rsidTr="00A135AB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Świętoszów K 7785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0,10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0,56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1,64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0,12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2,42</w:t>
            </w:r>
          </w:p>
        </w:tc>
      </w:tr>
      <w:tr w:rsidR="00A135AB" w:rsidRPr="00A135AB" w:rsidTr="00A135AB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Świętoszów K 7788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2,18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0,45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0,74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3,37</w:t>
            </w:r>
          </w:p>
        </w:tc>
      </w:tr>
      <w:tr w:rsidR="00A135AB" w:rsidRPr="00A135AB" w:rsidTr="00A135AB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0,10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0,56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3,82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0,45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0,86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5,79</w:t>
            </w:r>
          </w:p>
        </w:tc>
      </w:tr>
    </w:tbl>
    <w:p w:rsidR="00A135AB" w:rsidRPr="00A135AB" w:rsidRDefault="00A135AB" w:rsidP="00A135AB">
      <w:pPr>
        <w:pStyle w:val="Akapitzlist"/>
        <w:ind w:left="284"/>
        <w:rPr>
          <w:rFonts w:ascii="Arial Narrow" w:hAnsi="Arial Narrow"/>
          <w:sz w:val="16"/>
          <w:szCs w:val="16"/>
        </w:rPr>
      </w:pPr>
    </w:p>
    <w:p w:rsidR="00F20A9C" w:rsidRDefault="00F20A9C" w:rsidP="00F20A9C">
      <w:pPr>
        <w:pStyle w:val="Akapitzlist"/>
        <w:spacing w:line="360" w:lineRule="auto"/>
        <w:ind w:left="0"/>
        <w:rPr>
          <w:rFonts w:ascii="Arial Narrow" w:hAnsi="Arial Narrow"/>
        </w:rPr>
      </w:pPr>
      <w:r>
        <w:rPr>
          <w:rFonts w:ascii="Arial Narrow" w:hAnsi="Arial Narrow"/>
        </w:rPr>
        <w:t>Podane masy oszacowano na podstawie szacunku brakarskiego i mogą być obarczone nieznanym błędem.</w:t>
      </w:r>
    </w:p>
    <w:p w:rsidR="00F20A9C" w:rsidRPr="00F20A9C" w:rsidRDefault="00F20A9C" w:rsidP="006578B7">
      <w:pPr>
        <w:pStyle w:val="Akapitzlist"/>
        <w:numPr>
          <w:ilvl w:val="0"/>
          <w:numId w:val="25"/>
        </w:numPr>
        <w:ind w:left="426" w:hanging="568"/>
        <w:rPr>
          <w:rFonts w:ascii="Arial Narrow" w:hAnsi="Arial Narrow"/>
        </w:rPr>
      </w:pPr>
      <w:r w:rsidRPr="00F20A9C">
        <w:rPr>
          <w:rFonts w:ascii="Arial Narrow" w:hAnsi="Arial Narrow" w:cs="Arial"/>
          <w:color w:val="000000"/>
          <w:lang w:eastAsia="ar-SA"/>
        </w:rPr>
        <w:t>jednostką obmiarową robót i usług jest m</w:t>
      </w:r>
      <w:r w:rsidRPr="00F20A9C">
        <w:rPr>
          <w:rFonts w:ascii="Arial Narrow" w:hAnsi="Arial Narrow" w:cs="Arial"/>
          <w:color w:val="000000"/>
          <w:vertAlign w:val="superscript"/>
          <w:lang w:eastAsia="ar-SA"/>
        </w:rPr>
        <w:t>3</w:t>
      </w:r>
      <w:r w:rsidRPr="00F20A9C">
        <w:rPr>
          <w:rFonts w:ascii="Arial Narrow" w:hAnsi="Arial Narrow" w:cs="Arial"/>
          <w:color w:val="000000"/>
          <w:lang w:eastAsia="ar-SA"/>
        </w:rPr>
        <w:t>.</w:t>
      </w:r>
    </w:p>
    <w:p w:rsidR="00F20A9C" w:rsidRPr="00F41416" w:rsidRDefault="00F20A9C" w:rsidP="00F20A9C">
      <w:pPr>
        <w:pStyle w:val="Akapitzlist"/>
        <w:ind w:left="862" w:hanging="1004"/>
        <w:rPr>
          <w:rFonts w:ascii="Arial Narrow" w:hAnsi="Arial Narrow"/>
          <w:sz w:val="16"/>
          <w:szCs w:val="16"/>
        </w:rPr>
      </w:pPr>
    </w:p>
    <w:p w:rsidR="00F20A9C" w:rsidRDefault="00F20A9C" w:rsidP="006578B7">
      <w:pPr>
        <w:pStyle w:val="Akapitzlist"/>
        <w:numPr>
          <w:ilvl w:val="0"/>
          <w:numId w:val="22"/>
        </w:numPr>
        <w:spacing w:line="360" w:lineRule="auto"/>
        <w:ind w:left="284" w:hanging="426"/>
        <w:rPr>
          <w:rFonts w:ascii="Arial Narrow" w:hAnsi="Arial Narrow"/>
        </w:rPr>
      </w:pPr>
      <w:r>
        <w:rPr>
          <w:rFonts w:ascii="Arial Narrow" w:hAnsi="Arial Narrow"/>
        </w:rPr>
        <w:t>Zestawienie szczegółowe</w:t>
      </w:r>
      <w:r w:rsidR="009B7CD7">
        <w:rPr>
          <w:rFonts w:ascii="Arial Narrow" w:hAnsi="Arial Narrow"/>
        </w:rPr>
        <w:t>:</w:t>
      </w:r>
    </w:p>
    <w:p w:rsidR="009B7CD7" w:rsidRDefault="009B7CD7" w:rsidP="006578B7">
      <w:pPr>
        <w:pStyle w:val="Akapitzlist"/>
        <w:numPr>
          <w:ilvl w:val="0"/>
          <w:numId w:val="61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Drzewostan wymagający uzyskania decyzji:</w:t>
      </w:r>
      <w:r w:rsidR="009C4C17">
        <w:rPr>
          <w:rFonts w:ascii="Arial Narrow" w:hAnsi="Arial Narrow"/>
        </w:rPr>
        <w:t xml:space="preserve"> 19 szt. </w:t>
      </w:r>
    </w:p>
    <w:tbl>
      <w:tblPr>
        <w:tblStyle w:val="Tabela-Siatka"/>
        <w:tblW w:w="10349" w:type="dxa"/>
        <w:tblInd w:w="-431" w:type="dxa"/>
        <w:tblLook w:val="04A0" w:firstRow="1" w:lastRow="0" w:firstColumn="1" w:lastColumn="0" w:noHBand="0" w:noVBand="1"/>
      </w:tblPr>
      <w:tblGrid>
        <w:gridCol w:w="540"/>
        <w:gridCol w:w="861"/>
        <w:gridCol w:w="2327"/>
        <w:gridCol w:w="1053"/>
        <w:gridCol w:w="1506"/>
        <w:gridCol w:w="1309"/>
        <w:gridCol w:w="2753"/>
      </w:tblGrid>
      <w:tr w:rsidR="004858B3" w:rsidRPr="007767AE" w:rsidTr="004858B3">
        <w:tc>
          <w:tcPr>
            <w:tcW w:w="540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861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Nr drzewa</w:t>
            </w:r>
          </w:p>
        </w:tc>
        <w:tc>
          <w:tcPr>
            <w:tcW w:w="2327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Lokalizacja</w:t>
            </w:r>
          </w:p>
        </w:tc>
        <w:tc>
          <w:tcPr>
            <w:tcW w:w="1053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Numer z inwent.</w:t>
            </w:r>
          </w:p>
        </w:tc>
        <w:tc>
          <w:tcPr>
            <w:tcW w:w="1506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Gatunek drzewa</w:t>
            </w:r>
          </w:p>
        </w:tc>
        <w:tc>
          <w:tcPr>
            <w:tcW w:w="1309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 xml:space="preserve">Obwód pnia </w:t>
            </w: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br/>
              <w:t xml:space="preserve">na wys. </w:t>
            </w: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br/>
              <w:t>130 cm [cm]</w:t>
            </w:r>
          </w:p>
        </w:tc>
        <w:tc>
          <w:tcPr>
            <w:tcW w:w="2753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Przyczyna usunięcia drzew</w:t>
            </w:r>
          </w:p>
        </w:tc>
      </w:tr>
      <w:tr w:rsidR="004858B3" w:rsidRPr="007767AE" w:rsidTr="004858B3">
        <w:trPr>
          <w:trHeight w:val="314"/>
        </w:trPr>
        <w:tc>
          <w:tcPr>
            <w:tcW w:w="10349" w:type="dxa"/>
            <w:gridSpan w:val="7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ŚWIĘTOSZÓW K 7785, dz. nr 570</w:t>
            </w:r>
          </w:p>
        </w:tc>
      </w:tr>
      <w:tr w:rsidR="004858B3" w:rsidRPr="007767AE" w:rsidTr="004858B3">
        <w:tc>
          <w:tcPr>
            <w:tcW w:w="540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61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327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Teren zielony przy drodze</w:t>
            </w:r>
          </w:p>
        </w:tc>
        <w:tc>
          <w:tcPr>
            <w:tcW w:w="1053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1122</w:t>
            </w:r>
          </w:p>
        </w:tc>
        <w:tc>
          <w:tcPr>
            <w:tcW w:w="1506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brzoza brodawkowata</w:t>
            </w:r>
          </w:p>
        </w:tc>
        <w:tc>
          <w:tcPr>
            <w:tcW w:w="1309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2753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Drzewo obumarłe</w:t>
            </w:r>
          </w:p>
        </w:tc>
      </w:tr>
      <w:tr w:rsidR="004858B3" w:rsidRPr="007767AE" w:rsidTr="004858B3">
        <w:trPr>
          <w:trHeight w:val="368"/>
        </w:trPr>
        <w:tc>
          <w:tcPr>
            <w:tcW w:w="10349" w:type="dxa"/>
            <w:gridSpan w:val="7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ŚWIĘTOSZÓW K 7785, dz. nr 574</w:t>
            </w:r>
          </w:p>
        </w:tc>
      </w:tr>
      <w:tr w:rsidR="004858B3" w:rsidRPr="007767AE" w:rsidTr="004858B3">
        <w:tc>
          <w:tcPr>
            <w:tcW w:w="540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61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327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Teren zielony przy bud. nr 2</w:t>
            </w:r>
          </w:p>
        </w:tc>
        <w:tc>
          <w:tcPr>
            <w:tcW w:w="10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1007</w:t>
            </w:r>
          </w:p>
        </w:tc>
        <w:tc>
          <w:tcPr>
            <w:tcW w:w="1506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świerk kłujący</w:t>
            </w:r>
          </w:p>
        </w:tc>
        <w:tc>
          <w:tcPr>
            <w:tcW w:w="1309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2753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Drzewo obumarłe</w:t>
            </w:r>
          </w:p>
        </w:tc>
      </w:tr>
      <w:tr w:rsidR="004858B3" w:rsidRPr="007767AE" w:rsidTr="004858B3">
        <w:trPr>
          <w:trHeight w:val="380"/>
        </w:trPr>
        <w:tc>
          <w:tcPr>
            <w:tcW w:w="10349" w:type="dxa"/>
            <w:gridSpan w:val="7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ŚWIĘTOSZÓW K 7785, dz. nr 575</w:t>
            </w:r>
          </w:p>
        </w:tc>
      </w:tr>
      <w:tr w:rsidR="004858B3" w:rsidRPr="007767AE" w:rsidTr="004858B3">
        <w:tc>
          <w:tcPr>
            <w:tcW w:w="540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61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327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Teren zielony przed bud. nr 5</w:t>
            </w:r>
          </w:p>
        </w:tc>
        <w:tc>
          <w:tcPr>
            <w:tcW w:w="10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477</w:t>
            </w:r>
          </w:p>
        </w:tc>
        <w:tc>
          <w:tcPr>
            <w:tcW w:w="1506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brzoza brodawkowata</w:t>
            </w:r>
          </w:p>
        </w:tc>
        <w:tc>
          <w:tcPr>
            <w:tcW w:w="1309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132</w:t>
            </w:r>
          </w:p>
        </w:tc>
        <w:tc>
          <w:tcPr>
            <w:tcW w:w="2753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Drzewo zamierające. Liczny posusz w koronie, próchnica</w:t>
            </w:r>
          </w:p>
        </w:tc>
      </w:tr>
      <w:tr w:rsidR="004858B3" w:rsidRPr="007767AE" w:rsidTr="004858B3">
        <w:tc>
          <w:tcPr>
            <w:tcW w:w="540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861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327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Teren zielony przed bud. nr 5</w:t>
            </w:r>
          </w:p>
        </w:tc>
        <w:tc>
          <w:tcPr>
            <w:tcW w:w="10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479</w:t>
            </w:r>
          </w:p>
        </w:tc>
        <w:tc>
          <w:tcPr>
            <w:tcW w:w="1506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brzoza brodawkowata</w:t>
            </w:r>
          </w:p>
        </w:tc>
        <w:tc>
          <w:tcPr>
            <w:tcW w:w="1309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126</w:t>
            </w:r>
          </w:p>
        </w:tc>
        <w:tc>
          <w:tcPr>
            <w:tcW w:w="2753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Drzewo obumarłe</w:t>
            </w:r>
          </w:p>
        </w:tc>
      </w:tr>
      <w:tr w:rsidR="004858B3" w:rsidRPr="007767AE" w:rsidTr="004858B3">
        <w:tc>
          <w:tcPr>
            <w:tcW w:w="540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61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327" w:type="dxa"/>
            <w:vAlign w:val="center"/>
          </w:tcPr>
          <w:p w:rsidR="004858B3" w:rsidRPr="007767AE" w:rsidRDefault="004858B3" w:rsidP="004858B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Teren zielony przy bud. nr 6</w:t>
            </w:r>
          </w:p>
        </w:tc>
        <w:tc>
          <w:tcPr>
            <w:tcW w:w="10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452</w:t>
            </w:r>
          </w:p>
        </w:tc>
        <w:tc>
          <w:tcPr>
            <w:tcW w:w="1506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309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27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Drzewo obumarłe</w:t>
            </w:r>
          </w:p>
        </w:tc>
      </w:tr>
      <w:tr w:rsidR="004858B3" w:rsidRPr="007767AE" w:rsidTr="004858B3">
        <w:tc>
          <w:tcPr>
            <w:tcW w:w="540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61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327" w:type="dxa"/>
            <w:vMerge w:val="restart"/>
            <w:vAlign w:val="center"/>
          </w:tcPr>
          <w:p w:rsidR="004858B3" w:rsidRPr="007767AE" w:rsidRDefault="004858B3" w:rsidP="004858B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Teren zielony po prawej stronie bud. nr 9</w:t>
            </w:r>
          </w:p>
        </w:tc>
        <w:tc>
          <w:tcPr>
            <w:tcW w:w="1053" w:type="dxa"/>
            <w:vMerge w:val="restart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06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czeremcha pospolita</w:t>
            </w:r>
          </w:p>
        </w:tc>
        <w:tc>
          <w:tcPr>
            <w:tcW w:w="1309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97</w:t>
            </w:r>
          </w:p>
        </w:tc>
        <w:tc>
          <w:tcPr>
            <w:tcW w:w="27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Drzewo obumarłe</w:t>
            </w:r>
          </w:p>
        </w:tc>
      </w:tr>
      <w:tr w:rsidR="004858B3" w:rsidRPr="007767AE" w:rsidTr="004858B3">
        <w:tc>
          <w:tcPr>
            <w:tcW w:w="540" w:type="dxa"/>
            <w:vAlign w:val="center"/>
          </w:tcPr>
          <w:p w:rsidR="004858B3" w:rsidRPr="007767AE" w:rsidRDefault="007C003D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861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327" w:type="dxa"/>
            <w:vMerge/>
            <w:vAlign w:val="center"/>
          </w:tcPr>
          <w:p w:rsidR="004858B3" w:rsidRPr="007767AE" w:rsidRDefault="004858B3" w:rsidP="004858B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3" w:type="dxa"/>
            <w:vMerge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6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czeremcha pospolita</w:t>
            </w:r>
          </w:p>
        </w:tc>
        <w:tc>
          <w:tcPr>
            <w:tcW w:w="1309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91</w:t>
            </w:r>
          </w:p>
        </w:tc>
        <w:tc>
          <w:tcPr>
            <w:tcW w:w="27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Drzewo zamierające. Liczny posusz w koronie, próchnica</w:t>
            </w:r>
          </w:p>
        </w:tc>
      </w:tr>
      <w:tr w:rsidR="004858B3" w:rsidRPr="007767AE" w:rsidTr="00BC6A61">
        <w:trPr>
          <w:trHeight w:val="459"/>
        </w:trPr>
        <w:tc>
          <w:tcPr>
            <w:tcW w:w="10349" w:type="dxa"/>
            <w:gridSpan w:val="7"/>
            <w:vAlign w:val="center"/>
          </w:tcPr>
          <w:p w:rsidR="004858B3" w:rsidRPr="007767AE" w:rsidRDefault="004858B3" w:rsidP="004858B3">
            <w:pPr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ŚWIĘTOSZÓW K 7788, dz. nr 575</w:t>
            </w:r>
          </w:p>
        </w:tc>
      </w:tr>
      <w:tr w:rsidR="004858B3" w:rsidRPr="007767AE" w:rsidTr="004858B3">
        <w:tc>
          <w:tcPr>
            <w:tcW w:w="540" w:type="dxa"/>
            <w:vAlign w:val="center"/>
          </w:tcPr>
          <w:p w:rsidR="004858B3" w:rsidRPr="007767AE" w:rsidRDefault="007C003D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61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327" w:type="dxa"/>
            <w:vMerge w:val="restart"/>
            <w:vAlign w:val="center"/>
          </w:tcPr>
          <w:p w:rsidR="004858B3" w:rsidRPr="007767AE" w:rsidRDefault="004858B3" w:rsidP="004858B3">
            <w:pP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767A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Teren zielony naprzeciwko bud.nr 14</w:t>
            </w:r>
          </w:p>
        </w:tc>
        <w:tc>
          <w:tcPr>
            <w:tcW w:w="10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506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brzoza brodawkowata</w:t>
            </w:r>
          </w:p>
        </w:tc>
        <w:tc>
          <w:tcPr>
            <w:tcW w:w="1309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27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Drzewo obumarłe</w:t>
            </w:r>
          </w:p>
        </w:tc>
      </w:tr>
      <w:tr w:rsidR="004858B3" w:rsidRPr="007767AE" w:rsidTr="004858B3">
        <w:tc>
          <w:tcPr>
            <w:tcW w:w="540" w:type="dxa"/>
            <w:vAlign w:val="center"/>
          </w:tcPr>
          <w:p w:rsidR="004858B3" w:rsidRPr="007767AE" w:rsidRDefault="007C003D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861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327" w:type="dxa"/>
            <w:vMerge/>
            <w:vAlign w:val="center"/>
          </w:tcPr>
          <w:p w:rsidR="004858B3" w:rsidRPr="007767AE" w:rsidRDefault="004858B3" w:rsidP="004858B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506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brzoza brodawkowata</w:t>
            </w:r>
          </w:p>
        </w:tc>
        <w:tc>
          <w:tcPr>
            <w:tcW w:w="1309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27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Drzewo zamierające. Liczny posusz w koronie, próchnica</w:t>
            </w:r>
          </w:p>
        </w:tc>
      </w:tr>
      <w:tr w:rsidR="004858B3" w:rsidRPr="007767AE" w:rsidTr="004858B3">
        <w:tc>
          <w:tcPr>
            <w:tcW w:w="540" w:type="dxa"/>
            <w:vAlign w:val="center"/>
          </w:tcPr>
          <w:p w:rsidR="004858B3" w:rsidRPr="007767AE" w:rsidRDefault="007C003D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861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327" w:type="dxa"/>
            <w:vAlign w:val="center"/>
          </w:tcPr>
          <w:p w:rsidR="004858B3" w:rsidRPr="007767AE" w:rsidRDefault="004858B3" w:rsidP="004858B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Przy drodze w stronę PST 2</w:t>
            </w:r>
          </w:p>
        </w:tc>
        <w:tc>
          <w:tcPr>
            <w:tcW w:w="10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506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brzoza brodawkowata</w:t>
            </w:r>
          </w:p>
        </w:tc>
        <w:tc>
          <w:tcPr>
            <w:tcW w:w="1309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138</w:t>
            </w:r>
          </w:p>
        </w:tc>
        <w:tc>
          <w:tcPr>
            <w:tcW w:w="27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Drzewo obumarłe</w:t>
            </w:r>
          </w:p>
        </w:tc>
      </w:tr>
      <w:tr w:rsidR="004858B3" w:rsidRPr="007767AE" w:rsidTr="004858B3">
        <w:tc>
          <w:tcPr>
            <w:tcW w:w="540" w:type="dxa"/>
            <w:vAlign w:val="center"/>
          </w:tcPr>
          <w:p w:rsidR="004858B3" w:rsidRPr="007767AE" w:rsidRDefault="007C003D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861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327" w:type="dxa"/>
            <w:vAlign w:val="center"/>
          </w:tcPr>
          <w:p w:rsidR="004858B3" w:rsidRPr="007767AE" w:rsidRDefault="004858B3" w:rsidP="004858B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Przy bud. nr 26</w:t>
            </w:r>
          </w:p>
        </w:tc>
        <w:tc>
          <w:tcPr>
            <w:tcW w:w="10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506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świerk kłujący</w:t>
            </w:r>
          </w:p>
        </w:tc>
        <w:tc>
          <w:tcPr>
            <w:tcW w:w="1309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27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767A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Drzewo rośnie zbyt blisko ciągów komunikacyjnych (pieszych i pojazdów)</w:t>
            </w:r>
          </w:p>
        </w:tc>
      </w:tr>
      <w:tr w:rsidR="004858B3" w:rsidRPr="007767AE" w:rsidTr="004858B3">
        <w:tc>
          <w:tcPr>
            <w:tcW w:w="540" w:type="dxa"/>
            <w:vAlign w:val="center"/>
          </w:tcPr>
          <w:p w:rsidR="004858B3" w:rsidRPr="007767AE" w:rsidRDefault="004858B3" w:rsidP="007C003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1</w:t>
            </w:r>
            <w:r w:rsidR="007C003D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61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327" w:type="dxa"/>
            <w:vAlign w:val="center"/>
          </w:tcPr>
          <w:p w:rsidR="004858B3" w:rsidRPr="007767AE" w:rsidRDefault="004858B3" w:rsidP="004858B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Przy bud. nr 26</w:t>
            </w:r>
          </w:p>
        </w:tc>
        <w:tc>
          <w:tcPr>
            <w:tcW w:w="10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506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świerk kłujący</w:t>
            </w:r>
          </w:p>
        </w:tc>
        <w:tc>
          <w:tcPr>
            <w:tcW w:w="1309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27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Drzewo rośnie zbyt blisko ciągów komunikacyjnych (pieszych i pojazdów)</w:t>
            </w:r>
          </w:p>
        </w:tc>
      </w:tr>
      <w:tr w:rsidR="004858B3" w:rsidRPr="007767AE" w:rsidTr="004858B3">
        <w:tc>
          <w:tcPr>
            <w:tcW w:w="540" w:type="dxa"/>
            <w:vAlign w:val="center"/>
          </w:tcPr>
          <w:p w:rsidR="004858B3" w:rsidRPr="007767AE" w:rsidRDefault="004858B3" w:rsidP="007C003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1</w:t>
            </w:r>
            <w:r w:rsidR="007C003D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61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327" w:type="dxa"/>
            <w:vAlign w:val="center"/>
          </w:tcPr>
          <w:p w:rsidR="004858B3" w:rsidRPr="007767AE" w:rsidRDefault="004858B3" w:rsidP="004858B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Przy bud. nr 26</w:t>
            </w:r>
          </w:p>
        </w:tc>
        <w:tc>
          <w:tcPr>
            <w:tcW w:w="10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506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świerk kłujący</w:t>
            </w:r>
          </w:p>
        </w:tc>
        <w:tc>
          <w:tcPr>
            <w:tcW w:w="1309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91</w:t>
            </w:r>
          </w:p>
        </w:tc>
        <w:tc>
          <w:tcPr>
            <w:tcW w:w="27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Drzewo rośnie zbyt blisko ciągów komunikacyjnych (pieszych i pojazdów)</w:t>
            </w:r>
          </w:p>
        </w:tc>
      </w:tr>
      <w:tr w:rsidR="004858B3" w:rsidRPr="007767AE" w:rsidTr="004858B3">
        <w:tc>
          <w:tcPr>
            <w:tcW w:w="540" w:type="dxa"/>
            <w:vAlign w:val="center"/>
          </w:tcPr>
          <w:p w:rsidR="004858B3" w:rsidRPr="007767AE" w:rsidRDefault="004858B3" w:rsidP="007C003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1</w:t>
            </w:r>
            <w:r w:rsidR="007C003D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861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327" w:type="dxa"/>
            <w:vAlign w:val="center"/>
          </w:tcPr>
          <w:p w:rsidR="004858B3" w:rsidRPr="007767AE" w:rsidRDefault="004858B3" w:rsidP="004858B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Przy bud. nr 26</w:t>
            </w:r>
          </w:p>
        </w:tc>
        <w:tc>
          <w:tcPr>
            <w:tcW w:w="10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506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świerk kłujący</w:t>
            </w:r>
          </w:p>
        </w:tc>
        <w:tc>
          <w:tcPr>
            <w:tcW w:w="1309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27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Drzewo rośnie zbyt blisko ciągów komunikacyjnych (pieszych i pojazdów)</w:t>
            </w:r>
          </w:p>
        </w:tc>
      </w:tr>
      <w:tr w:rsidR="004858B3" w:rsidRPr="007767AE" w:rsidTr="004858B3">
        <w:tc>
          <w:tcPr>
            <w:tcW w:w="540" w:type="dxa"/>
            <w:vAlign w:val="center"/>
          </w:tcPr>
          <w:p w:rsidR="004858B3" w:rsidRPr="007767AE" w:rsidRDefault="007C003D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861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327" w:type="dxa"/>
            <w:vAlign w:val="center"/>
          </w:tcPr>
          <w:p w:rsidR="004858B3" w:rsidRPr="007767AE" w:rsidRDefault="004858B3" w:rsidP="004858B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Przy bud. nr 26</w:t>
            </w:r>
          </w:p>
        </w:tc>
        <w:tc>
          <w:tcPr>
            <w:tcW w:w="10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506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żywotnik zachodni</w:t>
            </w:r>
          </w:p>
        </w:tc>
        <w:tc>
          <w:tcPr>
            <w:tcW w:w="1309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27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Utrudnienie ochrony obiektu i akcji ratowniczej</w:t>
            </w:r>
          </w:p>
        </w:tc>
      </w:tr>
      <w:tr w:rsidR="004858B3" w:rsidRPr="007767AE" w:rsidTr="004858B3">
        <w:tc>
          <w:tcPr>
            <w:tcW w:w="540" w:type="dxa"/>
            <w:vAlign w:val="center"/>
          </w:tcPr>
          <w:p w:rsidR="004858B3" w:rsidRPr="007767AE" w:rsidRDefault="004858B3" w:rsidP="007C003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1</w:t>
            </w:r>
            <w:r w:rsidR="007C003D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61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327" w:type="dxa"/>
            <w:vAlign w:val="center"/>
          </w:tcPr>
          <w:p w:rsidR="004858B3" w:rsidRPr="007767AE" w:rsidRDefault="004858B3" w:rsidP="004858B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Przy bud. nr 26</w:t>
            </w:r>
          </w:p>
        </w:tc>
        <w:tc>
          <w:tcPr>
            <w:tcW w:w="10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506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żywotnik zachodni</w:t>
            </w:r>
          </w:p>
        </w:tc>
        <w:tc>
          <w:tcPr>
            <w:tcW w:w="1309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Utrudnienie ochrony obiektu i akcji ratowniczej</w:t>
            </w:r>
          </w:p>
        </w:tc>
      </w:tr>
      <w:tr w:rsidR="004858B3" w:rsidRPr="007767AE" w:rsidTr="004858B3">
        <w:tc>
          <w:tcPr>
            <w:tcW w:w="540" w:type="dxa"/>
            <w:vAlign w:val="center"/>
          </w:tcPr>
          <w:p w:rsidR="004858B3" w:rsidRPr="007767AE" w:rsidRDefault="004858B3" w:rsidP="007C003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1</w:t>
            </w:r>
            <w:r w:rsidR="007C003D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861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2327" w:type="dxa"/>
            <w:vAlign w:val="center"/>
          </w:tcPr>
          <w:p w:rsidR="004858B3" w:rsidRPr="007767AE" w:rsidRDefault="004858B3" w:rsidP="004858B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Przy bud. nr 26</w:t>
            </w:r>
          </w:p>
        </w:tc>
        <w:tc>
          <w:tcPr>
            <w:tcW w:w="10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506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żywotnik zachodni</w:t>
            </w:r>
          </w:p>
        </w:tc>
        <w:tc>
          <w:tcPr>
            <w:tcW w:w="1309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27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Utrudnienie ochrony obiektu i akcji ratowniczej</w:t>
            </w:r>
          </w:p>
        </w:tc>
      </w:tr>
      <w:tr w:rsidR="004858B3" w:rsidRPr="007767AE" w:rsidTr="004858B3">
        <w:tc>
          <w:tcPr>
            <w:tcW w:w="540" w:type="dxa"/>
            <w:vAlign w:val="center"/>
          </w:tcPr>
          <w:p w:rsidR="004858B3" w:rsidRPr="007767AE" w:rsidRDefault="004858B3" w:rsidP="007C003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1</w:t>
            </w:r>
            <w:r w:rsidR="007C003D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61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2327" w:type="dxa"/>
            <w:vAlign w:val="center"/>
          </w:tcPr>
          <w:p w:rsidR="004858B3" w:rsidRPr="007767AE" w:rsidRDefault="004858B3" w:rsidP="004858B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Pomiędzy bud. nr 20 i 24, przy drodze</w:t>
            </w:r>
          </w:p>
        </w:tc>
        <w:tc>
          <w:tcPr>
            <w:tcW w:w="10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506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jesion wyniosły</w:t>
            </w:r>
          </w:p>
        </w:tc>
        <w:tc>
          <w:tcPr>
            <w:tcW w:w="1309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141</w:t>
            </w:r>
          </w:p>
        </w:tc>
        <w:tc>
          <w:tcPr>
            <w:tcW w:w="27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Drzewo zamierające. Liczny posusz w koronie, próchnica</w:t>
            </w:r>
          </w:p>
        </w:tc>
      </w:tr>
      <w:tr w:rsidR="004858B3" w:rsidRPr="007767AE" w:rsidTr="004858B3">
        <w:tc>
          <w:tcPr>
            <w:tcW w:w="540" w:type="dxa"/>
            <w:vAlign w:val="center"/>
          </w:tcPr>
          <w:p w:rsidR="004858B3" w:rsidRPr="007767AE" w:rsidRDefault="004858B3" w:rsidP="007C003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  <w:r w:rsidR="007C003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861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2327" w:type="dxa"/>
            <w:vAlign w:val="center"/>
          </w:tcPr>
          <w:p w:rsidR="004858B3" w:rsidRPr="007767AE" w:rsidRDefault="004858B3" w:rsidP="004858B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Teren zielony po prawej stronie bud. nr 1</w:t>
            </w:r>
          </w:p>
        </w:tc>
        <w:tc>
          <w:tcPr>
            <w:tcW w:w="10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506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brzoza brodawkowata</w:t>
            </w:r>
          </w:p>
        </w:tc>
        <w:tc>
          <w:tcPr>
            <w:tcW w:w="1309" w:type="dxa"/>
            <w:vAlign w:val="center"/>
          </w:tcPr>
          <w:p w:rsidR="004858B3" w:rsidRPr="007767AE" w:rsidRDefault="004858B3" w:rsidP="004858B3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2753" w:type="dxa"/>
            <w:vAlign w:val="center"/>
          </w:tcPr>
          <w:p w:rsidR="004858B3" w:rsidRPr="007767AE" w:rsidRDefault="004858B3" w:rsidP="004858B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767AE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Drzewo obumarłe</w:t>
            </w:r>
          </w:p>
        </w:tc>
      </w:tr>
    </w:tbl>
    <w:p w:rsidR="004858B3" w:rsidRPr="00A375BF" w:rsidRDefault="004858B3" w:rsidP="004858B3">
      <w:pPr>
        <w:spacing w:after="0" w:line="240" w:lineRule="auto"/>
        <w:jc w:val="center"/>
        <w:rPr>
          <w:rFonts w:ascii="Arial Narrow" w:eastAsia="Times New Roman" w:hAnsi="Arial Narrow" w:cs="Calibri"/>
          <w:sz w:val="16"/>
          <w:szCs w:val="16"/>
          <w:lang w:eastAsia="pl-PL"/>
        </w:rPr>
      </w:pPr>
    </w:p>
    <w:p w:rsidR="00073ED7" w:rsidRDefault="009C4C17" w:rsidP="006578B7">
      <w:pPr>
        <w:pStyle w:val="Akapitzlist"/>
        <w:numPr>
          <w:ilvl w:val="0"/>
          <w:numId w:val="61"/>
        </w:numPr>
        <w:spacing w:after="0" w:line="240" w:lineRule="auto"/>
        <w:rPr>
          <w:rFonts w:ascii="Arial Narrow" w:hAnsi="Arial Narrow"/>
        </w:rPr>
      </w:pPr>
      <w:r w:rsidRPr="009C4C17">
        <w:rPr>
          <w:rFonts w:ascii="Arial Narrow" w:hAnsi="Arial Narrow"/>
        </w:rPr>
        <w:t>Drzewostan niewymagający uzyskania decyzji: 15 szt.</w:t>
      </w:r>
    </w:p>
    <w:p w:rsidR="00073ED7" w:rsidRDefault="009C4C17" w:rsidP="00073ED7">
      <w:pPr>
        <w:pStyle w:val="Akapitzlist"/>
        <w:spacing w:after="0" w:line="240" w:lineRule="auto"/>
        <w:ind w:left="1004"/>
        <w:rPr>
          <w:rFonts w:ascii="Arial Narrow" w:hAnsi="Arial Narrow"/>
        </w:rPr>
      </w:pPr>
      <w:r w:rsidRPr="009C4C17">
        <w:rPr>
          <w:rFonts w:ascii="Arial Narrow" w:hAnsi="Arial Narrow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1167"/>
        <w:gridCol w:w="959"/>
        <w:gridCol w:w="1701"/>
        <w:gridCol w:w="1701"/>
        <w:gridCol w:w="1276"/>
      </w:tblGrid>
      <w:tr w:rsidR="00073ED7" w:rsidTr="00073ED7">
        <w:trPr>
          <w:trHeight w:val="488"/>
        </w:trPr>
        <w:tc>
          <w:tcPr>
            <w:tcW w:w="534" w:type="dxa"/>
          </w:tcPr>
          <w:p w:rsidR="00073ED7" w:rsidRPr="00073ED7" w:rsidRDefault="00073ED7" w:rsidP="00F634F0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073ED7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gridSpan w:val="2"/>
          </w:tcPr>
          <w:p w:rsidR="00073ED7" w:rsidRPr="00073ED7" w:rsidRDefault="00073ED7" w:rsidP="00F634F0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073ED7">
              <w:rPr>
                <w:rFonts w:ascii="Arial Narrow" w:hAnsi="Arial Narrow"/>
                <w:b/>
                <w:sz w:val="18"/>
                <w:szCs w:val="18"/>
              </w:rPr>
              <w:t>Gatunek</w:t>
            </w:r>
          </w:p>
        </w:tc>
        <w:tc>
          <w:tcPr>
            <w:tcW w:w="1701" w:type="dxa"/>
          </w:tcPr>
          <w:p w:rsidR="00073ED7" w:rsidRPr="00073ED7" w:rsidRDefault="00073ED7" w:rsidP="00073ED7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073ED7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>obwód pnia [cm]</w:t>
            </w:r>
            <w:r w:rsidR="00D44C95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 xml:space="preserve"> na wys. 5 cm</w:t>
            </w:r>
          </w:p>
        </w:tc>
        <w:tc>
          <w:tcPr>
            <w:tcW w:w="1701" w:type="dxa"/>
          </w:tcPr>
          <w:p w:rsidR="00073ED7" w:rsidRPr="00073ED7" w:rsidRDefault="00073ED7" w:rsidP="00F634F0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073ED7">
              <w:rPr>
                <w:rFonts w:ascii="Arial Narrow" w:hAnsi="Arial Narrow"/>
                <w:b/>
                <w:sz w:val="18"/>
                <w:szCs w:val="18"/>
              </w:rPr>
              <w:t>Sortyment</w:t>
            </w:r>
          </w:p>
        </w:tc>
        <w:tc>
          <w:tcPr>
            <w:tcW w:w="1276" w:type="dxa"/>
          </w:tcPr>
          <w:p w:rsidR="00073ED7" w:rsidRPr="00073ED7" w:rsidRDefault="00073ED7" w:rsidP="00F634F0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073ED7">
              <w:rPr>
                <w:rFonts w:ascii="Arial Narrow" w:hAnsi="Arial Narrow"/>
                <w:b/>
                <w:sz w:val="18"/>
                <w:szCs w:val="18"/>
              </w:rPr>
              <w:t>Ilość [szt.]</w:t>
            </w:r>
          </w:p>
        </w:tc>
      </w:tr>
      <w:tr w:rsidR="00073ED7" w:rsidTr="00F634F0">
        <w:trPr>
          <w:trHeight w:val="312"/>
        </w:trPr>
        <w:tc>
          <w:tcPr>
            <w:tcW w:w="1701" w:type="dxa"/>
            <w:gridSpan w:val="2"/>
          </w:tcPr>
          <w:p w:rsidR="00073ED7" w:rsidRPr="00073ED7" w:rsidRDefault="00073ED7" w:rsidP="00F634F0">
            <w:pPr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37" w:type="dxa"/>
            <w:gridSpan w:val="4"/>
          </w:tcPr>
          <w:p w:rsidR="00073ED7" w:rsidRPr="00073ED7" w:rsidRDefault="00073ED7" w:rsidP="00F634F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73ED7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>ŚWIĘTOSZÓW K 7788, dz. nr 575</w:t>
            </w:r>
          </w:p>
        </w:tc>
      </w:tr>
      <w:tr w:rsidR="00073ED7" w:rsidTr="00160E17">
        <w:trPr>
          <w:trHeight w:val="294"/>
        </w:trPr>
        <w:tc>
          <w:tcPr>
            <w:tcW w:w="534" w:type="dxa"/>
          </w:tcPr>
          <w:p w:rsidR="00073ED7" w:rsidRPr="00073ED7" w:rsidRDefault="00073ED7" w:rsidP="00F634F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73ED7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2126" w:type="dxa"/>
            <w:gridSpan w:val="2"/>
          </w:tcPr>
          <w:p w:rsidR="00073ED7" w:rsidRPr="00073ED7" w:rsidRDefault="00073ED7" w:rsidP="00F634F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73ED7">
              <w:rPr>
                <w:rFonts w:eastAsia="Times New Roman" w:cs="Calibri"/>
                <w:sz w:val="18"/>
                <w:szCs w:val="18"/>
                <w:lang w:eastAsia="pl-PL"/>
              </w:rPr>
              <w:t>żywotnik zachodni</w:t>
            </w:r>
          </w:p>
        </w:tc>
        <w:tc>
          <w:tcPr>
            <w:tcW w:w="1701" w:type="dxa"/>
          </w:tcPr>
          <w:p w:rsidR="00073ED7" w:rsidRPr="00160E17" w:rsidRDefault="00160E17" w:rsidP="00160E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0E17">
              <w:rPr>
                <w:sz w:val="20"/>
                <w:szCs w:val="20"/>
              </w:rPr>
              <w:sym w:font="Symbol" w:char="F03C"/>
            </w:r>
            <w:r w:rsidRPr="00160E17">
              <w:rPr>
                <w:rFonts w:ascii="Arial Narrow" w:hAnsi="Arial Narrow"/>
                <w:sz w:val="20"/>
                <w:szCs w:val="20"/>
              </w:rPr>
              <w:t xml:space="preserve"> 50 cm</w:t>
            </w:r>
          </w:p>
        </w:tc>
        <w:tc>
          <w:tcPr>
            <w:tcW w:w="1701" w:type="dxa"/>
          </w:tcPr>
          <w:p w:rsidR="00073ED7" w:rsidRPr="00073ED7" w:rsidRDefault="00073ED7" w:rsidP="00F634F0">
            <w:pPr>
              <w:jc w:val="center"/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Pr="00073ED7">
              <w:rPr>
                <w:rFonts w:ascii="Arial Narrow" w:hAnsi="Arial Narrow"/>
                <w:sz w:val="18"/>
                <w:szCs w:val="18"/>
              </w:rPr>
              <w:t>dpad technologiczny</w:t>
            </w:r>
          </w:p>
        </w:tc>
        <w:tc>
          <w:tcPr>
            <w:tcW w:w="1276" w:type="dxa"/>
          </w:tcPr>
          <w:p w:rsidR="00073ED7" w:rsidRPr="00073ED7" w:rsidRDefault="00073ED7" w:rsidP="00F634F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73ED7">
              <w:rPr>
                <w:rFonts w:ascii="Arial Narrow" w:hAnsi="Arial Narrow"/>
                <w:sz w:val="18"/>
                <w:szCs w:val="18"/>
              </w:rPr>
              <w:t>15</w:t>
            </w:r>
          </w:p>
        </w:tc>
      </w:tr>
    </w:tbl>
    <w:p w:rsidR="009C4C17" w:rsidRPr="00E103F2" w:rsidRDefault="009C4C17" w:rsidP="00E103F2">
      <w:pPr>
        <w:pStyle w:val="Akapitzlist"/>
        <w:spacing w:after="0" w:line="240" w:lineRule="auto"/>
        <w:ind w:left="1004"/>
        <w:rPr>
          <w:rFonts w:ascii="Arial Narrow" w:hAnsi="Arial Narrow"/>
          <w:sz w:val="16"/>
          <w:szCs w:val="16"/>
        </w:rPr>
      </w:pPr>
    </w:p>
    <w:p w:rsidR="00B87931" w:rsidRDefault="00350FDB" w:rsidP="006578B7">
      <w:pPr>
        <w:pStyle w:val="Akapitzlist"/>
        <w:numPr>
          <w:ilvl w:val="0"/>
          <w:numId w:val="24"/>
        </w:numPr>
        <w:rPr>
          <w:rFonts w:ascii="Arial Narrow" w:hAnsi="Arial Narrow"/>
        </w:rPr>
      </w:pPr>
      <w:r>
        <w:rPr>
          <w:rFonts w:ascii="Arial Narrow" w:hAnsi="Arial Narrow"/>
        </w:rPr>
        <w:t>miejscowość:</w:t>
      </w:r>
      <w:r w:rsidR="005327F5">
        <w:rPr>
          <w:rFonts w:ascii="Arial Narrow" w:hAnsi="Arial Narrow"/>
        </w:rPr>
        <w:t xml:space="preserve"> </w:t>
      </w:r>
      <w:r w:rsidR="005327F5" w:rsidRPr="00523706">
        <w:rPr>
          <w:rFonts w:ascii="Arial Narrow" w:hAnsi="Arial Narrow"/>
          <w:b/>
        </w:rPr>
        <w:t>BOLESŁAWIEC</w:t>
      </w:r>
    </w:p>
    <w:p w:rsidR="003C060D" w:rsidRPr="003C060D" w:rsidRDefault="003C060D" w:rsidP="003C060D">
      <w:pPr>
        <w:pStyle w:val="Akapitzlist"/>
        <w:ind w:left="218"/>
        <w:rPr>
          <w:rFonts w:ascii="Arial Narrow" w:hAnsi="Arial Narrow"/>
          <w:sz w:val="16"/>
          <w:szCs w:val="16"/>
        </w:rPr>
      </w:pPr>
    </w:p>
    <w:p w:rsidR="007D524B" w:rsidRDefault="007D524B" w:rsidP="006578B7">
      <w:pPr>
        <w:pStyle w:val="Akapitzlist"/>
        <w:numPr>
          <w:ilvl w:val="0"/>
          <w:numId w:val="27"/>
        </w:numPr>
        <w:ind w:left="284" w:hanging="426"/>
        <w:rPr>
          <w:rFonts w:ascii="Arial Narrow" w:hAnsi="Arial Narrow"/>
        </w:rPr>
      </w:pPr>
      <w:r>
        <w:rPr>
          <w:rFonts w:ascii="Arial Narrow" w:hAnsi="Arial Narrow"/>
        </w:rPr>
        <w:t>ilość:</w:t>
      </w:r>
      <w:r w:rsidR="00837B9F">
        <w:rPr>
          <w:rFonts w:ascii="Arial Narrow" w:hAnsi="Arial Narrow"/>
        </w:rPr>
        <w:t xml:space="preserve"> </w:t>
      </w:r>
      <w:r w:rsidR="00837B9F" w:rsidRPr="004858B3">
        <w:rPr>
          <w:rFonts w:ascii="Arial Narrow" w:hAnsi="Arial Narrow"/>
          <w:b/>
        </w:rPr>
        <w:t>31 szt.</w:t>
      </w:r>
    </w:p>
    <w:p w:rsidR="003C060D" w:rsidRPr="00350FDB" w:rsidRDefault="003C060D" w:rsidP="006578B7">
      <w:pPr>
        <w:pStyle w:val="Akapitzlist"/>
        <w:numPr>
          <w:ilvl w:val="0"/>
          <w:numId w:val="27"/>
        </w:numPr>
        <w:spacing w:after="0"/>
        <w:ind w:left="284" w:hanging="426"/>
        <w:rPr>
          <w:rFonts w:ascii="Arial Narrow" w:hAnsi="Arial Narrow"/>
        </w:rPr>
      </w:pPr>
      <w:r w:rsidRPr="006E5905">
        <w:rPr>
          <w:rFonts w:ascii="Arial Narrow" w:hAnsi="Arial Narrow"/>
        </w:rPr>
        <w:t xml:space="preserve">termin realizacji: </w:t>
      </w:r>
      <w:r w:rsidRPr="006E5905">
        <w:rPr>
          <w:rFonts w:ascii="Arial Narrow" w:eastAsia="Times New Roman" w:hAnsi="Arial Narrow" w:cs="Arial"/>
          <w:color w:val="000000"/>
          <w:lang w:eastAsia="ar-SA"/>
        </w:rPr>
        <w:t>od 16.10.202</w:t>
      </w:r>
      <w:r>
        <w:rPr>
          <w:rFonts w:ascii="Arial Narrow" w:eastAsia="Times New Roman" w:hAnsi="Arial Narrow" w:cs="Arial"/>
          <w:color w:val="000000"/>
          <w:lang w:eastAsia="ar-SA"/>
        </w:rPr>
        <w:t>4</w:t>
      </w:r>
      <w:r w:rsidRPr="006E5905">
        <w:rPr>
          <w:rFonts w:ascii="Arial Narrow" w:eastAsia="Times New Roman" w:hAnsi="Arial Narrow" w:cs="Arial"/>
          <w:color w:val="000000"/>
          <w:lang w:eastAsia="ar-SA"/>
        </w:rPr>
        <w:t xml:space="preserve">r. do </w:t>
      </w:r>
      <w:r>
        <w:rPr>
          <w:rFonts w:ascii="Arial Narrow" w:eastAsia="Times New Roman" w:hAnsi="Arial Narrow" w:cs="Arial"/>
          <w:color w:val="000000"/>
          <w:lang w:eastAsia="ar-SA"/>
        </w:rPr>
        <w:t>29</w:t>
      </w:r>
      <w:r w:rsidRPr="006E5905">
        <w:rPr>
          <w:rFonts w:ascii="Arial Narrow" w:eastAsia="Times New Roman" w:hAnsi="Arial Narrow" w:cs="Arial"/>
          <w:color w:val="000000"/>
          <w:lang w:eastAsia="ar-SA"/>
        </w:rPr>
        <w:t>.11.202</w:t>
      </w:r>
      <w:r>
        <w:rPr>
          <w:rFonts w:ascii="Arial Narrow" w:eastAsia="Times New Roman" w:hAnsi="Arial Narrow" w:cs="Arial"/>
          <w:color w:val="000000"/>
          <w:lang w:eastAsia="ar-SA"/>
        </w:rPr>
        <w:t>4</w:t>
      </w:r>
      <w:r w:rsidRPr="006E5905">
        <w:rPr>
          <w:rFonts w:ascii="Arial Narrow" w:eastAsia="Times New Roman" w:hAnsi="Arial Narrow" w:cs="Arial"/>
          <w:color w:val="000000"/>
          <w:lang w:eastAsia="ar-SA"/>
        </w:rPr>
        <w:t>r.;</w:t>
      </w:r>
    </w:p>
    <w:p w:rsidR="003C060D" w:rsidRPr="0094301A" w:rsidRDefault="003C060D" w:rsidP="006578B7">
      <w:pPr>
        <w:pStyle w:val="Akapitzlist"/>
        <w:numPr>
          <w:ilvl w:val="0"/>
          <w:numId w:val="27"/>
        </w:numPr>
        <w:spacing w:after="0"/>
        <w:ind w:left="284" w:hanging="426"/>
        <w:rPr>
          <w:rFonts w:ascii="Arial Narrow" w:hAnsi="Arial Narrow"/>
        </w:rPr>
      </w:pPr>
      <w:r w:rsidRPr="0094301A">
        <w:rPr>
          <w:rFonts w:ascii="Arial Narrow" w:hAnsi="Arial Narrow"/>
        </w:rPr>
        <w:t>do pozyskania surowiec</w:t>
      </w:r>
      <w:r w:rsidRPr="0094301A">
        <w:rPr>
          <w:rFonts w:ascii="Arial Narrow" w:hAnsi="Arial Narrow"/>
          <w:b/>
        </w:rPr>
        <w:t>:</w:t>
      </w:r>
      <w:r w:rsidR="0094301A" w:rsidRPr="0094301A">
        <w:rPr>
          <w:rFonts w:ascii="Arial Narrow" w:hAnsi="Arial Narrow"/>
          <w:b/>
        </w:rPr>
        <w:t xml:space="preserve"> 21,32</w:t>
      </w:r>
      <w:r w:rsidRPr="0094301A">
        <w:rPr>
          <w:rFonts w:ascii="Arial Narrow" w:hAnsi="Arial Narrow"/>
          <w:b/>
        </w:rPr>
        <w:t xml:space="preserve"> m</w:t>
      </w:r>
      <w:r w:rsidRPr="0094301A">
        <w:rPr>
          <w:rFonts w:ascii="Arial Narrow" w:hAnsi="Arial Narrow"/>
          <w:b/>
          <w:vertAlign w:val="superscript"/>
        </w:rPr>
        <w:t>3</w:t>
      </w:r>
    </w:p>
    <w:p w:rsidR="003C060D" w:rsidRPr="0094301A" w:rsidRDefault="003C060D" w:rsidP="006578B7">
      <w:pPr>
        <w:pStyle w:val="Akapitzlist"/>
        <w:numPr>
          <w:ilvl w:val="0"/>
          <w:numId w:val="26"/>
        </w:numPr>
        <w:ind w:left="142" w:hanging="284"/>
        <w:rPr>
          <w:rFonts w:ascii="Arial Narrow" w:hAnsi="Arial Narrow"/>
        </w:rPr>
      </w:pPr>
      <w:r w:rsidRPr="0094301A">
        <w:rPr>
          <w:rFonts w:ascii="Arial Narrow" w:hAnsi="Arial Narrow"/>
        </w:rPr>
        <w:t xml:space="preserve">drewno stosowe S4 – </w:t>
      </w:r>
      <w:r w:rsidR="0094301A">
        <w:rPr>
          <w:rFonts w:ascii="Arial Narrow" w:hAnsi="Arial Narrow"/>
        </w:rPr>
        <w:t xml:space="preserve"> 21,32 </w:t>
      </w:r>
      <w:r w:rsidRPr="0094301A">
        <w:rPr>
          <w:rFonts w:ascii="Arial Narrow" w:hAnsi="Arial Narrow"/>
        </w:rPr>
        <w:t>m</w:t>
      </w:r>
      <w:r w:rsidRPr="0094301A">
        <w:rPr>
          <w:rFonts w:ascii="Arial Narrow" w:hAnsi="Arial Narrow"/>
          <w:vertAlign w:val="superscript"/>
        </w:rPr>
        <w:t>3</w:t>
      </w:r>
    </w:p>
    <w:p w:rsidR="003C060D" w:rsidRPr="0094301A" w:rsidRDefault="003C060D" w:rsidP="006578B7">
      <w:pPr>
        <w:pStyle w:val="Akapitzlist"/>
        <w:numPr>
          <w:ilvl w:val="0"/>
          <w:numId w:val="27"/>
        </w:numPr>
        <w:ind w:left="284" w:hanging="426"/>
        <w:rPr>
          <w:rFonts w:ascii="Arial Narrow" w:hAnsi="Arial Narrow"/>
        </w:rPr>
      </w:pPr>
      <w:r w:rsidRPr="0094301A">
        <w:rPr>
          <w:rFonts w:ascii="Arial Narrow" w:hAnsi="Arial Narrow"/>
        </w:rPr>
        <w:t>jakość:</w:t>
      </w:r>
    </w:p>
    <w:p w:rsidR="003C060D" w:rsidRPr="0094301A" w:rsidRDefault="003C060D" w:rsidP="006578B7">
      <w:pPr>
        <w:pStyle w:val="Akapitzlist"/>
        <w:numPr>
          <w:ilvl w:val="0"/>
          <w:numId w:val="28"/>
        </w:numPr>
        <w:ind w:left="284" w:hanging="426"/>
        <w:rPr>
          <w:rFonts w:ascii="Arial Narrow" w:hAnsi="Arial Narrow"/>
        </w:rPr>
      </w:pPr>
      <w:r w:rsidRPr="0094301A">
        <w:rPr>
          <w:rFonts w:ascii="Arial Narrow" w:hAnsi="Arial Narrow"/>
        </w:rPr>
        <w:t>drewno stosowe S4</w:t>
      </w:r>
    </w:p>
    <w:p w:rsidR="003C060D" w:rsidRDefault="003C060D" w:rsidP="003C060D">
      <w:pPr>
        <w:pStyle w:val="Akapitzlist"/>
        <w:ind w:left="0"/>
        <w:jc w:val="both"/>
        <w:rPr>
          <w:rFonts w:ascii="Arial Narrow" w:hAnsi="Arial Narrow"/>
        </w:rPr>
      </w:pPr>
      <w:r w:rsidRPr="000C5C7A">
        <w:rPr>
          <w:rFonts w:ascii="Arial Narrow" w:hAnsi="Arial Narrow"/>
        </w:rPr>
        <w:t>J</w:t>
      </w:r>
      <w:r>
        <w:rPr>
          <w:rFonts w:ascii="Arial Narrow" w:hAnsi="Arial Narrow"/>
        </w:rPr>
        <w:t>akość zgodna z załącznikiem nr 9</w:t>
      </w:r>
      <w:r w:rsidRPr="000C5C7A">
        <w:rPr>
          <w:rFonts w:ascii="Arial Narrow" w:hAnsi="Arial Narrow"/>
        </w:rPr>
        <w:t xml:space="preserve"> do Zarządzenia nr 51 Dyrektora Generalnego Lasów Państwowych z dnia 30.09.2019r. w sprawie wprowadzenia  warunków technicznych na drewno </w:t>
      </w:r>
      <w:r>
        <w:rPr>
          <w:rFonts w:ascii="Arial Narrow" w:hAnsi="Arial Narrow"/>
        </w:rPr>
        <w:t>średniowymiarowe.</w:t>
      </w:r>
    </w:p>
    <w:p w:rsidR="003C060D" w:rsidRDefault="003C060D" w:rsidP="006578B7">
      <w:pPr>
        <w:pStyle w:val="Akapitzlist"/>
        <w:numPr>
          <w:ilvl w:val="0"/>
          <w:numId w:val="27"/>
        </w:numPr>
        <w:ind w:left="284" w:hanging="426"/>
        <w:rPr>
          <w:rFonts w:ascii="Arial Narrow" w:hAnsi="Arial Narrow"/>
        </w:rPr>
      </w:pPr>
      <w:r w:rsidRPr="00F964FB">
        <w:rPr>
          <w:rFonts w:ascii="Arial Narrow" w:hAnsi="Arial Narrow"/>
        </w:rPr>
        <w:t>zestawienie ilościowe i jakościowe drewna do pozyskania wg gatunków</w:t>
      </w:r>
      <w:r>
        <w:rPr>
          <w:rFonts w:ascii="Arial Narrow" w:hAnsi="Arial Narrow"/>
        </w:rPr>
        <w:t>:</w:t>
      </w:r>
    </w:p>
    <w:tbl>
      <w:tblPr>
        <w:tblW w:w="619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498"/>
        <w:gridCol w:w="715"/>
        <w:gridCol w:w="539"/>
        <w:gridCol w:w="539"/>
        <w:gridCol w:w="460"/>
        <w:gridCol w:w="512"/>
        <w:gridCol w:w="460"/>
        <w:gridCol w:w="483"/>
        <w:gridCol w:w="608"/>
      </w:tblGrid>
      <w:tr w:rsidR="00A135AB" w:rsidRPr="00A135AB" w:rsidTr="0094301A">
        <w:trPr>
          <w:trHeight w:val="315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Lokalizacja</w:t>
            </w:r>
          </w:p>
        </w:tc>
        <w:tc>
          <w:tcPr>
            <w:tcW w:w="40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Ilość [m</w:t>
            </w: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Razem</w:t>
            </w:r>
          </w:p>
        </w:tc>
      </w:tr>
      <w:tr w:rsidR="00A135AB" w:rsidRPr="00A135AB" w:rsidTr="0094301A">
        <w:trPr>
          <w:trHeight w:val="300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Sortyment: S4</w:t>
            </w: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135AB" w:rsidRPr="00A135AB" w:rsidTr="0094301A">
        <w:trPr>
          <w:trHeight w:val="300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topola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modrzew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robinia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brzoza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klon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świerk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dąb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jesion</w:t>
            </w: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135AB" w:rsidRPr="00A135AB" w:rsidTr="0094301A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Bolesławiec K 3008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4,80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0,19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0,44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8,52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1,17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3,85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0,12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19,09</w:t>
            </w:r>
          </w:p>
        </w:tc>
      </w:tr>
      <w:tr w:rsidR="00A135AB" w:rsidRPr="00A135AB" w:rsidTr="0094301A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Bolesławiec K 3015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2,23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2,23</w:t>
            </w:r>
          </w:p>
        </w:tc>
      </w:tr>
      <w:tr w:rsidR="00A135AB" w:rsidRPr="00A135AB" w:rsidTr="0094301A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4,80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0,19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0,44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8,52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2,23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1,17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3,85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0,12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21,32</w:t>
            </w:r>
          </w:p>
        </w:tc>
      </w:tr>
    </w:tbl>
    <w:p w:rsidR="00A135AB" w:rsidRPr="0094301A" w:rsidRDefault="00A135AB" w:rsidP="003C060D">
      <w:pPr>
        <w:pStyle w:val="Akapitzlist"/>
        <w:ind w:left="284"/>
        <w:rPr>
          <w:rFonts w:ascii="Arial Narrow" w:hAnsi="Arial Narrow"/>
          <w:sz w:val="16"/>
          <w:szCs w:val="16"/>
        </w:rPr>
      </w:pPr>
    </w:p>
    <w:p w:rsidR="003C060D" w:rsidRDefault="003C060D" w:rsidP="003C060D">
      <w:pPr>
        <w:pStyle w:val="Akapitzlist"/>
        <w:spacing w:line="360" w:lineRule="auto"/>
        <w:ind w:left="0"/>
        <w:rPr>
          <w:rFonts w:ascii="Arial Narrow" w:hAnsi="Arial Narrow"/>
        </w:rPr>
      </w:pPr>
      <w:r>
        <w:rPr>
          <w:rFonts w:ascii="Arial Narrow" w:hAnsi="Arial Narrow"/>
        </w:rPr>
        <w:t>Podane masy oszacowano na podstawie szacunku brakarskiego i mogą być obarczone nieznanym błędem.</w:t>
      </w:r>
    </w:p>
    <w:p w:rsidR="003C060D" w:rsidRPr="002C107D" w:rsidRDefault="003C060D" w:rsidP="006578B7">
      <w:pPr>
        <w:pStyle w:val="Akapitzlist"/>
        <w:numPr>
          <w:ilvl w:val="0"/>
          <w:numId w:val="27"/>
        </w:numPr>
        <w:ind w:left="284" w:hanging="426"/>
        <w:rPr>
          <w:rFonts w:ascii="Arial Narrow" w:hAnsi="Arial Narrow"/>
        </w:rPr>
      </w:pPr>
      <w:r w:rsidRPr="00F20A9C">
        <w:rPr>
          <w:rFonts w:ascii="Arial Narrow" w:hAnsi="Arial Narrow" w:cs="Arial"/>
          <w:color w:val="000000"/>
          <w:lang w:eastAsia="ar-SA"/>
        </w:rPr>
        <w:t>jednostką obmiarową robót i usług jest m</w:t>
      </w:r>
      <w:r w:rsidRPr="00F20A9C">
        <w:rPr>
          <w:rFonts w:ascii="Arial Narrow" w:hAnsi="Arial Narrow" w:cs="Arial"/>
          <w:color w:val="000000"/>
          <w:vertAlign w:val="superscript"/>
          <w:lang w:eastAsia="ar-SA"/>
        </w:rPr>
        <w:t>3</w:t>
      </w:r>
      <w:r w:rsidRPr="00F20A9C">
        <w:rPr>
          <w:rFonts w:ascii="Arial Narrow" w:hAnsi="Arial Narrow" w:cs="Arial"/>
          <w:color w:val="000000"/>
          <w:lang w:eastAsia="ar-SA"/>
        </w:rPr>
        <w:t>.</w:t>
      </w:r>
    </w:p>
    <w:p w:rsidR="002C107D" w:rsidRPr="002C107D" w:rsidRDefault="002C107D" w:rsidP="002C107D">
      <w:pPr>
        <w:pStyle w:val="Akapitzlist"/>
        <w:ind w:left="284"/>
        <w:rPr>
          <w:rFonts w:ascii="Arial Narrow" w:hAnsi="Arial Narrow"/>
          <w:sz w:val="16"/>
          <w:szCs w:val="16"/>
        </w:rPr>
      </w:pPr>
    </w:p>
    <w:p w:rsidR="00350FDB" w:rsidRPr="00BC6A61" w:rsidRDefault="002C107D" w:rsidP="006578B7">
      <w:pPr>
        <w:pStyle w:val="Akapitzlist"/>
        <w:numPr>
          <w:ilvl w:val="0"/>
          <w:numId w:val="22"/>
        </w:numPr>
        <w:rPr>
          <w:rFonts w:ascii="Arial Narrow" w:hAnsi="Arial Narrow"/>
          <w:sz w:val="16"/>
          <w:szCs w:val="16"/>
        </w:rPr>
      </w:pPr>
      <w:r>
        <w:rPr>
          <w:rFonts w:ascii="Arial Narrow" w:eastAsia="Calibri" w:hAnsi="Arial Narrow" w:cs="Arial"/>
        </w:rPr>
        <w:t>Zestawienie szczegółowe</w:t>
      </w:r>
      <w:r w:rsidR="005327F5">
        <w:rPr>
          <w:rFonts w:ascii="Arial Narrow" w:hAnsi="Arial Narrow"/>
        </w:rPr>
        <w:t xml:space="preserve"> </w:t>
      </w:r>
    </w:p>
    <w:p w:rsidR="00BC6A61" w:rsidRPr="00C158E3" w:rsidRDefault="00BC6A61" w:rsidP="00BC6A61">
      <w:pPr>
        <w:pStyle w:val="Akapitzlist"/>
        <w:ind w:left="786"/>
        <w:rPr>
          <w:rFonts w:ascii="Arial Narrow" w:hAnsi="Arial Narrow"/>
          <w:sz w:val="16"/>
          <w:szCs w:val="16"/>
        </w:rPr>
      </w:pPr>
    </w:p>
    <w:tbl>
      <w:tblPr>
        <w:tblW w:w="5037" w:type="pct"/>
        <w:tblInd w:w="-7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1" w:type="dxa"/>
          <w:right w:w="71" w:type="dxa"/>
        </w:tblCellMar>
        <w:tblLook w:val="01E0" w:firstRow="1" w:lastRow="1" w:firstColumn="1" w:lastColumn="1" w:noHBand="0" w:noVBand="0"/>
      </w:tblPr>
      <w:tblGrid>
        <w:gridCol w:w="939"/>
        <w:gridCol w:w="779"/>
        <w:gridCol w:w="645"/>
        <w:gridCol w:w="49"/>
        <w:gridCol w:w="2303"/>
        <w:gridCol w:w="249"/>
        <w:gridCol w:w="1150"/>
        <w:gridCol w:w="297"/>
        <w:gridCol w:w="757"/>
        <w:gridCol w:w="217"/>
        <w:gridCol w:w="2324"/>
      </w:tblGrid>
      <w:tr w:rsidR="007D524B" w:rsidRPr="00703B00" w:rsidTr="0094301A">
        <w:trPr>
          <w:cantSplit/>
          <w:trHeight w:val="945"/>
        </w:trPr>
        <w:tc>
          <w:tcPr>
            <w:tcW w:w="484" w:type="pct"/>
          </w:tcPr>
          <w:p w:rsidR="000523FF" w:rsidRPr="00703B00" w:rsidRDefault="000523FF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lastRenderedPageBreak/>
              <w:t>Lp.</w:t>
            </w:r>
          </w:p>
        </w:tc>
        <w:tc>
          <w:tcPr>
            <w:tcW w:w="401" w:type="pct"/>
            <w:textDirection w:val="btLr"/>
          </w:tcPr>
          <w:p w:rsidR="000523FF" w:rsidRPr="00703B00" w:rsidRDefault="000523FF" w:rsidP="0094301A">
            <w:pPr>
              <w:spacing w:after="0"/>
              <w:ind w:left="113" w:right="113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Numer drzewa</w:t>
            </w:r>
          </w:p>
        </w:tc>
        <w:tc>
          <w:tcPr>
            <w:tcW w:w="357" w:type="pct"/>
            <w:gridSpan w:val="2"/>
          </w:tcPr>
          <w:p w:rsidR="000523FF" w:rsidRPr="00703B00" w:rsidRDefault="000523FF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Numer z inwent.</w:t>
            </w:r>
          </w:p>
        </w:tc>
        <w:tc>
          <w:tcPr>
            <w:tcW w:w="1314" w:type="pct"/>
            <w:gridSpan w:val="2"/>
          </w:tcPr>
          <w:p w:rsidR="000523FF" w:rsidRPr="00703B00" w:rsidRDefault="000523FF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Lokalizacja</w:t>
            </w:r>
          </w:p>
        </w:tc>
        <w:tc>
          <w:tcPr>
            <w:tcW w:w="745" w:type="pct"/>
            <w:gridSpan w:val="2"/>
          </w:tcPr>
          <w:p w:rsidR="000523FF" w:rsidRPr="00703B00" w:rsidRDefault="000523FF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Gatunek drzewa przeznaczonego do usunięcia</w:t>
            </w:r>
          </w:p>
        </w:tc>
        <w:tc>
          <w:tcPr>
            <w:tcW w:w="502" w:type="pct"/>
            <w:gridSpan w:val="2"/>
          </w:tcPr>
          <w:p w:rsidR="000523FF" w:rsidRPr="00703B00" w:rsidRDefault="000523FF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Obwód (cm)                na wysokości </w:t>
            </w:r>
            <w:smartTag w:uri="urn:schemas-microsoft-com:office:smarttags" w:element="metricconverter">
              <w:smartTagPr>
                <w:attr w:name="ProductID" w:val="130 cm"/>
              </w:smartTagPr>
              <w:r w:rsidRPr="00703B00">
                <w:rPr>
                  <w:rFonts w:ascii="Arial Narrow" w:hAnsi="Arial Narrow" w:cs="Arial"/>
                  <w:color w:val="000000"/>
                  <w:sz w:val="18"/>
                  <w:szCs w:val="18"/>
                </w:rPr>
                <w:t>130 cm</w:t>
              </w:r>
            </w:smartTag>
          </w:p>
        </w:tc>
        <w:tc>
          <w:tcPr>
            <w:tcW w:w="1197" w:type="pct"/>
          </w:tcPr>
          <w:p w:rsidR="000523FF" w:rsidRPr="00703B00" w:rsidRDefault="000523FF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UWAGI</w:t>
            </w:r>
          </w:p>
        </w:tc>
      </w:tr>
      <w:tr w:rsidR="000576E1" w:rsidRPr="00703B00" w:rsidTr="0094301A">
        <w:trPr>
          <w:cantSplit/>
          <w:trHeight w:val="452"/>
        </w:trPr>
        <w:tc>
          <w:tcPr>
            <w:tcW w:w="5000" w:type="pct"/>
            <w:gridSpan w:val="11"/>
            <w:vAlign w:val="center"/>
          </w:tcPr>
          <w:p w:rsidR="000576E1" w:rsidRPr="00703B00" w:rsidRDefault="000576E1" w:rsidP="0094301A">
            <w:pPr>
              <w:spacing w:after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sz w:val="18"/>
                <w:szCs w:val="18"/>
              </w:rPr>
              <w:t>K 3008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dz. nr </w:t>
            </w:r>
            <w:r w:rsidRPr="003D5023">
              <w:rPr>
                <w:rFonts w:ascii="Arial Narrow" w:eastAsia="Calibri" w:hAnsi="Arial Narrow" w:cs="Arial"/>
                <w:sz w:val="18"/>
                <w:szCs w:val="18"/>
              </w:rPr>
              <w:t>1005/10, 299/79</w:t>
            </w:r>
            <w:r>
              <w:rPr>
                <w:rFonts w:ascii="Arial Narrow" w:eastAsia="Calibri" w:hAnsi="Arial Narrow" w:cs="Arial"/>
                <w:sz w:val="18"/>
                <w:szCs w:val="18"/>
              </w:rPr>
              <w:t xml:space="preserve">; </w:t>
            </w:r>
            <w:r>
              <w:rPr>
                <w:rFonts w:ascii="Arial Narrow" w:hAnsi="Arial Narrow"/>
              </w:rPr>
              <w:t xml:space="preserve"> </w:t>
            </w:r>
            <w:r w:rsidRPr="000523FF">
              <w:rPr>
                <w:rFonts w:ascii="Arial Narrow" w:hAnsi="Arial Narrow"/>
                <w:sz w:val="18"/>
                <w:szCs w:val="18"/>
              </w:rPr>
              <w:t>Decyzja Wójta Gminy Bolesławiec z dnia 19.03.2024r. znak: OŚ.6131.44.2024.03</w:t>
            </w:r>
          </w:p>
        </w:tc>
      </w:tr>
      <w:tr w:rsidR="007D524B" w:rsidRPr="00703B00" w:rsidTr="0094301A">
        <w:tc>
          <w:tcPr>
            <w:tcW w:w="484" w:type="pct"/>
            <w:vAlign w:val="center"/>
          </w:tcPr>
          <w:p w:rsidR="000523FF" w:rsidRPr="00703B00" w:rsidRDefault="000523FF" w:rsidP="006578B7">
            <w:pPr>
              <w:numPr>
                <w:ilvl w:val="0"/>
                <w:numId w:val="58"/>
              </w:numPr>
              <w:spacing w:after="0" w:line="240" w:lineRule="auto"/>
              <w:ind w:left="587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vAlign w:val="center"/>
          </w:tcPr>
          <w:p w:rsidR="000523FF" w:rsidRPr="00703B00" w:rsidRDefault="000523FF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7" w:type="pct"/>
            <w:gridSpan w:val="2"/>
          </w:tcPr>
          <w:p w:rsidR="000523FF" w:rsidRDefault="000576E1" w:rsidP="000576E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14" w:type="pct"/>
            <w:gridSpan w:val="2"/>
          </w:tcPr>
          <w:p w:rsidR="000523FF" w:rsidRPr="00703B00" w:rsidRDefault="000523FF" w:rsidP="00B87931">
            <w:pPr>
              <w:spacing w:after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Teren parkingu </w:t>
            </w: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za ogrodzeniem</w:t>
            </w:r>
          </w:p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(wyjazd z K 3008)</w:t>
            </w:r>
          </w:p>
        </w:tc>
        <w:tc>
          <w:tcPr>
            <w:tcW w:w="745" w:type="pct"/>
            <w:gridSpan w:val="2"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Modrzew europejski</w:t>
            </w:r>
          </w:p>
        </w:tc>
        <w:tc>
          <w:tcPr>
            <w:tcW w:w="502" w:type="pct"/>
            <w:gridSpan w:val="2"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197" w:type="pct"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sz w:val="18"/>
                <w:szCs w:val="18"/>
              </w:rPr>
              <w:t>Drzewo obumarłe</w:t>
            </w:r>
          </w:p>
        </w:tc>
      </w:tr>
      <w:tr w:rsidR="007D524B" w:rsidRPr="00703B00" w:rsidTr="0094301A">
        <w:tc>
          <w:tcPr>
            <w:tcW w:w="484" w:type="pct"/>
            <w:vAlign w:val="center"/>
          </w:tcPr>
          <w:p w:rsidR="000523FF" w:rsidRPr="00703B00" w:rsidRDefault="000523FF" w:rsidP="006578B7">
            <w:pPr>
              <w:numPr>
                <w:ilvl w:val="0"/>
                <w:numId w:val="58"/>
              </w:numPr>
              <w:spacing w:after="0" w:line="240" w:lineRule="auto"/>
              <w:ind w:left="587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vAlign w:val="center"/>
          </w:tcPr>
          <w:p w:rsidR="000523FF" w:rsidRPr="00703B00" w:rsidRDefault="000523FF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7" w:type="pct"/>
            <w:gridSpan w:val="2"/>
          </w:tcPr>
          <w:p w:rsidR="000523FF" w:rsidRDefault="000576E1" w:rsidP="000576E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14" w:type="pct"/>
            <w:gridSpan w:val="2"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Teren parkingu </w:t>
            </w: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za ogrodzeniem</w:t>
            </w:r>
          </w:p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(wyjazd z K 3008) </w:t>
            </w:r>
          </w:p>
        </w:tc>
        <w:tc>
          <w:tcPr>
            <w:tcW w:w="745" w:type="pct"/>
            <w:gridSpan w:val="2"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Topola mieszaniec</w:t>
            </w:r>
          </w:p>
        </w:tc>
        <w:tc>
          <w:tcPr>
            <w:tcW w:w="502" w:type="pct"/>
            <w:gridSpan w:val="2"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197" w:type="pct"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sz w:val="18"/>
                <w:szCs w:val="18"/>
              </w:rPr>
              <w:t>Drzewo obumarłe</w:t>
            </w:r>
          </w:p>
        </w:tc>
      </w:tr>
      <w:tr w:rsidR="007D524B" w:rsidRPr="00703B00" w:rsidTr="0094301A">
        <w:trPr>
          <w:trHeight w:val="211"/>
        </w:trPr>
        <w:tc>
          <w:tcPr>
            <w:tcW w:w="484" w:type="pct"/>
            <w:vAlign w:val="center"/>
          </w:tcPr>
          <w:p w:rsidR="000523FF" w:rsidRPr="00703B00" w:rsidRDefault="000523FF" w:rsidP="006578B7">
            <w:pPr>
              <w:numPr>
                <w:ilvl w:val="0"/>
                <w:numId w:val="58"/>
              </w:numPr>
              <w:spacing w:after="0" w:line="240" w:lineRule="auto"/>
              <w:ind w:left="587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vAlign w:val="center"/>
          </w:tcPr>
          <w:p w:rsidR="000523FF" w:rsidRPr="00703B00" w:rsidRDefault="000523FF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7" w:type="pct"/>
            <w:gridSpan w:val="2"/>
          </w:tcPr>
          <w:p w:rsidR="000523FF" w:rsidRDefault="000576E1" w:rsidP="000576E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14" w:type="pct"/>
            <w:gridSpan w:val="2"/>
            <w:vMerge w:val="restart"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Teren parkingu </w:t>
            </w: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za ogrodzeniem</w:t>
            </w:r>
          </w:p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(wyjazd z K 3008)</w:t>
            </w:r>
          </w:p>
        </w:tc>
        <w:tc>
          <w:tcPr>
            <w:tcW w:w="745" w:type="pct"/>
            <w:gridSpan w:val="2"/>
            <w:vMerge w:val="restart"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Topola mieszaniec</w:t>
            </w:r>
          </w:p>
        </w:tc>
        <w:tc>
          <w:tcPr>
            <w:tcW w:w="502" w:type="pct"/>
            <w:gridSpan w:val="2"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1197" w:type="pct"/>
            <w:vMerge w:val="restart"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sz w:val="18"/>
                <w:szCs w:val="18"/>
              </w:rPr>
              <w:t>Drzewo obumarłe</w:t>
            </w:r>
          </w:p>
        </w:tc>
      </w:tr>
      <w:tr w:rsidR="007D524B" w:rsidRPr="00703B00" w:rsidTr="0094301A">
        <w:tc>
          <w:tcPr>
            <w:tcW w:w="484" w:type="pct"/>
            <w:vAlign w:val="center"/>
          </w:tcPr>
          <w:p w:rsidR="000523FF" w:rsidRPr="00703B00" w:rsidRDefault="000523FF" w:rsidP="006578B7">
            <w:pPr>
              <w:numPr>
                <w:ilvl w:val="0"/>
                <w:numId w:val="58"/>
              </w:numPr>
              <w:spacing w:after="0" w:line="240" w:lineRule="auto"/>
              <w:ind w:left="587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vAlign w:val="center"/>
          </w:tcPr>
          <w:p w:rsidR="000523FF" w:rsidRPr="00703B00" w:rsidRDefault="000523FF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7" w:type="pct"/>
            <w:gridSpan w:val="2"/>
          </w:tcPr>
          <w:p w:rsidR="000523FF" w:rsidRPr="00703B00" w:rsidRDefault="000576E1" w:rsidP="000576E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14" w:type="pct"/>
            <w:gridSpan w:val="2"/>
            <w:vMerge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745" w:type="pct"/>
            <w:gridSpan w:val="2"/>
            <w:vMerge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502" w:type="pct"/>
            <w:gridSpan w:val="2"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197" w:type="pct"/>
            <w:vMerge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7D524B" w:rsidRPr="00703B00" w:rsidTr="0094301A">
        <w:trPr>
          <w:trHeight w:val="238"/>
        </w:trPr>
        <w:tc>
          <w:tcPr>
            <w:tcW w:w="484" w:type="pct"/>
            <w:vAlign w:val="center"/>
          </w:tcPr>
          <w:p w:rsidR="000523FF" w:rsidRPr="00703B00" w:rsidRDefault="000523FF" w:rsidP="006578B7">
            <w:pPr>
              <w:numPr>
                <w:ilvl w:val="0"/>
                <w:numId w:val="58"/>
              </w:numPr>
              <w:spacing w:after="0" w:line="240" w:lineRule="auto"/>
              <w:ind w:left="587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vAlign w:val="center"/>
          </w:tcPr>
          <w:p w:rsidR="000523FF" w:rsidRPr="00703B00" w:rsidRDefault="000523FF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7" w:type="pct"/>
            <w:gridSpan w:val="2"/>
          </w:tcPr>
          <w:p w:rsidR="000523FF" w:rsidRDefault="000576E1" w:rsidP="000576E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14" w:type="pct"/>
            <w:gridSpan w:val="2"/>
            <w:vMerge w:val="restart"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Teren parkingu </w:t>
            </w: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za ogrodzeniem</w:t>
            </w:r>
          </w:p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(wyjazd z K 3008)</w:t>
            </w:r>
          </w:p>
        </w:tc>
        <w:tc>
          <w:tcPr>
            <w:tcW w:w="745" w:type="pct"/>
            <w:gridSpan w:val="2"/>
            <w:vMerge w:val="restart"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Topola mieszaniec</w:t>
            </w:r>
          </w:p>
        </w:tc>
        <w:tc>
          <w:tcPr>
            <w:tcW w:w="502" w:type="pct"/>
            <w:gridSpan w:val="2"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1197" w:type="pct"/>
            <w:vMerge w:val="restart"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sz w:val="18"/>
                <w:szCs w:val="18"/>
              </w:rPr>
              <w:t>Jeden z pni obumarły, drugi przechylony o naruszonej statyce</w:t>
            </w:r>
          </w:p>
        </w:tc>
      </w:tr>
      <w:tr w:rsidR="007D524B" w:rsidRPr="00703B00" w:rsidTr="0094301A">
        <w:tc>
          <w:tcPr>
            <w:tcW w:w="484" w:type="pct"/>
            <w:vAlign w:val="center"/>
          </w:tcPr>
          <w:p w:rsidR="000523FF" w:rsidRPr="00703B00" w:rsidRDefault="000523FF" w:rsidP="006578B7">
            <w:pPr>
              <w:numPr>
                <w:ilvl w:val="0"/>
                <w:numId w:val="58"/>
              </w:numPr>
              <w:spacing w:after="0" w:line="240" w:lineRule="auto"/>
              <w:ind w:left="587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vAlign w:val="center"/>
          </w:tcPr>
          <w:p w:rsidR="000523FF" w:rsidRPr="00703B00" w:rsidRDefault="000523FF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57" w:type="pct"/>
            <w:gridSpan w:val="2"/>
          </w:tcPr>
          <w:p w:rsidR="000523FF" w:rsidRPr="00703B00" w:rsidRDefault="000576E1" w:rsidP="000576E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14" w:type="pct"/>
            <w:gridSpan w:val="2"/>
            <w:vMerge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745" w:type="pct"/>
            <w:gridSpan w:val="2"/>
            <w:vMerge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502" w:type="pct"/>
            <w:gridSpan w:val="2"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197" w:type="pct"/>
            <w:vMerge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7D524B" w:rsidRPr="00703B00" w:rsidTr="0094301A">
        <w:tc>
          <w:tcPr>
            <w:tcW w:w="484" w:type="pct"/>
            <w:vAlign w:val="center"/>
          </w:tcPr>
          <w:p w:rsidR="000523FF" w:rsidRPr="00703B00" w:rsidRDefault="000523FF" w:rsidP="006578B7">
            <w:pPr>
              <w:numPr>
                <w:ilvl w:val="0"/>
                <w:numId w:val="58"/>
              </w:numPr>
              <w:spacing w:after="0" w:line="240" w:lineRule="auto"/>
              <w:ind w:left="587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vAlign w:val="center"/>
          </w:tcPr>
          <w:p w:rsidR="000523FF" w:rsidRPr="00703B00" w:rsidRDefault="000523FF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57" w:type="pct"/>
            <w:gridSpan w:val="2"/>
          </w:tcPr>
          <w:p w:rsidR="000523FF" w:rsidRDefault="000576E1" w:rsidP="000576E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14" w:type="pct"/>
            <w:gridSpan w:val="2"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Teren parkingu </w:t>
            </w: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za ogrodzeniem</w:t>
            </w:r>
          </w:p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(wyjazd z K 3008)</w:t>
            </w:r>
          </w:p>
        </w:tc>
        <w:tc>
          <w:tcPr>
            <w:tcW w:w="745" w:type="pct"/>
            <w:gridSpan w:val="2"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Topola mieszaniec</w:t>
            </w:r>
          </w:p>
        </w:tc>
        <w:tc>
          <w:tcPr>
            <w:tcW w:w="502" w:type="pct"/>
            <w:gridSpan w:val="2"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197" w:type="pct"/>
          </w:tcPr>
          <w:p w:rsidR="000523FF" w:rsidRPr="00703B00" w:rsidRDefault="000523FF" w:rsidP="00B87931">
            <w:pPr>
              <w:spacing w:after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sz w:val="18"/>
                <w:szCs w:val="18"/>
              </w:rPr>
              <w:t>Drzewo obumarłe</w:t>
            </w:r>
          </w:p>
        </w:tc>
      </w:tr>
      <w:tr w:rsidR="000576E1" w:rsidRPr="00703B00" w:rsidTr="0094301A">
        <w:trPr>
          <w:trHeight w:val="432"/>
        </w:trPr>
        <w:tc>
          <w:tcPr>
            <w:tcW w:w="5000" w:type="pct"/>
            <w:gridSpan w:val="11"/>
            <w:vAlign w:val="center"/>
          </w:tcPr>
          <w:p w:rsidR="000576E1" w:rsidRPr="00703B00" w:rsidRDefault="000576E1" w:rsidP="0094301A">
            <w:pPr>
              <w:spacing w:after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sz w:val="18"/>
                <w:szCs w:val="18"/>
              </w:rPr>
              <w:t>K 3008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dz. nr </w:t>
            </w:r>
            <w:r w:rsidRPr="003D5023">
              <w:rPr>
                <w:rFonts w:ascii="Arial Narrow" w:eastAsia="Calibri" w:hAnsi="Arial Narrow" w:cs="Arial"/>
                <w:sz w:val="18"/>
                <w:szCs w:val="18"/>
              </w:rPr>
              <w:t>1005/10, 299/79</w:t>
            </w:r>
            <w:r>
              <w:rPr>
                <w:rFonts w:ascii="Arial Narrow" w:eastAsia="Calibri" w:hAnsi="Arial Narrow" w:cs="Arial"/>
                <w:sz w:val="18"/>
                <w:szCs w:val="18"/>
              </w:rPr>
              <w:t xml:space="preserve">; </w:t>
            </w:r>
            <w:r w:rsidRPr="000576E1">
              <w:rPr>
                <w:rFonts w:ascii="Arial Narrow" w:hAnsi="Arial Narrow"/>
                <w:sz w:val="18"/>
                <w:szCs w:val="18"/>
              </w:rPr>
              <w:t xml:space="preserve">Decyzja Prezydenta Miasta </w:t>
            </w:r>
            <w:r w:rsidR="00206AC0">
              <w:rPr>
                <w:rFonts w:ascii="Arial Narrow" w:hAnsi="Arial Narrow"/>
                <w:sz w:val="18"/>
                <w:szCs w:val="18"/>
              </w:rPr>
              <w:t>Bolesławiec z dnia 25.01.2024r.</w:t>
            </w:r>
            <w:r w:rsidRPr="000576E1">
              <w:rPr>
                <w:rFonts w:ascii="Arial Narrow" w:hAnsi="Arial Narrow"/>
                <w:sz w:val="18"/>
                <w:szCs w:val="18"/>
              </w:rPr>
              <w:t>; znak: ZI-XV.6131.1.2.2024.IB</w:t>
            </w:r>
          </w:p>
        </w:tc>
      </w:tr>
      <w:tr w:rsidR="00A602CC" w:rsidRPr="00703B00" w:rsidTr="0094301A">
        <w:tc>
          <w:tcPr>
            <w:tcW w:w="484" w:type="pct"/>
            <w:vAlign w:val="center"/>
          </w:tcPr>
          <w:p w:rsidR="000576E1" w:rsidRPr="00703B00" w:rsidRDefault="000576E1" w:rsidP="006578B7">
            <w:pPr>
              <w:numPr>
                <w:ilvl w:val="0"/>
                <w:numId w:val="58"/>
              </w:numPr>
              <w:spacing w:after="0" w:line="240" w:lineRule="auto"/>
              <w:ind w:left="587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vAlign w:val="center"/>
          </w:tcPr>
          <w:p w:rsidR="000576E1" w:rsidRPr="00703B00" w:rsidRDefault="000576E1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357" w:type="pct"/>
            <w:gridSpan w:val="2"/>
          </w:tcPr>
          <w:p w:rsidR="000576E1" w:rsidRPr="00703B00" w:rsidRDefault="000576E1" w:rsidP="000576E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14" w:type="pct"/>
            <w:gridSpan w:val="2"/>
          </w:tcPr>
          <w:p w:rsidR="000576E1" w:rsidRPr="00703B00" w:rsidRDefault="000576E1" w:rsidP="000576E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Teren zieleni za bud. nr 19</w:t>
            </w:r>
          </w:p>
        </w:tc>
        <w:tc>
          <w:tcPr>
            <w:tcW w:w="745" w:type="pct"/>
            <w:gridSpan w:val="2"/>
          </w:tcPr>
          <w:p w:rsidR="000576E1" w:rsidRPr="00703B00" w:rsidRDefault="000576E1" w:rsidP="000576E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Brzoza brodawkowata</w:t>
            </w:r>
          </w:p>
        </w:tc>
        <w:tc>
          <w:tcPr>
            <w:tcW w:w="502" w:type="pct"/>
            <w:gridSpan w:val="2"/>
          </w:tcPr>
          <w:p w:rsidR="000576E1" w:rsidRPr="00703B00" w:rsidRDefault="000576E1" w:rsidP="000576E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1197" w:type="pct"/>
          </w:tcPr>
          <w:p w:rsidR="000576E1" w:rsidRPr="00703B00" w:rsidRDefault="000576E1" w:rsidP="000576E1">
            <w:pPr>
              <w:spacing w:after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sz w:val="18"/>
                <w:szCs w:val="18"/>
              </w:rPr>
              <w:t>Drzewo obumarłe</w:t>
            </w:r>
          </w:p>
        </w:tc>
      </w:tr>
      <w:tr w:rsidR="00A602CC" w:rsidRPr="00703B00" w:rsidTr="0094301A">
        <w:tc>
          <w:tcPr>
            <w:tcW w:w="484" w:type="pct"/>
            <w:vAlign w:val="center"/>
          </w:tcPr>
          <w:p w:rsidR="000576E1" w:rsidRPr="00703B00" w:rsidRDefault="000576E1" w:rsidP="006578B7">
            <w:pPr>
              <w:numPr>
                <w:ilvl w:val="0"/>
                <w:numId w:val="58"/>
              </w:numPr>
              <w:spacing w:after="0" w:line="240" w:lineRule="auto"/>
              <w:ind w:left="587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vAlign w:val="center"/>
          </w:tcPr>
          <w:p w:rsidR="000576E1" w:rsidRPr="00703B00" w:rsidRDefault="000576E1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57" w:type="pct"/>
            <w:gridSpan w:val="2"/>
          </w:tcPr>
          <w:p w:rsidR="000576E1" w:rsidRPr="00703B00" w:rsidRDefault="000576E1" w:rsidP="000576E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14" w:type="pct"/>
            <w:gridSpan w:val="2"/>
          </w:tcPr>
          <w:p w:rsidR="000576E1" w:rsidRPr="00703B00" w:rsidRDefault="000576E1" w:rsidP="000576E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Teren zieleni</w:t>
            </w: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naprzeciwko bud. nr 3</w:t>
            </w:r>
          </w:p>
        </w:tc>
        <w:tc>
          <w:tcPr>
            <w:tcW w:w="745" w:type="pct"/>
            <w:gridSpan w:val="2"/>
          </w:tcPr>
          <w:p w:rsidR="000576E1" w:rsidRPr="00703B00" w:rsidRDefault="000576E1" w:rsidP="000576E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Robinia akacjowa</w:t>
            </w:r>
          </w:p>
        </w:tc>
        <w:tc>
          <w:tcPr>
            <w:tcW w:w="502" w:type="pct"/>
            <w:gridSpan w:val="2"/>
          </w:tcPr>
          <w:p w:rsidR="000576E1" w:rsidRPr="00703B00" w:rsidRDefault="000576E1" w:rsidP="000576E1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197" w:type="pct"/>
          </w:tcPr>
          <w:p w:rsidR="000576E1" w:rsidRPr="00C158E3" w:rsidRDefault="000576E1" w:rsidP="000576E1">
            <w:pPr>
              <w:pStyle w:val="Akapitzlist"/>
              <w:spacing w:line="240" w:lineRule="auto"/>
              <w:ind w:left="142" w:hanging="284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Drzewo w 90% obumarłe</w:t>
            </w:r>
          </w:p>
        </w:tc>
      </w:tr>
      <w:tr w:rsidR="002C107D" w:rsidRPr="00703B00" w:rsidTr="0094301A">
        <w:trPr>
          <w:trHeight w:val="397"/>
        </w:trPr>
        <w:tc>
          <w:tcPr>
            <w:tcW w:w="5000" w:type="pct"/>
            <w:gridSpan w:val="11"/>
            <w:vAlign w:val="center"/>
          </w:tcPr>
          <w:p w:rsidR="002C107D" w:rsidRPr="00234B9B" w:rsidRDefault="002C107D" w:rsidP="0094301A">
            <w:pPr>
              <w:pStyle w:val="Akapitzlist"/>
              <w:spacing w:after="0" w:line="240" w:lineRule="auto"/>
              <w:ind w:left="142" w:hanging="284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34B9B">
              <w:rPr>
                <w:rFonts w:ascii="Arial Narrow" w:hAnsi="Arial Narrow" w:cs="Arial"/>
                <w:sz w:val="18"/>
                <w:szCs w:val="18"/>
              </w:rPr>
              <w:t xml:space="preserve">K 3008 dz. nr </w:t>
            </w:r>
            <w:r w:rsidRPr="00234B9B">
              <w:rPr>
                <w:rFonts w:ascii="Arial Narrow" w:eastAsia="Calibri" w:hAnsi="Arial Narrow" w:cs="Arial"/>
                <w:sz w:val="18"/>
                <w:szCs w:val="18"/>
              </w:rPr>
              <w:t>299/79</w:t>
            </w:r>
            <w:r w:rsidR="00B94271" w:rsidRPr="00234B9B">
              <w:rPr>
                <w:rFonts w:ascii="Arial Narrow" w:eastAsia="Calibri" w:hAnsi="Arial Narrow" w:cs="Arial"/>
                <w:sz w:val="18"/>
                <w:szCs w:val="18"/>
              </w:rPr>
              <w:t xml:space="preserve">, </w:t>
            </w:r>
            <w:r w:rsidR="00234B9B" w:rsidRPr="000576E1">
              <w:rPr>
                <w:rFonts w:ascii="Arial Narrow" w:hAnsi="Arial Narrow"/>
                <w:sz w:val="18"/>
                <w:szCs w:val="18"/>
              </w:rPr>
              <w:t xml:space="preserve">Decyzja Prezydenta Miasta </w:t>
            </w:r>
            <w:r w:rsidR="00234B9B">
              <w:rPr>
                <w:rFonts w:ascii="Arial Narrow" w:hAnsi="Arial Narrow"/>
                <w:sz w:val="18"/>
                <w:szCs w:val="18"/>
              </w:rPr>
              <w:t xml:space="preserve">Bolesławiec: </w:t>
            </w:r>
            <w:r w:rsidR="00B94271" w:rsidRPr="00234B9B">
              <w:rPr>
                <w:rFonts w:ascii="Arial Narrow" w:eastAsia="Calibri" w:hAnsi="Arial Narrow" w:cs="Arial"/>
                <w:sz w:val="18"/>
                <w:szCs w:val="18"/>
              </w:rPr>
              <w:t>ZI-XV.6131.1.56.2024.IB z dnia 30.08.2024r.</w:t>
            </w:r>
          </w:p>
        </w:tc>
      </w:tr>
      <w:tr w:rsidR="007D524B" w:rsidRPr="00703B00" w:rsidTr="0094301A">
        <w:tc>
          <w:tcPr>
            <w:tcW w:w="484" w:type="pct"/>
            <w:vAlign w:val="center"/>
          </w:tcPr>
          <w:p w:rsidR="007D524B" w:rsidRPr="00703B00" w:rsidRDefault="007D524B" w:rsidP="0094301A">
            <w:pPr>
              <w:spacing w:after="0" w:line="240" w:lineRule="auto"/>
              <w:ind w:left="587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401" w:type="pct"/>
            <w:vAlign w:val="center"/>
          </w:tcPr>
          <w:p w:rsidR="007D524B" w:rsidRDefault="007D524B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7" w:type="pct"/>
            <w:gridSpan w:val="2"/>
          </w:tcPr>
          <w:p w:rsidR="007D524B" w:rsidRPr="00A602CC" w:rsidRDefault="007D524B" w:rsidP="007D524B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A602CC">
              <w:rPr>
                <w:rFonts w:ascii="Arial Narrow" w:hAnsi="Arial Narrow" w:cs="Calibri"/>
                <w:color w:val="000000"/>
                <w:sz w:val="20"/>
                <w:szCs w:val="20"/>
              </w:rPr>
              <w:t>786</w:t>
            </w:r>
          </w:p>
        </w:tc>
        <w:tc>
          <w:tcPr>
            <w:tcW w:w="1314" w:type="pct"/>
            <w:gridSpan w:val="2"/>
          </w:tcPr>
          <w:p w:rsidR="007D524B" w:rsidRPr="007D524B" w:rsidRDefault="007D524B" w:rsidP="007D524B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Teren zieleni za bud. nr 26</w:t>
            </w:r>
          </w:p>
        </w:tc>
        <w:tc>
          <w:tcPr>
            <w:tcW w:w="745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Świerk pospolity</w:t>
            </w:r>
          </w:p>
        </w:tc>
        <w:tc>
          <w:tcPr>
            <w:tcW w:w="502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181</w:t>
            </w:r>
          </w:p>
        </w:tc>
        <w:tc>
          <w:tcPr>
            <w:tcW w:w="1197" w:type="pct"/>
            <w:tcBorders>
              <w:top w:val="single" w:sz="4" w:space="0" w:color="auto"/>
            </w:tcBorders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Drzewo zamierające</w:t>
            </w:r>
          </w:p>
        </w:tc>
      </w:tr>
      <w:tr w:rsidR="007D524B" w:rsidRPr="00703B00" w:rsidTr="0094301A">
        <w:tc>
          <w:tcPr>
            <w:tcW w:w="484" w:type="pct"/>
            <w:vAlign w:val="center"/>
          </w:tcPr>
          <w:p w:rsidR="007D524B" w:rsidRPr="00703B00" w:rsidRDefault="007D524B" w:rsidP="009430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401" w:type="pct"/>
            <w:vAlign w:val="center"/>
          </w:tcPr>
          <w:p w:rsidR="007D524B" w:rsidRDefault="007D524B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7" w:type="pct"/>
            <w:gridSpan w:val="2"/>
          </w:tcPr>
          <w:p w:rsidR="007D524B" w:rsidRPr="00A602CC" w:rsidRDefault="007D524B" w:rsidP="007D524B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A602CC">
              <w:rPr>
                <w:rFonts w:ascii="Arial Narrow" w:hAnsi="Arial Narrow" w:cs="Calibri"/>
                <w:color w:val="000000"/>
                <w:sz w:val="20"/>
                <w:szCs w:val="20"/>
              </w:rPr>
              <w:t>746</w:t>
            </w:r>
          </w:p>
        </w:tc>
        <w:tc>
          <w:tcPr>
            <w:tcW w:w="1314" w:type="pct"/>
            <w:gridSpan w:val="2"/>
          </w:tcPr>
          <w:p w:rsidR="007D524B" w:rsidRPr="007D524B" w:rsidRDefault="007D524B" w:rsidP="007D524B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Teren zieleni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</w:t>
            </w: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za bud. nr 26</w:t>
            </w:r>
          </w:p>
        </w:tc>
        <w:tc>
          <w:tcPr>
            <w:tcW w:w="745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Brzoza brodawkowata</w:t>
            </w:r>
          </w:p>
        </w:tc>
        <w:tc>
          <w:tcPr>
            <w:tcW w:w="502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158</w:t>
            </w:r>
          </w:p>
        </w:tc>
        <w:tc>
          <w:tcPr>
            <w:tcW w:w="1197" w:type="pct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Drzewo obumarłe</w:t>
            </w:r>
          </w:p>
        </w:tc>
      </w:tr>
      <w:tr w:rsidR="007D524B" w:rsidRPr="00703B00" w:rsidTr="0094301A">
        <w:trPr>
          <w:trHeight w:val="369"/>
        </w:trPr>
        <w:tc>
          <w:tcPr>
            <w:tcW w:w="484" w:type="pct"/>
            <w:vAlign w:val="center"/>
          </w:tcPr>
          <w:p w:rsidR="007D524B" w:rsidRPr="00703B00" w:rsidRDefault="007D524B" w:rsidP="009430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401" w:type="pct"/>
            <w:vAlign w:val="center"/>
          </w:tcPr>
          <w:p w:rsidR="007D524B" w:rsidRDefault="007D524B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7" w:type="pct"/>
            <w:gridSpan w:val="2"/>
            <w:vMerge w:val="restart"/>
          </w:tcPr>
          <w:p w:rsidR="007D524B" w:rsidRPr="00A602CC" w:rsidRDefault="007D524B" w:rsidP="007D524B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A602CC">
              <w:rPr>
                <w:rFonts w:ascii="Arial Narrow" w:hAnsi="Arial Narrow" w:cs="Calibri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1314" w:type="pct"/>
            <w:gridSpan w:val="2"/>
            <w:vMerge w:val="restart"/>
          </w:tcPr>
          <w:p w:rsidR="007D524B" w:rsidRPr="007D524B" w:rsidRDefault="007D524B" w:rsidP="007D524B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Na skarpie naprzeciwko bud. nr 20</w:t>
            </w:r>
          </w:p>
        </w:tc>
        <w:tc>
          <w:tcPr>
            <w:tcW w:w="745" w:type="pct"/>
            <w:gridSpan w:val="2"/>
            <w:vMerge w:val="restart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Dąb szypułkowy</w:t>
            </w:r>
          </w:p>
        </w:tc>
        <w:tc>
          <w:tcPr>
            <w:tcW w:w="502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218</w:t>
            </w:r>
          </w:p>
        </w:tc>
        <w:tc>
          <w:tcPr>
            <w:tcW w:w="1197" w:type="pct"/>
            <w:vMerge w:val="restart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Drzewo na skarpie pochylone w kierunku budynku,</w:t>
            </w:r>
          </w:p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pęknięty pień</w:t>
            </w:r>
          </w:p>
        </w:tc>
      </w:tr>
      <w:tr w:rsidR="007D524B" w:rsidRPr="00703B00" w:rsidTr="0094301A">
        <w:trPr>
          <w:trHeight w:val="199"/>
        </w:trPr>
        <w:tc>
          <w:tcPr>
            <w:tcW w:w="484" w:type="pct"/>
            <w:vAlign w:val="center"/>
          </w:tcPr>
          <w:p w:rsidR="007D524B" w:rsidRPr="00703B00" w:rsidRDefault="007D524B" w:rsidP="009430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401" w:type="pct"/>
            <w:vAlign w:val="center"/>
          </w:tcPr>
          <w:p w:rsidR="007D524B" w:rsidRDefault="007D524B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7" w:type="pct"/>
            <w:gridSpan w:val="2"/>
            <w:vMerge/>
          </w:tcPr>
          <w:p w:rsidR="007D524B" w:rsidRPr="00A602CC" w:rsidRDefault="007D524B" w:rsidP="007D524B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pct"/>
            <w:gridSpan w:val="2"/>
            <w:vMerge/>
          </w:tcPr>
          <w:p w:rsidR="007D524B" w:rsidRPr="007D524B" w:rsidRDefault="007D524B" w:rsidP="007D524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745" w:type="pct"/>
            <w:gridSpan w:val="2"/>
            <w:vMerge/>
          </w:tcPr>
          <w:p w:rsidR="007D524B" w:rsidRDefault="007D524B" w:rsidP="007D524B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502" w:type="pct"/>
            <w:gridSpan w:val="2"/>
          </w:tcPr>
          <w:p w:rsidR="007D524B" w:rsidRDefault="007D524B" w:rsidP="007D524B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181</w:t>
            </w:r>
          </w:p>
        </w:tc>
        <w:tc>
          <w:tcPr>
            <w:tcW w:w="1197" w:type="pct"/>
            <w:vMerge/>
          </w:tcPr>
          <w:p w:rsidR="007D524B" w:rsidRDefault="007D524B" w:rsidP="007D524B">
            <w:pPr>
              <w:pStyle w:val="Akapitzlist"/>
              <w:spacing w:after="0" w:line="240" w:lineRule="auto"/>
              <w:ind w:left="142" w:hanging="28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7D524B" w:rsidRPr="00703B00" w:rsidTr="0094301A">
        <w:tc>
          <w:tcPr>
            <w:tcW w:w="484" w:type="pct"/>
            <w:vAlign w:val="center"/>
          </w:tcPr>
          <w:p w:rsidR="007D524B" w:rsidRPr="00703B00" w:rsidRDefault="007D524B" w:rsidP="009430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401" w:type="pct"/>
            <w:vAlign w:val="center"/>
          </w:tcPr>
          <w:p w:rsidR="007D524B" w:rsidRDefault="007D524B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7" w:type="pct"/>
            <w:gridSpan w:val="2"/>
          </w:tcPr>
          <w:p w:rsidR="007D524B" w:rsidRPr="00A602CC" w:rsidRDefault="007D524B" w:rsidP="007D524B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A602CC">
              <w:rPr>
                <w:rFonts w:ascii="Arial Narrow" w:hAnsi="Arial Narrow" w:cs="Calibri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1314" w:type="pct"/>
            <w:gridSpan w:val="2"/>
          </w:tcPr>
          <w:p w:rsidR="007D524B" w:rsidRPr="007D524B" w:rsidRDefault="007D524B" w:rsidP="007D524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Na skarpie naprzeciwko bud. nr 20</w:t>
            </w:r>
          </w:p>
        </w:tc>
        <w:tc>
          <w:tcPr>
            <w:tcW w:w="745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Brzoza brodawkowata</w:t>
            </w:r>
          </w:p>
        </w:tc>
        <w:tc>
          <w:tcPr>
            <w:tcW w:w="502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146</w:t>
            </w:r>
          </w:p>
        </w:tc>
        <w:tc>
          <w:tcPr>
            <w:tcW w:w="1197" w:type="pct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Drzewo na skarpie pochylone w kierunku budynku</w:t>
            </w:r>
          </w:p>
        </w:tc>
      </w:tr>
      <w:tr w:rsidR="007D524B" w:rsidRPr="00703B00" w:rsidTr="0094301A">
        <w:tc>
          <w:tcPr>
            <w:tcW w:w="484" w:type="pct"/>
            <w:vAlign w:val="center"/>
          </w:tcPr>
          <w:p w:rsidR="007D524B" w:rsidRPr="00703B00" w:rsidRDefault="007D524B" w:rsidP="009430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401" w:type="pct"/>
            <w:vAlign w:val="center"/>
          </w:tcPr>
          <w:p w:rsidR="007D524B" w:rsidRDefault="007D524B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7" w:type="pct"/>
            <w:gridSpan w:val="2"/>
          </w:tcPr>
          <w:p w:rsidR="007D524B" w:rsidRPr="00A602CC" w:rsidRDefault="007D524B" w:rsidP="007D524B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A602CC">
              <w:rPr>
                <w:rFonts w:ascii="Arial Narrow" w:hAnsi="Arial Narrow" w:cs="Calibri"/>
                <w:color w:val="000000"/>
                <w:sz w:val="20"/>
                <w:szCs w:val="20"/>
              </w:rPr>
              <w:t>538</w:t>
            </w:r>
          </w:p>
        </w:tc>
        <w:tc>
          <w:tcPr>
            <w:tcW w:w="1314" w:type="pct"/>
            <w:gridSpan w:val="2"/>
          </w:tcPr>
          <w:p w:rsidR="007D524B" w:rsidRPr="007D524B" w:rsidRDefault="007D524B" w:rsidP="007D524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Na skarpie naprzeciwko bud. nr 20</w:t>
            </w:r>
          </w:p>
        </w:tc>
        <w:tc>
          <w:tcPr>
            <w:tcW w:w="745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Olsza czarna</w:t>
            </w:r>
          </w:p>
        </w:tc>
        <w:tc>
          <w:tcPr>
            <w:tcW w:w="502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213</w:t>
            </w:r>
          </w:p>
        </w:tc>
        <w:tc>
          <w:tcPr>
            <w:tcW w:w="1197" w:type="pct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Drzewo na skarpie pochylone w kierunku budynku</w:t>
            </w:r>
          </w:p>
        </w:tc>
      </w:tr>
      <w:tr w:rsidR="007D524B" w:rsidRPr="00703B00" w:rsidTr="0094301A">
        <w:tc>
          <w:tcPr>
            <w:tcW w:w="484" w:type="pct"/>
            <w:vAlign w:val="center"/>
          </w:tcPr>
          <w:p w:rsidR="007D524B" w:rsidRPr="00703B00" w:rsidRDefault="007D524B" w:rsidP="009430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401" w:type="pct"/>
            <w:vAlign w:val="center"/>
          </w:tcPr>
          <w:p w:rsidR="007D524B" w:rsidRDefault="007D524B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7" w:type="pct"/>
            <w:gridSpan w:val="2"/>
          </w:tcPr>
          <w:p w:rsidR="007D524B" w:rsidRPr="00A602CC" w:rsidRDefault="007D524B" w:rsidP="007D524B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A602CC">
              <w:rPr>
                <w:rFonts w:ascii="Arial Narrow" w:hAnsi="Arial Narrow" w:cs="Calibri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1314" w:type="pct"/>
            <w:gridSpan w:val="2"/>
          </w:tcPr>
          <w:p w:rsidR="007D524B" w:rsidRPr="007D524B" w:rsidRDefault="007D524B" w:rsidP="007D524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Na skarpie naprzeciwko bud. nr 20</w:t>
            </w:r>
          </w:p>
        </w:tc>
        <w:tc>
          <w:tcPr>
            <w:tcW w:w="745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Brzoza brodawkowata</w:t>
            </w:r>
          </w:p>
        </w:tc>
        <w:tc>
          <w:tcPr>
            <w:tcW w:w="502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180</w:t>
            </w:r>
          </w:p>
        </w:tc>
        <w:tc>
          <w:tcPr>
            <w:tcW w:w="1197" w:type="pct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Drzewo na skarpie pochylone w kierunku budynku</w:t>
            </w:r>
          </w:p>
        </w:tc>
      </w:tr>
      <w:tr w:rsidR="007D524B" w:rsidRPr="00703B00" w:rsidTr="0094301A">
        <w:tc>
          <w:tcPr>
            <w:tcW w:w="484" w:type="pct"/>
            <w:vAlign w:val="center"/>
          </w:tcPr>
          <w:p w:rsidR="007D524B" w:rsidRPr="00703B00" w:rsidRDefault="007D524B" w:rsidP="009430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401" w:type="pct"/>
            <w:vAlign w:val="center"/>
          </w:tcPr>
          <w:p w:rsidR="007D524B" w:rsidRDefault="007D524B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7" w:type="pct"/>
            <w:gridSpan w:val="2"/>
          </w:tcPr>
          <w:p w:rsidR="007D524B" w:rsidRPr="00A602CC" w:rsidRDefault="007D524B" w:rsidP="007D524B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A602CC">
              <w:rPr>
                <w:rFonts w:ascii="Arial Narrow" w:hAnsi="Arial Narrow" w:cs="Calibri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1314" w:type="pct"/>
            <w:gridSpan w:val="2"/>
          </w:tcPr>
          <w:p w:rsidR="007D524B" w:rsidRPr="007D524B" w:rsidRDefault="007D524B" w:rsidP="007D524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Na skarpie naprzeciwko bud. nr 20</w:t>
            </w:r>
          </w:p>
        </w:tc>
        <w:tc>
          <w:tcPr>
            <w:tcW w:w="745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Brzoza brodawkowata</w:t>
            </w:r>
          </w:p>
        </w:tc>
        <w:tc>
          <w:tcPr>
            <w:tcW w:w="502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141</w:t>
            </w:r>
          </w:p>
        </w:tc>
        <w:tc>
          <w:tcPr>
            <w:tcW w:w="1197" w:type="pct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Drzewo na skarpie pochylone w kierunku budynku</w:t>
            </w:r>
          </w:p>
        </w:tc>
      </w:tr>
      <w:tr w:rsidR="007D524B" w:rsidRPr="00703B00" w:rsidTr="0094301A">
        <w:tc>
          <w:tcPr>
            <w:tcW w:w="484" w:type="pct"/>
            <w:vAlign w:val="center"/>
          </w:tcPr>
          <w:p w:rsidR="007D524B" w:rsidRPr="00703B00" w:rsidRDefault="007D524B" w:rsidP="009430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401" w:type="pct"/>
            <w:vAlign w:val="center"/>
          </w:tcPr>
          <w:p w:rsidR="007D524B" w:rsidRDefault="007D524B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7" w:type="pct"/>
            <w:gridSpan w:val="2"/>
          </w:tcPr>
          <w:p w:rsidR="007D524B" w:rsidRPr="00A602CC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602CC">
              <w:rPr>
                <w:rFonts w:ascii="Arial Narrow" w:hAnsi="Arial Narrow" w:cs="Calibri"/>
                <w:sz w:val="20"/>
                <w:szCs w:val="20"/>
              </w:rPr>
              <w:t>524</w:t>
            </w:r>
          </w:p>
        </w:tc>
        <w:tc>
          <w:tcPr>
            <w:tcW w:w="1314" w:type="pct"/>
            <w:gridSpan w:val="2"/>
          </w:tcPr>
          <w:p w:rsidR="007D524B" w:rsidRPr="007D524B" w:rsidRDefault="007D524B" w:rsidP="007D524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Na skarpie naprzeciwko bud. nr 20</w:t>
            </w:r>
          </w:p>
        </w:tc>
        <w:tc>
          <w:tcPr>
            <w:tcW w:w="745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Brzoza brodawkowata</w:t>
            </w:r>
          </w:p>
        </w:tc>
        <w:tc>
          <w:tcPr>
            <w:tcW w:w="502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182</w:t>
            </w:r>
          </w:p>
        </w:tc>
        <w:tc>
          <w:tcPr>
            <w:tcW w:w="1197" w:type="pct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Drzewo na skarpie pochylone w kierunku budynku</w:t>
            </w:r>
          </w:p>
        </w:tc>
      </w:tr>
      <w:tr w:rsidR="007D524B" w:rsidRPr="00703B00" w:rsidTr="0094301A">
        <w:tc>
          <w:tcPr>
            <w:tcW w:w="484" w:type="pct"/>
            <w:vAlign w:val="center"/>
          </w:tcPr>
          <w:p w:rsidR="007D524B" w:rsidRPr="00703B00" w:rsidRDefault="007D524B" w:rsidP="009430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401" w:type="pct"/>
            <w:vAlign w:val="center"/>
          </w:tcPr>
          <w:p w:rsidR="007D524B" w:rsidRDefault="007D524B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7" w:type="pct"/>
            <w:gridSpan w:val="2"/>
          </w:tcPr>
          <w:p w:rsidR="007D524B" w:rsidRPr="00A602CC" w:rsidRDefault="007D524B" w:rsidP="007D524B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A602CC">
              <w:rPr>
                <w:rFonts w:ascii="Arial Narrow" w:hAnsi="Arial Narrow" w:cs="Calibri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1314" w:type="pct"/>
            <w:gridSpan w:val="2"/>
          </w:tcPr>
          <w:p w:rsidR="007D524B" w:rsidRPr="007D524B" w:rsidRDefault="007D524B" w:rsidP="007D524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Na skarpie naprzeciwko bud. nr 20</w:t>
            </w:r>
          </w:p>
        </w:tc>
        <w:tc>
          <w:tcPr>
            <w:tcW w:w="745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Brzoza brodawkowata</w:t>
            </w:r>
          </w:p>
        </w:tc>
        <w:tc>
          <w:tcPr>
            <w:tcW w:w="502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135</w:t>
            </w:r>
          </w:p>
        </w:tc>
        <w:tc>
          <w:tcPr>
            <w:tcW w:w="1197" w:type="pct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Drzewo na skarpie pochylone w kierunku budynku</w:t>
            </w:r>
          </w:p>
        </w:tc>
      </w:tr>
      <w:tr w:rsidR="007D524B" w:rsidRPr="00703B00" w:rsidTr="0094301A">
        <w:tc>
          <w:tcPr>
            <w:tcW w:w="484" w:type="pct"/>
            <w:vAlign w:val="center"/>
          </w:tcPr>
          <w:p w:rsidR="007D524B" w:rsidRPr="00703B00" w:rsidRDefault="007D524B" w:rsidP="009430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401" w:type="pct"/>
            <w:vAlign w:val="center"/>
          </w:tcPr>
          <w:p w:rsidR="007D524B" w:rsidRDefault="007D524B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7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1314" w:type="pct"/>
            <w:gridSpan w:val="2"/>
          </w:tcPr>
          <w:p w:rsidR="007D524B" w:rsidRPr="007D524B" w:rsidRDefault="007D524B" w:rsidP="007D524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Na skarpie naprzeciwko bud. nr 20</w:t>
            </w:r>
          </w:p>
        </w:tc>
        <w:tc>
          <w:tcPr>
            <w:tcW w:w="745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Brzoza brodawkowata</w:t>
            </w:r>
          </w:p>
        </w:tc>
        <w:tc>
          <w:tcPr>
            <w:tcW w:w="502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102</w:t>
            </w:r>
          </w:p>
        </w:tc>
        <w:tc>
          <w:tcPr>
            <w:tcW w:w="1197" w:type="pct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color w:val="FF0000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Drzewo na skarpie pochylone w kierunku budynku</w:t>
            </w:r>
          </w:p>
        </w:tc>
      </w:tr>
      <w:tr w:rsidR="007D524B" w:rsidRPr="00703B00" w:rsidTr="0094301A">
        <w:tc>
          <w:tcPr>
            <w:tcW w:w="484" w:type="pct"/>
            <w:vAlign w:val="center"/>
          </w:tcPr>
          <w:p w:rsidR="007D524B" w:rsidRDefault="007D524B" w:rsidP="009430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401" w:type="pct"/>
            <w:vAlign w:val="center"/>
          </w:tcPr>
          <w:p w:rsidR="007D524B" w:rsidRDefault="00837B9F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7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517</w:t>
            </w:r>
          </w:p>
        </w:tc>
        <w:tc>
          <w:tcPr>
            <w:tcW w:w="1314" w:type="pct"/>
            <w:gridSpan w:val="2"/>
          </w:tcPr>
          <w:p w:rsidR="007D524B" w:rsidRPr="007D524B" w:rsidRDefault="007D524B" w:rsidP="007D524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Na skarpie naprzeciwko bud. nr 20</w:t>
            </w:r>
          </w:p>
        </w:tc>
        <w:tc>
          <w:tcPr>
            <w:tcW w:w="745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Brzoza brodawkowata</w:t>
            </w:r>
          </w:p>
        </w:tc>
        <w:tc>
          <w:tcPr>
            <w:tcW w:w="502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98</w:t>
            </w:r>
          </w:p>
        </w:tc>
        <w:tc>
          <w:tcPr>
            <w:tcW w:w="1197" w:type="pct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Drzewo obumarłe</w:t>
            </w:r>
          </w:p>
        </w:tc>
      </w:tr>
      <w:tr w:rsidR="007D524B" w:rsidRPr="00703B00" w:rsidTr="0094301A">
        <w:tc>
          <w:tcPr>
            <w:tcW w:w="484" w:type="pct"/>
            <w:vAlign w:val="center"/>
          </w:tcPr>
          <w:p w:rsidR="007D524B" w:rsidRDefault="007D524B" w:rsidP="009430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401" w:type="pct"/>
            <w:vAlign w:val="center"/>
          </w:tcPr>
          <w:p w:rsidR="007D524B" w:rsidRDefault="00837B9F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7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1314" w:type="pct"/>
            <w:gridSpan w:val="2"/>
          </w:tcPr>
          <w:p w:rsidR="007D524B" w:rsidRPr="007D524B" w:rsidRDefault="007D524B" w:rsidP="007D524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Na skarpie naprzeciwko bud. nr 20</w:t>
            </w:r>
          </w:p>
        </w:tc>
        <w:tc>
          <w:tcPr>
            <w:tcW w:w="745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Brzoza brodawkowata</w:t>
            </w:r>
          </w:p>
        </w:tc>
        <w:tc>
          <w:tcPr>
            <w:tcW w:w="502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86</w:t>
            </w:r>
          </w:p>
        </w:tc>
        <w:tc>
          <w:tcPr>
            <w:tcW w:w="1197" w:type="pct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Zgnilizna pnia</w:t>
            </w:r>
          </w:p>
        </w:tc>
      </w:tr>
      <w:tr w:rsidR="007D524B" w:rsidRPr="00703B00" w:rsidTr="0094301A">
        <w:tc>
          <w:tcPr>
            <w:tcW w:w="484" w:type="pct"/>
            <w:vAlign w:val="center"/>
          </w:tcPr>
          <w:p w:rsidR="007D524B" w:rsidRDefault="007D524B" w:rsidP="009430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401" w:type="pct"/>
            <w:vAlign w:val="center"/>
          </w:tcPr>
          <w:p w:rsidR="007D524B" w:rsidRDefault="00837B9F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7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314" w:type="pct"/>
            <w:gridSpan w:val="2"/>
          </w:tcPr>
          <w:p w:rsidR="007D524B" w:rsidRPr="007D524B" w:rsidRDefault="007D524B" w:rsidP="007D524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Na skarpie naprzeciwko bud. nr 19</w:t>
            </w:r>
          </w:p>
        </w:tc>
        <w:tc>
          <w:tcPr>
            <w:tcW w:w="745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Brzoza brodawkowata</w:t>
            </w:r>
          </w:p>
        </w:tc>
        <w:tc>
          <w:tcPr>
            <w:tcW w:w="502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100</w:t>
            </w:r>
          </w:p>
        </w:tc>
        <w:tc>
          <w:tcPr>
            <w:tcW w:w="1197" w:type="pct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Posusz w koronie</w:t>
            </w:r>
          </w:p>
        </w:tc>
      </w:tr>
      <w:tr w:rsidR="007D524B" w:rsidRPr="00703B00" w:rsidTr="0094301A">
        <w:tc>
          <w:tcPr>
            <w:tcW w:w="484" w:type="pct"/>
            <w:vAlign w:val="center"/>
          </w:tcPr>
          <w:p w:rsidR="007D524B" w:rsidRDefault="007D524B" w:rsidP="009430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401" w:type="pct"/>
            <w:vAlign w:val="center"/>
          </w:tcPr>
          <w:p w:rsidR="007D524B" w:rsidRDefault="00837B9F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7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469</w:t>
            </w:r>
          </w:p>
        </w:tc>
        <w:tc>
          <w:tcPr>
            <w:tcW w:w="1314" w:type="pct"/>
            <w:gridSpan w:val="2"/>
          </w:tcPr>
          <w:p w:rsidR="007D524B" w:rsidRPr="007D524B" w:rsidRDefault="007D524B" w:rsidP="007D524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Na skarpie naprzeciwko bud. nr 19</w:t>
            </w:r>
          </w:p>
        </w:tc>
        <w:tc>
          <w:tcPr>
            <w:tcW w:w="745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Brzoza brodawkowata</w:t>
            </w:r>
          </w:p>
        </w:tc>
        <w:tc>
          <w:tcPr>
            <w:tcW w:w="502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114</w:t>
            </w:r>
          </w:p>
        </w:tc>
        <w:tc>
          <w:tcPr>
            <w:tcW w:w="1197" w:type="pct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Drzewo obumarłe</w:t>
            </w:r>
          </w:p>
        </w:tc>
      </w:tr>
      <w:tr w:rsidR="007D524B" w:rsidRPr="00703B00" w:rsidTr="0094301A">
        <w:tc>
          <w:tcPr>
            <w:tcW w:w="484" w:type="pct"/>
            <w:vAlign w:val="center"/>
          </w:tcPr>
          <w:p w:rsidR="007D524B" w:rsidRDefault="007D524B" w:rsidP="009430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401" w:type="pct"/>
            <w:vAlign w:val="center"/>
          </w:tcPr>
          <w:p w:rsidR="007D524B" w:rsidRDefault="00837B9F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7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1314" w:type="pct"/>
            <w:gridSpan w:val="2"/>
          </w:tcPr>
          <w:p w:rsidR="007D524B" w:rsidRPr="007D524B" w:rsidRDefault="007D524B" w:rsidP="007D524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Na skarpie naprzeciwko bud. nr 19</w:t>
            </w:r>
          </w:p>
        </w:tc>
        <w:tc>
          <w:tcPr>
            <w:tcW w:w="745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Brzoza brodawkowata</w:t>
            </w:r>
          </w:p>
        </w:tc>
        <w:tc>
          <w:tcPr>
            <w:tcW w:w="502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132</w:t>
            </w:r>
          </w:p>
        </w:tc>
        <w:tc>
          <w:tcPr>
            <w:tcW w:w="1197" w:type="pct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Posusz w koronie</w:t>
            </w:r>
          </w:p>
        </w:tc>
      </w:tr>
      <w:tr w:rsidR="007D524B" w:rsidRPr="00703B00" w:rsidTr="0094301A">
        <w:tc>
          <w:tcPr>
            <w:tcW w:w="484" w:type="pct"/>
            <w:vAlign w:val="center"/>
          </w:tcPr>
          <w:p w:rsidR="007D524B" w:rsidRDefault="007D524B" w:rsidP="009430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401" w:type="pct"/>
            <w:vAlign w:val="center"/>
          </w:tcPr>
          <w:p w:rsidR="007D524B" w:rsidRDefault="00837B9F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7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470</w:t>
            </w:r>
          </w:p>
        </w:tc>
        <w:tc>
          <w:tcPr>
            <w:tcW w:w="1314" w:type="pct"/>
            <w:gridSpan w:val="2"/>
          </w:tcPr>
          <w:p w:rsidR="007D524B" w:rsidRPr="007D524B" w:rsidRDefault="007D524B" w:rsidP="007D524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Na skarpie naprzeciwko bud. nr 19</w:t>
            </w:r>
          </w:p>
        </w:tc>
        <w:tc>
          <w:tcPr>
            <w:tcW w:w="745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Brzoza brodawkowata</w:t>
            </w:r>
          </w:p>
        </w:tc>
        <w:tc>
          <w:tcPr>
            <w:tcW w:w="502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100</w:t>
            </w:r>
          </w:p>
        </w:tc>
        <w:tc>
          <w:tcPr>
            <w:tcW w:w="1197" w:type="pct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Drzewo na skarpie pochylone w kierunku budynku</w:t>
            </w:r>
          </w:p>
        </w:tc>
      </w:tr>
      <w:tr w:rsidR="007D524B" w:rsidRPr="00703B00" w:rsidTr="0094301A">
        <w:tc>
          <w:tcPr>
            <w:tcW w:w="484" w:type="pct"/>
            <w:vAlign w:val="center"/>
          </w:tcPr>
          <w:p w:rsidR="007D524B" w:rsidRDefault="007D524B" w:rsidP="009430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401" w:type="pct"/>
            <w:vAlign w:val="center"/>
          </w:tcPr>
          <w:p w:rsidR="007D524B" w:rsidRDefault="00837B9F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7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446</w:t>
            </w:r>
          </w:p>
        </w:tc>
        <w:tc>
          <w:tcPr>
            <w:tcW w:w="1314" w:type="pct"/>
            <w:gridSpan w:val="2"/>
          </w:tcPr>
          <w:p w:rsidR="007D524B" w:rsidRPr="007D524B" w:rsidRDefault="007D524B" w:rsidP="007D524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Na skarpie naprzeciwko bud. nr 18</w:t>
            </w:r>
          </w:p>
        </w:tc>
        <w:tc>
          <w:tcPr>
            <w:tcW w:w="745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Brzoza brodawkowata</w:t>
            </w:r>
          </w:p>
        </w:tc>
        <w:tc>
          <w:tcPr>
            <w:tcW w:w="502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190</w:t>
            </w:r>
          </w:p>
        </w:tc>
        <w:tc>
          <w:tcPr>
            <w:tcW w:w="1197" w:type="pct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Drzewo na skarpie pochylone w kierunku budynku</w:t>
            </w:r>
          </w:p>
        </w:tc>
      </w:tr>
      <w:tr w:rsidR="007D524B" w:rsidRPr="00703B00" w:rsidTr="0094301A">
        <w:tc>
          <w:tcPr>
            <w:tcW w:w="484" w:type="pct"/>
            <w:vAlign w:val="center"/>
          </w:tcPr>
          <w:p w:rsidR="007D524B" w:rsidRDefault="007D524B" w:rsidP="009430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lastRenderedPageBreak/>
              <w:t>28.</w:t>
            </w:r>
          </w:p>
        </w:tc>
        <w:tc>
          <w:tcPr>
            <w:tcW w:w="401" w:type="pct"/>
            <w:vAlign w:val="center"/>
          </w:tcPr>
          <w:p w:rsidR="007D524B" w:rsidRDefault="00837B9F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7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447</w:t>
            </w:r>
          </w:p>
        </w:tc>
        <w:tc>
          <w:tcPr>
            <w:tcW w:w="1314" w:type="pct"/>
            <w:gridSpan w:val="2"/>
          </w:tcPr>
          <w:p w:rsidR="007D524B" w:rsidRPr="007D524B" w:rsidRDefault="007D524B" w:rsidP="007D524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Na skarpie naprzeciwko bud. nr 18</w:t>
            </w:r>
          </w:p>
        </w:tc>
        <w:tc>
          <w:tcPr>
            <w:tcW w:w="745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Brzoza brodawkowata</w:t>
            </w:r>
          </w:p>
        </w:tc>
        <w:tc>
          <w:tcPr>
            <w:tcW w:w="502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122</w:t>
            </w:r>
          </w:p>
        </w:tc>
        <w:tc>
          <w:tcPr>
            <w:tcW w:w="1197" w:type="pct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Drzewo na skarpie pochylone w kierunku budynku</w:t>
            </w:r>
          </w:p>
        </w:tc>
      </w:tr>
      <w:tr w:rsidR="007D524B" w:rsidRPr="00703B00" w:rsidTr="004858B3">
        <w:trPr>
          <w:trHeight w:val="543"/>
        </w:trPr>
        <w:tc>
          <w:tcPr>
            <w:tcW w:w="484" w:type="pct"/>
            <w:vAlign w:val="center"/>
          </w:tcPr>
          <w:p w:rsidR="007D524B" w:rsidRDefault="007D524B" w:rsidP="009430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401" w:type="pct"/>
            <w:vAlign w:val="center"/>
          </w:tcPr>
          <w:p w:rsidR="007D524B" w:rsidRDefault="00837B9F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7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14" w:type="pct"/>
            <w:gridSpan w:val="2"/>
          </w:tcPr>
          <w:p w:rsidR="007D524B" w:rsidRPr="007D524B" w:rsidRDefault="007D524B" w:rsidP="007D524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color w:val="000000"/>
                <w:sz w:val="18"/>
                <w:szCs w:val="18"/>
              </w:rPr>
              <w:t>Na skarpie naprzeciwko bud. nr 19</w:t>
            </w:r>
          </w:p>
        </w:tc>
        <w:tc>
          <w:tcPr>
            <w:tcW w:w="745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Jesion wyniosły</w:t>
            </w:r>
          </w:p>
        </w:tc>
        <w:tc>
          <w:tcPr>
            <w:tcW w:w="502" w:type="pct"/>
            <w:gridSpan w:val="2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100</w:t>
            </w:r>
          </w:p>
        </w:tc>
        <w:tc>
          <w:tcPr>
            <w:tcW w:w="1197" w:type="pct"/>
          </w:tcPr>
          <w:p w:rsidR="007D524B" w:rsidRPr="007D524B" w:rsidRDefault="007D524B" w:rsidP="007D524B">
            <w:pPr>
              <w:spacing w:after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D524B">
              <w:rPr>
                <w:rFonts w:ascii="Arial Narrow" w:hAnsi="Arial Narrow" w:cs="Calibri"/>
                <w:sz w:val="18"/>
                <w:szCs w:val="18"/>
              </w:rPr>
              <w:t>Drzewo na skarpie pochylone w kierunku budynku</w:t>
            </w:r>
          </w:p>
        </w:tc>
      </w:tr>
      <w:tr w:rsidR="000576E1" w:rsidRPr="00703B00" w:rsidTr="0094301A">
        <w:trPr>
          <w:trHeight w:val="432"/>
        </w:trPr>
        <w:tc>
          <w:tcPr>
            <w:tcW w:w="5000" w:type="pct"/>
            <w:gridSpan w:val="11"/>
            <w:vAlign w:val="center"/>
          </w:tcPr>
          <w:p w:rsidR="000576E1" w:rsidRPr="000576E1" w:rsidRDefault="000576E1" w:rsidP="000537A2">
            <w:pPr>
              <w:spacing w:after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576E1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K 3015 dz. nr </w:t>
            </w:r>
            <w:r w:rsidRPr="000576E1">
              <w:rPr>
                <w:rFonts w:ascii="Arial Narrow" w:eastAsia="Calibri" w:hAnsi="Arial Narrow" w:cs="Arial"/>
                <w:sz w:val="18"/>
                <w:szCs w:val="18"/>
              </w:rPr>
              <w:t>299/79</w:t>
            </w:r>
            <w:r w:rsidRPr="000576E1">
              <w:rPr>
                <w:rFonts w:ascii="Arial Narrow" w:hAnsi="Arial Narrow"/>
                <w:sz w:val="18"/>
                <w:szCs w:val="18"/>
              </w:rPr>
              <w:t xml:space="preserve"> ; Decyzja Prezydenta Miasta Bolesławiec z dnia 25.01.2024r.; znak: ZI-XV.6131.1.2.2024.IB</w:t>
            </w:r>
          </w:p>
        </w:tc>
      </w:tr>
      <w:tr w:rsidR="00A602CC" w:rsidRPr="00703B00" w:rsidTr="0094301A">
        <w:tc>
          <w:tcPr>
            <w:tcW w:w="484" w:type="pct"/>
            <w:vAlign w:val="center"/>
          </w:tcPr>
          <w:p w:rsidR="00B87931" w:rsidRPr="00703B00" w:rsidRDefault="007D524B" w:rsidP="0094301A">
            <w:pPr>
              <w:spacing w:after="0" w:line="240" w:lineRule="auto"/>
              <w:ind w:left="142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401" w:type="pct"/>
            <w:vAlign w:val="center"/>
          </w:tcPr>
          <w:p w:rsidR="00B87931" w:rsidRPr="00703B00" w:rsidRDefault="00B87931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2" w:type="pct"/>
          </w:tcPr>
          <w:p w:rsidR="00B87931" w:rsidRPr="00703B00" w:rsidRDefault="00B87931" w:rsidP="00D926C2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1202</w:t>
            </w:r>
          </w:p>
        </w:tc>
        <w:tc>
          <w:tcPr>
            <w:tcW w:w="1211" w:type="pct"/>
            <w:gridSpan w:val="2"/>
          </w:tcPr>
          <w:p w:rsidR="00B87931" w:rsidRPr="00703B00" w:rsidRDefault="00B87931" w:rsidP="00D926C2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Teren zieleni </w:t>
            </w: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br/>
              <w:t>przy OSF</w:t>
            </w:r>
          </w:p>
        </w:tc>
        <w:tc>
          <w:tcPr>
            <w:tcW w:w="720" w:type="pct"/>
            <w:gridSpan w:val="2"/>
          </w:tcPr>
          <w:p w:rsidR="00B87931" w:rsidRPr="00703B00" w:rsidRDefault="00B87931" w:rsidP="00D926C2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Klon srebrzysty</w:t>
            </w:r>
          </w:p>
        </w:tc>
        <w:tc>
          <w:tcPr>
            <w:tcW w:w="543" w:type="pct"/>
            <w:gridSpan w:val="2"/>
          </w:tcPr>
          <w:p w:rsidR="00B87931" w:rsidRPr="00703B00" w:rsidRDefault="00B87931" w:rsidP="00D926C2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color w:val="000000"/>
                <w:sz w:val="18"/>
                <w:szCs w:val="18"/>
              </w:rPr>
              <w:t>276</w:t>
            </w:r>
          </w:p>
        </w:tc>
        <w:tc>
          <w:tcPr>
            <w:tcW w:w="1309" w:type="pct"/>
            <w:gridSpan w:val="2"/>
          </w:tcPr>
          <w:p w:rsidR="00B87931" w:rsidRPr="00703B00" w:rsidRDefault="00B87931" w:rsidP="00D926C2">
            <w:pPr>
              <w:spacing w:after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703B00">
              <w:rPr>
                <w:rFonts w:ascii="Arial Narrow" w:hAnsi="Arial Narrow" w:cs="Arial"/>
                <w:sz w:val="18"/>
                <w:szCs w:val="18"/>
              </w:rPr>
              <w:t>Drzewo w 80 % obumarłe, usytuowane przy bieżni OSF, ciągu pieszych</w:t>
            </w:r>
          </w:p>
        </w:tc>
      </w:tr>
      <w:tr w:rsidR="007D524B" w:rsidRPr="00703B00" w:rsidTr="00234B9B">
        <w:trPr>
          <w:trHeight w:val="346"/>
        </w:trPr>
        <w:tc>
          <w:tcPr>
            <w:tcW w:w="5000" w:type="pct"/>
            <w:gridSpan w:val="11"/>
            <w:vAlign w:val="center"/>
          </w:tcPr>
          <w:p w:rsidR="007D524B" w:rsidRPr="00703B00" w:rsidRDefault="00837B9F" w:rsidP="00234B9B">
            <w:pPr>
              <w:spacing w:after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576E1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K 3015 dz. nr </w:t>
            </w:r>
            <w:r w:rsidRPr="000576E1">
              <w:rPr>
                <w:rFonts w:ascii="Arial Narrow" w:eastAsia="Calibri" w:hAnsi="Arial Narrow" w:cs="Arial"/>
                <w:sz w:val="18"/>
                <w:szCs w:val="18"/>
              </w:rPr>
              <w:t>299/79</w:t>
            </w:r>
            <w:r w:rsidR="00234B9B" w:rsidRPr="00234B9B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234B9B" w:rsidRPr="000576E1">
              <w:rPr>
                <w:rFonts w:ascii="Arial Narrow" w:hAnsi="Arial Narrow"/>
                <w:sz w:val="18"/>
                <w:szCs w:val="18"/>
              </w:rPr>
              <w:t>Decyzja Prezydenta Miasta Bolesławiec</w:t>
            </w:r>
            <w:r w:rsidR="00234B9B">
              <w:rPr>
                <w:rFonts w:ascii="Arial Narrow" w:hAnsi="Arial Narrow"/>
                <w:sz w:val="18"/>
                <w:szCs w:val="18"/>
              </w:rPr>
              <w:t xml:space="preserve">: </w:t>
            </w:r>
            <w:r w:rsidR="00234B9B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234B9B" w:rsidRPr="00234B9B">
              <w:rPr>
                <w:rFonts w:ascii="Arial Narrow" w:eastAsia="Calibri" w:hAnsi="Arial Narrow" w:cs="Arial"/>
                <w:sz w:val="18"/>
                <w:szCs w:val="18"/>
              </w:rPr>
              <w:t>ZI-XV.6131.1.56.2024.IB z dnia 30.08.2024r.</w:t>
            </w:r>
          </w:p>
        </w:tc>
      </w:tr>
      <w:tr w:rsidR="007D524B" w:rsidRPr="00703B00" w:rsidTr="00234B9B">
        <w:trPr>
          <w:trHeight w:val="293"/>
        </w:trPr>
        <w:tc>
          <w:tcPr>
            <w:tcW w:w="484" w:type="pct"/>
            <w:vAlign w:val="center"/>
          </w:tcPr>
          <w:p w:rsidR="007D524B" w:rsidRPr="00703B00" w:rsidRDefault="007D524B" w:rsidP="0094301A">
            <w:pPr>
              <w:spacing w:after="0" w:line="240" w:lineRule="auto"/>
              <w:ind w:left="502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31.</w:t>
            </w:r>
          </w:p>
        </w:tc>
        <w:tc>
          <w:tcPr>
            <w:tcW w:w="401" w:type="pct"/>
            <w:vAlign w:val="center"/>
          </w:tcPr>
          <w:p w:rsidR="007D524B" w:rsidRPr="00703B00" w:rsidRDefault="007D524B" w:rsidP="0094301A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32" w:type="pct"/>
          </w:tcPr>
          <w:p w:rsidR="007D524B" w:rsidRPr="00703B00" w:rsidRDefault="00837B9F" w:rsidP="00D926C2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11" w:type="pct"/>
            <w:gridSpan w:val="2"/>
          </w:tcPr>
          <w:p w:rsidR="007D524B" w:rsidRPr="00703B00" w:rsidRDefault="00837B9F" w:rsidP="00D926C2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Przy bud. nr 13</w:t>
            </w:r>
          </w:p>
        </w:tc>
        <w:tc>
          <w:tcPr>
            <w:tcW w:w="720" w:type="pct"/>
            <w:gridSpan w:val="2"/>
          </w:tcPr>
          <w:p w:rsidR="007D524B" w:rsidRPr="00703B00" w:rsidRDefault="00837B9F" w:rsidP="00D926C2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Klon zwyczajny</w:t>
            </w:r>
          </w:p>
        </w:tc>
        <w:tc>
          <w:tcPr>
            <w:tcW w:w="543" w:type="pct"/>
            <w:gridSpan w:val="2"/>
          </w:tcPr>
          <w:p w:rsidR="007D524B" w:rsidRPr="00703B00" w:rsidRDefault="00837B9F" w:rsidP="00D926C2">
            <w:pPr>
              <w:spacing w:after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1309" w:type="pct"/>
            <w:gridSpan w:val="2"/>
          </w:tcPr>
          <w:p w:rsidR="007D524B" w:rsidRPr="00703B00" w:rsidRDefault="00837B9F" w:rsidP="00D926C2">
            <w:pPr>
              <w:spacing w:after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Drzewo obumarłe</w:t>
            </w:r>
          </w:p>
        </w:tc>
      </w:tr>
    </w:tbl>
    <w:p w:rsidR="00B87931" w:rsidRDefault="00B87931" w:rsidP="001746BD">
      <w:pPr>
        <w:pStyle w:val="Akapitzlist"/>
        <w:ind w:left="142" w:hanging="284"/>
        <w:rPr>
          <w:rFonts w:ascii="Arial Narrow" w:hAnsi="Arial Narrow"/>
          <w:sz w:val="16"/>
          <w:szCs w:val="16"/>
        </w:rPr>
      </w:pPr>
    </w:p>
    <w:p w:rsidR="00DE31CB" w:rsidRDefault="00523706" w:rsidP="006578B7">
      <w:pPr>
        <w:pStyle w:val="Akapitzlist"/>
        <w:numPr>
          <w:ilvl w:val="0"/>
          <w:numId w:val="17"/>
        </w:numPr>
        <w:ind w:left="284" w:hanging="426"/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m</w:t>
      </w:r>
      <w:r w:rsidR="00F12A79">
        <w:rPr>
          <w:rFonts w:ascii="Arial Narrow" w:eastAsia="Calibri" w:hAnsi="Arial Narrow" w:cs="Arial"/>
        </w:rPr>
        <w:t xml:space="preserve">iejscowość: </w:t>
      </w:r>
      <w:r w:rsidR="008B5926" w:rsidRPr="00523706">
        <w:rPr>
          <w:rFonts w:ascii="Arial Narrow" w:eastAsia="Calibri" w:hAnsi="Arial Narrow" w:cs="Arial"/>
          <w:b/>
        </w:rPr>
        <w:t>ŻAGAŃ</w:t>
      </w:r>
    </w:p>
    <w:p w:rsidR="002240DD" w:rsidRPr="002240DD" w:rsidRDefault="002240DD" w:rsidP="002240DD">
      <w:pPr>
        <w:pStyle w:val="Akapitzlist"/>
        <w:ind w:left="284"/>
        <w:jc w:val="both"/>
        <w:rPr>
          <w:rFonts w:ascii="Arial Narrow" w:eastAsia="Calibri" w:hAnsi="Arial Narrow" w:cs="Arial"/>
          <w:sz w:val="16"/>
          <w:szCs w:val="16"/>
        </w:rPr>
      </w:pPr>
    </w:p>
    <w:p w:rsidR="005B7BE3" w:rsidRDefault="005B7BE3" w:rsidP="006578B7">
      <w:pPr>
        <w:pStyle w:val="Akapitzlist"/>
        <w:numPr>
          <w:ilvl w:val="0"/>
          <w:numId w:val="46"/>
        </w:numPr>
        <w:ind w:left="284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Ilość  drzew: </w:t>
      </w:r>
      <w:r w:rsidR="00814023" w:rsidRPr="004858B3">
        <w:rPr>
          <w:rFonts w:ascii="Arial Narrow" w:hAnsi="Arial Narrow"/>
          <w:b/>
        </w:rPr>
        <w:t>226</w:t>
      </w:r>
      <w:r w:rsidR="00814023">
        <w:rPr>
          <w:rFonts w:ascii="Arial Narrow" w:hAnsi="Arial Narrow"/>
        </w:rPr>
        <w:t xml:space="preserve"> szt.</w:t>
      </w:r>
    </w:p>
    <w:p w:rsidR="00F12A79" w:rsidRPr="00350FDB" w:rsidRDefault="00F12A79" w:rsidP="006578B7">
      <w:pPr>
        <w:pStyle w:val="Akapitzlist"/>
        <w:numPr>
          <w:ilvl w:val="0"/>
          <w:numId w:val="46"/>
        </w:numPr>
        <w:spacing w:after="0"/>
        <w:ind w:left="284" w:hanging="426"/>
        <w:rPr>
          <w:rFonts w:ascii="Arial Narrow" w:hAnsi="Arial Narrow"/>
        </w:rPr>
      </w:pPr>
      <w:r w:rsidRPr="006E5905">
        <w:rPr>
          <w:rFonts w:ascii="Arial Narrow" w:hAnsi="Arial Narrow"/>
        </w:rPr>
        <w:t xml:space="preserve">termin realizacji: </w:t>
      </w:r>
      <w:r w:rsidRPr="006E5905">
        <w:rPr>
          <w:rFonts w:ascii="Arial Narrow" w:eastAsia="Times New Roman" w:hAnsi="Arial Narrow" w:cs="Arial"/>
          <w:color w:val="000000"/>
          <w:lang w:eastAsia="ar-SA"/>
        </w:rPr>
        <w:t xml:space="preserve">od </w:t>
      </w:r>
      <w:r>
        <w:rPr>
          <w:rFonts w:ascii="Arial Narrow" w:eastAsia="Times New Roman" w:hAnsi="Arial Narrow" w:cs="Arial"/>
          <w:color w:val="000000"/>
          <w:lang w:eastAsia="ar-SA"/>
        </w:rPr>
        <w:t>16.10.202</w:t>
      </w:r>
      <w:r w:rsidR="008914B3">
        <w:rPr>
          <w:rFonts w:ascii="Arial Narrow" w:eastAsia="Times New Roman" w:hAnsi="Arial Narrow" w:cs="Arial"/>
          <w:color w:val="000000"/>
          <w:lang w:eastAsia="ar-SA"/>
        </w:rPr>
        <w:t>4</w:t>
      </w:r>
      <w:r>
        <w:rPr>
          <w:rFonts w:ascii="Arial Narrow" w:eastAsia="Times New Roman" w:hAnsi="Arial Narrow" w:cs="Arial"/>
          <w:color w:val="000000"/>
          <w:lang w:eastAsia="ar-SA"/>
        </w:rPr>
        <w:t xml:space="preserve">r. do </w:t>
      </w:r>
      <w:r w:rsidR="000C0598">
        <w:rPr>
          <w:rFonts w:ascii="Arial Narrow" w:eastAsia="Times New Roman" w:hAnsi="Arial Narrow" w:cs="Arial"/>
          <w:color w:val="000000"/>
          <w:lang w:eastAsia="ar-SA"/>
        </w:rPr>
        <w:t>29</w:t>
      </w:r>
      <w:r>
        <w:rPr>
          <w:rFonts w:ascii="Arial Narrow" w:eastAsia="Times New Roman" w:hAnsi="Arial Narrow" w:cs="Arial"/>
          <w:color w:val="000000"/>
          <w:lang w:eastAsia="ar-SA"/>
        </w:rPr>
        <w:t>.11.202</w:t>
      </w:r>
      <w:r w:rsidR="008914B3">
        <w:rPr>
          <w:rFonts w:ascii="Arial Narrow" w:eastAsia="Times New Roman" w:hAnsi="Arial Narrow" w:cs="Arial"/>
          <w:color w:val="000000"/>
          <w:lang w:eastAsia="ar-SA"/>
        </w:rPr>
        <w:t>4</w:t>
      </w:r>
      <w:r>
        <w:rPr>
          <w:rFonts w:ascii="Arial Narrow" w:eastAsia="Times New Roman" w:hAnsi="Arial Narrow" w:cs="Arial"/>
          <w:color w:val="000000"/>
          <w:lang w:eastAsia="ar-SA"/>
        </w:rPr>
        <w:t>r.</w:t>
      </w:r>
    </w:p>
    <w:p w:rsidR="00F12A79" w:rsidRPr="00A135AB" w:rsidRDefault="00F12A79" w:rsidP="006578B7">
      <w:pPr>
        <w:pStyle w:val="Akapitzlist"/>
        <w:numPr>
          <w:ilvl w:val="0"/>
          <w:numId w:val="46"/>
        </w:numPr>
        <w:spacing w:after="0"/>
        <w:ind w:left="284" w:hanging="426"/>
        <w:jc w:val="both"/>
        <w:rPr>
          <w:rFonts w:ascii="Arial Narrow" w:hAnsi="Arial Narrow"/>
        </w:rPr>
      </w:pPr>
      <w:r w:rsidRPr="00A135AB">
        <w:rPr>
          <w:rFonts w:ascii="Arial Narrow" w:hAnsi="Arial Narrow"/>
        </w:rPr>
        <w:t>do pozyskania surowiec</w:t>
      </w:r>
      <w:r w:rsidRPr="00A135AB">
        <w:rPr>
          <w:rFonts w:ascii="Arial Narrow" w:hAnsi="Arial Narrow"/>
          <w:b/>
        </w:rPr>
        <w:t xml:space="preserve">: </w:t>
      </w:r>
      <w:r w:rsidR="00A135AB" w:rsidRPr="00A135AB">
        <w:rPr>
          <w:rFonts w:ascii="Arial Narrow" w:hAnsi="Arial Narrow"/>
          <w:b/>
        </w:rPr>
        <w:t>141,61</w:t>
      </w:r>
      <w:r w:rsidRPr="00A135AB">
        <w:rPr>
          <w:rFonts w:ascii="Arial Narrow" w:hAnsi="Arial Narrow"/>
          <w:b/>
        </w:rPr>
        <w:t xml:space="preserve"> m</w:t>
      </w:r>
      <w:r w:rsidRPr="00A135AB">
        <w:rPr>
          <w:rFonts w:ascii="Arial Narrow" w:hAnsi="Arial Narrow"/>
          <w:b/>
          <w:vertAlign w:val="superscript"/>
        </w:rPr>
        <w:t>3</w:t>
      </w:r>
    </w:p>
    <w:p w:rsidR="00F12A79" w:rsidRPr="00A135AB" w:rsidRDefault="00F12A79" w:rsidP="006578B7">
      <w:pPr>
        <w:pStyle w:val="Akapitzlist"/>
        <w:numPr>
          <w:ilvl w:val="0"/>
          <w:numId w:val="26"/>
        </w:numPr>
        <w:ind w:left="142" w:hanging="284"/>
        <w:rPr>
          <w:rFonts w:ascii="Arial Narrow" w:hAnsi="Arial Narrow"/>
        </w:rPr>
      </w:pPr>
      <w:r w:rsidRPr="00A135AB">
        <w:rPr>
          <w:rFonts w:ascii="Arial Narrow" w:hAnsi="Arial Narrow"/>
        </w:rPr>
        <w:t>drewno stosowe S4</w:t>
      </w:r>
      <w:r w:rsidR="008914B3" w:rsidRPr="00A135AB">
        <w:rPr>
          <w:rFonts w:ascii="Arial Narrow" w:hAnsi="Arial Narrow"/>
        </w:rPr>
        <w:t xml:space="preserve"> – </w:t>
      </w:r>
      <w:r w:rsidR="00A135AB" w:rsidRPr="00A135AB">
        <w:rPr>
          <w:rFonts w:ascii="Arial Narrow" w:hAnsi="Arial Narrow"/>
        </w:rPr>
        <w:t>141,61</w:t>
      </w:r>
      <w:r w:rsidRPr="00A135AB">
        <w:rPr>
          <w:rFonts w:ascii="Arial Narrow" w:hAnsi="Arial Narrow"/>
        </w:rPr>
        <w:t xml:space="preserve"> m</w:t>
      </w:r>
      <w:r w:rsidRPr="00A135AB">
        <w:rPr>
          <w:rFonts w:ascii="Arial Narrow" w:hAnsi="Arial Narrow"/>
          <w:vertAlign w:val="superscript"/>
        </w:rPr>
        <w:t>3</w:t>
      </w:r>
    </w:p>
    <w:p w:rsidR="00F12A79" w:rsidRPr="00A135AB" w:rsidRDefault="00F12A79" w:rsidP="006578B7">
      <w:pPr>
        <w:pStyle w:val="Akapitzlist"/>
        <w:numPr>
          <w:ilvl w:val="0"/>
          <w:numId w:val="46"/>
        </w:numPr>
        <w:ind w:left="284" w:hanging="426"/>
        <w:rPr>
          <w:rFonts w:ascii="Arial Narrow" w:hAnsi="Arial Narrow"/>
        </w:rPr>
      </w:pPr>
      <w:r w:rsidRPr="00A135AB">
        <w:rPr>
          <w:rFonts w:ascii="Arial Narrow" w:hAnsi="Arial Narrow"/>
        </w:rPr>
        <w:t>jakość:</w:t>
      </w:r>
    </w:p>
    <w:p w:rsidR="00F12A79" w:rsidRPr="00A135AB" w:rsidRDefault="00F12A79" w:rsidP="006578B7">
      <w:pPr>
        <w:pStyle w:val="Akapitzlist"/>
        <w:numPr>
          <w:ilvl w:val="0"/>
          <w:numId w:val="28"/>
        </w:numPr>
        <w:ind w:left="284" w:hanging="426"/>
        <w:rPr>
          <w:rFonts w:ascii="Arial Narrow" w:hAnsi="Arial Narrow"/>
        </w:rPr>
      </w:pPr>
      <w:r w:rsidRPr="00A135AB">
        <w:rPr>
          <w:rFonts w:ascii="Arial Narrow" w:hAnsi="Arial Narrow"/>
        </w:rPr>
        <w:t>drewno stosowe S4</w:t>
      </w:r>
    </w:p>
    <w:p w:rsidR="00F12A79" w:rsidRDefault="00F12A79" w:rsidP="00F12A79">
      <w:pPr>
        <w:pStyle w:val="Akapitzlist"/>
        <w:ind w:left="0"/>
        <w:jc w:val="both"/>
        <w:rPr>
          <w:rFonts w:ascii="Arial Narrow" w:hAnsi="Arial Narrow"/>
        </w:rPr>
      </w:pPr>
      <w:r w:rsidRPr="000C5C7A">
        <w:rPr>
          <w:rFonts w:ascii="Arial Narrow" w:hAnsi="Arial Narrow"/>
        </w:rPr>
        <w:t>J</w:t>
      </w:r>
      <w:r>
        <w:rPr>
          <w:rFonts w:ascii="Arial Narrow" w:hAnsi="Arial Narrow"/>
        </w:rPr>
        <w:t>akość zgodna z załącznikiem nr 9</w:t>
      </w:r>
      <w:r w:rsidRPr="000C5C7A">
        <w:rPr>
          <w:rFonts w:ascii="Arial Narrow" w:hAnsi="Arial Narrow"/>
        </w:rPr>
        <w:t xml:space="preserve"> do Zarządzenia nr 51 Dyrektora Generalnego Lasów Państwowych z dnia 30.09.2019r. w sprawie wprowadzenia  warunków technicznych na drewno </w:t>
      </w:r>
      <w:r>
        <w:rPr>
          <w:rFonts w:ascii="Arial Narrow" w:hAnsi="Arial Narrow"/>
        </w:rPr>
        <w:t>średniowymiarowe.</w:t>
      </w:r>
    </w:p>
    <w:p w:rsidR="00F12A79" w:rsidRDefault="00F12A79" w:rsidP="006578B7">
      <w:pPr>
        <w:pStyle w:val="Akapitzlist"/>
        <w:numPr>
          <w:ilvl w:val="0"/>
          <w:numId w:val="46"/>
        </w:numPr>
        <w:ind w:left="284" w:hanging="426"/>
        <w:rPr>
          <w:rFonts w:ascii="Arial Narrow" w:hAnsi="Arial Narrow"/>
        </w:rPr>
      </w:pPr>
      <w:r w:rsidRPr="00F964FB">
        <w:rPr>
          <w:rFonts w:ascii="Arial Narrow" w:hAnsi="Arial Narrow"/>
        </w:rPr>
        <w:t>zestawienie ilościowe i jakościowe drewna do pozyskania wg gatunków</w:t>
      </w:r>
      <w:r>
        <w:rPr>
          <w:rFonts w:ascii="Arial Narrow" w:hAnsi="Arial Narrow"/>
        </w:rPr>
        <w:t>:</w:t>
      </w:r>
    </w:p>
    <w:tbl>
      <w:tblPr>
        <w:tblW w:w="82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551"/>
        <w:gridCol w:w="551"/>
        <w:gridCol w:w="573"/>
        <w:gridCol w:w="573"/>
        <w:gridCol w:w="573"/>
        <w:gridCol w:w="628"/>
        <w:gridCol w:w="573"/>
        <w:gridCol w:w="485"/>
        <w:gridCol w:w="460"/>
        <w:gridCol w:w="523"/>
        <w:gridCol w:w="460"/>
        <w:gridCol w:w="960"/>
      </w:tblGrid>
      <w:tr w:rsidR="00A135AB" w:rsidRPr="00A135AB" w:rsidTr="00A135AB">
        <w:trPr>
          <w:trHeight w:val="315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Lokalizacja</w:t>
            </w:r>
          </w:p>
        </w:tc>
        <w:tc>
          <w:tcPr>
            <w:tcW w:w="594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Ilość [m</w:t>
            </w: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Razem</w:t>
            </w:r>
          </w:p>
        </w:tc>
      </w:tr>
      <w:tr w:rsidR="00A135AB" w:rsidRPr="00A135AB" w:rsidTr="00A135AB">
        <w:trPr>
          <w:trHeight w:val="300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4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Sortyment: S4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135AB" w:rsidRPr="00A135AB" w:rsidTr="00A135AB">
        <w:trPr>
          <w:trHeight w:val="300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robinia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brzoza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dąb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sosna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topola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wierzba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buk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jesion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klon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świerk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pl t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135AB" w:rsidRPr="00A135AB" w:rsidTr="00A135A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Żagań K 2996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1,62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3,26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2,18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21,55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0,12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0,05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28,78</w:t>
            </w:r>
          </w:p>
        </w:tc>
      </w:tr>
      <w:tr w:rsidR="00A135AB" w:rsidRPr="00A135AB" w:rsidTr="00A135A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Żagań K 2930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0,46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0,46</w:t>
            </w:r>
          </w:p>
        </w:tc>
      </w:tr>
      <w:tr w:rsidR="00A135AB" w:rsidRPr="00A135AB" w:rsidTr="00A135A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Żagań K 2987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1,92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3,38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29,55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24,78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26,01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25,98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0,06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0,49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0,08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112,37</w:t>
            </w:r>
          </w:p>
        </w:tc>
      </w:tr>
      <w:tr w:rsidR="00A135AB" w:rsidRPr="00A135AB" w:rsidTr="00A135A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5AB" w:rsidRPr="00A135AB" w:rsidRDefault="00A135AB" w:rsidP="00A135AB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4,00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6,64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31,73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46,33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26,13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0,05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25,98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0,06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0,49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0,08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pl-PL"/>
              </w:rPr>
              <w:t>141,61</w:t>
            </w:r>
          </w:p>
        </w:tc>
      </w:tr>
      <w:tr w:rsidR="00A135AB" w:rsidRPr="00A135AB" w:rsidTr="00A135AB">
        <w:trPr>
          <w:trHeight w:val="300"/>
        </w:trPr>
        <w:tc>
          <w:tcPr>
            <w:tcW w:w="820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35AB" w:rsidRPr="00A135AB" w:rsidRDefault="00A135AB" w:rsidP="00A135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pl t</w:t>
            </w: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vertAlign w:val="superscript"/>
                <w:lang w:eastAsia="pl-PL"/>
              </w:rPr>
              <w:t>*</w:t>
            </w:r>
            <w:r w:rsidRPr="00A135A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 xml:space="preserve"> - pozostałe liściaste twarde</w:t>
            </w:r>
          </w:p>
        </w:tc>
      </w:tr>
    </w:tbl>
    <w:p w:rsidR="008914B3" w:rsidRPr="00A135AB" w:rsidRDefault="008914B3" w:rsidP="008914B3">
      <w:pPr>
        <w:pStyle w:val="Akapitzlist"/>
        <w:ind w:left="284"/>
        <w:rPr>
          <w:rFonts w:ascii="Arial Narrow" w:hAnsi="Arial Narrow"/>
          <w:sz w:val="16"/>
          <w:szCs w:val="16"/>
        </w:rPr>
      </w:pPr>
    </w:p>
    <w:p w:rsidR="00F12A79" w:rsidRDefault="00F12A79" w:rsidP="00F12A79">
      <w:pPr>
        <w:pStyle w:val="Akapitzlist"/>
        <w:spacing w:line="360" w:lineRule="auto"/>
        <w:ind w:left="0"/>
        <w:rPr>
          <w:rFonts w:ascii="Arial Narrow" w:hAnsi="Arial Narrow"/>
        </w:rPr>
      </w:pPr>
      <w:r>
        <w:rPr>
          <w:rFonts w:ascii="Arial Narrow" w:hAnsi="Arial Narrow"/>
        </w:rPr>
        <w:t>Podane masy oszacowano na podstawie szacunku brakarskiego i mogą być obarczone nieznanym błędem.</w:t>
      </w:r>
    </w:p>
    <w:p w:rsidR="00F12A79" w:rsidRPr="00F33302" w:rsidRDefault="00F12A79" w:rsidP="006578B7">
      <w:pPr>
        <w:pStyle w:val="Akapitzlist"/>
        <w:numPr>
          <w:ilvl w:val="0"/>
          <w:numId w:val="46"/>
        </w:numPr>
        <w:ind w:left="284" w:hanging="426"/>
        <w:rPr>
          <w:rFonts w:ascii="Arial Narrow" w:hAnsi="Arial Narrow"/>
        </w:rPr>
      </w:pPr>
      <w:r w:rsidRPr="00F20A9C">
        <w:rPr>
          <w:rFonts w:ascii="Arial Narrow" w:hAnsi="Arial Narrow" w:cs="Arial"/>
          <w:color w:val="000000"/>
          <w:lang w:eastAsia="ar-SA"/>
        </w:rPr>
        <w:t>jednostką obmiarową robót i usług jest m</w:t>
      </w:r>
      <w:r w:rsidRPr="00F20A9C">
        <w:rPr>
          <w:rFonts w:ascii="Arial Narrow" w:hAnsi="Arial Narrow" w:cs="Arial"/>
          <w:color w:val="000000"/>
          <w:vertAlign w:val="superscript"/>
          <w:lang w:eastAsia="ar-SA"/>
        </w:rPr>
        <w:t>3</w:t>
      </w:r>
      <w:r w:rsidRPr="00F20A9C">
        <w:rPr>
          <w:rFonts w:ascii="Arial Narrow" w:hAnsi="Arial Narrow" w:cs="Arial"/>
          <w:color w:val="000000"/>
          <w:lang w:eastAsia="ar-SA"/>
        </w:rPr>
        <w:t>.</w:t>
      </w:r>
    </w:p>
    <w:p w:rsidR="00F12A79" w:rsidRDefault="00F12A79" w:rsidP="00F12A79">
      <w:pPr>
        <w:pStyle w:val="Akapitzlist"/>
        <w:ind w:left="284"/>
        <w:jc w:val="both"/>
        <w:rPr>
          <w:rFonts w:ascii="Arial Narrow" w:eastAsia="Calibri" w:hAnsi="Arial Narrow" w:cs="Arial"/>
          <w:sz w:val="16"/>
          <w:szCs w:val="16"/>
        </w:rPr>
      </w:pPr>
    </w:p>
    <w:p w:rsidR="00F12A79" w:rsidRDefault="00F12A79" w:rsidP="006578B7">
      <w:pPr>
        <w:pStyle w:val="Akapitzlist"/>
        <w:numPr>
          <w:ilvl w:val="0"/>
          <w:numId w:val="22"/>
        </w:numPr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Zestawienie szczegółowe</w:t>
      </w:r>
    </w:p>
    <w:p w:rsidR="007079AE" w:rsidRDefault="007079AE" w:rsidP="007079AE">
      <w:pPr>
        <w:pStyle w:val="Akapitzlist"/>
        <w:ind w:left="786"/>
        <w:jc w:val="both"/>
        <w:rPr>
          <w:rFonts w:ascii="Arial Narrow" w:eastAsia="Calibri" w:hAnsi="Arial Narrow" w:cs="Arial"/>
          <w:sz w:val="16"/>
          <w:szCs w:val="16"/>
        </w:rPr>
      </w:pPr>
    </w:p>
    <w:p w:rsidR="002240DD" w:rsidRDefault="002240DD" w:rsidP="006578B7">
      <w:pPr>
        <w:pStyle w:val="Akapitzlist"/>
        <w:numPr>
          <w:ilvl w:val="0"/>
          <w:numId w:val="61"/>
        </w:numPr>
        <w:spacing w:after="0" w:line="360" w:lineRule="auto"/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>Drzewostan wymagający uzyskania decyzji: 22</w:t>
      </w:r>
      <w:r w:rsidR="007D5D6F">
        <w:rPr>
          <w:rFonts w:ascii="Arial Narrow" w:hAnsi="Arial Narrow"/>
        </w:rPr>
        <w:t>3</w:t>
      </w:r>
      <w:r>
        <w:rPr>
          <w:rFonts w:ascii="Arial Narrow" w:hAnsi="Arial Narrow"/>
        </w:rPr>
        <w:t xml:space="preserve"> szt. </w:t>
      </w:r>
    </w:p>
    <w:p w:rsidR="007079AE" w:rsidRDefault="007D5D6F" w:rsidP="006578B7">
      <w:pPr>
        <w:pStyle w:val="Akapitzlist"/>
        <w:numPr>
          <w:ilvl w:val="0"/>
          <w:numId w:val="17"/>
        </w:numPr>
        <w:ind w:left="284" w:hanging="284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 xml:space="preserve">K 2996 Żagań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079AE">
        <w:rPr>
          <w:rFonts w:ascii="Arial Narrow" w:eastAsia="Calibri" w:hAnsi="Arial Narrow" w:cs="Arial"/>
        </w:rPr>
        <w:t>Decyzja Burmistrza Miasta Żagań z dnia 23.10.2023r</w:t>
      </w:r>
      <w:r>
        <w:rPr>
          <w:rFonts w:ascii="Arial Narrow" w:eastAsia="Calibri" w:hAnsi="Arial Narrow" w:cs="Arial"/>
        </w:rPr>
        <w:t xml:space="preserve">., znak WGN.6131.65.2023.KT   </w:t>
      </w:r>
    </w:p>
    <w:p w:rsidR="00011B5E" w:rsidRPr="00A135AB" w:rsidRDefault="00011B5E" w:rsidP="007079AE">
      <w:pPr>
        <w:pStyle w:val="Akapitzlist"/>
        <w:spacing w:after="0"/>
        <w:ind w:left="142" w:hanging="284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680"/>
        <w:gridCol w:w="2155"/>
        <w:gridCol w:w="2098"/>
        <w:gridCol w:w="1417"/>
        <w:gridCol w:w="2410"/>
      </w:tblGrid>
      <w:tr w:rsidR="007079AE" w:rsidRPr="006139D3" w:rsidTr="00A135AB">
        <w:trPr>
          <w:cantSplit/>
          <w:trHeight w:val="956"/>
        </w:trPr>
        <w:tc>
          <w:tcPr>
            <w:tcW w:w="596" w:type="dxa"/>
          </w:tcPr>
          <w:p w:rsidR="007079AE" w:rsidRPr="006139D3" w:rsidRDefault="007079AE" w:rsidP="00D926C2">
            <w:pPr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80" w:type="dxa"/>
            <w:textDirection w:val="btLr"/>
          </w:tcPr>
          <w:p w:rsidR="007079AE" w:rsidRPr="006139D3" w:rsidRDefault="007079AE" w:rsidP="00D926C2">
            <w:pPr>
              <w:ind w:left="113" w:right="113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Numer drzewa</w:t>
            </w:r>
          </w:p>
        </w:tc>
        <w:tc>
          <w:tcPr>
            <w:tcW w:w="2155" w:type="dxa"/>
          </w:tcPr>
          <w:p w:rsidR="007079AE" w:rsidRPr="006139D3" w:rsidRDefault="007079AE" w:rsidP="00D926C2">
            <w:pPr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Lokalizacja</w:t>
            </w:r>
          </w:p>
        </w:tc>
        <w:tc>
          <w:tcPr>
            <w:tcW w:w="2098" w:type="dxa"/>
          </w:tcPr>
          <w:p w:rsidR="007079AE" w:rsidRPr="006139D3" w:rsidRDefault="007079AE" w:rsidP="00D926C2">
            <w:pPr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Gatunek drzewa przeznaczonego do usunięcia</w:t>
            </w:r>
          </w:p>
        </w:tc>
        <w:tc>
          <w:tcPr>
            <w:tcW w:w="1417" w:type="dxa"/>
          </w:tcPr>
          <w:p w:rsidR="007079AE" w:rsidRPr="006139D3" w:rsidRDefault="007079AE" w:rsidP="00D926C2">
            <w:pPr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 xml:space="preserve">Obwód (cm)                na wysokości </w:t>
            </w:r>
            <w:smartTag w:uri="urn:schemas-microsoft-com:office:smarttags" w:element="metricconverter">
              <w:smartTagPr>
                <w:attr w:name="ProductID" w:val="130 cm"/>
              </w:smartTagPr>
              <w:r w:rsidRPr="006139D3">
                <w:rPr>
                  <w:rFonts w:ascii="Arial Narrow" w:eastAsia="Calibri" w:hAnsi="Arial Narrow" w:cs="Arial"/>
                  <w:color w:val="000000"/>
                  <w:sz w:val="20"/>
                  <w:szCs w:val="20"/>
                </w:rPr>
                <w:t>130 cm</w:t>
              </w:r>
            </w:smartTag>
          </w:p>
        </w:tc>
        <w:tc>
          <w:tcPr>
            <w:tcW w:w="2410" w:type="dxa"/>
          </w:tcPr>
          <w:p w:rsidR="007079AE" w:rsidRPr="006139D3" w:rsidRDefault="007079AE" w:rsidP="00D926C2">
            <w:pPr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UWAGI</w:t>
            </w:r>
          </w:p>
        </w:tc>
      </w:tr>
      <w:tr w:rsidR="007079AE" w:rsidTr="00B77F44">
        <w:trPr>
          <w:cantSplit/>
          <w:trHeight w:val="434"/>
        </w:trPr>
        <w:tc>
          <w:tcPr>
            <w:tcW w:w="9356" w:type="dxa"/>
            <w:gridSpan w:val="6"/>
          </w:tcPr>
          <w:p w:rsidR="007079AE" w:rsidRDefault="007079AE" w:rsidP="00D926C2">
            <w:pPr>
              <w:spacing w:after="0"/>
              <w:contextualSpacing/>
              <w:rPr>
                <w:rFonts w:ascii="Arial Narrow" w:eastAsia="Calibri" w:hAnsi="Arial Narrow" w:cs="Arial"/>
                <w:sz w:val="18"/>
                <w:szCs w:val="18"/>
              </w:rPr>
            </w:pPr>
            <w:r w:rsidRPr="003D5023">
              <w:rPr>
                <w:rFonts w:ascii="Arial Narrow" w:eastAsia="Calibri" w:hAnsi="Arial Narrow" w:cs="Arial"/>
                <w:sz w:val="18"/>
                <w:szCs w:val="18"/>
              </w:rPr>
              <w:t>K 2996</w:t>
            </w:r>
            <w:r>
              <w:rPr>
                <w:rFonts w:ascii="Arial Narrow" w:eastAsia="Calibri" w:hAnsi="Arial Narrow" w:cs="Arial"/>
                <w:sz w:val="18"/>
                <w:szCs w:val="18"/>
              </w:rPr>
              <w:t xml:space="preserve"> </w:t>
            </w:r>
            <w:r w:rsidRPr="003D5023">
              <w:rPr>
                <w:rFonts w:ascii="Arial Narrow" w:eastAsia="Calibri" w:hAnsi="Arial Narrow" w:cs="Arial"/>
                <w:sz w:val="18"/>
                <w:szCs w:val="18"/>
              </w:rPr>
              <w:t>nr działki 1618</w:t>
            </w:r>
          </w:p>
        </w:tc>
      </w:tr>
      <w:tr w:rsidR="007079AE" w:rsidRPr="006139D3" w:rsidTr="00B77F44">
        <w:tc>
          <w:tcPr>
            <w:tcW w:w="596" w:type="dxa"/>
          </w:tcPr>
          <w:p w:rsidR="007079AE" w:rsidRPr="006139D3" w:rsidRDefault="007079AE" w:rsidP="006578B7">
            <w:pPr>
              <w:numPr>
                <w:ilvl w:val="0"/>
                <w:numId w:val="59"/>
              </w:numPr>
              <w:spacing w:after="0" w:line="240" w:lineRule="auto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55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 xml:space="preserve">Teren zieleni </w:t>
            </w: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br/>
              <w:t>naprzeciwko bud. nr 1</w:t>
            </w:r>
          </w:p>
        </w:tc>
        <w:tc>
          <w:tcPr>
            <w:tcW w:w="2098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Sosna zwyczajna</w:t>
            </w:r>
          </w:p>
        </w:tc>
        <w:tc>
          <w:tcPr>
            <w:tcW w:w="1417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241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sz w:val="20"/>
                <w:szCs w:val="20"/>
              </w:rPr>
              <w:t>Drzewo obumarłe</w:t>
            </w:r>
          </w:p>
        </w:tc>
      </w:tr>
      <w:tr w:rsidR="007079AE" w:rsidRPr="006139D3" w:rsidTr="00B77F44">
        <w:tc>
          <w:tcPr>
            <w:tcW w:w="596" w:type="dxa"/>
          </w:tcPr>
          <w:p w:rsidR="007079AE" w:rsidRPr="006139D3" w:rsidRDefault="007079AE" w:rsidP="006578B7">
            <w:pPr>
              <w:numPr>
                <w:ilvl w:val="0"/>
                <w:numId w:val="59"/>
              </w:numPr>
              <w:spacing w:after="0" w:line="240" w:lineRule="auto"/>
              <w:ind w:left="587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55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 xml:space="preserve">Teren zieleni </w:t>
            </w: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br/>
            </w: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lastRenderedPageBreak/>
              <w:t>naprzeciwko bud. nr 1</w:t>
            </w:r>
          </w:p>
        </w:tc>
        <w:tc>
          <w:tcPr>
            <w:tcW w:w="2098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lastRenderedPageBreak/>
              <w:t>Sosna zwyczajna</w:t>
            </w:r>
          </w:p>
        </w:tc>
        <w:tc>
          <w:tcPr>
            <w:tcW w:w="1417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41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sz w:val="20"/>
                <w:szCs w:val="20"/>
              </w:rPr>
              <w:t>Drzewo obumarłe</w:t>
            </w:r>
          </w:p>
        </w:tc>
      </w:tr>
      <w:tr w:rsidR="007079AE" w:rsidRPr="006139D3" w:rsidTr="000C0598">
        <w:trPr>
          <w:trHeight w:val="722"/>
        </w:trPr>
        <w:tc>
          <w:tcPr>
            <w:tcW w:w="596" w:type="dxa"/>
          </w:tcPr>
          <w:p w:rsidR="007079AE" w:rsidRPr="006139D3" w:rsidRDefault="007079AE" w:rsidP="006578B7">
            <w:pPr>
              <w:numPr>
                <w:ilvl w:val="0"/>
                <w:numId w:val="59"/>
              </w:numPr>
              <w:spacing w:after="0" w:line="240" w:lineRule="auto"/>
              <w:ind w:left="587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55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 xml:space="preserve">Teren zieleni </w:t>
            </w: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br/>
              <w:t>naprzeciwko bud. nr 1</w:t>
            </w:r>
          </w:p>
        </w:tc>
        <w:tc>
          <w:tcPr>
            <w:tcW w:w="2098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Sosna zwyczajna</w:t>
            </w:r>
          </w:p>
        </w:tc>
        <w:tc>
          <w:tcPr>
            <w:tcW w:w="1417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41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sz w:val="20"/>
                <w:szCs w:val="20"/>
              </w:rPr>
              <w:t>Drzewo obumarłe</w:t>
            </w:r>
          </w:p>
        </w:tc>
      </w:tr>
      <w:tr w:rsidR="007079AE" w:rsidRPr="006139D3" w:rsidTr="00B77F44">
        <w:tc>
          <w:tcPr>
            <w:tcW w:w="596" w:type="dxa"/>
          </w:tcPr>
          <w:p w:rsidR="007079AE" w:rsidRPr="006139D3" w:rsidRDefault="007079AE" w:rsidP="006578B7">
            <w:pPr>
              <w:numPr>
                <w:ilvl w:val="0"/>
                <w:numId w:val="59"/>
              </w:numPr>
              <w:spacing w:after="0" w:line="240" w:lineRule="auto"/>
              <w:ind w:left="587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55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 xml:space="preserve">Teren zieleni </w:t>
            </w: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br/>
              <w:t>naprzeciwko bud. nr 1</w:t>
            </w:r>
          </w:p>
        </w:tc>
        <w:tc>
          <w:tcPr>
            <w:tcW w:w="2098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Sosna zwyczajna</w:t>
            </w:r>
          </w:p>
        </w:tc>
        <w:tc>
          <w:tcPr>
            <w:tcW w:w="1417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241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sz w:val="20"/>
                <w:szCs w:val="20"/>
              </w:rPr>
              <w:t>Drzewo obumarłe</w:t>
            </w:r>
          </w:p>
        </w:tc>
      </w:tr>
      <w:tr w:rsidR="007079AE" w:rsidRPr="006139D3" w:rsidTr="00B77F44">
        <w:tc>
          <w:tcPr>
            <w:tcW w:w="596" w:type="dxa"/>
          </w:tcPr>
          <w:p w:rsidR="007079AE" w:rsidRPr="006139D3" w:rsidRDefault="007079AE" w:rsidP="006578B7">
            <w:pPr>
              <w:numPr>
                <w:ilvl w:val="0"/>
                <w:numId w:val="59"/>
              </w:numPr>
              <w:spacing w:after="0" w:line="240" w:lineRule="auto"/>
              <w:ind w:left="587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55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 xml:space="preserve">Teren zieleni </w:t>
            </w: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br/>
              <w:t>obok bud. nr 1</w:t>
            </w:r>
          </w:p>
        </w:tc>
        <w:tc>
          <w:tcPr>
            <w:tcW w:w="2098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Sosna zwyczajna</w:t>
            </w:r>
          </w:p>
        </w:tc>
        <w:tc>
          <w:tcPr>
            <w:tcW w:w="1417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241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sz w:val="20"/>
                <w:szCs w:val="20"/>
              </w:rPr>
              <w:t>Drzewo zamierające</w:t>
            </w:r>
          </w:p>
        </w:tc>
      </w:tr>
      <w:tr w:rsidR="007079AE" w:rsidRPr="006139D3" w:rsidTr="00B77F44">
        <w:trPr>
          <w:trHeight w:val="321"/>
        </w:trPr>
        <w:tc>
          <w:tcPr>
            <w:tcW w:w="596" w:type="dxa"/>
          </w:tcPr>
          <w:p w:rsidR="007079AE" w:rsidRPr="006139D3" w:rsidRDefault="007079AE" w:rsidP="006578B7">
            <w:pPr>
              <w:numPr>
                <w:ilvl w:val="0"/>
                <w:numId w:val="59"/>
              </w:numPr>
              <w:spacing w:after="0" w:line="240" w:lineRule="auto"/>
              <w:ind w:left="587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55" w:type="dxa"/>
            <w:vMerge w:val="restart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Teren zieleni przy drodze dojazdowej do bud. nr 1</w:t>
            </w:r>
          </w:p>
        </w:tc>
        <w:tc>
          <w:tcPr>
            <w:tcW w:w="2098" w:type="dxa"/>
            <w:vMerge w:val="restart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Dąb bezszypułkowy</w:t>
            </w:r>
          </w:p>
        </w:tc>
        <w:tc>
          <w:tcPr>
            <w:tcW w:w="1417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2410" w:type="dxa"/>
            <w:vMerge w:val="restart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sz w:val="20"/>
                <w:szCs w:val="20"/>
              </w:rPr>
              <w:t>Naruszona statyka, zgnilizna i próchnica pnia</w:t>
            </w:r>
          </w:p>
        </w:tc>
      </w:tr>
      <w:tr w:rsidR="007079AE" w:rsidRPr="006139D3" w:rsidTr="00B77F44">
        <w:tc>
          <w:tcPr>
            <w:tcW w:w="596" w:type="dxa"/>
          </w:tcPr>
          <w:p w:rsidR="007079AE" w:rsidRPr="006139D3" w:rsidRDefault="007079AE" w:rsidP="006578B7">
            <w:pPr>
              <w:numPr>
                <w:ilvl w:val="0"/>
                <w:numId w:val="59"/>
              </w:numPr>
              <w:spacing w:after="0" w:line="240" w:lineRule="auto"/>
              <w:ind w:left="587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55" w:type="dxa"/>
            <w:vMerge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vMerge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2410" w:type="dxa"/>
            <w:vMerge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7079AE" w:rsidRPr="006139D3" w:rsidTr="00B77F44">
        <w:tc>
          <w:tcPr>
            <w:tcW w:w="596" w:type="dxa"/>
          </w:tcPr>
          <w:p w:rsidR="007079AE" w:rsidRPr="006139D3" w:rsidRDefault="007079AE" w:rsidP="006578B7">
            <w:pPr>
              <w:numPr>
                <w:ilvl w:val="0"/>
                <w:numId w:val="59"/>
              </w:numPr>
              <w:spacing w:after="0" w:line="240" w:lineRule="auto"/>
              <w:ind w:left="587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55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Teren zieleni przy drodze dojazdowej do bud. nr 1</w:t>
            </w:r>
          </w:p>
        </w:tc>
        <w:tc>
          <w:tcPr>
            <w:tcW w:w="2098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Dąb bezszypułkowy</w:t>
            </w:r>
          </w:p>
        </w:tc>
        <w:tc>
          <w:tcPr>
            <w:tcW w:w="1417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 xml:space="preserve">80 </w:t>
            </w:r>
          </w:p>
        </w:tc>
        <w:tc>
          <w:tcPr>
            <w:tcW w:w="241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sz w:val="20"/>
                <w:szCs w:val="20"/>
              </w:rPr>
              <w:t>Drzewo zamierające</w:t>
            </w:r>
          </w:p>
        </w:tc>
      </w:tr>
      <w:tr w:rsidR="007079AE" w:rsidRPr="006139D3" w:rsidTr="00B77F44">
        <w:tc>
          <w:tcPr>
            <w:tcW w:w="596" w:type="dxa"/>
          </w:tcPr>
          <w:p w:rsidR="007079AE" w:rsidRPr="006139D3" w:rsidRDefault="007079AE" w:rsidP="006578B7">
            <w:pPr>
              <w:numPr>
                <w:ilvl w:val="0"/>
                <w:numId w:val="59"/>
              </w:numPr>
              <w:spacing w:after="0" w:line="240" w:lineRule="auto"/>
              <w:ind w:left="587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55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Teren zieleni przy drodze dojazdowej do bud. nr 1</w:t>
            </w:r>
          </w:p>
        </w:tc>
        <w:tc>
          <w:tcPr>
            <w:tcW w:w="2098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Wierzba iwa</w:t>
            </w:r>
          </w:p>
        </w:tc>
        <w:tc>
          <w:tcPr>
            <w:tcW w:w="1417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41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sz w:val="20"/>
                <w:szCs w:val="20"/>
              </w:rPr>
              <w:t>Drzewo zamierające</w:t>
            </w:r>
          </w:p>
        </w:tc>
      </w:tr>
      <w:tr w:rsidR="007079AE" w:rsidRPr="006139D3" w:rsidTr="00B77F44">
        <w:tc>
          <w:tcPr>
            <w:tcW w:w="596" w:type="dxa"/>
          </w:tcPr>
          <w:p w:rsidR="007079AE" w:rsidRPr="006139D3" w:rsidRDefault="007079AE" w:rsidP="006578B7">
            <w:pPr>
              <w:numPr>
                <w:ilvl w:val="0"/>
                <w:numId w:val="59"/>
              </w:numPr>
              <w:spacing w:after="0" w:line="240" w:lineRule="auto"/>
              <w:ind w:left="587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55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Teren zieleni przy drodze dojazdowej do bud. nr 1</w:t>
            </w:r>
          </w:p>
        </w:tc>
        <w:tc>
          <w:tcPr>
            <w:tcW w:w="2098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Sosna zwyczajna</w:t>
            </w:r>
          </w:p>
        </w:tc>
        <w:tc>
          <w:tcPr>
            <w:tcW w:w="1417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41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sz w:val="20"/>
                <w:szCs w:val="20"/>
              </w:rPr>
              <w:t>Drzewo obumarłe</w:t>
            </w:r>
          </w:p>
        </w:tc>
      </w:tr>
      <w:tr w:rsidR="007079AE" w:rsidRPr="006139D3" w:rsidTr="00B77F44">
        <w:tc>
          <w:tcPr>
            <w:tcW w:w="596" w:type="dxa"/>
          </w:tcPr>
          <w:p w:rsidR="007079AE" w:rsidRPr="006139D3" w:rsidRDefault="007079AE" w:rsidP="006578B7">
            <w:pPr>
              <w:numPr>
                <w:ilvl w:val="0"/>
                <w:numId w:val="59"/>
              </w:numPr>
              <w:spacing w:after="0" w:line="240" w:lineRule="auto"/>
              <w:ind w:left="587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55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Teren zieleni przy drodze dojazdowej do bud. nr 1</w:t>
            </w:r>
          </w:p>
        </w:tc>
        <w:tc>
          <w:tcPr>
            <w:tcW w:w="2098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Sosna zwyczajna</w:t>
            </w:r>
          </w:p>
        </w:tc>
        <w:tc>
          <w:tcPr>
            <w:tcW w:w="1417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241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sz w:val="20"/>
                <w:szCs w:val="20"/>
              </w:rPr>
              <w:t>Drzewo obumarłe</w:t>
            </w:r>
          </w:p>
        </w:tc>
      </w:tr>
      <w:tr w:rsidR="007079AE" w:rsidRPr="006139D3" w:rsidTr="00B77F44">
        <w:tc>
          <w:tcPr>
            <w:tcW w:w="596" w:type="dxa"/>
          </w:tcPr>
          <w:p w:rsidR="007079AE" w:rsidRPr="006139D3" w:rsidRDefault="007079AE" w:rsidP="006578B7">
            <w:pPr>
              <w:numPr>
                <w:ilvl w:val="0"/>
                <w:numId w:val="59"/>
              </w:numPr>
              <w:spacing w:after="0" w:line="240" w:lineRule="auto"/>
              <w:ind w:left="587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55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Teren zieleni przy drodze dojazdowej do bud. nr 1</w:t>
            </w:r>
          </w:p>
        </w:tc>
        <w:tc>
          <w:tcPr>
            <w:tcW w:w="2098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Sosna zwyczajna</w:t>
            </w:r>
          </w:p>
        </w:tc>
        <w:tc>
          <w:tcPr>
            <w:tcW w:w="1417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241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sz w:val="20"/>
                <w:szCs w:val="20"/>
              </w:rPr>
              <w:t>Drzewo obumarłe</w:t>
            </w:r>
          </w:p>
        </w:tc>
      </w:tr>
      <w:tr w:rsidR="007079AE" w:rsidRPr="006139D3" w:rsidTr="00B77F44">
        <w:tc>
          <w:tcPr>
            <w:tcW w:w="596" w:type="dxa"/>
          </w:tcPr>
          <w:p w:rsidR="007079AE" w:rsidRPr="006139D3" w:rsidRDefault="007079AE" w:rsidP="006578B7">
            <w:pPr>
              <w:numPr>
                <w:ilvl w:val="0"/>
                <w:numId w:val="59"/>
              </w:numPr>
              <w:spacing w:after="0" w:line="240" w:lineRule="auto"/>
              <w:ind w:left="587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55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Teren zieleni przy drodze dojazdowej do bud. nr 1</w:t>
            </w:r>
          </w:p>
        </w:tc>
        <w:tc>
          <w:tcPr>
            <w:tcW w:w="2098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Sosna zwyczajna</w:t>
            </w:r>
          </w:p>
        </w:tc>
        <w:tc>
          <w:tcPr>
            <w:tcW w:w="1417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41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sz w:val="20"/>
                <w:szCs w:val="20"/>
              </w:rPr>
              <w:t>Drzewo obumarłe</w:t>
            </w:r>
          </w:p>
        </w:tc>
      </w:tr>
      <w:tr w:rsidR="007079AE" w:rsidRPr="006139D3" w:rsidTr="00B77F44">
        <w:tc>
          <w:tcPr>
            <w:tcW w:w="596" w:type="dxa"/>
          </w:tcPr>
          <w:p w:rsidR="007079AE" w:rsidRPr="006139D3" w:rsidRDefault="007079AE" w:rsidP="006578B7">
            <w:pPr>
              <w:numPr>
                <w:ilvl w:val="0"/>
                <w:numId w:val="59"/>
              </w:numPr>
              <w:spacing w:after="0" w:line="240" w:lineRule="auto"/>
              <w:ind w:left="587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55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Teren zieleni przy drodze dojazdowej do bud. nr 1</w:t>
            </w:r>
          </w:p>
        </w:tc>
        <w:tc>
          <w:tcPr>
            <w:tcW w:w="2098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Sosna zwyczajna</w:t>
            </w:r>
          </w:p>
        </w:tc>
        <w:tc>
          <w:tcPr>
            <w:tcW w:w="1417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41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sz w:val="20"/>
                <w:szCs w:val="20"/>
              </w:rPr>
              <w:t>Drzewo obumarłe</w:t>
            </w:r>
          </w:p>
        </w:tc>
      </w:tr>
      <w:tr w:rsidR="007079AE" w:rsidRPr="006139D3" w:rsidTr="00B77F44">
        <w:tc>
          <w:tcPr>
            <w:tcW w:w="596" w:type="dxa"/>
          </w:tcPr>
          <w:p w:rsidR="007079AE" w:rsidRPr="006139D3" w:rsidRDefault="007079AE" w:rsidP="006578B7">
            <w:pPr>
              <w:numPr>
                <w:ilvl w:val="0"/>
                <w:numId w:val="59"/>
              </w:numPr>
              <w:spacing w:after="0" w:line="240" w:lineRule="auto"/>
              <w:ind w:left="587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55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Teren zieleni przy drodze dojazdowej do bud. nr 1</w:t>
            </w:r>
          </w:p>
        </w:tc>
        <w:tc>
          <w:tcPr>
            <w:tcW w:w="2098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Brzoza brodawkowata</w:t>
            </w:r>
          </w:p>
        </w:tc>
        <w:tc>
          <w:tcPr>
            <w:tcW w:w="1417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41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sz w:val="20"/>
                <w:szCs w:val="20"/>
              </w:rPr>
              <w:t>Drzewo obumarłe</w:t>
            </w:r>
          </w:p>
        </w:tc>
      </w:tr>
      <w:tr w:rsidR="007079AE" w:rsidRPr="006139D3" w:rsidTr="00B77F44">
        <w:tc>
          <w:tcPr>
            <w:tcW w:w="596" w:type="dxa"/>
          </w:tcPr>
          <w:p w:rsidR="007079AE" w:rsidRPr="006139D3" w:rsidRDefault="007079AE" w:rsidP="006578B7">
            <w:pPr>
              <w:numPr>
                <w:ilvl w:val="0"/>
                <w:numId w:val="59"/>
              </w:numPr>
              <w:spacing w:after="0" w:line="240" w:lineRule="auto"/>
              <w:ind w:left="587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155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Teren zieleni przy drodze dojazdowej do bud. nr 1</w:t>
            </w:r>
          </w:p>
        </w:tc>
        <w:tc>
          <w:tcPr>
            <w:tcW w:w="2098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Brzoza brodawkowata</w:t>
            </w:r>
          </w:p>
        </w:tc>
        <w:tc>
          <w:tcPr>
            <w:tcW w:w="1417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41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sz w:val="20"/>
                <w:szCs w:val="20"/>
              </w:rPr>
              <w:t>Drzewo obumarłe</w:t>
            </w:r>
          </w:p>
        </w:tc>
      </w:tr>
      <w:tr w:rsidR="007079AE" w:rsidRPr="006139D3" w:rsidTr="00B77F44">
        <w:tc>
          <w:tcPr>
            <w:tcW w:w="596" w:type="dxa"/>
          </w:tcPr>
          <w:p w:rsidR="007079AE" w:rsidRPr="006139D3" w:rsidRDefault="007079AE" w:rsidP="006578B7">
            <w:pPr>
              <w:numPr>
                <w:ilvl w:val="0"/>
                <w:numId w:val="59"/>
              </w:numPr>
              <w:spacing w:after="0" w:line="240" w:lineRule="auto"/>
              <w:ind w:left="587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155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Teren zieleni przy drodze dojazdowej do bud. nr 1</w:t>
            </w:r>
          </w:p>
        </w:tc>
        <w:tc>
          <w:tcPr>
            <w:tcW w:w="2098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Brzoza brodawkowata</w:t>
            </w:r>
          </w:p>
        </w:tc>
        <w:tc>
          <w:tcPr>
            <w:tcW w:w="1417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41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139D3">
              <w:rPr>
                <w:rFonts w:ascii="Arial Narrow" w:eastAsia="Calibri" w:hAnsi="Arial Narrow" w:cs="Arial"/>
                <w:sz w:val="20"/>
                <w:szCs w:val="20"/>
              </w:rPr>
              <w:t>Drzewo obumarłe</w:t>
            </w:r>
          </w:p>
        </w:tc>
      </w:tr>
      <w:tr w:rsidR="007079AE" w:rsidRPr="006139D3" w:rsidTr="00B77F44">
        <w:tc>
          <w:tcPr>
            <w:tcW w:w="596" w:type="dxa"/>
          </w:tcPr>
          <w:p w:rsidR="007079AE" w:rsidRPr="006139D3" w:rsidRDefault="007079AE" w:rsidP="006578B7">
            <w:pPr>
              <w:numPr>
                <w:ilvl w:val="0"/>
                <w:numId w:val="59"/>
              </w:numPr>
              <w:spacing w:after="0" w:line="240" w:lineRule="auto"/>
              <w:ind w:left="587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155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Teren zieleni przy drodze dojazdowej do bud. nr 1</w:t>
            </w:r>
          </w:p>
        </w:tc>
        <w:tc>
          <w:tcPr>
            <w:tcW w:w="2098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Sosna zwyczajna</w:t>
            </w:r>
          </w:p>
        </w:tc>
        <w:tc>
          <w:tcPr>
            <w:tcW w:w="1417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241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139D3">
              <w:rPr>
                <w:rFonts w:ascii="Arial Narrow" w:eastAsia="Calibri" w:hAnsi="Arial Narrow" w:cs="Arial"/>
                <w:sz w:val="20"/>
                <w:szCs w:val="20"/>
              </w:rPr>
              <w:t>Drzewo obumarłe</w:t>
            </w:r>
          </w:p>
        </w:tc>
      </w:tr>
      <w:tr w:rsidR="007079AE" w:rsidRPr="006139D3" w:rsidTr="00B77F44">
        <w:tc>
          <w:tcPr>
            <w:tcW w:w="596" w:type="dxa"/>
          </w:tcPr>
          <w:p w:rsidR="007079AE" w:rsidRPr="006139D3" w:rsidRDefault="007079AE" w:rsidP="006578B7">
            <w:pPr>
              <w:numPr>
                <w:ilvl w:val="0"/>
                <w:numId w:val="59"/>
              </w:numPr>
              <w:spacing w:after="0" w:line="240" w:lineRule="auto"/>
              <w:ind w:left="587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155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Teren zieleni przy drodze dojazdowej do bud. nr 1</w:t>
            </w:r>
          </w:p>
        </w:tc>
        <w:tc>
          <w:tcPr>
            <w:tcW w:w="2098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Sosna zwyczajna</w:t>
            </w:r>
          </w:p>
        </w:tc>
        <w:tc>
          <w:tcPr>
            <w:tcW w:w="1417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41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139D3">
              <w:rPr>
                <w:rFonts w:ascii="Arial Narrow" w:eastAsia="Calibri" w:hAnsi="Arial Narrow" w:cs="Arial"/>
                <w:sz w:val="20"/>
                <w:szCs w:val="20"/>
              </w:rPr>
              <w:t>Drzewo obumarłe</w:t>
            </w:r>
          </w:p>
        </w:tc>
      </w:tr>
      <w:tr w:rsidR="007079AE" w:rsidRPr="006139D3" w:rsidTr="00B77F44">
        <w:tc>
          <w:tcPr>
            <w:tcW w:w="596" w:type="dxa"/>
          </w:tcPr>
          <w:p w:rsidR="007079AE" w:rsidRPr="006139D3" w:rsidRDefault="007079AE" w:rsidP="006578B7">
            <w:pPr>
              <w:numPr>
                <w:ilvl w:val="0"/>
                <w:numId w:val="59"/>
              </w:numPr>
              <w:spacing w:after="0" w:line="240" w:lineRule="auto"/>
              <w:ind w:left="587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55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Teren zieleni przy drodze dojazdowej do bud. nr 1</w:t>
            </w:r>
          </w:p>
        </w:tc>
        <w:tc>
          <w:tcPr>
            <w:tcW w:w="2098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Brzoza brodawkowata</w:t>
            </w:r>
          </w:p>
        </w:tc>
        <w:tc>
          <w:tcPr>
            <w:tcW w:w="1417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41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139D3">
              <w:rPr>
                <w:rFonts w:ascii="Arial Narrow" w:eastAsia="Calibri" w:hAnsi="Arial Narrow" w:cs="Arial"/>
                <w:sz w:val="20"/>
                <w:szCs w:val="20"/>
              </w:rPr>
              <w:t>Drzewo obumarłe</w:t>
            </w:r>
          </w:p>
        </w:tc>
      </w:tr>
      <w:tr w:rsidR="007079AE" w:rsidRPr="006139D3" w:rsidTr="00B77F44">
        <w:tc>
          <w:tcPr>
            <w:tcW w:w="596" w:type="dxa"/>
          </w:tcPr>
          <w:p w:rsidR="007079AE" w:rsidRPr="006139D3" w:rsidRDefault="007079AE" w:rsidP="006578B7">
            <w:pPr>
              <w:numPr>
                <w:ilvl w:val="0"/>
                <w:numId w:val="59"/>
              </w:numPr>
              <w:spacing w:after="0" w:line="240" w:lineRule="auto"/>
              <w:ind w:left="587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155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Teren zieleni przy drodze dojazdowej do bud. nr 1</w:t>
            </w:r>
          </w:p>
        </w:tc>
        <w:tc>
          <w:tcPr>
            <w:tcW w:w="2098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Sosna zwyczajna</w:t>
            </w:r>
          </w:p>
        </w:tc>
        <w:tc>
          <w:tcPr>
            <w:tcW w:w="1417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41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139D3">
              <w:rPr>
                <w:rFonts w:ascii="Arial Narrow" w:eastAsia="Calibri" w:hAnsi="Arial Narrow" w:cs="Arial"/>
                <w:sz w:val="20"/>
                <w:szCs w:val="20"/>
              </w:rPr>
              <w:t>Drzewo obumarłe</w:t>
            </w:r>
          </w:p>
        </w:tc>
      </w:tr>
      <w:tr w:rsidR="007079AE" w:rsidRPr="006139D3" w:rsidTr="00B77F44">
        <w:tc>
          <w:tcPr>
            <w:tcW w:w="596" w:type="dxa"/>
          </w:tcPr>
          <w:p w:rsidR="007079AE" w:rsidRPr="006139D3" w:rsidRDefault="007079AE" w:rsidP="006578B7">
            <w:pPr>
              <w:numPr>
                <w:ilvl w:val="0"/>
                <w:numId w:val="59"/>
              </w:numPr>
              <w:spacing w:after="0" w:line="240" w:lineRule="auto"/>
              <w:ind w:left="587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55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Teren zieleni przy drodze dojazdowej do bud. nr 1</w:t>
            </w:r>
          </w:p>
        </w:tc>
        <w:tc>
          <w:tcPr>
            <w:tcW w:w="2098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Brzoza brodawkowata</w:t>
            </w:r>
          </w:p>
        </w:tc>
        <w:tc>
          <w:tcPr>
            <w:tcW w:w="1417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241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139D3">
              <w:rPr>
                <w:rFonts w:ascii="Arial Narrow" w:eastAsia="Calibri" w:hAnsi="Arial Narrow" w:cs="Arial"/>
                <w:sz w:val="20"/>
                <w:szCs w:val="20"/>
              </w:rPr>
              <w:t>Drzewo obumarłe</w:t>
            </w:r>
          </w:p>
        </w:tc>
      </w:tr>
      <w:tr w:rsidR="007079AE" w:rsidRPr="006139D3" w:rsidTr="00B77F44">
        <w:tc>
          <w:tcPr>
            <w:tcW w:w="596" w:type="dxa"/>
          </w:tcPr>
          <w:p w:rsidR="007079AE" w:rsidRPr="006139D3" w:rsidRDefault="007079AE" w:rsidP="006578B7">
            <w:pPr>
              <w:numPr>
                <w:ilvl w:val="0"/>
                <w:numId w:val="59"/>
              </w:numPr>
              <w:spacing w:after="0" w:line="240" w:lineRule="auto"/>
              <w:ind w:left="587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155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Teren zieleni przy drodze dojazdowej do bud. nr 1</w:t>
            </w:r>
          </w:p>
        </w:tc>
        <w:tc>
          <w:tcPr>
            <w:tcW w:w="2098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Brzoza brodawkowata</w:t>
            </w:r>
          </w:p>
        </w:tc>
        <w:tc>
          <w:tcPr>
            <w:tcW w:w="1417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2410" w:type="dxa"/>
          </w:tcPr>
          <w:p w:rsidR="007079AE" w:rsidRPr="006139D3" w:rsidRDefault="007079AE" w:rsidP="00D926C2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139D3">
              <w:rPr>
                <w:rFonts w:ascii="Arial Narrow" w:eastAsia="Calibri" w:hAnsi="Arial Narrow" w:cs="Arial"/>
                <w:sz w:val="20"/>
                <w:szCs w:val="20"/>
              </w:rPr>
              <w:t>Drzewo obumarłe</w:t>
            </w:r>
          </w:p>
        </w:tc>
      </w:tr>
    </w:tbl>
    <w:p w:rsidR="00B77F44" w:rsidRDefault="00B77F44" w:rsidP="00AE5FC5">
      <w:pPr>
        <w:pStyle w:val="Akapitzlist"/>
        <w:ind w:left="142" w:hanging="284"/>
        <w:jc w:val="both"/>
        <w:rPr>
          <w:rFonts w:ascii="Arial Narrow" w:hAnsi="Arial Narrow" w:cs="Arial"/>
        </w:rPr>
      </w:pPr>
    </w:p>
    <w:p w:rsidR="00DB4B8D" w:rsidRPr="00DB4B8D" w:rsidRDefault="00314E2D" w:rsidP="006578B7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 Narrow" w:hAnsi="Arial Narrow" w:cs="Arial"/>
        </w:rPr>
      </w:pPr>
      <w:r>
        <w:rPr>
          <w:rFonts w:ascii="Arial Narrow" w:eastAsia="Calibri" w:hAnsi="Arial Narrow" w:cs="Arial"/>
        </w:rPr>
        <w:t xml:space="preserve">K 2996 Żagań    </w:t>
      </w:r>
    </w:p>
    <w:p w:rsidR="00314E2D" w:rsidRPr="00314E2D" w:rsidRDefault="00314E2D" w:rsidP="00DB4B8D">
      <w:pPr>
        <w:pStyle w:val="Akapitzlist"/>
        <w:ind w:left="284"/>
        <w:jc w:val="both"/>
        <w:rPr>
          <w:rFonts w:ascii="Arial Narrow" w:hAnsi="Arial Narrow" w:cs="Arial"/>
        </w:rPr>
      </w:pPr>
      <w:r>
        <w:rPr>
          <w:rFonts w:ascii="Arial Narrow" w:eastAsia="Calibri" w:hAnsi="Arial Narrow" w:cs="Arial"/>
        </w:rPr>
        <w:t xml:space="preserve">   </w:t>
      </w:r>
      <w:r w:rsidR="00DB4B8D">
        <w:rPr>
          <w:rFonts w:ascii="Arial Narrow" w:eastAsia="Calibri" w:hAnsi="Arial Narrow" w:cs="Arial"/>
        </w:rPr>
        <w:t xml:space="preserve">Decyzja Burmistrza Miasta Żagań z dnia 13.08.2024r., znak WGN.6131.47.2024.KT   </w:t>
      </w:r>
      <w:r>
        <w:rPr>
          <w:rFonts w:ascii="Arial Narrow" w:eastAsia="Calibri" w:hAnsi="Arial Narrow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ela-Siatka"/>
        <w:tblW w:w="9781" w:type="dxa"/>
        <w:tblLook w:val="04A0" w:firstRow="1" w:lastRow="0" w:firstColumn="1" w:lastColumn="0" w:noHBand="0" w:noVBand="1"/>
      </w:tblPr>
      <w:tblGrid>
        <w:gridCol w:w="567"/>
        <w:gridCol w:w="861"/>
        <w:gridCol w:w="2831"/>
        <w:gridCol w:w="1841"/>
        <w:gridCol w:w="1699"/>
        <w:gridCol w:w="1982"/>
      </w:tblGrid>
      <w:tr w:rsidR="00314E2D" w:rsidRPr="00983449" w:rsidTr="00314E2D">
        <w:tc>
          <w:tcPr>
            <w:tcW w:w="567" w:type="dxa"/>
          </w:tcPr>
          <w:p w:rsidR="00314E2D" w:rsidRPr="00983449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344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61" w:type="dxa"/>
          </w:tcPr>
          <w:p w:rsidR="00314E2D" w:rsidRPr="00983449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Nr drzewa</w:t>
            </w:r>
          </w:p>
        </w:tc>
        <w:tc>
          <w:tcPr>
            <w:tcW w:w="2831" w:type="dxa"/>
          </w:tcPr>
          <w:p w:rsidR="00314E2D" w:rsidRPr="00983449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344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Lokalizacja</w:t>
            </w:r>
          </w:p>
        </w:tc>
        <w:tc>
          <w:tcPr>
            <w:tcW w:w="1841" w:type="dxa"/>
          </w:tcPr>
          <w:p w:rsidR="00314E2D" w:rsidRPr="00983449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344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Gatunek drzewa</w:t>
            </w:r>
          </w:p>
        </w:tc>
        <w:tc>
          <w:tcPr>
            <w:tcW w:w="1699" w:type="dxa"/>
          </w:tcPr>
          <w:p w:rsidR="00314E2D" w:rsidRPr="00983449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344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Obwód pnia na wys. 130 cm</w:t>
            </w:r>
          </w:p>
          <w:p w:rsidR="00314E2D" w:rsidRPr="00983449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344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[cm]</w:t>
            </w:r>
          </w:p>
        </w:tc>
        <w:tc>
          <w:tcPr>
            <w:tcW w:w="1982" w:type="dxa"/>
          </w:tcPr>
          <w:p w:rsidR="00314E2D" w:rsidRPr="00983449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344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Przyczyna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98344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usunięcia drzew</w:t>
            </w:r>
          </w:p>
        </w:tc>
      </w:tr>
      <w:tr w:rsidR="00314E2D" w:rsidRPr="00183D08" w:rsidTr="00314E2D">
        <w:trPr>
          <w:trHeight w:val="510"/>
        </w:trPr>
        <w:tc>
          <w:tcPr>
            <w:tcW w:w="567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61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1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Skarpa naprzeciwko bud. nr 1</w:t>
            </w:r>
          </w:p>
        </w:tc>
        <w:tc>
          <w:tcPr>
            <w:tcW w:w="1841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99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169</w:t>
            </w:r>
          </w:p>
        </w:tc>
        <w:tc>
          <w:tcPr>
            <w:tcW w:w="1982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Naruszona statyka, naruszony system korzeniowy</w:t>
            </w: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14E2D" w:rsidRPr="00183D08" w:rsidTr="00314E2D">
        <w:trPr>
          <w:trHeight w:val="510"/>
        </w:trPr>
        <w:tc>
          <w:tcPr>
            <w:tcW w:w="567" w:type="dxa"/>
            <w:vMerge w:val="restart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861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1" w:type="dxa"/>
            <w:vMerge w:val="restart"/>
          </w:tcPr>
          <w:p w:rsidR="00314E2D" w:rsidRPr="00183D08" w:rsidRDefault="00314E2D" w:rsidP="002240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Skarpa naprzeciwko bud. nr 1</w:t>
            </w:r>
          </w:p>
        </w:tc>
        <w:tc>
          <w:tcPr>
            <w:tcW w:w="1841" w:type="dxa"/>
            <w:vMerge w:val="restart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robinia akacjowa</w:t>
            </w:r>
          </w:p>
        </w:tc>
        <w:tc>
          <w:tcPr>
            <w:tcW w:w="1699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982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Drzewo obumarłe</w:t>
            </w:r>
          </w:p>
        </w:tc>
      </w:tr>
      <w:tr w:rsidR="00314E2D" w:rsidRPr="00183D08" w:rsidTr="00314E2D">
        <w:trPr>
          <w:trHeight w:val="510"/>
        </w:trPr>
        <w:tc>
          <w:tcPr>
            <w:tcW w:w="567" w:type="dxa"/>
            <w:vMerge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1" w:type="dxa"/>
            <w:vMerge/>
          </w:tcPr>
          <w:p w:rsidR="00314E2D" w:rsidRPr="00183D08" w:rsidRDefault="00314E2D" w:rsidP="002240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1" w:type="dxa"/>
            <w:vMerge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9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982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Drzewo zamierające (posusz 80%)</w:t>
            </w:r>
          </w:p>
        </w:tc>
      </w:tr>
      <w:tr w:rsidR="00314E2D" w:rsidRPr="00183D08" w:rsidTr="00314E2D">
        <w:trPr>
          <w:trHeight w:val="510"/>
        </w:trPr>
        <w:tc>
          <w:tcPr>
            <w:tcW w:w="567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61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831" w:type="dxa"/>
          </w:tcPr>
          <w:p w:rsidR="00314E2D" w:rsidRPr="00183D08" w:rsidRDefault="00314E2D" w:rsidP="002240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Teren zielony po prawej stronie  bud. nr 1</w:t>
            </w:r>
          </w:p>
        </w:tc>
        <w:tc>
          <w:tcPr>
            <w:tcW w:w="1841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99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982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Naruszona statyka, naruszony system korzeniowy</w:t>
            </w:r>
          </w:p>
        </w:tc>
      </w:tr>
      <w:tr w:rsidR="00314E2D" w:rsidRPr="00183D08" w:rsidTr="00314E2D">
        <w:trPr>
          <w:trHeight w:val="510"/>
        </w:trPr>
        <w:tc>
          <w:tcPr>
            <w:tcW w:w="567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861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1" w:type="dxa"/>
          </w:tcPr>
          <w:p w:rsidR="00314E2D" w:rsidRPr="00183D08" w:rsidRDefault="00314E2D" w:rsidP="002240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Skarpa naprzeciwko bud. nr 1</w:t>
            </w:r>
          </w:p>
        </w:tc>
        <w:tc>
          <w:tcPr>
            <w:tcW w:w="1841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99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982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Naruszona statyka, naruszony system korzeniowy</w:t>
            </w:r>
          </w:p>
        </w:tc>
      </w:tr>
      <w:tr w:rsidR="00314E2D" w:rsidRPr="00183D08" w:rsidTr="00314E2D">
        <w:trPr>
          <w:trHeight w:val="510"/>
        </w:trPr>
        <w:tc>
          <w:tcPr>
            <w:tcW w:w="567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61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831" w:type="dxa"/>
          </w:tcPr>
          <w:p w:rsidR="00314E2D" w:rsidRPr="00183D08" w:rsidRDefault="00314E2D" w:rsidP="002240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Teren zielony po prawej stronie  bud. nr 1</w:t>
            </w:r>
          </w:p>
        </w:tc>
        <w:tc>
          <w:tcPr>
            <w:tcW w:w="1841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99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982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Drzewo zamierające (posusz 80%)</w:t>
            </w:r>
          </w:p>
        </w:tc>
      </w:tr>
      <w:tr w:rsidR="00314E2D" w:rsidRPr="00183D08" w:rsidTr="00314E2D">
        <w:trPr>
          <w:trHeight w:val="510"/>
        </w:trPr>
        <w:tc>
          <w:tcPr>
            <w:tcW w:w="567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61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831" w:type="dxa"/>
          </w:tcPr>
          <w:p w:rsidR="00314E2D" w:rsidRPr="00183D08" w:rsidRDefault="00314E2D" w:rsidP="002240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Skarpa naprzeciwko bud. nr 1</w:t>
            </w:r>
          </w:p>
        </w:tc>
        <w:tc>
          <w:tcPr>
            <w:tcW w:w="1841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99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118</w:t>
            </w:r>
          </w:p>
        </w:tc>
        <w:tc>
          <w:tcPr>
            <w:tcW w:w="1982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Naruszona statyka, naruszony system korzeniowy</w:t>
            </w:r>
          </w:p>
        </w:tc>
      </w:tr>
      <w:tr w:rsidR="00314E2D" w:rsidRPr="00183D08" w:rsidTr="00314E2D">
        <w:trPr>
          <w:trHeight w:val="510"/>
        </w:trPr>
        <w:tc>
          <w:tcPr>
            <w:tcW w:w="567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861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831" w:type="dxa"/>
          </w:tcPr>
          <w:p w:rsidR="00314E2D" w:rsidRPr="00183D08" w:rsidRDefault="00314E2D" w:rsidP="002240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Obok (lew strona)  bud. nr 1</w:t>
            </w:r>
          </w:p>
        </w:tc>
        <w:tc>
          <w:tcPr>
            <w:tcW w:w="1841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99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82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Drzewo obumarłe</w:t>
            </w:r>
          </w:p>
        </w:tc>
      </w:tr>
      <w:tr w:rsidR="00314E2D" w:rsidRPr="00183D08" w:rsidTr="00314E2D">
        <w:trPr>
          <w:trHeight w:val="510"/>
        </w:trPr>
        <w:tc>
          <w:tcPr>
            <w:tcW w:w="567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61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831" w:type="dxa"/>
          </w:tcPr>
          <w:p w:rsidR="00314E2D" w:rsidRDefault="00314E2D" w:rsidP="002240DD">
            <w:r w:rsidRPr="00650FE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Obok (lew strona)  bud. nr 1</w:t>
            </w:r>
          </w:p>
        </w:tc>
        <w:tc>
          <w:tcPr>
            <w:tcW w:w="1841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99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1982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Drzewo obumarłe</w:t>
            </w:r>
          </w:p>
        </w:tc>
      </w:tr>
      <w:tr w:rsidR="00314E2D" w:rsidTr="00314E2D">
        <w:trPr>
          <w:trHeight w:val="510"/>
        </w:trPr>
        <w:tc>
          <w:tcPr>
            <w:tcW w:w="567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861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31" w:type="dxa"/>
          </w:tcPr>
          <w:p w:rsidR="00314E2D" w:rsidRDefault="00314E2D" w:rsidP="002240DD">
            <w:r w:rsidRPr="00650FE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Obok (lew strona)  bud. nr 1</w:t>
            </w:r>
          </w:p>
        </w:tc>
        <w:tc>
          <w:tcPr>
            <w:tcW w:w="1841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99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1982" w:type="dxa"/>
          </w:tcPr>
          <w:p w:rsidR="00314E2D" w:rsidRDefault="00314E2D" w:rsidP="002240DD">
            <w:pPr>
              <w:jc w:val="center"/>
            </w:pPr>
            <w:r w:rsidRPr="00CA3D8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Drzewo obumarłe</w:t>
            </w:r>
          </w:p>
        </w:tc>
      </w:tr>
      <w:tr w:rsidR="00314E2D" w:rsidTr="002240DD">
        <w:trPr>
          <w:trHeight w:val="463"/>
        </w:trPr>
        <w:tc>
          <w:tcPr>
            <w:tcW w:w="567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861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1" w:type="dxa"/>
          </w:tcPr>
          <w:p w:rsidR="00314E2D" w:rsidRDefault="00314E2D" w:rsidP="002240DD">
            <w:r w:rsidRPr="00650FE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Obok (lew strona)  bud. nr 1</w:t>
            </w:r>
          </w:p>
        </w:tc>
        <w:tc>
          <w:tcPr>
            <w:tcW w:w="1841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99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1982" w:type="dxa"/>
          </w:tcPr>
          <w:p w:rsidR="00314E2D" w:rsidRDefault="00314E2D" w:rsidP="002240DD">
            <w:pPr>
              <w:jc w:val="center"/>
            </w:pPr>
            <w:r w:rsidRPr="00CA3D8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Drzewo obumarłe</w:t>
            </w:r>
          </w:p>
        </w:tc>
      </w:tr>
      <w:tr w:rsidR="00314E2D" w:rsidRPr="00183D08" w:rsidTr="00314E2D">
        <w:trPr>
          <w:trHeight w:val="510"/>
        </w:trPr>
        <w:tc>
          <w:tcPr>
            <w:tcW w:w="567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861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1" w:type="dxa"/>
          </w:tcPr>
          <w:p w:rsidR="00314E2D" w:rsidRPr="00183D08" w:rsidRDefault="00314E2D" w:rsidP="002240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Teren zielony za bud. nr 1</w:t>
            </w:r>
          </w:p>
        </w:tc>
        <w:tc>
          <w:tcPr>
            <w:tcW w:w="1841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99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1982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D8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Drzewo obumarłe</w:t>
            </w:r>
          </w:p>
        </w:tc>
      </w:tr>
      <w:tr w:rsidR="00314E2D" w:rsidTr="00314E2D">
        <w:trPr>
          <w:trHeight w:val="510"/>
        </w:trPr>
        <w:tc>
          <w:tcPr>
            <w:tcW w:w="567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61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1" w:type="dxa"/>
          </w:tcPr>
          <w:p w:rsidR="00314E2D" w:rsidRPr="00183D08" w:rsidRDefault="00314E2D" w:rsidP="002240D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Teren zielony za bud. nr 1</w:t>
            </w:r>
          </w:p>
        </w:tc>
        <w:tc>
          <w:tcPr>
            <w:tcW w:w="1841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99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982" w:type="dxa"/>
          </w:tcPr>
          <w:p w:rsidR="00314E2D" w:rsidRDefault="00314E2D" w:rsidP="002240DD">
            <w:pPr>
              <w:jc w:val="center"/>
            </w:pPr>
            <w:r w:rsidRPr="000B3B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Naruszona statyka, naruszony system korzeniowy</w:t>
            </w:r>
          </w:p>
        </w:tc>
      </w:tr>
      <w:tr w:rsidR="00314E2D" w:rsidTr="00314E2D">
        <w:trPr>
          <w:trHeight w:val="510"/>
        </w:trPr>
        <w:tc>
          <w:tcPr>
            <w:tcW w:w="567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61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31" w:type="dxa"/>
          </w:tcPr>
          <w:p w:rsidR="00314E2D" w:rsidRPr="00183D08" w:rsidRDefault="00314E2D" w:rsidP="002240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Teren zielony za bud. nr 1</w:t>
            </w:r>
          </w:p>
        </w:tc>
        <w:tc>
          <w:tcPr>
            <w:tcW w:w="1841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99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982" w:type="dxa"/>
          </w:tcPr>
          <w:p w:rsidR="00314E2D" w:rsidRDefault="00314E2D" w:rsidP="002240DD">
            <w:pPr>
              <w:jc w:val="center"/>
            </w:pPr>
            <w:r w:rsidRPr="000B3B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Naruszona statyka, naruszony system korzeniowy</w:t>
            </w:r>
          </w:p>
        </w:tc>
      </w:tr>
      <w:tr w:rsidR="00314E2D" w:rsidRPr="000B3BC4" w:rsidTr="00314E2D">
        <w:trPr>
          <w:trHeight w:val="510"/>
        </w:trPr>
        <w:tc>
          <w:tcPr>
            <w:tcW w:w="567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861" w:type="dxa"/>
          </w:tcPr>
          <w:p w:rsidR="00314E2D" w:rsidRDefault="00314E2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1" w:type="dxa"/>
          </w:tcPr>
          <w:p w:rsidR="00314E2D" w:rsidRDefault="00314E2D" w:rsidP="002240DD">
            <w:r w:rsidRPr="00F74DE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Teren zielony za bud. nr 1</w:t>
            </w:r>
          </w:p>
        </w:tc>
        <w:tc>
          <w:tcPr>
            <w:tcW w:w="1841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brzoza brodawkowata</w:t>
            </w:r>
          </w:p>
        </w:tc>
        <w:tc>
          <w:tcPr>
            <w:tcW w:w="1699" w:type="dxa"/>
          </w:tcPr>
          <w:p w:rsidR="00314E2D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1982" w:type="dxa"/>
          </w:tcPr>
          <w:p w:rsidR="00314E2D" w:rsidRPr="000B3BC4" w:rsidRDefault="00314E2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A3D8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Drzewo obumarłe</w:t>
            </w:r>
          </w:p>
        </w:tc>
      </w:tr>
      <w:tr w:rsidR="00314E2D" w:rsidRPr="000B3BC4" w:rsidTr="00314E2D">
        <w:trPr>
          <w:trHeight w:val="510"/>
        </w:trPr>
        <w:tc>
          <w:tcPr>
            <w:tcW w:w="567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861" w:type="dxa"/>
          </w:tcPr>
          <w:p w:rsidR="00314E2D" w:rsidRDefault="00314E2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1" w:type="dxa"/>
          </w:tcPr>
          <w:p w:rsidR="00314E2D" w:rsidRDefault="00314E2D" w:rsidP="002240DD">
            <w:r w:rsidRPr="00F74DE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Teren zielony za bud. nr 1</w:t>
            </w:r>
          </w:p>
        </w:tc>
        <w:tc>
          <w:tcPr>
            <w:tcW w:w="1841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99" w:type="dxa"/>
          </w:tcPr>
          <w:p w:rsidR="00314E2D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982" w:type="dxa"/>
          </w:tcPr>
          <w:p w:rsidR="00314E2D" w:rsidRPr="000B3BC4" w:rsidRDefault="00314E2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B3B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Naruszona statyka, naruszony system korzeniowy</w:t>
            </w:r>
          </w:p>
        </w:tc>
      </w:tr>
      <w:tr w:rsidR="00314E2D" w:rsidRPr="000B3BC4" w:rsidTr="00314E2D">
        <w:trPr>
          <w:trHeight w:val="510"/>
        </w:trPr>
        <w:tc>
          <w:tcPr>
            <w:tcW w:w="567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861" w:type="dxa"/>
          </w:tcPr>
          <w:p w:rsidR="00314E2D" w:rsidRDefault="00314E2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2831" w:type="dxa"/>
          </w:tcPr>
          <w:p w:rsidR="00314E2D" w:rsidRDefault="00314E2D" w:rsidP="002240DD">
            <w:r w:rsidRPr="00F74DE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Teren zielony za bud. nr 1</w:t>
            </w:r>
          </w:p>
        </w:tc>
        <w:tc>
          <w:tcPr>
            <w:tcW w:w="1841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99" w:type="dxa"/>
          </w:tcPr>
          <w:p w:rsidR="00314E2D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146</w:t>
            </w:r>
          </w:p>
        </w:tc>
        <w:tc>
          <w:tcPr>
            <w:tcW w:w="1982" w:type="dxa"/>
          </w:tcPr>
          <w:p w:rsidR="00314E2D" w:rsidRPr="000B3BC4" w:rsidRDefault="00314E2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B3B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Naruszona statyka, naruszony system korzeniowy</w:t>
            </w:r>
          </w:p>
        </w:tc>
      </w:tr>
      <w:tr w:rsidR="00314E2D" w:rsidRPr="000B3BC4" w:rsidTr="00314E2D">
        <w:trPr>
          <w:trHeight w:val="510"/>
        </w:trPr>
        <w:tc>
          <w:tcPr>
            <w:tcW w:w="567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861" w:type="dxa"/>
          </w:tcPr>
          <w:p w:rsidR="00314E2D" w:rsidRDefault="00314E2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831" w:type="dxa"/>
          </w:tcPr>
          <w:p w:rsidR="00314E2D" w:rsidRDefault="00314E2D" w:rsidP="002240D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74DE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Teren zielony za bud. nr 1</w:t>
            </w:r>
          </w:p>
        </w:tc>
        <w:tc>
          <w:tcPr>
            <w:tcW w:w="1841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83D0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699" w:type="dxa"/>
          </w:tcPr>
          <w:p w:rsidR="00314E2D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982" w:type="dxa"/>
          </w:tcPr>
          <w:p w:rsidR="00314E2D" w:rsidRPr="000B3BC4" w:rsidRDefault="00314E2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Naruszona statyka, naruszony system korzeniowy</w:t>
            </w:r>
          </w:p>
        </w:tc>
      </w:tr>
      <w:tr w:rsidR="00314E2D" w:rsidRPr="000B3BC4" w:rsidTr="00314E2D">
        <w:trPr>
          <w:trHeight w:val="510"/>
        </w:trPr>
        <w:tc>
          <w:tcPr>
            <w:tcW w:w="567" w:type="dxa"/>
          </w:tcPr>
          <w:p w:rsidR="00314E2D" w:rsidRPr="00183D08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861" w:type="dxa"/>
          </w:tcPr>
          <w:p w:rsidR="00314E2D" w:rsidRDefault="00314E2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831" w:type="dxa"/>
          </w:tcPr>
          <w:p w:rsidR="00314E2D" w:rsidRDefault="00314E2D" w:rsidP="002240D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Skarpa naprzeciwko bud. nr 1</w:t>
            </w:r>
          </w:p>
        </w:tc>
        <w:tc>
          <w:tcPr>
            <w:tcW w:w="1841" w:type="dxa"/>
          </w:tcPr>
          <w:p w:rsidR="00314E2D" w:rsidRPr="00183D08" w:rsidRDefault="00314E2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dąb szypułkowy</w:t>
            </w:r>
          </w:p>
        </w:tc>
        <w:tc>
          <w:tcPr>
            <w:tcW w:w="1699" w:type="dxa"/>
          </w:tcPr>
          <w:p w:rsidR="00314E2D" w:rsidRDefault="00314E2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1982" w:type="dxa"/>
          </w:tcPr>
          <w:p w:rsidR="00314E2D" w:rsidRPr="000B3BC4" w:rsidRDefault="00314E2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Naruszona statyka, naruszony system korzeniowy</w:t>
            </w:r>
          </w:p>
        </w:tc>
      </w:tr>
    </w:tbl>
    <w:p w:rsidR="00314E2D" w:rsidRDefault="00314E2D" w:rsidP="00314E2D">
      <w:pPr>
        <w:pStyle w:val="Akapitzlist"/>
        <w:ind w:left="284"/>
        <w:jc w:val="both"/>
        <w:rPr>
          <w:rFonts w:ascii="Arial Narrow" w:hAnsi="Arial Narrow" w:cs="Arial"/>
        </w:rPr>
      </w:pPr>
    </w:p>
    <w:p w:rsidR="007D5D6F" w:rsidRDefault="007D5D6F" w:rsidP="006578B7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K 2930 Żagań</w:t>
      </w:r>
    </w:p>
    <w:p w:rsidR="00011B5E" w:rsidRDefault="007D5D6F" w:rsidP="007D5D6F">
      <w:pPr>
        <w:pStyle w:val="Akapitzlist"/>
        <w:ind w:left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 w:rsidR="007079AE">
        <w:rPr>
          <w:rFonts w:ascii="Arial Narrow" w:hAnsi="Arial Narrow" w:cs="Arial"/>
        </w:rPr>
        <w:t>Decyzja Starosty Żagańskiego z dnia 09.01.2024r.</w:t>
      </w:r>
      <w:r w:rsidR="00D44C95">
        <w:rPr>
          <w:rFonts w:ascii="Arial Narrow" w:hAnsi="Arial Narrow" w:cs="Arial"/>
        </w:rPr>
        <w:t>, znak: KZ.613.98.2023.BI</w:t>
      </w:r>
      <w:r w:rsidR="007079AE">
        <w:rPr>
          <w:rFonts w:ascii="Arial Narrow" w:hAnsi="Arial Narrow" w:cs="Arial"/>
        </w:rPr>
        <w:t>.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822"/>
        <w:gridCol w:w="2013"/>
        <w:gridCol w:w="1701"/>
        <w:gridCol w:w="1418"/>
        <w:gridCol w:w="2268"/>
      </w:tblGrid>
      <w:tr w:rsidR="007079AE" w:rsidRPr="006139D3" w:rsidTr="004858B3">
        <w:trPr>
          <w:cantSplit/>
          <w:trHeight w:val="794"/>
        </w:trPr>
        <w:tc>
          <w:tcPr>
            <w:tcW w:w="596" w:type="dxa"/>
            <w:vAlign w:val="center"/>
          </w:tcPr>
          <w:p w:rsidR="007079AE" w:rsidRPr="006139D3" w:rsidRDefault="007079AE" w:rsidP="004858B3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22" w:type="dxa"/>
            <w:vAlign w:val="center"/>
          </w:tcPr>
          <w:p w:rsidR="007079AE" w:rsidRPr="006139D3" w:rsidRDefault="007079AE" w:rsidP="004858B3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Numer drzewa</w:t>
            </w:r>
          </w:p>
        </w:tc>
        <w:tc>
          <w:tcPr>
            <w:tcW w:w="2013" w:type="dxa"/>
            <w:vAlign w:val="center"/>
          </w:tcPr>
          <w:p w:rsidR="007079AE" w:rsidRPr="006139D3" w:rsidRDefault="007079AE" w:rsidP="004858B3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Lokalizacja</w:t>
            </w:r>
          </w:p>
        </w:tc>
        <w:tc>
          <w:tcPr>
            <w:tcW w:w="1701" w:type="dxa"/>
            <w:vAlign w:val="center"/>
          </w:tcPr>
          <w:p w:rsidR="007079AE" w:rsidRPr="006139D3" w:rsidRDefault="007079AE" w:rsidP="004858B3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Gatunek drzewa przeznaczonego do usunięcia</w:t>
            </w:r>
          </w:p>
        </w:tc>
        <w:tc>
          <w:tcPr>
            <w:tcW w:w="1418" w:type="dxa"/>
            <w:vAlign w:val="center"/>
          </w:tcPr>
          <w:p w:rsidR="007079AE" w:rsidRPr="006139D3" w:rsidRDefault="007079AE" w:rsidP="004858B3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 xml:space="preserve">Obwód (cm)                na wysokości </w:t>
            </w:r>
            <w:smartTag w:uri="urn:schemas-microsoft-com:office:smarttags" w:element="metricconverter">
              <w:smartTagPr>
                <w:attr w:name="ProductID" w:val="130 cm"/>
              </w:smartTagPr>
              <w:r w:rsidRPr="006139D3">
                <w:rPr>
                  <w:rFonts w:ascii="Arial Narrow" w:eastAsia="Calibri" w:hAnsi="Arial Narrow" w:cs="Arial"/>
                  <w:color w:val="000000"/>
                  <w:sz w:val="20"/>
                  <w:szCs w:val="20"/>
                </w:rPr>
                <w:t>130 cm</w:t>
              </w:r>
            </w:smartTag>
          </w:p>
        </w:tc>
        <w:tc>
          <w:tcPr>
            <w:tcW w:w="2268" w:type="dxa"/>
            <w:vAlign w:val="center"/>
          </w:tcPr>
          <w:p w:rsidR="007079AE" w:rsidRPr="006139D3" w:rsidRDefault="007079AE" w:rsidP="004858B3">
            <w:pPr>
              <w:spacing w:after="0"/>
              <w:jc w:val="center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6139D3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UWAGI</w:t>
            </w:r>
          </w:p>
        </w:tc>
      </w:tr>
      <w:tr w:rsidR="007079AE" w:rsidRPr="006139D3" w:rsidTr="00D926C2">
        <w:trPr>
          <w:cantSplit/>
          <w:trHeight w:val="434"/>
        </w:trPr>
        <w:tc>
          <w:tcPr>
            <w:tcW w:w="8818" w:type="dxa"/>
            <w:gridSpan w:val="6"/>
          </w:tcPr>
          <w:p w:rsidR="007079AE" w:rsidRPr="006139D3" w:rsidRDefault="007079AE" w:rsidP="00D926C2">
            <w:pPr>
              <w:spacing w:after="0"/>
              <w:contextualSpacing/>
              <w:rPr>
                <w:rFonts w:ascii="Arial Narrow" w:eastAsia="Calibri" w:hAnsi="Arial Narrow" w:cs="Arial"/>
                <w:sz w:val="18"/>
                <w:szCs w:val="18"/>
              </w:rPr>
            </w:pPr>
            <w:r w:rsidRPr="003D5023">
              <w:rPr>
                <w:rFonts w:ascii="Arial Narrow" w:eastAsia="Calibri" w:hAnsi="Arial Narrow" w:cs="Arial"/>
                <w:sz w:val="18"/>
                <w:szCs w:val="18"/>
              </w:rPr>
              <w:t>K 2930</w:t>
            </w:r>
            <w:r>
              <w:rPr>
                <w:rFonts w:ascii="Arial Narrow" w:eastAsia="Calibri" w:hAnsi="Arial Narrow" w:cs="Arial"/>
                <w:sz w:val="18"/>
                <w:szCs w:val="18"/>
              </w:rPr>
              <w:t xml:space="preserve"> </w:t>
            </w:r>
            <w:r w:rsidRPr="003D5023">
              <w:rPr>
                <w:rFonts w:ascii="Arial Narrow" w:eastAsia="Calibri" w:hAnsi="Arial Narrow" w:cs="Arial"/>
                <w:sz w:val="18"/>
                <w:szCs w:val="18"/>
              </w:rPr>
              <w:t>nr działki 2436</w:t>
            </w:r>
          </w:p>
        </w:tc>
      </w:tr>
      <w:tr w:rsidR="007079AE" w:rsidRPr="003D5023" w:rsidTr="007D5D6F">
        <w:trPr>
          <w:cantSplit/>
          <w:trHeight w:val="434"/>
        </w:trPr>
        <w:tc>
          <w:tcPr>
            <w:tcW w:w="596" w:type="dxa"/>
          </w:tcPr>
          <w:p w:rsidR="007079AE" w:rsidRPr="003D5023" w:rsidRDefault="007079AE" w:rsidP="00D926C2">
            <w:pPr>
              <w:spacing w:after="0"/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1</w:t>
            </w:r>
          </w:p>
        </w:tc>
        <w:tc>
          <w:tcPr>
            <w:tcW w:w="822" w:type="dxa"/>
          </w:tcPr>
          <w:p w:rsidR="007079AE" w:rsidRPr="003D5023" w:rsidRDefault="007079AE" w:rsidP="00D926C2">
            <w:pPr>
              <w:spacing w:after="0"/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1</w:t>
            </w:r>
          </w:p>
        </w:tc>
        <w:tc>
          <w:tcPr>
            <w:tcW w:w="2013" w:type="dxa"/>
          </w:tcPr>
          <w:p w:rsidR="007079AE" w:rsidRPr="003D5023" w:rsidRDefault="007079AE" w:rsidP="00D926C2">
            <w:pPr>
              <w:spacing w:after="0"/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 xml:space="preserve">Przy ogrodzeniu </w:t>
            </w:r>
          </w:p>
        </w:tc>
        <w:tc>
          <w:tcPr>
            <w:tcW w:w="1701" w:type="dxa"/>
          </w:tcPr>
          <w:p w:rsidR="007079AE" w:rsidRPr="003D5023" w:rsidRDefault="007079AE" w:rsidP="00D926C2">
            <w:pPr>
              <w:spacing w:after="0"/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Robinia akacjowa</w:t>
            </w:r>
          </w:p>
        </w:tc>
        <w:tc>
          <w:tcPr>
            <w:tcW w:w="1418" w:type="dxa"/>
          </w:tcPr>
          <w:p w:rsidR="007079AE" w:rsidRPr="003D5023" w:rsidRDefault="007079AE" w:rsidP="00D926C2">
            <w:pPr>
              <w:spacing w:after="0"/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61</w:t>
            </w:r>
          </w:p>
        </w:tc>
        <w:tc>
          <w:tcPr>
            <w:tcW w:w="2268" w:type="dxa"/>
          </w:tcPr>
          <w:p w:rsidR="007079AE" w:rsidRPr="003D5023" w:rsidRDefault="007079AE" w:rsidP="00D926C2">
            <w:pPr>
              <w:spacing w:after="0"/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 xml:space="preserve">Zagrożenie systemu ochrony obiektów </w:t>
            </w:r>
          </w:p>
        </w:tc>
      </w:tr>
      <w:tr w:rsidR="007079AE" w:rsidTr="007D5D6F">
        <w:trPr>
          <w:cantSplit/>
          <w:trHeight w:val="311"/>
        </w:trPr>
        <w:tc>
          <w:tcPr>
            <w:tcW w:w="596" w:type="dxa"/>
          </w:tcPr>
          <w:p w:rsidR="007079AE" w:rsidRDefault="007079AE" w:rsidP="00D926C2">
            <w:pPr>
              <w:spacing w:after="0"/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2</w:t>
            </w:r>
          </w:p>
        </w:tc>
        <w:tc>
          <w:tcPr>
            <w:tcW w:w="822" w:type="dxa"/>
          </w:tcPr>
          <w:p w:rsidR="007079AE" w:rsidRDefault="007079AE" w:rsidP="00D926C2">
            <w:pPr>
              <w:spacing w:after="0"/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2</w:t>
            </w:r>
          </w:p>
        </w:tc>
        <w:tc>
          <w:tcPr>
            <w:tcW w:w="2013" w:type="dxa"/>
            <w:vMerge w:val="restart"/>
          </w:tcPr>
          <w:p w:rsidR="007079AE" w:rsidRDefault="007079AE" w:rsidP="00D926C2">
            <w:pPr>
              <w:spacing w:after="0"/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Przy ogrodzeniu</w:t>
            </w:r>
          </w:p>
        </w:tc>
        <w:tc>
          <w:tcPr>
            <w:tcW w:w="1701" w:type="dxa"/>
            <w:vMerge w:val="restart"/>
          </w:tcPr>
          <w:p w:rsidR="007079AE" w:rsidRDefault="007079AE" w:rsidP="00D926C2">
            <w:pPr>
              <w:spacing w:after="0"/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Robinia akacjowa</w:t>
            </w:r>
          </w:p>
        </w:tc>
        <w:tc>
          <w:tcPr>
            <w:tcW w:w="1418" w:type="dxa"/>
          </w:tcPr>
          <w:p w:rsidR="007079AE" w:rsidRDefault="007079AE" w:rsidP="00D926C2">
            <w:pPr>
              <w:spacing w:after="0"/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62</w:t>
            </w:r>
          </w:p>
        </w:tc>
        <w:tc>
          <w:tcPr>
            <w:tcW w:w="2268" w:type="dxa"/>
            <w:vMerge w:val="restart"/>
          </w:tcPr>
          <w:p w:rsidR="007079AE" w:rsidRDefault="007079AE" w:rsidP="00D926C2">
            <w:pPr>
              <w:spacing w:after="0"/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Zagrożenie systemu ochrony obiektów</w:t>
            </w:r>
          </w:p>
        </w:tc>
      </w:tr>
      <w:tr w:rsidR="007079AE" w:rsidTr="007D5D6F">
        <w:trPr>
          <w:cantSplit/>
          <w:trHeight w:val="287"/>
        </w:trPr>
        <w:tc>
          <w:tcPr>
            <w:tcW w:w="596" w:type="dxa"/>
          </w:tcPr>
          <w:p w:rsidR="007079AE" w:rsidRDefault="007079AE" w:rsidP="00D926C2">
            <w:pPr>
              <w:spacing w:after="0"/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3</w:t>
            </w:r>
          </w:p>
        </w:tc>
        <w:tc>
          <w:tcPr>
            <w:tcW w:w="822" w:type="dxa"/>
          </w:tcPr>
          <w:p w:rsidR="007079AE" w:rsidRDefault="007079AE" w:rsidP="00D926C2">
            <w:pPr>
              <w:spacing w:after="0"/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3</w:t>
            </w:r>
          </w:p>
        </w:tc>
        <w:tc>
          <w:tcPr>
            <w:tcW w:w="2013" w:type="dxa"/>
            <w:vMerge/>
          </w:tcPr>
          <w:p w:rsidR="007079AE" w:rsidRDefault="007079AE" w:rsidP="00D926C2">
            <w:pPr>
              <w:spacing w:after="0"/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079AE" w:rsidRDefault="007079AE" w:rsidP="00D926C2">
            <w:pPr>
              <w:spacing w:after="0"/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7079AE" w:rsidRDefault="007079AE" w:rsidP="00D926C2">
            <w:pPr>
              <w:spacing w:after="0"/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60</w:t>
            </w:r>
          </w:p>
        </w:tc>
        <w:tc>
          <w:tcPr>
            <w:tcW w:w="2268" w:type="dxa"/>
            <w:vMerge/>
          </w:tcPr>
          <w:p w:rsidR="007079AE" w:rsidRDefault="007079AE" w:rsidP="00D926C2">
            <w:pPr>
              <w:spacing w:after="0"/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</w:tr>
    </w:tbl>
    <w:p w:rsidR="007079AE" w:rsidRDefault="007079AE" w:rsidP="00AE5FC5">
      <w:pPr>
        <w:pStyle w:val="Akapitzlist"/>
        <w:ind w:left="142" w:hanging="284"/>
        <w:jc w:val="both"/>
        <w:rPr>
          <w:rFonts w:ascii="Arial Narrow" w:hAnsi="Arial Narrow" w:cs="Arial"/>
          <w:sz w:val="16"/>
          <w:szCs w:val="16"/>
        </w:rPr>
      </w:pPr>
    </w:p>
    <w:p w:rsidR="00D25FA1" w:rsidRDefault="005B7BE3" w:rsidP="00D25FA1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 Narrow" w:hAnsi="Arial Narrow" w:cs="Arial"/>
        </w:rPr>
      </w:pPr>
      <w:r w:rsidRPr="005B7BE3">
        <w:rPr>
          <w:rFonts w:ascii="Arial Narrow" w:hAnsi="Arial Narrow" w:cs="Arial"/>
        </w:rPr>
        <w:lastRenderedPageBreak/>
        <w:t>K 2987 Żagań</w:t>
      </w:r>
    </w:p>
    <w:p w:rsidR="00D25FA1" w:rsidRPr="00D25FA1" w:rsidRDefault="00D25FA1" w:rsidP="00D25FA1">
      <w:pPr>
        <w:pStyle w:val="Akapitzlist"/>
        <w:ind w:left="284"/>
        <w:jc w:val="both"/>
        <w:rPr>
          <w:rFonts w:ascii="Arial Narrow" w:hAnsi="Arial Narrow" w:cs="Arial"/>
        </w:rPr>
      </w:pPr>
      <w:r w:rsidRPr="00D25FA1">
        <w:rPr>
          <w:rFonts w:ascii="Arial Narrow" w:eastAsia="Calibri" w:hAnsi="Arial Narrow" w:cs="Arial"/>
        </w:rPr>
        <w:t>Decyzja B</w:t>
      </w:r>
      <w:r w:rsidR="00712FA2">
        <w:rPr>
          <w:rFonts w:ascii="Arial Narrow" w:eastAsia="Calibri" w:hAnsi="Arial Narrow" w:cs="Arial"/>
        </w:rPr>
        <w:t>urmistrza Miasta Żagań z dnia 04.09.2024r., znak WOŚ.6131.55</w:t>
      </w:r>
      <w:r w:rsidRPr="00D25FA1">
        <w:rPr>
          <w:rFonts w:ascii="Arial Narrow" w:eastAsia="Calibri" w:hAnsi="Arial Narrow" w:cs="Arial"/>
        </w:rPr>
        <w:t xml:space="preserve">.2024.KT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8931" w:type="dxa"/>
        <w:tblInd w:w="-7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1" w:type="dxa"/>
          <w:right w:w="71" w:type="dxa"/>
        </w:tblCellMar>
        <w:tblLook w:val="01E0" w:firstRow="1" w:lastRow="1" w:firstColumn="1" w:lastColumn="1" w:noHBand="0" w:noVBand="0"/>
      </w:tblPr>
      <w:tblGrid>
        <w:gridCol w:w="568"/>
        <w:gridCol w:w="2268"/>
        <w:gridCol w:w="850"/>
        <w:gridCol w:w="1418"/>
        <w:gridCol w:w="1842"/>
        <w:gridCol w:w="1985"/>
      </w:tblGrid>
      <w:tr w:rsidR="005B7BE3" w:rsidRPr="00E363CC" w:rsidTr="00814023">
        <w:tc>
          <w:tcPr>
            <w:tcW w:w="5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Lokalizacja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Nr działki</w:t>
            </w:r>
          </w:p>
        </w:tc>
        <w:tc>
          <w:tcPr>
            <w:tcW w:w="1418" w:type="dxa"/>
          </w:tcPr>
          <w:p w:rsidR="005B7BE3" w:rsidRPr="00E363CC" w:rsidRDefault="0081402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z inwenta</w:t>
            </w:r>
            <w:r w:rsidR="005B7BE3"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ryzacji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Gatunek drzewa przeznaczonego do usunięcia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Obwód (cm)                na wysokości </w:t>
            </w:r>
            <w:smartTag w:uri="urn:schemas-microsoft-com:office:smarttags" w:element="metricconverter">
              <w:smartTagPr>
                <w:attr w:name="ProductID" w:val="130 cm"/>
              </w:smartTagPr>
              <w:r w:rsidRPr="00E363CC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pl-PL"/>
                </w:rPr>
                <w:t>130 cm</w:t>
              </w:r>
            </w:smartTag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zieleni między bud. nr 8 i nr 10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1356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61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zieleni między bud. nr 8 i nr 10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1358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97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zieleni między bud. nr 8 i nr 10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1360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115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zieleni między bud. nr 8 i nr 10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1379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136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zieleni między bud. nr 8 i nr 10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1381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152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8 i 10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896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8 i 10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897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95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8 i 10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892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86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8 i 10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891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93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8 i 10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888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83</w:t>
            </w:r>
          </w:p>
        </w:tc>
      </w:tr>
      <w:tr w:rsidR="005B7BE3" w:rsidRPr="00E363CC" w:rsidTr="002240DD">
        <w:trPr>
          <w:trHeight w:val="645"/>
        </w:trPr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8 i 10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887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59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8 i 10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886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113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Naprzeciwko budynku</w:t>
            </w:r>
          </w:p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nr 10 przy ogrodzeniu</w:t>
            </w: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i parkingu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Dąb szypułkowy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152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Naprzeciwko budynku</w:t>
            </w:r>
          </w:p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nr 10 przy ogrodzeniu</w:t>
            </w: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i parkingu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Dąb szypułkowy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116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Naprzeciwko budynku</w:t>
            </w:r>
          </w:p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nr 10 przy ogrodzeniu</w:t>
            </w: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i parkingu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Dąb szypułkowy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218</w:t>
            </w:r>
          </w:p>
        </w:tc>
      </w:tr>
      <w:tr w:rsidR="005B7BE3" w:rsidRPr="00E363CC" w:rsidTr="000C0598">
        <w:trPr>
          <w:trHeight w:val="380"/>
        </w:trPr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Przed bud. nr 12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302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156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Naprzeciwko bud. nr 12 za drogą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182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Naprzeciwko bud. nr 12 za drogą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162</w:t>
            </w:r>
          </w:p>
        </w:tc>
      </w:tr>
      <w:tr w:rsidR="005B7BE3" w:rsidRPr="00E363CC" w:rsidTr="000C0598">
        <w:trPr>
          <w:trHeight w:val="441"/>
        </w:trPr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Przed bud. nr 12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304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154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12</w:t>
            </w: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przy ogrodzeniu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866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145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12</w:t>
            </w: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przy ogrodzeniu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864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155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12</w:t>
            </w:r>
          </w:p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862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130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14</w:t>
            </w:r>
          </w:p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856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142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14</w:t>
            </w:r>
          </w:p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przy ogrodzeniu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855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14</w:t>
            </w:r>
          </w:p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</w:t>
            </w:r>
          </w:p>
        </w:tc>
        <w:tc>
          <w:tcPr>
            <w:tcW w:w="850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854</w:t>
            </w:r>
          </w:p>
        </w:tc>
        <w:tc>
          <w:tcPr>
            <w:tcW w:w="1842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106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131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zieleni pomiędzy bud. nr 12 i 14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1332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143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zieleni pomiędzy bud. nr 12 i 14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1327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139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14</w:t>
            </w: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przy ogrodzeniu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853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Klon jawor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103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14</w:t>
            </w: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przy ogrodzeniu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852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Klon jawor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69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16</w:t>
            </w: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przy ogrodzeniu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805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109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16</w:t>
            </w: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przy ogrodzeniu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802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119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16</w:t>
            </w:r>
          </w:p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801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166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zieleni pomiędzy bud. nr 15 i 16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1288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116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zieleni pomiędzy bud. nr 15 i 16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1238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131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zieleni pomiędzy bud. nr 15 i 16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68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zieleni pomiędzy bud. nr 15 i 16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72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zieleni pomiędzy bud. nr 15 i 16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1244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15</w:t>
            </w:r>
          </w:p>
        </w:tc>
        <w:tc>
          <w:tcPr>
            <w:tcW w:w="850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537</w:t>
            </w:r>
          </w:p>
        </w:tc>
        <w:tc>
          <w:tcPr>
            <w:tcW w:w="1842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Głóg jednoszyjkowy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47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89</w:t>
            </w:r>
          </w:p>
        </w:tc>
      </w:tr>
      <w:tr w:rsidR="005B7BE3" w:rsidRPr="00E363CC" w:rsidTr="00D9457A">
        <w:trPr>
          <w:trHeight w:val="510"/>
        </w:trPr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zieleni pomiędzy bud. nr 15 i 16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1232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154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zieleni pomiędzy bud. nr 16 i 18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675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79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zieleni pomiędzy bud. nr 16 i 18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764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94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17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596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209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17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597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184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17 i 41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602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162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41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612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153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41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617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120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41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618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128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41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619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192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 bud. nr 41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 bud. nr 41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2013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154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38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218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38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2010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136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38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2009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130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37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2007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141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37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2006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191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37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173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38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212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36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2615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182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32</w:t>
            </w:r>
          </w:p>
        </w:tc>
        <w:tc>
          <w:tcPr>
            <w:tcW w:w="850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2534</w:t>
            </w:r>
          </w:p>
        </w:tc>
        <w:tc>
          <w:tcPr>
            <w:tcW w:w="1842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Klon jawor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63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55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61</w:t>
            </w:r>
          </w:p>
        </w:tc>
      </w:tr>
      <w:tr w:rsidR="005B7BE3" w:rsidRPr="00E363CC" w:rsidTr="00814023">
        <w:trPr>
          <w:trHeight w:val="339"/>
        </w:trPr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31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2528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87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Naprzeciwko bud. nr 23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2504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Dąb czerwony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287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Naprzeciwko bud. nr 23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2503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Dąb czerwony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294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Naprzeciwko bud. nr 23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2501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Dąb czerwony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282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Naprzeciwko bud. nr 23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2502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Dąb czerwony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275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Naprzeciwko bud. nr 23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2500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Dąb czerwony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181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Naprzeciwko bud. nr 23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2499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Dąb czerwony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244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Naprzeciwko bud. nr 23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2498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Dąb czerwony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291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Naprzeciwko bud. nr 23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2497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Dąb czerwony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211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Naprzeciwko bud. nr 23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2496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Dąb czerwony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268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23</w:t>
            </w:r>
          </w:p>
        </w:tc>
        <w:tc>
          <w:tcPr>
            <w:tcW w:w="850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2487</w:t>
            </w:r>
          </w:p>
        </w:tc>
        <w:tc>
          <w:tcPr>
            <w:tcW w:w="1842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Robinia akacjowa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214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141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23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2488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Dąb czerwony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ogrodzenia wewnętrznego naprzeciwko bud. nr 1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1610/26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126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ogrodzenia wewnętrznego naprzeciwko bud. nr 1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1610/26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124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nr 1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1610/26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224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bocznicy kolejowej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141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bocznicy kolejowej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102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bocznicy kolejowej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87</w:t>
            </w:r>
          </w:p>
        </w:tc>
      </w:tr>
      <w:tr w:rsidR="005B7BE3" w:rsidRPr="00E363CC" w:rsidTr="00814023">
        <w:trPr>
          <w:trHeight w:val="592"/>
        </w:trPr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bocznicy kolejowej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129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bocznicy kolejowej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106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Pomiędzy bocznicą kolejową a ogrodzeniem wewnętrznym za bud.</w:t>
            </w: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nr 58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113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Pomiędzy bocznicą kolejową a ogrodzeniem wewnętrznym za bud.</w:t>
            </w: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nr 58 (róg ogrodzenia)</w:t>
            </w:r>
          </w:p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73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 skarpie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Dąb bezszypułkowy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186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 skarpie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69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158</w:t>
            </w:r>
          </w:p>
        </w:tc>
      </w:tr>
      <w:tr w:rsidR="005B7BE3" w:rsidRPr="00E363CC" w:rsidTr="000C0598">
        <w:trPr>
          <w:trHeight w:val="674"/>
        </w:trPr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między ogrodzeniem a bud. 43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172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między ogrodzeniem a bud. 43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</w:t>
            </w:r>
          </w:p>
        </w:tc>
      </w:tr>
      <w:tr w:rsidR="005B7BE3" w:rsidRPr="00E363CC" w:rsidTr="000C0598">
        <w:trPr>
          <w:trHeight w:val="634"/>
        </w:trPr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między ogrodzeniem a bud. 43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119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między ogrodzeniem a placem postojowym sprzętu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79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między ogrodzeniem a placem postojowym sprzętu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102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między ogrodzeniem a placem postojowym sprzętu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102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między ogrodzeniem a placem postojowym sprzętu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132</w:t>
            </w:r>
          </w:p>
        </w:tc>
      </w:tr>
      <w:tr w:rsidR="005B7BE3" w:rsidRPr="00E363CC" w:rsidTr="004858B3">
        <w:trPr>
          <w:trHeight w:val="967"/>
        </w:trPr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między ogrodzeniem a placem postojowym sprzętu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97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obok bramy nr 14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86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obok OSF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117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hali sportowej namiotowej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645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153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hali sportowej namiotowej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648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167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hali sportowej namiotowej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642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168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 bud. nr 18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634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156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 bud. nr 18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633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184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 bud. nr 18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629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190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 bud. nr 18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630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311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39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2128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54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39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2144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176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43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86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43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81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43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84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 bud. nr 48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54</w:t>
            </w:r>
          </w:p>
        </w:tc>
      </w:tr>
      <w:tr w:rsidR="005B7BE3" w:rsidRPr="00E363CC" w:rsidTr="00814023">
        <w:trPr>
          <w:trHeight w:val="172"/>
        </w:trPr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 bud. nr 48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pomiędzy budynkiem nr 59</w:t>
            </w: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a ogrodzeniem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71</w:t>
            </w:r>
          </w:p>
        </w:tc>
      </w:tr>
      <w:tr w:rsidR="005B7BE3" w:rsidRPr="00E363CC" w:rsidTr="00814023">
        <w:trPr>
          <w:trHeight w:val="139"/>
        </w:trPr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Przed budynkiem nr 223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Klon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103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7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238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120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44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2483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142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108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Klon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73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108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Jesion wyniosły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58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108</w:t>
            </w:r>
          </w:p>
        </w:tc>
        <w:tc>
          <w:tcPr>
            <w:tcW w:w="850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Jesion wyniosły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108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68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Naprzeciwko bud. nr 108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Jesion wyniosły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Obok bud. nr 5 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1734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5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1738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83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5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1729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Naprzeciwko bud. nr 6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1526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102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Naprzeciwko bud. nr 6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1539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127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8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909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167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8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910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127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8 i 6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913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192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8 i 6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915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200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8 i 6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918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113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8 i 6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919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198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8 i 6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178</w:t>
            </w:r>
          </w:p>
        </w:tc>
      </w:tr>
      <w:tr w:rsidR="005B7BE3" w:rsidRPr="00E363CC" w:rsidTr="004858B3">
        <w:trPr>
          <w:trHeight w:val="701"/>
        </w:trPr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6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921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154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6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928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186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6 i 4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922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111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6 i 4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924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131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6 i 4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925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180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4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1072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143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4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1068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116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4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1069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76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4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1070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82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4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1071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182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4 i 2</w:t>
            </w:r>
          </w:p>
        </w:tc>
        <w:tc>
          <w:tcPr>
            <w:tcW w:w="850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1073</w:t>
            </w:r>
          </w:p>
        </w:tc>
        <w:tc>
          <w:tcPr>
            <w:tcW w:w="1842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146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162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4 i 2</w:t>
            </w:r>
          </w:p>
        </w:tc>
        <w:tc>
          <w:tcPr>
            <w:tcW w:w="850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1074</w:t>
            </w:r>
          </w:p>
        </w:tc>
        <w:tc>
          <w:tcPr>
            <w:tcW w:w="1842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146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145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117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207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4 i 2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1076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79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4 i 2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1078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4 i 2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1079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69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4 i 2</w:t>
            </w:r>
          </w:p>
        </w:tc>
        <w:tc>
          <w:tcPr>
            <w:tcW w:w="850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1080</w:t>
            </w:r>
          </w:p>
        </w:tc>
        <w:tc>
          <w:tcPr>
            <w:tcW w:w="1842" w:type="dxa"/>
            <w:vMerge w:val="restart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68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96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4 i 2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1081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73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4 i 2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1082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4 i 2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1083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135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4 i 2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1084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135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4 i 2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1085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135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2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1086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124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2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1087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106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naprzeciwko bud. 2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1089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 zwyczajny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94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obok bud. nr 109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1093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181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obok bud. nr 109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1096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140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ogrodzeniu obok bud. nr 109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1097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162</w:t>
            </w:r>
          </w:p>
        </w:tc>
      </w:tr>
      <w:tr w:rsidR="005B7BE3" w:rsidRPr="00E363CC" w:rsidTr="004858B3">
        <w:trPr>
          <w:trHeight w:val="757"/>
        </w:trPr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między</w:t>
            </w: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bud. nr 2 i 4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1152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Świerk pospolity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Teren między</w:t>
            </w: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bud. nr 2 i 4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1153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Świerk pospolity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1610/26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Dąb bezszypułkowy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137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1610/26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Dąb bezszypułkowy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170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1610/26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Dąb bezszypułkowy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</w:t>
            </w:r>
          </w:p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1610/26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140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1</w:t>
            </w:r>
          </w:p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1610/26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124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5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967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Sosna pospolita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142</w:t>
            </w:r>
          </w:p>
        </w:tc>
      </w:tr>
      <w:tr w:rsidR="005B7BE3" w:rsidRPr="00E363CC" w:rsidTr="00814023">
        <w:tc>
          <w:tcPr>
            <w:tcW w:w="568" w:type="dxa"/>
          </w:tcPr>
          <w:p w:rsidR="005B7BE3" w:rsidRPr="00E363CC" w:rsidRDefault="005B7BE3" w:rsidP="006578B7">
            <w:pPr>
              <w:numPr>
                <w:ilvl w:val="0"/>
                <w:numId w:val="64"/>
              </w:numPr>
              <w:spacing w:after="0" w:line="240" w:lineRule="auto"/>
              <w:ind w:left="587" w:hanging="28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Obok bud. nr 5</w:t>
            </w:r>
          </w:p>
        </w:tc>
        <w:tc>
          <w:tcPr>
            <w:tcW w:w="850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1418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966</w:t>
            </w:r>
          </w:p>
        </w:tc>
        <w:tc>
          <w:tcPr>
            <w:tcW w:w="1842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Dąb szypułkowy</w:t>
            </w:r>
          </w:p>
        </w:tc>
        <w:tc>
          <w:tcPr>
            <w:tcW w:w="1985" w:type="dxa"/>
          </w:tcPr>
          <w:p w:rsidR="005B7BE3" w:rsidRPr="00E363CC" w:rsidRDefault="005B7BE3" w:rsidP="005B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260</w:t>
            </w:r>
          </w:p>
        </w:tc>
      </w:tr>
    </w:tbl>
    <w:p w:rsidR="005B7BE3" w:rsidRDefault="005B7BE3" w:rsidP="00D9457A">
      <w:pPr>
        <w:pStyle w:val="Akapitzlist"/>
        <w:spacing w:line="240" w:lineRule="auto"/>
        <w:ind w:left="284"/>
        <w:rPr>
          <w:rFonts w:ascii="Arial Narrow" w:hAnsi="Arial Narrow" w:cs="Arial"/>
          <w:sz w:val="16"/>
          <w:szCs w:val="16"/>
        </w:rPr>
      </w:pPr>
    </w:p>
    <w:p w:rsidR="002240DD" w:rsidRDefault="002240DD" w:rsidP="006578B7">
      <w:pPr>
        <w:pStyle w:val="Akapitzlist"/>
        <w:numPr>
          <w:ilvl w:val="0"/>
          <w:numId w:val="61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Drzewostan niewymagający uzyskania decyzji: 3 szt. </w:t>
      </w:r>
    </w:p>
    <w:tbl>
      <w:tblPr>
        <w:tblpPr w:leftFromText="141" w:rightFromText="141" w:vertAnchor="text" w:horzAnchor="margin" w:tblpY="172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992"/>
        <w:gridCol w:w="992"/>
        <w:gridCol w:w="2518"/>
        <w:gridCol w:w="1842"/>
      </w:tblGrid>
      <w:tr w:rsidR="00BA5F40" w:rsidRPr="00E363CC" w:rsidTr="00D9457A">
        <w:tc>
          <w:tcPr>
            <w:tcW w:w="567" w:type="dxa"/>
          </w:tcPr>
          <w:p w:rsidR="00BA5F40" w:rsidRPr="00D9457A" w:rsidRDefault="00BA5F40" w:rsidP="00BA5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D945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9" w:type="dxa"/>
          </w:tcPr>
          <w:p w:rsidR="00BA5F40" w:rsidRPr="00D9457A" w:rsidRDefault="00BA5F40" w:rsidP="00BA5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D945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Lokalizacja</w:t>
            </w:r>
          </w:p>
        </w:tc>
        <w:tc>
          <w:tcPr>
            <w:tcW w:w="992" w:type="dxa"/>
          </w:tcPr>
          <w:p w:rsidR="00BA5F40" w:rsidRPr="00D9457A" w:rsidRDefault="00BA5F40" w:rsidP="00BA5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D945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Nr działki</w:t>
            </w:r>
          </w:p>
        </w:tc>
        <w:tc>
          <w:tcPr>
            <w:tcW w:w="992" w:type="dxa"/>
          </w:tcPr>
          <w:p w:rsidR="00BA5F40" w:rsidRPr="00D9457A" w:rsidRDefault="00BA5F40" w:rsidP="00BA5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D945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Nr</w:t>
            </w:r>
            <w:r w:rsidRPr="00D945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z inw.</w:t>
            </w:r>
          </w:p>
        </w:tc>
        <w:tc>
          <w:tcPr>
            <w:tcW w:w="2518" w:type="dxa"/>
          </w:tcPr>
          <w:p w:rsidR="00BA5F40" w:rsidRPr="00D9457A" w:rsidRDefault="00BA5F40" w:rsidP="00BA5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D945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Gatunek drzewa przeznaczonego do usunięcia</w:t>
            </w:r>
          </w:p>
        </w:tc>
        <w:tc>
          <w:tcPr>
            <w:tcW w:w="1842" w:type="dxa"/>
          </w:tcPr>
          <w:p w:rsidR="00BA5F40" w:rsidRPr="00D9457A" w:rsidRDefault="00BA5F40" w:rsidP="00BA5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D945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Obwód (cm)                na wysokości </w:t>
            </w:r>
            <w:smartTag w:uri="urn:schemas-microsoft-com:office:smarttags" w:element="metricconverter">
              <w:smartTagPr>
                <w:attr w:name="ProductID" w:val="130 cm"/>
              </w:smartTagPr>
              <w:r w:rsidRPr="00D9457A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eastAsia="pl-PL"/>
                </w:rPr>
                <w:t>130 cm</w:t>
              </w:r>
            </w:smartTag>
          </w:p>
        </w:tc>
      </w:tr>
      <w:tr w:rsidR="00BA5F40" w:rsidRPr="00E363CC" w:rsidTr="00D9457A">
        <w:tc>
          <w:tcPr>
            <w:tcW w:w="567" w:type="dxa"/>
          </w:tcPr>
          <w:p w:rsidR="00BA5F40" w:rsidRPr="00E363CC" w:rsidRDefault="00BA5F40" w:rsidP="006578B7">
            <w:pPr>
              <w:numPr>
                <w:ilvl w:val="0"/>
                <w:numId w:val="6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9" w:type="dxa"/>
            <w:vMerge w:val="restart"/>
          </w:tcPr>
          <w:p w:rsidR="00BA5F40" w:rsidRPr="00E363CC" w:rsidRDefault="00BA5F40" w:rsidP="00BA5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bud. nr 28</w:t>
            </w:r>
          </w:p>
        </w:tc>
        <w:tc>
          <w:tcPr>
            <w:tcW w:w="992" w:type="dxa"/>
            <w:vMerge w:val="restart"/>
          </w:tcPr>
          <w:p w:rsidR="00BA5F40" w:rsidRPr="00E363CC" w:rsidRDefault="00BA5F40" w:rsidP="00BA5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63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1610/25</w:t>
            </w:r>
          </w:p>
        </w:tc>
        <w:tc>
          <w:tcPr>
            <w:tcW w:w="992" w:type="dxa"/>
            <w:vMerge w:val="restart"/>
          </w:tcPr>
          <w:p w:rsidR="00BA5F40" w:rsidRPr="00E363CC" w:rsidRDefault="00BA5F40" w:rsidP="00BA5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2458</w:t>
            </w:r>
          </w:p>
        </w:tc>
        <w:tc>
          <w:tcPr>
            <w:tcW w:w="2518" w:type="dxa"/>
            <w:vMerge w:val="restart"/>
          </w:tcPr>
          <w:p w:rsidR="00BA5F40" w:rsidRPr="00E363CC" w:rsidRDefault="00BA5F40" w:rsidP="00BA5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Śliwa domowa</w:t>
            </w:r>
          </w:p>
        </w:tc>
        <w:tc>
          <w:tcPr>
            <w:tcW w:w="1842" w:type="dxa"/>
          </w:tcPr>
          <w:p w:rsidR="00BA5F40" w:rsidRPr="00E363CC" w:rsidRDefault="00BA5F40" w:rsidP="00BA5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69</w:t>
            </w:r>
          </w:p>
        </w:tc>
      </w:tr>
      <w:tr w:rsidR="00BA5F40" w:rsidRPr="00E363CC" w:rsidTr="00D9457A">
        <w:tc>
          <w:tcPr>
            <w:tcW w:w="567" w:type="dxa"/>
          </w:tcPr>
          <w:p w:rsidR="00BA5F40" w:rsidRPr="00E363CC" w:rsidRDefault="00BA5F40" w:rsidP="006578B7">
            <w:pPr>
              <w:numPr>
                <w:ilvl w:val="0"/>
                <w:numId w:val="6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9" w:type="dxa"/>
            <w:vMerge/>
          </w:tcPr>
          <w:p w:rsidR="00BA5F40" w:rsidRDefault="00BA5F40" w:rsidP="00BA5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</w:tcPr>
          <w:p w:rsidR="00BA5F40" w:rsidRPr="00E363CC" w:rsidRDefault="00BA5F40" w:rsidP="00BA5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</w:tcPr>
          <w:p w:rsidR="00BA5F40" w:rsidRDefault="00BA5F40" w:rsidP="00BA5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8" w:type="dxa"/>
            <w:vMerge/>
          </w:tcPr>
          <w:p w:rsidR="00BA5F40" w:rsidRDefault="00BA5F40" w:rsidP="00BA5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:rsidR="00BA5F40" w:rsidRDefault="00BA5F40" w:rsidP="00BA5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57</w:t>
            </w:r>
          </w:p>
        </w:tc>
      </w:tr>
      <w:tr w:rsidR="00BA5F40" w:rsidRPr="00E363CC" w:rsidTr="00D9457A">
        <w:tc>
          <w:tcPr>
            <w:tcW w:w="567" w:type="dxa"/>
          </w:tcPr>
          <w:p w:rsidR="00BA5F40" w:rsidRPr="00E363CC" w:rsidRDefault="00BA5F40" w:rsidP="006578B7">
            <w:pPr>
              <w:numPr>
                <w:ilvl w:val="0"/>
                <w:numId w:val="6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9" w:type="dxa"/>
            <w:vMerge/>
          </w:tcPr>
          <w:p w:rsidR="00BA5F40" w:rsidRDefault="00BA5F40" w:rsidP="00BA5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</w:tcPr>
          <w:p w:rsidR="00BA5F40" w:rsidRPr="00E363CC" w:rsidRDefault="00BA5F40" w:rsidP="00BA5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</w:tcPr>
          <w:p w:rsidR="00BA5F40" w:rsidRDefault="00BA5F40" w:rsidP="00BA5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8" w:type="dxa"/>
            <w:vMerge/>
          </w:tcPr>
          <w:p w:rsidR="00BA5F40" w:rsidRDefault="00BA5F40" w:rsidP="00BA5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:rsidR="00BA5F40" w:rsidRDefault="00BA5F40" w:rsidP="00BA5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</w:t>
            </w:r>
          </w:p>
        </w:tc>
      </w:tr>
    </w:tbl>
    <w:p w:rsidR="00CE02BF" w:rsidRPr="00CE02BF" w:rsidRDefault="00CE02BF" w:rsidP="00CE02BF">
      <w:pPr>
        <w:pStyle w:val="Akapitzlist"/>
        <w:ind w:left="142"/>
        <w:jc w:val="both"/>
        <w:rPr>
          <w:rFonts w:ascii="Arial Narrow" w:hAnsi="Arial Narrow" w:cs="Arial"/>
        </w:rPr>
      </w:pPr>
    </w:p>
    <w:p w:rsidR="002240DD" w:rsidRPr="00192881" w:rsidRDefault="007D5D6F" w:rsidP="006578B7">
      <w:pPr>
        <w:pStyle w:val="Akapitzlist"/>
        <w:numPr>
          <w:ilvl w:val="0"/>
          <w:numId w:val="22"/>
        </w:numPr>
        <w:ind w:left="142" w:hanging="426"/>
        <w:jc w:val="both"/>
        <w:rPr>
          <w:rFonts w:ascii="Arial Narrow" w:hAnsi="Arial Narrow" w:cs="Arial"/>
        </w:rPr>
      </w:pPr>
      <w:r>
        <w:rPr>
          <w:rFonts w:ascii="Arial Narrow" w:eastAsia="Times New Roman" w:hAnsi="Arial Narrow" w:cs="Calibri"/>
          <w:lang w:eastAsia="pl-PL"/>
        </w:rPr>
        <w:t xml:space="preserve">miejscowość </w:t>
      </w:r>
      <w:r w:rsidR="002240DD" w:rsidRPr="002240DD">
        <w:rPr>
          <w:rFonts w:ascii="Arial Narrow" w:eastAsia="Times New Roman" w:hAnsi="Arial Narrow" w:cs="Calibri"/>
          <w:lang w:eastAsia="pl-PL"/>
        </w:rPr>
        <w:t xml:space="preserve"> </w:t>
      </w:r>
      <w:r w:rsidR="00271DB7" w:rsidRPr="007D5D6F">
        <w:rPr>
          <w:rFonts w:ascii="Arial Narrow" w:eastAsia="Times New Roman" w:hAnsi="Arial Narrow" w:cs="Calibri"/>
          <w:b/>
          <w:lang w:eastAsia="pl-PL"/>
        </w:rPr>
        <w:t>TRZEBIEŃ</w:t>
      </w:r>
      <w:r w:rsidR="00271DB7" w:rsidRPr="002240DD">
        <w:rPr>
          <w:rFonts w:ascii="Arial Narrow" w:eastAsia="Times New Roman" w:hAnsi="Arial Narrow" w:cs="Calibri"/>
          <w:lang w:eastAsia="pl-PL"/>
        </w:rPr>
        <w:t xml:space="preserve"> K</w:t>
      </w:r>
      <w:r w:rsidR="002240DD" w:rsidRPr="002240DD">
        <w:rPr>
          <w:rFonts w:ascii="Arial Narrow" w:eastAsia="Times New Roman" w:hAnsi="Arial Narrow" w:cs="Calibri"/>
          <w:lang w:eastAsia="pl-PL"/>
        </w:rPr>
        <w:t xml:space="preserve"> 0549, dz. nr 330/1</w:t>
      </w:r>
    </w:p>
    <w:p w:rsidR="00192881" w:rsidRPr="00F729BA" w:rsidRDefault="00F729BA" w:rsidP="007D5D6F">
      <w:pPr>
        <w:pStyle w:val="Akapitzlist"/>
        <w:spacing w:line="240" w:lineRule="auto"/>
        <w:ind w:left="142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Decyzja Wójta Gminy Bolesławiec z dnia 05.09</w:t>
      </w:r>
      <w:r w:rsidRPr="00F729BA">
        <w:rPr>
          <w:rFonts w:ascii="Arial Narrow" w:hAnsi="Arial Narrow" w:cs="Arial"/>
        </w:rPr>
        <w:t>.2</w:t>
      </w:r>
      <w:r>
        <w:rPr>
          <w:rFonts w:ascii="Arial Narrow" w:hAnsi="Arial Narrow" w:cs="Arial"/>
        </w:rPr>
        <w:t>024r., znak: OŚ.6131.173.2024.03</w:t>
      </w:r>
      <w:bookmarkStart w:id="0" w:name="_GoBack"/>
      <w:bookmarkEnd w:id="0"/>
    </w:p>
    <w:p w:rsidR="00192881" w:rsidRPr="00192881" w:rsidRDefault="00192881" w:rsidP="00192881">
      <w:pPr>
        <w:pStyle w:val="Akapitzlist"/>
        <w:ind w:left="142" w:hanging="426"/>
        <w:jc w:val="both"/>
        <w:rPr>
          <w:rFonts w:ascii="Arial Narrow" w:hAnsi="Arial Narrow" w:cs="Arial"/>
        </w:rPr>
      </w:pPr>
      <w:r w:rsidRPr="00192881">
        <w:rPr>
          <w:rFonts w:ascii="Arial Narrow" w:hAnsi="Arial Narrow" w:cs="Arial"/>
        </w:rPr>
        <w:t>a)</w:t>
      </w:r>
      <w:r w:rsidRPr="00192881">
        <w:rPr>
          <w:rFonts w:ascii="Arial Narrow" w:hAnsi="Arial Narrow" w:cs="Arial"/>
        </w:rPr>
        <w:tab/>
        <w:t xml:space="preserve">Ilość  drzew: </w:t>
      </w:r>
      <w:r w:rsidRPr="004858B3">
        <w:rPr>
          <w:rFonts w:ascii="Arial Narrow" w:hAnsi="Arial Narrow" w:cs="Arial"/>
          <w:b/>
        </w:rPr>
        <w:t>122 szt.</w:t>
      </w:r>
    </w:p>
    <w:p w:rsidR="00192881" w:rsidRDefault="00192881" w:rsidP="00192881">
      <w:pPr>
        <w:pStyle w:val="Akapitzlist"/>
        <w:ind w:left="142" w:hanging="426"/>
        <w:jc w:val="both"/>
        <w:rPr>
          <w:rFonts w:ascii="Arial Narrow" w:hAnsi="Arial Narrow" w:cs="Arial"/>
        </w:rPr>
      </w:pPr>
      <w:r w:rsidRPr="00192881">
        <w:rPr>
          <w:rFonts w:ascii="Arial Narrow" w:hAnsi="Arial Narrow" w:cs="Arial"/>
        </w:rPr>
        <w:t>b)</w:t>
      </w:r>
      <w:r w:rsidRPr="00192881">
        <w:rPr>
          <w:rFonts w:ascii="Arial Narrow" w:hAnsi="Arial Narrow" w:cs="Arial"/>
        </w:rPr>
        <w:tab/>
        <w:t xml:space="preserve">termin realizacji: </w:t>
      </w:r>
    </w:p>
    <w:p w:rsidR="000C0598" w:rsidRPr="000816EC" w:rsidRDefault="000C0598" w:rsidP="000C0598">
      <w:pPr>
        <w:pStyle w:val="Akapitzlist"/>
        <w:numPr>
          <w:ilvl w:val="0"/>
          <w:numId w:val="9"/>
        </w:numPr>
        <w:spacing w:line="240" w:lineRule="auto"/>
        <w:ind w:left="284" w:hanging="426"/>
        <w:rPr>
          <w:rFonts w:ascii="Arial Narrow" w:hAnsi="Arial Narrow"/>
        </w:rPr>
      </w:pPr>
      <w:r w:rsidRPr="000816EC">
        <w:rPr>
          <w:rFonts w:ascii="Arial Narrow" w:eastAsia="Times New Roman" w:hAnsi="Arial Narrow" w:cs="Arial"/>
          <w:lang w:eastAsia="ar-SA"/>
        </w:rPr>
        <w:t xml:space="preserve">od daty zawarcia umowy do </w:t>
      </w:r>
      <w:r>
        <w:rPr>
          <w:rFonts w:ascii="Arial Narrow" w:eastAsia="Times New Roman" w:hAnsi="Arial Narrow" w:cs="Arial"/>
          <w:lang w:eastAsia="ar-SA"/>
        </w:rPr>
        <w:t>08.11.</w:t>
      </w:r>
      <w:r w:rsidRPr="000816EC">
        <w:rPr>
          <w:rFonts w:ascii="Arial Narrow" w:eastAsia="Times New Roman" w:hAnsi="Arial Narrow" w:cs="Arial"/>
          <w:lang w:eastAsia="ar-SA"/>
        </w:rPr>
        <w:t>2024r. – drzewa, na których nie stwierdzono występowania</w:t>
      </w:r>
      <w:r>
        <w:rPr>
          <w:rFonts w:ascii="Arial Narrow" w:eastAsia="Times New Roman" w:hAnsi="Arial Narrow" w:cs="Arial"/>
          <w:lang w:eastAsia="ar-SA"/>
        </w:rPr>
        <w:t xml:space="preserve"> czynnych</w:t>
      </w:r>
      <w:r w:rsidRPr="000816EC">
        <w:rPr>
          <w:rFonts w:ascii="Arial Narrow" w:eastAsia="Times New Roman" w:hAnsi="Arial Narrow" w:cs="Arial"/>
          <w:lang w:eastAsia="ar-SA"/>
        </w:rPr>
        <w:t xml:space="preserve"> gniazd </w:t>
      </w:r>
      <w:r w:rsidR="003F260C">
        <w:rPr>
          <w:rFonts w:ascii="Arial Narrow" w:eastAsia="Times New Roman" w:hAnsi="Arial Narrow" w:cs="Arial"/>
          <w:lang w:eastAsia="ar-SA"/>
        </w:rPr>
        <w:br/>
      </w:r>
      <w:r>
        <w:rPr>
          <w:rFonts w:ascii="Arial Narrow" w:eastAsia="Times New Roman" w:hAnsi="Arial Narrow" w:cs="Arial"/>
          <w:lang w:eastAsia="ar-SA"/>
        </w:rPr>
        <w:t xml:space="preserve">i dziupli </w:t>
      </w:r>
      <w:r w:rsidRPr="000816EC">
        <w:rPr>
          <w:rFonts w:ascii="Arial Narrow" w:eastAsia="Times New Roman" w:hAnsi="Arial Narrow" w:cs="Arial"/>
          <w:lang w:eastAsia="ar-SA"/>
        </w:rPr>
        <w:t>ptasich;</w:t>
      </w:r>
    </w:p>
    <w:p w:rsidR="000C0598" w:rsidRPr="000816EC" w:rsidRDefault="000C0598" w:rsidP="000C0598">
      <w:pPr>
        <w:pStyle w:val="Akapitzlist"/>
        <w:numPr>
          <w:ilvl w:val="0"/>
          <w:numId w:val="9"/>
        </w:numPr>
        <w:spacing w:after="0" w:line="240" w:lineRule="auto"/>
        <w:ind w:left="284" w:hanging="426"/>
        <w:rPr>
          <w:rFonts w:ascii="Arial Narrow" w:hAnsi="Arial Narrow"/>
        </w:rPr>
      </w:pPr>
      <w:r w:rsidRPr="000816EC">
        <w:rPr>
          <w:rFonts w:ascii="Arial Narrow" w:eastAsia="Times New Roman" w:hAnsi="Arial Narrow" w:cs="Arial"/>
          <w:lang w:eastAsia="ar-SA"/>
        </w:rPr>
        <w:t xml:space="preserve">od 16.10.2024r. do </w:t>
      </w:r>
      <w:r>
        <w:rPr>
          <w:rFonts w:ascii="Arial Narrow" w:eastAsia="Times New Roman" w:hAnsi="Arial Narrow" w:cs="Arial"/>
          <w:lang w:eastAsia="ar-SA"/>
        </w:rPr>
        <w:t>08</w:t>
      </w:r>
      <w:r w:rsidRPr="000816EC">
        <w:rPr>
          <w:rFonts w:ascii="Arial Narrow" w:eastAsia="Times New Roman" w:hAnsi="Arial Narrow" w:cs="Arial"/>
          <w:lang w:eastAsia="ar-SA"/>
        </w:rPr>
        <w:t xml:space="preserve">.11.2024r. – drzewa, na których stwierdzono występowanie  </w:t>
      </w:r>
      <w:r>
        <w:rPr>
          <w:rFonts w:ascii="Arial Narrow" w:eastAsia="Times New Roman" w:hAnsi="Arial Narrow" w:cs="Arial"/>
          <w:lang w:eastAsia="ar-SA"/>
        </w:rPr>
        <w:t xml:space="preserve">czynnych </w:t>
      </w:r>
      <w:r w:rsidRPr="000816EC">
        <w:rPr>
          <w:rFonts w:ascii="Arial Narrow" w:eastAsia="Times New Roman" w:hAnsi="Arial Narrow" w:cs="Arial"/>
          <w:lang w:eastAsia="ar-SA"/>
        </w:rPr>
        <w:t>gniazd</w:t>
      </w:r>
      <w:r>
        <w:rPr>
          <w:rFonts w:ascii="Arial Narrow" w:eastAsia="Times New Roman" w:hAnsi="Arial Narrow" w:cs="Arial"/>
          <w:lang w:eastAsia="ar-SA"/>
        </w:rPr>
        <w:t xml:space="preserve"> i dziupli </w:t>
      </w:r>
      <w:r w:rsidRPr="000816EC">
        <w:rPr>
          <w:rFonts w:ascii="Arial Narrow" w:eastAsia="Times New Roman" w:hAnsi="Arial Narrow" w:cs="Arial"/>
          <w:lang w:eastAsia="ar-SA"/>
        </w:rPr>
        <w:t xml:space="preserve"> ptasich;</w:t>
      </w:r>
    </w:p>
    <w:p w:rsidR="000C0598" w:rsidRPr="000A6006" w:rsidRDefault="000C0598" w:rsidP="000C0598">
      <w:pPr>
        <w:spacing w:after="0" w:line="240" w:lineRule="auto"/>
        <w:rPr>
          <w:rFonts w:ascii="Arial Narrow" w:hAnsi="Arial Narrow"/>
        </w:rPr>
      </w:pPr>
      <w:r w:rsidRPr="000B4A72">
        <w:rPr>
          <w:rFonts w:ascii="Arial Narrow" w:hAnsi="Arial Narrow" w:cs="Arial"/>
          <w:lang w:eastAsia="ar-SA"/>
        </w:rPr>
        <w:t>Pozyskanie drewna możliwe jest po dokonaniu (bezpośrednio przed przystąpie</w:t>
      </w:r>
      <w:r>
        <w:rPr>
          <w:rFonts w:ascii="Arial Narrow" w:hAnsi="Arial Narrow" w:cs="Arial"/>
          <w:lang w:eastAsia="ar-SA"/>
        </w:rPr>
        <w:t xml:space="preserve">niem do wycinki)  szczegółowych </w:t>
      </w:r>
      <w:r w:rsidRPr="000A6006">
        <w:rPr>
          <w:rFonts w:ascii="Arial Narrow" w:hAnsi="Arial Narrow" w:cs="Arial"/>
          <w:lang w:eastAsia="ar-SA"/>
        </w:rPr>
        <w:t>oględzin terenu i drzew pod kątem występowania zasiedlonych gniazd</w:t>
      </w:r>
      <w:r>
        <w:rPr>
          <w:rFonts w:ascii="Arial Narrow" w:hAnsi="Arial Narrow" w:cs="Arial"/>
          <w:lang w:eastAsia="ar-SA"/>
        </w:rPr>
        <w:t xml:space="preserve"> i dziupli</w:t>
      </w:r>
      <w:r w:rsidRPr="000A6006">
        <w:rPr>
          <w:rFonts w:ascii="Arial Narrow" w:hAnsi="Arial Narrow" w:cs="Arial"/>
          <w:lang w:eastAsia="ar-SA"/>
        </w:rPr>
        <w:t xml:space="preserve"> ptasich.</w:t>
      </w:r>
    </w:p>
    <w:p w:rsidR="00192881" w:rsidRPr="007A792D" w:rsidRDefault="003F260C" w:rsidP="003F260C">
      <w:pPr>
        <w:pStyle w:val="Akapitzlist"/>
        <w:spacing w:line="240" w:lineRule="auto"/>
        <w:ind w:left="142" w:hanging="426"/>
        <w:jc w:val="both"/>
        <w:rPr>
          <w:rFonts w:ascii="Arial Narrow" w:hAnsi="Arial Narrow" w:cs="Arial"/>
          <w:vertAlign w:val="superscript"/>
        </w:rPr>
      </w:pPr>
      <w:r>
        <w:rPr>
          <w:rFonts w:ascii="Arial Narrow" w:hAnsi="Arial Narrow" w:cs="Arial"/>
        </w:rPr>
        <w:t>c</w:t>
      </w:r>
      <w:r w:rsidR="00192881" w:rsidRPr="00192881">
        <w:rPr>
          <w:rFonts w:ascii="Arial Narrow" w:hAnsi="Arial Narrow" w:cs="Arial"/>
        </w:rPr>
        <w:t>)</w:t>
      </w:r>
      <w:r w:rsidR="00192881" w:rsidRPr="00192881">
        <w:rPr>
          <w:rFonts w:ascii="Arial Narrow" w:hAnsi="Arial Narrow" w:cs="Arial"/>
        </w:rPr>
        <w:tab/>
        <w:t xml:space="preserve">do pozyskania surowiec: </w:t>
      </w:r>
      <w:r w:rsidR="007A792D" w:rsidRPr="007A792D">
        <w:rPr>
          <w:rFonts w:ascii="Arial Narrow" w:hAnsi="Arial Narrow" w:cs="Arial"/>
          <w:b/>
        </w:rPr>
        <w:t>60,77 m</w:t>
      </w:r>
      <w:r w:rsidR="007A792D" w:rsidRPr="007A792D">
        <w:rPr>
          <w:rFonts w:ascii="Arial Narrow" w:hAnsi="Arial Narrow" w:cs="Arial"/>
          <w:b/>
          <w:vertAlign w:val="superscript"/>
        </w:rPr>
        <w:t>3</w:t>
      </w:r>
    </w:p>
    <w:p w:rsidR="00FE0610" w:rsidRDefault="00192881" w:rsidP="00FE0610">
      <w:pPr>
        <w:pStyle w:val="Akapitzlist"/>
        <w:numPr>
          <w:ilvl w:val="0"/>
          <w:numId w:val="66"/>
        </w:numPr>
        <w:spacing w:line="240" w:lineRule="auto"/>
        <w:jc w:val="both"/>
        <w:rPr>
          <w:rFonts w:ascii="Arial Narrow" w:hAnsi="Arial Narrow" w:cs="Arial"/>
        </w:rPr>
      </w:pPr>
      <w:r w:rsidRPr="00192881">
        <w:rPr>
          <w:rFonts w:ascii="Arial Narrow" w:hAnsi="Arial Narrow" w:cs="Arial"/>
        </w:rPr>
        <w:t xml:space="preserve">drewno stosowe S4 – </w:t>
      </w:r>
      <w:r w:rsidR="007A792D">
        <w:rPr>
          <w:rFonts w:ascii="Arial Narrow" w:hAnsi="Arial Narrow" w:cs="Arial"/>
        </w:rPr>
        <w:t>60,77</w:t>
      </w:r>
      <w:r w:rsidRPr="00192881">
        <w:rPr>
          <w:rFonts w:ascii="Arial Narrow" w:hAnsi="Arial Narrow" w:cs="Arial"/>
        </w:rPr>
        <w:t xml:space="preserve"> m</w:t>
      </w:r>
      <w:r w:rsidRPr="007A792D">
        <w:rPr>
          <w:rFonts w:ascii="Arial Narrow" w:hAnsi="Arial Narrow" w:cs="Arial"/>
          <w:vertAlign w:val="superscript"/>
        </w:rPr>
        <w:t>3</w:t>
      </w:r>
      <w:r w:rsidR="00FE0610">
        <w:rPr>
          <w:rFonts w:ascii="Arial Narrow" w:hAnsi="Arial Narrow" w:cs="Arial"/>
        </w:rPr>
        <w:t>;</w:t>
      </w:r>
    </w:p>
    <w:p w:rsidR="00192881" w:rsidRPr="00192881" w:rsidRDefault="003F260C" w:rsidP="00192881">
      <w:pPr>
        <w:pStyle w:val="Akapitzlist"/>
        <w:ind w:left="142" w:hanging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</w:t>
      </w:r>
      <w:r w:rsidR="00192881" w:rsidRPr="00192881">
        <w:rPr>
          <w:rFonts w:ascii="Arial Narrow" w:hAnsi="Arial Narrow" w:cs="Arial"/>
        </w:rPr>
        <w:t>)</w:t>
      </w:r>
      <w:r w:rsidR="00192881" w:rsidRPr="00192881">
        <w:rPr>
          <w:rFonts w:ascii="Arial Narrow" w:hAnsi="Arial Narrow" w:cs="Arial"/>
        </w:rPr>
        <w:tab/>
        <w:t>jakość:</w:t>
      </w:r>
      <w:r w:rsidR="00FE0610">
        <w:rPr>
          <w:rFonts w:ascii="Arial Narrow" w:hAnsi="Arial Narrow" w:cs="Arial"/>
        </w:rPr>
        <w:t xml:space="preserve"> </w:t>
      </w:r>
    </w:p>
    <w:p w:rsidR="00192881" w:rsidRPr="00192881" w:rsidRDefault="00192881" w:rsidP="006578B7">
      <w:pPr>
        <w:pStyle w:val="Akapitzlist"/>
        <w:numPr>
          <w:ilvl w:val="0"/>
          <w:numId w:val="67"/>
        </w:numPr>
        <w:jc w:val="both"/>
        <w:rPr>
          <w:rFonts w:ascii="Arial Narrow" w:hAnsi="Arial Narrow" w:cs="Arial"/>
        </w:rPr>
      </w:pPr>
      <w:r w:rsidRPr="00192881">
        <w:rPr>
          <w:rFonts w:ascii="Arial Narrow" w:hAnsi="Arial Narrow" w:cs="Arial"/>
        </w:rPr>
        <w:t>drewno stosowe S4</w:t>
      </w:r>
      <w:r w:rsidR="00FE0610">
        <w:rPr>
          <w:rFonts w:ascii="Arial Narrow" w:hAnsi="Arial Narrow" w:cs="Arial"/>
        </w:rPr>
        <w:t xml:space="preserve"> w ilości </w:t>
      </w:r>
      <w:r w:rsidR="00BB1BED">
        <w:rPr>
          <w:rFonts w:ascii="Arial Narrow" w:hAnsi="Arial Narrow" w:cs="Arial"/>
        </w:rPr>
        <w:t xml:space="preserve">- </w:t>
      </w:r>
      <w:r w:rsidR="00FE0610">
        <w:rPr>
          <w:rFonts w:ascii="Arial Narrow" w:hAnsi="Arial Narrow" w:cs="Arial"/>
        </w:rPr>
        <w:t>50,77 m</w:t>
      </w:r>
      <w:r w:rsidR="00FE0610">
        <w:rPr>
          <w:rFonts w:ascii="Arial Narrow" w:hAnsi="Arial Narrow" w:cs="Arial"/>
          <w:vertAlign w:val="superscript"/>
        </w:rPr>
        <w:t>3</w:t>
      </w:r>
    </w:p>
    <w:p w:rsidR="00510AFB" w:rsidRDefault="00192881" w:rsidP="00FE0610">
      <w:pPr>
        <w:pStyle w:val="Akapitzlist"/>
        <w:spacing w:line="240" w:lineRule="auto"/>
        <w:ind w:left="0"/>
        <w:jc w:val="both"/>
        <w:rPr>
          <w:rFonts w:ascii="Arial Narrow" w:hAnsi="Arial Narrow" w:cs="Arial"/>
        </w:rPr>
      </w:pPr>
      <w:r w:rsidRPr="00192881">
        <w:rPr>
          <w:rFonts w:ascii="Arial Narrow" w:hAnsi="Arial Narrow" w:cs="Arial"/>
        </w:rPr>
        <w:t>Jakość zgodna z załącznikiem nr 9 do Zarządzenia nr 51 Dyrektora Generalnego Lasów Państwowych z dnia 30.09.2019r. w sprawie wprowadzenia  warunków technicz</w:t>
      </w:r>
      <w:r w:rsidR="00FE0610">
        <w:rPr>
          <w:rFonts w:ascii="Arial Narrow" w:hAnsi="Arial Narrow" w:cs="Arial"/>
        </w:rPr>
        <w:t>nych na drewno średniowymiarowe .</w:t>
      </w:r>
    </w:p>
    <w:p w:rsidR="00BB1BED" w:rsidRDefault="00BB1BED" w:rsidP="00BB1BED">
      <w:pPr>
        <w:pStyle w:val="Akapitzlist"/>
        <w:numPr>
          <w:ilvl w:val="0"/>
          <w:numId w:val="67"/>
        </w:numPr>
        <w:spacing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drewno stosowe S4</w:t>
      </w:r>
      <w:r w:rsidR="00DC5CC1">
        <w:rPr>
          <w:rFonts w:ascii="Arial Narrow" w:hAnsi="Arial Narrow" w:cs="Arial"/>
        </w:rPr>
        <w:t xml:space="preserve"> sosna</w:t>
      </w:r>
      <w:r>
        <w:rPr>
          <w:rFonts w:ascii="Arial Narrow" w:hAnsi="Arial Narrow" w:cs="Arial"/>
        </w:rPr>
        <w:t xml:space="preserve"> w ilości </w:t>
      </w:r>
      <w:r w:rsidR="00DD035D">
        <w:rPr>
          <w:rFonts w:ascii="Arial Narrow" w:hAnsi="Arial Narrow" w:cs="Arial"/>
        </w:rPr>
        <w:t xml:space="preserve">- </w:t>
      </w:r>
      <w:r>
        <w:rPr>
          <w:rFonts w:ascii="Arial Narrow" w:hAnsi="Arial Narrow" w:cs="Arial"/>
        </w:rPr>
        <w:t>10 m</w:t>
      </w:r>
      <w:r>
        <w:rPr>
          <w:rFonts w:ascii="Arial Narrow" w:hAnsi="Arial Narrow" w:cs="Arial"/>
          <w:vertAlign w:val="superscript"/>
        </w:rPr>
        <w:t>3</w:t>
      </w:r>
      <w:r>
        <w:rPr>
          <w:rFonts w:ascii="Arial Narrow" w:hAnsi="Arial Narrow" w:cs="Arial"/>
        </w:rPr>
        <w:t xml:space="preserve"> </w:t>
      </w:r>
    </w:p>
    <w:p w:rsidR="00BB1BED" w:rsidRDefault="00BB1BED" w:rsidP="00BB1BED">
      <w:pPr>
        <w:pStyle w:val="Akapitzlist"/>
        <w:spacing w:line="240" w:lineRule="auto"/>
        <w:ind w:left="0"/>
        <w:jc w:val="both"/>
        <w:rPr>
          <w:rFonts w:ascii="Arial Narrow" w:hAnsi="Arial Narrow" w:cs="Arial"/>
        </w:rPr>
      </w:pPr>
      <w:r w:rsidRPr="00BB1BED">
        <w:rPr>
          <w:rFonts w:ascii="Arial Narrow" w:hAnsi="Arial Narrow" w:cs="Arial"/>
        </w:rPr>
        <w:t xml:space="preserve"> </w:t>
      </w:r>
      <w:r w:rsidRPr="00192881">
        <w:rPr>
          <w:rFonts w:ascii="Arial Narrow" w:hAnsi="Arial Narrow" w:cs="Arial"/>
        </w:rPr>
        <w:t>Jakość zgodna z załącznikiem nr 9 do Zarządzenia nr 51 Dyrektora Generalnego Lasów Państwowych z dnia 30.09.2019r. w sprawie wprowadzenia  warunków technicz</w:t>
      </w:r>
      <w:r>
        <w:rPr>
          <w:rFonts w:ascii="Arial Narrow" w:hAnsi="Arial Narrow" w:cs="Arial"/>
        </w:rPr>
        <w:t>nych na drewno średniowymiarowe .</w:t>
      </w:r>
    </w:p>
    <w:p w:rsidR="00DC5CC1" w:rsidRDefault="00DC5CC1" w:rsidP="00BB1BED">
      <w:pPr>
        <w:pStyle w:val="Akapitzlist"/>
        <w:spacing w:line="240" w:lineRule="auto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Wyrób:</w:t>
      </w:r>
    </w:p>
    <w:p w:rsidR="00DC5CC1" w:rsidRDefault="00DC5CC1" w:rsidP="00DC5CC1">
      <w:pPr>
        <w:pStyle w:val="Akapitzlist"/>
        <w:numPr>
          <w:ilvl w:val="0"/>
          <w:numId w:val="78"/>
        </w:numPr>
        <w:spacing w:line="240" w:lineRule="auto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Obowiązuje okrzesywanie: jakość dostateczna</w:t>
      </w:r>
    </w:p>
    <w:p w:rsidR="00DC5CC1" w:rsidRDefault="00DC5CC1" w:rsidP="00BB1BED">
      <w:pPr>
        <w:pStyle w:val="Akapitzlist"/>
        <w:spacing w:line="240" w:lineRule="auto"/>
        <w:ind w:left="0"/>
        <w:jc w:val="both"/>
        <w:rPr>
          <w:rFonts w:ascii="Arial Narrow" w:hAnsi="Arial Narrow" w:cs="Arial"/>
        </w:rPr>
      </w:pPr>
    </w:p>
    <w:p w:rsidR="00FE0610" w:rsidRDefault="00BB1BED" w:rsidP="00BB1BED">
      <w:pPr>
        <w:pStyle w:val="Akapitzlist"/>
        <w:spacing w:line="240" w:lineRule="auto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>Wymagania wymiarowe:</w:t>
      </w:r>
    </w:p>
    <w:p w:rsidR="00BB1BED" w:rsidRDefault="00BB1BED" w:rsidP="00BB1BED">
      <w:pPr>
        <w:pStyle w:val="Akapitzlist"/>
        <w:numPr>
          <w:ilvl w:val="0"/>
          <w:numId w:val="77"/>
        </w:numPr>
        <w:spacing w:line="240" w:lineRule="auto"/>
        <w:ind w:left="0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długość: 3 m;</w:t>
      </w:r>
    </w:p>
    <w:p w:rsidR="00DC5CC1" w:rsidRDefault="00DC5CC1" w:rsidP="004D698A">
      <w:pPr>
        <w:pStyle w:val="Akapitzlist"/>
        <w:numPr>
          <w:ilvl w:val="0"/>
          <w:numId w:val="77"/>
        </w:numPr>
        <w:spacing w:line="240" w:lineRule="auto"/>
        <w:ind w:left="0" w:hanging="284"/>
        <w:jc w:val="both"/>
        <w:rPr>
          <w:rFonts w:ascii="Arial Narrow" w:hAnsi="Arial Narrow" w:cs="Arial"/>
        </w:rPr>
      </w:pPr>
      <w:r w:rsidRPr="00DC5CC1">
        <w:rPr>
          <w:rFonts w:ascii="Arial Narrow" w:hAnsi="Arial Narrow" w:cs="Arial"/>
        </w:rPr>
        <w:t>średnica</w:t>
      </w:r>
      <w:r>
        <w:rPr>
          <w:rFonts w:ascii="Arial Narrow" w:hAnsi="Arial Narrow" w:cs="Arial"/>
        </w:rPr>
        <w:t>:</w:t>
      </w:r>
      <w:r w:rsidRPr="00DC5CC1">
        <w:rPr>
          <w:rFonts w:ascii="Arial Narrow" w:hAnsi="Arial Narrow" w:cs="Arial"/>
        </w:rPr>
        <w:t xml:space="preserve"> </w:t>
      </w:r>
      <w:r>
        <w:rPr>
          <w:rFonts w:ascii="Arial" w:hAnsi="Arial" w:cs="Arial"/>
        </w:rPr>
        <w:t>&gt;</w:t>
      </w:r>
      <w:r>
        <w:rPr>
          <w:rFonts w:ascii="Arial Narrow" w:hAnsi="Arial Narrow" w:cs="Arial"/>
        </w:rPr>
        <w:t xml:space="preserve"> 20 cm;</w:t>
      </w:r>
    </w:p>
    <w:p w:rsidR="005A0996" w:rsidRDefault="005A0996" w:rsidP="005A0996">
      <w:pPr>
        <w:pStyle w:val="Akapitzlist"/>
        <w:spacing w:line="240" w:lineRule="auto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Wymagania inne:</w:t>
      </w:r>
    </w:p>
    <w:p w:rsidR="005A0996" w:rsidRPr="005A0996" w:rsidRDefault="005A0996" w:rsidP="005A0996">
      <w:pPr>
        <w:pStyle w:val="Akapitzlist"/>
        <w:spacing w:line="240" w:lineRule="auto"/>
        <w:ind w:left="0"/>
        <w:jc w:val="both"/>
        <w:rPr>
          <w:rFonts w:ascii="Arial Narrow" w:hAnsi="Arial Narrow" w:cs="Arial"/>
        </w:rPr>
      </w:pPr>
      <w:r w:rsidRPr="005A0996">
        <w:rPr>
          <w:rFonts w:ascii="Arial Narrow" w:hAnsi="Arial Narrow" w:cs="Arial"/>
        </w:rPr>
        <w:t xml:space="preserve">Wykonawca ma obowiązek przekazać drewno do magazynu w m. Świętoszów. </w:t>
      </w:r>
      <w:r w:rsidRPr="005A0996">
        <w:rPr>
          <w:rFonts w:ascii="Arial Narrow" w:eastAsia="Times New Roman" w:hAnsi="Arial Narrow" w:cs="Times New Roman"/>
          <w:lang w:eastAsia="pl-PL"/>
        </w:rPr>
        <w:t xml:space="preserve">Oszacowane przez Wykonawcę koszty powyższej czynności należy proporcjonalnie włączyć do stawki jednostkowej za czynności pozyskania drewna </w:t>
      </w:r>
      <w:r>
        <w:rPr>
          <w:rFonts w:ascii="Arial Narrow" w:eastAsia="Times New Roman" w:hAnsi="Arial Narrow" w:cs="Times New Roman"/>
          <w:lang w:eastAsia="pl-PL"/>
        </w:rPr>
        <w:br/>
      </w:r>
      <w:r w:rsidRPr="005A0996">
        <w:rPr>
          <w:rFonts w:ascii="Arial Narrow" w:eastAsia="Times New Roman" w:hAnsi="Arial Narrow" w:cs="Times New Roman"/>
          <w:lang w:eastAsia="pl-PL"/>
        </w:rPr>
        <w:t>w ramach całego pakietu;</w:t>
      </w:r>
    </w:p>
    <w:p w:rsidR="00192881" w:rsidRDefault="003F260C" w:rsidP="00192881">
      <w:pPr>
        <w:pStyle w:val="Akapitzlist"/>
        <w:ind w:left="142" w:hanging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e</w:t>
      </w:r>
      <w:r w:rsidR="00192881" w:rsidRPr="00192881">
        <w:rPr>
          <w:rFonts w:ascii="Arial Narrow" w:hAnsi="Arial Narrow" w:cs="Arial"/>
        </w:rPr>
        <w:t>)</w:t>
      </w:r>
      <w:r w:rsidR="00192881" w:rsidRPr="00192881">
        <w:rPr>
          <w:rFonts w:ascii="Arial Narrow" w:hAnsi="Arial Narrow" w:cs="Arial"/>
        </w:rPr>
        <w:tab/>
        <w:t>zestawienie ilościowe i jakościowe drewna do pozyskania wg gatunków:</w:t>
      </w:r>
    </w:p>
    <w:tbl>
      <w:tblPr>
        <w:tblW w:w="526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967"/>
        <w:gridCol w:w="709"/>
        <w:gridCol w:w="708"/>
        <w:gridCol w:w="695"/>
        <w:gridCol w:w="608"/>
      </w:tblGrid>
      <w:tr w:rsidR="007A792D" w:rsidRPr="007A792D" w:rsidTr="00097DAF">
        <w:trPr>
          <w:trHeight w:val="315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92D" w:rsidRPr="007A792D" w:rsidRDefault="007A792D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Lokalizacja</w:t>
            </w:r>
          </w:p>
        </w:tc>
        <w:tc>
          <w:tcPr>
            <w:tcW w:w="30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92D" w:rsidRPr="007A792D" w:rsidRDefault="007A792D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Ilość [m</w:t>
            </w:r>
            <w:r w:rsidRPr="007A792D">
              <w:rPr>
                <w:rFonts w:ascii="Arial Narrow" w:eastAsia="Times New Roman" w:hAnsi="Arial Narrow" w:cs="Calibr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7A792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92D" w:rsidRPr="007A792D" w:rsidRDefault="007A792D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Razem</w:t>
            </w:r>
          </w:p>
        </w:tc>
      </w:tr>
      <w:tr w:rsidR="007A792D" w:rsidRPr="007A792D" w:rsidTr="00097DAF">
        <w:trPr>
          <w:trHeight w:val="300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92D" w:rsidRPr="007A792D" w:rsidRDefault="007A792D" w:rsidP="007A792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92D" w:rsidRPr="007A792D" w:rsidRDefault="007A792D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Sortyment: S4</w:t>
            </w: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92D" w:rsidRPr="007A792D" w:rsidRDefault="007A792D" w:rsidP="007A792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41229F" w:rsidRPr="007A792D" w:rsidTr="0041229F">
        <w:trPr>
          <w:trHeight w:val="300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29F" w:rsidRPr="007A792D" w:rsidRDefault="0041229F" w:rsidP="007A792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9F" w:rsidRPr="007A792D" w:rsidRDefault="0041229F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sosna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9F" w:rsidRPr="007A792D" w:rsidRDefault="0041229F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dąb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9F" w:rsidRPr="007A792D" w:rsidRDefault="0041229F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brzoza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9F" w:rsidRPr="007A792D" w:rsidRDefault="0041229F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klon</w:t>
            </w: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29F" w:rsidRPr="007A792D" w:rsidRDefault="0041229F" w:rsidP="007A792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41229F" w:rsidRPr="007A792D" w:rsidTr="0041229F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9F" w:rsidRPr="007A792D" w:rsidRDefault="0041229F" w:rsidP="007A792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Trzebień K 0549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9F" w:rsidRPr="007A792D" w:rsidRDefault="0041229F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55,40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9F" w:rsidRPr="007A792D" w:rsidRDefault="0041229F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2,32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9F" w:rsidRPr="007A792D" w:rsidRDefault="0041229F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2,16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9F" w:rsidRPr="007A792D" w:rsidRDefault="0041229F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0,89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9F" w:rsidRPr="007A792D" w:rsidRDefault="0041229F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60,77</w:t>
            </w:r>
          </w:p>
        </w:tc>
      </w:tr>
      <w:tr w:rsidR="0041229F" w:rsidRPr="007A792D" w:rsidTr="0041229F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9F" w:rsidRPr="007A792D" w:rsidRDefault="0041229F" w:rsidP="007A792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9F" w:rsidRPr="007A792D" w:rsidRDefault="0041229F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55,40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9F" w:rsidRPr="007A792D" w:rsidRDefault="0041229F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2,32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9F" w:rsidRPr="007A792D" w:rsidRDefault="0041229F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2,16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9F" w:rsidRPr="007A792D" w:rsidRDefault="0041229F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0,89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9F" w:rsidRPr="007A792D" w:rsidRDefault="0041229F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60,77</w:t>
            </w:r>
          </w:p>
        </w:tc>
      </w:tr>
    </w:tbl>
    <w:p w:rsidR="00DC5CC1" w:rsidRDefault="00192881" w:rsidP="00192881">
      <w:pPr>
        <w:pStyle w:val="Akapitzlist"/>
        <w:ind w:left="142" w:hanging="426"/>
        <w:jc w:val="both"/>
        <w:rPr>
          <w:rFonts w:ascii="Arial Narrow" w:hAnsi="Arial Narrow" w:cs="Arial"/>
        </w:rPr>
      </w:pPr>
      <w:r w:rsidRPr="00192881">
        <w:rPr>
          <w:rFonts w:ascii="Arial Narrow" w:hAnsi="Arial Narrow" w:cs="Arial"/>
        </w:rPr>
        <w:t>Podane masy oszacowano na podstawie szacunku brakarskiego i mogą być obarczone nieznanym błędem</w:t>
      </w:r>
    </w:p>
    <w:p w:rsidR="00192881" w:rsidRPr="00DC5CC1" w:rsidRDefault="00192881" w:rsidP="00192881">
      <w:pPr>
        <w:pStyle w:val="Akapitzlist"/>
        <w:ind w:left="142" w:hanging="426"/>
        <w:jc w:val="both"/>
        <w:rPr>
          <w:rFonts w:ascii="Arial Narrow" w:hAnsi="Arial Narrow" w:cs="Arial"/>
          <w:sz w:val="16"/>
          <w:szCs w:val="16"/>
        </w:rPr>
      </w:pPr>
    </w:p>
    <w:p w:rsidR="00192881" w:rsidRPr="00192881" w:rsidRDefault="003F260C" w:rsidP="00192881">
      <w:pPr>
        <w:pStyle w:val="Akapitzlist"/>
        <w:ind w:left="142" w:hanging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f</w:t>
      </w:r>
      <w:r w:rsidR="00192881" w:rsidRPr="00192881">
        <w:rPr>
          <w:rFonts w:ascii="Arial Narrow" w:hAnsi="Arial Narrow" w:cs="Arial"/>
        </w:rPr>
        <w:t>)</w:t>
      </w:r>
      <w:r w:rsidR="00192881" w:rsidRPr="00192881">
        <w:rPr>
          <w:rFonts w:ascii="Arial Narrow" w:hAnsi="Arial Narrow" w:cs="Arial"/>
        </w:rPr>
        <w:tab/>
        <w:t>jednostką obmiarową robót i usług jest m3.</w:t>
      </w:r>
    </w:p>
    <w:p w:rsidR="00192881" w:rsidRPr="00192881" w:rsidRDefault="00192881" w:rsidP="00192881">
      <w:pPr>
        <w:pStyle w:val="Akapitzlist"/>
        <w:ind w:left="142"/>
        <w:jc w:val="both"/>
        <w:rPr>
          <w:rFonts w:ascii="Arial Narrow" w:hAnsi="Arial Narrow" w:cs="Arial"/>
          <w:sz w:val="16"/>
          <w:szCs w:val="16"/>
        </w:rPr>
      </w:pPr>
    </w:p>
    <w:p w:rsidR="00192881" w:rsidRPr="002240DD" w:rsidRDefault="00192881" w:rsidP="006578B7">
      <w:pPr>
        <w:pStyle w:val="Akapitzlist"/>
        <w:numPr>
          <w:ilvl w:val="0"/>
          <w:numId w:val="68"/>
        </w:numPr>
        <w:ind w:left="142" w:hanging="426"/>
        <w:jc w:val="both"/>
        <w:rPr>
          <w:rFonts w:ascii="Arial Narrow" w:hAnsi="Arial Narrow" w:cs="Arial"/>
        </w:rPr>
      </w:pPr>
      <w:r w:rsidRPr="00192881">
        <w:rPr>
          <w:rFonts w:ascii="Arial Narrow" w:hAnsi="Arial Narrow" w:cs="Arial"/>
        </w:rPr>
        <w:t>Zestawienie szczegółowe</w:t>
      </w:r>
    </w:p>
    <w:p w:rsidR="002240DD" w:rsidRPr="005D4E04" w:rsidRDefault="002240DD" w:rsidP="002240DD">
      <w:pPr>
        <w:pStyle w:val="Akapitzlist"/>
        <w:spacing w:after="0" w:line="240" w:lineRule="auto"/>
        <w:ind w:left="218"/>
        <w:rPr>
          <w:rFonts w:ascii="Arial Narrow" w:eastAsia="Times New Roman" w:hAnsi="Arial Narrow" w:cs="Calibri"/>
          <w:sz w:val="16"/>
          <w:szCs w:val="16"/>
          <w:lang w:eastAsia="pl-PL"/>
        </w:rPr>
      </w:pPr>
    </w:p>
    <w:tbl>
      <w:tblPr>
        <w:tblStyle w:val="Tabela-Siatka"/>
        <w:tblW w:w="7343" w:type="dxa"/>
        <w:tblInd w:w="-289" w:type="dxa"/>
        <w:tblLook w:val="04A0" w:firstRow="1" w:lastRow="0" w:firstColumn="1" w:lastColumn="0" w:noHBand="0" w:noVBand="1"/>
      </w:tblPr>
      <w:tblGrid>
        <w:gridCol w:w="681"/>
        <w:gridCol w:w="1304"/>
        <w:gridCol w:w="1418"/>
        <w:gridCol w:w="2126"/>
        <w:gridCol w:w="1814"/>
      </w:tblGrid>
      <w:tr w:rsidR="002240DD" w:rsidRPr="005D4E04" w:rsidTr="00097DAF"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D4E0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D4E0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Nr drzewa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D4E0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Lokalizacja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D4E0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Gatunek drzewa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D4E0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Obwód pnia na wys. 130 cm</w:t>
            </w:r>
          </w:p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D4E0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[cm]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</w:tcBorders>
          </w:tcPr>
          <w:p w:rsidR="002240DD" w:rsidRPr="00BF3A9F" w:rsidRDefault="002240DD" w:rsidP="006578B7">
            <w:pPr>
              <w:pStyle w:val="Akapitzlist"/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</w:tcBorders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  <w:tcBorders>
              <w:top w:val="single" w:sz="12" w:space="0" w:color="auto"/>
            </w:tcBorders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81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BF3A9F" w:rsidRDefault="002240DD" w:rsidP="006578B7">
            <w:pPr>
              <w:pStyle w:val="Akapitzlist"/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125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131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117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101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84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113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brzoza brodawkowata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brzoza brodawkowata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104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brzoza brodawkowata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111</w:t>
            </w:r>
          </w:p>
        </w:tc>
      </w:tr>
      <w:tr w:rsidR="002240DD" w:rsidRPr="005D4E04" w:rsidTr="00097DAF">
        <w:trPr>
          <w:trHeight w:val="326"/>
        </w:trPr>
        <w:tc>
          <w:tcPr>
            <w:tcW w:w="681" w:type="dxa"/>
          </w:tcPr>
          <w:p w:rsidR="002240DD" w:rsidRPr="00BF3A9F" w:rsidRDefault="002240DD" w:rsidP="006578B7">
            <w:pPr>
              <w:pStyle w:val="Akapitzlist"/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vMerge w:val="restart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  <w:vMerge w:val="restart"/>
          </w:tcPr>
          <w:p w:rsidR="002240DD" w:rsidRPr="005D4E04" w:rsidRDefault="002240DD" w:rsidP="002240D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134</w:t>
            </w:r>
          </w:p>
        </w:tc>
      </w:tr>
      <w:tr w:rsidR="002240DD" w:rsidRPr="005D4E04" w:rsidTr="00097DAF">
        <w:trPr>
          <w:trHeight w:val="376"/>
        </w:trPr>
        <w:tc>
          <w:tcPr>
            <w:tcW w:w="681" w:type="dxa"/>
          </w:tcPr>
          <w:p w:rsidR="002240DD" w:rsidRPr="00BF3A9F" w:rsidRDefault="002240DD" w:rsidP="006578B7">
            <w:pPr>
              <w:pStyle w:val="Akapitzlist"/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vMerge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Merge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</w:tcPr>
          <w:p w:rsidR="002240DD" w:rsidRPr="00BF3A9F" w:rsidRDefault="002240DD" w:rsidP="006578B7">
            <w:pPr>
              <w:pStyle w:val="Akapitzlist"/>
              <w:numPr>
                <w:ilvl w:val="0"/>
                <w:numId w:val="65"/>
              </w:num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vMerge w:val="restart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  <w:vMerge w:val="restart"/>
          </w:tcPr>
          <w:p w:rsidR="002240DD" w:rsidRPr="005D4E04" w:rsidRDefault="002240DD" w:rsidP="002240D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</w:tcPr>
          <w:p w:rsidR="002240DD" w:rsidRPr="00BF3A9F" w:rsidRDefault="002240DD" w:rsidP="006578B7">
            <w:pPr>
              <w:pStyle w:val="Akapitzlist"/>
              <w:numPr>
                <w:ilvl w:val="0"/>
                <w:numId w:val="65"/>
              </w:num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vMerge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Merge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83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BF3A9F" w:rsidRDefault="002240DD" w:rsidP="006578B7">
            <w:pPr>
              <w:pStyle w:val="Akapitzlist"/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1418" w:type="dxa"/>
            <w:vMerge w:val="restart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  <w:vMerge w:val="restart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dąb bezszypułkowy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1418" w:type="dxa"/>
            <w:vMerge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Merge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80</w:t>
            </w:r>
          </w:p>
        </w:tc>
      </w:tr>
      <w:tr w:rsidR="002240DD" w:rsidRPr="005D4E04" w:rsidTr="003F260C">
        <w:trPr>
          <w:trHeight w:val="301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dąb bezszypułkowy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110</w:t>
            </w:r>
          </w:p>
        </w:tc>
      </w:tr>
      <w:tr w:rsidR="002240DD" w:rsidRPr="005D4E04" w:rsidTr="003F260C">
        <w:trPr>
          <w:trHeight w:val="337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BF3A9F" w:rsidRDefault="002240DD" w:rsidP="006578B7">
            <w:pPr>
              <w:pStyle w:val="Akapitzlist"/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brzoza brodawkowata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68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BF3A9F" w:rsidRDefault="002240DD" w:rsidP="006578B7">
            <w:pPr>
              <w:pStyle w:val="Akapitzlist"/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1418" w:type="dxa"/>
            <w:vMerge w:val="restart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  <w:vMerge w:val="restart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dąb bezszypułkowy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160</w:t>
            </w:r>
          </w:p>
        </w:tc>
      </w:tr>
      <w:tr w:rsidR="002240DD" w:rsidRPr="005D4E04" w:rsidTr="00097DAF">
        <w:trPr>
          <w:trHeight w:val="286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18" w:type="dxa"/>
            <w:vMerge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Merge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146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brzoza brodawkowata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126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222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115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136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108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156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84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BF3A9F" w:rsidRDefault="002240DD" w:rsidP="006578B7">
            <w:pPr>
              <w:pStyle w:val="Akapitzlist"/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1418" w:type="dxa"/>
            <w:vMerge w:val="restart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  <w:vMerge w:val="restart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  <w:p w:rsidR="002240DD" w:rsidRPr="005D4E04" w:rsidRDefault="002240DD" w:rsidP="002240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1418" w:type="dxa"/>
            <w:vMerge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Merge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114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131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177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132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133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103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106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122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81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57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66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84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102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91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115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BF3A9F" w:rsidRDefault="002240DD" w:rsidP="006578B7">
            <w:pPr>
              <w:pStyle w:val="Akapitzlist"/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1418" w:type="dxa"/>
            <w:vMerge w:val="restart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  <w:vMerge w:val="restart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124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1418" w:type="dxa"/>
            <w:vMerge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Merge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118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128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87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102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148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126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103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73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166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152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117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109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133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BF3A9F" w:rsidRDefault="002240DD" w:rsidP="006578B7">
            <w:pPr>
              <w:pStyle w:val="Akapitzlist"/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8" w:type="dxa"/>
            <w:vMerge w:val="restart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  <w:vMerge w:val="restart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418" w:type="dxa"/>
            <w:vMerge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Merge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149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146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184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127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231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118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65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  <w:bottom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tcBorders>
              <w:bottom w:val="single" w:sz="12" w:space="0" w:color="auto"/>
            </w:tcBorders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119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</w:t>
            </w: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  <w:tcBorders>
              <w:bottom w:val="single" w:sz="12" w:space="0" w:color="auto"/>
            </w:tcBorders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157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</w:tcBorders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  <w:tcBorders>
              <w:top w:val="single" w:sz="12" w:space="0" w:color="auto"/>
            </w:tcBorders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248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klon polny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182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132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177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126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137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163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154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dąb bezszypułkowy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170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154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117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BF3A9F" w:rsidRDefault="002240DD" w:rsidP="006578B7">
            <w:pPr>
              <w:pStyle w:val="Akapitzlist"/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1418" w:type="dxa"/>
            <w:vMerge w:val="restart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124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1418" w:type="dxa"/>
            <w:vMerge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108</w:t>
            </w:r>
          </w:p>
        </w:tc>
      </w:tr>
      <w:tr w:rsidR="00E0567B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E0567B" w:rsidRPr="00BF3A9F" w:rsidRDefault="00E0567B" w:rsidP="006578B7">
            <w:pPr>
              <w:pStyle w:val="Akapitzlist"/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E0567B" w:rsidRPr="005D4E04" w:rsidRDefault="00E0567B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1418" w:type="dxa"/>
            <w:vMerge w:val="restart"/>
          </w:tcPr>
          <w:p w:rsidR="00E0567B" w:rsidRPr="005D4E04" w:rsidRDefault="00E0567B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E0567B" w:rsidRPr="005D4E04" w:rsidRDefault="00E0567B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  <w:p w:rsidR="00E0567B" w:rsidRPr="005D4E04" w:rsidRDefault="00E0567B" w:rsidP="002240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Merge w:val="restart"/>
          </w:tcPr>
          <w:p w:rsidR="00E0567B" w:rsidRPr="005D4E04" w:rsidRDefault="00E0567B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E0567B" w:rsidRPr="005D4E04" w:rsidRDefault="00E0567B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132</w:t>
            </w:r>
          </w:p>
        </w:tc>
      </w:tr>
      <w:tr w:rsidR="00E0567B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E0567B" w:rsidRPr="005D4E04" w:rsidRDefault="00E0567B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E0567B" w:rsidRPr="005D4E04" w:rsidRDefault="00E0567B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18" w:type="dxa"/>
            <w:vMerge/>
          </w:tcPr>
          <w:p w:rsidR="00E0567B" w:rsidRPr="005D4E04" w:rsidRDefault="00E0567B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Merge/>
          </w:tcPr>
          <w:p w:rsidR="00E0567B" w:rsidRPr="005D4E04" w:rsidRDefault="00E0567B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14" w:type="dxa"/>
          </w:tcPr>
          <w:p w:rsidR="00E0567B" w:rsidRPr="005D4E04" w:rsidRDefault="00E0567B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108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228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157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135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141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142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153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142</w:t>
            </w:r>
          </w:p>
        </w:tc>
      </w:tr>
      <w:tr w:rsidR="00E0567B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E0567B" w:rsidRPr="005D4E04" w:rsidRDefault="00E0567B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E0567B" w:rsidRPr="005D4E04" w:rsidRDefault="00E0567B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1418" w:type="dxa"/>
            <w:vMerge w:val="restart"/>
          </w:tcPr>
          <w:p w:rsidR="00E0567B" w:rsidRPr="005D4E04" w:rsidRDefault="00E0567B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E0567B" w:rsidRPr="005D4E04" w:rsidRDefault="00E0567B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</w:t>
            </w:r>
          </w:p>
          <w:p w:rsidR="00E0567B" w:rsidRPr="005D4E04" w:rsidRDefault="00E0567B" w:rsidP="002240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Merge w:val="restart"/>
          </w:tcPr>
          <w:p w:rsidR="00E0567B" w:rsidRPr="005D4E04" w:rsidRDefault="00E0567B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E0567B" w:rsidRPr="005D4E04" w:rsidRDefault="00E0567B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130</w:t>
            </w:r>
          </w:p>
        </w:tc>
      </w:tr>
      <w:tr w:rsidR="00E0567B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  <w:bottom w:val="single" w:sz="12" w:space="0" w:color="auto"/>
            </w:tcBorders>
          </w:tcPr>
          <w:p w:rsidR="00E0567B" w:rsidRPr="005D4E04" w:rsidRDefault="00E0567B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tcBorders>
              <w:bottom w:val="single" w:sz="12" w:space="0" w:color="auto"/>
            </w:tcBorders>
          </w:tcPr>
          <w:p w:rsidR="00E0567B" w:rsidRPr="005D4E04" w:rsidRDefault="00E0567B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</w:tcPr>
          <w:p w:rsidR="00E0567B" w:rsidRPr="005D4E04" w:rsidRDefault="00E0567B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</w:tcPr>
          <w:p w:rsidR="00E0567B" w:rsidRPr="005D4E04" w:rsidRDefault="00E0567B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14" w:type="dxa"/>
            <w:tcBorders>
              <w:bottom w:val="single" w:sz="12" w:space="0" w:color="auto"/>
            </w:tcBorders>
          </w:tcPr>
          <w:p w:rsidR="00E0567B" w:rsidRPr="005D4E04" w:rsidRDefault="00E0567B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110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bottom w:val="single" w:sz="12" w:space="0" w:color="auto"/>
            </w:tcBorders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Przy bud. nr 6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92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</w:tcBorders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III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brzoza brodawkowata</w:t>
            </w:r>
          </w:p>
        </w:tc>
        <w:tc>
          <w:tcPr>
            <w:tcW w:w="1814" w:type="dxa"/>
            <w:tcBorders>
              <w:top w:val="single" w:sz="12" w:space="0" w:color="auto"/>
            </w:tcBorders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84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brzoza brodawkowata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102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104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123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152</w:t>
            </w:r>
          </w:p>
        </w:tc>
      </w:tr>
      <w:tr w:rsidR="002240DD" w:rsidRPr="005D4E04" w:rsidTr="003E6677">
        <w:trPr>
          <w:trHeight w:val="361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54</w:t>
            </w:r>
          </w:p>
        </w:tc>
      </w:tr>
      <w:tr w:rsidR="002240DD" w:rsidRPr="005D4E04" w:rsidTr="00097DAF">
        <w:trPr>
          <w:trHeight w:val="510"/>
        </w:trPr>
        <w:tc>
          <w:tcPr>
            <w:tcW w:w="681" w:type="dxa"/>
            <w:tcBorders>
              <w:left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418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III</w:t>
            </w:r>
          </w:p>
        </w:tc>
        <w:tc>
          <w:tcPr>
            <w:tcW w:w="2126" w:type="dxa"/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53</w:t>
            </w:r>
          </w:p>
        </w:tc>
      </w:tr>
      <w:tr w:rsidR="002240DD" w:rsidRPr="005D4E04" w:rsidTr="003E6677">
        <w:trPr>
          <w:trHeight w:val="410"/>
        </w:trPr>
        <w:tc>
          <w:tcPr>
            <w:tcW w:w="681" w:type="dxa"/>
            <w:tcBorders>
              <w:left w:val="single" w:sz="12" w:space="0" w:color="auto"/>
              <w:bottom w:val="single" w:sz="12" w:space="0" w:color="auto"/>
            </w:tcBorders>
          </w:tcPr>
          <w:p w:rsidR="002240DD" w:rsidRPr="005D4E04" w:rsidRDefault="002240DD" w:rsidP="006578B7">
            <w:pPr>
              <w:numPr>
                <w:ilvl w:val="0"/>
                <w:numId w:val="65"/>
              </w:num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tcBorders>
              <w:bottom w:val="single" w:sz="12" w:space="0" w:color="auto"/>
            </w:tcBorders>
          </w:tcPr>
          <w:p w:rsidR="002240DD" w:rsidRPr="005D4E04" w:rsidRDefault="002240DD" w:rsidP="002240D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Sektor III</w:t>
            </w: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2240DD" w:rsidRPr="005D4E04" w:rsidRDefault="002240DD" w:rsidP="002240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sosna pospolita</w:t>
            </w:r>
          </w:p>
        </w:tc>
        <w:tc>
          <w:tcPr>
            <w:tcW w:w="1814" w:type="dxa"/>
            <w:tcBorders>
              <w:bottom w:val="single" w:sz="12" w:space="0" w:color="auto"/>
            </w:tcBorders>
          </w:tcPr>
          <w:p w:rsidR="002240DD" w:rsidRPr="005D4E04" w:rsidRDefault="002240DD" w:rsidP="002240DD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D4E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</w:t>
            </w:r>
          </w:p>
        </w:tc>
      </w:tr>
    </w:tbl>
    <w:p w:rsidR="002240DD" w:rsidRDefault="002240DD" w:rsidP="002240DD">
      <w:pPr>
        <w:pStyle w:val="Akapitzlist"/>
        <w:ind w:left="142"/>
        <w:jc w:val="both"/>
        <w:rPr>
          <w:rFonts w:ascii="Arial Narrow" w:hAnsi="Arial Narrow" w:cs="Arial"/>
          <w:sz w:val="16"/>
          <w:szCs w:val="16"/>
        </w:rPr>
      </w:pPr>
    </w:p>
    <w:p w:rsidR="00192881" w:rsidRDefault="007D5D6F" w:rsidP="006578B7">
      <w:pPr>
        <w:pStyle w:val="Akapitzlist"/>
        <w:numPr>
          <w:ilvl w:val="0"/>
          <w:numId w:val="22"/>
        </w:numPr>
        <w:ind w:left="284" w:hanging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miejscowość</w:t>
      </w:r>
      <w:r w:rsidR="00192881" w:rsidRPr="008A7B8D">
        <w:rPr>
          <w:rFonts w:ascii="Arial Narrow" w:hAnsi="Arial Narrow" w:cs="Arial"/>
        </w:rPr>
        <w:t xml:space="preserve"> </w:t>
      </w:r>
      <w:r w:rsidR="00192881">
        <w:rPr>
          <w:rFonts w:ascii="Arial Narrow" w:hAnsi="Arial Narrow" w:cs="Arial"/>
        </w:rPr>
        <w:t xml:space="preserve"> </w:t>
      </w:r>
      <w:r w:rsidRPr="007D5D6F">
        <w:rPr>
          <w:rFonts w:ascii="Arial Narrow" w:hAnsi="Arial Narrow" w:cs="Arial"/>
          <w:b/>
        </w:rPr>
        <w:t>POTOK</w:t>
      </w:r>
      <w:r w:rsidR="00192881">
        <w:rPr>
          <w:rFonts w:ascii="Arial Narrow" w:hAnsi="Arial Narrow" w:cs="Arial"/>
        </w:rPr>
        <w:t xml:space="preserve"> K 3096, dz. nr  8/57</w:t>
      </w:r>
    </w:p>
    <w:p w:rsidR="00192881" w:rsidRPr="00192881" w:rsidRDefault="00192881" w:rsidP="00192881">
      <w:pPr>
        <w:pStyle w:val="Akapitzlist"/>
        <w:ind w:left="284"/>
        <w:jc w:val="both"/>
        <w:rPr>
          <w:rFonts w:ascii="Arial Narrow" w:hAnsi="Arial Narrow" w:cs="Arial"/>
          <w:sz w:val="16"/>
          <w:szCs w:val="16"/>
        </w:rPr>
      </w:pPr>
    </w:p>
    <w:p w:rsidR="00192881" w:rsidRPr="00192881" w:rsidRDefault="00192881" w:rsidP="00192881">
      <w:pPr>
        <w:pStyle w:val="Akapitzlist"/>
        <w:ind w:left="142" w:hanging="426"/>
        <w:jc w:val="both"/>
        <w:rPr>
          <w:rFonts w:ascii="Arial Narrow" w:hAnsi="Arial Narrow" w:cs="Arial"/>
        </w:rPr>
      </w:pPr>
      <w:r w:rsidRPr="00192881">
        <w:rPr>
          <w:rFonts w:ascii="Arial Narrow" w:hAnsi="Arial Narrow" w:cs="Arial"/>
        </w:rPr>
        <w:t>a)</w:t>
      </w:r>
      <w:r w:rsidRPr="00192881">
        <w:rPr>
          <w:rFonts w:ascii="Arial Narrow" w:hAnsi="Arial Narrow" w:cs="Arial"/>
        </w:rPr>
        <w:tab/>
        <w:t xml:space="preserve">Ilość  drzew: </w:t>
      </w:r>
      <w:r>
        <w:rPr>
          <w:rFonts w:ascii="Arial Narrow" w:hAnsi="Arial Narrow" w:cs="Arial"/>
        </w:rPr>
        <w:t>10</w:t>
      </w:r>
      <w:r w:rsidRPr="00192881">
        <w:rPr>
          <w:rFonts w:ascii="Arial Narrow" w:hAnsi="Arial Narrow" w:cs="Arial"/>
        </w:rPr>
        <w:t xml:space="preserve"> szt.</w:t>
      </w:r>
    </w:p>
    <w:p w:rsidR="007D5D6F" w:rsidRDefault="007D5D6F" w:rsidP="007D5D6F">
      <w:pPr>
        <w:pStyle w:val="Akapitzlist"/>
        <w:ind w:left="142" w:hanging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b</w:t>
      </w:r>
      <w:r w:rsidR="00192881" w:rsidRPr="00192881">
        <w:rPr>
          <w:rFonts w:ascii="Arial Narrow" w:hAnsi="Arial Narrow" w:cs="Arial"/>
        </w:rPr>
        <w:t>)</w:t>
      </w:r>
      <w:r w:rsidR="00192881" w:rsidRPr="00192881">
        <w:rPr>
          <w:rFonts w:ascii="Arial Narrow" w:hAnsi="Arial Narrow" w:cs="Arial"/>
        </w:rPr>
        <w:tab/>
        <w:t xml:space="preserve">termin realizacji: od 16.10.2024r. do </w:t>
      </w:r>
      <w:r w:rsidR="003F260C">
        <w:rPr>
          <w:rFonts w:ascii="Arial Narrow" w:hAnsi="Arial Narrow" w:cs="Arial"/>
        </w:rPr>
        <w:t>29</w:t>
      </w:r>
      <w:r w:rsidR="00192881" w:rsidRPr="00192881">
        <w:rPr>
          <w:rFonts w:ascii="Arial Narrow" w:hAnsi="Arial Narrow" w:cs="Arial"/>
        </w:rPr>
        <w:t>.11.2024r.</w:t>
      </w:r>
    </w:p>
    <w:p w:rsidR="00192881" w:rsidRPr="007D5D6F" w:rsidRDefault="007D5D6F" w:rsidP="007D5D6F">
      <w:pPr>
        <w:pStyle w:val="Akapitzlist"/>
        <w:ind w:left="142" w:hanging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c) </w:t>
      </w:r>
      <w:r w:rsidR="00A443B6">
        <w:rPr>
          <w:rFonts w:ascii="Arial Narrow" w:hAnsi="Arial Narrow" w:cs="Arial"/>
        </w:rPr>
        <w:tab/>
      </w:r>
      <w:r w:rsidR="00192881" w:rsidRPr="007D5D6F">
        <w:rPr>
          <w:rFonts w:ascii="Arial Narrow" w:hAnsi="Arial Narrow" w:cs="Arial"/>
        </w:rPr>
        <w:t xml:space="preserve">do pozyskania surowiec: </w:t>
      </w:r>
      <w:r w:rsidR="007A792D">
        <w:rPr>
          <w:rFonts w:ascii="Arial Narrow" w:hAnsi="Arial Narrow" w:cs="Arial"/>
          <w:b/>
        </w:rPr>
        <w:t>5,46</w:t>
      </w:r>
      <w:r w:rsidR="00192881" w:rsidRPr="007A792D">
        <w:rPr>
          <w:rFonts w:ascii="Arial Narrow" w:hAnsi="Arial Narrow" w:cs="Arial"/>
          <w:b/>
        </w:rPr>
        <w:t xml:space="preserve"> m</w:t>
      </w:r>
      <w:r w:rsidR="00192881" w:rsidRPr="007A792D">
        <w:rPr>
          <w:rFonts w:ascii="Arial Narrow" w:hAnsi="Arial Narrow" w:cs="Arial"/>
          <w:b/>
          <w:vertAlign w:val="superscript"/>
        </w:rPr>
        <w:t>3</w:t>
      </w:r>
    </w:p>
    <w:p w:rsidR="00192881" w:rsidRPr="00192881" w:rsidRDefault="00192881" w:rsidP="006578B7">
      <w:pPr>
        <w:pStyle w:val="Akapitzlist"/>
        <w:numPr>
          <w:ilvl w:val="0"/>
          <w:numId w:val="66"/>
        </w:numPr>
        <w:jc w:val="both"/>
        <w:rPr>
          <w:rFonts w:ascii="Arial Narrow" w:hAnsi="Arial Narrow" w:cs="Arial"/>
        </w:rPr>
      </w:pPr>
      <w:r w:rsidRPr="00192881">
        <w:rPr>
          <w:rFonts w:ascii="Arial Narrow" w:hAnsi="Arial Narrow" w:cs="Arial"/>
        </w:rPr>
        <w:t xml:space="preserve">drewno stosowe S4 – </w:t>
      </w:r>
      <w:r w:rsidR="00097DAF">
        <w:rPr>
          <w:rFonts w:ascii="Arial Narrow" w:hAnsi="Arial Narrow" w:cs="Arial"/>
        </w:rPr>
        <w:t>5,46</w:t>
      </w:r>
      <w:r w:rsidRPr="00192881">
        <w:rPr>
          <w:rFonts w:ascii="Arial Narrow" w:hAnsi="Arial Narrow" w:cs="Arial"/>
        </w:rPr>
        <w:t xml:space="preserve"> m</w:t>
      </w:r>
      <w:r w:rsidRPr="007A792D">
        <w:rPr>
          <w:rFonts w:ascii="Arial Narrow" w:hAnsi="Arial Narrow" w:cs="Arial"/>
          <w:vertAlign w:val="superscript"/>
        </w:rPr>
        <w:t>3</w:t>
      </w:r>
    </w:p>
    <w:p w:rsidR="00192881" w:rsidRPr="007D5D6F" w:rsidRDefault="00192881" w:rsidP="006578B7">
      <w:pPr>
        <w:pStyle w:val="Akapitzlist"/>
        <w:numPr>
          <w:ilvl w:val="0"/>
          <w:numId w:val="75"/>
        </w:numPr>
        <w:ind w:hanging="1004"/>
        <w:jc w:val="both"/>
        <w:rPr>
          <w:rFonts w:ascii="Arial Narrow" w:hAnsi="Arial Narrow" w:cs="Arial"/>
        </w:rPr>
      </w:pPr>
      <w:r w:rsidRPr="007D5D6F">
        <w:rPr>
          <w:rFonts w:ascii="Arial Narrow" w:hAnsi="Arial Narrow" w:cs="Arial"/>
        </w:rPr>
        <w:t>jakość:</w:t>
      </w:r>
    </w:p>
    <w:p w:rsidR="00192881" w:rsidRPr="00192881" w:rsidRDefault="00192881" w:rsidP="006578B7">
      <w:pPr>
        <w:pStyle w:val="Akapitzlist"/>
        <w:numPr>
          <w:ilvl w:val="0"/>
          <w:numId w:val="67"/>
        </w:numPr>
        <w:jc w:val="both"/>
        <w:rPr>
          <w:rFonts w:ascii="Arial Narrow" w:hAnsi="Arial Narrow" w:cs="Arial"/>
        </w:rPr>
      </w:pPr>
      <w:r w:rsidRPr="00192881">
        <w:rPr>
          <w:rFonts w:ascii="Arial Narrow" w:hAnsi="Arial Narrow" w:cs="Arial"/>
        </w:rPr>
        <w:t>drewno stosowe S4</w:t>
      </w:r>
    </w:p>
    <w:p w:rsidR="00192881" w:rsidRPr="00192881" w:rsidRDefault="00192881" w:rsidP="00192881">
      <w:pPr>
        <w:pStyle w:val="Akapitzlist"/>
        <w:ind w:left="-284"/>
        <w:jc w:val="both"/>
        <w:rPr>
          <w:rFonts w:ascii="Arial Narrow" w:hAnsi="Arial Narrow" w:cs="Arial"/>
        </w:rPr>
      </w:pPr>
      <w:r w:rsidRPr="00192881">
        <w:rPr>
          <w:rFonts w:ascii="Arial Narrow" w:hAnsi="Arial Narrow" w:cs="Arial"/>
        </w:rPr>
        <w:t>Jakość zgodna z załącznikiem nr 9 do Zarządzenia nr 51 Dyrektora Generalnego Lasów Państwowych z dnia 30.09.2019r. w sprawie wprowadzenia  warunków technicznych na drewno średniowymiarowe.</w:t>
      </w:r>
    </w:p>
    <w:p w:rsidR="00192881" w:rsidRPr="00192881" w:rsidRDefault="003F260C" w:rsidP="00192881">
      <w:pPr>
        <w:pStyle w:val="Akapitzlist"/>
        <w:ind w:left="142" w:hanging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e</w:t>
      </w:r>
      <w:r w:rsidR="00192881" w:rsidRPr="00192881">
        <w:rPr>
          <w:rFonts w:ascii="Arial Narrow" w:hAnsi="Arial Narrow" w:cs="Arial"/>
        </w:rPr>
        <w:t>)</w:t>
      </w:r>
      <w:r w:rsidR="00192881" w:rsidRPr="00192881">
        <w:rPr>
          <w:rFonts w:ascii="Arial Narrow" w:hAnsi="Arial Narrow" w:cs="Arial"/>
        </w:rPr>
        <w:tab/>
        <w:t>zestawienie ilościowe i jakościowe drewna do pozyskania wg gatunków:</w:t>
      </w:r>
    </w:p>
    <w:tbl>
      <w:tblPr>
        <w:tblW w:w="339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1377"/>
        <w:gridCol w:w="749"/>
      </w:tblGrid>
      <w:tr w:rsidR="007A792D" w:rsidRPr="007A792D" w:rsidTr="007A792D">
        <w:trPr>
          <w:trHeight w:val="315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92D" w:rsidRPr="007A792D" w:rsidRDefault="007A792D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Lokalizacja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92D" w:rsidRPr="007A792D" w:rsidRDefault="007A792D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Ilość [m</w:t>
            </w:r>
            <w:r w:rsidRPr="007A792D">
              <w:rPr>
                <w:rFonts w:ascii="Arial Narrow" w:eastAsia="Times New Roman" w:hAnsi="Arial Narrow" w:cs="Calibr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7A792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92D" w:rsidRPr="007A792D" w:rsidRDefault="007A792D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Razem</w:t>
            </w:r>
          </w:p>
        </w:tc>
      </w:tr>
      <w:tr w:rsidR="007A792D" w:rsidRPr="007A792D" w:rsidTr="007A792D">
        <w:trPr>
          <w:trHeight w:val="300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92D" w:rsidRPr="007A792D" w:rsidRDefault="007A792D" w:rsidP="007A792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92D" w:rsidRPr="007A792D" w:rsidRDefault="007A792D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Sortyment: S4</w:t>
            </w:r>
          </w:p>
        </w:tc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92D" w:rsidRPr="007A792D" w:rsidRDefault="007A792D" w:rsidP="007A792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7A792D" w:rsidRPr="007A792D" w:rsidTr="007A792D">
        <w:trPr>
          <w:trHeight w:val="300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92D" w:rsidRPr="007A792D" w:rsidRDefault="007A792D" w:rsidP="007A792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92D" w:rsidRPr="007A792D" w:rsidRDefault="007A792D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sosna</w:t>
            </w:r>
          </w:p>
        </w:tc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92D" w:rsidRPr="007A792D" w:rsidRDefault="007A792D" w:rsidP="007A792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7A792D" w:rsidRPr="007A792D" w:rsidTr="007A792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92D" w:rsidRPr="007A792D" w:rsidRDefault="007A792D" w:rsidP="007A792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Potok K 3096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92D" w:rsidRPr="007A792D" w:rsidRDefault="007A792D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5,46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92D" w:rsidRPr="007A792D" w:rsidRDefault="007A792D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5,46</w:t>
            </w:r>
          </w:p>
        </w:tc>
      </w:tr>
      <w:tr w:rsidR="007A792D" w:rsidRPr="007A792D" w:rsidTr="007A792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92D" w:rsidRPr="007A792D" w:rsidRDefault="007A792D" w:rsidP="007A792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92D" w:rsidRPr="007A792D" w:rsidRDefault="007A792D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5,46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92D" w:rsidRPr="007A792D" w:rsidRDefault="007A792D" w:rsidP="007A792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7A792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5,46</w:t>
            </w:r>
          </w:p>
        </w:tc>
      </w:tr>
    </w:tbl>
    <w:p w:rsidR="00192881" w:rsidRPr="007A792D" w:rsidRDefault="00192881" w:rsidP="00192881">
      <w:pPr>
        <w:pStyle w:val="Akapitzlist"/>
        <w:ind w:left="142" w:hanging="426"/>
        <w:jc w:val="both"/>
        <w:rPr>
          <w:rFonts w:ascii="Arial Narrow" w:hAnsi="Arial Narrow" w:cs="Arial"/>
          <w:sz w:val="16"/>
          <w:szCs w:val="16"/>
        </w:rPr>
      </w:pPr>
    </w:p>
    <w:p w:rsidR="00192881" w:rsidRPr="00192881" w:rsidRDefault="00192881" w:rsidP="00192881">
      <w:pPr>
        <w:pStyle w:val="Akapitzlist"/>
        <w:ind w:left="142" w:hanging="426"/>
        <w:jc w:val="both"/>
        <w:rPr>
          <w:rFonts w:ascii="Arial Narrow" w:hAnsi="Arial Narrow" w:cs="Arial"/>
        </w:rPr>
      </w:pPr>
      <w:r w:rsidRPr="00192881">
        <w:rPr>
          <w:rFonts w:ascii="Arial Narrow" w:hAnsi="Arial Narrow" w:cs="Arial"/>
        </w:rPr>
        <w:t>Podane masy oszacowano na podstawie szacunku brakarskiego i mogą być obarczone nieznanym błędem.</w:t>
      </w:r>
    </w:p>
    <w:p w:rsidR="00192881" w:rsidRPr="00192881" w:rsidRDefault="003F260C" w:rsidP="00192881">
      <w:pPr>
        <w:pStyle w:val="Akapitzlist"/>
        <w:ind w:left="142" w:hanging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f</w:t>
      </w:r>
      <w:r w:rsidR="00192881" w:rsidRPr="00192881">
        <w:rPr>
          <w:rFonts w:ascii="Arial Narrow" w:hAnsi="Arial Narrow" w:cs="Arial"/>
        </w:rPr>
        <w:t>)</w:t>
      </w:r>
      <w:r w:rsidR="00192881" w:rsidRPr="00192881">
        <w:rPr>
          <w:rFonts w:ascii="Arial Narrow" w:hAnsi="Arial Narrow" w:cs="Arial"/>
        </w:rPr>
        <w:tab/>
        <w:t>jednostką obmiarową robót i usług jest m</w:t>
      </w:r>
      <w:r w:rsidR="00192881" w:rsidRPr="007A792D">
        <w:rPr>
          <w:rFonts w:ascii="Arial Narrow" w:hAnsi="Arial Narrow" w:cs="Arial"/>
          <w:vertAlign w:val="superscript"/>
        </w:rPr>
        <w:t>3.</w:t>
      </w:r>
    </w:p>
    <w:p w:rsidR="007A792D" w:rsidRPr="00192881" w:rsidRDefault="007A792D" w:rsidP="00192881">
      <w:pPr>
        <w:pStyle w:val="Akapitzlist"/>
        <w:ind w:left="142"/>
        <w:jc w:val="both"/>
        <w:rPr>
          <w:rFonts w:ascii="Arial Narrow" w:hAnsi="Arial Narrow" w:cs="Arial"/>
          <w:sz w:val="16"/>
          <w:szCs w:val="16"/>
        </w:rPr>
      </w:pPr>
    </w:p>
    <w:p w:rsidR="00192881" w:rsidRPr="002240DD" w:rsidRDefault="00192881" w:rsidP="006578B7">
      <w:pPr>
        <w:pStyle w:val="Akapitzlist"/>
        <w:numPr>
          <w:ilvl w:val="0"/>
          <w:numId w:val="68"/>
        </w:numPr>
        <w:ind w:left="142" w:hanging="426"/>
        <w:jc w:val="both"/>
        <w:rPr>
          <w:rFonts w:ascii="Arial Narrow" w:hAnsi="Arial Narrow" w:cs="Arial"/>
        </w:rPr>
      </w:pPr>
      <w:r w:rsidRPr="00192881">
        <w:rPr>
          <w:rFonts w:ascii="Arial Narrow" w:hAnsi="Arial Narrow" w:cs="Arial"/>
        </w:rPr>
        <w:t>Zestawienie szczegółowe</w:t>
      </w:r>
    </w:p>
    <w:tbl>
      <w:tblPr>
        <w:tblStyle w:val="Tabela-Siatka"/>
        <w:tblW w:w="7366" w:type="dxa"/>
        <w:tblLook w:val="04A0" w:firstRow="1" w:lastRow="0" w:firstColumn="1" w:lastColumn="0" w:noHBand="0" w:noVBand="1"/>
      </w:tblPr>
      <w:tblGrid>
        <w:gridCol w:w="745"/>
        <w:gridCol w:w="2511"/>
        <w:gridCol w:w="2409"/>
        <w:gridCol w:w="1701"/>
      </w:tblGrid>
      <w:tr w:rsidR="00192881" w:rsidRPr="008A7B8D" w:rsidTr="004A234F">
        <w:tc>
          <w:tcPr>
            <w:tcW w:w="745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511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Lokalizacja</w:t>
            </w:r>
          </w:p>
        </w:tc>
        <w:tc>
          <w:tcPr>
            <w:tcW w:w="2409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Gatunek drzewa</w:t>
            </w:r>
          </w:p>
        </w:tc>
        <w:tc>
          <w:tcPr>
            <w:tcW w:w="1701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Obwód pnia na wys. 130 cm</w:t>
            </w:r>
          </w:p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[cm]</w:t>
            </w:r>
          </w:p>
        </w:tc>
      </w:tr>
      <w:tr w:rsidR="00192881" w:rsidRPr="008A7B8D" w:rsidTr="004A234F">
        <w:trPr>
          <w:trHeight w:val="510"/>
        </w:trPr>
        <w:tc>
          <w:tcPr>
            <w:tcW w:w="745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11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 obrębie bud. nr 114</w:t>
            </w:r>
          </w:p>
        </w:tc>
        <w:tc>
          <w:tcPr>
            <w:tcW w:w="2409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sosna pospolita</w:t>
            </w:r>
          </w:p>
        </w:tc>
        <w:tc>
          <w:tcPr>
            <w:tcW w:w="1701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120</w:t>
            </w:r>
          </w:p>
        </w:tc>
      </w:tr>
      <w:tr w:rsidR="00192881" w:rsidRPr="008A7B8D" w:rsidTr="004A234F">
        <w:trPr>
          <w:trHeight w:val="510"/>
        </w:trPr>
        <w:tc>
          <w:tcPr>
            <w:tcW w:w="745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11" w:type="dxa"/>
          </w:tcPr>
          <w:p w:rsidR="00192881" w:rsidRPr="008A7B8D" w:rsidRDefault="00192881" w:rsidP="004A23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W obrębie bud. nr 111 </w:t>
            </w:r>
          </w:p>
        </w:tc>
        <w:tc>
          <w:tcPr>
            <w:tcW w:w="2409" w:type="dxa"/>
          </w:tcPr>
          <w:p w:rsidR="00192881" w:rsidRPr="008A7B8D" w:rsidRDefault="00192881" w:rsidP="004A2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sosna pospolita</w:t>
            </w:r>
          </w:p>
        </w:tc>
        <w:tc>
          <w:tcPr>
            <w:tcW w:w="1701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119</w:t>
            </w:r>
          </w:p>
        </w:tc>
      </w:tr>
      <w:tr w:rsidR="00192881" w:rsidRPr="008A7B8D" w:rsidTr="004A234F">
        <w:trPr>
          <w:trHeight w:val="510"/>
        </w:trPr>
        <w:tc>
          <w:tcPr>
            <w:tcW w:w="745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11" w:type="dxa"/>
          </w:tcPr>
          <w:p w:rsidR="00192881" w:rsidRPr="008A7B8D" w:rsidRDefault="00192881" w:rsidP="004A23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 obrębie bud. nr 110</w:t>
            </w:r>
          </w:p>
        </w:tc>
        <w:tc>
          <w:tcPr>
            <w:tcW w:w="2409" w:type="dxa"/>
          </w:tcPr>
          <w:p w:rsidR="00192881" w:rsidRPr="008A7B8D" w:rsidRDefault="00192881" w:rsidP="004A2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sosna pospolita</w:t>
            </w:r>
          </w:p>
        </w:tc>
        <w:tc>
          <w:tcPr>
            <w:tcW w:w="1701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108</w:t>
            </w:r>
          </w:p>
        </w:tc>
      </w:tr>
      <w:tr w:rsidR="00192881" w:rsidRPr="008A7B8D" w:rsidTr="004A234F">
        <w:trPr>
          <w:trHeight w:val="510"/>
        </w:trPr>
        <w:tc>
          <w:tcPr>
            <w:tcW w:w="745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11" w:type="dxa"/>
          </w:tcPr>
          <w:p w:rsidR="00192881" w:rsidRPr="008A7B8D" w:rsidRDefault="00192881" w:rsidP="004A23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 obrębie bud. nr 105</w:t>
            </w:r>
          </w:p>
        </w:tc>
        <w:tc>
          <w:tcPr>
            <w:tcW w:w="2409" w:type="dxa"/>
          </w:tcPr>
          <w:p w:rsidR="00192881" w:rsidRPr="008A7B8D" w:rsidRDefault="00192881" w:rsidP="004A2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sosna pospolita</w:t>
            </w:r>
          </w:p>
        </w:tc>
        <w:tc>
          <w:tcPr>
            <w:tcW w:w="1701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106</w:t>
            </w:r>
          </w:p>
        </w:tc>
      </w:tr>
      <w:tr w:rsidR="00192881" w:rsidRPr="008A7B8D" w:rsidTr="004A234F">
        <w:trPr>
          <w:trHeight w:val="510"/>
        </w:trPr>
        <w:tc>
          <w:tcPr>
            <w:tcW w:w="745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511" w:type="dxa"/>
          </w:tcPr>
          <w:p w:rsidR="00192881" w:rsidRPr="008A7B8D" w:rsidRDefault="00192881" w:rsidP="004A23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 obrębie bud. nr 195</w:t>
            </w:r>
          </w:p>
        </w:tc>
        <w:tc>
          <w:tcPr>
            <w:tcW w:w="2409" w:type="dxa"/>
          </w:tcPr>
          <w:p w:rsidR="00192881" w:rsidRPr="008A7B8D" w:rsidRDefault="00192881" w:rsidP="004A23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sosna pospolita</w:t>
            </w:r>
          </w:p>
        </w:tc>
        <w:tc>
          <w:tcPr>
            <w:tcW w:w="1701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72</w:t>
            </w:r>
          </w:p>
        </w:tc>
      </w:tr>
      <w:tr w:rsidR="00192881" w:rsidRPr="008A7B8D" w:rsidTr="004A234F">
        <w:trPr>
          <w:trHeight w:val="510"/>
        </w:trPr>
        <w:tc>
          <w:tcPr>
            <w:tcW w:w="745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511" w:type="dxa"/>
          </w:tcPr>
          <w:p w:rsidR="00192881" w:rsidRPr="008A7B8D" w:rsidRDefault="00192881" w:rsidP="004A23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 obrębie bud. nr 142</w:t>
            </w:r>
          </w:p>
        </w:tc>
        <w:tc>
          <w:tcPr>
            <w:tcW w:w="2409" w:type="dxa"/>
          </w:tcPr>
          <w:p w:rsidR="00192881" w:rsidRPr="008A7B8D" w:rsidRDefault="00192881" w:rsidP="004A23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sosna pospolita</w:t>
            </w:r>
          </w:p>
        </w:tc>
        <w:tc>
          <w:tcPr>
            <w:tcW w:w="1701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95</w:t>
            </w:r>
          </w:p>
        </w:tc>
      </w:tr>
      <w:tr w:rsidR="00192881" w:rsidRPr="008A7B8D" w:rsidTr="004A234F">
        <w:trPr>
          <w:trHeight w:val="510"/>
        </w:trPr>
        <w:tc>
          <w:tcPr>
            <w:tcW w:w="745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511" w:type="dxa"/>
          </w:tcPr>
          <w:p w:rsidR="00192881" w:rsidRPr="008A7B8D" w:rsidRDefault="00192881" w:rsidP="004A23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 obrębie bud. nr 80</w:t>
            </w:r>
          </w:p>
        </w:tc>
        <w:tc>
          <w:tcPr>
            <w:tcW w:w="2409" w:type="dxa"/>
          </w:tcPr>
          <w:p w:rsidR="00192881" w:rsidRPr="008A7B8D" w:rsidRDefault="00192881" w:rsidP="004A23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sosna pospolita</w:t>
            </w:r>
          </w:p>
        </w:tc>
        <w:tc>
          <w:tcPr>
            <w:tcW w:w="1701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112</w:t>
            </w:r>
          </w:p>
        </w:tc>
      </w:tr>
      <w:tr w:rsidR="00192881" w:rsidRPr="008A7B8D" w:rsidTr="004A234F">
        <w:trPr>
          <w:trHeight w:val="510"/>
        </w:trPr>
        <w:tc>
          <w:tcPr>
            <w:tcW w:w="745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511" w:type="dxa"/>
          </w:tcPr>
          <w:p w:rsidR="00192881" w:rsidRPr="008A7B8D" w:rsidRDefault="00192881" w:rsidP="004A23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 obrębie bud. nr 80</w:t>
            </w:r>
          </w:p>
        </w:tc>
        <w:tc>
          <w:tcPr>
            <w:tcW w:w="2409" w:type="dxa"/>
          </w:tcPr>
          <w:p w:rsidR="00192881" w:rsidRPr="008A7B8D" w:rsidRDefault="00192881" w:rsidP="004A23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sosna pospolita</w:t>
            </w:r>
          </w:p>
        </w:tc>
        <w:tc>
          <w:tcPr>
            <w:tcW w:w="1701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90</w:t>
            </w:r>
          </w:p>
        </w:tc>
      </w:tr>
      <w:tr w:rsidR="00192881" w:rsidRPr="008A7B8D" w:rsidTr="004A234F">
        <w:trPr>
          <w:trHeight w:val="510"/>
        </w:trPr>
        <w:tc>
          <w:tcPr>
            <w:tcW w:w="745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511" w:type="dxa"/>
          </w:tcPr>
          <w:p w:rsidR="00192881" w:rsidRPr="008A7B8D" w:rsidRDefault="00192881" w:rsidP="004A23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 obrębie bud. nr 90</w:t>
            </w:r>
          </w:p>
        </w:tc>
        <w:tc>
          <w:tcPr>
            <w:tcW w:w="2409" w:type="dxa"/>
          </w:tcPr>
          <w:p w:rsidR="00192881" w:rsidRPr="008A7B8D" w:rsidRDefault="00192881" w:rsidP="004A23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sosna pospolita</w:t>
            </w:r>
          </w:p>
        </w:tc>
        <w:tc>
          <w:tcPr>
            <w:tcW w:w="1701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108</w:t>
            </w:r>
          </w:p>
        </w:tc>
      </w:tr>
      <w:tr w:rsidR="00192881" w:rsidRPr="008A7B8D" w:rsidTr="004A234F">
        <w:trPr>
          <w:trHeight w:val="510"/>
        </w:trPr>
        <w:tc>
          <w:tcPr>
            <w:tcW w:w="745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11" w:type="dxa"/>
          </w:tcPr>
          <w:p w:rsidR="00192881" w:rsidRPr="008A7B8D" w:rsidRDefault="00192881" w:rsidP="004A23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 obrębie bud. nr 66</w:t>
            </w:r>
          </w:p>
        </w:tc>
        <w:tc>
          <w:tcPr>
            <w:tcW w:w="2409" w:type="dxa"/>
          </w:tcPr>
          <w:p w:rsidR="00192881" w:rsidRPr="008A7B8D" w:rsidRDefault="00192881" w:rsidP="004A23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sosna pospolita</w:t>
            </w:r>
          </w:p>
        </w:tc>
        <w:tc>
          <w:tcPr>
            <w:tcW w:w="1701" w:type="dxa"/>
          </w:tcPr>
          <w:p w:rsidR="00192881" w:rsidRPr="008A7B8D" w:rsidRDefault="00192881" w:rsidP="004A234F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7B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172</w:t>
            </w:r>
          </w:p>
        </w:tc>
      </w:tr>
    </w:tbl>
    <w:p w:rsidR="00E0567B" w:rsidRDefault="00E0567B" w:rsidP="002240DD">
      <w:pPr>
        <w:pStyle w:val="Akapitzlist"/>
        <w:ind w:left="142"/>
        <w:jc w:val="both"/>
        <w:rPr>
          <w:rFonts w:ascii="Arial Narrow" w:hAnsi="Arial Narrow" w:cs="Arial"/>
        </w:rPr>
      </w:pPr>
    </w:p>
    <w:p w:rsidR="006D5AA1" w:rsidRDefault="006D5AA1" w:rsidP="002240DD">
      <w:pPr>
        <w:pStyle w:val="Akapitzlist"/>
        <w:ind w:left="142"/>
        <w:jc w:val="both"/>
        <w:rPr>
          <w:rFonts w:ascii="Arial Narrow" w:hAnsi="Arial Narrow" w:cs="Arial"/>
        </w:rPr>
      </w:pPr>
    </w:p>
    <w:p w:rsidR="006D5AA1" w:rsidRDefault="006D5AA1" w:rsidP="002240DD">
      <w:pPr>
        <w:pStyle w:val="Akapitzlist"/>
        <w:ind w:left="142"/>
        <w:jc w:val="both"/>
        <w:rPr>
          <w:rFonts w:ascii="Arial Narrow" w:hAnsi="Arial Narrow" w:cs="Arial"/>
        </w:rPr>
      </w:pPr>
    </w:p>
    <w:p w:rsidR="003E6677" w:rsidRDefault="003E6677" w:rsidP="002240DD">
      <w:pPr>
        <w:pStyle w:val="Akapitzlist"/>
        <w:ind w:left="142"/>
        <w:jc w:val="both"/>
        <w:rPr>
          <w:rFonts w:ascii="Arial Narrow" w:hAnsi="Arial Narrow" w:cs="Arial"/>
        </w:rPr>
      </w:pPr>
    </w:p>
    <w:p w:rsidR="003E6677" w:rsidRPr="00E0567B" w:rsidRDefault="003E6677" w:rsidP="002240DD">
      <w:pPr>
        <w:pStyle w:val="Akapitzlist"/>
        <w:ind w:left="142"/>
        <w:jc w:val="both"/>
        <w:rPr>
          <w:rFonts w:ascii="Arial Narrow" w:hAnsi="Arial Narrow" w:cs="Arial"/>
        </w:rPr>
      </w:pPr>
    </w:p>
    <w:p w:rsidR="0044061F" w:rsidRDefault="00BA5F40" w:rsidP="00AE5FC5">
      <w:pPr>
        <w:pStyle w:val="Akapitzlist"/>
        <w:ind w:left="142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 xml:space="preserve">2. </w:t>
      </w:r>
      <w:r w:rsidR="0044061F" w:rsidRPr="00D64C3A">
        <w:rPr>
          <w:rFonts w:ascii="Arial Narrow" w:hAnsi="Arial Narrow" w:cs="Arial"/>
        </w:rPr>
        <w:t>Technologia wykonania.</w:t>
      </w:r>
    </w:p>
    <w:p w:rsidR="0044061F" w:rsidRPr="00367D20" w:rsidRDefault="0044061F" w:rsidP="006C6D2F">
      <w:pPr>
        <w:numPr>
          <w:ilvl w:val="0"/>
          <w:numId w:val="4"/>
        </w:numPr>
        <w:spacing w:after="0"/>
        <w:ind w:left="284" w:hanging="426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>prace przy pozyskaniu drewna organizuje Wykonawca, mając na uwadze w szczególności:</w:t>
      </w:r>
    </w:p>
    <w:p w:rsidR="0044061F" w:rsidRPr="00367D20" w:rsidRDefault="0044061F" w:rsidP="006C6D2F">
      <w:pPr>
        <w:numPr>
          <w:ilvl w:val="0"/>
          <w:numId w:val="5"/>
        </w:numPr>
        <w:spacing w:after="0"/>
        <w:ind w:left="284" w:hanging="426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>zapewnienie właściwych warunków w zakresie bezpieczeństwa i higieny pracy;</w:t>
      </w:r>
    </w:p>
    <w:p w:rsidR="0044061F" w:rsidRPr="00367D20" w:rsidRDefault="0044061F" w:rsidP="006C6D2F">
      <w:pPr>
        <w:numPr>
          <w:ilvl w:val="0"/>
          <w:numId w:val="5"/>
        </w:numPr>
        <w:spacing w:after="0"/>
        <w:ind w:left="284" w:hanging="426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 xml:space="preserve">wymagania Zamawiającego dotyczącego ilości oraz struktury sortymentów drzewnych określonych </w:t>
      </w:r>
      <w:r w:rsidRPr="00367D20">
        <w:rPr>
          <w:rFonts w:ascii="Arial Narrow" w:hAnsi="Arial Narrow"/>
        </w:rPr>
        <w:br/>
        <w:t>w zleceniu;</w:t>
      </w:r>
    </w:p>
    <w:p w:rsidR="0044061F" w:rsidRDefault="0044061F" w:rsidP="006C6D2F">
      <w:pPr>
        <w:numPr>
          <w:ilvl w:val="0"/>
          <w:numId w:val="5"/>
        </w:numPr>
        <w:spacing w:after="0"/>
        <w:ind w:left="284" w:hanging="426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>termin realizacji zlecenia;</w:t>
      </w:r>
    </w:p>
    <w:p w:rsidR="00305DBF" w:rsidRPr="00367D20" w:rsidRDefault="00305DBF" w:rsidP="006C6D2F">
      <w:pPr>
        <w:numPr>
          <w:ilvl w:val="0"/>
          <w:numId w:val="5"/>
        </w:numPr>
        <w:spacing w:after="0"/>
        <w:ind w:left="284" w:hanging="426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ograniczenia sprzętowe;</w:t>
      </w:r>
    </w:p>
    <w:p w:rsidR="0044061F" w:rsidRPr="00367D20" w:rsidRDefault="0044061F" w:rsidP="006C6D2F">
      <w:pPr>
        <w:numPr>
          <w:ilvl w:val="0"/>
          <w:numId w:val="5"/>
        </w:numPr>
        <w:spacing w:after="0"/>
        <w:ind w:left="284" w:hanging="426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>ograniczenia wynikające z zasad ochrony przyrody;</w:t>
      </w:r>
    </w:p>
    <w:p w:rsidR="0044061F" w:rsidRPr="00367D20" w:rsidRDefault="0044061F" w:rsidP="006C6D2F">
      <w:pPr>
        <w:numPr>
          <w:ilvl w:val="0"/>
          <w:numId w:val="5"/>
        </w:numPr>
        <w:spacing w:after="0"/>
        <w:ind w:left="284" w:hanging="426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>wymóg minimalizacji uszkodzeń w środowisku  przy realizacji zlecenia;</w:t>
      </w:r>
    </w:p>
    <w:p w:rsidR="0044061F" w:rsidRPr="00367D20" w:rsidRDefault="0044061F" w:rsidP="006C6D2F">
      <w:pPr>
        <w:numPr>
          <w:ilvl w:val="0"/>
          <w:numId w:val="5"/>
        </w:numPr>
        <w:spacing w:after="0"/>
        <w:ind w:left="284" w:hanging="426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>inne  szczegółowe i specyficzne dla danej lokalizacji cięć okoliczności wskazane w zleceniu;</w:t>
      </w:r>
    </w:p>
    <w:p w:rsidR="0044061F" w:rsidRPr="00367D20" w:rsidRDefault="0044061F" w:rsidP="006C6D2F">
      <w:pPr>
        <w:numPr>
          <w:ilvl w:val="0"/>
          <w:numId w:val="5"/>
        </w:numPr>
        <w:spacing w:after="0"/>
        <w:ind w:left="284" w:hanging="426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 xml:space="preserve">ograniczenia wynikające z prac na </w:t>
      </w:r>
      <w:r w:rsidR="00966218">
        <w:rPr>
          <w:rFonts w:ascii="Arial Narrow" w:hAnsi="Arial Narrow"/>
        </w:rPr>
        <w:t>terenach zamkniętych kompleksów wojskowych</w:t>
      </w:r>
      <w:r w:rsidR="00A443B6">
        <w:rPr>
          <w:rFonts w:ascii="Arial Narrow" w:hAnsi="Arial Narrow"/>
        </w:rPr>
        <w:t>, czynnej infrastruktury i ciągów komunikacyjnych;</w:t>
      </w:r>
    </w:p>
    <w:p w:rsidR="0044061F" w:rsidRPr="00367D20" w:rsidRDefault="0044061F" w:rsidP="006C6D2F">
      <w:pPr>
        <w:numPr>
          <w:ilvl w:val="0"/>
          <w:numId w:val="5"/>
        </w:numPr>
        <w:spacing w:after="0"/>
        <w:ind w:left="284" w:hanging="426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>możliwość uszkodzenia maszyn w związku z możliwością wystąpienia metalowych odłamków w surowcu drzewnym;</w:t>
      </w:r>
    </w:p>
    <w:p w:rsidR="0044061F" w:rsidRDefault="0044061F" w:rsidP="006C6D2F">
      <w:pPr>
        <w:numPr>
          <w:ilvl w:val="0"/>
          <w:numId w:val="4"/>
        </w:numPr>
        <w:spacing w:after="0"/>
        <w:ind w:left="142" w:hanging="284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>pozyskanie drewna może być wykonywane w technologii: pozyskania pilarką</w:t>
      </w:r>
      <w:r w:rsidR="00210809">
        <w:rPr>
          <w:rFonts w:ascii="Arial Narrow" w:hAnsi="Arial Narrow"/>
        </w:rPr>
        <w:t xml:space="preserve"> (CWD</w:t>
      </w:r>
      <w:r w:rsidR="00077A85">
        <w:rPr>
          <w:rFonts w:ascii="Arial Narrow" w:hAnsi="Arial Narrow"/>
        </w:rPr>
        <w:t>-</w:t>
      </w:r>
      <w:r w:rsidR="00210809">
        <w:rPr>
          <w:rFonts w:ascii="Arial Narrow" w:hAnsi="Arial Narrow"/>
        </w:rPr>
        <w:t>P</w:t>
      </w:r>
      <w:r w:rsidR="00DE31CB">
        <w:rPr>
          <w:rFonts w:ascii="Arial Narrow" w:hAnsi="Arial Narrow"/>
        </w:rPr>
        <w:t>)</w:t>
      </w:r>
      <w:r w:rsidRPr="00367D20">
        <w:rPr>
          <w:rFonts w:ascii="Arial Narrow" w:hAnsi="Arial Narrow"/>
        </w:rPr>
        <w:t xml:space="preserve"> i</w:t>
      </w:r>
      <w:r w:rsidR="00714715">
        <w:rPr>
          <w:rFonts w:ascii="Arial Narrow" w:hAnsi="Arial Narrow"/>
        </w:rPr>
        <w:t>/lub</w:t>
      </w:r>
      <w:r w:rsidR="00DE31CB">
        <w:rPr>
          <w:rFonts w:ascii="Arial Narrow" w:hAnsi="Arial Narrow"/>
        </w:rPr>
        <w:t xml:space="preserve"> maszy</w:t>
      </w:r>
      <w:r w:rsidR="00077A85">
        <w:rPr>
          <w:rFonts w:ascii="Arial Narrow" w:hAnsi="Arial Narrow"/>
        </w:rPr>
        <w:t>nami wielkooperacyjnymi (CWD-D).</w:t>
      </w:r>
    </w:p>
    <w:p w:rsidR="008A23B6" w:rsidRPr="00367D20" w:rsidRDefault="008A23B6" w:rsidP="006C6D2F">
      <w:pPr>
        <w:numPr>
          <w:ilvl w:val="0"/>
          <w:numId w:val="4"/>
        </w:numPr>
        <w:spacing w:after="0"/>
        <w:ind w:left="142" w:hanging="284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Wykonawca zrealizuje prace z zakresu pozyskania drewna przy użyciu technologii</w:t>
      </w:r>
      <w:r w:rsidR="004A0395">
        <w:rPr>
          <w:rFonts w:ascii="Arial Narrow" w:hAnsi="Arial Narrow"/>
        </w:rPr>
        <w:t xml:space="preserve"> dostosowanej</w:t>
      </w:r>
      <w:r w:rsidR="006C65BB">
        <w:rPr>
          <w:rFonts w:ascii="Arial Narrow" w:hAnsi="Arial Narrow"/>
        </w:rPr>
        <w:t xml:space="preserve"> do </w:t>
      </w:r>
      <w:r w:rsidR="00BD20C8">
        <w:rPr>
          <w:rFonts w:ascii="Arial Narrow" w:hAnsi="Arial Narrow"/>
        </w:rPr>
        <w:t>lokalnych warunków terenowych oraz cech drzewostanów.</w:t>
      </w:r>
    </w:p>
    <w:p w:rsidR="0044061F" w:rsidRDefault="0044061F" w:rsidP="006C6D2F">
      <w:pPr>
        <w:numPr>
          <w:ilvl w:val="0"/>
          <w:numId w:val="4"/>
        </w:numPr>
        <w:spacing w:after="0"/>
        <w:ind w:left="142" w:hanging="284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>wielkości mas i sortymentów drewna przeznaczonych do wykonania zostały ustalone na podstawie szacunków brakarskich obarczonych nieznanym błędem, mogą więc ulec zmianom ilościowym.</w:t>
      </w:r>
    </w:p>
    <w:p w:rsidR="00CF14FA" w:rsidRPr="00367D20" w:rsidRDefault="00CF14FA" w:rsidP="006C6D2F">
      <w:pPr>
        <w:numPr>
          <w:ilvl w:val="0"/>
          <w:numId w:val="4"/>
        </w:numPr>
        <w:spacing w:after="0"/>
        <w:ind w:left="142" w:hanging="284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prace z zakresu pozyskania drewna wykonywane będą na terenach kompleksów wojskowych – mo</w:t>
      </w:r>
      <w:r w:rsidR="008920DB">
        <w:rPr>
          <w:rFonts w:ascii="Arial Narrow" w:hAnsi="Arial Narrow"/>
        </w:rPr>
        <w:t>ż</w:t>
      </w:r>
      <w:r>
        <w:rPr>
          <w:rFonts w:ascii="Arial Narrow" w:hAnsi="Arial Narrow"/>
        </w:rPr>
        <w:t>liwość postrzelenia surowca drzewnego</w:t>
      </w:r>
      <w:r w:rsidR="008920DB">
        <w:rPr>
          <w:rFonts w:ascii="Arial Narrow" w:hAnsi="Arial Narrow"/>
        </w:rPr>
        <w:t>.</w:t>
      </w:r>
    </w:p>
    <w:p w:rsidR="0044061F" w:rsidRPr="00367D20" w:rsidRDefault="0044061F" w:rsidP="006C6D2F">
      <w:pPr>
        <w:numPr>
          <w:ilvl w:val="0"/>
          <w:numId w:val="4"/>
        </w:numPr>
        <w:spacing w:after="0"/>
        <w:ind w:left="142" w:hanging="284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>w ramach wynagrodzenia za pozyskanie drewna Wykonawca zobowiązany jest do:</w:t>
      </w:r>
    </w:p>
    <w:p w:rsidR="0044061F" w:rsidRDefault="0044061F" w:rsidP="006C6D2F">
      <w:pPr>
        <w:numPr>
          <w:ilvl w:val="0"/>
          <w:numId w:val="3"/>
        </w:numPr>
        <w:ind w:left="142" w:hanging="284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>ścięci</w:t>
      </w:r>
      <w:r>
        <w:rPr>
          <w:rFonts w:ascii="Arial Narrow" w:hAnsi="Arial Narrow"/>
        </w:rPr>
        <w:t xml:space="preserve">a </w:t>
      </w:r>
      <w:r w:rsidR="00BD20C8">
        <w:rPr>
          <w:rFonts w:ascii="Arial Narrow" w:hAnsi="Arial Narrow"/>
        </w:rPr>
        <w:t xml:space="preserve">– uzyskanie najniższego pniaka - </w:t>
      </w:r>
      <w:r>
        <w:rPr>
          <w:rFonts w:ascii="Arial Narrow" w:hAnsi="Arial Narrow"/>
        </w:rPr>
        <w:t xml:space="preserve">wszystkich drzew wyznaczonych </w:t>
      </w:r>
      <w:r w:rsidRPr="00367D20">
        <w:rPr>
          <w:rFonts w:ascii="Arial Narrow" w:hAnsi="Arial Narrow"/>
        </w:rPr>
        <w:t xml:space="preserve">przez Zamawiającego również tych </w:t>
      </w:r>
      <w:r w:rsidR="00BD20C8">
        <w:rPr>
          <w:rFonts w:ascii="Arial Narrow" w:hAnsi="Arial Narrow"/>
        </w:rPr>
        <w:br/>
      </w:r>
      <w:r w:rsidRPr="00367D20">
        <w:rPr>
          <w:rFonts w:ascii="Arial Narrow" w:hAnsi="Arial Narrow"/>
        </w:rPr>
        <w:t>o parametrach nie wykazujących na możliwość pozyskanie grubizny lub drobnicy;</w:t>
      </w:r>
    </w:p>
    <w:p w:rsidR="008A23B6" w:rsidRPr="00367D20" w:rsidRDefault="008A23B6" w:rsidP="006C6D2F">
      <w:pPr>
        <w:numPr>
          <w:ilvl w:val="0"/>
          <w:numId w:val="3"/>
        </w:numPr>
        <w:ind w:left="142" w:hanging="284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>ścięci</w:t>
      </w:r>
      <w:r>
        <w:rPr>
          <w:rFonts w:ascii="Arial Narrow" w:hAnsi="Arial Narrow"/>
        </w:rPr>
        <w:t>a</w:t>
      </w:r>
      <w:r w:rsidR="00BD20C8">
        <w:rPr>
          <w:rFonts w:ascii="Arial Narrow" w:hAnsi="Arial Narrow"/>
        </w:rPr>
        <w:t xml:space="preserve"> – uzyskanie najniższego pniaka - </w:t>
      </w:r>
      <w:r>
        <w:rPr>
          <w:rFonts w:ascii="Arial Narrow" w:hAnsi="Arial Narrow"/>
        </w:rPr>
        <w:t xml:space="preserve"> wszystkich drzew wyznaczonych </w:t>
      </w:r>
      <w:r w:rsidRPr="00367D20">
        <w:rPr>
          <w:rFonts w:ascii="Arial Narrow" w:hAnsi="Arial Narrow"/>
        </w:rPr>
        <w:t>przez Zamawiającego również tych</w:t>
      </w:r>
      <w:r>
        <w:rPr>
          <w:rFonts w:ascii="Arial Narrow" w:hAnsi="Arial Narrow"/>
        </w:rPr>
        <w:t xml:space="preserve"> trudnych, tj. porastających skarpy, </w:t>
      </w:r>
      <w:r w:rsidR="00A90B93">
        <w:rPr>
          <w:rFonts w:ascii="Arial Narrow" w:hAnsi="Arial Narrow"/>
        </w:rPr>
        <w:t>usuwanych ze względu na kolizję z obiektami budowlanymi lub urządzeniami technicznymi, ciągami komunikacyjnymi</w:t>
      </w:r>
      <w:r w:rsidR="006C2E3D">
        <w:rPr>
          <w:rFonts w:ascii="Arial Narrow" w:hAnsi="Arial Narrow"/>
        </w:rPr>
        <w:t>;</w:t>
      </w:r>
    </w:p>
    <w:p w:rsidR="0044061F" w:rsidRPr="00367D20" w:rsidRDefault="0044061F" w:rsidP="006C6D2F">
      <w:pPr>
        <w:numPr>
          <w:ilvl w:val="0"/>
          <w:numId w:val="3"/>
        </w:numPr>
        <w:spacing w:after="0"/>
        <w:ind w:left="142" w:hanging="284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>zabezpieczenia  ran i uszkodzeń powstałych na pozostałych drzewach w czasie wykonywania pozyskania niezależnie od stopnia uszkodzenia;</w:t>
      </w:r>
    </w:p>
    <w:p w:rsidR="00074F20" w:rsidRPr="00074F20" w:rsidRDefault="0044061F" w:rsidP="006C6D2F">
      <w:pPr>
        <w:numPr>
          <w:ilvl w:val="0"/>
          <w:numId w:val="3"/>
        </w:numPr>
        <w:spacing w:after="0"/>
        <w:ind w:left="142" w:hanging="284"/>
        <w:contextualSpacing/>
        <w:jc w:val="both"/>
        <w:rPr>
          <w:rFonts w:ascii="Arial Narrow" w:hAnsi="Arial Narrow"/>
        </w:rPr>
      </w:pPr>
      <w:r w:rsidRPr="00074F20">
        <w:rPr>
          <w:rFonts w:ascii="Arial Narrow" w:hAnsi="Arial Narrow"/>
        </w:rPr>
        <w:t xml:space="preserve">zagospodarowania własnym staraniem i na własny koszt  </w:t>
      </w:r>
      <w:r w:rsidR="00074F20" w:rsidRPr="00074F20">
        <w:rPr>
          <w:rFonts w:ascii="Arial Narrow" w:hAnsi="Arial Narrow" w:cs="Arial"/>
        </w:rPr>
        <w:t>pozostałości drzewnych</w:t>
      </w:r>
      <w:r w:rsidR="00074F20">
        <w:rPr>
          <w:rFonts w:ascii="Arial Narrow" w:hAnsi="Arial Narrow" w:cs="Arial"/>
        </w:rPr>
        <w:t>;</w:t>
      </w:r>
    </w:p>
    <w:p w:rsidR="0044061F" w:rsidRPr="00DD035D" w:rsidRDefault="0044061F" w:rsidP="006C6D2F">
      <w:pPr>
        <w:numPr>
          <w:ilvl w:val="0"/>
          <w:numId w:val="3"/>
        </w:numPr>
        <w:spacing w:after="0"/>
        <w:ind w:left="142" w:hanging="284"/>
        <w:contextualSpacing/>
        <w:jc w:val="both"/>
        <w:rPr>
          <w:rFonts w:ascii="Arial Narrow" w:hAnsi="Arial Narrow"/>
        </w:rPr>
      </w:pPr>
      <w:r w:rsidRPr="00074F20">
        <w:rPr>
          <w:rFonts w:ascii="Arial Narrow" w:hAnsi="Arial Narrow" w:cs="Arial"/>
          <w:lang w:eastAsia="ar-SA"/>
        </w:rPr>
        <w:t>uprzątnięcia terenu włącznie z zamiec</w:t>
      </w:r>
      <w:r w:rsidR="00DD035D">
        <w:rPr>
          <w:rFonts w:ascii="Arial Narrow" w:hAnsi="Arial Narrow" w:cs="Arial"/>
          <w:lang w:eastAsia="ar-SA"/>
        </w:rPr>
        <w:t>eniem nawierzchni utwardzonych.;</w:t>
      </w:r>
    </w:p>
    <w:p w:rsidR="00DD035D" w:rsidRPr="00074F20" w:rsidRDefault="00DD035D" w:rsidP="006C6D2F">
      <w:pPr>
        <w:numPr>
          <w:ilvl w:val="0"/>
          <w:numId w:val="3"/>
        </w:numPr>
        <w:spacing w:after="0"/>
        <w:ind w:left="142" w:hanging="284"/>
        <w:contextualSpacing/>
        <w:jc w:val="both"/>
        <w:rPr>
          <w:rFonts w:ascii="Arial Narrow" w:hAnsi="Arial Narrow"/>
        </w:rPr>
      </w:pPr>
      <w:r>
        <w:rPr>
          <w:rFonts w:ascii="Arial Narrow" w:hAnsi="Arial Narrow" w:cs="Arial"/>
          <w:lang w:eastAsia="ar-SA"/>
        </w:rPr>
        <w:t>przekazania 10 m</w:t>
      </w:r>
      <w:r>
        <w:rPr>
          <w:rFonts w:ascii="Arial Narrow" w:hAnsi="Arial Narrow" w:cs="Arial"/>
          <w:vertAlign w:val="superscript"/>
          <w:lang w:eastAsia="ar-SA"/>
        </w:rPr>
        <w:t>3</w:t>
      </w:r>
      <w:r>
        <w:rPr>
          <w:rFonts w:ascii="Arial Narrow" w:hAnsi="Arial Narrow" w:cs="Arial"/>
          <w:lang w:eastAsia="ar-SA"/>
        </w:rPr>
        <w:t xml:space="preserve"> </w:t>
      </w:r>
      <w:r w:rsidR="006D5AA1">
        <w:rPr>
          <w:rFonts w:ascii="Arial Narrow" w:hAnsi="Arial Narrow" w:cs="Arial"/>
          <w:lang w:eastAsia="ar-SA"/>
        </w:rPr>
        <w:t xml:space="preserve">drewna sosnowego S4 z m. </w:t>
      </w:r>
      <w:r w:rsidR="003E6677">
        <w:rPr>
          <w:rFonts w:ascii="Arial Narrow" w:hAnsi="Arial Narrow" w:cs="Arial"/>
          <w:lang w:eastAsia="ar-SA"/>
        </w:rPr>
        <w:t xml:space="preserve">Trzebień </w:t>
      </w:r>
      <w:r w:rsidR="006D5AA1">
        <w:rPr>
          <w:rFonts w:ascii="Arial Narrow" w:hAnsi="Arial Narrow" w:cs="Arial"/>
          <w:lang w:eastAsia="ar-SA"/>
        </w:rPr>
        <w:t xml:space="preserve">do magazynu </w:t>
      </w:r>
      <w:r w:rsidR="003E6677">
        <w:rPr>
          <w:rFonts w:ascii="Arial Narrow" w:hAnsi="Arial Narrow" w:cs="Arial"/>
          <w:lang w:eastAsia="ar-SA"/>
        </w:rPr>
        <w:t>w m. Świętoszów.</w:t>
      </w:r>
    </w:p>
    <w:p w:rsidR="0044061F" w:rsidRPr="00367D20" w:rsidRDefault="0044061F" w:rsidP="006C6D2F">
      <w:pPr>
        <w:numPr>
          <w:ilvl w:val="0"/>
          <w:numId w:val="4"/>
        </w:numPr>
        <w:spacing w:after="0"/>
        <w:ind w:left="142" w:hanging="284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 w:cs="Arial"/>
          <w:lang w:eastAsia="ar-SA"/>
        </w:rPr>
        <w:t>Wykonawca zobowiązany jest do utrzymania  bieżącej przejezdności ciągów komunikacyjnych położonych na terenie oraz w sąsiedztwie obszaru wycinki. Drzewa, które zostały ścięte na ciągi komunikacyjne muszą  być niezwłocznie uprzątnięte.</w:t>
      </w:r>
    </w:p>
    <w:p w:rsidR="0044061F" w:rsidRPr="00367D20" w:rsidRDefault="0044061F" w:rsidP="006C6D2F">
      <w:pPr>
        <w:numPr>
          <w:ilvl w:val="0"/>
          <w:numId w:val="4"/>
        </w:numPr>
        <w:ind w:left="142" w:hanging="284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 xml:space="preserve">w trakcie wprowadzania Wykonawcy na obszar </w:t>
      </w:r>
      <w:r w:rsidR="00BC6A61">
        <w:rPr>
          <w:rFonts w:ascii="Arial Narrow" w:hAnsi="Arial Narrow"/>
        </w:rPr>
        <w:t xml:space="preserve">objęty zamówieniem </w:t>
      </w:r>
      <w:r w:rsidRPr="00367D20">
        <w:rPr>
          <w:rFonts w:ascii="Arial Narrow" w:hAnsi="Arial Narrow"/>
        </w:rPr>
        <w:t xml:space="preserve">wskazane zostaną Wykonawcy informacje </w:t>
      </w:r>
      <w:r w:rsidRPr="00367D20">
        <w:rPr>
          <w:rFonts w:ascii="Arial Narrow" w:hAnsi="Arial Narrow"/>
        </w:rPr>
        <w:br/>
        <w:t>do prawidłowej realizacji zadania</w:t>
      </w:r>
      <w:r w:rsidR="00BC6A61">
        <w:rPr>
          <w:rFonts w:ascii="Arial Narrow" w:hAnsi="Arial Narrow"/>
        </w:rPr>
        <w:t>, min.:</w:t>
      </w:r>
      <w:r w:rsidRPr="00367D20">
        <w:rPr>
          <w:rFonts w:ascii="Arial Narrow" w:hAnsi="Arial Narrow"/>
        </w:rPr>
        <w:t xml:space="preserve"> granice powierzchni objętej zamówieniem, miejsce składowania pozyskanego drewna, elementy środowiska i infrastruktury wymagające ochrony. Zamawiający p</w:t>
      </w:r>
      <w:r>
        <w:rPr>
          <w:rFonts w:ascii="Arial Narrow" w:hAnsi="Arial Narrow"/>
        </w:rPr>
        <w:t>rzekaże Wykonawcy szkic zrębowy</w:t>
      </w:r>
      <w:r w:rsidR="006C2E3D">
        <w:rPr>
          <w:rFonts w:ascii="Arial Narrow" w:hAnsi="Arial Narrow"/>
        </w:rPr>
        <w:t>, mapy</w:t>
      </w:r>
      <w:r>
        <w:rPr>
          <w:rFonts w:ascii="Arial Narrow" w:hAnsi="Arial Narrow"/>
        </w:rPr>
        <w:t xml:space="preserve"> oraz</w:t>
      </w:r>
      <w:r w:rsidRPr="005F22A7">
        <w:rPr>
          <w:rFonts w:ascii="Arial Narrow" w:hAnsi="Arial Narrow" w:cs="Arial"/>
          <w:color w:val="000000"/>
          <w:lang w:eastAsia="ar-SA"/>
        </w:rPr>
        <w:t xml:space="preserve"> </w:t>
      </w:r>
      <w:r>
        <w:rPr>
          <w:rFonts w:ascii="Arial Narrow" w:hAnsi="Arial Narrow" w:cs="Arial"/>
          <w:color w:val="000000"/>
          <w:lang w:eastAsia="ar-SA"/>
        </w:rPr>
        <w:t>protokół z oględzin drzew pod kątem występowania gniazd ptasich</w:t>
      </w:r>
      <w:r>
        <w:rPr>
          <w:rFonts w:ascii="Arial Narrow" w:hAnsi="Arial Narrow"/>
        </w:rPr>
        <w:t xml:space="preserve"> </w:t>
      </w:r>
      <w:r w:rsidRPr="00367D20">
        <w:rPr>
          <w:rFonts w:ascii="Arial Narrow" w:hAnsi="Arial Narrow"/>
        </w:rPr>
        <w:t xml:space="preserve"> stanowiący</w:t>
      </w:r>
      <w:r>
        <w:rPr>
          <w:rFonts w:ascii="Arial Narrow" w:hAnsi="Arial Narrow"/>
        </w:rPr>
        <w:t>ch</w:t>
      </w:r>
      <w:r w:rsidRPr="00367D20">
        <w:rPr>
          <w:rFonts w:ascii="Arial Narrow" w:hAnsi="Arial Narrow"/>
        </w:rPr>
        <w:t xml:space="preserve"> załącznik</w:t>
      </w:r>
      <w:r>
        <w:rPr>
          <w:rFonts w:ascii="Arial Narrow" w:hAnsi="Arial Narrow"/>
        </w:rPr>
        <w:t xml:space="preserve">i </w:t>
      </w:r>
      <w:r w:rsidRPr="00367D20">
        <w:rPr>
          <w:rFonts w:ascii="Arial Narrow" w:hAnsi="Arial Narrow"/>
        </w:rPr>
        <w:t>do zlecenia.</w:t>
      </w:r>
    </w:p>
    <w:p w:rsidR="0044061F" w:rsidRDefault="0044061F" w:rsidP="006C6D2F">
      <w:pPr>
        <w:numPr>
          <w:ilvl w:val="0"/>
          <w:numId w:val="4"/>
        </w:numPr>
        <w:spacing w:after="0"/>
        <w:ind w:left="142" w:hanging="284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>wybrana technologia pozyskania drewna, zarówno pilarką jak i maszynowa nie może powodować ponadnormatywnych uszkodzeń drewna.</w:t>
      </w:r>
    </w:p>
    <w:p w:rsidR="00BA278B" w:rsidRPr="00BA278B" w:rsidRDefault="00BA278B" w:rsidP="00BA278B">
      <w:pPr>
        <w:spacing w:after="0"/>
        <w:ind w:left="142"/>
        <w:contextualSpacing/>
        <w:jc w:val="both"/>
        <w:rPr>
          <w:rFonts w:ascii="Arial Narrow" w:hAnsi="Arial Narrow"/>
          <w:sz w:val="16"/>
          <w:szCs w:val="16"/>
        </w:rPr>
      </w:pPr>
    </w:p>
    <w:p w:rsidR="0044061F" w:rsidRPr="00367D20" w:rsidRDefault="0044061F" w:rsidP="006C6D2F">
      <w:pPr>
        <w:numPr>
          <w:ilvl w:val="0"/>
          <w:numId w:val="7"/>
        </w:numPr>
        <w:spacing w:after="0"/>
        <w:ind w:left="142" w:hanging="284"/>
        <w:contextualSpacing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pozyskanie</w:t>
      </w:r>
      <w:r w:rsidRPr="00367D2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drewna </w:t>
      </w:r>
      <w:r w:rsidR="000F034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ręczną </w:t>
      </w:r>
      <w:r w:rsidRPr="00367D20">
        <w:rPr>
          <w:rFonts w:ascii="Arial Narrow" w:eastAsia="Times New Roman" w:hAnsi="Arial Narrow" w:cs="Times New Roman"/>
          <w:sz w:val="24"/>
          <w:szCs w:val="24"/>
          <w:lang w:eastAsia="pl-PL"/>
        </w:rPr>
        <w:t>pilarką spalinową</w:t>
      </w:r>
      <w:r w:rsidR="000F034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:rsidR="0044061F" w:rsidRPr="00367D20" w:rsidRDefault="0044061F" w:rsidP="006C6D2F">
      <w:pPr>
        <w:numPr>
          <w:ilvl w:val="0"/>
          <w:numId w:val="2"/>
        </w:numPr>
        <w:ind w:left="142" w:hanging="284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 xml:space="preserve">prace przygotowawcze związane z przygotowaniem stanowiska do ścinki zgodnie z aktualnie obowiązującymi przepisami dotyczącymi zasad BHP, łącznie z oznakowaniem obszaru wycinki przy pomocy tablic ostrzegawczych. </w:t>
      </w:r>
      <w:r w:rsidRPr="00367D20">
        <w:rPr>
          <w:rFonts w:ascii="Arial Narrow" w:hAnsi="Arial Narrow"/>
        </w:rPr>
        <w:lastRenderedPageBreak/>
        <w:t>Zaopatrzenie się w tablice ostrzegawcze wg. obowiązującego wzoru odbywać się będzie kosztem Wykonawcy. Wykonawca umieści tablice ostrzegawcze na wlotach wszystkich dróg wewnętrznych na obszar wycinki i będzie je utrzymywać przez cały okr</w:t>
      </w:r>
      <w:r w:rsidR="00AE5FC5">
        <w:rPr>
          <w:rFonts w:ascii="Arial Narrow" w:hAnsi="Arial Narrow"/>
        </w:rPr>
        <w:t xml:space="preserve">es trwania prac pozyskaniowych </w:t>
      </w:r>
      <w:r w:rsidRPr="00367D20">
        <w:rPr>
          <w:rFonts w:ascii="Arial Narrow" w:hAnsi="Arial Narrow"/>
        </w:rPr>
        <w:t>na obszarze wycinki;</w:t>
      </w:r>
    </w:p>
    <w:p w:rsidR="0044061F" w:rsidRPr="00367D20" w:rsidRDefault="0044061F" w:rsidP="006C6D2F">
      <w:pPr>
        <w:numPr>
          <w:ilvl w:val="0"/>
          <w:numId w:val="2"/>
        </w:numPr>
        <w:ind w:left="142" w:hanging="284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 xml:space="preserve">realizację prac z zakresu pozyskania drewna przy użyciu odpowiedniej ilości i odpowiednio dobranych </w:t>
      </w:r>
      <w:r w:rsidRPr="00367D20">
        <w:rPr>
          <w:rFonts w:ascii="Arial Narrow" w:hAnsi="Arial Narrow"/>
        </w:rPr>
        <w:br/>
        <w:t>do warunków drzew</w:t>
      </w:r>
      <w:r w:rsidR="00966218">
        <w:rPr>
          <w:rFonts w:ascii="Arial Narrow" w:hAnsi="Arial Narrow"/>
        </w:rPr>
        <w:t>ostanowych  pilarek spal</w:t>
      </w:r>
      <w:r w:rsidR="000F0349">
        <w:rPr>
          <w:rFonts w:ascii="Arial Narrow" w:hAnsi="Arial Narrow"/>
        </w:rPr>
        <w:t>inowych i narzędzi pomocniczych oraz maszyn zrywkowych;</w:t>
      </w:r>
    </w:p>
    <w:p w:rsidR="0044061F" w:rsidRPr="00367D20" w:rsidRDefault="0044061F" w:rsidP="006C6D2F">
      <w:pPr>
        <w:numPr>
          <w:ilvl w:val="0"/>
          <w:numId w:val="2"/>
        </w:numPr>
        <w:ind w:left="142" w:hanging="284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>ścinkę i obalanie drzew wyznaczonych do wycięcia.</w:t>
      </w:r>
      <w:r w:rsidR="00305DBF">
        <w:rPr>
          <w:rFonts w:ascii="Arial Narrow" w:hAnsi="Arial Narrow"/>
        </w:rPr>
        <w:t xml:space="preserve"> W przypadku cięć zupełnych </w:t>
      </w:r>
      <w:r w:rsidRPr="00367D20">
        <w:rPr>
          <w:rFonts w:ascii="Arial Narrow" w:hAnsi="Arial Narrow"/>
        </w:rPr>
        <w:t>z</w:t>
      </w:r>
      <w:r w:rsidR="00305DBF">
        <w:rPr>
          <w:rFonts w:ascii="Arial Narrow" w:hAnsi="Arial Narrow"/>
        </w:rPr>
        <w:t xml:space="preserve">a wyznaczone uznaje się drzewa </w:t>
      </w:r>
      <w:r w:rsidRPr="00367D20">
        <w:rPr>
          <w:rFonts w:ascii="Arial Narrow" w:hAnsi="Arial Narrow"/>
        </w:rPr>
        <w:t xml:space="preserve">w granicach </w:t>
      </w:r>
      <w:r w:rsidR="00305DBF">
        <w:rPr>
          <w:rFonts w:ascii="Arial Narrow" w:hAnsi="Arial Narrow"/>
        </w:rPr>
        <w:t xml:space="preserve">powierzchni </w:t>
      </w:r>
      <w:r w:rsidRPr="00367D20">
        <w:rPr>
          <w:rFonts w:ascii="Arial Narrow" w:hAnsi="Arial Narrow"/>
        </w:rPr>
        <w:t>objęt</w:t>
      </w:r>
      <w:r w:rsidR="00305DBF">
        <w:rPr>
          <w:rFonts w:ascii="Arial Narrow" w:hAnsi="Arial Narrow"/>
        </w:rPr>
        <w:t>ej</w:t>
      </w:r>
      <w:r w:rsidRPr="00367D20">
        <w:rPr>
          <w:rFonts w:ascii="Arial Narrow" w:hAnsi="Arial Narrow"/>
        </w:rPr>
        <w:t xml:space="preserve"> usługą. </w:t>
      </w:r>
    </w:p>
    <w:p w:rsidR="0044061F" w:rsidRPr="00367D20" w:rsidRDefault="0044061F" w:rsidP="006C6D2F">
      <w:pPr>
        <w:numPr>
          <w:ilvl w:val="0"/>
          <w:numId w:val="2"/>
        </w:numPr>
        <w:ind w:left="142" w:hanging="284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 xml:space="preserve">okrzesanie ściętych drzew w </w:t>
      </w:r>
      <w:r w:rsidR="00305DBF">
        <w:rPr>
          <w:rFonts w:ascii="Arial Narrow" w:hAnsi="Arial Narrow"/>
        </w:rPr>
        <w:t>stopniu przewidzianym w normach lub warunkach technicznych na wyrabiane sortymenty wskazane w załączniku nr 1 do OPZ;</w:t>
      </w:r>
    </w:p>
    <w:p w:rsidR="0044061F" w:rsidRPr="00367D20" w:rsidRDefault="0044061F" w:rsidP="006C6D2F">
      <w:pPr>
        <w:numPr>
          <w:ilvl w:val="0"/>
          <w:numId w:val="2"/>
        </w:numPr>
        <w:ind w:left="142" w:hanging="284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 xml:space="preserve">manipulację surowca drzewnego, zgodnie ze wskazaniami przekazanymi przez Zamawiającego </w:t>
      </w:r>
      <w:r w:rsidRPr="00367D20">
        <w:rPr>
          <w:rFonts w:ascii="Arial Narrow" w:hAnsi="Arial Narrow"/>
        </w:rPr>
        <w:br/>
        <w:t>z uwzględnieniem unormowań wskazanych w OPZ;</w:t>
      </w:r>
    </w:p>
    <w:p w:rsidR="00305DBF" w:rsidRDefault="0044061F" w:rsidP="006C6D2F">
      <w:pPr>
        <w:numPr>
          <w:ilvl w:val="0"/>
          <w:numId w:val="2"/>
        </w:numPr>
        <w:ind w:left="142" w:hanging="284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>przygotowanie drewna do odbiórki poprzez udostępnienie go do pomiarów i oględzin ( w szczególności usunięcie gałęzi, ułożenie drewna w sposób umożliwiający jego p</w:t>
      </w:r>
      <w:r w:rsidR="00097DAF">
        <w:rPr>
          <w:rFonts w:ascii="Arial Narrow" w:hAnsi="Arial Narrow"/>
        </w:rPr>
        <w:t xml:space="preserve">omiar, ocenę występujących wad </w:t>
      </w:r>
      <w:r w:rsidRPr="00367D20">
        <w:rPr>
          <w:rFonts w:ascii="Arial Narrow" w:hAnsi="Arial Narrow"/>
        </w:rPr>
        <w:t>i ewentualną manipulację);</w:t>
      </w:r>
    </w:p>
    <w:p w:rsidR="005A7E2D" w:rsidRDefault="005A7E2D" w:rsidP="006C6D2F">
      <w:pPr>
        <w:numPr>
          <w:ilvl w:val="0"/>
          <w:numId w:val="2"/>
        </w:numPr>
        <w:ind w:left="142" w:hanging="284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przemieszczanie drewna z miejsca jego wycięcia do wskazanego przez Zamawiającego miejsca składowania;</w:t>
      </w:r>
    </w:p>
    <w:p w:rsidR="005A7E2D" w:rsidRDefault="005A7E2D" w:rsidP="006C6D2F">
      <w:pPr>
        <w:numPr>
          <w:ilvl w:val="0"/>
          <w:numId w:val="2"/>
        </w:numPr>
        <w:ind w:left="142" w:hanging="284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ułożenie drewna w stosy zgodnie z Warunkami technicznymi;</w:t>
      </w:r>
    </w:p>
    <w:p w:rsidR="0044061F" w:rsidRDefault="0044061F" w:rsidP="006C6D2F">
      <w:pPr>
        <w:numPr>
          <w:ilvl w:val="0"/>
          <w:numId w:val="2"/>
        </w:numPr>
        <w:ind w:left="142" w:hanging="284"/>
        <w:contextualSpacing/>
        <w:jc w:val="both"/>
        <w:rPr>
          <w:rFonts w:ascii="Arial Narrow" w:hAnsi="Arial Narrow"/>
        </w:rPr>
      </w:pPr>
      <w:r w:rsidRPr="00305DBF">
        <w:rPr>
          <w:rFonts w:ascii="Arial Narrow" w:hAnsi="Arial Narrow"/>
        </w:rPr>
        <w:t>wielkości mas drewna  przeznaczonych do pozyskania zostały ustalone na podstawie szacunków brakarskich obarczonych nieznanym błędem, mogą więc ulec zmianom ilościowym, jako</w:t>
      </w:r>
      <w:r w:rsidR="00966218">
        <w:rPr>
          <w:rFonts w:ascii="Arial Narrow" w:hAnsi="Arial Narrow"/>
        </w:rPr>
        <w:t>ściowym pozyskanych sortymentów;</w:t>
      </w:r>
    </w:p>
    <w:p w:rsidR="00966218" w:rsidRDefault="00966218" w:rsidP="00BA278B">
      <w:pPr>
        <w:numPr>
          <w:ilvl w:val="0"/>
          <w:numId w:val="2"/>
        </w:numPr>
        <w:ind w:left="142" w:hanging="426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prace wykonywane będą na terenach kompleksów wojskowych</w:t>
      </w:r>
      <w:r w:rsidR="00BA278B">
        <w:rPr>
          <w:rFonts w:ascii="Arial Narrow" w:hAnsi="Arial Narrow"/>
        </w:rPr>
        <w:t>.</w:t>
      </w:r>
    </w:p>
    <w:p w:rsidR="00BA278B" w:rsidRPr="00C8114B" w:rsidRDefault="00BA278B" w:rsidP="00BA278B">
      <w:pPr>
        <w:ind w:left="142"/>
        <w:contextualSpacing/>
        <w:jc w:val="both"/>
        <w:rPr>
          <w:rFonts w:ascii="Arial Narrow" w:hAnsi="Arial Narrow"/>
          <w:sz w:val="16"/>
          <w:szCs w:val="16"/>
        </w:rPr>
      </w:pPr>
    </w:p>
    <w:p w:rsidR="0044061F" w:rsidRPr="00367D20" w:rsidRDefault="0044061F" w:rsidP="006C6D2F">
      <w:pPr>
        <w:numPr>
          <w:ilvl w:val="0"/>
          <w:numId w:val="7"/>
        </w:numPr>
        <w:spacing w:after="0"/>
        <w:ind w:left="284" w:hanging="426"/>
        <w:contextualSpacing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pozyskanie</w:t>
      </w:r>
      <w:r w:rsidRPr="00367D2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drew</w:t>
      </w:r>
      <w:r w:rsidR="00A443B6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na maszynami wielkooperacyjnymi: </w:t>
      </w:r>
    </w:p>
    <w:p w:rsidR="0044061F" w:rsidRPr="00367D20" w:rsidRDefault="0044061F" w:rsidP="006C6D2F">
      <w:pPr>
        <w:numPr>
          <w:ilvl w:val="0"/>
          <w:numId w:val="8"/>
        </w:numPr>
        <w:spacing w:after="0"/>
        <w:ind w:left="142" w:hanging="284"/>
        <w:contextualSpacing/>
        <w:jc w:val="both"/>
        <w:rPr>
          <w:rFonts w:ascii="Arial Narrow" w:eastAsia="Times New Roman" w:hAnsi="Arial Narrow" w:cs="Times New Roman"/>
          <w:lang w:eastAsia="pl-PL"/>
        </w:rPr>
      </w:pPr>
      <w:r w:rsidRPr="00367D20">
        <w:rPr>
          <w:rFonts w:ascii="Arial Narrow" w:eastAsia="Times New Roman" w:hAnsi="Arial Narrow" w:cs="Times New Roman"/>
          <w:lang w:eastAsia="pl-PL"/>
        </w:rPr>
        <w:t>prace przygotowawcze związane z przygotowaniem stanowiska do ścinki zgodnie z obowiązującymi przepisami dotyczącymi zasad BHP, łącznie z oznakowaniem obszaru wycinki przy pomocy tablic ostrzegawczych. Zaopatrzenie się w tablice ostrzegawcze wg. obowiązującego wzoru odbywać się będzie kosztem Wykonawcy. Wykonawca umieści tablice ostrzegawcze na wlotach wszystkich dróg wewnętrznych na obszar wycinki i będzie je utrzymywać przez cały okres trwania prac pozyskaniowych na obszarze wycinki;</w:t>
      </w:r>
    </w:p>
    <w:p w:rsidR="0044061F" w:rsidRPr="00367D20" w:rsidRDefault="0044061F" w:rsidP="006C6D2F">
      <w:pPr>
        <w:numPr>
          <w:ilvl w:val="0"/>
          <w:numId w:val="8"/>
        </w:numPr>
        <w:spacing w:after="0"/>
        <w:ind w:left="142" w:hanging="284"/>
        <w:contextualSpacing/>
        <w:jc w:val="both"/>
        <w:rPr>
          <w:rFonts w:ascii="Arial Narrow" w:eastAsia="Times New Roman" w:hAnsi="Arial Narrow" w:cs="Times New Roman"/>
          <w:lang w:eastAsia="pl-PL"/>
        </w:rPr>
      </w:pPr>
      <w:r w:rsidRPr="00367D20">
        <w:rPr>
          <w:rFonts w:ascii="Arial Narrow" w:eastAsia="Times New Roman" w:hAnsi="Arial Narrow" w:cs="Times New Roman"/>
          <w:lang w:eastAsia="pl-PL"/>
        </w:rPr>
        <w:t>realizację prac z zakresu pozyskania drewna przy użyciu odpowiedniej ilości i odpowiednio dobranych do warunków drzewostanowych  maszyn wielkooperacyjnych (harvestery, procesory itp.);</w:t>
      </w:r>
    </w:p>
    <w:p w:rsidR="0044061F" w:rsidRPr="00367D20" w:rsidRDefault="0044061F" w:rsidP="006C6D2F">
      <w:pPr>
        <w:numPr>
          <w:ilvl w:val="0"/>
          <w:numId w:val="8"/>
        </w:numPr>
        <w:ind w:left="142" w:hanging="284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>ścinkę i obalenie drzew wyznaczonych do wycięcia – z</w:t>
      </w:r>
      <w:r w:rsidR="009553B6">
        <w:rPr>
          <w:rFonts w:ascii="Arial Narrow" w:hAnsi="Arial Narrow"/>
        </w:rPr>
        <w:t xml:space="preserve">a wyznaczone uznaje się drzewa </w:t>
      </w:r>
      <w:r w:rsidRPr="00367D20">
        <w:rPr>
          <w:rFonts w:ascii="Arial Narrow" w:hAnsi="Arial Narrow"/>
        </w:rPr>
        <w:t xml:space="preserve">w granicach objętych usługą. – cięcia zupełne. W sytuacjach uniemożliwiających  ścinkę i wyróbkę surowca drzewnego maszyną wielkooperacyjną(duże krzywizny, drewno (pozostałości) odczubowe) prace pozyskania należy wykonać przy użyciu pilarki. </w:t>
      </w:r>
    </w:p>
    <w:p w:rsidR="0044061F" w:rsidRPr="00367D20" w:rsidRDefault="0044061F" w:rsidP="006C6D2F">
      <w:pPr>
        <w:numPr>
          <w:ilvl w:val="0"/>
          <w:numId w:val="8"/>
        </w:numPr>
        <w:ind w:left="142" w:hanging="284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>okrzesanie ściętych drzew w stopniu przewidzianym w normach;</w:t>
      </w:r>
    </w:p>
    <w:p w:rsidR="0044061F" w:rsidRPr="00367D20" w:rsidRDefault="0044061F" w:rsidP="006C6D2F">
      <w:pPr>
        <w:numPr>
          <w:ilvl w:val="0"/>
          <w:numId w:val="8"/>
        </w:numPr>
        <w:ind w:left="142" w:hanging="284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 xml:space="preserve">manipulację surowca drzewnego, zgodnie ze wskazaniami przekazanymi przez Zamawiającego </w:t>
      </w:r>
      <w:r w:rsidRPr="00367D20">
        <w:rPr>
          <w:rFonts w:ascii="Arial Narrow" w:hAnsi="Arial Narrow"/>
        </w:rPr>
        <w:br/>
        <w:t>z uwzględnieniem unormowań wskazanych w OPZ.</w:t>
      </w:r>
    </w:p>
    <w:p w:rsidR="0044061F" w:rsidRPr="00367D20" w:rsidRDefault="0044061F" w:rsidP="006C6D2F">
      <w:pPr>
        <w:numPr>
          <w:ilvl w:val="0"/>
          <w:numId w:val="8"/>
        </w:numPr>
        <w:spacing w:after="0"/>
        <w:ind w:left="142" w:hanging="284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 xml:space="preserve">przygotowanie drewna do odbiórki poprzez udostępnienie go do pomiarów i oględzin ( w szczególności usunięcie gałęzi, ułożenie drewna w sposób umożliwiający jego pomiar, ocenę występujących wad </w:t>
      </w:r>
      <w:r w:rsidRPr="00367D20">
        <w:rPr>
          <w:rFonts w:ascii="Arial Narrow" w:hAnsi="Arial Narrow"/>
        </w:rPr>
        <w:br/>
        <w:t>i ewentualną manipulację).</w:t>
      </w:r>
    </w:p>
    <w:p w:rsidR="00BA278B" w:rsidRDefault="00BA278B" w:rsidP="00BA278B">
      <w:pPr>
        <w:numPr>
          <w:ilvl w:val="0"/>
          <w:numId w:val="8"/>
        </w:numPr>
        <w:ind w:left="142" w:hanging="284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przemieszczanie drewna z miejsca jego wycięcia do wskazanego przez Zamawiającego miejsca składowania;</w:t>
      </w:r>
    </w:p>
    <w:p w:rsidR="00BA278B" w:rsidRDefault="00BA278B" w:rsidP="00BA278B">
      <w:pPr>
        <w:numPr>
          <w:ilvl w:val="0"/>
          <w:numId w:val="8"/>
        </w:numPr>
        <w:ind w:left="142" w:hanging="284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ułożenie drewna w stosy zgodnie z Warunkami technicznymi;</w:t>
      </w:r>
    </w:p>
    <w:p w:rsidR="00BA278B" w:rsidRDefault="00BA278B" w:rsidP="00BA278B">
      <w:pPr>
        <w:numPr>
          <w:ilvl w:val="0"/>
          <w:numId w:val="8"/>
        </w:numPr>
        <w:ind w:left="142" w:hanging="284"/>
        <w:contextualSpacing/>
        <w:jc w:val="both"/>
        <w:rPr>
          <w:rFonts w:ascii="Arial Narrow" w:hAnsi="Arial Narrow"/>
        </w:rPr>
      </w:pPr>
      <w:r w:rsidRPr="00305DBF">
        <w:rPr>
          <w:rFonts w:ascii="Arial Narrow" w:hAnsi="Arial Narrow"/>
        </w:rPr>
        <w:t>wielkości mas drewna  przeznaczonych do pozyskania zostały ustalone na podstawie szacunków brakarskich obarczonych nieznanym błędem, mogą więc ulec zmianom ilościowym, jako</w:t>
      </w:r>
      <w:r>
        <w:rPr>
          <w:rFonts w:ascii="Arial Narrow" w:hAnsi="Arial Narrow"/>
        </w:rPr>
        <w:t>ściowym pozyskanych sortymentów;</w:t>
      </w:r>
    </w:p>
    <w:p w:rsidR="00BA278B" w:rsidRDefault="00BA278B" w:rsidP="00BA278B">
      <w:pPr>
        <w:numPr>
          <w:ilvl w:val="0"/>
          <w:numId w:val="8"/>
        </w:numPr>
        <w:ind w:left="142" w:hanging="426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prace wykonywane będą na terenach kompleksów wojskowych.</w:t>
      </w:r>
    </w:p>
    <w:p w:rsidR="000F0349" w:rsidRPr="00C8114B" w:rsidRDefault="000F0349" w:rsidP="000F0349">
      <w:pPr>
        <w:spacing w:after="0"/>
        <w:ind w:left="142"/>
        <w:contextualSpacing/>
        <w:jc w:val="both"/>
        <w:rPr>
          <w:rFonts w:ascii="Arial Narrow" w:hAnsi="Arial Narrow"/>
          <w:sz w:val="16"/>
          <w:szCs w:val="16"/>
        </w:rPr>
      </w:pPr>
    </w:p>
    <w:p w:rsidR="00843999" w:rsidRDefault="008A5038" w:rsidP="008A5038">
      <w:pPr>
        <w:pStyle w:val="Akapitzlist"/>
        <w:ind w:left="284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I.II.  </w:t>
      </w:r>
      <w:r w:rsidR="00843999" w:rsidRPr="002B3369">
        <w:rPr>
          <w:rFonts w:ascii="Arial Narrow" w:hAnsi="Arial Narrow"/>
        </w:rPr>
        <w:t>Zrywka drewna</w:t>
      </w:r>
    </w:p>
    <w:p w:rsidR="00234C92" w:rsidRPr="00232524" w:rsidRDefault="00234C92" w:rsidP="00077A85">
      <w:pPr>
        <w:spacing w:after="0"/>
        <w:ind w:left="-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1. </w:t>
      </w:r>
      <w:r w:rsidRPr="00232524">
        <w:rPr>
          <w:rFonts w:ascii="Arial Narrow" w:hAnsi="Arial Narrow"/>
        </w:rPr>
        <w:t>Określenia podstawowe</w:t>
      </w:r>
      <w:r>
        <w:rPr>
          <w:rFonts w:ascii="Arial Narrow" w:hAnsi="Arial Narrow"/>
        </w:rPr>
        <w:t>:</w:t>
      </w:r>
    </w:p>
    <w:p w:rsidR="000143B3" w:rsidRDefault="000143B3" w:rsidP="00077A85">
      <w:pPr>
        <w:pStyle w:val="Akapitzlist"/>
        <w:numPr>
          <w:ilvl w:val="0"/>
          <w:numId w:val="11"/>
        </w:numPr>
        <w:spacing w:after="0"/>
        <w:ind w:left="142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czynności zrywki obejmują:</w:t>
      </w:r>
    </w:p>
    <w:p w:rsidR="000143B3" w:rsidRPr="0000053D" w:rsidRDefault="000143B3" w:rsidP="006578B7">
      <w:pPr>
        <w:pStyle w:val="Akapitzlist"/>
        <w:numPr>
          <w:ilvl w:val="0"/>
          <w:numId w:val="19"/>
        </w:numPr>
        <w:ind w:left="142" w:hanging="284"/>
        <w:jc w:val="both"/>
        <w:rPr>
          <w:rFonts w:ascii="Arial Narrow" w:hAnsi="Arial Narrow"/>
        </w:rPr>
      </w:pPr>
      <w:r>
        <w:rPr>
          <w:rFonts w:ascii="Arial Narrow" w:eastAsia="Times New Roman" w:hAnsi="Arial Narrow" w:cs="Arial"/>
          <w:color w:val="000000"/>
          <w:lang w:eastAsia="ar-SA"/>
        </w:rPr>
        <w:t>zerwanie</w:t>
      </w:r>
      <w:r w:rsidRPr="0000053D">
        <w:rPr>
          <w:rFonts w:ascii="Arial Narrow" w:eastAsia="Times New Roman" w:hAnsi="Arial Narrow" w:cs="Arial"/>
          <w:color w:val="000000"/>
          <w:lang w:eastAsia="ar-SA"/>
        </w:rPr>
        <w:t xml:space="preserve"> własnym staraniem i na własny koszt pozyskanego drewna </w:t>
      </w:r>
      <w:r>
        <w:rPr>
          <w:rFonts w:ascii="Arial Narrow" w:eastAsia="Times New Roman" w:hAnsi="Arial Narrow" w:cs="Arial"/>
          <w:color w:val="000000"/>
          <w:lang w:eastAsia="ar-SA"/>
        </w:rPr>
        <w:t>o wartości użytkowej i ułożenie</w:t>
      </w:r>
      <w:r w:rsidRPr="0000053D">
        <w:rPr>
          <w:rFonts w:ascii="Arial Narrow" w:eastAsia="Times New Roman" w:hAnsi="Arial Narrow" w:cs="Arial"/>
          <w:color w:val="000000"/>
          <w:lang w:eastAsia="ar-SA"/>
        </w:rPr>
        <w:t xml:space="preserve"> w stosy</w:t>
      </w:r>
      <w:r>
        <w:rPr>
          <w:rFonts w:ascii="Arial Narrow" w:eastAsia="Times New Roman" w:hAnsi="Arial Narrow" w:cs="Arial"/>
          <w:color w:val="000000"/>
          <w:lang w:eastAsia="ar-SA"/>
        </w:rPr>
        <w:t>;</w:t>
      </w:r>
    </w:p>
    <w:p w:rsidR="000143B3" w:rsidRPr="00BA278B" w:rsidRDefault="000143B3" w:rsidP="006578B7">
      <w:pPr>
        <w:pStyle w:val="Akapitzlist"/>
        <w:numPr>
          <w:ilvl w:val="0"/>
          <w:numId w:val="19"/>
        </w:numPr>
        <w:ind w:left="142" w:hanging="284"/>
        <w:jc w:val="both"/>
        <w:rPr>
          <w:rFonts w:ascii="Arial Narrow" w:hAnsi="Arial Narrow"/>
        </w:rPr>
      </w:pPr>
      <w:r>
        <w:rPr>
          <w:rFonts w:ascii="Arial Narrow" w:eastAsia="Times New Roman" w:hAnsi="Arial Narrow" w:cs="Arial"/>
          <w:color w:val="000000"/>
          <w:lang w:eastAsia="ar-SA"/>
        </w:rPr>
        <w:t>zerwanie</w:t>
      </w:r>
      <w:r w:rsidRPr="0000053D">
        <w:rPr>
          <w:rFonts w:ascii="Arial Narrow" w:eastAsia="Times New Roman" w:hAnsi="Arial Narrow" w:cs="Arial"/>
          <w:color w:val="000000"/>
          <w:lang w:eastAsia="ar-SA"/>
        </w:rPr>
        <w:t xml:space="preserve"> </w:t>
      </w:r>
      <w:r>
        <w:rPr>
          <w:rFonts w:ascii="Arial Narrow" w:eastAsia="Times New Roman" w:hAnsi="Arial Narrow" w:cs="Arial"/>
          <w:color w:val="000000"/>
          <w:lang w:eastAsia="ar-SA"/>
        </w:rPr>
        <w:t>i zagospodarowanie</w:t>
      </w:r>
      <w:r w:rsidRPr="0000053D">
        <w:rPr>
          <w:rFonts w:ascii="Arial Narrow" w:eastAsia="Times New Roman" w:hAnsi="Arial Narrow" w:cs="Arial"/>
          <w:color w:val="000000"/>
          <w:lang w:eastAsia="ar-SA"/>
        </w:rPr>
        <w:t xml:space="preserve"> własnym staraniem i na własny koszt pozyskan</w:t>
      </w:r>
      <w:r>
        <w:rPr>
          <w:rFonts w:ascii="Arial Narrow" w:eastAsia="Times New Roman" w:hAnsi="Arial Narrow" w:cs="Arial"/>
          <w:color w:val="000000"/>
          <w:lang w:eastAsia="ar-SA"/>
        </w:rPr>
        <w:t>ych</w:t>
      </w:r>
      <w:r w:rsidRPr="0000053D">
        <w:rPr>
          <w:rFonts w:ascii="Arial Narrow" w:eastAsia="Times New Roman" w:hAnsi="Arial Narrow" w:cs="Arial"/>
          <w:color w:val="000000"/>
          <w:lang w:eastAsia="ar-SA"/>
        </w:rPr>
        <w:t xml:space="preserve"> </w:t>
      </w:r>
      <w:r>
        <w:rPr>
          <w:rFonts w:ascii="Arial Narrow" w:eastAsia="Times New Roman" w:hAnsi="Arial Narrow" w:cs="Arial"/>
          <w:color w:val="000000"/>
          <w:lang w:eastAsia="ar-SA"/>
        </w:rPr>
        <w:t>pozostałości drzewnych:</w:t>
      </w:r>
    </w:p>
    <w:p w:rsidR="000143B3" w:rsidRPr="00BA278B" w:rsidRDefault="000143B3" w:rsidP="006578B7">
      <w:pPr>
        <w:pStyle w:val="Akapitzlist"/>
        <w:numPr>
          <w:ilvl w:val="0"/>
          <w:numId w:val="18"/>
        </w:numPr>
        <w:ind w:left="142" w:hanging="284"/>
        <w:jc w:val="both"/>
        <w:rPr>
          <w:rFonts w:ascii="Arial Narrow" w:hAnsi="Arial Narrow"/>
        </w:rPr>
      </w:pPr>
      <w:r w:rsidRPr="004D7C5F">
        <w:rPr>
          <w:rFonts w:ascii="Arial Narrow" w:hAnsi="Arial Narrow"/>
        </w:rPr>
        <w:lastRenderedPageBreak/>
        <w:t>Te</w:t>
      </w:r>
      <w:r>
        <w:rPr>
          <w:rFonts w:ascii="Arial Narrow" w:hAnsi="Arial Narrow"/>
        </w:rPr>
        <w:t>reny leśne:</w:t>
      </w:r>
      <w:r w:rsidR="00BA278B">
        <w:rPr>
          <w:rFonts w:ascii="Arial Narrow" w:hAnsi="Arial Narrow"/>
        </w:rPr>
        <w:t xml:space="preserve"> </w:t>
      </w:r>
      <w:r w:rsidRPr="00BA278B">
        <w:rPr>
          <w:rFonts w:ascii="Arial Narrow" w:hAnsi="Arial Narrow"/>
        </w:rPr>
        <w:t>zagospodarowanie we własnym zakresie poprzez wywóz z miejsca pozyskania bezpośrednio po wytw</w:t>
      </w:r>
      <w:r w:rsidR="003D3F50">
        <w:rPr>
          <w:rFonts w:ascii="Arial Narrow" w:hAnsi="Arial Narrow"/>
        </w:rPr>
        <w:t>orzeniu pozostałości drzewnych;</w:t>
      </w:r>
    </w:p>
    <w:p w:rsidR="000143B3" w:rsidRDefault="00BA278B" w:rsidP="006578B7">
      <w:pPr>
        <w:pStyle w:val="Akapitzlist"/>
        <w:numPr>
          <w:ilvl w:val="0"/>
          <w:numId w:val="18"/>
        </w:numPr>
        <w:ind w:left="142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Tereny inne niż leśne: </w:t>
      </w:r>
      <w:r w:rsidR="000143B3" w:rsidRPr="000143B3">
        <w:rPr>
          <w:rFonts w:ascii="Arial Narrow" w:hAnsi="Arial Narrow"/>
        </w:rPr>
        <w:t>zagospodarowanie we własnym zakresie poprzez wywóz z miejsca pozyskania bezpośrednio po wyt</w:t>
      </w:r>
      <w:r w:rsidR="003D3F50">
        <w:rPr>
          <w:rFonts w:ascii="Arial Narrow" w:hAnsi="Arial Narrow"/>
        </w:rPr>
        <w:t>worzeniu pozostałości drzewnych.</w:t>
      </w:r>
      <w:r w:rsidR="000143B3" w:rsidRPr="000143B3">
        <w:rPr>
          <w:rFonts w:ascii="Arial Narrow" w:hAnsi="Arial Narrow"/>
        </w:rPr>
        <w:t xml:space="preserve"> </w:t>
      </w:r>
    </w:p>
    <w:p w:rsidR="00F368F7" w:rsidRDefault="00F368F7" w:rsidP="006578B7">
      <w:pPr>
        <w:pStyle w:val="Akapitzlist"/>
        <w:numPr>
          <w:ilvl w:val="0"/>
          <w:numId w:val="19"/>
        </w:numPr>
        <w:ind w:left="142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mechaniczne wywożenie drewna o wartości użytkowej we wskazane miejsce, w sposób niepowodujący utrudnień </w:t>
      </w:r>
      <w:r w:rsidR="00A10AC3">
        <w:rPr>
          <w:rFonts w:ascii="Arial Narrow" w:hAnsi="Arial Narrow"/>
        </w:rPr>
        <w:br/>
      </w:r>
      <w:r>
        <w:rPr>
          <w:rFonts w:ascii="Arial Narrow" w:hAnsi="Arial Narrow"/>
        </w:rPr>
        <w:t>w przejezdności i drożności ciągów komunikacyjnych oraz niestwarzający innych zagrożeń.</w:t>
      </w:r>
    </w:p>
    <w:p w:rsidR="00C346BF" w:rsidRDefault="00C346BF" w:rsidP="006C6D2F">
      <w:pPr>
        <w:pStyle w:val="Akapitzlist"/>
        <w:numPr>
          <w:ilvl w:val="0"/>
          <w:numId w:val="11"/>
        </w:numPr>
        <w:spacing w:after="0"/>
        <w:ind w:left="142" w:hanging="284"/>
        <w:jc w:val="both"/>
        <w:rPr>
          <w:rFonts w:ascii="Arial Narrow" w:hAnsi="Arial Narrow"/>
        </w:rPr>
      </w:pPr>
      <w:r w:rsidRPr="000143B3">
        <w:rPr>
          <w:rFonts w:ascii="Arial Narrow" w:hAnsi="Arial Narrow"/>
        </w:rPr>
        <w:t xml:space="preserve">Zamawiający dopuszcza możliwość zezrąbkowania  </w:t>
      </w:r>
      <w:r>
        <w:rPr>
          <w:rFonts w:ascii="Arial Narrow" w:hAnsi="Arial Narrow"/>
        </w:rPr>
        <w:t>pozostałości drzewnych</w:t>
      </w:r>
      <w:r w:rsidRPr="000143B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w miejscu ich wytworzenia </w:t>
      </w:r>
      <w:r w:rsidRPr="000143B3">
        <w:rPr>
          <w:rFonts w:ascii="Arial Narrow" w:hAnsi="Arial Narrow"/>
        </w:rPr>
        <w:t xml:space="preserve"> pod warunkiem, że Wykonawca zezrąbkuje </w:t>
      </w:r>
      <w:r>
        <w:rPr>
          <w:rFonts w:ascii="Arial Narrow" w:hAnsi="Arial Narrow"/>
        </w:rPr>
        <w:t>pozostałości drzewne</w:t>
      </w:r>
      <w:r w:rsidRPr="000143B3">
        <w:rPr>
          <w:rFonts w:ascii="Arial Narrow" w:hAnsi="Arial Narrow"/>
        </w:rPr>
        <w:t xml:space="preserve"> bezpośrednio na pojazd wywozowy lub do kontenera.</w:t>
      </w:r>
      <w:r>
        <w:rPr>
          <w:rFonts w:ascii="Arial Narrow" w:hAnsi="Arial Narrow"/>
        </w:rPr>
        <w:t xml:space="preserve"> </w:t>
      </w:r>
    </w:p>
    <w:p w:rsidR="00C346BF" w:rsidRDefault="00C346BF" w:rsidP="006C6D2F">
      <w:pPr>
        <w:pStyle w:val="Akapitzlist"/>
        <w:numPr>
          <w:ilvl w:val="0"/>
          <w:numId w:val="11"/>
        </w:numPr>
        <w:ind w:left="142" w:hanging="284"/>
        <w:rPr>
          <w:rFonts w:ascii="Arial Narrow" w:hAnsi="Arial Narrow"/>
        </w:rPr>
      </w:pPr>
      <w:r w:rsidRPr="002B3369">
        <w:rPr>
          <w:rFonts w:ascii="Arial Narrow" w:hAnsi="Arial Narrow"/>
        </w:rPr>
        <w:t xml:space="preserve">szacunkowa masa </w:t>
      </w:r>
      <w:r>
        <w:rPr>
          <w:rFonts w:ascii="Arial Narrow" w:hAnsi="Arial Narrow"/>
        </w:rPr>
        <w:t xml:space="preserve">drewna o wartości użytkowej </w:t>
      </w:r>
      <w:r w:rsidRPr="002B3369">
        <w:rPr>
          <w:rFonts w:ascii="Arial Narrow" w:hAnsi="Arial Narrow"/>
        </w:rPr>
        <w:t xml:space="preserve">przeznaczona do zrywki:– </w:t>
      </w:r>
      <w:r w:rsidR="00BC6A61" w:rsidRPr="00BC6A61">
        <w:rPr>
          <w:rFonts w:ascii="Arial Narrow" w:hAnsi="Arial Narrow"/>
          <w:b/>
        </w:rPr>
        <w:t xml:space="preserve">262,14 </w:t>
      </w:r>
      <w:r w:rsidRPr="00BC6A61">
        <w:rPr>
          <w:rFonts w:ascii="Arial Narrow" w:hAnsi="Arial Narrow"/>
          <w:b/>
        </w:rPr>
        <w:t>m</w:t>
      </w:r>
      <w:r w:rsidRPr="00BC6A61">
        <w:rPr>
          <w:rFonts w:ascii="Arial Narrow" w:hAnsi="Arial Narrow"/>
          <w:b/>
          <w:vertAlign w:val="superscript"/>
        </w:rPr>
        <w:t>3</w:t>
      </w:r>
      <w:r w:rsidRPr="00BC6A61">
        <w:rPr>
          <w:rFonts w:ascii="Arial Narrow" w:hAnsi="Arial Narrow"/>
          <w:b/>
        </w:rPr>
        <w:t>.</w:t>
      </w:r>
    </w:p>
    <w:p w:rsidR="00AE5FC5" w:rsidRDefault="00C346BF" w:rsidP="00AE5FC5">
      <w:pPr>
        <w:pStyle w:val="Akapitzlist"/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Oszacowana masa  przeznaczona do zrywki drewna o wartości użytkowej pozostaje w bezpośredniej zależności </w:t>
      </w:r>
      <w:r>
        <w:rPr>
          <w:rFonts w:ascii="Arial Narrow" w:hAnsi="Arial Narrow"/>
        </w:rPr>
        <w:br/>
        <w:t xml:space="preserve">z oszacowaną  masą do pozyskania. </w:t>
      </w:r>
    </w:p>
    <w:p w:rsidR="00AE5FC5" w:rsidRDefault="00AE5FC5" w:rsidP="00AE5FC5">
      <w:pPr>
        <w:pStyle w:val="Akapitzlist"/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367D20">
        <w:rPr>
          <w:rFonts w:ascii="Arial Narrow" w:hAnsi="Arial Narrow"/>
        </w:rPr>
        <w:t>ielkości mas drewna  przeznaczonych do zrywki zostały ustalone na podstawie szacunków brakarskich obarczonych nieznanym błędem, mogą więc ulec zmianom ilościowym, jakościowym zrywanych sortymentów.</w:t>
      </w:r>
    </w:p>
    <w:p w:rsidR="00234C92" w:rsidRPr="00367D20" w:rsidRDefault="00234C92" w:rsidP="00AE5FC5">
      <w:pPr>
        <w:pStyle w:val="Akapitzlist"/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>2. Technologia wykonania:</w:t>
      </w:r>
    </w:p>
    <w:p w:rsidR="00234C92" w:rsidRPr="00234C92" w:rsidRDefault="00234C92" w:rsidP="006578B7">
      <w:pPr>
        <w:pStyle w:val="Akapitzlist"/>
        <w:numPr>
          <w:ilvl w:val="0"/>
          <w:numId w:val="20"/>
        </w:numPr>
        <w:tabs>
          <w:tab w:val="left" w:pos="142"/>
        </w:tabs>
        <w:spacing w:after="0"/>
        <w:ind w:left="142" w:hanging="284"/>
        <w:jc w:val="both"/>
        <w:rPr>
          <w:rFonts w:ascii="Arial Narrow" w:hAnsi="Arial Narrow"/>
        </w:rPr>
      </w:pPr>
      <w:r w:rsidRPr="00234C92">
        <w:rPr>
          <w:rFonts w:ascii="Arial Narrow" w:hAnsi="Arial Narrow"/>
        </w:rPr>
        <w:t xml:space="preserve">zrywkę drewna należy wykonać wybierając optymalną technologię realizacji prac, mając na uwadze </w:t>
      </w:r>
      <w:r w:rsidRPr="00234C92">
        <w:rPr>
          <w:rFonts w:ascii="Arial Narrow" w:hAnsi="Arial Narrow"/>
        </w:rPr>
        <w:br/>
        <w:t>w szczególności utrudnienia jakie związane są z wykonaniem zrywki drewna na terenie o wzmożonym ruchu pieszych i blisk</w:t>
      </w:r>
      <w:r w:rsidR="002F6B16">
        <w:rPr>
          <w:rFonts w:ascii="Arial Narrow" w:hAnsi="Arial Narrow"/>
        </w:rPr>
        <w:t>iej zabudowie architektonicznej.</w:t>
      </w:r>
    </w:p>
    <w:p w:rsidR="00234C92" w:rsidRPr="00367D20" w:rsidRDefault="00234C92" w:rsidP="006578B7">
      <w:pPr>
        <w:numPr>
          <w:ilvl w:val="0"/>
          <w:numId w:val="20"/>
        </w:numPr>
        <w:tabs>
          <w:tab w:val="left" w:pos="142"/>
        </w:tabs>
        <w:spacing w:after="0"/>
        <w:ind w:left="142" w:hanging="284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rekomendowana zrywka nasiębierna z mechanicznym załadunkiem i rozładunkiem;</w:t>
      </w:r>
    </w:p>
    <w:p w:rsidR="00234C92" w:rsidRDefault="00234C92" w:rsidP="006578B7">
      <w:pPr>
        <w:pStyle w:val="Akapitzlist"/>
        <w:numPr>
          <w:ilvl w:val="0"/>
          <w:numId w:val="20"/>
        </w:numPr>
        <w:spacing w:after="0"/>
        <w:ind w:left="142" w:hanging="284"/>
        <w:jc w:val="both"/>
        <w:rPr>
          <w:rFonts w:ascii="Arial Narrow" w:hAnsi="Arial Narrow"/>
        </w:rPr>
      </w:pPr>
      <w:r w:rsidRPr="0000053D">
        <w:rPr>
          <w:rFonts w:ascii="Arial Narrow" w:hAnsi="Arial Narrow"/>
        </w:rPr>
        <w:t>w ramach płatności za czynności zrywki  drewna Wykonawca zobowiązany jest do usunięcia z powierzchni objętej zamówieniem wszystkich ściętych drzew, również tych nie posiadających wartości użytkowej</w:t>
      </w:r>
      <w:r>
        <w:rPr>
          <w:rFonts w:ascii="Arial Narrow" w:hAnsi="Arial Narrow"/>
        </w:rPr>
        <w:t xml:space="preserve"> – pozostałości drzewne. </w:t>
      </w:r>
      <w:r w:rsidRPr="0000053D">
        <w:rPr>
          <w:rFonts w:ascii="Arial Narrow" w:hAnsi="Arial Narrow"/>
        </w:rPr>
        <w:t>Oszacowane przez Wykonawcę koszty powyższej czynności należy proporcjonalnie włączyć do stawki jednostkowej za czynności zrywki</w:t>
      </w:r>
      <w:r>
        <w:rPr>
          <w:rFonts w:ascii="Arial Narrow" w:hAnsi="Arial Narrow"/>
        </w:rPr>
        <w:t xml:space="preserve"> drzew w ramach całego pakietu.</w:t>
      </w:r>
    </w:p>
    <w:p w:rsidR="00AE5FC5" w:rsidRPr="00EA0ED2" w:rsidRDefault="00AE5FC5" w:rsidP="006578B7">
      <w:pPr>
        <w:pStyle w:val="Akapitzlist"/>
        <w:numPr>
          <w:ilvl w:val="0"/>
          <w:numId w:val="20"/>
        </w:numPr>
        <w:tabs>
          <w:tab w:val="left" w:pos="142"/>
        </w:tabs>
        <w:spacing w:after="0"/>
        <w:ind w:left="142" w:hanging="284"/>
        <w:jc w:val="both"/>
        <w:rPr>
          <w:rFonts w:ascii="Arial Narrow" w:hAnsi="Arial Narrow"/>
        </w:rPr>
      </w:pPr>
      <w:r w:rsidRPr="00EA0ED2">
        <w:rPr>
          <w:rFonts w:ascii="Arial Narrow" w:hAnsi="Arial Narrow"/>
        </w:rPr>
        <w:t xml:space="preserve">Zamawiający nie przewiduje założenia szlaków zrywkowych na terenach leśnych. Drzewostan wytypowany do  usunięcia tworzą pojedyncze grupy drzew oraz pojedyncze drzewa rozproszone </w:t>
      </w:r>
      <w:r w:rsidR="002F6B16">
        <w:rPr>
          <w:rFonts w:ascii="Arial Narrow" w:hAnsi="Arial Narrow"/>
        </w:rPr>
        <w:t>na wykazanych powierzchniach.</w:t>
      </w:r>
    </w:p>
    <w:p w:rsidR="00175F65" w:rsidRPr="000143B3" w:rsidRDefault="00175F65" w:rsidP="006578B7">
      <w:pPr>
        <w:pStyle w:val="Akapitzlist"/>
        <w:numPr>
          <w:ilvl w:val="0"/>
          <w:numId w:val="20"/>
        </w:numPr>
        <w:spacing w:after="0"/>
        <w:ind w:left="142" w:hanging="284"/>
        <w:jc w:val="both"/>
        <w:rPr>
          <w:rFonts w:ascii="Arial Narrow" w:hAnsi="Arial Narrow"/>
        </w:rPr>
      </w:pPr>
      <w:r w:rsidRPr="000143B3">
        <w:rPr>
          <w:rFonts w:ascii="Arial Narrow" w:hAnsi="Arial Narrow"/>
        </w:rPr>
        <w:t>zrywkę drewna należy prowadzić w sposób minimalizujący  u</w:t>
      </w:r>
      <w:r w:rsidR="00074F20">
        <w:rPr>
          <w:rFonts w:ascii="Arial Narrow" w:hAnsi="Arial Narrow"/>
        </w:rPr>
        <w:t xml:space="preserve">szkodzenie drzew pozostających </w:t>
      </w:r>
      <w:r w:rsidRPr="000143B3">
        <w:rPr>
          <w:rFonts w:ascii="Arial Narrow" w:hAnsi="Arial Narrow"/>
        </w:rPr>
        <w:t>na powierzchni zabiegu;</w:t>
      </w:r>
    </w:p>
    <w:p w:rsidR="000143B3" w:rsidRPr="00284806" w:rsidRDefault="00074F20" w:rsidP="006578B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142" w:hanging="426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/>
        </w:rPr>
        <w:t>z</w:t>
      </w:r>
      <w:r w:rsidR="000143B3" w:rsidRPr="00284806">
        <w:rPr>
          <w:rFonts w:ascii="Arial Narrow" w:hAnsi="Arial Narrow"/>
        </w:rPr>
        <w:t>rywka drzew ściętych na drogi, place, miejsca o wzmożonym ruchu pieszych i bliskiej zabudowie architektonicznej  musi być wykonana natychmiast  po  wykonaniu wycinki drzew;</w:t>
      </w:r>
    </w:p>
    <w:p w:rsidR="00175F65" w:rsidRPr="00367D20" w:rsidRDefault="00175F65" w:rsidP="006578B7">
      <w:pPr>
        <w:numPr>
          <w:ilvl w:val="0"/>
          <w:numId w:val="20"/>
        </w:numPr>
        <w:tabs>
          <w:tab w:val="left" w:pos="142"/>
        </w:tabs>
        <w:spacing w:after="0"/>
        <w:ind w:left="142" w:hanging="426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>nie dopuszcza się opierania stosów zer</w:t>
      </w:r>
      <w:r w:rsidR="00AE5FC5">
        <w:rPr>
          <w:rFonts w:ascii="Arial Narrow" w:hAnsi="Arial Narrow"/>
        </w:rPr>
        <w:t>wanego drewna o stojące drzewa, zabudowę architektoniczną.</w:t>
      </w:r>
    </w:p>
    <w:p w:rsidR="00175F65" w:rsidRPr="00367D20" w:rsidRDefault="00175F65" w:rsidP="006578B7">
      <w:pPr>
        <w:numPr>
          <w:ilvl w:val="0"/>
          <w:numId w:val="20"/>
        </w:numPr>
        <w:tabs>
          <w:tab w:val="left" w:pos="142"/>
        </w:tabs>
        <w:spacing w:after="0"/>
        <w:ind w:left="142" w:hanging="426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>stosy dla każdego sortymentu oddzielnie powinny być ułożone na podkładach umożliwiających swobodny przepływ powietrza pomiędzy składowanym drewnem a podłożem. Stosy  należy układać  oraz zabezpieczać przed osunięciem (stab</w:t>
      </w:r>
      <w:r>
        <w:rPr>
          <w:rFonts w:ascii="Arial Narrow" w:hAnsi="Arial Narrow"/>
        </w:rPr>
        <w:t>ilnie) zgodnie z obowiązującymi przepisami/normami.</w:t>
      </w:r>
    </w:p>
    <w:p w:rsidR="00175F65" w:rsidRPr="00367D20" w:rsidRDefault="00175F65" w:rsidP="006578B7">
      <w:pPr>
        <w:numPr>
          <w:ilvl w:val="0"/>
          <w:numId w:val="20"/>
        </w:numPr>
        <w:tabs>
          <w:tab w:val="left" w:pos="142"/>
        </w:tabs>
        <w:spacing w:after="0"/>
        <w:ind w:left="142" w:hanging="426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>zrywkę należy organizować i realizować bez zbędnej zwłoki, po uzyskaniu drewna, w sposób wykluczający zmniejszenie wartości pozyskanego drewna;</w:t>
      </w:r>
    </w:p>
    <w:p w:rsidR="00175F65" w:rsidRPr="00367D20" w:rsidRDefault="00175F65" w:rsidP="006578B7">
      <w:pPr>
        <w:numPr>
          <w:ilvl w:val="0"/>
          <w:numId w:val="20"/>
        </w:numPr>
        <w:tabs>
          <w:tab w:val="left" w:pos="142"/>
        </w:tabs>
        <w:spacing w:after="0"/>
        <w:ind w:left="142" w:hanging="426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 xml:space="preserve">zabezpieczyć drzewa rosnące przy wylotach oraz zakrętach </w:t>
      </w:r>
      <w:r w:rsidR="00C346BF">
        <w:rPr>
          <w:rFonts w:ascii="Arial Narrow" w:hAnsi="Arial Narrow"/>
        </w:rPr>
        <w:t>dróg</w:t>
      </w:r>
      <w:r w:rsidRPr="00367D20">
        <w:rPr>
          <w:rFonts w:ascii="Arial Narrow" w:hAnsi="Arial Narrow"/>
        </w:rPr>
        <w:t xml:space="preserve"> i miejscach składowania drewna  przed uszkodzeniem (zastosowana technologia  osłon pozostaje w gestii Wykonawcy). Zastosowane osłony po zakończonej zrywce należy usunąć;</w:t>
      </w:r>
    </w:p>
    <w:p w:rsidR="00175F65" w:rsidRPr="00367D20" w:rsidRDefault="00175F65" w:rsidP="006578B7">
      <w:pPr>
        <w:numPr>
          <w:ilvl w:val="0"/>
          <w:numId w:val="20"/>
        </w:numPr>
        <w:tabs>
          <w:tab w:val="left" w:pos="142"/>
        </w:tabs>
        <w:ind w:left="142" w:hanging="426"/>
        <w:contextualSpacing/>
        <w:jc w:val="both"/>
        <w:rPr>
          <w:rFonts w:ascii="Arial Narrow" w:hAnsi="Arial Narrow"/>
        </w:rPr>
      </w:pPr>
      <w:r w:rsidRPr="00367D20">
        <w:rPr>
          <w:rFonts w:ascii="Arial Narrow" w:hAnsi="Arial Narrow"/>
        </w:rPr>
        <w:t>zabezpieczyć rany i uszkodzenia  powstałe na pozostałych drzewach w czasie wykonywania zrywki niezależnie od stopnia uszkodzenia;</w:t>
      </w:r>
    </w:p>
    <w:p w:rsidR="00077A85" w:rsidRDefault="000E4731" w:rsidP="00074F20">
      <w:pPr>
        <w:pStyle w:val="Akapitzlist"/>
        <w:ind w:left="644" w:hanging="78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I.III. </w:t>
      </w:r>
      <w:r w:rsidR="00077A85">
        <w:rPr>
          <w:rFonts w:ascii="Arial Narrow" w:hAnsi="Arial Narrow" w:cs="Arial"/>
        </w:rPr>
        <w:t xml:space="preserve"> Melioracje agrotechniczne</w:t>
      </w:r>
    </w:p>
    <w:p w:rsidR="00077A85" w:rsidRDefault="00077A85" w:rsidP="00074F20">
      <w:pPr>
        <w:pStyle w:val="Akapitzlist"/>
        <w:ind w:left="644" w:hanging="786"/>
        <w:jc w:val="both"/>
        <w:rPr>
          <w:rFonts w:ascii="Arial Narrow" w:hAnsi="Arial Narrow" w:cs="Arial"/>
          <w:sz w:val="16"/>
          <w:szCs w:val="16"/>
        </w:rPr>
      </w:pPr>
    </w:p>
    <w:p w:rsidR="00096EA3" w:rsidRDefault="00096EA3" w:rsidP="00096EA3">
      <w:pPr>
        <w:pStyle w:val="Akapitzlist"/>
        <w:ind w:left="-142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Melioracje agrotechn</w:t>
      </w:r>
      <w:r w:rsidR="00BC6A61">
        <w:rPr>
          <w:rFonts w:ascii="Arial Narrow" w:hAnsi="Arial Narrow" w:cs="Arial"/>
        </w:rPr>
        <w:t xml:space="preserve">iczne w rozumieniu niniejszego </w:t>
      </w:r>
      <w:r>
        <w:rPr>
          <w:rFonts w:ascii="Arial Narrow" w:hAnsi="Arial Narrow" w:cs="Arial"/>
        </w:rPr>
        <w:t xml:space="preserve">OPZ to czynności sprowadzające się do oczyszczenia terenu działki nr </w:t>
      </w:r>
      <w:r w:rsidRPr="00C67A64">
        <w:rPr>
          <w:rFonts w:ascii="Arial Narrow" w:hAnsi="Arial Narrow" w:cs="Arial"/>
        </w:rPr>
        <w:t>777/8 w m. Głogów/Górkowo K 2258</w:t>
      </w:r>
      <w:r>
        <w:rPr>
          <w:rFonts w:ascii="Arial Narrow" w:hAnsi="Arial Narrow" w:cs="Arial"/>
        </w:rPr>
        <w:t xml:space="preserve"> o powierzchni 3,0 ha ze zbędnej roślinności (naloty, podrosty, krzewy)</w:t>
      </w:r>
      <w:r w:rsidR="004A234F">
        <w:rPr>
          <w:rFonts w:ascii="Arial Narrow" w:hAnsi="Arial Narrow" w:cs="Arial"/>
        </w:rPr>
        <w:t xml:space="preserve"> oraz pozostałości po pozyskanym na tej powierzchni surowcu drzewnym</w:t>
      </w:r>
      <w:r w:rsidR="00097DAF">
        <w:rPr>
          <w:rFonts w:ascii="Arial Narrow" w:hAnsi="Arial Narrow" w:cs="Arial"/>
        </w:rPr>
        <w:t>,</w:t>
      </w:r>
      <w:r w:rsidR="004A234F">
        <w:rPr>
          <w:rFonts w:ascii="Arial Narrow" w:hAnsi="Arial Narrow" w:cs="Arial"/>
        </w:rPr>
        <w:t xml:space="preserve"> poprzez rozdrobnienie pozostałości  drzewnych na całej powierzchni wraz z mieszaniem z glebą.</w:t>
      </w:r>
    </w:p>
    <w:p w:rsidR="004A234F" w:rsidRPr="00C8114B" w:rsidRDefault="004A234F" w:rsidP="00096EA3">
      <w:pPr>
        <w:pStyle w:val="Akapitzlist"/>
        <w:ind w:left="-142"/>
        <w:jc w:val="both"/>
        <w:rPr>
          <w:rFonts w:ascii="Arial Narrow" w:hAnsi="Arial Narrow" w:cs="Arial"/>
          <w:sz w:val="16"/>
          <w:szCs w:val="16"/>
        </w:rPr>
      </w:pPr>
    </w:p>
    <w:p w:rsidR="004A234F" w:rsidRDefault="004A234F" w:rsidP="006578B7">
      <w:pPr>
        <w:pStyle w:val="Akapitzlist"/>
        <w:numPr>
          <w:ilvl w:val="0"/>
          <w:numId w:val="70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Standard technologii obejmuje:</w:t>
      </w:r>
    </w:p>
    <w:p w:rsidR="000D47A6" w:rsidRDefault="000D47A6" w:rsidP="006578B7">
      <w:pPr>
        <w:pStyle w:val="Akapitzlist"/>
        <w:numPr>
          <w:ilvl w:val="0"/>
          <w:numId w:val="69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wycinanie podszytów i podrostów na terenach równinnych i pagórkowatych (stok o nachyleniu pow. 13 %);</w:t>
      </w:r>
    </w:p>
    <w:p w:rsidR="00CD6E23" w:rsidRDefault="00CD6E23" w:rsidP="006578B7">
      <w:pPr>
        <w:pStyle w:val="Akapitzlist"/>
        <w:numPr>
          <w:ilvl w:val="0"/>
          <w:numId w:val="69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 xml:space="preserve">oczyszczenie powierzchni </w:t>
      </w:r>
      <w:r w:rsidR="000D47A6">
        <w:rPr>
          <w:rFonts w:ascii="Arial Narrow" w:hAnsi="Arial Narrow" w:cs="Arial"/>
        </w:rPr>
        <w:t xml:space="preserve">z pozostałości po wyciętych nalotoch, </w:t>
      </w:r>
      <w:r w:rsidR="006475DB">
        <w:rPr>
          <w:rFonts w:ascii="Arial Narrow" w:hAnsi="Arial Narrow" w:cs="Arial"/>
        </w:rPr>
        <w:t xml:space="preserve"> podrostach, krzewach</w:t>
      </w:r>
      <w:r w:rsidR="000D47A6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oraz po pozyskanym </w:t>
      </w:r>
      <w:r w:rsidR="000D47A6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 xml:space="preserve">na tej powierzchni surowcu drzewnym </w:t>
      </w:r>
      <w:r w:rsidR="000D47A6">
        <w:rPr>
          <w:rFonts w:ascii="Arial Narrow" w:hAnsi="Arial Narrow" w:cs="Arial"/>
        </w:rPr>
        <w:t xml:space="preserve">( nie będącym uprzednio warstwą podrostu i podszytu) bez wynoszenia </w:t>
      </w:r>
      <w:r w:rsidR="000D47A6">
        <w:rPr>
          <w:rFonts w:ascii="Arial Narrow" w:hAnsi="Arial Narrow" w:cs="Arial"/>
        </w:rPr>
        <w:br/>
        <w:t xml:space="preserve">i </w:t>
      </w:r>
      <w:r>
        <w:rPr>
          <w:rFonts w:ascii="Arial Narrow" w:hAnsi="Arial Narrow" w:cs="Arial"/>
        </w:rPr>
        <w:t xml:space="preserve">układania; </w:t>
      </w:r>
    </w:p>
    <w:p w:rsidR="004A234F" w:rsidRPr="00096EA3" w:rsidRDefault="00CD6E23" w:rsidP="006578B7">
      <w:pPr>
        <w:pStyle w:val="Akapitzlist"/>
        <w:numPr>
          <w:ilvl w:val="0"/>
          <w:numId w:val="69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rozdrabnianie pozostałości  na  </w:t>
      </w:r>
      <w:r w:rsidR="000D47A6">
        <w:rPr>
          <w:rFonts w:ascii="Arial Narrow" w:hAnsi="Arial Narrow" w:cs="Arial"/>
        </w:rPr>
        <w:t xml:space="preserve">całej </w:t>
      </w:r>
      <w:r>
        <w:rPr>
          <w:rFonts w:ascii="Arial Narrow" w:hAnsi="Arial Narrow" w:cs="Arial"/>
        </w:rPr>
        <w:t>powierzchni</w:t>
      </w:r>
      <w:r w:rsidR="000D47A6">
        <w:rPr>
          <w:rFonts w:ascii="Arial Narrow" w:hAnsi="Arial Narrow" w:cs="Arial"/>
        </w:rPr>
        <w:t xml:space="preserve"> z mieszaniem z glebą.</w:t>
      </w:r>
    </w:p>
    <w:p w:rsidR="00077A85" w:rsidRDefault="006475DB" w:rsidP="006578B7">
      <w:pPr>
        <w:pStyle w:val="Akapitzlist"/>
        <w:numPr>
          <w:ilvl w:val="0"/>
          <w:numId w:val="70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Ilość: 3,00 ha</w:t>
      </w:r>
      <w:r w:rsidR="00097DAF">
        <w:rPr>
          <w:rFonts w:ascii="Arial Narrow" w:hAnsi="Arial Narrow" w:cs="Arial"/>
        </w:rPr>
        <w:t>;</w:t>
      </w:r>
    </w:p>
    <w:p w:rsidR="00097DAF" w:rsidRDefault="00097DAF" w:rsidP="006578B7">
      <w:pPr>
        <w:pStyle w:val="Akapitzlist"/>
        <w:numPr>
          <w:ilvl w:val="0"/>
          <w:numId w:val="70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J</w:t>
      </w:r>
      <w:r w:rsidRPr="00192881">
        <w:rPr>
          <w:rFonts w:ascii="Arial Narrow" w:hAnsi="Arial Narrow" w:cs="Arial"/>
        </w:rPr>
        <w:t>ednost</w:t>
      </w:r>
      <w:r>
        <w:rPr>
          <w:rFonts w:ascii="Arial Narrow" w:hAnsi="Arial Narrow" w:cs="Arial"/>
        </w:rPr>
        <w:t>ką obmiarową robót i usług jest: ha</w:t>
      </w:r>
    </w:p>
    <w:p w:rsidR="006475DB" w:rsidRPr="006475DB" w:rsidRDefault="006475DB" w:rsidP="006475DB">
      <w:pPr>
        <w:pStyle w:val="Akapitzlist"/>
        <w:ind w:left="218"/>
        <w:jc w:val="both"/>
        <w:rPr>
          <w:rFonts w:ascii="Arial Narrow" w:hAnsi="Arial Narrow" w:cs="Arial"/>
          <w:sz w:val="16"/>
          <w:szCs w:val="16"/>
        </w:rPr>
      </w:pPr>
    </w:p>
    <w:p w:rsidR="000E4731" w:rsidRDefault="00077A85" w:rsidP="00074F20">
      <w:pPr>
        <w:pStyle w:val="Akapitzlist"/>
        <w:ind w:left="644" w:hanging="78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I.IV. </w:t>
      </w:r>
      <w:r w:rsidR="000E4731">
        <w:rPr>
          <w:rFonts w:ascii="Arial Narrow" w:hAnsi="Arial Narrow" w:cs="Arial"/>
        </w:rPr>
        <w:t>Pielęgnacja drzew</w:t>
      </w:r>
    </w:p>
    <w:p w:rsidR="000C3A4F" w:rsidRDefault="000C3A4F" w:rsidP="00074F20">
      <w:pPr>
        <w:pStyle w:val="Akapitzlist"/>
        <w:ind w:left="644" w:hanging="786"/>
        <w:jc w:val="both"/>
        <w:rPr>
          <w:rFonts w:ascii="Arial Narrow" w:hAnsi="Arial Narrow" w:cs="Arial"/>
          <w:sz w:val="16"/>
          <w:szCs w:val="16"/>
        </w:rPr>
      </w:pPr>
    </w:p>
    <w:p w:rsidR="000C3A4F" w:rsidRDefault="000C3A4F" w:rsidP="006578B7">
      <w:pPr>
        <w:pStyle w:val="Akapitzlist"/>
        <w:numPr>
          <w:ilvl w:val="0"/>
          <w:numId w:val="47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Zakres prac obejmuje:</w:t>
      </w:r>
    </w:p>
    <w:p w:rsidR="000C3A4F" w:rsidRPr="000C3A4F" w:rsidRDefault="000C3A4F" w:rsidP="00F368F7">
      <w:pPr>
        <w:suppressAutoHyphens/>
        <w:spacing w:after="0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 xml:space="preserve">Cięcia obejmują cięcia pielęgnacyjne i cięcia techniczne oraz usunięcie odrostów. </w:t>
      </w:r>
    </w:p>
    <w:p w:rsidR="000C3A4F" w:rsidRPr="000C3A4F" w:rsidRDefault="000C3A4F" w:rsidP="006578B7">
      <w:pPr>
        <w:numPr>
          <w:ilvl w:val="0"/>
          <w:numId w:val="53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 xml:space="preserve">cięcia pielęgnacyjne: </w:t>
      </w:r>
    </w:p>
    <w:p w:rsidR="000C3A4F" w:rsidRPr="000C3A4F" w:rsidRDefault="000C3A4F" w:rsidP="006578B7">
      <w:pPr>
        <w:numPr>
          <w:ilvl w:val="0"/>
          <w:numId w:val="48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 xml:space="preserve">cięcia sanitarne – należy usunąć wszystkie chore, obumarłe oraz połamane pędy, gałęzie i konary. Przy usuwaniu suchych gałęzi nie wolno uszkodzić żywej tkanki gałęzi. Wykonywane są jako zabiegi poprzedzające wszystkie inne zabiegi pielęgnacyjne. </w:t>
      </w:r>
    </w:p>
    <w:p w:rsidR="000C3A4F" w:rsidRPr="000C3A4F" w:rsidRDefault="000C3A4F" w:rsidP="006578B7">
      <w:pPr>
        <w:numPr>
          <w:ilvl w:val="0"/>
          <w:numId w:val="48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cięcia prześwietlające – dopuszczenie do wnętrza korony światła, zmniejszenie wilgotności wewnątrz korony, zmniejszenie naporu oddziaływania wiatru. Należy wykonać je równomiernie w całej koronie, należy usunąć gałęzie drobne, cienkie i pędy w ilości nie większej niż 15 % masy asymilacyjnej. Należy utrzymać naturalny pokrój drzewa.</w:t>
      </w:r>
    </w:p>
    <w:p w:rsidR="000C3A4F" w:rsidRPr="000C3A4F" w:rsidRDefault="000C3A4F" w:rsidP="006578B7">
      <w:pPr>
        <w:numPr>
          <w:ilvl w:val="0"/>
          <w:numId w:val="48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 xml:space="preserve">cięcia korygujące – cięcia zmierzające do niwelowania wad budowy korony, poprawiające statykę </w:t>
      </w:r>
      <w:r w:rsidRPr="000C3A4F">
        <w:rPr>
          <w:rFonts w:ascii="Arial Narrow" w:eastAsia="Times New Roman" w:hAnsi="Arial Narrow" w:cs="Arial"/>
          <w:color w:val="000000"/>
          <w:lang w:eastAsia="ar-SA"/>
        </w:rPr>
        <w:br/>
        <w:t>i zapobiegające rozłamaniom oraz usuwające gałęzie krzyżujące. Dopuszcza się usuwanie nawet grubych gałęzi, jednak musi być to uzasadnione założonym celem. Można usunąć do 30 % masy asymilacyjnej, jednak w sytuacji optymalnej zabieg ten nie powinien przekraczać 20 % masy asymilacyjnej. Należy unikać usuwania grubych gałęzi/konarów przy pniu.</w:t>
      </w:r>
    </w:p>
    <w:p w:rsidR="000C3A4F" w:rsidRPr="000C3A4F" w:rsidRDefault="000C3A4F" w:rsidP="006578B7">
      <w:pPr>
        <w:numPr>
          <w:ilvl w:val="0"/>
          <w:numId w:val="53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cięcia techniczne</w:t>
      </w:r>
      <w:r w:rsidRPr="000C3A4F">
        <w:rPr>
          <w:rFonts w:ascii="Arial Narrow" w:eastAsia="Times New Roman" w:hAnsi="Arial Narrow" w:cs="Arial"/>
          <w:color w:val="000000"/>
          <w:sz w:val="24"/>
          <w:szCs w:val="24"/>
          <w:lang w:eastAsia="ar-SA"/>
        </w:rPr>
        <w:t xml:space="preserve"> ;</w:t>
      </w:r>
    </w:p>
    <w:p w:rsidR="000C3A4F" w:rsidRPr="000C3A4F" w:rsidRDefault="000C3A4F" w:rsidP="006578B7">
      <w:pPr>
        <w:numPr>
          <w:ilvl w:val="0"/>
          <w:numId w:val="49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 xml:space="preserve">cięcia techniczne wykonywane w związku z kolizją z obiektami budowlanymi lub urządzeniami technicznymi. </w:t>
      </w:r>
      <w:r w:rsidRPr="000C3A4F">
        <w:rPr>
          <w:rFonts w:ascii="Arial Narrow" w:eastAsia="Times New Roman" w:hAnsi="Arial Narrow" w:cs="Arial"/>
          <w:color w:val="000000"/>
          <w:lang w:eastAsia="ar-SA"/>
        </w:rPr>
        <w:br/>
        <w:t xml:space="preserve">Cięcia te polegają na skróceniu w pierwszej kolejności gałęzi, w ostateczności konarów bezpośrednio sięgających do elementów budowlanych (elewacja, rynny, dach),a następnie na redukcji pozostałej części korony w celu zachowania statyki. W przypadku konieczności poprawy warunków świetlnych </w:t>
      </w:r>
      <w:r w:rsidRPr="000C3A4F">
        <w:rPr>
          <w:rFonts w:ascii="Arial Narrow" w:eastAsia="Times New Roman" w:hAnsi="Arial Narrow" w:cs="Arial"/>
          <w:color w:val="000000"/>
          <w:lang w:eastAsia="ar-SA"/>
        </w:rPr>
        <w:br/>
        <w:t>w lokalach budynków, należy rozrzedzić koronę i obniżyć wierzchołek lub wyprowadzić korony na boki.</w:t>
      </w:r>
    </w:p>
    <w:p w:rsidR="000C3A4F" w:rsidRPr="000C3A4F" w:rsidRDefault="000C3A4F" w:rsidP="006578B7">
      <w:pPr>
        <w:numPr>
          <w:ilvl w:val="0"/>
          <w:numId w:val="49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 xml:space="preserve">cięcia techniczne wykonywane w związku z kolizją z napowietrznymi liniami energetycznymi </w:t>
      </w:r>
      <w:r w:rsidRPr="000C3A4F">
        <w:rPr>
          <w:rFonts w:ascii="Arial Narrow" w:eastAsia="Times New Roman" w:hAnsi="Arial Narrow" w:cs="Arial"/>
          <w:color w:val="000000"/>
          <w:lang w:eastAsia="ar-SA"/>
        </w:rPr>
        <w:br/>
        <w:t>i telekomunikacyjnymi.</w:t>
      </w:r>
    </w:p>
    <w:p w:rsidR="000C3A4F" w:rsidRPr="000C3A4F" w:rsidRDefault="000C3A4F" w:rsidP="00F368F7">
      <w:pPr>
        <w:suppressAutoHyphens/>
        <w:spacing w:after="0"/>
        <w:ind w:left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 xml:space="preserve">Cięcia te mają na celu utrzymanie w należytym stanie istniejących sieci energetycznych </w:t>
      </w:r>
      <w:r w:rsidRPr="000C3A4F">
        <w:rPr>
          <w:rFonts w:ascii="Arial Narrow" w:eastAsia="Times New Roman" w:hAnsi="Arial Narrow" w:cs="Arial"/>
          <w:color w:val="000000"/>
          <w:lang w:eastAsia="ar-SA"/>
        </w:rPr>
        <w:br/>
        <w:t xml:space="preserve">i telekomunikacyjnych będących w kolizji z drzewami. Polegają na usuwaniu gałęzi i konarów rosnących blisko linii energetycznych i telekomunikacyjnych tak aby zachować odległości przewidziane w normach </w:t>
      </w:r>
      <w:r w:rsidRPr="000C3A4F">
        <w:rPr>
          <w:rFonts w:ascii="Arial Narrow" w:eastAsia="Times New Roman" w:hAnsi="Arial Narrow" w:cs="Arial"/>
          <w:color w:val="000000"/>
          <w:lang w:eastAsia="ar-SA"/>
        </w:rPr>
        <w:br/>
        <w:t>i warunków technicznych przewidzianych dla sieci.</w:t>
      </w:r>
    </w:p>
    <w:p w:rsidR="000C3A4F" w:rsidRPr="000C3A4F" w:rsidRDefault="000C3A4F" w:rsidP="006578B7">
      <w:pPr>
        <w:numPr>
          <w:ilvl w:val="0"/>
          <w:numId w:val="54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wszelkie cięcia w koronach drzew muszą mieć uzasadnienie;</w:t>
      </w:r>
    </w:p>
    <w:p w:rsidR="000C3A4F" w:rsidRPr="000C3A4F" w:rsidRDefault="000C3A4F" w:rsidP="006578B7">
      <w:pPr>
        <w:numPr>
          <w:ilvl w:val="0"/>
          <w:numId w:val="54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usuwanie i skracanie żywych gałęzi musi być ograniczone do niezbędnego minimum;</w:t>
      </w:r>
    </w:p>
    <w:p w:rsidR="000C3A4F" w:rsidRPr="000C3A4F" w:rsidRDefault="000C3A4F" w:rsidP="006578B7">
      <w:pPr>
        <w:numPr>
          <w:ilvl w:val="0"/>
          <w:numId w:val="54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 xml:space="preserve">cięcia powinny uwzględniać cechy poszczególnych gatunków roślin, tj. sposób wzrostu, rozgałęzienie </w:t>
      </w:r>
      <w:r w:rsidRPr="000C3A4F">
        <w:rPr>
          <w:rFonts w:ascii="Arial Narrow" w:eastAsia="Times New Roman" w:hAnsi="Arial Narrow" w:cs="Arial"/>
          <w:color w:val="000000"/>
          <w:lang w:eastAsia="ar-SA"/>
        </w:rPr>
        <w:br/>
        <w:t>i zagęszczenie gałęzi oraz konstrukcję korony;</w:t>
      </w:r>
    </w:p>
    <w:p w:rsidR="000C3A4F" w:rsidRPr="000C3A4F" w:rsidRDefault="000C3A4F" w:rsidP="006578B7">
      <w:pPr>
        <w:numPr>
          <w:ilvl w:val="0"/>
          <w:numId w:val="54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 xml:space="preserve">prace w obrębie korony drzew nie mogą prowadzić do usunięcia gałęzi w wymiarze przekraczającym </w:t>
      </w:r>
      <w:r w:rsidRPr="000C3A4F">
        <w:rPr>
          <w:rFonts w:ascii="Arial Narrow" w:eastAsia="Times New Roman" w:hAnsi="Arial Narrow" w:cs="Arial"/>
          <w:color w:val="000000"/>
          <w:lang w:eastAsia="ar-SA"/>
        </w:rPr>
        <w:br/>
        <w:t>30 % korony, która rozwinęła się w całym okresie rozwoju drzewa;</w:t>
      </w:r>
    </w:p>
    <w:p w:rsidR="000C3A4F" w:rsidRPr="000C3A4F" w:rsidRDefault="000C3A4F" w:rsidP="006578B7">
      <w:pPr>
        <w:numPr>
          <w:ilvl w:val="0"/>
          <w:numId w:val="54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cięcie gałęzi i konarów o dużych średnicach możliwe jest tylko jako zabieg ostateczny, gdy nie ma innych możliwości. Należy wykonywać je na 3 razy w celu uniknięcia „obrywu”. Dotyczy to również skracania gałęzi;</w:t>
      </w:r>
    </w:p>
    <w:p w:rsidR="000C3A4F" w:rsidRPr="000C3A4F" w:rsidRDefault="000C3A4F" w:rsidP="006578B7">
      <w:pPr>
        <w:numPr>
          <w:ilvl w:val="0"/>
          <w:numId w:val="54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należy bezwzględnie przestrzegać miejsca cięć drzew w zależności od gatunku drzewa  i sytuacji:</w:t>
      </w:r>
    </w:p>
    <w:p w:rsidR="000C3A4F" w:rsidRPr="000C3A4F" w:rsidRDefault="000C3A4F" w:rsidP="006578B7">
      <w:pPr>
        <w:numPr>
          <w:ilvl w:val="0"/>
          <w:numId w:val="50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gatunki iglaste: gałęzie żywe i martwe usuwa się tuż przed  zgrubieniem nasady gałęzi, zazwyczaj usytuowanym prostopadle do osi usuwanej gałęzi;</w:t>
      </w:r>
    </w:p>
    <w:p w:rsidR="000C3A4F" w:rsidRPr="000C3A4F" w:rsidRDefault="000C3A4F" w:rsidP="006578B7">
      <w:pPr>
        <w:numPr>
          <w:ilvl w:val="0"/>
          <w:numId w:val="50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lastRenderedPageBreak/>
        <w:t>gatunki liściaste: gałęzie martwe odcina się u podstawy, tuż przed granicą żywych tkanek, z zasada nienaruszania kalusa, bez względu na jego wielkość. Gałęzie żywe tnie się u podstawy usuwanej gałęzi, pod kątem  brewki odłożonym w przeciwną stronę tak by nie kaleczyć obrączki. Likwidowanie równorzędnych rozwidleń wykonuje się w miejscu rozwidlenia tuż nad zgrubieniem tnąc na przedłużeniu linii, która wyznacza pozostający pień.</w:t>
      </w:r>
    </w:p>
    <w:p w:rsidR="000C3A4F" w:rsidRPr="000C3A4F" w:rsidRDefault="000C3A4F" w:rsidP="006578B7">
      <w:pPr>
        <w:numPr>
          <w:ilvl w:val="0"/>
          <w:numId w:val="54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powierzchnia cięć musi być gładka, wykonana pod odpowiednim kątem, w jednej płaszczyźnie, ostrym narzędziem. W celu  uzyskania odpowiedniej jakości cięcia gałęzie powinny być przed wykonaniem ostatecznego cięcia skrócone – cięcie odcinkami i opuszczanie odciętych części w sposób kontrolowany;</w:t>
      </w:r>
    </w:p>
    <w:p w:rsidR="000C3A4F" w:rsidRPr="000C3A4F" w:rsidRDefault="000C3A4F" w:rsidP="006578B7">
      <w:pPr>
        <w:numPr>
          <w:ilvl w:val="0"/>
          <w:numId w:val="54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 xml:space="preserve">ze względów ekonomicznych i ochrony drzew przed zbyt częstymi zabiegami, cięć należy dokonać </w:t>
      </w:r>
      <w:r w:rsidRPr="000C3A4F">
        <w:rPr>
          <w:rFonts w:ascii="Arial Narrow" w:eastAsia="Times New Roman" w:hAnsi="Arial Narrow" w:cs="Arial"/>
          <w:color w:val="000000"/>
          <w:lang w:eastAsia="ar-SA"/>
        </w:rPr>
        <w:br/>
        <w:t>w sposób usuwający gałęzie na okres 5 lat poprzez odpowiednie uformowanie korony drzewa.</w:t>
      </w:r>
    </w:p>
    <w:p w:rsidR="000C3A4F" w:rsidRPr="000C3A4F" w:rsidRDefault="000C3A4F" w:rsidP="006578B7">
      <w:pPr>
        <w:numPr>
          <w:ilvl w:val="0"/>
          <w:numId w:val="54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nie przewiduje się pozyskania drewna z cięć pielęgnacyjnych.</w:t>
      </w:r>
    </w:p>
    <w:p w:rsidR="000C3A4F" w:rsidRPr="000C3A4F" w:rsidRDefault="000C3A4F" w:rsidP="006578B7">
      <w:pPr>
        <w:numPr>
          <w:ilvl w:val="0"/>
          <w:numId w:val="54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 xml:space="preserve">w ramach czynności pielęgnacji drzew Wykonawca zobowiązany jest do zagospodarowania własnym staraniem </w:t>
      </w:r>
      <w:r>
        <w:rPr>
          <w:rFonts w:ascii="Arial Narrow" w:eastAsia="Times New Roman" w:hAnsi="Arial Narrow" w:cs="Arial"/>
          <w:color w:val="000000"/>
          <w:lang w:eastAsia="ar-SA"/>
        </w:rPr>
        <w:br/>
      </w:r>
      <w:r w:rsidRPr="000C3A4F">
        <w:rPr>
          <w:rFonts w:ascii="Arial Narrow" w:eastAsia="Times New Roman" w:hAnsi="Arial Narrow" w:cs="Arial"/>
          <w:color w:val="000000"/>
          <w:lang w:eastAsia="ar-SA"/>
        </w:rPr>
        <w:t>i na własny koszt odpadów technologicznych, tj., gałęzi,</w:t>
      </w:r>
      <w:r w:rsidR="007C0C2E">
        <w:rPr>
          <w:rFonts w:ascii="Arial Narrow" w:eastAsia="Times New Roman" w:hAnsi="Arial Narrow" w:cs="Arial"/>
          <w:color w:val="000000"/>
          <w:lang w:eastAsia="ar-SA"/>
        </w:rPr>
        <w:t xml:space="preserve"> ściętych czubów, części drzew </w:t>
      </w:r>
      <w:r w:rsidRPr="000C3A4F">
        <w:rPr>
          <w:rFonts w:ascii="Arial Narrow" w:eastAsia="Times New Roman" w:hAnsi="Arial Narrow" w:cs="Arial"/>
          <w:color w:val="000000"/>
          <w:lang w:eastAsia="ar-SA"/>
        </w:rPr>
        <w:t>o parametrach nie wykazujących na możliwość pozyskania grubizny lub drobnicy.</w:t>
      </w:r>
    </w:p>
    <w:p w:rsidR="000C3A4F" w:rsidRPr="000C3A4F" w:rsidRDefault="000C3A4F" w:rsidP="006578B7">
      <w:pPr>
        <w:numPr>
          <w:ilvl w:val="0"/>
          <w:numId w:val="54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do wykonania robót i usług należy wykorzystać sprzęt w odpowiedniej ilości i adekwatny do zakresu robót i usług przy danym drzewie.</w:t>
      </w:r>
    </w:p>
    <w:p w:rsidR="000C3A4F" w:rsidRPr="000C3A4F" w:rsidRDefault="000C3A4F" w:rsidP="006578B7">
      <w:pPr>
        <w:numPr>
          <w:ilvl w:val="0"/>
          <w:numId w:val="54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stosować należy następujący sprzęt i narzędzia:</w:t>
      </w:r>
    </w:p>
    <w:p w:rsidR="000C3A4F" w:rsidRPr="000C3A4F" w:rsidRDefault="000C3A4F" w:rsidP="006578B7">
      <w:pPr>
        <w:numPr>
          <w:ilvl w:val="0"/>
          <w:numId w:val="52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sprzęt udostępniający koronę drzew –</w:t>
      </w:r>
      <w:r>
        <w:rPr>
          <w:rFonts w:ascii="Arial Narrow" w:eastAsia="Times New Roman" w:hAnsi="Arial Narrow" w:cs="Arial"/>
          <w:color w:val="000000"/>
          <w:lang w:eastAsia="ar-SA"/>
        </w:rPr>
        <w:t xml:space="preserve"> </w:t>
      </w:r>
      <w:r w:rsidRPr="000C3A4F">
        <w:rPr>
          <w:rFonts w:ascii="Arial Narrow" w:eastAsia="Times New Roman" w:hAnsi="Arial Narrow" w:cs="Arial"/>
          <w:color w:val="000000"/>
          <w:lang w:eastAsia="ar-SA"/>
        </w:rPr>
        <w:t>podnośnik</w:t>
      </w:r>
      <w:r>
        <w:rPr>
          <w:rFonts w:ascii="Arial Narrow" w:eastAsia="Times New Roman" w:hAnsi="Arial Narrow" w:cs="Arial"/>
          <w:color w:val="000000"/>
          <w:lang w:eastAsia="ar-SA"/>
        </w:rPr>
        <w:t>;</w:t>
      </w:r>
    </w:p>
    <w:p w:rsidR="000C3A4F" w:rsidRPr="000C3A4F" w:rsidRDefault="000C3A4F" w:rsidP="006578B7">
      <w:pPr>
        <w:numPr>
          <w:ilvl w:val="0"/>
          <w:numId w:val="52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narzędzia tnące – piły ręczne, także na tyczkach, spalinowe, elektryczne, sekatory;</w:t>
      </w:r>
    </w:p>
    <w:p w:rsidR="000C3A4F" w:rsidRPr="000C3A4F" w:rsidRDefault="000C3A4F" w:rsidP="006578B7">
      <w:pPr>
        <w:numPr>
          <w:ilvl w:val="0"/>
          <w:numId w:val="52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sprzęt rozdrabniający odpady technologiczne – rębak  o parametrach adekwatnych do średnicy rozdrabnianych gałęzi</w:t>
      </w:r>
      <w:r w:rsidR="007C0C2E">
        <w:rPr>
          <w:rFonts w:ascii="Arial Narrow" w:eastAsia="Times New Roman" w:hAnsi="Arial Narrow" w:cs="Arial"/>
          <w:color w:val="000000"/>
          <w:lang w:eastAsia="ar-SA"/>
        </w:rPr>
        <w:t>;</w:t>
      </w:r>
    </w:p>
    <w:p w:rsidR="000C3A4F" w:rsidRPr="000C3A4F" w:rsidRDefault="000C3A4F" w:rsidP="006578B7">
      <w:pPr>
        <w:numPr>
          <w:ilvl w:val="0"/>
          <w:numId w:val="54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pracownicy posługujący się narzędziami spalinowymi i do rozdrabniania odpadów muszą posiadać przeszkolenie do obsługi tego sprzętu.  Urządzenia muszą być dopuszczone do wykonywania tego  typu robót.</w:t>
      </w:r>
    </w:p>
    <w:p w:rsidR="000C3A4F" w:rsidRPr="000C3A4F" w:rsidRDefault="000C3A4F" w:rsidP="006578B7">
      <w:pPr>
        <w:numPr>
          <w:ilvl w:val="0"/>
          <w:numId w:val="54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w trakcie realizacji prac w zakresie pielęgnacji drzew niedopuszczalne jest:</w:t>
      </w:r>
    </w:p>
    <w:p w:rsidR="000C3A4F" w:rsidRPr="000C3A4F" w:rsidRDefault="000C3A4F" w:rsidP="006578B7">
      <w:pPr>
        <w:numPr>
          <w:ilvl w:val="0"/>
          <w:numId w:val="51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wycinanie żywych gałęzi, których usuniecie nie jest  uzasadnione ani względami biologicznymi ani technicznymi (nie kolidują z obiektami czy infrastrukturą oraz nie stwarzają zagrożenia dla bezpieczeństwa);</w:t>
      </w:r>
    </w:p>
    <w:p w:rsidR="000C3A4F" w:rsidRPr="000C3A4F" w:rsidRDefault="000C3A4F" w:rsidP="006578B7">
      <w:pPr>
        <w:numPr>
          <w:ilvl w:val="0"/>
          <w:numId w:val="51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 xml:space="preserve">niepotrzebna redukcja koron drzew rosnących na terenach zieleni, w odpowiednich miejscach </w:t>
      </w:r>
      <w:r w:rsidRPr="000C3A4F">
        <w:rPr>
          <w:rFonts w:ascii="Arial Narrow" w:eastAsia="Times New Roman" w:hAnsi="Arial Narrow" w:cs="Arial"/>
          <w:color w:val="000000"/>
          <w:lang w:eastAsia="ar-SA"/>
        </w:rPr>
        <w:br/>
        <w:t>i odległościach w stosunku do innych drzew i obiektów budowlanych  Drzewa te poza usunięciem posuszu winny zachować swój naturalny pokrój.</w:t>
      </w:r>
    </w:p>
    <w:p w:rsidR="000C3A4F" w:rsidRPr="000C3A4F" w:rsidRDefault="000C3A4F" w:rsidP="006578B7">
      <w:pPr>
        <w:numPr>
          <w:ilvl w:val="0"/>
          <w:numId w:val="51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zbyt intensywne cięcie niezgodne z zasadami sztuki ogrodowej;</w:t>
      </w:r>
    </w:p>
    <w:p w:rsidR="000C3A4F" w:rsidRPr="000C3A4F" w:rsidRDefault="000C3A4F" w:rsidP="006578B7">
      <w:pPr>
        <w:numPr>
          <w:ilvl w:val="0"/>
          <w:numId w:val="51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niepotrzebne podkrzesywanie i podnoszenie środka ciężkości – usuwanie gałęzi i konarów od dołu;</w:t>
      </w:r>
    </w:p>
    <w:p w:rsidR="000C3A4F" w:rsidRPr="000C3A4F" w:rsidRDefault="000C3A4F" w:rsidP="006578B7">
      <w:pPr>
        <w:numPr>
          <w:ilvl w:val="0"/>
          <w:numId w:val="51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ogoławianie;</w:t>
      </w:r>
    </w:p>
    <w:p w:rsidR="000C3A4F" w:rsidRPr="000C3A4F" w:rsidRDefault="000C3A4F" w:rsidP="006578B7">
      <w:pPr>
        <w:numPr>
          <w:ilvl w:val="0"/>
          <w:numId w:val="51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zdeformowanie pokroju drzewa;</w:t>
      </w:r>
    </w:p>
    <w:p w:rsidR="000C3A4F" w:rsidRPr="000C3A4F" w:rsidRDefault="000C3A4F" w:rsidP="006578B7">
      <w:pPr>
        <w:numPr>
          <w:ilvl w:val="0"/>
          <w:numId w:val="51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cięcie zbyt grubych gałęzi w ramach cięć pielęgnacyjnych;</w:t>
      </w:r>
    </w:p>
    <w:p w:rsidR="000C3A4F" w:rsidRPr="000C3A4F" w:rsidRDefault="000C3A4F" w:rsidP="006578B7">
      <w:pPr>
        <w:numPr>
          <w:ilvl w:val="0"/>
          <w:numId w:val="51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uszkadzanie żywych części drzewa np. nieprawidłowa praca pilarką;</w:t>
      </w:r>
    </w:p>
    <w:p w:rsidR="000C3A4F" w:rsidRPr="000C3A4F" w:rsidRDefault="000C3A4F" w:rsidP="006578B7">
      <w:pPr>
        <w:numPr>
          <w:ilvl w:val="0"/>
          <w:numId w:val="51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występowanie miejsc ciecia o nierównej płaszczyźnie z poszarpanymi krawędziami;</w:t>
      </w:r>
    </w:p>
    <w:p w:rsidR="000C3A4F" w:rsidRPr="000C3A4F" w:rsidRDefault="000C3A4F" w:rsidP="006578B7">
      <w:pPr>
        <w:numPr>
          <w:ilvl w:val="0"/>
          <w:numId w:val="51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obrywy żywych części pnia;</w:t>
      </w:r>
    </w:p>
    <w:p w:rsidR="000C3A4F" w:rsidRPr="000C3A4F" w:rsidRDefault="000C3A4F" w:rsidP="006578B7">
      <w:pPr>
        <w:numPr>
          <w:ilvl w:val="0"/>
          <w:numId w:val="51"/>
        </w:numPr>
        <w:suppressAutoHyphens/>
        <w:spacing w:after="0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C3A4F">
        <w:rPr>
          <w:rFonts w:ascii="Arial Narrow" w:eastAsia="Times New Roman" w:hAnsi="Arial Narrow" w:cs="Arial"/>
          <w:color w:val="000000"/>
          <w:lang w:eastAsia="ar-SA"/>
        </w:rPr>
        <w:t>pozostawianie kikutów konarów bez p</w:t>
      </w:r>
      <w:r w:rsidR="007C0C2E">
        <w:rPr>
          <w:rFonts w:ascii="Arial Narrow" w:eastAsia="Times New Roman" w:hAnsi="Arial Narrow" w:cs="Arial"/>
          <w:color w:val="000000"/>
          <w:lang w:eastAsia="ar-SA"/>
        </w:rPr>
        <w:t>ozostawienia gałęzi prowadzącej;</w:t>
      </w:r>
    </w:p>
    <w:p w:rsidR="000C3A4F" w:rsidRPr="00F368F7" w:rsidRDefault="000C3A4F" w:rsidP="006578B7">
      <w:pPr>
        <w:numPr>
          <w:ilvl w:val="0"/>
          <w:numId w:val="54"/>
        </w:numPr>
        <w:suppressAutoHyphens/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color w:val="000000"/>
          <w:sz w:val="16"/>
          <w:szCs w:val="16"/>
          <w:lang w:eastAsia="ar-SA"/>
        </w:rPr>
      </w:pPr>
      <w:r w:rsidRPr="00F368F7">
        <w:rPr>
          <w:rFonts w:ascii="Arial Narrow" w:eastAsia="Times New Roman" w:hAnsi="Arial Narrow" w:cs="Arial"/>
          <w:color w:val="000000"/>
          <w:lang w:eastAsia="ar-SA"/>
        </w:rPr>
        <w:t>jednostką obmiarową jest  jedna s</w:t>
      </w:r>
      <w:r w:rsidR="007C0C2E">
        <w:rPr>
          <w:rFonts w:ascii="Arial Narrow" w:eastAsia="Times New Roman" w:hAnsi="Arial Narrow" w:cs="Arial"/>
          <w:color w:val="000000"/>
          <w:lang w:eastAsia="ar-SA"/>
        </w:rPr>
        <w:t>ztuka drzewa poddanego zabiegom;</w:t>
      </w:r>
      <w:r w:rsidRPr="00F368F7">
        <w:rPr>
          <w:rFonts w:ascii="Arial Narrow" w:eastAsia="Times New Roman" w:hAnsi="Arial Narrow" w:cs="Arial"/>
          <w:color w:val="000000"/>
          <w:lang w:eastAsia="ar-SA"/>
        </w:rPr>
        <w:t xml:space="preserve"> </w:t>
      </w:r>
    </w:p>
    <w:p w:rsidR="00F368F7" w:rsidRPr="00712F32" w:rsidRDefault="007C0C2E" w:rsidP="006578B7">
      <w:pPr>
        <w:pStyle w:val="Akapitzlist"/>
        <w:numPr>
          <w:ilvl w:val="0"/>
          <w:numId w:val="47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sz w:val="16"/>
          <w:szCs w:val="16"/>
          <w:lang w:eastAsia="ar-SA"/>
        </w:rPr>
      </w:pPr>
      <w:r w:rsidRPr="00712F32">
        <w:rPr>
          <w:rFonts w:ascii="Arial Narrow" w:eastAsia="Times New Roman" w:hAnsi="Arial Narrow" w:cs="Arial"/>
          <w:lang w:eastAsia="ar-SA"/>
        </w:rPr>
        <w:t xml:space="preserve">Ilość: </w:t>
      </w:r>
      <w:r w:rsidR="003650C2">
        <w:rPr>
          <w:rFonts w:ascii="Arial Narrow" w:eastAsia="Times New Roman" w:hAnsi="Arial Narrow" w:cs="Arial"/>
          <w:lang w:eastAsia="ar-SA"/>
        </w:rPr>
        <w:t>310</w:t>
      </w:r>
      <w:r w:rsidR="00712F32">
        <w:rPr>
          <w:rFonts w:ascii="Arial Narrow" w:eastAsia="Times New Roman" w:hAnsi="Arial Narrow" w:cs="Arial"/>
          <w:sz w:val="16"/>
          <w:szCs w:val="16"/>
          <w:lang w:eastAsia="ar-SA"/>
        </w:rPr>
        <w:t xml:space="preserve"> </w:t>
      </w:r>
      <w:r w:rsidR="00953534" w:rsidRPr="00712F32">
        <w:rPr>
          <w:rFonts w:ascii="Arial Narrow" w:eastAsia="Times New Roman" w:hAnsi="Arial Narrow" w:cs="Arial"/>
          <w:sz w:val="20"/>
          <w:szCs w:val="20"/>
          <w:lang w:eastAsia="ar-SA"/>
        </w:rPr>
        <w:t xml:space="preserve">szt. </w:t>
      </w:r>
      <w:r w:rsidRPr="00712F32">
        <w:rPr>
          <w:rFonts w:ascii="Arial Narrow" w:eastAsia="Times New Roman" w:hAnsi="Arial Narrow" w:cs="Arial"/>
          <w:sz w:val="20"/>
          <w:szCs w:val="20"/>
          <w:lang w:eastAsia="ar-SA"/>
        </w:rPr>
        <w:t>;</w:t>
      </w:r>
    </w:p>
    <w:p w:rsidR="003D45AE" w:rsidRDefault="007C0C2E" w:rsidP="006578B7">
      <w:pPr>
        <w:pStyle w:val="Akapitzlist"/>
        <w:numPr>
          <w:ilvl w:val="0"/>
          <w:numId w:val="47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7C0C2E">
        <w:rPr>
          <w:rFonts w:ascii="Arial Narrow" w:eastAsia="Times New Roman" w:hAnsi="Arial Narrow" w:cs="Arial"/>
          <w:color w:val="000000"/>
          <w:lang w:eastAsia="ar-SA"/>
        </w:rPr>
        <w:t xml:space="preserve">Lokalizacja: </w:t>
      </w:r>
      <w:r>
        <w:rPr>
          <w:rFonts w:ascii="Arial Narrow" w:eastAsia="Times New Roman" w:hAnsi="Arial Narrow" w:cs="Arial"/>
          <w:color w:val="000000"/>
          <w:lang w:eastAsia="ar-SA"/>
        </w:rPr>
        <w:t xml:space="preserve">według wskazań w m. </w:t>
      </w:r>
      <w:r w:rsidR="003D45AE">
        <w:rPr>
          <w:rFonts w:ascii="Arial Narrow" w:eastAsia="Times New Roman" w:hAnsi="Arial Narrow" w:cs="Arial"/>
          <w:color w:val="000000"/>
          <w:lang w:eastAsia="ar-SA"/>
        </w:rPr>
        <w:t xml:space="preserve">Bolesławiec, m. Świętoszów, m. Głogów, m. Żagań, m. </w:t>
      </w:r>
      <w:r w:rsidR="00BC6A61">
        <w:rPr>
          <w:rFonts w:ascii="Arial Narrow" w:eastAsia="Times New Roman" w:hAnsi="Arial Narrow" w:cs="Arial"/>
          <w:color w:val="000000"/>
          <w:lang w:eastAsia="ar-SA"/>
        </w:rPr>
        <w:t xml:space="preserve">Karliki, m. Potok, </w:t>
      </w:r>
      <w:r w:rsidR="00BC6A61">
        <w:rPr>
          <w:rFonts w:ascii="Arial Narrow" w:eastAsia="Times New Roman" w:hAnsi="Arial Narrow" w:cs="Arial"/>
          <w:color w:val="000000"/>
          <w:lang w:eastAsia="ar-SA"/>
        </w:rPr>
        <w:br/>
        <w:t>m. Duninów.</w:t>
      </w:r>
      <w:r w:rsidR="003D45AE">
        <w:rPr>
          <w:rFonts w:ascii="Arial Narrow" w:eastAsia="Times New Roman" w:hAnsi="Arial Narrow" w:cs="Arial"/>
          <w:color w:val="000000"/>
          <w:lang w:eastAsia="ar-SA"/>
        </w:rPr>
        <w:t xml:space="preserve">  D</w:t>
      </w:r>
      <w:r>
        <w:rPr>
          <w:rFonts w:ascii="Arial Narrow" w:eastAsia="Times New Roman" w:hAnsi="Arial Narrow" w:cs="Arial"/>
          <w:color w:val="000000"/>
          <w:lang w:eastAsia="ar-SA"/>
        </w:rPr>
        <w:t>rzewa trwale oznakowane w terenie</w:t>
      </w:r>
      <w:r w:rsidR="003D45AE">
        <w:rPr>
          <w:rFonts w:ascii="Arial Narrow" w:eastAsia="Times New Roman" w:hAnsi="Arial Narrow" w:cs="Arial"/>
          <w:color w:val="000000"/>
          <w:lang w:eastAsia="ar-SA"/>
        </w:rPr>
        <w:t>.</w:t>
      </w:r>
    </w:p>
    <w:p w:rsidR="001C15C1" w:rsidRDefault="001C15C1" w:rsidP="006578B7">
      <w:pPr>
        <w:pStyle w:val="Akapitzlist"/>
        <w:numPr>
          <w:ilvl w:val="0"/>
          <w:numId w:val="47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color w:val="000000"/>
          <w:lang w:eastAsia="ar-SA"/>
        </w:rPr>
      </w:pPr>
      <w:r>
        <w:rPr>
          <w:rFonts w:ascii="Arial Narrow" w:eastAsia="Times New Roman" w:hAnsi="Arial Narrow" w:cs="Arial"/>
          <w:color w:val="000000"/>
          <w:lang w:eastAsia="ar-SA"/>
        </w:rPr>
        <w:t>Termin realizacji: od 16.10.2024r – 29.11.2024r.</w:t>
      </w:r>
    </w:p>
    <w:p w:rsidR="003D45AE" w:rsidRDefault="003D45AE" w:rsidP="003D45AE">
      <w:pPr>
        <w:pStyle w:val="Akapitzlist"/>
        <w:suppressAutoHyphens/>
        <w:spacing w:after="0" w:line="240" w:lineRule="auto"/>
        <w:ind w:left="218"/>
        <w:jc w:val="both"/>
        <w:rPr>
          <w:rFonts w:ascii="Arial Narrow" w:eastAsia="Times New Roman" w:hAnsi="Arial Narrow" w:cs="Arial"/>
          <w:color w:val="000000"/>
          <w:lang w:eastAsia="ar-SA"/>
        </w:rPr>
      </w:pPr>
    </w:p>
    <w:p w:rsidR="003D45AE" w:rsidRDefault="003D45AE" w:rsidP="003D45AE">
      <w:pPr>
        <w:pStyle w:val="Akapitzlist"/>
        <w:suppressAutoHyphens/>
        <w:spacing w:after="0" w:line="240" w:lineRule="auto"/>
        <w:ind w:left="218" w:hanging="360"/>
        <w:jc w:val="both"/>
        <w:rPr>
          <w:rFonts w:ascii="Arial Narrow" w:eastAsia="Times New Roman" w:hAnsi="Arial Narrow" w:cs="Arial"/>
          <w:color w:val="000000"/>
          <w:lang w:eastAsia="ar-SA"/>
        </w:rPr>
      </w:pPr>
      <w:r>
        <w:rPr>
          <w:rFonts w:ascii="Arial Narrow" w:eastAsia="Times New Roman" w:hAnsi="Arial Narrow" w:cs="Arial"/>
          <w:color w:val="000000"/>
          <w:lang w:eastAsia="ar-SA"/>
        </w:rPr>
        <w:t>I.V.  Podkrzesywanie drzew.</w:t>
      </w:r>
    </w:p>
    <w:p w:rsidR="008D6E4F" w:rsidRPr="00C8114B" w:rsidRDefault="008D6E4F" w:rsidP="003D45AE">
      <w:pPr>
        <w:pStyle w:val="Akapitzlist"/>
        <w:suppressAutoHyphens/>
        <w:spacing w:after="0" w:line="240" w:lineRule="auto"/>
        <w:ind w:left="218" w:hanging="360"/>
        <w:jc w:val="both"/>
        <w:rPr>
          <w:rFonts w:ascii="Arial Narrow" w:eastAsia="Times New Roman" w:hAnsi="Arial Narrow" w:cs="Arial"/>
          <w:color w:val="000000"/>
          <w:sz w:val="16"/>
          <w:szCs w:val="16"/>
          <w:lang w:eastAsia="ar-SA"/>
        </w:rPr>
      </w:pPr>
    </w:p>
    <w:p w:rsidR="003D45AE" w:rsidRDefault="008D6E4F" w:rsidP="003D45AE">
      <w:pPr>
        <w:pStyle w:val="Akapitzlist"/>
        <w:suppressAutoHyphens/>
        <w:spacing w:after="0" w:line="240" w:lineRule="auto"/>
        <w:ind w:left="218" w:hanging="360"/>
        <w:jc w:val="both"/>
        <w:rPr>
          <w:rFonts w:ascii="Arial Narrow" w:eastAsia="Times New Roman" w:hAnsi="Arial Narrow" w:cs="Arial"/>
          <w:color w:val="000000"/>
          <w:lang w:eastAsia="ar-SA"/>
        </w:rPr>
      </w:pPr>
      <w:r>
        <w:rPr>
          <w:rFonts w:ascii="Arial Narrow" w:eastAsia="Times New Roman" w:hAnsi="Arial Narrow" w:cs="Arial"/>
          <w:color w:val="000000"/>
          <w:lang w:eastAsia="ar-SA"/>
        </w:rPr>
        <w:t xml:space="preserve">1. Standard technologii  prac obejmuje: </w:t>
      </w:r>
    </w:p>
    <w:p w:rsidR="003D45AE" w:rsidRDefault="008D6E4F" w:rsidP="008D6E4F">
      <w:pPr>
        <w:pStyle w:val="Akapitzlist"/>
        <w:suppressAutoHyphens/>
        <w:spacing w:after="0" w:line="240" w:lineRule="auto"/>
        <w:ind w:left="142" w:hanging="284"/>
        <w:jc w:val="both"/>
        <w:rPr>
          <w:rFonts w:ascii="Arial Narrow" w:eastAsia="Times New Roman" w:hAnsi="Arial Narrow" w:cs="Arial"/>
          <w:color w:val="000000"/>
          <w:lang w:eastAsia="ar-SA"/>
        </w:rPr>
      </w:pPr>
      <w:r>
        <w:rPr>
          <w:rFonts w:ascii="Arial Narrow" w:eastAsia="Times New Roman" w:hAnsi="Arial Narrow" w:cs="Arial"/>
          <w:color w:val="000000"/>
          <w:lang w:eastAsia="ar-SA"/>
        </w:rPr>
        <w:t>1)  podkrzesywanie, tj. usunięcie martwych gałęzi z 3</w:t>
      </w:r>
      <w:r w:rsidR="00BF7CBD">
        <w:rPr>
          <w:rFonts w:ascii="Arial Narrow" w:eastAsia="Times New Roman" w:hAnsi="Arial Narrow" w:cs="Arial"/>
          <w:color w:val="000000"/>
          <w:lang w:eastAsia="ar-SA"/>
        </w:rPr>
        <w:t>-</w:t>
      </w:r>
      <w:r>
        <w:rPr>
          <w:rFonts w:ascii="Arial Narrow" w:eastAsia="Times New Roman" w:hAnsi="Arial Narrow" w:cs="Arial"/>
          <w:color w:val="000000"/>
          <w:lang w:eastAsia="ar-SA"/>
        </w:rPr>
        <w:t>5</w:t>
      </w:r>
      <w:r w:rsidR="00C8114B">
        <w:rPr>
          <w:rFonts w:ascii="Arial Narrow" w:eastAsia="Times New Roman" w:hAnsi="Arial Narrow" w:cs="Arial"/>
          <w:color w:val="000000"/>
          <w:lang w:eastAsia="ar-SA"/>
        </w:rPr>
        <w:t>,</w:t>
      </w:r>
      <w:r w:rsidR="00BF7CBD">
        <w:rPr>
          <w:rFonts w:ascii="Arial Narrow" w:eastAsia="Times New Roman" w:hAnsi="Arial Narrow" w:cs="Arial"/>
          <w:color w:val="000000"/>
          <w:lang w:eastAsia="ar-SA"/>
        </w:rPr>
        <w:t xml:space="preserve"> 6-8</w:t>
      </w:r>
      <w:r w:rsidR="00C8114B">
        <w:rPr>
          <w:rFonts w:ascii="Arial Narrow" w:eastAsia="Times New Roman" w:hAnsi="Arial Narrow" w:cs="Arial"/>
          <w:color w:val="000000"/>
          <w:lang w:eastAsia="ar-SA"/>
        </w:rPr>
        <w:t xml:space="preserve"> </w:t>
      </w:r>
      <w:r>
        <w:rPr>
          <w:rFonts w:ascii="Arial Narrow" w:eastAsia="Times New Roman" w:hAnsi="Arial Narrow" w:cs="Arial"/>
          <w:color w:val="000000"/>
          <w:lang w:eastAsia="ar-SA"/>
        </w:rPr>
        <w:t xml:space="preserve"> lub </w:t>
      </w:r>
      <w:r w:rsidR="00BF7CBD">
        <w:rPr>
          <w:rFonts w:ascii="Arial Narrow" w:eastAsia="Times New Roman" w:hAnsi="Arial Narrow" w:cs="Arial"/>
          <w:color w:val="000000"/>
          <w:lang w:eastAsia="ar-SA"/>
        </w:rPr>
        <w:t>9-</w:t>
      </w:r>
      <w:r>
        <w:rPr>
          <w:rFonts w:ascii="Arial Narrow" w:eastAsia="Times New Roman" w:hAnsi="Arial Narrow" w:cs="Arial"/>
          <w:color w:val="000000"/>
          <w:lang w:eastAsia="ar-SA"/>
        </w:rPr>
        <w:t>10 metrowej odziomkowej części drzew dorodnych sosny</w:t>
      </w:r>
      <w:r w:rsidR="00C8114B">
        <w:rPr>
          <w:rFonts w:ascii="Arial Narrow" w:eastAsia="Times New Roman" w:hAnsi="Arial Narrow" w:cs="Arial"/>
          <w:color w:val="000000"/>
          <w:lang w:eastAsia="ar-SA"/>
        </w:rPr>
        <w:t xml:space="preserve">. </w:t>
      </w:r>
    </w:p>
    <w:p w:rsidR="008D6E4F" w:rsidRDefault="008D6E4F" w:rsidP="008D6E4F">
      <w:pPr>
        <w:pStyle w:val="Akapitzlist"/>
        <w:suppressAutoHyphens/>
        <w:spacing w:after="0" w:line="240" w:lineRule="auto"/>
        <w:ind w:left="142" w:hanging="284"/>
        <w:jc w:val="both"/>
        <w:rPr>
          <w:rFonts w:ascii="Arial Narrow" w:eastAsia="Times New Roman" w:hAnsi="Arial Narrow" w:cs="Arial"/>
          <w:color w:val="000000"/>
          <w:lang w:eastAsia="ar-SA"/>
        </w:rPr>
      </w:pPr>
      <w:r>
        <w:rPr>
          <w:rFonts w:ascii="Arial Narrow" w:eastAsia="Times New Roman" w:hAnsi="Arial Narrow" w:cs="Arial"/>
          <w:color w:val="000000"/>
          <w:lang w:eastAsia="ar-SA"/>
        </w:rPr>
        <w:lastRenderedPageBreak/>
        <w:t>2) zebranie, usunięcie, zagospodarowanie  ściętych gałęzi</w:t>
      </w:r>
      <w:r w:rsidR="001C15C1">
        <w:rPr>
          <w:rFonts w:ascii="Arial Narrow" w:eastAsia="Times New Roman" w:hAnsi="Arial Narrow" w:cs="Arial"/>
          <w:color w:val="000000"/>
          <w:lang w:eastAsia="ar-SA"/>
        </w:rPr>
        <w:t>.</w:t>
      </w:r>
      <w:r w:rsidR="000F430E">
        <w:rPr>
          <w:rFonts w:ascii="Arial Narrow" w:eastAsia="Times New Roman" w:hAnsi="Arial Narrow" w:cs="Arial"/>
          <w:color w:val="000000"/>
          <w:lang w:eastAsia="ar-SA"/>
        </w:rPr>
        <w:t xml:space="preserve"> Nie przewiduje się</w:t>
      </w:r>
      <w:r w:rsidR="007E0FDE">
        <w:rPr>
          <w:rFonts w:ascii="Arial Narrow" w:eastAsia="Times New Roman" w:hAnsi="Arial Narrow" w:cs="Arial"/>
          <w:color w:val="000000"/>
          <w:lang w:eastAsia="ar-SA"/>
        </w:rPr>
        <w:t xml:space="preserve"> </w:t>
      </w:r>
      <w:r w:rsidR="000F430E" w:rsidRPr="000C3A4F">
        <w:rPr>
          <w:rFonts w:ascii="Arial Narrow" w:eastAsia="Times New Roman" w:hAnsi="Arial Narrow" w:cs="Arial"/>
          <w:color w:val="000000"/>
          <w:lang w:eastAsia="ar-SA"/>
        </w:rPr>
        <w:t xml:space="preserve">pozyskania drewna z </w:t>
      </w:r>
      <w:r w:rsidR="007E0FDE">
        <w:rPr>
          <w:rFonts w:ascii="Arial Narrow" w:eastAsia="Times New Roman" w:hAnsi="Arial Narrow" w:cs="Arial"/>
          <w:color w:val="000000"/>
          <w:lang w:eastAsia="ar-SA"/>
        </w:rPr>
        <w:t xml:space="preserve">zabiegu podkrzesania drzew </w:t>
      </w:r>
      <w:r w:rsidR="001C15C1">
        <w:rPr>
          <w:rFonts w:ascii="Arial Narrow" w:eastAsia="Times New Roman" w:hAnsi="Arial Narrow" w:cs="Arial"/>
          <w:color w:val="000000"/>
          <w:lang w:eastAsia="ar-SA"/>
        </w:rPr>
        <w:t>– odpad technologiczny;</w:t>
      </w:r>
    </w:p>
    <w:p w:rsidR="00C8114B" w:rsidRDefault="00BF7CBD" w:rsidP="008D6E4F">
      <w:pPr>
        <w:pStyle w:val="Akapitzlist"/>
        <w:suppressAutoHyphens/>
        <w:spacing w:after="0" w:line="240" w:lineRule="auto"/>
        <w:ind w:left="142" w:hanging="284"/>
        <w:jc w:val="both"/>
        <w:rPr>
          <w:rFonts w:ascii="Arial Narrow" w:eastAsia="Times New Roman" w:hAnsi="Arial Narrow" w:cs="Arial"/>
          <w:color w:val="000000"/>
          <w:lang w:eastAsia="ar-SA"/>
        </w:rPr>
      </w:pPr>
      <w:r>
        <w:rPr>
          <w:rFonts w:ascii="Arial Narrow" w:eastAsia="Times New Roman" w:hAnsi="Arial Narrow" w:cs="Arial"/>
          <w:color w:val="000000"/>
          <w:lang w:eastAsia="ar-SA"/>
        </w:rPr>
        <w:t xml:space="preserve">2. </w:t>
      </w:r>
      <w:r w:rsidR="00683E9B">
        <w:rPr>
          <w:rFonts w:ascii="Arial Narrow" w:eastAsia="Times New Roman" w:hAnsi="Arial Narrow" w:cs="Arial"/>
          <w:color w:val="000000"/>
          <w:lang w:eastAsia="ar-SA"/>
        </w:rPr>
        <w:t>J</w:t>
      </w:r>
      <w:r w:rsidR="00C8114B">
        <w:rPr>
          <w:rFonts w:ascii="Arial Narrow" w:eastAsia="Times New Roman" w:hAnsi="Arial Narrow" w:cs="Arial"/>
          <w:color w:val="000000"/>
          <w:lang w:eastAsia="ar-SA"/>
        </w:rPr>
        <w:t xml:space="preserve">ednostką obmiarową jest </w:t>
      </w:r>
      <w:r w:rsidR="00C8114B" w:rsidRPr="00F368F7">
        <w:rPr>
          <w:rFonts w:ascii="Arial Narrow" w:eastAsia="Times New Roman" w:hAnsi="Arial Narrow" w:cs="Arial"/>
          <w:color w:val="000000"/>
          <w:lang w:eastAsia="ar-SA"/>
        </w:rPr>
        <w:t>jedna s</w:t>
      </w:r>
      <w:r w:rsidR="00C8114B">
        <w:rPr>
          <w:rFonts w:ascii="Arial Narrow" w:eastAsia="Times New Roman" w:hAnsi="Arial Narrow" w:cs="Arial"/>
          <w:color w:val="000000"/>
          <w:lang w:eastAsia="ar-SA"/>
        </w:rPr>
        <w:t>ztuka drzewa poddanego zabiegom;</w:t>
      </w:r>
    </w:p>
    <w:p w:rsidR="00C8114B" w:rsidRDefault="00BF7CBD" w:rsidP="008D6E4F">
      <w:pPr>
        <w:pStyle w:val="Akapitzlist"/>
        <w:suppressAutoHyphens/>
        <w:spacing w:after="0" w:line="240" w:lineRule="auto"/>
        <w:ind w:left="142" w:hanging="284"/>
        <w:jc w:val="both"/>
        <w:rPr>
          <w:rFonts w:ascii="Arial Narrow" w:eastAsia="Times New Roman" w:hAnsi="Arial Narrow" w:cs="Arial"/>
          <w:color w:val="000000"/>
          <w:lang w:eastAsia="ar-SA"/>
        </w:rPr>
      </w:pPr>
      <w:r>
        <w:rPr>
          <w:rFonts w:ascii="Arial Narrow" w:eastAsia="Times New Roman" w:hAnsi="Arial Narrow" w:cs="Arial"/>
          <w:color w:val="000000"/>
          <w:lang w:eastAsia="ar-SA"/>
        </w:rPr>
        <w:t>3</w:t>
      </w:r>
      <w:r w:rsidR="00C8114B">
        <w:rPr>
          <w:rFonts w:ascii="Arial Narrow" w:eastAsia="Times New Roman" w:hAnsi="Arial Narrow" w:cs="Arial"/>
          <w:color w:val="000000"/>
          <w:lang w:eastAsia="ar-SA"/>
        </w:rPr>
        <w:t xml:space="preserve">. </w:t>
      </w:r>
      <w:r w:rsidR="00C8114B" w:rsidRPr="00712F32">
        <w:rPr>
          <w:rFonts w:ascii="Arial Narrow" w:eastAsia="Times New Roman" w:hAnsi="Arial Narrow" w:cs="Arial"/>
          <w:lang w:eastAsia="ar-SA"/>
        </w:rPr>
        <w:t>Ilość; 150 szt.</w:t>
      </w:r>
    </w:p>
    <w:p w:rsidR="00C8114B" w:rsidRDefault="00BF7CBD" w:rsidP="008D6E4F">
      <w:pPr>
        <w:pStyle w:val="Akapitzlist"/>
        <w:suppressAutoHyphens/>
        <w:spacing w:after="0" w:line="240" w:lineRule="auto"/>
        <w:ind w:left="142" w:hanging="284"/>
        <w:jc w:val="both"/>
        <w:rPr>
          <w:rFonts w:ascii="Arial Narrow" w:eastAsia="Times New Roman" w:hAnsi="Arial Narrow" w:cs="Arial"/>
          <w:color w:val="000000"/>
          <w:lang w:eastAsia="ar-SA"/>
        </w:rPr>
      </w:pPr>
      <w:r>
        <w:rPr>
          <w:rFonts w:ascii="Arial Narrow" w:eastAsia="Times New Roman" w:hAnsi="Arial Narrow" w:cs="Arial"/>
          <w:color w:val="000000"/>
          <w:lang w:eastAsia="ar-SA"/>
        </w:rPr>
        <w:t>4</w:t>
      </w:r>
      <w:r w:rsidR="00C8114B">
        <w:rPr>
          <w:rFonts w:ascii="Arial Narrow" w:eastAsia="Times New Roman" w:hAnsi="Arial Narrow" w:cs="Arial"/>
          <w:color w:val="000000"/>
          <w:lang w:eastAsia="ar-SA"/>
        </w:rPr>
        <w:t>. Lokalizacja: teren kompleksu K 2996 Żagań</w:t>
      </w:r>
      <w:r w:rsidR="001C15C1">
        <w:rPr>
          <w:rFonts w:ascii="Arial Narrow" w:eastAsia="Times New Roman" w:hAnsi="Arial Narrow" w:cs="Arial"/>
          <w:color w:val="000000"/>
          <w:lang w:eastAsia="ar-SA"/>
        </w:rPr>
        <w:t>;</w:t>
      </w:r>
    </w:p>
    <w:p w:rsidR="001C15C1" w:rsidRDefault="001C15C1" w:rsidP="008D6E4F">
      <w:pPr>
        <w:pStyle w:val="Akapitzlist"/>
        <w:suppressAutoHyphens/>
        <w:spacing w:after="0" w:line="240" w:lineRule="auto"/>
        <w:ind w:left="142" w:hanging="284"/>
        <w:jc w:val="both"/>
        <w:rPr>
          <w:rFonts w:ascii="Arial Narrow" w:eastAsia="Times New Roman" w:hAnsi="Arial Narrow" w:cs="Arial"/>
          <w:color w:val="000000"/>
          <w:lang w:eastAsia="ar-SA"/>
        </w:rPr>
      </w:pPr>
      <w:r>
        <w:rPr>
          <w:rFonts w:ascii="Arial Narrow" w:eastAsia="Times New Roman" w:hAnsi="Arial Narrow" w:cs="Arial"/>
          <w:color w:val="000000"/>
          <w:lang w:eastAsia="ar-SA"/>
        </w:rPr>
        <w:t xml:space="preserve">5. Termin realizacji: </w:t>
      </w:r>
      <w:r w:rsidR="00683E9B">
        <w:rPr>
          <w:rFonts w:ascii="Arial Narrow" w:eastAsia="Times New Roman" w:hAnsi="Arial Narrow" w:cs="Arial"/>
          <w:color w:val="000000"/>
          <w:lang w:eastAsia="ar-SA"/>
        </w:rPr>
        <w:t>od dnia podpisania umowy do 29.11.2024r.</w:t>
      </w:r>
    </w:p>
    <w:p w:rsidR="003D45AE" w:rsidRPr="00683E9B" w:rsidRDefault="003D45AE" w:rsidP="003D45AE">
      <w:pPr>
        <w:pStyle w:val="Akapitzlist"/>
        <w:suppressAutoHyphens/>
        <w:spacing w:after="0" w:line="240" w:lineRule="auto"/>
        <w:ind w:left="218"/>
        <w:jc w:val="both"/>
        <w:rPr>
          <w:rFonts w:ascii="Arial Narrow" w:eastAsia="Times New Roman" w:hAnsi="Arial Narrow" w:cs="Arial"/>
          <w:color w:val="000000"/>
          <w:sz w:val="16"/>
          <w:szCs w:val="16"/>
          <w:lang w:eastAsia="ar-SA"/>
        </w:rPr>
      </w:pPr>
    </w:p>
    <w:p w:rsidR="00C8114B" w:rsidRDefault="00074F20" w:rsidP="00074F20">
      <w:pPr>
        <w:pStyle w:val="Akapitzlist"/>
        <w:ind w:left="644" w:hanging="78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I.</w:t>
      </w:r>
      <w:r w:rsidR="00C8114B">
        <w:rPr>
          <w:rFonts w:ascii="Arial Narrow" w:hAnsi="Arial Narrow" w:cs="Arial"/>
        </w:rPr>
        <w:t>VI</w:t>
      </w:r>
      <w:r>
        <w:rPr>
          <w:rFonts w:ascii="Arial Narrow" w:hAnsi="Arial Narrow" w:cs="Arial"/>
        </w:rPr>
        <w:t xml:space="preserve">. </w:t>
      </w:r>
      <w:r w:rsidR="00BF7CBD">
        <w:rPr>
          <w:rFonts w:ascii="Arial Narrow" w:hAnsi="Arial Narrow" w:cs="Arial"/>
        </w:rPr>
        <w:t>Karczowanie pni.</w:t>
      </w:r>
    </w:p>
    <w:p w:rsidR="00BF7CBD" w:rsidRPr="00BF7CBD" w:rsidRDefault="00BF7CBD" w:rsidP="00074F20">
      <w:pPr>
        <w:pStyle w:val="Akapitzlist"/>
        <w:ind w:left="644" w:hanging="786"/>
        <w:jc w:val="both"/>
        <w:rPr>
          <w:rFonts w:ascii="Arial Narrow" w:hAnsi="Arial Narrow" w:cs="Arial"/>
          <w:sz w:val="16"/>
          <w:szCs w:val="16"/>
        </w:rPr>
      </w:pPr>
    </w:p>
    <w:p w:rsidR="00BF7CBD" w:rsidRDefault="00BF7CBD" w:rsidP="00074F20">
      <w:pPr>
        <w:pStyle w:val="Akapitzlist"/>
        <w:ind w:left="644" w:hanging="78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1. Standard technologii prac obejmuje::</w:t>
      </w:r>
    </w:p>
    <w:p w:rsidR="00BF7CBD" w:rsidRDefault="00683E9B" w:rsidP="00BF7CBD">
      <w:pPr>
        <w:pStyle w:val="Akapitzlist"/>
        <w:ind w:left="142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1) karczowanie pniaków starych, </w:t>
      </w:r>
      <w:r w:rsidR="00BF7CBD">
        <w:rPr>
          <w:rFonts w:ascii="Arial Narrow" w:hAnsi="Arial Narrow" w:cs="Arial"/>
        </w:rPr>
        <w:t>tj. wykopanie i usunięcie systemu</w:t>
      </w:r>
      <w:r w:rsidR="00BC6A61">
        <w:rPr>
          <w:rFonts w:ascii="Arial Narrow" w:hAnsi="Arial Narrow" w:cs="Arial"/>
        </w:rPr>
        <w:t xml:space="preserve"> korzeniowego wraz z pniakiem, </w:t>
      </w:r>
      <w:r w:rsidR="00BF7CBD">
        <w:rPr>
          <w:rFonts w:ascii="Arial Narrow" w:hAnsi="Arial Narrow" w:cs="Arial"/>
        </w:rPr>
        <w:t>zasypanie powstałego wykopu ziemią , wyrównanie powierzchni po karczowaniu, niwelowanie terenu</w:t>
      </w:r>
      <w:r w:rsidR="001C15C1">
        <w:rPr>
          <w:rFonts w:ascii="Arial Narrow" w:hAnsi="Arial Narrow" w:cs="Arial"/>
        </w:rPr>
        <w:t>;</w:t>
      </w:r>
    </w:p>
    <w:p w:rsidR="001C15C1" w:rsidRDefault="001C15C1" w:rsidP="00BF7CBD">
      <w:pPr>
        <w:pStyle w:val="Akapitzlist"/>
        <w:ind w:left="142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2)  zagospodarowanie odpadów technologicznych, tj. usuniętych systemów korzeniowych wraz z pniakami i innych wytworzonych w trakcie wykonywanej usługi karczowania pni.</w:t>
      </w:r>
    </w:p>
    <w:p w:rsidR="005E3670" w:rsidRDefault="001C15C1" w:rsidP="00BF7CBD">
      <w:pPr>
        <w:pStyle w:val="Akapitzlist"/>
        <w:ind w:left="142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2. </w:t>
      </w:r>
      <w:r w:rsidR="005E3670">
        <w:rPr>
          <w:rFonts w:ascii="Arial Narrow" w:eastAsia="Times New Roman" w:hAnsi="Arial Narrow" w:cs="Arial"/>
          <w:color w:val="000000"/>
          <w:lang w:eastAsia="ar-SA"/>
        </w:rPr>
        <w:t>Lokalizacja: m. Trzebień, m. Świętoszów;</w:t>
      </w:r>
    </w:p>
    <w:p w:rsidR="001C15C1" w:rsidRDefault="005E3670" w:rsidP="00BF7CBD">
      <w:pPr>
        <w:pStyle w:val="Akapitzlist"/>
        <w:ind w:left="142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3. </w:t>
      </w:r>
      <w:r w:rsidR="001C15C1">
        <w:rPr>
          <w:rFonts w:ascii="Arial Narrow" w:hAnsi="Arial Narrow" w:cs="Arial"/>
        </w:rPr>
        <w:t>Ilość: 114 szt. - 113 szt.</w:t>
      </w:r>
      <w:r w:rsidR="001C15C1" w:rsidRPr="001C15C1">
        <w:rPr>
          <w:rFonts w:ascii="Arial Narrow" w:eastAsia="Times New Roman" w:hAnsi="Arial Narrow" w:cs="Arial"/>
          <w:color w:val="000000"/>
          <w:lang w:eastAsia="ar-SA"/>
        </w:rPr>
        <w:t xml:space="preserve"> </w:t>
      </w:r>
      <w:r w:rsidR="001C15C1">
        <w:rPr>
          <w:rFonts w:ascii="Arial Narrow" w:eastAsia="Times New Roman" w:hAnsi="Arial Narrow" w:cs="Arial"/>
          <w:color w:val="000000"/>
          <w:lang w:eastAsia="ar-SA"/>
        </w:rPr>
        <w:t>m. Trzebień, 1 szt. m. Świętoszów</w:t>
      </w:r>
    </w:p>
    <w:p w:rsidR="001C15C1" w:rsidRDefault="005E3670" w:rsidP="00BF7CBD">
      <w:pPr>
        <w:pStyle w:val="Akapitzlist"/>
        <w:ind w:left="142" w:hanging="284"/>
        <w:jc w:val="both"/>
        <w:rPr>
          <w:rFonts w:ascii="Arial Narrow" w:eastAsia="Times New Roman" w:hAnsi="Arial Narrow" w:cs="Arial"/>
          <w:color w:val="000000"/>
          <w:lang w:eastAsia="ar-SA"/>
        </w:rPr>
      </w:pPr>
      <w:r>
        <w:rPr>
          <w:rFonts w:ascii="Arial Narrow" w:hAnsi="Arial Narrow" w:cs="Arial"/>
        </w:rPr>
        <w:t>4</w:t>
      </w:r>
      <w:r w:rsidR="001C15C1">
        <w:rPr>
          <w:rFonts w:ascii="Arial Narrow" w:hAnsi="Arial Narrow" w:cs="Arial"/>
        </w:rPr>
        <w:t xml:space="preserve">. Jednostka obmiarowa: </w:t>
      </w:r>
      <w:r w:rsidR="001C15C1" w:rsidRPr="00F368F7">
        <w:rPr>
          <w:rFonts w:ascii="Arial Narrow" w:eastAsia="Times New Roman" w:hAnsi="Arial Narrow" w:cs="Arial"/>
          <w:color w:val="000000"/>
          <w:lang w:eastAsia="ar-SA"/>
        </w:rPr>
        <w:t>jedna s</w:t>
      </w:r>
      <w:r w:rsidR="001C15C1">
        <w:rPr>
          <w:rFonts w:ascii="Arial Narrow" w:eastAsia="Times New Roman" w:hAnsi="Arial Narrow" w:cs="Arial"/>
          <w:color w:val="000000"/>
          <w:lang w:eastAsia="ar-SA"/>
        </w:rPr>
        <w:t>ztuka pnia poddanego zabiegom;</w:t>
      </w:r>
    </w:p>
    <w:p w:rsidR="00683E9B" w:rsidRDefault="00683E9B" w:rsidP="00BF7CBD">
      <w:pPr>
        <w:pStyle w:val="Akapitzlist"/>
        <w:ind w:left="142" w:hanging="284"/>
        <w:jc w:val="both"/>
        <w:rPr>
          <w:rFonts w:ascii="Arial Narrow" w:eastAsia="Times New Roman" w:hAnsi="Arial Narrow" w:cs="Arial"/>
          <w:color w:val="000000"/>
          <w:lang w:eastAsia="ar-SA"/>
        </w:rPr>
      </w:pPr>
      <w:r>
        <w:rPr>
          <w:rFonts w:ascii="Arial Narrow" w:eastAsia="Times New Roman" w:hAnsi="Arial Narrow" w:cs="Arial"/>
          <w:color w:val="000000"/>
          <w:lang w:eastAsia="ar-SA"/>
        </w:rPr>
        <w:t xml:space="preserve">5. Termin realizacji: </w:t>
      </w:r>
    </w:p>
    <w:p w:rsidR="00683E9B" w:rsidRDefault="00683E9B" w:rsidP="00BF7CBD">
      <w:pPr>
        <w:pStyle w:val="Akapitzlist"/>
        <w:ind w:left="142" w:hanging="284"/>
        <w:jc w:val="both"/>
        <w:rPr>
          <w:rFonts w:ascii="Arial Narrow" w:eastAsia="Times New Roman" w:hAnsi="Arial Narrow" w:cs="Arial"/>
          <w:color w:val="000000"/>
          <w:lang w:eastAsia="ar-SA"/>
        </w:rPr>
      </w:pPr>
      <w:r>
        <w:rPr>
          <w:rFonts w:ascii="Arial Narrow" w:eastAsia="Times New Roman" w:hAnsi="Arial Narrow" w:cs="Arial"/>
          <w:color w:val="000000"/>
          <w:lang w:eastAsia="ar-SA"/>
        </w:rPr>
        <w:t>1) od 16.10.2024r. do 29.11.2024r. - 112 szt. pni w m. Trzebień bezpośrednio po usunięciu drzew;</w:t>
      </w:r>
    </w:p>
    <w:p w:rsidR="00683E9B" w:rsidRDefault="00683E9B" w:rsidP="00BF7CBD">
      <w:pPr>
        <w:pStyle w:val="Akapitzlist"/>
        <w:ind w:left="142" w:hanging="284"/>
        <w:jc w:val="both"/>
        <w:rPr>
          <w:rFonts w:ascii="Arial Narrow" w:hAnsi="Arial Narrow" w:cs="Arial"/>
        </w:rPr>
      </w:pPr>
      <w:r>
        <w:rPr>
          <w:rFonts w:ascii="Arial Narrow" w:eastAsia="Times New Roman" w:hAnsi="Arial Narrow" w:cs="Arial"/>
          <w:color w:val="000000"/>
          <w:lang w:eastAsia="ar-SA"/>
        </w:rPr>
        <w:t xml:space="preserve">2) od dnia podpisania umowy do 29.11.2024r. – </w:t>
      </w:r>
      <w:r w:rsidR="005E3670">
        <w:rPr>
          <w:rFonts w:ascii="Arial Narrow" w:eastAsia="Times New Roman" w:hAnsi="Arial Narrow" w:cs="Arial"/>
          <w:color w:val="000000"/>
          <w:lang w:eastAsia="ar-SA"/>
        </w:rPr>
        <w:t xml:space="preserve">2 szt. </w:t>
      </w:r>
      <w:r>
        <w:rPr>
          <w:rFonts w:ascii="Arial Narrow" w:eastAsia="Times New Roman" w:hAnsi="Arial Narrow" w:cs="Arial"/>
          <w:color w:val="000000"/>
          <w:lang w:eastAsia="ar-SA"/>
        </w:rPr>
        <w:t>pni istniejąc</w:t>
      </w:r>
      <w:r w:rsidR="005E3670">
        <w:rPr>
          <w:rFonts w:ascii="Arial Narrow" w:eastAsia="Times New Roman" w:hAnsi="Arial Narrow" w:cs="Arial"/>
          <w:color w:val="000000"/>
          <w:lang w:eastAsia="ar-SA"/>
        </w:rPr>
        <w:t>ych</w:t>
      </w:r>
      <w:r>
        <w:rPr>
          <w:rFonts w:ascii="Arial Narrow" w:eastAsia="Times New Roman" w:hAnsi="Arial Narrow" w:cs="Arial"/>
          <w:color w:val="000000"/>
          <w:lang w:eastAsia="ar-SA"/>
        </w:rPr>
        <w:t xml:space="preserve"> (1 szt. w m. Trzebień, 1 szt. w m. Świętoszów)</w:t>
      </w:r>
    </w:p>
    <w:p w:rsidR="001C15C1" w:rsidRPr="005E3670" w:rsidRDefault="001C15C1" w:rsidP="00BF7CBD">
      <w:pPr>
        <w:pStyle w:val="Akapitzlist"/>
        <w:ind w:left="142" w:hanging="284"/>
        <w:jc w:val="both"/>
        <w:rPr>
          <w:rFonts w:ascii="Arial Narrow" w:hAnsi="Arial Narrow" w:cs="Arial"/>
          <w:sz w:val="16"/>
          <w:szCs w:val="16"/>
        </w:rPr>
      </w:pPr>
    </w:p>
    <w:p w:rsidR="001C15C1" w:rsidRDefault="005E3670" w:rsidP="005E3670">
      <w:pPr>
        <w:pStyle w:val="Akapitzlist"/>
        <w:ind w:left="284" w:hanging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I.VII.  Frezowanie pni:</w:t>
      </w:r>
    </w:p>
    <w:p w:rsidR="005E3670" w:rsidRDefault="005E3670" w:rsidP="005E3670">
      <w:pPr>
        <w:pStyle w:val="Akapitzlist"/>
        <w:ind w:left="284" w:hanging="426"/>
        <w:jc w:val="both"/>
        <w:rPr>
          <w:rFonts w:ascii="Arial Narrow" w:hAnsi="Arial Narrow" w:cs="Arial"/>
          <w:sz w:val="16"/>
          <w:szCs w:val="16"/>
        </w:rPr>
      </w:pPr>
    </w:p>
    <w:p w:rsidR="005E3670" w:rsidRDefault="005E3670" w:rsidP="006578B7">
      <w:pPr>
        <w:pStyle w:val="Akapitzlist"/>
        <w:numPr>
          <w:ilvl w:val="0"/>
          <w:numId w:val="71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Stan</w:t>
      </w:r>
      <w:r w:rsidR="00680944">
        <w:rPr>
          <w:rFonts w:ascii="Arial Narrow" w:hAnsi="Arial Narrow" w:cs="Arial"/>
        </w:rPr>
        <w:t>dard technologii prac obejmuje:</w:t>
      </w:r>
    </w:p>
    <w:p w:rsidR="00680944" w:rsidRDefault="00680944" w:rsidP="006578B7">
      <w:pPr>
        <w:pStyle w:val="Akapitzlist"/>
        <w:numPr>
          <w:ilvl w:val="0"/>
          <w:numId w:val="72"/>
        </w:numPr>
        <w:ind w:left="142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usunięcie nadziemnej części ściętego pnia;</w:t>
      </w:r>
    </w:p>
    <w:p w:rsidR="00680944" w:rsidRDefault="00680944" w:rsidP="006578B7">
      <w:pPr>
        <w:pStyle w:val="Akapitzlist"/>
        <w:numPr>
          <w:ilvl w:val="0"/>
          <w:numId w:val="72"/>
        </w:numPr>
        <w:ind w:left="142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usunięcie głównych korzeni</w:t>
      </w:r>
      <w:r w:rsidR="00953534">
        <w:rPr>
          <w:rFonts w:ascii="Arial Narrow" w:hAnsi="Arial Narrow" w:cs="Arial"/>
        </w:rPr>
        <w:t xml:space="preserve"> w stopniu </w:t>
      </w:r>
      <w:r w:rsidR="000F430E">
        <w:rPr>
          <w:rFonts w:ascii="Arial Narrow" w:hAnsi="Arial Narrow" w:cs="Arial"/>
        </w:rPr>
        <w:t>zatrzymującym wzrost ściętego drzewa</w:t>
      </w:r>
      <w:r w:rsidR="007E0FDE">
        <w:rPr>
          <w:rFonts w:ascii="Arial Narrow" w:hAnsi="Arial Narrow" w:cs="Arial"/>
        </w:rPr>
        <w:t>,</w:t>
      </w:r>
    </w:p>
    <w:p w:rsidR="00680944" w:rsidRDefault="00680944" w:rsidP="006578B7">
      <w:pPr>
        <w:pStyle w:val="Akapitzlist"/>
        <w:numPr>
          <w:ilvl w:val="0"/>
          <w:numId w:val="72"/>
        </w:numPr>
        <w:ind w:left="142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użycie maszyn </w:t>
      </w:r>
      <w:r w:rsidR="000F430E">
        <w:rPr>
          <w:rFonts w:ascii="Arial Narrow" w:hAnsi="Arial Narrow" w:cs="Arial"/>
        </w:rPr>
        <w:t>dostosowanych do:  lokalizacji pni (blisko konstrukcji), zakresu prac, tj. ilości pni przewidzianych do zabiegu, czasu niszczenia, średnicy i głębokości obróbki</w:t>
      </w:r>
      <w:r w:rsidR="007E0FDE">
        <w:rPr>
          <w:rFonts w:ascii="Arial Narrow" w:hAnsi="Arial Narrow" w:cs="Arial"/>
        </w:rPr>
        <w:t xml:space="preserve"> (zanurzenie w ziemi  </w:t>
      </w:r>
      <w:r w:rsidR="007E0FDE">
        <w:rPr>
          <w:rFonts w:ascii="Arial" w:hAnsi="Arial" w:cs="Arial"/>
        </w:rPr>
        <w:t>&gt;</w:t>
      </w:r>
      <w:r w:rsidR="007E0FDE">
        <w:rPr>
          <w:rFonts w:ascii="Arial Narrow" w:hAnsi="Arial Narrow" w:cs="Arial"/>
        </w:rPr>
        <w:t xml:space="preserve"> 15 cm);</w:t>
      </w:r>
    </w:p>
    <w:p w:rsidR="00953534" w:rsidRDefault="00953534" w:rsidP="006578B7">
      <w:pPr>
        <w:pStyle w:val="Akapitzlist"/>
        <w:numPr>
          <w:ilvl w:val="0"/>
          <w:numId w:val="72"/>
        </w:numPr>
        <w:ind w:left="142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niwelacja terenu po frezowanym pniu;</w:t>
      </w:r>
    </w:p>
    <w:p w:rsidR="00953534" w:rsidRDefault="00953534" w:rsidP="006578B7">
      <w:pPr>
        <w:pStyle w:val="Akapitzlist"/>
        <w:numPr>
          <w:ilvl w:val="0"/>
          <w:numId w:val="72"/>
        </w:numPr>
        <w:ind w:left="142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zagospodarowanie wytworzonych w  trakcie świadczenia usługi odpadów technologicznych;</w:t>
      </w:r>
    </w:p>
    <w:p w:rsidR="00953534" w:rsidRDefault="00953534" w:rsidP="006578B7">
      <w:pPr>
        <w:pStyle w:val="Akapitzlist"/>
        <w:numPr>
          <w:ilvl w:val="0"/>
          <w:numId w:val="71"/>
        </w:numPr>
        <w:jc w:val="both"/>
        <w:rPr>
          <w:rFonts w:ascii="Arial Narrow" w:hAnsi="Arial Narrow" w:cs="Arial"/>
        </w:rPr>
      </w:pPr>
      <w:r>
        <w:rPr>
          <w:rFonts w:ascii="Arial Narrow" w:eastAsia="Times New Roman" w:hAnsi="Arial Narrow" w:cs="Arial"/>
          <w:color w:val="000000"/>
          <w:lang w:eastAsia="ar-SA"/>
        </w:rPr>
        <w:t>Lokalizacja: m. Żagań m. Świętoszów; m. Bolesławiec, m. Głogów, m. Potok</w:t>
      </w:r>
    </w:p>
    <w:p w:rsidR="00953534" w:rsidRPr="00712F32" w:rsidRDefault="00953534" w:rsidP="006578B7">
      <w:pPr>
        <w:pStyle w:val="Akapitzlist"/>
        <w:numPr>
          <w:ilvl w:val="0"/>
          <w:numId w:val="71"/>
        </w:numPr>
        <w:jc w:val="both"/>
        <w:rPr>
          <w:rFonts w:ascii="Arial Narrow" w:hAnsi="Arial Narrow" w:cs="Arial"/>
        </w:rPr>
      </w:pPr>
      <w:r w:rsidRPr="00712F32">
        <w:rPr>
          <w:rFonts w:ascii="Arial Narrow" w:hAnsi="Arial Narrow" w:cs="Arial"/>
        </w:rPr>
        <w:t xml:space="preserve">Ilość: </w:t>
      </w:r>
      <w:r w:rsidR="00712F32">
        <w:rPr>
          <w:rFonts w:ascii="Arial Narrow" w:hAnsi="Arial Narrow" w:cs="Arial"/>
        </w:rPr>
        <w:t>290</w:t>
      </w:r>
      <w:r w:rsidRPr="00712F32">
        <w:rPr>
          <w:rFonts w:ascii="Arial Narrow" w:hAnsi="Arial Narrow" w:cs="Arial"/>
        </w:rPr>
        <w:t xml:space="preserve"> szt.</w:t>
      </w:r>
    </w:p>
    <w:p w:rsidR="00953534" w:rsidRDefault="00953534" w:rsidP="006578B7">
      <w:pPr>
        <w:pStyle w:val="Akapitzlist"/>
        <w:numPr>
          <w:ilvl w:val="0"/>
          <w:numId w:val="71"/>
        </w:numPr>
        <w:jc w:val="both"/>
        <w:rPr>
          <w:rFonts w:ascii="Arial Narrow" w:eastAsia="Times New Roman" w:hAnsi="Arial Narrow" w:cs="Arial"/>
          <w:color w:val="000000"/>
          <w:lang w:eastAsia="ar-SA"/>
        </w:rPr>
      </w:pPr>
      <w:r>
        <w:rPr>
          <w:rFonts w:ascii="Arial Narrow" w:hAnsi="Arial Narrow" w:cs="Arial"/>
        </w:rPr>
        <w:t xml:space="preserve">Jednostka obmiarowa: </w:t>
      </w:r>
      <w:r w:rsidRPr="00F368F7">
        <w:rPr>
          <w:rFonts w:ascii="Arial Narrow" w:eastAsia="Times New Roman" w:hAnsi="Arial Narrow" w:cs="Arial"/>
          <w:color w:val="000000"/>
          <w:lang w:eastAsia="ar-SA"/>
        </w:rPr>
        <w:t>jedna s</w:t>
      </w:r>
      <w:r>
        <w:rPr>
          <w:rFonts w:ascii="Arial Narrow" w:eastAsia="Times New Roman" w:hAnsi="Arial Narrow" w:cs="Arial"/>
          <w:color w:val="000000"/>
          <w:lang w:eastAsia="ar-SA"/>
        </w:rPr>
        <w:t>ztuka pnia poddanego zabiegom;</w:t>
      </w:r>
    </w:p>
    <w:p w:rsidR="00953534" w:rsidRDefault="00953534" w:rsidP="006578B7">
      <w:pPr>
        <w:pStyle w:val="Akapitzlist"/>
        <w:numPr>
          <w:ilvl w:val="0"/>
          <w:numId w:val="71"/>
        </w:numPr>
        <w:jc w:val="both"/>
        <w:rPr>
          <w:rFonts w:ascii="Arial Narrow" w:eastAsia="Times New Roman" w:hAnsi="Arial Narrow" w:cs="Arial"/>
          <w:color w:val="000000"/>
          <w:lang w:eastAsia="ar-SA"/>
        </w:rPr>
      </w:pPr>
      <w:r>
        <w:rPr>
          <w:rFonts w:ascii="Arial Narrow" w:eastAsia="Times New Roman" w:hAnsi="Arial Narrow" w:cs="Arial"/>
          <w:color w:val="000000"/>
          <w:lang w:eastAsia="ar-SA"/>
        </w:rPr>
        <w:t xml:space="preserve">Termin realizacji: </w:t>
      </w:r>
    </w:p>
    <w:p w:rsidR="00953534" w:rsidRDefault="00953534" w:rsidP="00953534">
      <w:pPr>
        <w:pStyle w:val="Akapitzlist"/>
        <w:ind w:left="218"/>
        <w:jc w:val="both"/>
        <w:rPr>
          <w:rFonts w:ascii="Arial Narrow" w:eastAsia="Times New Roman" w:hAnsi="Arial Narrow" w:cs="Arial"/>
          <w:color w:val="000000"/>
          <w:lang w:eastAsia="ar-SA"/>
        </w:rPr>
      </w:pPr>
      <w:r>
        <w:rPr>
          <w:rFonts w:ascii="Arial Narrow" w:eastAsia="Times New Roman" w:hAnsi="Arial Narrow" w:cs="Arial"/>
          <w:color w:val="000000"/>
          <w:lang w:eastAsia="ar-SA"/>
        </w:rPr>
        <w:t>1) od 16.10.2024r. do 29.11.2024r. - pnie bezpośrednio po usunięciu drzew;</w:t>
      </w:r>
    </w:p>
    <w:p w:rsidR="00953534" w:rsidRDefault="00953534" w:rsidP="00953534">
      <w:pPr>
        <w:pStyle w:val="Akapitzlist"/>
        <w:ind w:left="218"/>
        <w:jc w:val="both"/>
        <w:rPr>
          <w:rFonts w:ascii="Arial Narrow" w:hAnsi="Arial Narrow" w:cs="Arial"/>
        </w:rPr>
      </w:pPr>
      <w:r>
        <w:rPr>
          <w:rFonts w:ascii="Arial Narrow" w:eastAsia="Times New Roman" w:hAnsi="Arial Narrow" w:cs="Arial"/>
          <w:color w:val="000000"/>
          <w:lang w:eastAsia="ar-SA"/>
        </w:rPr>
        <w:t>2) od dnia podpisania umowy do 29.11.2024r. – pnie istniejąc</w:t>
      </w:r>
      <w:r w:rsidR="000F430E">
        <w:rPr>
          <w:rFonts w:ascii="Arial Narrow" w:eastAsia="Times New Roman" w:hAnsi="Arial Narrow" w:cs="Arial"/>
          <w:color w:val="000000"/>
          <w:lang w:eastAsia="ar-SA"/>
        </w:rPr>
        <w:t>e.</w:t>
      </w:r>
    </w:p>
    <w:p w:rsidR="005B36A2" w:rsidRPr="000F430E" w:rsidRDefault="000F430E" w:rsidP="000F430E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I.VIII </w:t>
      </w:r>
      <w:r w:rsidRPr="000F430E">
        <w:rPr>
          <w:rFonts w:ascii="Arial Narrow" w:hAnsi="Arial Narrow" w:cs="Arial"/>
        </w:rPr>
        <w:t xml:space="preserve">  </w:t>
      </w:r>
      <w:r w:rsidR="005B36A2" w:rsidRPr="000F430E">
        <w:rPr>
          <w:rFonts w:ascii="Arial Narrow" w:hAnsi="Arial Narrow" w:cs="Arial"/>
        </w:rPr>
        <w:t>Odbiór prac</w:t>
      </w:r>
    </w:p>
    <w:p w:rsidR="000F6A60" w:rsidRPr="000F6A60" w:rsidRDefault="000F6A60" w:rsidP="002668C6">
      <w:pPr>
        <w:tabs>
          <w:tab w:val="left" w:pos="284"/>
        </w:tabs>
        <w:suppressAutoHyphens/>
        <w:spacing w:after="0"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F6A60">
        <w:rPr>
          <w:rFonts w:ascii="Arial Narrow" w:eastAsia="Times New Roman" w:hAnsi="Arial Narrow" w:cs="Times New Roman"/>
          <w:lang w:eastAsia="ar-SA"/>
        </w:rPr>
        <w:t>Wykonawca zobowiązany jest zgłosić Zamawiającemu zakończenie prac stanowiących przedmiot zlecenia.</w:t>
      </w:r>
    </w:p>
    <w:p w:rsidR="000F6A60" w:rsidRPr="000F6A60" w:rsidRDefault="000F6A60" w:rsidP="002668C6">
      <w:pPr>
        <w:tabs>
          <w:tab w:val="left" w:pos="284"/>
        </w:tabs>
        <w:suppressAutoHyphens/>
        <w:spacing w:after="0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0F6A60">
        <w:rPr>
          <w:rFonts w:ascii="Arial Narrow" w:eastAsia="Times New Roman" w:hAnsi="Arial Narrow" w:cs="Times New Roman"/>
          <w:lang w:eastAsia="ar-SA"/>
        </w:rPr>
        <w:t>Zgłoszenie, o którym mowa zostanie przekazane przedstawicielowi Zamawiającego  w f</w:t>
      </w:r>
      <w:r w:rsidR="002668C6">
        <w:rPr>
          <w:rFonts w:ascii="Arial Narrow" w:eastAsia="Times New Roman" w:hAnsi="Arial Narrow" w:cs="Times New Roman"/>
          <w:lang w:eastAsia="ar-SA"/>
        </w:rPr>
        <w:t xml:space="preserve">ormie pisemnej osobiście, </w:t>
      </w:r>
      <w:r w:rsidRPr="000F6A60">
        <w:rPr>
          <w:rFonts w:ascii="Arial Narrow" w:eastAsia="Times New Roman" w:hAnsi="Arial Narrow" w:cs="Times New Roman"/>
          <w:lang w:eastAsia="ar-SA"/>
        </w:rPr>
        <w:t>lub pocztą elektroniczną na numery lub adresy wskazane w ust. 1</w:t>
      </w:r>
      <w:r w:rsidR="00D44C95">
        <w:rPr>
          <w:rFonts w:ascii="Arial Narrow" w:eastAsia="Times New Roman" w:hAnsi="Arial Narrow" w:cs="Times New Roman"/>
          <w:lang w:eastAsia="ar-SA"/>
        </w:rPr>
        <w:t>6</w:t>
      </w:r>
      <w:r>
        <w:rPr>
          <w:rFonts w:ascii="Arial Narrow" w:eastAsia="Times New Roman" w:hAnsi="Arial Narrow" w:cs="Times New Roman"/>
          <w:lang w:eastAsia="ar-SA"/>
        </w:rPr>
        <w:t xml:space="preserve"> OPZ.</w:t>
      </w:r>
    </w:p>
    <w:p w:rsidR="000C3A4F" w:rsidRPr="000F6A60" w:rsidRDefault="000C3A4F" w:rsidP="00074F20">
      <w:pPr>
        <w:pStyle w:val="Akapitzlist"/>
        <w:ind w:left="644" w:hanging="786"/>
        <w:jc w:val="both"/>
        <w:rPr>
          <w:rFonts w:ascii="Arial Narrow" w:hAnsi="Arial Narrow" w:cs="Arial"/>
          <w:sz w:val="16"/>
          <w:szCs w:val="16"/>
        </w:rPr>
      </w:pPr>
    </w:p>
    <w:p w:rsidR="00367D20" w:rsidRDefault="0073080A" w:rsidP="006C6D2F">
      <w:pPr>
        <w:pStyle w:val="Akapitzlist"/>
        <w:numPr>
          <w:ilvl w:val="0"/>
          <w:numId w:val="12"/>
        </w:numPr>
        <w:tabs>
          <w:tab w:val="left" w:pos="-567"/>
        </w:tabs>
        <w:suppressAutoHyphens/>
        <w:spacing w:after="0"/>
        <w:ind w:left="142" w:hanging="284"/>
        <w:jc w:val="both"/>
        <w:rPr>
          <w:rFonts w:ascii="Arial Narrow" w:eastAsia="Times New Roman" w:hAnsi="Arial Narrow" w:cs="Arial"/>
          <w:color w:val="000000"/>
          <w:lang w:eastAsia="ar-SA"/>
        </w:rPr>
      </w:pPr>
      <w:r>
        <w:rPr>
          <w:rFonts w:ascii="Arial Narrow" w:eastAsia="Times New Roman" w:hAnsi="Arial Narrow" w:cs="Arial"/>
          <w:color w:val="000000"/>
          <w:lang w:eastAsia="ar-SA"/>
        </w:rPr>
        <w:t>pozyskanie drewna</w:t>
      </w:r>
      <w:r w:rsidR="00367D20" w:rsidRPr="003607A8">
        <w:rPr>
          <w:rFonts w:ascii="Arial Narrow" w:eastAsia="Times New Roman" w:hAnsi="Arial Narrow" w:cs="Arial"/>
          <w:color w:val="000000"/>
          <w:lang w:eastAsia="ar-SA"/>
        </w:rPr>
        <w:t>:</w:t>
      </w:r>
    </w:p>
    <w:p w:rsidR="002668C6" w:rsidRPr="002668C6" w:rsidRDefault="002668C6" w:rsidP="002668C6">
      <w:pPr>
        <w:pStyle w:val="Akapitzlist"/>
        <w:tabs>
          <w:tab w:val="left" w:pos="-567"/>
        </w:tabs>
        <w:suppressAutoHyphens/>
        <w:spacing w:after="0"/>
        <w:ind w:left="142"/>
        <w:jc w:val="both"/>
        <w:rPr>
          <w:rFonts w:ascii="Arial Narrow" w:eastAsia="Times New Roman" w:hAnsi="Arial Narrow" w:cs="Arial"/>
          <w:color w:val="000000"/>
          <w:sz w:val="16"/>
          <w:szCs w:val="16"/>
          <w:lang w:eastAsia="ar-SA"/>
        </w:rPr>
      </w:pPr>
    </w:p>
    <w:p w:rsidR="002668C6" w:rsidRDefault="0088766F" w:rsidP="006C6D2F">
      <w:pPr>
        <w:numPr>
          <w:ilvl w:val="0"/>
          <w:numId w:val="6"/>
        </w:numPr>
        <w:tabs>
          <w:tab w:val="left" w:pos="142"/>
        </w:tabs>
        <w:suppressAutoHyphens/>
        <w:spacing w:after="0"/>
        <w:ind w:left="142" w:hanging="284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>
        <w:rPr>
          <w:rFonts w:ascii="Arial Narrow" w:eastAsia="Times New Roman" w:hAnsi="Arial Narrow" w:cs="Arial"/>
          <w:color w:val="000000"/>
          <w:lang w:eastAsia="ar-SA"/>
        </w:rPr>
        <w:t xml:space="preserve">jednostka </w:t>
      </w:r>
      <w:r w:rsidR="002668C6">
        <w:rPr>
          <w:rFonts w:ascii="Arial Narrow" w:eastAsia="Times New Roman" w:hAnsi="Arial Narrow" w:cs="Arial"/>
          <w:color w:val="000000"/>
          <w:lang w:eastAsia="ar-SA"/>
        </w:rPr>
        <w:t>obmiarowa: 1 m</w:t>
      </w:r>
      <w:r w:rsidR="002668C6" w:rsidRPr="002668C6">
        <w:rPr>
          <w:rFonts w:ascii="Arial Narrow" w:eastAsia="Times New Roman" w:hAnsi="Arial Narrow" w:cs="Arial"/>
          <w:color w:val="000000"/>
          <w:vertAlign w:val="superscript"/>
          <w:lang w:eastAsia="ar-SA"/>
        </w:rPr>
        <w:t>3</w:t>
      </w:r>
      <w:r w:rsidR="002668C6">
        <w:rPr>
          <w:rFonts w:ascii="Arial Narrow" w:eastAsia="Times New Roman" w:hAnsi="Arial Narrow" w:cs="Arial"/>
          <w:color w:val="000000"/>
          <w:lang w:eastAsia="ar-SA"/>
        </w:rPr>
        <w:t>;</w:t>
      </w:r>
    </w:p>
    <w:p w:rsidR="002B2DA8" w:rsidRPr="002B2DA8" w:rsidRDefault="0027094A" w:rsidP="006C6D2F">
      <w:pPr>
        <w:numPr>
          <w:ilvl w:val="0"/>
          <w:numId w:val="6"/>
        </w:numPr>
        <w:tabs>
          <w:tab w:val="left" w:pos="142"/>
        </w:tabs>
        <w:suppressAutoHyphens/>
        <w:spacing w:after="0"/>
        <w:ind w:left="142" w:hanging="284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>
        <w:rPr>
          <w:rFonts w:ascii="Arial Narrow" w:eastAsia="Times New Roman" w:hAnsi="Arial Narrow" w:cs="Arial"/>
          <w:color w:val="000000"/>
          <w:lang w:eastAsia="ar-SA"/>
        </w:rPr>
        <w:t>pomiar pozyskanego drewna i określenie prawidłowości wyróbki poszczególnych sortymentów surowca drzewnego zostaną określone zgodnie z</w:t>
      </w:r>
      <w:r w:rsidR="00074F20">
        <w:rPr>
          <w:rFonts w:ascii="Arial Narrow" w:eastAsia="Times New Roman" w:hAnsi="Arial Narrow" w:cs="Arial"/>
          <w:color w:val="000000"/>
          <w:lang w:eastAsia="ar-SA"/>
        </w:rPr>
        <w:t xml:space="preserve"> unormowaniami wskazanymi w OPZ;</w:t>
      </w:r>
    </w:p>
    <w:p w:rsidR="008E1368" w:rsidRDefault="00367D20" w:rsidP="00E36E04">
      <w:pPr>
        <w:numPr>
          <w:ilvl w:val="0"/>
          <w:numId w:val="6"/>
        </w:numPr>
        <w:tabs>
          <w:tab w:val="left" w:pos="142"/>
        </w:tabs>
        <w:suppressAutoHyphens/>
        <w:spacing w:after="0"/>
        <w:ind w:left="142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367D20">
        <w:rPr>
          <w:rFonts w:ascii="Arial Narrow" w:eastAsia="Times New Roman" w:hAnsi="Arial Narrow" w:cs="Arial"/>
          <w:lang w:eastAsia="pl-PL"/>
        </w:rPr>
        <w:t xml:space="preserve">wielkości drewna możliwego do pozyskania zawarte w OPZ są oparte o szacunki brakarskie obarczone  nieznanym błędem. Faktyczna ilość drewna możliwego do pozyskania przez Wykonawcę może różnić się </w:t>
      </w:r>
      <w:r w:rsidRPr="00367D20">
        <w:rPr>
          <w:rFonts w:ascii="Arial Narrow" w:eastAsia="Times New Roman" w:hAnsi="Arial Narrow" w:cs="Arial"/>
          <w:lang w:eastAsia="pl-PL"/>
        </w:rPr>
        <w:br/>
      </w:r>
      <w:r w:rsidRPr="00367D20">
        <w:rPr>
          <w:rFonts w:ascii="Arial Narrow" w:eastAsia="Times New Roman" w:hAnsi="Arial Narrow" w:cs="Arial"/>
          <w:lang w:eastAsia="pl-PL"/>
        </w:rPr>
        <w:lastRenderedPageBreak/>
        <w:t>w stosunku do ilości wskazanej w szacunku brakarskim zawartym w OPZ. Zamawiający  zastrzega sobie możliwość zmiany podanych wielkości;</w:t>
      </w:r>
    </w:p>
    <w:p w:rsidR="008E1368" w:rsidRDefault="00367D20" w:rsidP="00E36E04">
      <w:pPr>
        <w:numPr>
          <w:ilvl w:val="0"/>
          <w:numId w:val="6"/>
        </w:numPr>
        <w:tabs>
          <w:tab w:val="left" w:pos="142"/>
        </w:tabs>
        <w:suppressAutoHyphens/>
        <w:spacing w:after="0"/>
        <w:ind w:left="142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8E1368">
        <w:rPr>
          <w:rFonts w:ascii="Arial Narrow" w:hAnsi="Arial Narrow"/>
        </w:rPr>
        <w:t xml:space="preserve">pomiar ilości  i oględziny drewna odbieranego w stosach będzie prowadzony po zakończeniu zrywki </w:t>
      </w:r>
      <w:r w:rsidRPr="008E1368">
        <w:rPr>
          <w:rFonts w:ascii="Arial Narrow" w:hAnsi="Arial Narrow"/>
        </w:rPr>
        <w:br/>
        <w:t xml:space="preserve">i </w:t>
      </w:r>
      <w:r w:rsidR="00C815F6" w:rsidRPr="008E1368">
        <w:rPr>
          <w:rFonts w:ascii="Arial Narrow" w:hAnsi="Arial Narrow"/>
        </w:rPr>
        <w:t xml:space="preserve">prawidłowym </w:t>
      </w:r>
      <w:r w:rsidRPr="008E1368">
        <w:rPr>
          <w:rFonts w:ascii="Arial Narrow" w:hAnsi="Arial Narrow"/>
        </w:rPr>
        <w:t>ułożeniu drewna w stosy;</w:t>
      </w:r>
    </w:p>
    <w:p w:rsidR="00367D20" w:rsidRPr="008E1368" w:rsidRDefault="00367D20" w:rsidP="00E36E04">
      <w:pPr>
        <w:numPr>
          <w:ilvl w:val="0"/>
          <w:numId w:val="6"/>
        </w:numPr>
        <w:tabs>
          <w:tab w:val="left" w:pos="142"/>
        </w:tabs>
        <w:suppressAutoHyphens/>
        <w:spacing w:after="0"/>
        <w:ind w:left="142" w:hanging="426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 w:rsidRPr="008E1368">
        <w:rPr>
          <w:rFonts w:ascii="Arial Narrow" w:hAnsi="Arial Narrow"/>
        </w:rPr>
        <w:t>po zakończeniu prac na danym obszarze wycinki, Zamawiający z przedstawicielem Wykonawcy  przeprowadzi jej oględziny w celu stwierdzenia zgodności przepr</w:t>
      </w:r>
      <w:r w:rsidR="002B2DA8" w:rsidRPr="008E1368">
        <w:rPr>
          <w:rFonts w:ascii="Arial Narrow" w:hAnsi="Arial Narrow"/>
        </w:rPr>
        <w:t xml:space="preserve">owadzonych prac z wymogami OPZ </w:t>
      </w:r>
      <w:r w:rsidRPr="008E1368">
        <w:rPr>
          <w:rFonts w:ascii="Arial Narrow" w:hAnsi="Arial Narrow"/>
        </w:rPr>
        <w:t>i zlecenia;</w:t>
      </w:r>
    </w:p>
    <w:p w:rsidR="00367D20" w:rsidRPr="00367D20" w:rsidRDefault="00367D20" w:rsidP="00E36E04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0"/>
        <w:ind w:left="142" w:hanging="426"/>
        <w:contextualSpacing/>
        <w:jc w:val="both"/>
        <w:rPr>
          <w:rFonts w:ascii="Arial Narrow" w:eastAsia="Times New Roman" w:hAnsi="Arial Narrow" w:cs="Arial"/>
          <w:color w:val="000000"/>
          <w:lang w:eastAsia="pl-PL"/>
        </w:rPr>
      </w:pPr>
      <w:r w:rsidRPr="00367D20">
        <w:rPr>
          <w:rFonts w:ascii="Arial Narrow" w:eastAsia="Times New Roman" w:hAnsi="Arial Narrow" w:cs="Arial"/>
          <w:color w:val="000000"/>
          <w:lang w:eastAsia="pl-PL"/>
        </w:rPr>
        <w:t>Wykonawca zagospodaruje (przejmie na własność) na własny koszt drewno pochodzące z wycinki;</w:t>
      </w:r>
    </w:p>
    <w:p w:rsidR="00367D20" w:rsidRDefault="00367D20" w:rsidP="00E36E04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0"/>
        <w:ind w:left="142" w:hanging="426"/>
        <w:contextualSpacing/>
        <w:jc w:val="both"/>
        <w:rPr>
          <w:rFonts w:ascii="Arial Narrow" w:eastAsia="Times New Roman" w:hAnsi="Arial Narrow" w:cs="Arial"/>
          <w:color w:val="000000"/>
          <w:lang w:eastAsia="pl-PL"/>
        </w:rPr>
      </w:pPr>
      <w:r w:rsidRPr="00367D20">
        <w:rPr>
          <w:rFonts w:ascii="Arial Narrow" w:eastAsia="Times New Roman" w:hAnsi="Arial Narrow" w:cs="Arial"/>
          <w:color w:val="000000"/>
          <w:lang w:eastAsia="pl-PL"/>
        </w:rPr>
        <w:t>wydanie drewna następuje „na gruncie” z chwilą złożenia przez osoby uprawnione do odbioru drewna podpisu na Protokole odbioru i wydania drewna, co stanowi potwierdzenie odbioru i dowód wydania drewna;</w:t>
      </w:r>
    </w:p>
    <w:p w:rsidR="00D6091F" w:rsidRPr="00D6091F" w:rsidRDefault="00D6091F" w:rsidP="00E36E04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0"/>
        <w:ind w:left="142" w:hanging="426"/>
        <w:contextualSpacing/>
        <w:jc w:val="both"/>
        <w:rPr>
          <w:rFonts w:ascii="Arial Narrow" w:eastAsia="Times New Roman" w:hAnsi="Arial Narrow" w:cs="Arial"/>
          <w:color w:val="000000"/>
          <w:lang w:eastAsia="pl-PL"/>
        </w:rPr>
      </w:pPr>
      <w:r>
        <w:rPr>
          <w:rFonts w:ascii="Arial Narrow" w:eastAsia="Times New Roman" w:hAnsi="Arial Narrow" w:cs="Arial"/>
          <w:color w:val="000000"/>
          <w:lang w:eastAsia="pl-PL"/>
        </w:rPr>
        <w:t xml:space="preserve">Wykonawca zagospodaruje na własny koszt pozostałości drzewne. </w:t>
      </w:r>
      <w:r w:rsidRPr="00D6091F">
        <w:rPr>
          <w:rFonts w:ascii="Arial Narrow" w:hAnsi="Arial Narrow" w:cs="Arial"/>
        </w:rPr>
        <w:t>W przypadku, gdy Wykonawca nie dokona uprzątnięcia powierzchni (zagospodarowanie pozostałości drzewnych), na której wykonywane były prace z zakresu pozyskania i zrywki , to wówczas odbiór zostanie dokonany dopiero po uprzątnięciu powierzchni.</w:t>
      </w:r>
    </w:p>
    <w:p w:rsidR="00367D20" w:rsidRPr="00367D20" w:rsidRDefault="00367D20" w:rsidP="00E36E04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0"/>
        <w:ind w:left="142" w:hanging="426"/>
        <w:contextualSpacing/>
        <w:jc w:val="both"/>
        <w:rPr>
          <w:rFonts w:ascii="Arial Narrow" w:eastAsia="Times New Roman" w:hAnsi="Arial Narrow" w:cs="Arial"/>
          <w:color w:val="000000"/>
          <w:lang w:eastAsia="pl-PL"/>
        </w:rPr>
      </w:pPr>
      <w:r w:rsidRPr="00367D20">
        <w:rPr>
          <w:rFonts w:ascii="Arial Narrow" w:eastAsia="Times New Roman" w:hAnsi="Arial Narrow" w:cs="Arial"/>
          <w:color w:val="000000"/>
          <w:lang w:eastAsia="pl-PL"/>
        </w:rPr>
        <w:t>z chwilą podpisania protokołu odbioru i wydania drewna na Wykonawcę przechodzi ryzyko (wszelkie ryzyko utraty lub uszkodzenia drewna) odpowiedzialności za drewno oraz wydatki związane z drewnem;</w:t>
      </w:r>
    </w:p>
    <w:p w:rsidR="00367D20" w:rsidRPr="00367D20" w:rsidRDefault="00367D20" w:rsidP="00E36E04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0"/>
        <w:ind w:left="142" w:hanging="426"/>
        <w:contextualSpacing/>
        <w:jc w:val="both"/>
        <w:rPr>
          <w:rFonts w:ascii="Arial Narrow" w:eastAsia="Times New Roman" w:hAnsi="Arial Narrow" w:cs="Arial"/>
          <w:color w:val="000000"/>
          <w:lang w:eastAsia="pl-PL"/>
        </w:rPr>
      </w:pPr>
      <w:r w:rsidRPr="00367D20">
        <w:rPr>
          <w:rFonts w:ascii="Arial Narrow" w:eastAsia="Times New Roman" w:hAnsi="Arial Narrow" w:cs="Arial"/>
          <w:color w:val="000000"/>
          <w:lang w:eastAsia="pl-PL"/>
        </w:rPr>
        <w:t xml:space="preserve">Wykonawca jest zobowiązany zgłosić przedstawicielowi Zamawiającego planowany termin odbioru drewna </w:t>
      </w:r>
      <w:r w:rsidR="00553CE8">
        <w:rPr>
          <w:rFonts w:ascii="Arial Narrow" w:eastAsia="Times New Roman" w:hAnsi="Arial Narrow" w:cs="Arial"/>
          <w:color w:val="000000"/>
          <w:lang w:eastAsia="pl-PL"/>
        </w:rPr>
        <w:br/>
      </w:r>
      <w:r w:rsidRPr="00367D20">
        <w:rPr>
          <w:rFonts w:ascii="Arial Narrow" w:eastAsia="Times New Roman" w:hAnsi="Arial Narrow" w:cs="Arial"/>
          <w:color w:val="000000"/>
          <w:lang w:eastAsia="pl-PL"/>
        </w:rPr>
        <w:t>z minimum 3 dniowym wyprzedzeniem;</w:t>
      </w:r>
    </w:p>
    <w:p w:rsidR="00367D20" w:rsidRPr="00367D20" w:rsidRDefault="00367D20" w:rsidP="00E36E04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0"/>
        <w:ind w:left="142" w:hanging="426"/>
        <w:contextualSpacing/>
        <w:jc w:val="both"/>
        <w:rPr>
          <w:rFonts w:ascii="Arial Narrow" w:eastAsia="Times New Roman" w:hAnsi="Arial Narrow" w:cs="Arial"/>
          <w:color w:val="000000"/>
          <w:lang w:eastAsia="pl-PL"/>
        </w:rPr>
      </w:pPr>
      <w:r w:rsidRPr="00367D20">
        <w:rPr>
          <w:rFonts w:ascii="Arial Narrow" w:eastAsia="Times New Roman" w:hAnsi="Arial Narrow" w:cs="Arial"/>
          <w:color w:val="000000"/>
          <w:lang w:eastAsia="pl-PL"/>
        </w:rPr>
        <w:t xml:space="preserve">wydane Wykonawcy drewno może być składowane max. przez </w:t>
      </w:r>
      <w:r w:rsidR="00074F20">
        <w:rPr>
          <w:rFonts w:ascii="Arial Narrow" w:eastAsia="Times New Roman" w:hAnsi="Arial Narrow" w:cs="Arial"/>
          <w:color w:val="000000"/>
          <w:lang w:eastAsia="pl-PL"/>
        </w:rPr>
        <w:t>3</w:t>
      </w:r>
      <w:r w:rsidRPr="00367D20">
        <w:rPr>
          <w:rFonts w:ascii="Arial Narrow" w:eastAsia="Times New Roman" w:hAnsi="Arial Narrow" w:cs="Arial"/>
          <w:color w:val="000000"/>
          <w:lang w:eastAsia="pl-PL"/>
        </w:rPr>
        <w:t xml:space="preserve"> dni od dnia podpisania protokołu odbioru </w:t>
      </w:r>
      <w:r w:rsidRPr="00367D20">
        <w:rPr>
          <w:rFonts w:ascii="Arial Narrow" w:eastAsia="Times New Roman" w:hAnsi="Arial Narrow" w:cs="Arial"/>
          <w:color w:val="000000"/>
          <w:lang w:eastAsia="pl-PL"/>
        </w:rPr>
        <w:br/>
        <w:t>i wydania drewna.</w:t>
      </w:r>
    </w:p>
    <w:p w:rsidR="00367D20" w:rsidRPr="00367D20" w:rsidRDefault="00367D20" w:rsidP="00E36E04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0"/>
        <w:ind w:left="142" w:hanging="426"/>
        <w:contextualSpacing/>
        <w:jc w:val="both"/>
        <w:rPr>
          <w:rFonts w:ascii="Arial Narrow" w:eastAsia="Times New Roman" w:hAnsi="Arial Narrow" w:cs="Arial"/>
          <w:color w:val="000000"/>
          <w:lang w:eastAsia="pl-PL"/>
        </w:rPr>
      </w:pPr>
      <w:r w:rsidRPr="00367D20">
        <w:rPr>
          <w:rFonts w:ascii="Arial Narrow" w:eastAsia="Times New Roman" w:hAnsi="Arial Narrow" w:cs="Arial"/>
          <w:color w:val="000000"/>
          <w:lang w:eastAsia="pl-PL"/>
        </w:rPr>
        <w:t xml:space="preserve">zgłoszenie, o którym mowa w punkcie </w:t>
      </w:r>
      <w:r w:rsidR="00097DAF">
        <w:rPr>
          <w:rFonts w:ascii="Arial Narrow" w:eastAsia="Times New Roman" w:hAnsi="Arial Narrow" w:cs="Arial"/>
          <w:color w:val="000000"/>
          <w:lang w:eastAsia="pl-PL"/>
        </w:rPr>
        <w:t>10</w:t>
      </w:r>
      <w:r w:rsidRPr="00367D20">
        <w:rPr>
          <w:rFonts w:ascii="Arial Narrow" w:eastAsia="Times New Roman" w:hAnsi="Arial Narrow" w:cs="Arial"/>
          <w:color w:val="000000"/>
          <w:lang w:eastAsia="pl-PL"/>
        </w:rPr>
        <w:t xml:space="preserve"> zostanie przekazane p</w:t>
      </w:r>
      <w:r w:rsidR="00074F20">
        <w:rPr>
          <w:rFonts w:ascii="Arial Narrow" w:eastAsia="Times New Roman" w:hAnsi="Arial Narrow" w:cs="Arial"/>
          <w:color w:val="000000"/>
          <w:lang w:eastAsia="pl-PL"/>
        </w:rPr>
        <w:t xml:space="preserve">rzedstawicielowi Zamawiającego </w:t>
      </w:r>
      <w:r w:rsidRPr="00367D20">
        <w:rPr>
          <w:rFonts w:ascii="Arial Narrow" w:eastAsia="Times New Roman" w:hAnsi="Arial Narrow" w:cs="Arial"/>
          <w:color w:val="000000"/>
          <w:lang w:eastAsia="pl-PL"/>
        </w:rPr>
        <w:t>w formie pisemnej osobiście, faxem lub pocztą na numery lub adresy wskazane w OPZ;</w:t>
      </w:r>
    </w:p>
    <w:p w:rsidR="00367D20" w:rsidRPr="00367D20" w:rsidRDefault="00367D20" w:rsidP="00E36E04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0"/>
        <w:ind w:left="142" w:hanging="426"/>
        <w:contextualSpacing/>
        <w:jc w:val="both"/>
        <w:rPr>
          <w:rFonts w:ascii="Arial Narrow" w:eastAsia="Times New Roman" w:hAnsi="Arial Narrow" w:cs="Arial"/>
          <w:color w:val="000000"/>
          <w:lang w:eastAsia="pl-PL"/>
        </w:rPr>
      </w:pPr>
      <w:r w:rsidRPr="00367D20">
        <w:rPr>
          <w:rFonts w:ascii="Arial Narrow" w:eastAsia="Times New Roman" w:hAnsi="Arial Narrow" w:cs="Arial"/>
          <w:color w:val="000000"/>
          <w:lang w:eastAsia="pl-PL"/>
        </w:rPr>
        <w:t>transport drewna oraz czynności załadunkowe organizowane są przez Wykonawcę i na jego koszt.</w:t>
      </w:r>
    </w:p>
    <w:p w:rsidR="00367D20" w:rsidRDefault="00367D20" w:rsidP="00E36E04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0"/>
        <w:ind w:left="142" w:hanging="426"/>
        <w:contextualSpacing/>
        <w:jc w:val="both"/>
        <w:rPr>
          <w:rFonts w:ascii="Arial Narrow" w:eastAsia="Times New Roman" w:hAnsi="Arial Narrow" w:cs="Arial"/>
          <w:color w:val="000000"/>
          <w:lang w:eastAsia="pl-PL"/>
        </w:rPr>
      </w:pPr>
      <w:r w:rsidRPr="00367D20">
        <w:rPr>
          <w:rFonts w:ascii="Arial Narrow" w:eastAsia="Times New Roman" w:hAnsi="Arial Narrow" w:cs="Arial"/>
          <w:color w:val="000000"/>
          <w:lang w:eastAsia="pl-PL"/>
        </w:rPr>
        <w:t xml:space="preserve">Wykonawca zobowiązuje się wykonać lub zorganizować przewóz drewna zgodnie z przepisami o ruchu drogowym </w:t>
      </w:r>
      <w:r w:rsidR="00074F20">
        <w:rPr>
          <w:rFonts w:ascii="Arial Narrow" w:eastAsia="Times New Roman" w:hAnsi="Arial Narrow" w:cs="Arial"/>
          <w:color w:val="000000"/>
          <w:lang w:eastAsia="pl-PL"/>
        </w:rPr>
        <w:br/>
      </w:r>
      <w:r w:rsidRPr="00367D20">
        <w:rPr>
          <w:rFonts w:ascii="Arial Narrow" w:eastAsia="Times New Roman" w:hAnsi="Arial Narrow" w:cs="Arial"/>
          <w:color w:val="000000"/>
          <w:lang w:eastAsia="pl-PL"/>
        </w:rPr>
        <w:t>i o drogach publicznych, w szczególności nie powodując zagrożenia bezpieczeństwa w ruchu drogowym oraz nie powodując przekroczenia dopuszczalnej masy całkowitej lub nacisku osi pojazdu.</w:t>
      </w:r>
    </w:p>
    <w:p w:rsidR="00E36E04" w:rsidRPr="00E36E04" w:rsidRDefault="00E36E04" w:rsidP="00E36E04">
      <w:pPr>
        <w:tabs>
          <w:tab w:val="left" w:pos="142"/>
        </w:tabs>
        <w:autoSpaceDE w:val="0"/>
        <w:autoSpaceDN w:val="0"/>
        <w:adjustRightInd w:val="0"/>
        <w:spacing w:after="0"/>
        <w:ind w:left="142"/>
        <w:contextualSpacing/>
        <w:jc w:val="both"/>
        <w:rPr>
          <w:rFonts w:ascii="Arial Narrow" w:eastAsia="Times New Roman" w:hAnsi="Arial Narrow" w:cs="Arial"/>
          <w:color w:val="000000"/>
          <w:sz w:val="16"/>
          <w:szCs w:val="16"/>
          <w:lang w:eastAsia="pl-PL"/>
        </w:rPr>
      </w:pPr>
    </w:p>
    <w:p w:rsidR="00843999" w:rsidRDefault="000C3A4F" w:rsidP="006C6D2F">
      <w:pPr>
        <w:pStyle w:val="Akapitzlist"/>
        <w:numPr>
          <w:ilvl w:val="0"/>
          <w:numId w:val="12"/>
        </w:numPr>
        <w:tabs>
          <w:tab w:val="left" w:pos="142"/>
        </w:tabs>
        <w:ind w:left="142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</w:t>
      </w:r>
      <w:r w:rsidR="0073080A" w:rsidRPr="0073080A">
        <w:rPr>
          <w:rFonts w:ascii="Arial Narrow" w:hAnsi="Arial Narrow" w:cs="Arial"/>
        </w:rPr>
        <w:t>rywka drewna</w:t>
      </w:r>
    </w:p>
    <w:p w:rsidR="00E36E04" w:rsidRPr="00E36E04" w:rsidRDefault="00E36E04" w:rsidP="00E36E04">
      <w:pPr>
        <w:pStyle w:val="Akapitzlist"/>
        <w:tabs>
          <w:tab w:val="left" w:pos="142"/>
        </w:tabs>
        <w:ind w:left="142"/>
        <w:jc w:val="both"/>
        <w:rPr>
          <w:rFonts w:ascii="Arial Narrow" w:hAnsi="Arial Narrow" w:cs="Arial"/>
          <w:sz w:val="16"/>
          <w:szCs w:val="16"/>
        </w:rPr>
      </w:pPr>
    </w:p>
    <w:p w:rsidR="0073080A" w:rsidRPr="00B348AA" w:rsidRDefault="00C374D6" w:rsidP="00E36E04">
      <w:pPr>
        <w:pStyle w:val="Akapitzlist"/>
        <w:numPr>
          <w:ilvl w:val="0"/>
          <w:numId w:val="13"/>
        </w:numPr>
        <w:tabs>
          <w:tab w:val="left" w:pos="142"/>
        </w:tabs>
        <w:ind w:left="142" w:hanging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całe drewno pozyskane, również te </w:t>
      </w:r>
      <w:r w:rsidR="00B348AA" w:rsidRPr="00367D20">
        <w:rPr>
          <w:rFonts w:ascii="Arial Narrow" w:hAnsi="Arial Narrow"/>
        </w:rPr>
        <w:t>o parametrach nie wykazujących na możliwość pozyskanie grubizny lub drobnicy</w:t>
      </w:r>
      <w:r w:rsidR="002325E6">
        <w:rPr>
          <w:rFonts w:ascii="Arial Narrow" w:hAnsi="Arial Narrow"/>
        </w:rPr>
        <w:t xml:space="preserve"> podlega zrywce i odbiorowi;</w:t>
      </w:r>
    </w:p>
    <w:p w:rsidR="00553CE8" w:rsidRPr="00553CE8" w:rsidRDefault="00B348AA" w:rsidP="00E36E04">
      <w:pPr>
        <w:pStyle w:val="Akapitzlist"/>
        <w:numPr>
          <w:ilvl w:val="0"/>
          <w:numId w:val="13"/>
        </w:numPr>
        <w:tabs>
          <w:tab w:val="left" w:pos="142"/>
        </w:tabs>
        <w:ind w:left="142" w:hanging="426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t xml:space="preserve">w trakcie odbioru prac z zakresu zrywki drewna nie dokonuje się osobnego pomiaru jego ilości, a jedynie określa się  zgodność wykonanych prac z zapisami OPZ </w:t>
      </w:r>
      <w:r w:rsidR="002325E6">
        <w:rPr>
          <w:rFonts w:ascii="Arial Narrow" w:hAnsi="Arial Narrow"/>
        </w:rPr>
        <w:t>i zlecenia;</w:t>
      </w:r>
    </w:p>
    <w:p w:rsidR="000F6A60" w:rsidRPr="00E36E04" w:rsidRDefault="002325E6" w:rsidP="00E36E04">
      <w:pPr>
        <w:pStyle w:val="Akapitzlist"/>
        <w:numPr>
          <w:ilvl w:val="0"/>
          <w:numId w:val="13"/>
        </w:numPr>
        <w:tabs>
          <w:tab w:val="left" w:pos="142"/>
        </w:tabs>
        <w:ind w:left="142" w:hanging="426"/>
        <w:jc w:val="both"/>
        <w:rPr>
          <w:rFonts w:ascii="Arial Narrow" w:hAnsi="Arial Narrow" w:cs="Arial"/>
        </w:rPr>
      </w:pPr>
      <w:r w:rsidRPr="00553CE8">
        <w:rPr>
          <w:rFonts w:ascii="Arial Narrow" w:hAnsi="Arial Narrow" w:cs="Arial"/>
        </w:rPr>
        <w:t>odbiór zerwanego drewna może odbywać się sukcesywnie</w:t>
      </w:r>
      <w:r w:rsidR="008E1368" w:rsidRPr="00553CE8">
        <w:rPr>
          <w:rFonts w:ascii="Arial Narrow" w:eastAsia="Times New Roman" w:hAnsi="Arial Narrow" w:cs="Times New Roman"/>
          <w:lang w:eastAsia="ar-SA"/>
        </w:rPr>
        <w:t xml:space="preserve">, wymaga zgłoszenia z min. 3 dniowym wyprzedzeniem  </w:t>
      </w:r>
      <w:r w:rsidR="000F6A60">
        <w:rPr>
          <w:rFonts w:ascii="Arial Narrow" w:eastAsia="Times New Roman" w:hAnsi="Arial Narrow" w:cs="Times New Roman"/>
          <w:lang w:eastAsia="ar-SA"/>
        </w:rPr>
        <w:t xml:space="preserve"> </w:t>
      </w:r>
      <w:r w:rsidR="000F6A60">
        <w:rPr>
          <w:rFonts w:ascii="Arial Narrow" w:eastAsia="Times New Roman" w:hAnsi="Arial Narrow" w:cs="Times New Roman"/>
          <w:lang w:eastAsia="ar-SA"/>
        </w:rPr>
        <w:br/>
      </w:r>
      <w:r w:rsidR="008E1368" w:rsidRPr="00553CE8">
        <w:rPr>
          <w:rFonts w:ascii="Arial Narrow" w:eastAsia="Times New Roman" w:hAnsi="Arial Narrow" w:cs="Times New Roman"/>
          <w:lang w:eastAsia="ar-SA"/>
        </w:rPr>
        <w:t>i pozostaje w bezpośredniej zależności z zgłoszonym terminem odbioru pozy</w:t>
      </w:r>
      <w:r w:rsidR="00074F20" w:rsidRPr="00553CE8">
        <w:rPr>
          <w:rFonts w:ascii="Arial Narrow" w:eastAsia="Times New Roman" w:hAnsi="Arial Narrow" w:cs="Times New Roman"/>
          <w:lang w:eastAsia="ar-SA"/>
        </w:rPr>
        <w:t>s</w:t>
      </w:r>
      <w:r w:rsidR="000F6A60">
        <w:rPr>
          <w:rFonts w:ascii="Arial Narrow" w:eastAsia="Times New Roman" w:hAnsi="Arial Narrow" w:cs="Times New Roman"/>
          <w:lang w:eastAsia="ar-SA"/>
        </w:rPr>
        <w:t>kania drewna.</w:t>
      </w:r>
    </w:p>
    <w:p w:rsidR="00E36E04" w:rsidRPr="00097DAF" w:rsidRDefault="00E36E04" w:rsidP="00E36E04">
      <w:pPr>
        <w:pStyle w:val="Akapitzlist"/>
        <w:tabs>
          <w:tab w:val="left" w:pos="142"/>
        </w:tabs>
        <w:ind w:left="142"/>
        <w:jc w:val="both"/>
        <w:rPr>
          <w:rFonts w:ascii="Arial Narrow" w:hAnsi="Arial Narrow" w:cs="Arial"/>
          <w:sz w:val="16"/>
          <w:szCs w:val="16"/>
        </w:rPr>
      </w:pPr>
    </w:p>
    <w:p w:rsidR="00E36E04" w:rsidRDefault="002668C6" w:rsidP="00E36E04">
      <w:pPr>
        <w:pStyle w:val="Akapitzlist"/>
        <w:numPr>
          <w:ilvl w:val="0"/>
          <w:numId w:val="12"/>
        </w:numPr>
        <w:tabs>
          <w:tab w:val="left" w:pos="142"/>
        </w:tabs>
        <w:autoSpaceDE w:val="0"/>
        <w:autoSpaceDN w:val="0"/>
        <w:adjustRightInd w:val="0"/>
        <w:spacing w:after="0"/>
        <w:ind w:hanging="928"/>
        <w:jc w:val="both"/>
        <w:rPr>
          <w:rFonts w:ascii="Arial Narrow" w:eastAsia="Times New Roman" w:hAnsi="Arial Narrow" w:cs="Arial"/>
          <w:color w:val="000000"/>
          <w:lang w:eastAsia="pl-PL"/>
        </w:rPr>
      </w:pPr>
      <w:r w:rsidRPr="00E36E04">
        <w:rPr>
          <w:rFonts w:ascii="Arial Narrow" w:eastAsia="Times New Roman" w:hAnsi="Arial Narrow" w:cs="Arial"/>
          <w:color w:val="000000"/>
          <w:lang w:eastAsia="pl-PL"/>
        </w:rPr>
        <w:t>Melioracje agrotechniczne:</w:t>
      </w:r>
    </w:p>
    <w:p w:rsidR="00E36E04" w:rsidRPr="00E36E04" w:rsidRDefault="00E36E04" w:rsidP="00E36E04">
      <w:pPr>
        <w:pStyle w:val="Akapitzlist"/>
        <w:tabs>
          <w:tab w:val="left" w:pos="142"/>
        </w:tabs>
        <w:autoSpaceDE w:val="0"/>
        <w:autoSpaceDN w:val="0"/>
        <w:adjustRightInd w:val="0"/>
        <w:spacing w:after="0"/>
        <w:ind w:left="218"/>
        <w:jc w:val="both"/>
        <w:rPr>
          <w:rFonts w:ascii="Arial Narrow" w:eastAsia="Times New Roman" w:hAnsi="Arial Narrow" w:cs="Arial"/>
          <w:color w:val="000000"/>
          <w:sz w:val="16"/>
          <w:szCs w:val="16"/>
          <w:lang w:eastAsia="pl-PL"/>
        </w:rPr>
      </w:pPr>
    </w:p>
    <w:p w:rsidR="002668C6" w:rsidRPr="00E36E04" w:rsidRDefault="002668C6" w:rsidP="006578B7">
      <w:pPr>
        <w:pStyle w:val="Akapitzlist"/>
        <w:numPr>
          <w:ilvl w:val="0"/>
          <w:numId w:val="73"/>
        </w:numPr>
        <w:tabs>
          <w:tab w:val="left" w:pos="142"/>
        </w:tabs>
        <w:autoSpaceDE w:val="0"/>
        <w:autoSpaceDN w:val="0"/>
        <w:adjustRightInd w:val="0"/>
        <w:spacing w:after="0"/>
        <w:ind w:left="142" w:hanging="426"/>
        <w:jc w:val="both"/>
        <w:rPr>
          <w:rFonts w:ascii="Arial Narrow" w:eastAsia="Times New Roman" w:hAnsi="Arial Narrow" w:cs="Arial"/>
          <w:color w:val="000000"/>
          <w:lang w:eastAsia="pl-PL"/>
        </w:rPr>
      </w:pPr>
      <w:r w:rsidRPr="00E36E04">
        <w:rPr>
          <w:rFonts w:ascii="Arial Narrow" w:eastAsia="Times New Roman" w:hAnsi="Arial Narrow" w:cs="Arial"/>
          <w:color w:val="000000"/>
          <w:lang w:eastAsia="pl-PL"/>
        </w:rPr>
        <w:t>jednostka obmiarowa: 1 ha</w:t>
      </w:r>
    </w:p>
    <w:p w:rsidR="002668C6" w:rsidRDefault="002668C6" w:rsidP="006578B7">
      <w:pPr>
        <w:pStyle w:val="Akapitzlist"/>
        <w:numPr>
          <w:ilvl w:val="0"/>
          <w:numId w:val="73"/>
        </w:numPr>
        <w:tabs>
          <w:tab w:val="left" w:pos="142"/>
        </w:tabs>
        <w:autoSpaceDE w:val="0"/>
        <w:autoSpaceDN w:val="0"/>
        <w:adjustRightInd w:val="0"/>
        <w:spacing w:after="0"/>
        <w:ind w:left="142" w:hanging="426"/>
        <w:jc w:val="both"/>
        <w:rPr>
          <w:rFonts w:ascii="Arial Narrow" w:eastAsia="Times New Roman" w:hAnsi="Arial Narrow" w:cs="Arial"/>
          <w:color w:val="000000"/>
          <w:lang w:eastAsia="pl-PL"/>
        </w:rPr>
      </w:pPr>
      <w:r>
        <w:rPr>
          <w:rFonts w:ascii="Arial Narrow" w:eastAsia="Times New Roman" w:hAnsi="Arial Narrow" w:cs="Arial"/>
          <w:color w:val="000000"/>
          <w:lang w:eastAsia="pl-PL"/>
        </w:rPr>
        <w:t>odbiór prac nastąpi poprzez zweryfikowanie prawidłowości ich wykonania z opisem czynności i zleceniem;</w:t>
      </w:r>
    </w:p>
    <w:p w:rsidR="002668C6" w:rsidRDefault="002668C6" w:rsidP="006578B7">
      <w:pPr>
        <w:numPr>
          <w:ilvl w:val="0"/>
          <w:numId w:val="73"/>
        </w:numPr>
        <w:tabs>
          <w:tab w:val="left" w:pos="142"/>
        </w:tabs>
        <w:suppressAutoHyphens/>
        <w:autoSpaceDE w:val="0"/>
        <w:autoSpaceDN w:val="0"/>
        <w:adjustRightInd w:val="0"/>
        <w:spacing w:after="0"/>
        <w:ind w:left="142" w:hanging="426"/>
        <w:contextualSpacing/>
        <w:jc w:val="both"/>
        <w:rPr>
          <w:rFonts w:ascii="Arial Narrow" w:eastAsia="Times New Roman" w:hAnsi="Arial Narrow" w:cs="Arial"/>
          <w:color w:val="000000"/>
          <w:lang w:eastAsia="pl-PL"/>
        </w:rPr>
      </w:pPr>
      <w:r>
        <w:rPr>
          <w:rFonts w:ascii="Arial Narrow" w:eastAsia="Times New Roman" w:hAnsi="Arial Narrow" w:cs="Arial"/>
          <w:color w:val="000000"/>
          <w:lang w:eastAsia="pl-PL"/>
        </w:rPr>
        <w:t>wycięty materiał stanowi odpad.</w:t>
      </w:r>
      <w:r>
        <w:rPr>
          <w:rFonts w:ascii="Arial Narrow" w:eastAsia="Times New Roman" w:hAnsi="Arial Narrow" w:cs="Arial"/>
          <w:color w:val="000000"/>
          <w:lang w:eastAsia="ar-SA"/>
        </w:rPr>
        <w:t xml:space="preserve"> W</w:t>
      </w:r>
      <w:r w:rsidRPr="00800526">
        <w:rPr>
          <w:rFonts w:ascii="Arial Narrow" w:eastAsia="Times New Roman" w:hAnsi="Arial Narrow" w:cs="Arial"/>
          <w:color w:val="000000"/>
          <w:lang w:eastAsia="ar-SA"/>
        </w:rPr>
        <w:t xml:space="preserve"> ramach czynności </w:t>
      </w:r>
      <w:r>
        <w:rPr>
          <w:rFonts w:ascii="Arial Narrow" w:eastAsia="Times New Roman" w:hAnsi="Arial Narrow" w:cs="Arial"/>
          <w:color w:val="000000"/>
          <w:lang w:eastAsia="ar-SA"/>
        </w:rPr>
        <w:t xml:space="preserve">czyszczenia przewidzianej powierzchni </w:t>
      </w:r>
      <w:r w:rsidRPr="00800526">
        <w:rPr>
          <w:rFonts w:ascii="Arial Narrow" w:eastAsia="Times New Roman" w:hAnsi="Arial Narrow" w:cs="Arial"/>
          <w:color w:val="000000"/>
          <w:lang w:eastAsia="ar-SA"/>
        </w:rPr>
        <w:t>Wykonawca zobowiązany jest do zagospodarowania własnym staraniem i na własny koszt odpadów technologicznych</w:t>
      </w:r>
      <w:r>
        <w:rPr>
          <w:rFonts w:ascii="Arial Narrow" w:eastAsia="Times New Roman" w:hAnsi="Arial Narrow" w:cs="Arial"/>
          <w:color w:val="000000"/>
          <w:lang w:eastAsia="ar-SA"/>
        </w:rPr>
        <w:t>.</w:t>
      </w:r>
    </w:p>
    <w:p w:rsidR="00E36E04" w:rsidRPr="00E36E04" w:rsidRDefault="00E36E04" w:rsidP="00E36E04">
      <w:pPr>
        <w:tabs>
          <w:tab w:val="left" w:pos="142"/>
        </w:tabs>
        <w:suppressAutoHyphens/>
        <w:autoSpaceDE w:val="0"/>
        <w:autoSpaceDN w:val="0"/>
        <w:adjustRightInd w:val="0"/>
        <w:spacing w:after="0"/>
        <w:ind w:left="218"/>
        <w:contextualSpacing/>
        <w:jc w:val="both"/>
        <w:rPr>
          <w:rFonts w:ascii="Arial Narrow" w:eastAsia="Times New Roman" w:hAnsi="Arial Narrow" w:cs="Arial"/>
          <w:color w:val="000000"/>
          <w:sz w:val="16"/>
          <w:szCs w:val="16"/>
          <w:lang w:eastAsia="pl-PL"/>
        </w:rPr>
      </w:pPr>
    </w:p>
    <w:p w:rsidR="00F112DD" w:rsidRDefault="00F112DD" w:rsidP="00F368F7">
      <w:pPr>
        <w:ind w:hanging="142"/>
        <w:rPr>
          <w:rFonts w:ascii="Arial Narrow" w:hAnsi="Arial Narrow" w:cs="Arial"/>
        </w:rPr>
      </w:pPr>
      <w:r w:rsidRPr="00F112DD">
        <w:rPr>
          <w:rFonts w:ascii="Arial Narrow" w:hAnsi="Arial Narrow" w:cs="Arial"/>
        </w:rPr>
        <w:t>4.</w:t>
      </w:r>
      <w:r>
        <w:rPr>
          <w:rFonts w:ascii="Arial Narrow" w:hAnsi="Arial Narrow" w:cs="Arial"/>
        </w:rPr>
        <w:t xml:space="preserve"> Pielęgnacja drzew</w:t>
      </w:r>
    </w:p>
    <w:p w:rsidR="00E36E04" w:rsidRDefault="00E36E04" w:rsidP="006578B7">
      <w:pPr>
        <w:pStyle w:val="Akapitzlist"/>
        <w:numPr>
          <w:ilvl w:val="0"/>
          <w:numId w:val="55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Arial Narrow" w:eastAsia="Times New Roman" w:hAnsi="Arial Narrow" w:cs="Arial"/>
          <w:color w:val="000000"/>
          <w:lang w:eastAsia="pl-PL"/>
        </w:rPr>
      </w:pPr>
      <w:r>
        <w:rPr>
          <w:rFonts w:ascii="Arial Narrow" w:eastAsia="Times New Roman" w:hAnsi="Arial Narrow" w:cs="Arial"/>
          <w:color w:val="000000"/>
          <w:lang w:eastAsia="pl-PL"/>
        </w:rPr>
        <w:t>jednostka obmiarowa: 1 szt.;</w:t>
      </w:r>
    </w:p>
    <w:p w:rsidR="00F368F7" w:rsidRDefault="00F368F7" w:rsidP="006578B7">
      <w:pPr>
        <w:pStyle w:val="Akapitzlist"/>
        <w:numPr>
          <w:ilvl w:val="0"/>
          <w:numId w:val="55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Arial Narrow" w:eastAsia="Times New Roman" w:hAnsi="Arial Narrow" w:cs="Arial"/>
          <w:color w:val="000000"/>
          <w:lang w:eastAsia="pl-PL"/>
        </w:rPr>
      </w:pPr>
      <w:r>
        <w:rPr>
          <w:rFonts w:ascii="Arial Narrow" w:eastAsia="Times New Roman" w:hAnsi="Arial Narrow" w:cs="Arial"/>
          <w:color w:val="000000"/>
          <w:lang w:eastAsia="pl-PL"/>
        </w:rPr>
        <w:t>odbiór prac nastąpi poprzez zweryfikowanie prawidłowości ich wykonania z opisem czynności i zleceniem;</w:t>
      </w:r>
    </w:p>
    <w:p w:rsidR="00F112DD" w:rsidRDefault="00F368F7" w:rsidP="006578B7">
      <w:pPr>
        <w:numPr>
          <w:ilvl w:val="0"/>
          <w:numId w:val="55"/>
        </w:numPr>
        <w:suppressAutoHyphens/>
        <w:spacing w:after="0"/>
        <w:contextualSpacing/>
        <w:jc w:val="both"/>
        <w:rPr>
          <w:rFonts w:ascii="Arial Narrow" w:eastAsia="Times New Roman" w:hAnsi="Arial Narrow" w:cs="Arial"/>
          <w:color w:val="000000"/>
          <w:lang w:eastAsia="ar-SA"/>
        </w:rPr>
      </w:pPr>
      <w:r>
        <w:rPr>
          <w:rFonts w:ascii="Arial Narrow" w:eastAsia="Times New Roman" w:hAnsi="Arial Narrow" w:cs="Arial"/>
          <w:color w:val="000000"/>
          <w:lang w:eastAsia="ar-SA"/>
        </w:rPr>
        <w:t>w</w:t>
      </w:r>
      <w:r w:rsidRPr="000C3A4F">
        <w:rPr>
          <w:rFonts w:ascii="Arial Narrow" w:eastAsia="Times New Roman" w:hAnsi="Arial Narrow" w:cs="Arial"/>
          <w:color w:val="000000"/>
          <w:lang w:eastAsia="ar-SA"/>
        </w:rPr>
        <w:t xml:space="preserve"> ramach jednego cięcia rozliczane są wszystkie cięcia konieczne do wykonania na jednym drzewie.</w:t>
      </w:r>
    </w:p>
    <w:p w:rsidR="007E5059" w:rsidRPr="00D90E03" w:rsidRDefault="007E5059" w:rsidP="007E5059">
      <w:pPr>
        <w:suppressAutoHyphens/>
        <w:spacing w:after="0"/>
        <w:contextualSpacing/>
        <w:jc w:val="both"/>
        <w:rPr>
          <w:rFonts w:ascii="Arial Narrow" w:eastAsia="Times New Roman" w:hAnsi="Arial Narrow" w:cs="Arial"/>
          <w:color w:val="000000"/>
          <w:sz w:val="16"/>
          <w:szCs w:val="16"/>
          <w:lang w:eastAsia="ar-SA"/>
        </w:rPr>
      </w:pPr>
    </w:p>
    <w:p w:rsidR="00DB7EC6" w:rsidRPr="007E5059" w:rsidRDefault="007E5059" w:rsidP="006578B7">
      <w:pPr>
        <w:pStyle w:val="Akapitzlist"/>
        <w:numPr>
          <w:ilvl w:val="0"/>
          <w:numId w:val="47"/>
        </w:numPr>
        <w:spacing w:line="480" w:lineRule="auto"/>
        <w:jc w:val="both"/>
        <w:rPr>
          <w:rFonts w:ascii="Arial Narrow" w:hAnsi="Arial Narrow" w:cs="Arial"/>
          <w:b/>
        </w:rPr>
      </w:pPr>
      <w:r>
        <w:rPr>
          <w:rFonts w:ascii="Arial Narrow" w:eastAsia="Times New Roman" w:hAnsi="Arial Narrow" w:cs="Arial"/>
          <w:color w:val="000000"/>
          <w:lang w:eastAsia="ar-SA"/>
        </w:rPr>
        <w:t>Podkrzesywanie drzew.</w:t>
      </w:r>
    </w:p>
    <w:p w:rsidR="007E5059" w:rsidRPr="007E5059" w:rsidRDefault="007E5059" w:rsidP="007E5059">
      <w:pPr>
        <w:pStyle w:val="Akapitzlist"/>
        <w:ind w:left="0" w:hanging="218"/>
        <w:jc w:val="both"/>
        <w:rPr>
          <w:rFonts w:ascii="Arial Narrow" w:hAnsi="Arial Narrow" w:cs="Arial"/>
        </w:rPr>
      </w:pPr>
      <w:r w:rsidRPr="007E5059">
        <w:rPr>
          <w:rFonts w:ascii="Arial Narrow" w:hAnsi="Arial Narrow" w:cs="Arial"/>
        </w:rPr>
        <w:t>1)</w:t>
      </w:r>
      <w:r w:rsidRPr="007E5059">
        <w:rPr>
          <w:rFonts w:ascii="Arial Narrow" w:hAnsi="Arial Narrow" w:cs="Arial"/>
        </w:rPr>
        <w:tab/>
        <w:t>jednostka obmiarowa: 1 szt.;</w:t>
      </w:r>
    </w:p>
    <w:p w:rsidR="007E5059" w:rsidRDefault="007E5059" w:rsidP="007E5059">
      <w:pPr>
        <w:pStyle w:val="Akapitzlist"/>
        <w:ind w:left="0" w:hanging="218"/>
        <w:jc w:val="both"/>
        <w:rPr>
          <w:rFonts w:ascii="Arial Narrow" w:hAnsi="Arial Narrow" w:cs="Arial"/>
        </w:rPr>
      </w:pPr>
      <w:r w:rsidRPr="007E5059">
        <w:rPr>
          <w:rFonts w:ascii="Arial Narrow" w:hAnsi="Arial Narrow" w:cs="Arial"/>
        </w:rPr>
        <w:lastRenderedPageBreak/>
        <w:t>2)</w:t>
      </w:r>
      <w:r w:rsidRPr="007E5059">
        <w:rPr>
          <w:rFonts w:ascii="Arial Narrow" w:hAnsi="Arial Narrow" w:cs="Arial"/>
        </w:rPr>
        <w:tab/>
        <w:t>odbiór prac nastąpi poprzez zweryfikowanie prawidłowości ich wykonania z opisem czynności i zleceniem;</w:t>
      </w:r>
    </w:p>
    <w:p w:rsidR="0088766F" w:rsidRDefault="0088766F" w:rsidP="007E5059">
      <w:pPr>
        <w:pStyle w:val="Akapitzlist"/>
        <w:ind w:left="0" w:hanging="218"/>
        <w:jc w:val="both"/>
        <w:rPr>
          <w:rFonts w:ascii="Arial Narrow" w:hAnsi="Arial Narrow" w:cs="Arial"/>
          <w:sz w:val="16"/>
          <w:szCs w:val="16"/>
        </w:rPr>
      </w:pPr>
    </w:p>
    <w:p w:rsidR="0088766F" w:rsidRDefault="0088766F" w:rsidP="006578B7">
      <w:pPr>
        <w:pStyle w:val="Akapitzlist"/>
        <w:numPr>
          <w:ilvl w:val="0"/>
          <w:numId w:val="47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Karczowanie pni.</w:t>
      </w:r>
    </w:p>
    <w:p w:rsidR="0088766F" w:rsidRDefault="0088766F" w:rsidP="0088766F">
      <w:pPr>
        <w:pStyle w:val="Akapitzlist"/>
        <w:ind w:left="218"/>
        <w:jc w:val="both"/>
        <w:rPr>
          <w:rFonts w:ascii="Arial Narrow" w:hAnsi="Arial Narrow" w:cs="Arial"/>
          <w:sz w:val="16"/>
          <w:szCs w:val="16"/>
        </w:rPr>
      </w:pPr>
    </w:p>
    <w:p w:rsidR="0088766F" w:rsidRPr="007E5059" w:rsidRDefault="0088766F" w:rsidP="0088766F">
      <w:pPr>
        <w:pStyle w:val="Akapitzlist"/>
        <w:ind w:left="0" w:hanging="218"/>
        <w:jc w:val="both"/>
        <w:rPr>
          <w:rFonts w:ascii="Arial Narrow" w:hAnsi="Arial Narrow" w:cs="Arial"/>
        </w:rPr>
      </w:pPr>
      <w:r w:rsidRPr="007E5059">
        <w:rPr>
          <w:rFonts w:ascii="Arial Narrow" w:hAnsi="Arial Narrow" w:cs="Arial"/>
        </w:rPr>
        <w:t>1)</w:t>
      </w:r>
      <w:r w:rsidRPr="007E5059">
        <w:rPr>
          <w:rFonts w:ascii="Arial Narrow" w:hAnsi="Arial Narrow" w:cs="Arial"/>
        </w:rPr>
        <w:tab/>
        <w:t>jednostka obmiarowa: 1 szt.;</w:t>
      </w:r>
    </w:p>
    <w:p w:rsidR="0088766F" w:rsidRDefault="0088766F" w:rsidP="0088766F">
      <w:pPr>
        <w:pStyle w:val="Akapitzlist"/>
        <w:ind w:left="0" w:hanging="218"/>
        <w:jc w:val="both"/>
        <w:rPr>
          <w:rFonts w:ascii="Arial Narrow" w:hAnsi="Arial Narrow" w:cs="Arial"/>
        </w:rPr>
      </w:pPr>
      <w:r w:rsidRPr="007E5059">
        <w:rPr>
          <w:rFonts w:ascii="Arial Narrow" w:hAnsi="Arial Narrow" w:cs="Arial"/>
        </w:rPr>
        <w:t>2)</w:t>
      </w:r>
      <w:r w:rsidRPr="007E5059">
        <w:rPr>
          <w:rFonts w:ascii="Arial Narrow" w:hAnsi="Arial Narrow" w:cs="Arial"/>
        </w:rPr>
        <w:tab/>
        <w:t>odbiór prac nastąpi poprzez zweryfikowanie prawidłowości ich wykonania z opisem czynności i zleceniem;</w:t>
      </w:r>
    </w:p>
    <w:p w:rsidR="0088766F" w:rsidRDefault="0088766F" w:rsidP="0088766F">
      <w:pPr>
        <w:pStyle w:val="Akapitzlist"/>
        <w:ind w:left="218"/>
        <w:jc w:val="both"/>
        <w:rPr>
          <w:rFonts w:ascii="Arial Narrow" w:hAnsi="Arial Narrow" w:cs="Arial"/>
          <w:sz w:val="16"/>
          <w:szCs w:val="16"/>
        </w:rPr>
      </w:pPr>
    </w:p>
    <w:p w:rsidR="0088766F" w:rsidRDefault="0088766F" w:rsidP="006578B7">
      <w:pPr>
        <w:pStyle w:val="Akapitzlist"/>
        <w:numPr>
          <w:ilvl w:val="0"/>
          <w:numId w:val="47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Frezowanie pni.</w:t>
      </w:r>
    </w:p>
    <w:p w:rsidR="0088766F" w:rsidRDefault="0088766F" w:rsidP="0088766F">
      <w:pPr>
        <w:pStyle w:val="Akapitzlist"/>
        <w:ind w:left="218"/>
        <w:jc w:val="both"/>
        <w:rPr>
          <w:rFonts w:ascii="Arial Narrow" w:hAnsi="Arial Narrow" w:cs="Arial"/>
          <w:sz w:val="16"/>
          <w:szCs w:val="16"/>
        </w:rPr>
      </w:pPr>
    </w:p>
    <w:p w:rsidR="0088766F" w:rsidRPr="007E5059" w:rsidRDefault="0088766F" w:rsidP="0088766F">
      <w:pPr>
        <w:pStyle w:val="Akapitzlist"/>
        <w:ind w:left="0" w:hanging="218"/>
        <w:jc w:val="both"/>
        <w:rPr>
          <w:rFonts w:ascii="Arial Narrow" w:hAnsi="Arial Narrow" w:cs="Arial"/>
        </w:rPr>
      </w:pPr>
      <w:r w:rsidRPr="007E5059">
        <w:rPr>
          <w:rFonts w:ascii="Arial Narrow" w:hAnsi="Arial Narrow" w:cs="Arial"/>
        </w:rPr>
        <w:t>1)</w:t>
      </w:r>
      <w:r w:rsidRPr="007E5059">
        <w:rPr>
          <w:rFonts w:ascii="Arial Narrow" w:hAnsi="Arial Narrow" w:cs="Arial"/>
        </w:rPr>
        <w:tab/>
        <w:t>jednostka obmiarowa: 1 szt.;</w:t>
      </w:r>
    </w:p>
    <w:p w:rsidR="0088766F" w:rsidRDefault="0088766F" w:rsidP="0088766F">
      <w:pPr>
        <w:pStyle w:val="Akapitzlist"/>
        <w:ind w:left="0" w:hanging="218"/>
        <w:jc w:val="both"/>
        <w:rPr>
          <w:rFonts w:ascii="Arial Narrow" w:hAnsi="Arial Narrow" w:cs="Arial"/>
        </w:rPr>
      </w:pPr>
      <w:r w:rsidRPr="007E5059">
        <w:rPr>
          <w:rFonts w:ascii="Arial Narrow" w:hAnsi="Arial Narrow" w:cs="Arial"/>
        </w:rPr>
        <w:t>2)</w:t>
      </w:r>
      <w:r w:rsidRPr="007E5059">
        <w:rPr>
          <w:rFonts w:ascii="Arial Narrow" w:hAnsi="Arial Narrow" w:cs="Arial"/>
        </w:rPr>
        <w:tab/>
        <w:t>odbiór prac nastąpi poprzez zweryfikowanie prawidłowości ich wykonania z opisem czynności i zleceniem;</w:t>
      </w:r>
    </w:p>
    <w:p w:rsidR="0088766F" w:rsidRPr="0088766F" w:rsidRDefault="0088766F" w:rsidP="0088766F">
      <w:pPr>
        <w:pStyle w:val="Akapitzlist"/>
        <w:ind w:left="218"/>
        <w:jc w:val="both"/>
        <w:rPr>
          <w:rFonts w:ascii="Arial Narrow" w:hAnsi="Arial Narrow" w:cs="Arial"/>
        </w:rPr>
      </w:pPr>
    </w:p>
    <w:sectPr w:rsidR="0088766F" w:rsidRPr="0088766F" w:rsidSect="00E9654E">
      <w:footerReference w:type="default" r:id="rId9"/>
      <w:pgSz w:w="11906" w:h="16838"/>
      <w:pgMar w:top="1418" w:right="992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644" w:rsidRDefault="00952644" w:rsidP="00B926C7">
      <w:pPr>
        <w:spacing w:after="0" w:line="240" w:lineRule="auto"/>
      </w:pPr>
      <w:r>
        <w:separator/>
      </w:r>
    </w:p>
  </w:endnote>
  <w:endnote w:type="continuationSeparator" w:id="0">
    <w:p w:rsidR="00952644" w:rsidRDefault="00952644" w:rsidP="00B92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TC5o00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186286286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  <w:lang w:val="x-none"/>
      </w:rPr>
    </w:sdtEndPr>
    <w:sdtContent>
      <w:p w:rsidR="00234B9B" w:rsidRPr="00B926C7" w:rsidRDefault="00234B9B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B926C7">
          <w:rPr>
            <w:rFonts w:ascii="Arial Narrow" w:eastAsiaTheme="majorEastAsia" w:hAnsi="Arial Narrow" w:cstheme="majorBidi"/>
            <w:sz w:val="16"/>
            <w:szCs w:val="16"/>
            <w:lang w:val="pl-PL"/>
          </w:rPr>
          <w:t xml:space="preserve">str. </w:t>
        </w:r>
        <w:r w:rsidRPr="00B926C7">
          <w:rPr>
            <w:rFonts w:ascii="Arial Narrow" w:eastAsiaTheme="minorEastAsia" w:hAnsi="Arial Narrow" w:cstheme="minorBidi"/>
            <w:sz w:val="16"/>
            <w:szCs w:val="16"/>
          </w:rPr>
          <w:fldChar w:fldCharType="begin"/>
        </w:r>
        <w:r w:rsidRPr="00B926C7">
          <w:rPr>
            <w:rFonts w:ascii="Arial Narrow" w:hAnsi="Arial Narrow"/>
            <w:sz w:val="16"/>
            <w:szCs w:val="16"/>
          </w:rPr>
          <w:instrText>PAGE    \* MERGEFORMAT</w:instrText>
        </w:r>
        <w:r w:rsidRPr="00B926C7">
          <w:rPr>
            <w:rFonts w:ascii="Arial Narrow" w:eastAsiaTheme="minorEastAsia" w:hAnsi="Arial Narrow" w:cstheme="minorBidi"/>
            <w:sz w:val="16"/>
            <w:szCs w:val="16"/>
          </w:rPr>
          <w:fldChar w:fldCharType="separate"/>
        </w:r>
        <w:r w:rsidR="00F729BA">
          <w:rPr>
            <w:rFonts w:ascii="Arial Narrow" w:hAnsi="Arial Narrow"/>
            <w:noProof/>
            <w:sz w:val="16"/>
            <w:szCs w:val="16"/>
          </w:rPr>
          <w:t>26</w:t>
        </w:r>
        <w:r w:rsidRPr="00B926C7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  <w:r>
          <w:rPr>
            <w:rFonts w:ascii="Arial Narrow" w:eastAsiaTheme="majorEastAsia" w:hAnsi="Arial Narrow" w:cstheme="majorBidi"/>
            <w:sz w:val="16"/>
            <w:szCs w:val="16"/>
            <w:lang w:val="pl-PL"/>
          </w:rPr>
          <w:t>/37</w:t>
        </w:r>
      </w:p>
    </w:sdtContent>
  </w:sdt>
  <w:p w:rsidR="00234B9B" w:rsidRDefault="00234B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644" w:rsidRDefault="00952644" w:rsidP="00B926C7">
      <w:pPr>
        <w:spacing w:after="0" w:line="240" w:lineRule="auto"/>
      </w:pPr>
      <w:r>
        <w:separator/>
      </w:r>
    </w:p>
  </w:footnote>
  <w:footnote w:type="continuationSeparator" w:id="0">
    <w:p w:rsidR="00952644" w:rsidRDefault="00952644" w:rsidP="00B926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202C"/>
    <w:multiLevelType w:val="hybridMultilevel"/>
    <w:tmpl w:val="CB60D6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A6169"/>
    <w:multiLevelType w:val="multilevel"/>
    <w:tmpl w:val="671E4A10"/>
    <w:styleLink w:val="WWNum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B76F4F"/>
    <w:multiLevelType w:val="hybridMultilevel"/>
    <w:tmpl w:val="147A069E"/>
    <w:lvl w:ilvl="0" w:tplc="1E4EF7D2">
      <w:start w:val="1"/>
      <w:numFmt w:val="lowerLetter"/>
      <w:lvlText w:val="%1)"/>
      <w:lvlJc w:val="left"/>
      <w:pPr>
        <w:ind w:left="218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7544011"/>
    <w:multiLevelType w:val="hybridMultilevel"/>
    <w:tmpl w:val="ED5A41F4"/>
    <w:lvl w:ilvl="0" w:tplc="E8EE7E1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8C8065E"/>
    <w:multiLevelType w:val="multilevel"/>
    <w:tmpl w:val="C2B631A4"/>
    <w:styleLink w:val="WW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046EB7"/>
    <w:multiLevelType w:val="hybridMultilevel"/>
    <w:tmpl w:val="F01859DC"/>
    <w:lvl w:ilvl="0" w:tplc="BCC084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4123A1"/>
    <w:multiLevelType w:val="multilevel"/>
    <w:tmpl w:val="36B4E1B8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A6F070D"/>
    <w:multiLevelType w:val="hybridMultilevel"/>
    <w:tmpl w:val="7B1AF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056F66"/>
    <w:multiLevelType w:val="hybridMultilevel"/>
    <w:tmpl w:val="06C4D490"/>
    <w:lvl w:ilvl="0" w:tplc="225EB978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0B13144D"/>
    <w:multiLevelType w:val="multilevel"/>
    <w:tmpl w:val="0E88CE82"/>
    <w:styleLink w:val="WWNum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3600" w:hanging="720"/>
      </w:pPr>
    </w:lvl>
    <w:lvl w:ilvl="3">
      <w:start w:val="1"/>
      <w:numFmt w:val="decimal"/>
      <w:lvlText w:val="%1.%2.%3.%4"/>
      <w:lvlJc w:val="left"/>
      <w:pPr>
        <w:ind w:left="5040" w:hanging="720"/>
      </w:pPr>
    </w:lvl>
    <w:lvl w:ilvl="4">
      <w:start w:val="1"/>
      <w:numFmt w:val="decimal"/>
      <w:lvlText w:val="%1.%2.%3.%4.%5"/>
      <w:lvlJc w:val="left"/>
      <w:pPr>
        <w:ind w:left="6840" w:hanging="1080"/>
      </w:pPr>
    </w:lvl>
    <w:lvl w:ilvl="5">
      <w:start w:val="1"/>
      <w:numFmt w:val="decimal"/>
      <w:lvlText w:val="%1.%2.%3.%4.%5.%6"/>
      <w:lvlJc w:val="left"/>
      <w:pPr>
        <w:ind w:left="8280" w:hanging="1080"/>
      </w:pPr>
    </w:lvl>
    <w:lvl w:ilvl="6">
      <w:start w:val="1"/>
      <w:numFmt w:val="decimal"/>
      <w:lvlText w:val="%1.%2.%3.%4.%5.%6.%7"/>
      <w:lvlJc w:val="left"/>
      <w:pPr>
        <w:ind w:left="10080" w:hanging="1440"/>
      </w:pPr>
    </w:lvl>
    <w:lvl w:ilvl="7">
      <w:start w:val="1"/>
      <w:numFmt w:val="decimal"/>
      <w:lvlText w:val="%1.%2.%3.%4.%5.%6.%7.%8"/>
      <w:lvlJc w:val="left"/>
      <w:pPr>
        <w:ind w:left="11520" w:hanging="1440"/>
      </w:pPr>
    </w:lvl>
    <w:lvl w:ilvl="8">
      <w:start w:val="1"/>
      <w:numFmt w:val="decimal"/>
      <w:lvlText w:val="%1.%2.%3.%4.%5.%6.%7.%8.%9"/>
      <w:lvlJc w:val="left"/>
      <w:pPr>
        <w:ind w:left="13320" w:hanging="1800"/>
      </w:pPr>
    </w:lvl>
  </w:abstractNum>
  <w:abstractNum w:abstractNumId="10" w15:restartNumberingAfterBreak="0">
    <w:nsid w:val="0B8B7207"/>
    <w:multiLevelType w:val="multilevel"/>
    <w:tmpl w:val="757484AC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D6D4DDC"/>
    <w:multiLevelType w:val="hybridMultilevel"/>
    <w:tmpl w:val="70DE7B2E"/>
    <w:lvl w:ilvl="0" w:tplc="FF76129C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0D88459C"/>
    <w:multiLevelType w:val="hybridMultilevel"/>
    <w:tmpl w:val="5808A1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0E7A17B5"/>
    <w:multiLevelType w:val="hybridMultilevel"/>
    <w:tmpl w:val="C3309580"/>
    <w:lvl w:ilvl="0" w:tplc="EF681A1A">
      <w:start w:val="7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0EF74552"/>
    <w:multiLevelType w:val="multilevel"/>
    <w:tmpl w:val="2A58FB9A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0566B57"/>
    <w:multiLevelType w:val="hybridMultilevel"/>
    <w:tmpl w:val="0896C4AA"/>
    <w:lvl w:ilvl="0" w:tplc="119E2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985975"/>
    <w:multiLevelType w:val="hybridMultilevel"/>
    <w:tmpl w:val="486A8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E72EAE"/>
    <w:multiLevelType w:val="hybridMultilevel"/>
    <w:tmpl w:val="703E55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5166BA"/>
    <w:multiLevelType w:val="multilevel"/>
    <w:tmpl w:val="54D27DF2"/>
    <w:styleLink w:val="WWNum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800" w:hanging="360"/>
      </w:pPr>
    </w:lvl>
    <w:lvl w:ilvl="2">
      <w:start w:val="1"/>
      <w:numFmt w:val="decimal"/>
      <w:lvlText w:val="%1.%2.%3"/>
      <w:lvlJc w:val="left"/>
      <w:pPr>
        <w:ind w:left="3600" w:hanging="720"/>
      </w:pPr>
    </w:lvl>
    <w:lvl w:ilvl="3">
      <w:start w:val="1"/>
      <w:numFmt w:val="decimal"/>
      <w:lvlText w:val="%1.%2.%3.%4"/>
      <w:lvlJc w:val="left"/>
      <w:pPr>
        <w:ind w:left="5040" w:hanging="720"/>
      </w:pPr>
    </w:lvl>
    <w:lvl w:ilvl="4">
      <w:start w:val="1"/>
      <w:numFmt w:val="decimal"/>
      <w:lvlText w:val="%1.%2.%3.%4.%5"/>
      <w:lvlJc w:val="left"/>
      <w:pPr>
        <w:ind w:left="6840" w:hanging="1080"/>
      </w:pPr>
    </w:lvl>
    <w:lvl w:ilvl="5">
      <w:start w:val="1"/>
      <w:numFmt w:val="decimal"/>
      <w:lvlText w:val="%1.%2.%3.%4.%5.%6"/>
      <w:lvlJc w:val="left"/>
      <w:pPr>
        <w:ind w:left="8280" w:hanging="1080"/>
      </w:pPr>
    </w:lvl>
    <w:lvl w:ilvl="6">
      <w:start w:val="1"/>
      <w:numFmt w:val="decimal"/>
      <w:lvlText w:val="%1.%2.%3.%4.%5.%6.%7"/>
      <w:lvlJc w:val="left"/>
      <w:pPr>
        <w:ind w:left="10080" w:hanging="1440"/>
      </w:pPr>
    </w:lvl>
    <w:lvl w:ilvl="7">
      <w:start w:val="1"/>
      <w:numFmt w:val="decimal"/>
      <w:lvlText w:val="%1.%2.%3.%4.%5.%6.%7.%8"/>
      <w:lvlJc w:val="left"/>
      <w:pPr>
        <w:ind w:left="11520" w:hanging="1440"/>
      </w:pPr>
    </w:lvl>
    <w:lvl w:ilvl="8">
      <w:start w:val="1"/>
      <w:numFmt w:val="decimal"/>
      <w:lvlText w:val="%1.%2.%3.%4.%5.%6.%7.%8.%9"/>
      <w:lvlJc w:val="left"/>
      <w:pPr>
        <w:ind w:left="13320" w:hanging="1800"/>
      </w:pPr>
    </w:lvl>
  </w:abstractNum>
  <w:abstractNum w:abstractNumId="19" w15:restartNumberingAfterBreak="0">
    <w:nsid w:val="12585FC3"/>
    <w:multiLevelType w:val="hybridMultilevel"/>
    <w:tmpl w:val="E1B475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2046CB"/>
    <w:multiLevelType w:val="hybridMultilevel"/>
    <w:tmpl w:val="4DE4819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16073EAC"/>
    <w:multiLevelType w:val="hybridMultilevel"/>
    <w:tmpl w:val="52C6F27A"/>
    <w:lvl w:ilvl="0" w:tplc="FA122E4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19062180"/>
    <w:multiLevelType w:val="hybridMultilevel"/>
    <w:tmpl w:val="12A8385A"/>
    <w:lvl w:ilvl="0" w:tplc="57D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CA1597"/>
    <w:multiLevelType w:val="hybridMultilevel"/>
    <w:tmpl w:val="8D94E2BE"/>
    <w:lvl w:ilvl="0" w:tplc="04150001">
      <w:start w:val="1"/>
      <w:numFmt w:val="bullet"/>
      <w:lvlText w:val=""/>
      <w:lvlJc w:val="left"/>
      <w:pPr>
        <w:ind w:left="2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4" w15:restartNumberingAfterBreak="0">
    <w:nsid w:val="19F63154"/>
    <w:multiLevelType w:val="hybridMultilevel"/>
    <w:tmpl w:val="A64888CC"/>
    <w:lvl w:ilvl="0" w:tplc="8F287B9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1DD4829"/>
    <w:multiLevelType w:val="hybridMultilevel"/>
    <w:tmpl w:val="35A45FA0"/>
    <w:lvl w:ilvl="0" w:tplc="119E2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9847FA"/>
    <w:multiLevelType w:val="hybridMultilevel"/>
    <w:tmpl w:val="0396D8E6"/>
    <w:lvl w:ilvl="0" w:tplc="0415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23E70C4D"/>
    <w:multiLevelType w:val="hybridMultilevel"/>
    <w:tmpl w:val="9FA4CC40"/>
    <w:lvl w:ilvl="0" w:tplc="DA580C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620A81"/>
    <w:multiLevelType w:val="hybridMultilevel"/>
    <w:tmpl w:val="3A6486F6"/>
    <w:lvl w:ilvl="0" w:tplc="E8EE7E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819700F"/>
    <w:multiLevelType w:val="hybridMultilevel"/>
    <w:tmpl w:val="81EA965E"/>
    <w:lvl w:ilvl="0" w:tplc="F3467856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28C53CFC"/>
    <w:multiLevelType w:val="multilevel"/>
    <w:tmpl w:val="7CFE9656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31" w15:restartNumberingAfterBreak="0">
    <w:nsid w:val="29880C2B"/>
    <w:multiLevelType w:val="hybridMultilevel"/>
    <w:tmpl w:val="52D6755C"/>
    <w:lvl w:ilvl="0" w:tplc="53D21D5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F842EF"/>
    <w:multiLevelType w:val="hybridMultilevel"/>
    <w:tmpl w:val="DB607CD8"/>
    <w:lvl w:ilvl="0" w:tplc="E8EE7E1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2B157428"/>
    <w:multiLevelType w:val="hybridMultilevel"/>
    <w:tmpl w:val="21C60CAE"/>
    <w:lvl w:ilvl="0" w:tplc="89D072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E687ABE"/>
    <w:multiLevelType w:val="hybridMultilevel"/>
    <w:tmpl w:val="9488AB8A"/>
    <w:lvl w:ilvl="0" w:tplc="0415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2F1C7E99"/>
    <w:multiLevelType w:val="hybridMultilevel"/>
    <w:tmpl w:val="10ECAC50"/>
    <w:lvl w:ilvl="0" w:tplc="FD3ECD3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544C7A"/>
    <w:multiLevelType w:val="hybridMultilevel"/>
    <w:tmpl w:val="3EE43296"/>
    <w:lvl w:ilvl="0" w:tplc="04150011">
      <w:start w:val="1"/>
      <w:numFmt w:val="decimal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7" w15:restartNumberingAfterBreak="0">
    <w:nsid w:val="31F30429"/>
    <w:multiLevelType w:val="hybridMultilevel"/>
    <w:tmpl w:val="81EA965E"/>
    <w:lvl w:ilvl="0" w:tplc="F3467856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3499184B"/>
    <w:multiLevelType w:val="hybridMultilevel"/>
    <w:tmpl w:val="AC20EB2E"/>
    <w:lvl w:ilvl="0" w:tplc="98462F12">
      <w:start w:val="10"/>
      <w:numFmt w:val="decimal"/>
      <w:lvlText w:val="%1)"/>
      <w:lvlJc w:val="left"/>
      <w:pPr>
        <w:ind w:left="72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6535AB3"/>
    <w:multiLevelType w:val="multilevel"/>
    <w:tmpl w:val="BB8A3CC4"/>
    <w:styleLink w:val="WWNum13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0" w15:restartNumberingAfterBreak="0">
    <w:nsid w:val="39F53991"/>
    <w:multiLevelType w:val="hybridMultilevel"/>
    <w:tmpl w:val="81EA965E"/>
    <w:lvl w:ilvl="0" w:tplc="F3467856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3C605E2A"/>
    <w:multiLevelType w:val="hybridMultilevel"/>
    <w:tmpl w:val="9B8A9E70"/>
    <w:lvl w:ilvl="0" w:tplc="6D0A9F8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3D9670D4"/>
    <w:multiLevelType w:val="multilevel"/>
    <w:tmpl w:val="77902E54"/>
    <w:styleLink w:val="WW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3DE114A5"/>
    <w:multiLevelType w:val="multilevel"/>
    <w:tmpl w:val="6D640FF4"/>
    <w:styleLink w:val="WWNum1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800" w:hanging="360"/>
      </w:pPr>
    </w:lvl>
    <w:lvl w:ilvl="2">
      <w:start w:val="1"/>
      <w:numFmt w:val="decimal"/>
      <w:lvlText w:val="%1.%2.%3"/>
      <w:lvlJc w:val="left"/>
      <w:pPr>
        <w:ind w:left="3600" w:hanging="720"/>
      </w:pPr>
    </w:lvl>
    <w:lvl w:ilvl="3">
      <w:start w:val="1"/>
      <w:numFmt w:val="decimal"/>
      <w:lvlText w:val="%1.%2.%3.%4"/>
      <w:lvlJc w:val="left"/>
      <w:pPr>
        <w:ind w:left="5040" w:hanging="720"/>
      </w:pPr>
    </w:lvl>
    <w:lvl w:ilvl="4">
      <w:start w:val="1"/>
      <w:numFmt w:val="decimal"/>
      <w:lvlText w:val="%1.%2.%3.%4.%5"/>
      <w:lvlJc w:val="left"/>
      <w:pPr>
        <w:ind w:left="6840" w:hanging="1080"/>
      </w:pPr>
    </w:lvl>
    <w:lvl w:ilvl="5">
      <w:start w:val="1"/>
      <w:numFmt w:val="decimal"/>
      <w:lvlText w:val="%1.%2.%3.%4.%5.%6"/>
      <w:lvlJc w:val="left"/>
      <w:pPr>
        <w:ind w:left="8280" w:hanging="1080"/>
      </w:pPr>
    </w:lvl>
    <w:lvl w:ilvl="6">
      <w:start w:val="1"/>
      <w:numFmt w:val="decimal"/>
      <w:lvlText w:val="%1.%2.%3.%4.%5.%6.%7"/>
      <w:lvlJc w:val="left"/>
      <w:pPr>
        <w:ind w:left="10080" w:hanging="1440"/>
      </w:pPr>
    </w:lvl>
    <w:lvl w:ilvl="7">
      <w:start w:val="1"/>
      <w:numFmt w:val="decimal"/>
      <w:lvlText w:val="%1.%2.%3.%4.%5.%6.%7.%8"/>
      <w:lvlJc w:val="left"/>
      <w:pPr>
        <w:ind w:left="11520" w:hanging="1440"/>
      </w:pPr>
    </w:lvl>
    <w:lvl w:ilvl="8">
      <w:start w:val="1"/>
      <w:numFmt w:val="decimal"/>
      <w:lvlText w:val="%1.%2.%3.%4.%5.%6.%7.%8.%9"/>
      <w:lvlJc w:val="left"/>
      <w:pPr>
        <w:ind w:left="13320" w:hanging="1800"/>
      </w:pPr>
    </w:lvl>
  </w:abstractNum>
  <w:abstractNum w:abstractNumId="44" w15:restartNumberingAfterBreak="0">
    <w:nsid w:val="429C17E8"/>
    <w:multiLevelType w:val="hybridMultilevel"/>
    <w:tmpl w:val="EE6E9722"/>
    <w:lvl w:ilvl="0" w:tplc="19F87E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44716F5E"/>
    <w:multiLevelType w:val="hybridMultilevel"/>
    <w:tmpl w:val="FDB8FECA"/>
    <w:lvl w:ilvl="0" w:tplc="19BA76E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460737B2"/>
    <w:multiLevelType w:val="hybridMultilevel"/>
    <w:tmpl w:val="A7C0F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4D48BF"/>
    <w:multiLevelType w:val="hybridMultilevel"/>
    <w:tmpl w:val="11D8EB6E"/>
    <w:lvl w:ilvl="0" w:tplc="0D723EC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8" w15:restartNumberingAfterBreak="0">
    <w:nsid w:val="46C409FE"/>
    <w:multiLevelType w:val="multilevel"/>
    <w:tmpl w:val="1A7C47E8"/>
    <w:styleLink w:val="WWNum11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800" w:hanging="360"/>
      </w:pPr>
    </w:lvl>
    <w:lvl w:ilvl="2">
      <w:start w:val="1"/>
      <w:numFmt w:val="decimal"/>
      <w:lvlText w:val="%1.%2.%3"/>
      <w:lvlJc w:val="left"/>
      <w:pPr>
        <w:ind w:left="3600" w:hanging="720"/>
      </w:pPr>
    </w:lvl>
    <w:lvl w:ilvl="3">
      <w:start w:val="1"/>
      <w:numFmt w:val="decimal"/>
      <w:lvlText w:val="%1.%2.%3.%4"/>
      <w:lvlJc w:val="left"/>
      <w:pPr>
        <w:ind w:left="5040" w:hanging="720"/>
      </w:pPr>
    </w:lvl>
    <w:lvl w:ilvl="4">
      <w:start w:val="1"/>
      <w:numFmt w:val="decimal"/>
      <w:lvlText w:val="%1.%2.%3.%4.%5"/>
      <w:lvlJc w:val="left"/>
      <w:pPr>
        <w:ind w:left="6840" w:hanging="1080"/>
      </w:pPr>
    </w:lvl>
    <w:lvl w:ilvl="5">
      <w:start w:val="1"/>
      <w:numFmt w:val="decimal"/>
      <w:lvlText w:val="%1.%2.%3.%4.%5.%6"/>
      <w:lvlJc w:val="left"/>
      <w:pPr>
        <w:ind w:left="8280" w:hanging="1080"/>
      </w:pPr>
    </w:lvl>
    <w:lvl w:ilvl="6">
      <w:start w:val="1"/>
      <w:numFmt w:val="decimal"/>
      <w:lvlText w:val="%1.%2.%3.%4.%5.%6.%7"/>
      <w:lvlJc w:val="left"/>
      <w:pPr>
        <w:ind w:left="10080" w:hanging="1440"/>
      </w:pPr>
    </w:lvl>
    <w:lvl w:ilvl="7">
      <w:start w:val="1"/>
      <w:numFmt w:val="decimal"/>
      <w:lvlText w:val="%1.%2.%3.%4.%5.%6.%7.%8"/>
      <w:lvlJc w:val="left"/>
      <w:pPr>
        <w:ind w:left="11520" w:hanging="1440"/>
      </w:pPr>
    </w:lvl>
    <w:lvl w:ilvl="8">
      <w:start w:val="1"/>
      <w:numFmt w:val="decimal"/>
      <w:lvlText w:val="%1.%2.%3.%4.%5.%6.%7.%8.%9"/>
      <w:lvlJc w:val="left"/>
      <w:pPr>
        <w:ind w:left="13320" w:hanging="1800"/>
      </w:pPr>
    </w:lvl>
  </w:abstractNum>
  <w:abstractNum w:abstractNumId="49" w15:restartNumberingAfterBreak="0">
    <w:nsid w:val="4A351540"/>
    <w:multiLevelType w:val="hybridMultilevel"/>
    <w:tmpl w:val="D04C9CE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0" w15:restartNumberingAfterBreak="0">
    <w:nsid w:val="4B44429C"/>
    <w:multiLevelType w:val="hybridMultilevel"/>
    <w:tmpl w:val="81EA965E"/>
    <w:lvl w:ilvl="0" w:tplc="F3467856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1" w15:restartNumberingAfterBreak="0">
    <w:nsid w:val="4CC310B1"/>
    <w:multiLevelType w:val="hybridMultilevel"/>
    <w:tmpl w:val="C76E7B76"/>
    <w:lvl w:ilvl="0" w:tplc="60BC978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2" w15:restartNumberingAfterBreak="0">
    <w:nsid w:val="4E4034B4"/>
    <w:multiLevelType w:val="hybridMultilevel"/>
    <w:tmpl w:val="46A23770"/>
    <w:lvl w:ilvl="0" w:tplc="A0C66930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E891E4E"/>
    <w:multiLevelType w:val="hybridMultilevel"/>
    <w:tmpl w:val="3EF012B4"/>
    <w:lvl w:ilvl="0" w:tplc="E8EE7E1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4" w15:restartNumberingAfterBreak="0">
    <w:nsid w:val="4F007844"/>
    <w:multiLevelType w:val="hybridMultilevel"/>
    <w:tmpl w:val="6A18AB96"/>
    <w:lvl w:ilvl="0" w:tplc="04150009">
      <w:start w:val="1"/>
      <w:numFmt w:val="bullet"/>
      <w:lvlText w:val="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5" w15:restartNumberingAfterBreak="0">
    <w:nsid w:val="57290C88"/>
    <w:multiLevelType w:val="hybridMultilevel"/>
    <w:tmpl w:val="135E7C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7383B9A"/>
    <w:multiLevelType w:val="hybridMultilevel"/>
    <w:tmpl w:val="AE06C9DC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7DD71D0"/>
    <w:multiLevelType w:val="hybridMultilevel"/>
    <w:tmpl w:val="854AE3E8"/>
    <w:lvl w:ilvl="0" w:tplc="57D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8446A8F"/>
    <w:multiLevelType w:val="hybridMultilevel"/>
    <w:tmpl w:val="A1863B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6B35DA"/>
    <w:multiLevelType w:val="hybridMultilevel"/>
    <w:tmpl w:val="D08C03B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5B022807"/>
    <w:multiLevelType w:val="hybridMultilevel"/>
    <w:tmpl w:val="ED520E3E"/>
    <w:lvl w:ilvl="0" w:tplc="1A6047E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0E5D3C"/>
    <w:multiLevelType w:val="hybridMultilevel"/>
    <w:tmpl w:val="6180CDA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0045241"/>
    <w:multiLevelType w:val="hybridMultilevel"/>
    <w:tmpl w:val="BF165F0E"/>
    <w:lvl w:ilvl="0" w:tplc="E8EE7E1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3" w15:restartNumberingAfterBreak="0">
    <w:nsid w:val="611C3FB7"/>
    <w:multiLevelType w:val="multilevel"/>
    <w:tmpl w:val="0EDA2030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 w:val="0"/>
        <w:color w:val="000000"/>
        <w:sz w:val="24"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4" w15:restartNumberingAfterBreak="0">
    <w:nsid w:val="62622099"/>
    <w:multiLevelType w:val="hybridMultilevel"/>
    <w:tmpl w:val="ABAA182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2825A90"/>
    <w:multiLevelType w:val="hybridMultilevel"/>
    <w:tmpl w:val="AC941F62"/>
    <w:lvl w:ilvl="0" w:tplc="956280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3DF2F4B"/>
    <w:multiLevelType w:val="multilevel"/>
    <w:tmpl w:val="1B5E6758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645276B3"/>
    <w:multiLevelType w:val="hybridMultilevel"/>
    <w:tmpl w:val="00FE8144"/>
    <w:lvl w:ilvl="0" w:tplc="57DC29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8" w15:restartNumberingAfterBreak="0">
    <w:nsid w:val="64781D24"/>
    <w:multiLevelType w:val="hybridMultilevel"/>
    <w:tmpl w:val="B4C47560"/>
    <w:lvl w:ilvl="0" w:tplc="56E2AF1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 w15:restartNumberingAfterBreak="0">
    <w:nsid w:val="678117F7"/>
    <w:multiLevelType w:val="hybridMultilevel"/>
    <w:tmpl w:val="ED9CFD9E"/>
    <w:lvl w:ilvl="0" w:tplc="03FA03B0">
      <w:start w:val="1"/>
      <w:numFmt w:val="lowerLetter"/>
      <w:lvlText w:val="%1)"/>
      <w:lvlJc w:val="left"/>
      <w:pPr>
        <w:ind w:left="502" w:hanging="360"/>
      </w:pPr>
      <w:rPr>
        <w:rFonts w:eastAsia="Times New Roman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0" w15:restartNumberingAfterBreak="0">
    <w:nsid w:val="69C57289"/>
    <w:multiLevelType w:val="hybridMultilevel"/>
    <w:tmpl w:val="999EEC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CDD16CF"/>
    <w:multiLevelType w:val="hybridMultilevel"/>
    <w:tmpl w:val="B436FE94"/>
    <w:lvl w:ilvl="0" w:tplc="61820F5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2" w15:restartNumberingAfterBreak="0">
    <w:nsid w:val="6FDE6888"/>
    <w:multiLevelType w:val="multilevel"/>
    <w:tmpl w:val="F2A8D6AC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75FC0960"/>
    <w:multiLevelType w:val="hybridMultilevel"/>
    <w:tmpl w:val="C1489A60"/>
    <w:lvl w:ilvl="0" w:tplc="57DC29FE">
      <w:start w:val="1"/>
      <w:numFmt w:val="bullet"/>
      <w:lvlText w:val="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74" w15:restartNumberingAfterBreak="0">
    <w:nsid w:val="7A5A108E"/>
    <w:multiLevelType w:val="hybridMultilevel"/>
    <w:tmpl w:val="FB0ECE3E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5" w15:restartNumberingAfterBreak="0">
    <w:nsid w:val="7D224A81"/>
    <w:multiLevelType w:val="hybridMultilevel"/>
    <w:tmpl w:val="49549E36"/>
    <w:lvl w:ilvl="0" w:tplc="E8EE7E1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6" w15:restartNumberingAfterBreak="0">
    <w:nsid w:val="7DA20C4F"/>
    <w:multiLevelType w:val="multilevel"/>
    <w:tmpl w:val="A3963D2E"/>
    <w:styleLink w:val="WWNum1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77" w15:restartNumberingAfterBreak="0">
    <w:nsid w:val="7F023C1C"/>
    <w:multiLevelType w:val="multilevel"/>
    <w:tmpl w:val="0415001F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4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 w15:restartNumberingAfterBreak="0">
    <w:nsid w:val="7FB87852"/>
    <w:multiLevelType w:val="multilevel"/>
    <w:tmpl w:val="5A68A1AA"/>
    <w:styleLink w:val="WWNum1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800" w:hanging="360"/>
      </w:pPr>
    </w:lvl>
    <w:lvl w:ilvl="2">
      <w:start w:val="1"/>
      <w:numFmt w:val="decimal"/>
      <w:lvlText w:val="%1.%2.%3"/>
      <w:lvlJc w:val="left"/>
      <w:pPr>
        <w:ind w:left="3600" w:hanging="720"/>
      </w:pPr>
    </w:lvl>
    <w:lvl w:ilvl="3">
      <w:start w:val="1"/>
      <w:numFmt w:val="decimal"/>
      <w:lvlText w:val="%1.%2.%3.%4"/>
      <w:lvlJc w:val="left"/>
      <w:pPr>
        <w:ind w:left="5040" w:hanging="720"/>
      </w:pPr>
    </w:lvl>
    <w:lvl w:ilvl="4">
      <w:start w:val="1"/>
      <w:numFmt w:val="decimal"/>
      <w:lvlText w:val="%1.%2.%3.%4.%5"/>
      <w:lvlJc w:val="left"/>
      <w:pPr>
        <w:ind w:left="6840" w:hanging="1080"/>
      </w:pPr>
    </w:lvl>
    <w:lvl w:ilvl="5">
      <w:start w:val="1"/>
      <w:numFmt w:val="decimal"/>
      <w:lvlText w:val="%1.%2.%3.%4.%5.%6"/>
      <w:lvlJc w:val="left"/>
      <w:pPr>
        <w:ind w:left="8280" w:hanging="1080"/>
      </w:pPr>
    </w:lvl>
    <w:lvl w:ilvl="6">
      <w:start w:val="1"/>
      <w:numFmt w:val="decimal"/>
      <w:lvlText w:val="%1.%2.%3.%4.%5.%6.%7"/>
      <w:lvlJc w:val="left"/>
      <w:pPr>
        <w:ind w:left="10080" w:hanging="1440"/>
      </w:pPr>
    </w:lvl>
    <w:lvl w:ilvl="7">
      <w:start w:val="1"/>
      <w:numFmt w:val="decimal"/>
      <w:lvlText w:val="%1.%2.%3.%4.%5.%6.%7.%8"/>
      <w:lvlJc w:val="left"/>
      <w:pPr>
        <w:ind w:left="11520" w:hanging="1440"/>
      </w:pPr>
    </w:lvl>
    <w:lvl w:ilvl="8">
      <w:start w:val="1"/>
      <w:numFmt w:val="decimal"/>
      <w:lvlText w:val="%1.%2.%3.%4.%5.%6.%7.%8.%9"/>
      <w:lvlJc w:val="left"/>
      <w:pPr>
        <w:ind w:left="13320" w:hanging="1800"/>
      </w:pPr>
    </w:lvl>
  </w:abstractNum>
  <w:num w:numId="1">
    <w:abstractNumId w:val="65"/>
  </w:num>
  <w:num w:numId="2">
    <w:abstractNumId w:val="19"/>
  </w:num>
  <w:num w:numId="3">
    <w:abstractNumId w:val="73"/>
  </w:num>
  <w:num w:numId="4">
    <w:abstractNumId w:val="61"/>
  </w:num>
  <w:num w:numId="5">
    <w:abstractNumId w:val="67"/>
  </w:num>
  <w:num w:numId="6">
    <w:abstractNumId w:val="46"/>
  </w:num>
  <w:num w:numId="7">
    <w:abstractNumId w:val="59"/>
  </w:num>
  <w:num w:numId="8">
    <w:abstractNumId w:val="16"/>
  </w:num>
  <w:num w:numId="9">
    <w:abstractNumId w:val="25"/>
  </w:num>
  <w:num w:numId="10">
    <w:abstractNumId w:val="15"/>
  </w:num>
  <w:num w:numId="11">
    <w:abstractNumId w:val="52"/>
  </w:num>
  <w:num w:numId="12">
    <w:abstractNumId w:val="68"/>
  </w:num>
  <w:num w:numId="13">
    <w:abstractNumId w:val="17"/>
  </w:num>
  <w:num w:numId="14">
    <w:abstractNumId w:val="30"/>
  </w:num>
  <w:num w:numId="15">
    <w:abstractNumId w:val="31"/>
  </w:num>
  <w:num w:numId="16">
    <w:abstractNumId w:val="11"/>
  </w:num>
  <w:num w:numId="17">
    <w:abstractNumId w:val="55"/>
  </w:num>
  <w:num w:numId="18">
    <w:abstractNumId w:val="7"/>
  </w:num>
  <w:num w:numId="19">
    <w:abstractNumId w:val="69"/>
  </w:num>
  <w:num w:numId="20">
    <w:abstractNumId w:val="27"/>
  </w:num>
  <w:num w:numId="21">
    <w:abstractNumId w:val="5"/>
  </w:num>
  <w:num w:numId="22">
    <w:abstractNumId w:val="74"/>
  </w:num>
  <w:num w:numId="23">
    <w:abstractNumId w:val="38"/>
  </w:num>
  <w:num w:numId="24">
    <w:abstractNumId w:val="23"/>
  </w:num>
  <w:num w:numId="25">
    <w:abstractNumId w:val="26"/>
  </w:num>
  <w:num w:numId="26">
    <w:abstractNumId w:val="3"/>
  </w:num>
  <w:num w:numId="27">
    <w:abstractNumId w:val="58"/>
  </w:num>
  <w:num w:numId="28">
    <w:abstractNumId w:val="62"/>
  </w:num>
  <w:num w:numId="29">
    <w:abstractNumId w:val="77"/>
  </w:num>
  <w:num w:numId="30">
    <w:abstractNumId w:val="9"/>
  </w:num>
  <w:num w:numId="31">
    <w:abstractNumId w:val="66"/>
  </w:num>
  <w:num w:numId="32">
    <w:abstractNumId w:val="18"/>
  </w:num>
  <w:num w:numId="33">
    <w:abstractNumId w:val="10"/>
  </w:num>
  <w:num w:numId="34">
    <w:abstractNumId w:val="14"/>
  </w:num>
  <w:num w:numId="35">
    <w:abstractNumId w:val="1"/>
  </w:num>
  <w:num w:numId="36">
    <w:abstractNumId w:val="72"/>
  </w:num>
  <w:num w:numId="37">
    <w:abstractNumId w:val="6"/>
  </w:num>
  <w:num w:numId="38">
    <w:abstractNumId w:val="78"/>
  </w:num>
  <w:num w:numId="39">
    <w:abstractNumId w:val="48"/>
  </w:num>
  <w:num w:numId="40">
    <w:abstractNumId w:val="76"/>
  </w:num>
  <w:num w:numId="41">
    <w:abstractNumId w:val="39"/>
  </w:num>
  <w:num w:numId="42">
    <w:abstractNumId w:val="43"/>
  </w:num>
  <w:num w:numId="43">
    <w:abstractNumId w:val="42"/>
  </w:num>
  <w:num w:numId="44">
    <w:abstractNumId w:val="63"/>
  </w:num>
  <w:num w:numId="45">
    <w:abstractNumId w:val="4"/>
  </w:num>
  <w:num w:numId="46">
    <w:abstractNumId w:val="70"/>
  </w:num>
  <w:num w:numId="47">
    <w:abstractNumId w:val="8"/>
  </w:num>
  <w:num w:numId="48">
    <w:abstractNumId w:val="57"/>
  </w:num>
  <w:num w:numId="49">
    <w:abstractNumId w:val="22"/>
  </w:num>
  <w:num w:numId="50">
    <w:abstractNumId w:val="33"/>
  </w:num>
  <w:num w:numId="51">
    <w:abstractNumId w:val="44"/>
  </w:num>
  <w:num w:numId="52">
    <w:abstractNumId w:val="71"/>
  </w:num>
  <w:num w:numId="53">
    <w:abstractNumId w:val="24"/>
  </w:num>
  <w:num w:numId="54">
    <w:abstractNumId w:val="35"/>
  </w:num>
  <w:num w:numId="55">
    <w:abstractNumId w:val="21"/>
  </w:num>
  <w:num w:numId="56">
    <w:abstractNumId w:val="32"/>
  </w:num>
  <w:num w:numId="57">
    <w:abstractNumId w:val="49"/>
  </w:num>
  <w:num w:numId="58">
    <w:abstractNumId w:val="29"/>
  </w:num>
  <w:num w:numId="59">
    <w:abstractNumId w:val="50"/>
  </w:num>
  <w:num w:numId="60">
    <w:abstractNumId w:val="28"/>
  </w:num>
  <w:num w:numId="61">
    <w:abstractNumId w:val="34"/>
  </w:num>
  <w:num w:numId="62">
    <w:abstractNumId w:val="41"/>
  </w:num>
  <w:num w:numId="63">
    <w:abstractNumId w:val="37"/>
  </w:num>
  <w:num w:numId="64">
    <w:abstractNumId w:val="40"/>
  </w:num>
  <w:num w:numId="65">
    <w:abstractNumId w:val="12"/>
  </w:num>
  <w:num w:numId="66">
    <w:abstractNumId w:val="53"/>
  </w:num>
  <w:num w:numId="67">
    <w:abstractNumId w:val="75"/>
  </w:num>
  <w:num w:numId="68">
    <w:abstractNumId w:val="54"/>
  </w:num>
  <w:num w:numId="69">
    <w:abstractNumId w:val="47"/>
  </w:num>
  <w:num w:numId="70">
    <w:abstractNumId w:val="45"/>
  </w:num>
  <w:num w:numId="71">
    <w:abstractNumId w:val="51"/>
  </w:num>
  <w:num w:numId="72">
    <w:abstractNumId w:val="36"/>
  </w:num>
  <w:num w:numId="73">
    <w:abstractNumId w:val="20"/>
  </w:num>
  <w:num w:numId="74">
    <w:abstractNumId w:val="13"/>
  </w:num>
  <w:num w:numId="75">
    <w:abstractNumId w:val="56"/>
  </w:num>
  <w:num w:numId="76">
    <w:abstractNumId w:val="2"/>
  </w:num>
  <w:num w:numId="77">
    <w:abstractNumId w:val="0"/>
  </w:num>
  <w:num w:numId="78">
    <w:abstractNumId w:val="64"/>
  </w:num>
  <w:num w:numId="79">
    <w:abstractNumId w:val="60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D6"/>
    <w:rsid w:val="0000053D"/>
    <w:rsid w:val="00002836"/>
    <w:rsid w:val="00006A3B"/>
    <w:rsid w:val="00007DEE"/>
    <w:rsid w:val="00011B5E"/>
    <w:rsid w:val="000143B3"/>
    <w:rsid w:val="00014F7D"/>
    <w:rsid w:val="00037806"/>
    <w:rsid w:val="000378D3"/>
    <w:rsid w:val="00046C53"/>
    <w:rsid w:val="000523FF"/>
    <w:rsid w:val="00052D7E"/>
    <w:rsid w:val="000537A2"/>
    <w:rsid w:val="00054039"/>
    <w:rsid w:val="0005622F"/>
    <w:rsid w:val="000576E1"/>
    <w:rsid w:val="0006243E"/>
    <w:rsid w:val="00070A22"/>
    <w:rsid w:val="00071AD3"/>
    <w:rsid w:val="00071CFD"/>
    <w:rsid w:val="00073ED7"/>
    <w:rsid w:val="00074F20"/>
    <w:rsid w:val="00077A85"/>
    <w:rsid w:val="000816EC"/>
    <w:rsid w:val="00081882"/>
    <w:rsid w:val="00084A63"/>
    <w:rsid w:val="00093793"/>
    <w:rsid w:val="00094180"/>
    <w:rsid w:val="00095B6E"/>
    <w:rsid w:val="00096EA3"/>
    <w:rsid w:val="00097DAF"/>
    <w:rsid w:val="00097E76"/>
    <w:rsid w:val="000A6006"/>
    <w:rsid w:val="000B4A72"/>
    <w:rsid w:val="000B7803"/>
    <w:rsid w:val="000B7AAD"/>
    <w:rsid w:val="000C0598"/>
    <w:rsid w:val="000C3A4F"/>
    <w:rsid w:val="000C5C7A"/>
    <w:rsid w:val="000D47A6"/>
    <w:rsid w:val="000D4D24"/>
    <w:rsid w:val="000D6BE4"/>
    <w:rsid w:val="000E4731"/>
    <w:rsid w:val="000E6D47"/>
    <w:rsid w:val="000F0349"/>
    <w:rsid w:val="000F430E"/>
    <w:rsid w:val="000F6A60"/>
    <w:rsid w:val="00101D81"/>
    <w:rsid w:val="00103C08"/>
    <w:rsid w:val="00111196"/>
    <w:rsid w:val="0012353B"/>
    <w:rsid w:val="00133736"/>
    <w:rsid w:val="00144D3A"/>
    <w:rsid w:val="00150250"/>
    <w:rsid w:val="00157055"/>
    <w:rsid w:val="00160E17"/>
    <w:rsid w:val="001746BD"/>
    <w:rsid w:val="00175F65"/>
    <w:rsid w:val="0018150E"/>
    <w:rsid w:val="001821C1"/>
    <w:rsid w:val="00186967"/>
    <w:rsid w:val="00192881"/>
    <w:rsid w:val="001A4B9D"/>
    <w:rsid w:val="001A5233"/>
    <w:rsid w:val="001A560C"/>
    <w:rsid w:val="001B4C96"/>
    <w:rsid w:val="001B5FAC"/>
    <w:rsid w:val="001B6796"/>
    <w:rsid w:val="001C15C1"/>
    <w:rsid w:val="001C76D8"/>
    <w:rsid w:val="001E51BD"/>
    <w:rsid w:val="001E5D24"/>
    <w:rsid w:val="001E6F16"/>
    <w:rsid w:val="00201806"/>
    <w:rsid w:val="00203589"/>
    <w:rsid w:val="00203F07"/>
    <w:rsid w:val="00206AC0"/>
    <w:rsid w:val="00210809"/>
    <w:rsid w:val="00211944"/>
    <w:rsid w:val="002240DD"/>
    <w:rsid w:val="0022764B"/>
    <w:rsid w:val="0023000F"/>
    <w:rsid w:val="00231376"/>
    <w:rsid w:val="00231993"/>
    <w:rsid w:val="00232524"/>
    <w:rsid w:val="002325E6"/>
    <w:rsid w:val="00234B9B"/>
    <w:rsid w:val="00234C92"/>
    <w:rsid w:val="0023507D"/>
    <w:rsid w:val="0023663E"/>
    <w:rsid w:val="0024211B"/>
    <w:rsid w:val="002520AD"/>
    <w:rsid w:val="00254486"/>
    <w:rsid w:val="00256B1F"/>
    <w:rsid w:val="002668C6"/>
    <w:rsid w:val="0027094A"/>
    <w:rsid w:val="00271DB7"/>
    <w:rsid w:val="00276ADC"/>
    <w:rsid w:val="00291C59"/>
    <w:rsid w:val="002964F0"/>
    <w:rsid w:val="002A2619"/>
    <w:rsid w:val="002A4949"/>
    <w:rsid w:val="002A5289"/>
    <w:rsid w:val="002A5996"/>
    <w:rsid w:val="002A5BE8"/>
    <w:rsid w:val="002B0DE2"/>
    <w:rsid w:val="002B1DDE"/>
    <w:rsid w:val="002B2DA8"/>
    <w:rsid w:val="002B3369"/>
    <w:rsid w:val="002B4016"/>
    <w:rsid w:val="002B408B"/>
    <w:rsid w:val="002B6F14"/>
    <w:rsid w:val="002B7605"/>
    <w:rsid w:val="002C107D"/>
    <w:rsid w:val="002C1466"/>
    <w:rsid w:val="002C19CD"/>
    <w:rsid w:val="002C390B"/>
    <w:rsid w:val="002E3568"/>
    <w:rsid w:val="002E6FE0"/>
    <w:rsid w:val="002E7E07"/>
    <w:rsid w:val="002F6B16"/>
    <w:rsid w:val="002F7521"/>
    <w:rsid w:val="00305DBF"/>
    <w:rsid w:val="00307102"/>
    <w:rsid w:val="00310D84"/>
    <w:rsid w:val="00312659"/>
    <w:rsid w:val="00314E2D"/>
    <w:rsid w:val="00323559"/>
    <w:rsid w:val="00325A84"/>
    <w:rsid w:val="00327CF5"/>
    <w:rsid w:val="0034261E"/>
    <w:rsid w:val="00342B58"/>
    <w:rsid w:val="00350FDB"/>
    <w:rsid w:val="0035361A"/>
    <w:rsid w:val="003571E7"/>
    <w:rsid w:val="003607A8"/>
    <w:rsid w:val="003650C2"/>
    <w:rsid w:val="00367D20"/>
    <w:rsid w:val="00371DB8"/>
    <w:rsid w:val="003769FF"/>
    <w:rsid w:val="00376A95"/>
    <w:rsid w:val="003B6620"/>
    <w:rsid w:val="003B7A86"/>
    <w:rsid w:val="003B7CD9"/>
    <w:rsid w:val="003C060D"/>
    <w:rsid w:val="003D3F50"/>
    <w:rsid w:val="003D45AE"/>
    <w:rsid w:val="003E4887"/>
    <w:rsid w:val="003E4F4D"/>
    <w:rsid w:val="003E6677"/>
    <w:rsid w:val="003F260C"/>
    <w:rsid w:val="003F487E"/>
    <w:rsid w:val="003F6B00"/>
    <w:rsid w:val="003F7F33"/>
    <w:rsid w:val="003F7FAE"/>
    <w:rsid w:val="0041229F"/>
    <w:rsid w:val="004124DB"/>
    <w:rsid w:val="0044061F"/>
    <w:rsid w:val="00442F5F"/>
    <w:rsid w:val="00450603"/>
    <w:rsid w:val="0045107A"/>
    <w:rsid w:val="00466DAB"/>
    <w:rsid w:val="00476839"/>
    <w:rsid w:val="00477981"/>
    <w:rsid w:val="00483AF4"/>
    <w:rsid w:val="004858B3"/>
    <w:rsid w:val="00490D73"/>
    <w:rsid w:val="004936B0"/>
    <w:rsid w:val="004A0395"/>
    <w:rsid w:val="004A234F"/>
    <w:rsid w:val="004A3D85"/>
    <w:rsid w:val="004A48C8"/>
    <w:rsid w:val="004A494F"/>
    <w:rsid w:val="004A72F4"/>
    <w:rsid w:val="004B1069"/>
    <w:rsid w:val="004B2CD6"/>
    <w:rsid w:val="004D0311"/>
    <w:rsid w:val="004D66D3"/>
    <w:rsid w:val="004D698A"/>
    <w:rsid w:val="004D7C5F"/>
    <w:rsid w:val="004E01E5"/>
    <w:rsid w:val="004E57D5"/>
    <w:rsid w:val="004F4556"/>
    <w:rsid w:val="004F6855"/>
    <w:rsid w:val="0050195E"/>
    <w:rsid w:val="005030AF"/>
    <w:rsid w:val="00504887"/>
    <w:rsid w:val="00507504"/>
    <w:rsid w:val="00510789"/>
    <w:rsid w:val="00510AFB"/>
    <w:rsid w:val="00523706"/>
    <w:rsid w:val="00523C28"/>
    <w:rsid w:val="005327F5"/>
    <w:rsid w:val="005418C8"/>
    <w:rsid w:val="0054208C"/>
    <w:rsid w:val="00547F26"/>
    <w:rsid w:val="00553541"/>
    <w:rsid w:val="00553CE8"/>
    <w:rsid w:val="00565236"/>
    <w:rsid w:val="00572C08"/>
    <w:rsid w:val="005743CD"/>
    <w:rsid w:val="005753ED"/>
    <w:rsid w:val="00575401"/>
    <w:rsid w:val="00583709"/>
    <w:rsid w:val="00584F67"/>
    <w:rsid w:val="00585786"/>
    <w:rsid w:val="005910DB"/>
    <w:rsid w:val="00594B60"/>
    <w:rsid w:val="005A0996"/>
    <w:rsid w:val="005A2E00"/>
    <w:rsid w:val="005A7E2D"/>
    <w:rsid w:val="005B36A2"/>
    <w:rsid w:val="005B7BE3"/>
    <w:rsid w:val="005C13BA"/>
    <w:rsid w:val="005C21F0"/>
    <w:rsid w:val="005C250A"/>
    <w:rsid w:val="005D54E6"/>
    <w:rsid w:val="005D6E58"/>
    <w:rsid w:val="005E3670"/>
    <w:rsid w:val="005F1C17"/>
    <w:rsid w:val="005F22A7"/>
    <w:rsid w:val="00615144"/>
    <w:rsid w:val="00626120"/>
    <w:rsid w:val="006269F5"/>
    <w:rsid w:val="00627C91"/>
    <w:rsid w:val="00633B74"/>
    <w:rsid w:val="00633BE5"/>
    <w:rsid w:val="00643040"/>
    <w:rsid w:val="00643E26"/>
    <w:rsid w:val="00644A58"/>
    <w:rsid w:val="00646F30"/>
    <w:rsid w:val="006475DB"/>
    <w:rsid w:val="00652A19"/>
    <w:rsid w:val="00656541"/>
    <w:rsid w:val="006578B7"/>
    <w:rsid w:val="006626EF"/>
    <w:rsid w:val="00666E02"/>
    <w:rsid w:val="00680944"/>
    <w:rsid w:val="00683E9B"/>
    <w:rsid w:val="00687A57"/>
    <w:rsid w:val="00690935"/>
    <w:rsid w:val="006A14E2"/>
    <w:rsid w:val="006A72A2"/>
    <w:rsid w:val="006B4333"/>
    <w:rsid w:val="006C2E3D"/>
    <w:rsid w:val="006C65BB"/>
    <w:rsid w:val="006C6B93"/>
    <w:rsid w:val="006C6D2F"/>
    <w:rsid w:val="006D2A86"/>
    <w:rsid w:val="006D5AA1"/>
    <w:rsid w:val="006D79CF"/>
    <w:rsid w:val="006D7EB7"/>
    <w:rsid w:val="006E5905"/>
    <w:rsid w:val="006E7F90"/>
    <w:rsid w:val="006E7FD6"/>
    <w:rsid w:val="006F4050"/>
    <w:rsid w:val="007079AE"/>
    <w:rsid w:val="0071186C"/>
    <w:rsid w:val="00712F32"/>
    <w:rsid w:val="00712FA2"/>
    <w:rsid w:val="0071327A"/>
    <w:rsid w:val="00714715"/>
    <w:rsid w:val="007161FC"/>
    <w:rsid w:val="0073080A"/>
    <w:rsid w:val="00733376"/>
    <w:rsid w:val="00735057"/>
    <w:rsid w:val="00735587"/>
    <w:rsid w:val="00736066"/>
    <w:rsid w:val="00742BD9"/>
    <w:rsid w:val="00743FC0"/>
    <w:rsid w:val="007442E6"/>
    <w:rsid w:val="00750AB6"/>
    <w:rsid w:val="00756CA4"/>
    <w:rsid w:val="00765FC6"/>
    <w:rsid w:val="00790DAD"/>
    <w:rsid w:val="00795F8B"/>
    <w:rsid w:val="007A538D"/>
    <w:rsid w:val="007A792D"/>
    <w:rsid w:val="007B50BF"/>
    <w:rsid w:val="007B6FA0"/>
    <w:rsid w:val="007C003D"/>
    <w:rsid w:val="007C0C2E"/>
    <w:rsid w:val="007C0C91"/>
    <w:rsid w:val="007D524B"/>
    <w:rsid w:val="007D5D6F"/>
    <w:rsid w:val="007D6E24"/>
    <w:rsid w:val="007D7405"/>
    <w:rsid w:val="007E0FDE"/>
    <w:rsid w:val="007E1ACF"/>
    <w:rsid w:val="007E1CB2"/>
    <w:rsid w:val="007E5059"/>
    <w:rsid w:val="007E5269"/>
    <w:rsid w:val="007F0D28"/>
    <w:rsid w:val="007F12A4"/>
    <w:rsid w:val="00800526"/>
    <w:rsid w:val="0081366A"/>
    <w:rsid w:val="00814023"/>
    <w:rsid w:val="00816FDB"/>
    <w:rsid w:val="008204CB"/>
    <w:rsid w:val="008249B5"/>
    <w:rsid w:val="008301A9"/>
    <w:rsid w:val="00834A35"/>
    <w:rsid w:val="00837B9F"/>
    <w:rsid w:val="00841336"/>
    <w:rsid w:val="00843999"/>
    <w:rsid w:val="00845838"/>
    <w:rsid w:val="00855ECA"/>
    <w:rsid w:val="00857B25"/>
    <w:rsid w:val="00861CC3"/>
    <w:rsid w:val="008775BE"/>
    <w:rsid w:val="008828DB"/>
    <w:rsid w:val="008831D1"/>
    <w:rsid w:val="0088590F"/>
    <w:rsid w:val="0088766F"/>
    <w:rsid w:val="0089056B"/>
    <w:rsid w:val="008914B3"/>
    <w:rsid w:val="008920DB"/>
    <w:rsid w:val="00896C09"/>
    <w:rsid w:val="00897D78"/>
    <w:rsid w:val="008A23B6"/>
    <w:rsid w:val="008A28B1"/>
    <w:rsid w:val="008A2C9F"/>
    <w:rsid w:val="008A5038"/>
    <w:rsid w:val="008B5926"/>
    <w:rsid w:val="008C676D"/>
    <w:rsid w:val="008D6E4F"/>
    <w:rsid w:val="008E1368"/>
    <w:rsid w:val="008E5D08"/>
    <w:rsid w:val="008F1AD5"/>
    <w:rsid w:val="008F260F"/>
    <w:rsid w:val="008F3D7B"/>
    <w:rsid w:val="009004E6"/>
    <w:rsid w:val="00912A64"/>
    <w:rsid w:val="00915826"/>
    <w:rsid w:val="00920E8F"/>
    <w:rsid w:val="00931BE8"/>
    <w:rsid w:val="00941306"/>
    <w:rsid w:val="0094301A"/>
    <w:rsid w:val="00944BC8"/>
    <w:rsid w:val="00952644"/>
    <w:rsid w:val="00953534"/>
    <w:rsid w:val="009553B6"/>
    <w:rsid w:val="00957E6B"/>
    <w:rsid w:val="00966218"/>
    <w:rsid w:val="0098187D"/>
    <w:rsid w:val="00982ACC"/>
    <w:rsid w:val="00987D58"/>
    <w:rsid w:val="00992E71"/>
    <w:rsid w:val="00997177"/>
    <w:rsid w:val="009A2199"/>
    <w:rsid w:val="009A4381"/>
    <w:rsid w:val="009A4D4E"/>
    <w:rsid w:val="009B3316"/>
    <w:rsid w:val="009B7CD7"/>
    <w:rsid w:val="009C0338"/>
    <w:rsid w:val="009C4C17"/>
    <w:rsid w:val="009D49C9"/>
    <w:rsid w:val="009E54D9"/>
    <w:rsid w:val="009F5B2F"/>
    <w:rsid w:val="00A10AC3"/>
    <w:rsid w:val="00A11360"/>
    <w:rsid w:val="00A135AB"/>
    <w:rsid w:val="00A20033"/>
    <w:rsid w:val="00A342B5"/>
    <w:rsid w:val="00A374C0"/>
    <w:rsid w:val="00A443B6"/>
    <w:rsid w:val="00A44FF5"/>
    <w:rsid w:val="00A45A89"/>
    <w:rsid w:val="00A47AC0"/>
    <w:rsid w:val="00A602CC"/>
    <w:rsid w:val="00A65DF1"/>
    <w:rsid w:val="00A66C0B"/>
    <w:rsid w:val="00A72FA7"/>
    <w:rsid w:val="00A772A0"/>
    <w:rsid w:val="00A8242A"/>
    <w:rsid w:val="00A83CFE"/>
    <w:rsid w:val="00A90189"/>
    <w:rsid w:val="00A90B93"/>
    <w:rsid w:val="00A93DC3"/>
    <w:rsid w:val="00AB2635"/>
    <w:rsid w:val="00AB4CCE"/>
    <w:rsid w:val="00AB53D1"/>
    <w:rsid w:val="00AB5CEB"/>
    <w:rsid w:val="00AB5E84"/>
    <w:rsid w:val="00AB796A"/>
    <w:rsid w:val="00AB7A60"/>
    <w:rsid w:val="00AC08B2"/>
    <w:rsid w:val="00AC7F50"/>
    <w:rsid w:val="00AD252E"/>
    <w:rsid w:val="00AD3D2E"/>
    <w:rsid w:val="00AD780F"/>
    <w:rsid w:val="00AE5FC5"/>
    <w:rsid w:val="00B00048"/>
    <w:rsid w:val="00B04CCF"/>
    <w:rsid w:val="00B0666B"/>
    <w:rsid w:val="00B236D8"/>
    <w:rsid w:val="00B325FC"/>
    <w:rsid w:val="00B348AA"/>
    <w:rsid w:val="00B35E1C"/>
    <w:rsid w:val="00B379BA"/>
    <w:rsid w:val="00B41A36"/>
    <w:rsid w:val="00B42B1C"/>
    <w:rsid w:val="00B433BD"/>
    <w:rsid w:val="00B524B3"/>
    <w:rsid w:val="00B52CF3"/>
    <w:rsid w:val="00B63A87"/>
    <w:rsid w:val="00B7613B"/>
    <w:rsid w:val="00B77F44"/>
    <w:rsid w:val="00B80FAE"/>
    <w:rsid w:val="00B87931"/>
    <w:rsid w:val="00B926C7"/>
    <w:rsid w:val="00B94271"/>
    <w:rsid w:val="00BA0F05"/>
    <w:rsid w:val="00BA278B"/>
    <w:rsid w:val="00BA5F40"/>
    <w:rsid w:val="00BB1BED"/>
    <w:rsid w:val="00BC6069"/>
    <w:rsid w:val="00BC6A61"/>
    <w:rsid w:val="00BD1F70"/>
    <w:rsid w:val="00BD20C8"/>
    <w:rsid w:val="00BD5A55"/>
    <w:rsid w:val="00BF3A9F"/>
    <w:rsid w:val="00BF53F4"/>
    <w:rsid w:val="00BF79F2"/>
    <w:rsid w:val="00BF7CBD"/>
    <w:rsid w:val="00C006D6"/>
    <w:rsid w:val="00C0349C"/>
    <w:rsid w:val="00C10DCB"/>
    <w:rsid w:val="00C158E3"/>
    <w:rsid w:val="00C20646"/>
    <w:rsid w:val="00C27ACF"/>
    <w:rsid w:val="00C30C85"/>
    <w:rsid w:val="00C33FDD"/>
    <w:rsid w:val="00C346BF"/>
    <w:rsid w:val="00C374D6"/>
    <w:rsid w:val="00C40211"/>
    <w:rsid w:val="00C4633D"/>
    <w:rsid w:val="00C51263"/>
    <w:rsid w:val="00C5252B"/>
    <w:rsid w:val="00C67A64"/>
    <w:rsid w:val="00C71B92"/>
    <w:rsid w:val="00C74702"/>
    <w:rsid w:val="00C74C27"/>
    <w:rsid w:val="00C75BD0"/>
    <w:rsid w:val="00C75CBC"/>
    <w:rsid w:val="00C8114B"/>
    <w:rsid w:val="00C815F6"/>
    <w:rsid w:val="00C83F6D"/>
    <w:rsid w:val="00C97C01"/>
    <w:rsid w:val="00CA0290"/>
    <w:rsid w:val="00CA20A9"/>
    <w:rsid w:val="00CB0085"/>
    <w:rsid w:val="00CB2376"/>
    <w:rsid w:val="00CC17FA"/>
    <w:rsid w:val="00CC1947"/>
    <w:rsid w:val="00CC24ED"/>
    <w:rsid w:val="00CD6E23"/>
    <w:rsid w:val="00CE02BF"/>
    <w:rsid w:val="00CF0275"/>
    <w:rsid w:val="00CF14FA"/>
    <w:rsid w:val="00CF17DA"/>
    <w:rsid w:val="00CF1E5C"/>
    <w:rsid w:val="00CF2644"/>
    <w:rsid w:val="00CF3947"/>
    <w:rsid w:val="00D055BC"/>
    <w:rsid w:val="00D0745D"/>
    <w:rsid w:val="00D104EB"/>
    <w:rsid w:val="00D14EC2"/>
    <w:rsid w:val="00D15C49"/>
    <w:rsid w:val="00D17A33"/>
    <w:rsid w:val="00D242BD"/>
    <w:rsid w:val="00D25FA1"/>
    <w:rsid w:val="00D2736B"/>
    <w:rsid w:val="00D37A9E"/>
    <w:rsid w:val="00D441FD"/>
    <w:rsid w:val="00D44C95"/>
    <w:rsid w:val="00D46D59"/>
    <w:rsid w:val="00D55B0A"/>
    <w:rsid w:val="00D6091F"/>
    <w:rsid w:val="00D64C3A"/>
    <w:rsid w:val="00D65B30"/>
    <w:rsid w:val="00D67BAD"/>
    <w:rsid w:val="00D80EE1"/>
    <w:rsid w:val="00D84455"/>
    <w:rsid w:val="00D90E03"/>
    <w:rsid w:val="00D926C2"/>
    <w:rsid w:val="00D93A8C"/>
    <w:rsid w:val="00D9457A"/>
    <w:rsid w:val="00DA4F75"/>
    <w:rsid w:val="00DB29A5"/>
    <w:rsid w:val="00DB4B8D"/>
    <w:rsid w:val="00DB7EC6"/>
    <w:rsid w:val="00DB7F4E"/>
    <w:rsid w:val="00DC5464"/>
    <w:rsid w:val="00DC5CC1"/>
    <w:rsid w:val="00DD035D"/>
    <w:rsid w:val="00DE072C"/>
    <w:rsid w:val="00DE31CB"/>
    <w:rsid w:val="00DF2C80"/>
    <w:rsid w:val="00DF5557"/>
    <w:rsid w:val="00DF7412"/>
    <w:rsid w:val="00E01784"/>
    <w:rsid w:val="00E04370"/>
    <w:rsid w:val="00E0567B"/>
    <w:rsid w:val="00E103F2"/>
    <w:rsid w:val="00E14A9C"/>
    <w:rsid w:val="00E17464"/>
    <w:rsid w:val="00E17CBA"/>
    <w:rsid w:val="00E21264"/>
    <w:rsid w:val="00E2674E"/>
    <w:rsid w:val="00E36E04"/>
    <w:rsid w:val="00E45AC4"/>
    <w:rsid w:val="00E65FBD"/>
    <w:rsid w:val="00E72B0A"/>
    <w:rsid w:val="00E81E64"/>
    <w:rsid w:val="00E82BF5"/>
    <w:rsid w:val="00E8381E"/>
    <w:rsid w:val="00E8408F"/>
    <w:rsid w:val="00E9654E"/>
    <w:rsid w:val="00EA0ED2"/>
    <w:rsid w:val="00EA2964"/>
    <w:rsid w:val="00EB1B2E"/>
    <w:rsid w:val="00EB3072"/>
    <w:rsid w:val="00EC6C0D"/>
    <w:rsid w:val="00EC7B8A"/>
    <w:rsid w:val="00ED22DD"/>
    <w:rsid w:val="00EE356F"/>
    <w:rsid w:val="00EF615B"/>
    <w:rsid w:val="00F00940"/>
    <w:rsid w:val="00F02AC6"/>
    <w:rsid w:val="00F03255"/>
    <w:rsid w:val="00F040D9"/>
    <w:rsid w:val="00F105D1"/>
    <w:rsid w:val="00F112DD"/>
    <w:rsid w:val="00F12A79"/>
    <w:rsid w:val="00F20A9C"/>
    <w:rsid w:val="00F24028"/>
    <w:rsid w:val="00F243EB"/>
    <w:rsid w:val="00F27943"/>
    <w:rsid w:val="00F33302"/>
    <w:rsid w:val="00F35FC7"/>
    <w:rsid w:val="00F368F7"/>
    <w:rsid w:val="00F41416"/>
    <w:rsid w:val="00F44BF4"/>
    <w:rsid w:val="00F5693A"/>
    <w:rsid w:val="00F634F0"/>
    <w:rsid w:val="00F665F8"/>
    <w:rsid w:val="00F729BA"/>
    <w:rsid w:val="00F750C6"/>
    <w:rsid w:val="00F7572F"/>
    <w:rsid w:val="00F76AD4"/>
    <w:rsid w:val="00F8692C"/>
    <w:rsid w:val="00F92276"/>
    <w:rsid w:val="00F95CBB"/>
    <w:rsid w:val="00F964FB"/>
    <w:rsid w:val="00FA2919"/>
    <w:rsid w:val="00FA5443"/>
    <w:rsid w:val="00FB40FE"/>
    <w:rsid w:val="00FB73A7"/>
    <w:rsid w:val="00FD5824"/>
    <w:rsid w:val="00FE0610"/>
    <w:rsid w:val="00FE2196"/>
    <w:rsid w:val="00FE4F15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E04B53E"/>
  <w15:docId w15:val="{BA7F828F-531D-4082-874B-6D1653E8D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0033"/>
  </w:style>
  <w:style w:type="paragraph" w:styleId="Nagwek1">
    <w:name w:val="heading 1"/>
    <w:basedOn w:val="Normalny"/>
    <w:next w:val="Normalny"/>
    <w:link w:val="Nagwek1Znak"/>
    <w:qFormat/>
    <w:rsid w:val="00A66C0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754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66C0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5401"/>
    <w:pPr>
      <w:keepNext/>
      <w:keepLines/>
      <w:spacing w:before="40" w:after="0" w:line="360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5401"/>
    <w:pPr>
      <w:keepNext/>
      <w:keepLines/>
      <w:spacing w:before="40" w:after="0" w:line="360" w:lineRule="auto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5401"/>
    <w:pPr>
      <w:keepNext/>
      <w:keepLines/>
      <w:spacing w:before="40" w:after="0" w:line="360" w:lineRule="auto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5401"/>
    <w:pPr>
      <w:keepNext/>
      <w:keepLines/>
      <w:spacing w:before="40" w:after="0" w:line="36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5401"/>
    <w:pPr>
      <w:keepNext/>
      <w:keepLines/>
      <w:spacing w:before="40" w:after="0" w:line="36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5401"/>
    <w:pPr>
      <w:keepNext/>
      <w:keepLines/>
      <w:spacing w:before="40" w:after="0" w:line="36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450603"/>
    <w:pPr>
      <w:ind w:left="720"/>
      <w:contextualSpacing/>
    </w:pPr>
  </w:style>
  <w:style w:type="table" w:styleId="Tabela-Siatka">
    <w:name w:val="Table Grid"/>
    <w:basedOn w:val="Standardowy"/>
    <w:uiPriority w:val="39"/>
    <w:rsid w:val="00450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A66C0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66C0B"/>
    <w:rPr>
      <w:rFonts w:ascii="Arial" w:eastAsia="Times New Roman" w:hAnsi="Arial" w:cs="Arial"/>
      <w:b/>
      <w:bCs/>
      <w:sz w:val="26"/>
      <w:szCs w:val="26"/>
      <w:lang w:eastAsia="pl-PL"/>
    </w:rPr>
  </w:style>
  <w:style w:type="numbering" w:customStyle="1" w:styleId="Bezlisty1">
    <w:name w:val="Bez listy1"/>
    <w:next w:val="Bezlisty"/>
    <w:semiHidden/>
    <w:unhideWhenUsed/>
    <w:rsid w:val="00A66C0B"/>
  </w:style>
  <w:style w:type="paragraph" w:styleId="Tekstpodstawowy">
    <w:name w:val="Body Text"/>
    <w:basedOn w:val="Normalny"/>
    <w:link w:val="TekstpodstawowyZnak"/>
    <w:rsid w:val="00A66C0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66C0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A66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A66C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A66C0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A66C0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A66C0B"/>
  </w:style>
  <w:style w:type="paragraph" w:styleId="Nagwek">
    <w:name w:val="header"/>
    <w:basedOn w:val="Normalny"/>
    <w:link w:val="NagwekZnak"/>
    <w:rsid w:val="00A66C0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A66C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A66C0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A66C0B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Bezlisty2">
    <w:name w:val="Bez listy2"/>
    <w:next w:val="Bezlisty"/>
    <w:uiPriority w:val="99"/>
    <w:semiHidden/>
    <w:unhideWhenUsed/>
    <w:rsid w:val="00FA2919"/>
  </w:style>
  <w:style w:type="paragraph" w:styleId="Bezodstpw">
    <w:name w:val="No Spacing"/>
    <w:aliases w:val="Ryciny,tabele"/>
    <w:qFormat/>
    <w:rsid w:val="00FA291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0180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unhideWhenUsed/>
    <w:rsid w:val="00201806"/>
    <w:rPr>
      <w:color w:val="800080"/>
      <w:u w:val="single"/>
    </w:rPr>
  </w:style>
  <w:style w:type="paragraph" w:customStyle="1" w:styleId="xl65">
    <w:name w:val="xl65"/>
    <w:basedOn w:val="Normalny"/>
    <w:rsid w:val="00201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2018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2018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2018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2018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2018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2018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2018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0C5C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"/>
    <w:basedOn w:val="Domylnaczcionkaakapitu"/>
    <w:link w:val="Akapitzlist"/>
    <w:uiPriority w:val="34"/>
    <w:locked/>
    <w:rsid w:val="00944BC8"/>
  </w:style>
  <w:style w:type="paragraph" w:customStyle="1" w:styleId="msonormal0">
    <w:name w:val="msonormal"/>
    <w:basedOn w:val="Normalny"/>
    <w:rsid w:val="00C97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3">
    <w:name w:val="Bez listy3"/>
    <w:next w:val="Bezlisty"/>
    <w:semiHidden/>
    <w:unhideWhenUsed/>
    <w:rsid w:val="00A83CFE"/>
  </w:style>
  <w:style w:type="table" w:customStyle="1" w:styleId="Tabela-Siatka3">
    <w:name w:val="Tabela - Siatka3"/>
    <w:basedOn w:val="Standardowy"/>
    <w:next w:val="Tabela-Siatka"/>
    <w:rsid w:val="00A83CFE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nhideWhenUsed/>
    <w:rsid w:val="00A83CF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83CFE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83C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A83C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83CFE"/>
    <w:rPr>
      <w:b/>
      <w:bCs/>
      <w:sz w:val="20"/>
      <w:szCs w:val="20"/>
    </w:rPr>
  </w:style>
  <w:style w:type="numbering" w:customStyle="1" w:styleId="Bezlisty11">
    <w:name w:val="Bez listy11"/>
    <w:next w:val="Bezlisty"/>
    <w:semiHidden/>
    <w:rsid w:val="00A83CFE"/>
  </w:style>
  <w:style w:type="numbering" w:customStyle="1" w:styleId="Bezlisty21">
    <w:name w:val="Bez listy21"/>
    <w:next w:val="Bezlisty"/>
    <w:uiPriority w:val="99"/>
    <w:semiHidden/>
    <w:unhideWhenUsed/>
    <w:rsid w:val="00A83CFE"/>
  </w:style>
  <w:style w:type="table" w:customStyle="1" w:styleId="Tabela-Siatka21">
    <w:name w:val="Tabela - Siatka21"/>
    <w:basedOn w:val="Standardowy"/>
    <w:next w:val="Tabela-Siatka"/>
    <w:uiPriority w:val="59"/>
    <w:rsid w:val="00A83C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83CFE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Heading">
    <w:name w:val="Heading"/>
    <w:basedOn w:val="Standard"/>
    <w:next w:val="Textbody"/>
    <w:rsid w:val="00A83CFE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extbody">
    <w:name w:val="Text body"/>
    <w:basedOn w:val="Standard"/>
    <w:rsid w:val="00A83CFE"/>
    <w:pPr>
      <w:spacing w:after="120"/>
    </w:pPr>
  </w:style>
  <w:style w:type="paragraph" w:styleId="Lista">
    <w:name w:val="List"/>
    <w:basedOn w:val="Textbody"/>
    <w:rsid w:val="00A83CFE"/>
    <w:rPr>
      <w:rFonts w:cs="Arial Unicode MS"/>
    </w:rPr>
  </w:style>
  <w:style w:type="paragraph" w:styleId="Legenda">
    <w:name w:val="caption"/>
    <w:basedOn w:val="Standard"/>
    <w:rsid w:val="00A83CFE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rsid w:val="00A83CFE"/>
    <w:pPr>
      <w:suppressLineNumbers/>
    </w:pPr>
    <w:rPr>
      <w:rFonts w:cs="Arial Unicode MS"/>
    </w:rPr>
  </w:style>
  <w:style w:type="paragraph" w:customStyle="1" w:styleId="Teksttreci">
    <w:name w:val="Tekst treści"/>
    <w:basedOn w:val="Standard"/>
    <w:rsid w:val="00A83CFE"/>
    <w:pPr>
      <w:widowControl w:val="0"/>
      <w:shd w:val="clear" w:color="auto" w:fill="FFFFFF"/>
      <w:spacing w:after="0" w:line="274" w:lineRule="exact"/>
      <w:ind w:hanging="36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Teksttreci414ptBezpogrubienia">
    <w:name w:val="Tekst treści (4) + 14 pt;Bez pogrubienia"/>
    <w:basedOn w:val="Domylnaczcionkaakapitu"/>
    <w:rsid w:val="00A83CF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subscript"/>
      <w:lang w:val="pl-PL" w:eastAsia="pl-PL" w:bidi="pl-PL"/>
    </w:rPr>
  </w:style>
  <w:style w:type="character" w:customStyle="1" w:styleId="Nagwek20">
    <w:name w:val="Nagłówek #2"/>
    <w:basedOn w:val="Domylnaczcionkaakapitu"/>
    <w:rsid w:val="00A83CF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34"/>
      <w:szCs w:val="34"/>
      <w:u w:val="single"/>
      <w:vertAlign w:val="subscript"/>
      <w:lang w:val="pl-PL" w:eastAsia="pl-PL" w:bidi="pl-PL"/>
    </w:rPr>
  </w:style>
  <w:style w:type="character" w:customStyle="1" w:styleId="Teksttreci0">
    <w:name w:val="Tekst treści_"/>
    <w:basedOn w:val="Domylnaczcionkaakapitu"/>
    <w:rsid w:val="00A83CFE"/>
    <w:rPr>
      <w:rFonts w:ascii="Times New Roman" w:eastAsia="Times New Roman" w:hAnsi="Times New Roman" w:cs="Times New Roman"/>
      <w:sz w:val="23"/>
      <w:szCs w:val="23"/>
    </w:rPr>
  </w:style>
  <w:style w:type="character" w:customStyle="1" w:styleId="ListLabel1">
    <w:name w:val="ListLabel 1"/>
    <w:rsid w:val="00A83CFE"/>
    <w:rPr>
      <w:rFonts w:cs="Calibri"/>
      <w:b w:val="0"/>
      <w:color w:val="000000"/>
      <w:sz w:val="24"/>
      <w:u w:val="single"/>
    </w:rPr>
  </w:style>
  <w:style w:type="character" w:customStyle="1" w:styleId="ListLabel2">
    <w:name w:val="ListLabel 2"/>
    <w:rsid w:val="00A83CFE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subscript"/>
      <w:lang w:val="pl-PL" w:eastAsia="pl-PL" w:bidi="pl-PL"/>
    </w:rPr>
  </w:style>
  <w:style w:type="character" w:customStyle="1" w:styleId="ListLabel3">
    <w:name w:val="ListLabel 3"/>
    <w:rsid w:val="00A83CFE"/>
    <w:rPr>
      <w:rFonts w:cs="Courier New"/>
    </w:rPr>
  </w:style>
  <w:style w:type="paragraph" w:customStyle="1" w:styleId="Default">
    <w:name w:val="Default"/>
    <w:rsid w:val="00A83CFE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st">
    <w:name w:val="st"/>
    <w:basedOn w:val="Domylnaczcionkaakapitu"/>
    <w:rsid w:val="00A83CFE"/>
  </w:style>
  <w:style w:type="character" w:styleId="Uwydatnienie">
    <w:name w:val="Emphasis"/>
    <w:rsid w:val="00A83CFE"/>
    <w:rPr>
      <w:i/>
      <w:iCs/>
    </w:rPr>
  </w:style>
  <w:style w:type="paragraph" w:customStyle="1" w:styleId="xl63">
    <w:name w:val="xl63"/>
    <w:basedOn w:val="Normalny"/>
    <w:rsid w:val="00A83CFE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A83CFE"/>
    <w:pPr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A83CFE"/>
    <w:pPr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A83C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A83CFE"/>
    <w:pPr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A83C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A83C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A83C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A83C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A83C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A83C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font5">
    <w:name w:val="font5"/>
    <w:basedOn w:val="Normalny"/>
    <w:rsid w:val="00A83CFE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A83CFE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numbering" w:customStyle="1" w:styleId="WWNum1">
    <w:name w:val="WWNum1"/>
    <w:basedOn w:val="Bezlisty"/>
    <w:rsid w:val="00A83CFE"/>
    <w:pPr>
      <w:numPr>
        <w:numId w:val="29"/>
      </w:numPr>
    </w:pPr>
  </w:style>
  <w:style w:type="numbering" w:customStyle="1" w:styleId="WWNum2">
    <w:name w:val="WWNum2"/>
    <w:basedOn w:val="Bezlisty"/>
    <w:rsid w:val="00A83CFE"/>
    <w:pPr>
      <w:numPr>
        <w:numId w:val="30"/>
      </w:numPr>
    </w:pPr>
  </w:style>
  <w:style w:type="numbering" w:customStyle="1" w:styleId="WWNum3">
    <w:name w:val="WWNum3"/>
    <w:basedOn w:val="Bezlisty"/>
    <w:rsid w:val="00A83CFE"/>
    <w:pPr>
      <w:numPr>
        <w:numId w:val="31"/>
      </w:numPr>
    </w:pPr>
  </w:style>
  <w:style w:type="numbering" w:customStyle="1" w:styleId="WWNum4">
    <w:name w:val="WWNum4"/>
    <w:basedOn w:val="Bezlisty"/>
    <w:rsid w:val="00A83CFE"/>
    <w:pPr>
      <w:numPr>
        <w:numId w:val="32"/>
      </w:numPr>
    </w:pPr>
  </w:style>
  <w:style w:type="numbering" w:customStyle="1" w:styleId="WWNum5">
    <w:name w:val="WWNum5"/>
    <w:basedOn w:val="Bezlisty"/>
    <w:rsid w:val="00A83CFE"/>
    <w:pPr>
      <w:numPr>
        <w:numId w:val="33"/>
      </w:numPr>
    </w:pPr>
  </w:style>
  <w:style w:type="numbering" w:customStyle="1" w:styleId="WWNum6">
    <w:name w:val="WWNum6"/>
    <w:basedOn w:val="Bezlisty"/>
    <w:rsid w:val="00A83CFE"/>
    <w:pPr>
      <w:numPr>
        <w:numId w:val="34"/>
      </w:numPr>
    </w:pPr>
  </w:style>
  <w:style w:type="numbering" w:customStyle="1" w:styleId="WWNum7">
    <w:name w:val="WWNum7"/>
    <w:basedOn w:val="Bezlisty"/>
    <w:rsid w:val="00A83CFE"/>
    <w:pPr>
      <w:numPr>
        <w:numId w:val="35"/>
      </w:numPr>
    </w:pPr>
  </w:style>
  <w:style w:type="numbering" w:customStyle="1" w:styleId="WWNum8">
    <w:name w:val="WWNum8"/>
    <w:basedOn w:val="Bezlisty"/>
    <w:rsid w:val="00A83CFE"/>
    <w:pPr>
      <w:numPr>
        <w:numId w:val="36"/>
      </w:numPr>
    </w:pPr>
  </w:style>
  <w:style w:type="numbering" w:customStyle="1" w:styleId="WWNum9">
    <w:name w:val="WWNum9"/>
    <w:basedOn w:val="Bezlisty"/>
    <w:rsid w:val="00A83CFE"/>
    <w:pPr>
      <w:numPr>
        <w:numId w:val="37"/>
      </w:numPr>
    </w:pPr>
  </w:style>
  <w:style w:type="numbering" w:customStyle="1" w:styleId="WWNum10">
    <w:name w:val="WWNum10"/>
    <w:basedOn w:val="Bezlisty"/>
    <w:rsid w:val="00A83CFE"/>
    <w:pPr>
      <w:numPr>
        <w:numId w:val="38"/>
      </w:numPr>
    </w:pPr>
  </w:style>
  <w:style w:type="numbering" w:customStyle="1" w:styleId="WWNum11">
    <w:name w:val="WWNum11"/>
    <w:basedOn w:val="Bezlisty"/>
    <w:rsid w:val="00A83CFE"/>
    <w:pPr>
      <w:numPr>
        <w:numId w:val="39"/>
      </w:numPr>
    </w:pPr>
  </w:style>
  <w:style w:type="numbering" w:customStyle="1" w:styleId="WWNum12">
    <w:name w:val="WWNum12"/>
    <w:basedOn w:val="Bezlisty"/>
    <w:rsid w:val="00A83CFE"/>
    <w:pPr>
      <w:numPr>
        <w:numId w:val="40"/>
      </w:numPr>
    </w:pPr>
  </w:style>
  <w:style w:type="numbering" w:customStyle="1" w:styleId="WWNum13">
    <w:name w:val="WWNum13"/>
    <w:basedOn w:val="Bezlisty"/>
    <w:rsid w:val="00A83CFE"/>
    <w:pPr>
      <w:numPr>
        <w:numId w:val="41"/>
      </w:numPr>
    </w:pPr>
  </w:style>
  <w:style w:type="numbering" w:customStyle="1" w:styleId="WWNum14">
    <w:name w:val="WWNum14"/>
    <w:basedOn w:val="Bezlisty"/>
    <w:rsid w:val="00A83CFE"/>
    <w:pPr>
      <w:numPr>
        <w:numId w:val="42"/>
      </w:numPr>
    </w:pPr>
  </w:style>
  <w:style w:type="numbering" w:customStyle="1" w:styleId="WWNum15">
    <w:name w:val="WWNum15"/>
    <w:basedOn w:val="Bezlisty"/>
    <w:rsid w:val="00A83CFE"/>
    <w:pPr>
      <w:numPr>
        <w:numId w:val="43"/>
      </w:numPr>
    </w:pPr>
  </w:style>
  <w:style w:type="numbering" w:customStyle="1" w:styleId="WWNum16">
    <w:name w:val="WWNum16"/>
    <w:basedOn w:val="Bezlisty"/>
    <w:rsid w:val="00A83CFE"/>
    <w:pPr>
      <w:numPr>
        <w:numId w:val="44"/>
      </w:numPr>
    </w:pPr>
  </w:style>
  <w:style w:type="numbering" w:customStyle="1" w:styleId="WWNum17">
    <w:name w:val="WWNum17"/>
    <w:basedOn w:val="Bezlisty"/>
    <w:rsid w:val="00A83CFE"/>
    <w:pPr>
      <w:numPr>
        <w:numId w:val="45"/>
      </w:numPr>
    </w:pPr>
  </w:style>
  <w:style w:type="character" w:customStyle="1" w:styleId="description">
    <w:name w:val="description"/>
    <w:basedOn w:val="Domylnaczcionkaakapitu"/>
    <w:rsid w:val="00A83CFE"/>
  </w:style>
  <w:style w:type="character" w:customStyle="1" w:styleId="Nagwek2Znak">
    <w:name w:val="Nagłówek 2 Znak"/>
    <w:basedOn w:val="Domylnaczcionkaakapitu"/>
    <w:link w:val="Nagwek2"/>
    <w:uiPriority w:val="9"/>
    <w:rsid w:val="005754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540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5401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540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540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540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54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Bezlisty4">
    <w:name w:val="Bez listy4"/>
    <w:next w:val="Bezlisty"/>
    <w:uiPriority w:val="99"/>
    <w:semiHidden/>
    <w:unhideWhenUsed/>
    <w:rsid w:val="00575401"/>
  </w:style>
  <w:style w:type="paragraph" w:styleId="NormalnyWeb">
    <w:name w:val="Normal (Web)"/>
    <w:basedOn w:val="Normalny"/>
    <w:uiPriority w:val="99"/>
    <w:unhideWhenUsed/>
    <w:rsid w:val="0057540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aliases w:val="Podsumowanie w tabeli"/>
    <w:basedOn w:val="Normalny"/>
    <w:next w:val="Normalny"/>
    <w:link w:val="TytuZnak"/>
    <w:qFormat/>
    <w:rsid w:val="00575401"/>
    <w:pPr>
      <w:spacing w:after="0" w:line="240" w:lineRule="auto"/>
      <w:ind w:firstLine="3969"/>
      <w:contextualSpacing/>
      <w:jc w:val="center"/>
    </w:pPr>
    <w:rPr>
      <w:rFonts w:asciiTheme="majorHAnsi" w:eastAsiaTheme="majorEastAsia" w:hAnsiTheme="majorHAnsi" w:cstheme="majorBidi"/>
      <w:b/>
      <w:color w:val="76923C" w:themeColor="accent3" w:themeShade="BF"/>
      <w:spacing w:val="-10"/>
      <w:kern w:val="28"/>
      <w:sz w:val="36"/>
      <w:szCs w:val="56"/>
    </w:rPr>
  </w:style>
  <w:style w:type="character" w:customStyle="1" w:styleId="TytuZnak">
    <w:name w:val="Tytuł Znak"/>
    <w:aliases w:val="Podsumowanie w tabeli Znak"/>
    <w:basedOn w:val="Domylnaczcionkaakapitu"/>
    <w:link w:val="Tytu"/>
    <w:rsid w:val="00575401"/>
    <w:rPr>
      <w:rFonts w:asciiTheme="majorHAnsi" w:eastAsiaTheme="majorEastAsia" w:hAnsiTheme="majorHAnsi" w:cstheme="majorBidi"/>
      <w:b/>
      <w:color w:val="76923C" w:themeColor="accent3" w:themeShade="BF"/>
      <w:spacing w:val="-10"/>
      <w:kern w:val="28"/>
      <w:sz w:val="36"/>
      <w:szCs w:val="56"/>
    </w:rPr>
  </w:style>
  <w:style w:type="character" w:styleId="Tekstzastpczy">
    <w:name w:val="Placeholder Text"/>
    <w:basedOn w:val="Domylnaczcionkaakapitu"/>
    <w:uiPriority w:val="99"/>
    <w:semiHidden/>
    <w:rsid w:val="00575401"/>
    <w:rPr>
      <w:color w:val="808080"/>
    </w:rPr>
  </w:style>
  <w:style w:type="paragraph" w:styleId="Lista2">
    <w:name w:val="List 2"/>
    <w:basedOn w:val="Normalny"/>
    <w:uiPriority w:val="99"/>
    <w:unhideWhenUsed/>
    <w:rsid w:val="00575401"/>
    <w:pPr>
      <w:spacing w:line="360" w:lineRule="auto"/>
      <w:ind w:left="566" w:hanging="283"/>
      <w:contextualSpacing/>
      <w:jc w:val="both"/>
    </w:pPr>
    <w:rPr>
      <w:rFonts w:ascii="Calibri" w:eastAsia="Batang" w:hAnsi="Calibri" w:cs="Calibri"/>
    </w:rPr>
  </w:style>
  <w:style w:type="character" w:styleId="HTML-cytat">
    <w:name w:val="HTML Cite"/>
    <w:basedOn w:val="Domylnaczcionkaakapitu"/>
    <w:uiPriority w:val="99"/>
    <w:semiHidden/>
    <w:unhideWhenUsed/>
    <w:rsid w:val="00575401"/>
    <w:rPr>
      <w:i/>
      <w:i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5401"/>
    <w:pPr>
      <w:keepLines/>
      <w:spacing w:before="240" w:after="360" w:line="259" w:lineRule="auto"/>
      <w:ind w:left="709" w:firstLine="357"/>
      <w:jc w:val="both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575401"/>
    <w:pPr>
      <w:tabs>
        <w:tab w:val="left" w:pos="440"/>
        <w:tab w:val="right" w:leader="dot" w:pos="9629"/>
      </w:tabs>
      <w:spacing w:before="360" w:after="100" w:line="360" w:lineRule="auto"/>
      <w:jc w:val="both"/>
    </w:pPr>
    <w:rPr>
      <w:rFonts w:asciiTheme="majorHAnsi" w:hAnsiTheme="majorHAnsi"/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575401"/>
    <w:pPr>
      <w:tabs>
        <w:tab w:val="left" w:pos="880"/>
        <w:tab w:val="right" w:leader="dot" w:pos="9629"/>
      </w:tabs>
      <w:spacing w:before="360" w:after="100" w:line="360" w:lineRule="auto"/>
      <w:ind w:left="221"/>
      <w:contextualSpacing/>
      <w:jc w:val="both"/>
    </w:pPr>
    <w:rPr>
      <w:rFonts w:asciiTheme="majorHAnsi" w:hAnsiTheme="majorHAnsi"/>
    </w:rPr>
  </w:style>
  <w:style w:type="paragraph" w:customStyle="1" w:styleId="xl82">
    <w:name w:val="xl82"/>
    <w:basedOn w:val="Normalny"/>
    <w:rsid w:val="005754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0"/>
      <w:szCs w:val="20"/>
      <w:lang w:eastAsia="pl-PL"/>
    </w:rPr>
  </w:style>
  <w:style w:type="paragraph" w:customStyle="1" w:styleId="xl83">
    <w:name w:val="xl83"/>
    <w:basedOn w:val="Normalny"/>
    <w:rsid w:val="0057540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color w:val="000000"/>
      <w:sz w:val="16"/>
      <w:szCs w:val="16"/>
      <w:lang w:eastAsia="pl-PL"/>
    </w:rPr>
  </w:style>
  <w:style w:type="paragraph" w:customStyle="1" w:styleId="xl84">
    <w:name w:val="xl84"/>
    <w:basedOn w:val="Normalny"/>
    <w:rsid w:val="005754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8"/>
      <w:szCs w:val="18"/>
      <w:lang w:eastAsia="pl-PL"/>
    </w:rPr>
  </w:style>
  <w:style w:type="paragraph" w:customStyle="1" w:styleId="xl85">
    <w:name w:val="xl85"/>
    <w:basedOn w:val="Normalny"/>
    <w:rsid w:val="005754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0"/>
      <w:szCs w:val="20"/>
      <w:lang w:eastAsia="pl-PL"/>
    </w:rPr>
  </w:style>
  <w:style w:type="paragraph" w:customStyle="1" w:styleId="xl86">
    <w:name w:val="xl86"/>
    <w:basedOn w:val="Normalny"/>
    <w:rsid w:val="005754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20"/>
      <w:szCs w:val="20"/>
      <w:lang w:eastAsia="pl-PL"/>
    </w:rPr>
  </w:style>
  <w:style w:type="paragraph" w:customStyle="1" w:styleId="xl87">
    <w:name w:val="xl87"/>
    <w:basedOn w:val="Normalny"/>
    <w:rsid w:val="005754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8"/>
      <w:szCs w:val="18"/>
      <w:lang w:eastAsia="pl-PL"/>
    </w:rPr>
  </w:style>
  <w:style w:type="paragraph" w:customStyle="1" w:styleId="xl88">
    <w:name w:val="xl88"/>
    <w:basedOn w:val="Normalny"/>
    <w:rsid w:val="005754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8"/>
      <w:szCs w:val="18"/>
      <w:lang w:eastAsia="pl-PL"/>
    </w:rPr>
  </w:style>
  <w:style w:type="paragraph" w:customStyle="1" w:styleId="xl89">
    <w:name w:val="xl89"/>
    <w:basedOn w:val="Normalny"/>
    <w:rsid w:val="005754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color w:val="000000"/>
      <w:sz w:val="18"/>
      <w:szCs w:val="18"/>
      <w:lang w:eastAsia="pl-PL"/>
    </w:rPr>
  </w:style>
  <w:style w:type="paragraph" w:customStyle="1" w:styleId="xl90">
    <w:name w:val="xl90"/>
    <w:basedOn w:val="Normalny"/>
    <w:rsid w:val="0057540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pl-PL"/>
    </w:rPr>
  </w:style>
  <w:style w:type="paragraph" w:customStyle="1" w:styleId="xl91">
    <w:name w:val="xl91"/>
    <w:basedOn w:val="Normalny"/>
    <w:rsid w:val="00575401"/>
    <w:pPr>
      <w:pBdr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pl-PL"/>
    </w:rPr>
  </w:style>
  <w:style w:type="paragraph" w:customStyle="1" w:styleId="xl92">
    <w:name w:val="xl92"/>
    <w:basedOn w:val="Normalny"/>
    <w:rsid w:val="005754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color w:val="000000"/>
      <w:sz w:val="18"/>
      <w:szCs w:val="18"/>
      <w:lang w:eastAsia="pl-PL"/>
    </w:rPr>
  </w:style>
  <w:style w:type="paragraph" w:customStyle="1" w:styleId="xl93">
    <w:name w:val="xl93"/>
    <w:basedOn w:val="Normalny"/>
    <w:rsid w:val="005754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57540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0"/>
      <w:szCs w:val="20"/>
      <w:lang w:eastAsia="pl-PL"/>
    </w:rPr>
  </w:style>
  <w:style w:type="paragraph" w:customStyle="1" w:styleId="xl95">
    <w:name w:val="xl95"/>
    <w:basedOn w:val="Normalny"/>
    <w:rsid w:val="00575401"/>
    <w:pPr>
      <w:pBdr>
        <w:top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0"/>
      <w:szCs w:val="20"/>
      <w:lang w:eastAsia="pl-PL"/>
    </w:rPr>
  </w:style>
  <w:style w:type="paragraph" w:customStyle="1" w:styleId="xl96">
    <w:name w:val="xl96"/>
    <w:basedOn w:val="Normalny"/>
    <w:rsid w:val="0057540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0"/>
      <w:szCs w:val="20"/>
      <w:lang w:eastAsia="pl-PL"/>
    </w:rPr>
  </w:style>
  <w:style w:type="paragraph" w:customStyle="1" w:styleId="xl97">
    <w:name w:val="xl97"/>
    <w:basedOn w:val="Normalny"/>
    <w:rsid w:val="005754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pl-PL"/>
    </w:rPr>
  </w:style>
  <w:style w:type="paragraph" w:customStyle="1" w:styleId="xl98">
    <w:name w:val="xl98"/>
    <w:basedOn w:val="Normalny"/>
    <w:rsid w:val="005754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color w:val="000000"/>
      <w:sz w:val="18"/>
      <w:szCs w:val="18"/>
      <w:lang w:eastAsia="pl-PL"/>
    </w:rPr>
  </w:style>
  <w:style w:type="paragraph" w:customStyle="1" w:styleId="xl99">
    <w:name w:val="xl99"/>
    <w:basedOn w:val="Normalny"/>
    <w:rsid w:val="005754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color w:val="000000"/>
      <w:sz w:val="18"/>
      <w:szCs w:val="18"/>
      <w:lang w:eastAsia="pl-PL"/>
    </w:rPr>
  </w:style>
  <w:style w:type="paragraph" w:customStyle="1" w:styleId="xl100">
    <w:name w:val="xl100"/>
    <w:basedOn w:val="Normalny"/>
    <w:rsid w:val="005754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color w:val="000000"/>
      <w:sz w:val="18"/>
      <w:szCs w:val="18"/>
      <w:lang w:eastAsia="pl-PL"/>
    </w:rPr>
  </w:style>
  <w:style w:type="paragraph" w:customStyle="1" w:styleId="xl101">
    <w:name w:val="xl101"/>
    <w:basedOn w:val="Normalny"/>
    <w:rsid w:val="005754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5754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color w:val="000000"/>
      <w:sz w:val="18"/>
      <w:szCs w:val="18"/>
      <w:lang w:eastAsia="pl-PL"/>
    </w:rPr>
  </w:style>
  <w:style w:type="paragraph" w:customStyle="1" w:styleId="xl103">
    <w:name w:val="xl103"/>
    <w:basedOn w:val="Normalny"/>
    <w:rsid w:val="0057540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pl-PL"/>
    </w:rPr>
  </w:style>
  <w:style w:type="character" w:customStyle="1" w:styleId="fontstyle01">
    <w:name w:val="fontstyle01"/>
    <w:basedOn w:val="Domylnaczcionkaakapitu"/>
    <w:rsid w:val="0011119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111196"/>
    <w:rPr>
      <w:rFonts w:ascii="TTC5o00" w:hAnsi="TTC5o00" w:hint="default"/>
      <w:b w:val="0"/>
      <w:bCs w:val="0"/>
      <w:i w:val="0"/>
      <w:iCs w:val="0"/>
      <w:color w:val="000000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5B7B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B7BE3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2">
    <w:name w:val="Tabela - Siatka12"/>
    <w:basedOn w:val="Standardowy"/>
    <w:next w:val="Tabela-Siatka"/>
    <w:uiPriority w:val="59"/>
    <w:rsid w:val="005B7B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AB092-AC0C-4525-AB2D-15B651EF92C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A8C8C27-23D5-4EE4-BC50-04B03B86F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5917</TotalTime>
  <Pages>37</Pages>
  <Words>11130</Words>
  <Characters>66785</Characters>
  <Application>Microsoft Office Word</Application>
  <DocSecurity>0</DocSecurity>
  <Lines>556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Koprowska Karina</dc:creator>
  <cp:lastModifiedBy>Koronkiewicz Elżbieta</cp:lastModifiedBy>
  <cp:revision>147</cp:revision>
  <cp:lastPrinted>2024-09-06T05:49:00Z</cp:lastPrinted>
  <dcterms:created xsi:type="dcterms:W3CDTF">2019-09-03T10:30:00Z</dcterms:created>
  <dcterms:modified xsi:type="dcterms:W3CDTF">2024-09-20T05:19:00Z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953718fd-f616-40dd-84f8-569ee551a806</vt:lpwstr>
  </property>
  <property fmtid="{D5CDD505-2E9C-101B-9397-08002B2CF9AE}" pid="3" name="bjSaver">
    <vt:lpwstr>1gbMD7MnHasMMuwnUSDQKkH2rR+iBMDc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Koprowska Karina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10.68.115.17</vt:lpwstr>
  </property>
</Properties>
</file>