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56C52821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850BD">
        <w:rPr>
          <w:rFonts w:eastAsia="Calibri" w:cs="Times New Roman"/>
          <w:b/>
          <w:bCs/>
          <w:noProof w:val="0"/>
          <w:szCs w:val="24"/>
        </w:rPr>
        <w:t>766572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2024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850BD">
        <w:rPr>
          <w:rFonts w:eastAsia="Calibri" w:cs="Times New Roman"/>
          <w:b/>
          <w:bCs/>
          <w:noProof w:val="0"/>
          <w:szCs w:val="24"/>
        </w:rPr>
        <w:t>244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59300B">
        <w:rPr>
          <w:rFonts w:eastAsia="Calibri" w:cs="Times New Roman"/>
          <w:b/>
          <w:bCs/>
          <w:noProof w:val="0"/>
          <w:szCs w:val="24"/>
        </w:rPr>
        <w:t>16.12.</w:t>
      </w:r>
      <w:bookmarkStart w:id="0" w:name="_GoBack"/>
      <w:bookmarkEnd w:id="0"/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1633CC8" w14:textId="77777777" w:rsidR="007C796B" w:rsidRDefault="007C796B" w:rsidP="00C64DC9">
      <w:pPr>
        <w:pStyle w:val="Akapitzlist"/>
        <w:overflowPunct w:val="0"/>
        <w:autoSpaceDE w:val="0"/>
        <w:spacing w:after="0" w:line="276" w:lineRule="auto"/>
        <w:ind w:left="0"/>
        <w:jc w:val="both"/>
        <w:rPr>
          <w:rFonts w:eastAsia="Calibri" w:cs="Times New Roman"/>
          <w:noProof w:val="0"/>
          <w:szCs w:val="24"/>
        </w:rPr>
      </w:pPr>
    </w:p>
    <w:p w14:paraId="079BD690" w14:textId="77777777" w:rsidR="00C64DC9" w:rsidRPr="00C64DC9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bookmarkStart w:id="1" w:name="_Hlk164184961"/>
      <w:r w:rsidRPr="00C64DC9">
        <w:rPr>
          <w:rFonts w:eastAsia="Calibri" w:cstheme="minorHAnsi"/>
          <w:b/>
          <w:noProof w:val="0"/>
          <w:lang w:eastAsia="pl-PL"/>
        </w:rPr>
        <w:t xml:space="preserve">Dostawa wyrobów medycznych specjalistycznych na potrzeby Bloku Operacyjnego </w:t>
      </w:r>
    </w:p>
    <w:p w14:paraId="3AEFA5AC" w14:textId="3EB255FE" w:rsidR="00C64DC9" w:rsidRPr="00C64DC9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r w:rsidRPr="00C64DC9">
        <w:rPr>
          <w:rFonts w:eastAsia="Calibri" w:cstheme="minorHAnsi"/>
          <w:b/>
          <w:noProof w:val="0"/>
          <w:lang w:eastAsia="pl-PL"/>
        </w:rPr>
        <w:t xml:space="preserve">(w tym wyroby medyczne ortopedyczne i neurochirurgiczne) oraz na potrzeby </w:t>
      </w:r>
    </w:p>
    <w:p w14:paraId="05093F66" w14:textId="77777777" w:rsidR="007E5B64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r w:rsidRPr="00C64DC9">
        <w:rPr>
          <w:rFonts w:eastAsia="Calibri" w:cstheme="minorHAnsi"/>
          <w:b/>
          <w:noProof w:val="0"/>
          <w:lang w:eastAsia="pl-PL"/>
        </w:rPr>
        <w:t xml:space="preserve">Oddziału Anestezjologii i Intensywnej Terapii, Oddziału Pediatrycznego, Neurologicznego, </w:t>
      </w:r>
    </w:p>
    <w:p w14:paraId="16B38184" w14:textId="6A0CB85A" w:rsidR="00C64DC9" w:rsidRPr="00C64DC9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r w:rsidRPr="00C64DC9">
        <w:rPr>
          <w:rFonts w:eastAsia="Calibri" w:cstheme="minorHAnsi"/>
          <w:b/>
          <w:noProof w:val="0"/>
          <w:lang w:eastAsia="pl-PL"/>
        </w:rPr>
        <w:t xml:space="preserve">Stacji Dializ, DDO, Oddziału Ginekologiczno – Położniczego  </w:t>
      </w:r>
    </w:p>
    <w:p w14:paraId="7F7C7593" w14:textId="77777777" w:rsidR="00C64DC9" w:rsidRPr="00C64DC9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r w:rsidRPr="00C64DC9">
        <w:rPr>
          <w:rFonts w:eastAsia="Calibri" w:cstheme="minorHAnsi"/>
          <w:b/>
          <w:noProof w:val="0"/>
          <w:lang w:eastAsia="pl-PL"/>
        </w:rPr>
        <w:t>NR REFERENCYJNY: ZP/PN/60/12/2024</w:t>
      </w:r>
    </w:p>
    <w:bookmarkEnd w:id="1"/>
    <w:p w14:paraId="34BC8C8A" w14:textId="77777777" w:rsidR="007C796B" w:rsidRDefault="007C796B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F166840" w14:textId="357431B3" w:rsidR="00CD052E" w:rsidRPr="00CD052E" w:rsidRDefault="00CD052E" w:rsidP="00CD052E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CD052E">
        <w:rPr>
          <w:rFonts w:ascii="Calibri" w:eastAsia="Calibri" w:hAnsi="Calibri" w:cs="Times New Roman"/>
          <w:noProof w:val="0"/>
        </w:rPr>
        <w:t xml:space="preserve">W przypadku dostawy wyrobów medycznych do implantacji Wykonawca w uzgodnieniu z Zamawiającym przeszkoli nieodpłatnie personel w zakresie technik implantacji, obsługi zaoferowanego sprzętu, stosowania zaoferowanych wyrobów medycznych oraz zapewni nieodpłatnie instrumentatrium niezbędne do wykorzystywania zaoferowanych wyrobów medycznych. </w:t>
      </w:r>
    </w:p>
    <w:p w14:paraId="28C57FDF" w14:textId="3BC74A08" w:rsidR="00FD548D" w:rsidRPr="00CD052E" w:rsidRDefault="00FD548D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76FDB56" w14:textId="6F4DAF07" w:rsidR="00FD548D" w:rsidRDefault="00FD548D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12409290" w14:textId="77777777" w:rsidR="00CD052E" w:rsidRDefault="00CD052E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7A3DE227" w14:textId="3319F8D1" w:rsidR="00FD548D" w:rsidRDefault="00FD548D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066B2D24" w14:textId="58AF6EEE" w:rsidR="00FD548D" w:rsidRDefault="00FD548D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lastRenderedPageBreak/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6C893F2E" w14:textId="77777777" w:rsidR="000C3704" w:rsidRPr="00B8019F" w:rsidRDefault="000C3704" w:rsidP="000C370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</w:t>
      </w:r>
      <w:r>
        <w:rPr>
          <w:rFonts w:eastAsia="Calibri" w:cs="Times New Roman"/>
          <w:noProof w:val="0"/>
          <w:szCs w:val="24"/>
        </w:rPr>
        <w:t xml:space="preserve"> przedmiotu użyczenia</w:t>
      </w:r>
      <w:r w:rsidRPr="00B8019F">
        <w:rPr>
          <w:rFonts w:eastAsia="Calibri" w:cs="Times New Roman"/>
          <w:noProof w:val="0"/>
          <w:szCs w:val="24"/>
        </w:rPr>
        <w:t xml:space="preserve"> maksymalnie </w:t>
      </w:r>
      <w:r w:rsidRPr="00622C87">
        <w:rPr>
          <w:rFonts w:eastAsia="Calibri" w:cs="Times New Roman"/>
          <w:b/>
          <w:bCs/>
          <w:noProof w:val="0"/>
          <w:szCs w:val="24"/>
        </w:rPr>
        <w:t>do 14 dni</w:t>
      </w:r>
      <w:r>
        <w:rPr>
          <w:rFonts w:eastAsia="Calibri" w:cs="Times New Roman"/>
          <w:noProof w:val="0"/>
          <w:szCs w:val="24"/>
        </w:rPr>
        <w:t xml:space="preserve"> roboczych </w:t>
      </w:r>
      <w:r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lastRenderedPageBreak/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2F2EE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E7DE5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21397"/>
    <w:rsid w:val="00E262C5"/>
    <w:rsid w:val="00E410B4"/>
    <w:rsid w:val="00E72402"/>
    <w:rsid w:val="00E83311"/>
    <w:rsid w:val="00E92EFD"/>
    <w:rsid w:val="00EB19FB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D143-A1C1-47D9-9CFE-7FC85A5E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135</cp:revision>
  <cp:lastPrinted>2024-12-09T08:18:00Z</cp:lastPrinted>
  <dcterms:created xsi:type="dcterms:W3CDTF">2022-05-29T11:35:00Z</dcterms:created>
  <dcterms:modified xsi:type="dcterms:W3CDTF">2024-12-16T08:16:00Z</dcterms:modified>
</cp:coreProperties>
</file>