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CA6" w:rsidRPr="003D261B" w:rsidRDefault="004E0048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511355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</w:t>
      </w:r>
      <w:r w:rsidR="0031721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</w:t>
      </w:r>
    </w:p>
    <w:p w:rsidR="00344E3E" w:rsidRPr="003D261B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:rsidR="009B6481" w:rsidRPr="00835D5F" w:rsidRDefault="00A22093" w:rsidP="00A77E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Zgodnie z </w:t>
      </w:r>
      <w:r w:rsidR="00A253D2">
        <w:rPr>
          <w:rFonts w:ascii="Times New Roman" w:eastAsia="Times New Roman" w:hAnsi="Times New Roman" w:cs="Times New Roman"/>
          <w:szCs w:val="24"/>
          <w:lang w:eastAsia="pl-PL"/>
        </w:rPr>
        <w:t xml:space="preserve">art. 13 oraz 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>14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9B6481"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="00A74C3B" w:rsidRPr="00835D5F">
        <w:rPr>
          <w:rFonts w:ascii="Times New Roman" w:hAnsi="Times New Roman" w:cs="Times New Roman"/>
          <w:szCs w:val="24"/>
        </w:rPr>
        <w:br/>
      </w:r>
      <w:r w:rsidR="009B6481" w:rsidRPr="00835D5F">
        <w:rPr>
          <w:rFonts w:ascii="Times New Roman" w:hAnsi="Times New Roman" w:cs="Times New Roman"/>
          <w:szCs w:val="24"/>
        </w:rPr>
        <w:t>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835D5F">
        <w:rPr>
          <w:rFonts w:ascii="Times New Roman" w:hAnsi="Times New Roman" w:cs="Times New Roman"/>
          <w:szCs w:val="24"/>
        </w:rPr>
        <w:t> </w:t>
      </w:r>
      <w:r w:rsidR="00A21D28" w:rsidRPr="00835D5F">
        <w:rPr>
          <w:rFonts w:ascii="Times New Roman" w:hAnsi="Times New Roman" w:cs="Times New Roman"/>
          <w:szCs w:val="24"/>
        </w:rPr>
        <w:t>119 z 04.05.2016.</w:t>
      </w:r>
      <w:r w:rsidR="009B6481" w:rsidRPr="00835D5F">
        <w:rPr>
          <w:rFonts w:ascii="Times New Roman" w:hAnsi="Times New Roman" w:cs="Times New Roman"/>
          <w:szCs w:val="24"/>
        </w:rPr>
        <w:t xml:space="preserve">), 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:rsidR="00C054E7" w:rsidRPr="00835D5F" w:rsidRDefault="00A22093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A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dministratorem Pani/Pana danych osobowych jest </w:t>
      </w:r>
      <w:r w:rsidR="009B6481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</w:t>
      </w:r>
      <w:r w:rsidR="00AC7AD7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  <w:r w:rsidR="009B6481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Wojskowy Oddział Gospodarczy </w:t>
      </w:r>
      <w:r w:rsidR="0031721E">
        <w:rPr>
          <w:rFonts w:ascii="Times New Roman" w:eastAsia="Times New Roman" w:hAnsi="Times New Roman" w:cs="Times New Roman"/>
          <w:i/>
          <w:szCs w:val="24"/>
          <w:lang w:eastAsia="pl-PL"/>
        </w:rPr>
        <w:t>RZĄSKA, ul. Krakowska 1</w:t>
      </w:r>
      <w:bookmarkStart w:id="0" w:name="_GoBack"/>
      <w:bookmarkEnd w:id="0"/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, 30-901 KRAKÓW, tel. +48 261 13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54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41;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e-mail: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D2291A"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="00FE6A0A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C054E7" w:rsidRPr="00835D5F" w:rsidRDefault="00AC7AD7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="00A22093" w:rsidRPr="00835D5F">
        <w:rPr>
          <w:rFonts w:ascii="Times New Roman" w:eastAsia="Times New Roman" w:hAnsi="Times New Roman" w:cs="Times New Roman"/>
          <w:szCs w:val="24"/>
          <w:lang w:eastAsia="pl-PL"/>
        </w:rPr>
        <w:t>Inspektorem Ochrony Danych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pod nr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tel.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+48 261-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13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5-058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</w:t>
      </w:r>
      <w:r w:rsidR="00C054E7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35wog.iod@ron.mil.pl</w:t>
      </w:r>
      <w:r w:rsidR="00AE4277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</w:t>
      </w:r>
      <w:r w:rsidR="00B926A2" w:rsidRPr="00835D5F">
        <w:rPr>
          <w:rFonts w:ascii="Times New Roman" w:eastAsia="Times New Roman" w:hAnsi="Times New Roman" w:cs="Times New Roman"/>
          <w:szCs w:val="24"/>
          <w:lang w:eastAsia="pl-PL"/>
        </w:rPr>
        <w:t>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RODO w</w:t>
      </w:r>
      <w:r w:rsidR="00E15DD1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celu </w:t>
      </w:r>
      <w:r w:rsidR="00EB0FF8" w:rsidRPr="00835D5F">
        <w:rPr>
          <w:rFonts w:ascii="Times New Roman" w:hAnsi="Times New Roman" w:cs="Times New Roman"/>
          <w:szCs w:val="24"/>
        </w:rPr>
        <w:t>realizacji u</w:t>
      </w:r>
      <w:r w:rsidR="00A22093" w:rsidRPr="00835D5F">
        <w:rPr>
          <w:rFonts w:ascii="Times New Roman" w:hAnsi="Times New Roman" w:cs="Times New Roman"/>
          <w:szCs w:val="24"/>
        </w:rPr>
        <w:t>mowy nr ………………………</w:t>
      </w:r>
      <w:r w:rsidR="00FE6A0A" w:rsidRPr="00835D5F">
        <w:rPr>
          <w:rFonts w:ascii="Times New Roman" w:hAnsi="Times New Roman" w:cs="Times New Roman"/>
          <w:szCs w:val="24"/>
        </w:rPr>
        <w:t>.</w:t>
      </w:r>
      <w:r w:rsidR="00A253D2">
        <w:rPr>
          <w:rFonts w:ascii="Times New Roman" w:hAnsi="Times New Roman" w:cs="Times New Roman"/>
          <w:szCs w:val="24"/>
        </w:rPr>
        <w:t>oraz  art.</w:t>
      </w:r>
      <w:r w:rsidR="00A253D2" w:rsidRPr="00AC7AD7">
        <w:rPr>
          <w:rFonts w:ascii="Times New Roman" w:hAnsi="Times New Roman" w:cs="Times New Roman"/>
          <w:szCs w:val="24"/>
        </w:rPr>
        <w:t xml:space="preserve"> </w:t>
      </w:r>
      <w:r w:rsidR="00AC7AD7" w:rsidRPr="00AC7AD7">
        <w:rPr>
          <w:rFonts w:ascii="Times New Roman" w:hAnsi="Times New Roman" w:cs="Times New Roman"/>
          <w:szCs w:val="24"/>
        </w:rPr>
        <w:t>6 ust. 1 lit. c RODO jako niezbędne do wypełnienia obowiązku prawnego ciążącego na Administratorze (monitoring wizyjny, stosowanie systemu kontroli dostępu).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dbiorcami Pani/Pana danych osobowych będą </w:t>
      </w:r>
      <w:r w:rsidR="00A22093"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</w:t>
      </w:r>
      <w:r w:rsidR="00161FFC" w:rsidRPr="00835D5F">
        <w:rPr>
          <w:rFonts w:ascii="Times New Roman" w:hAnsi="Times New Roman" w:cs="Times New Roman"/>
          <w:szCs w:val="24"/>
        </w:rPr>
        <w:t>,</w:t>
      </w:r>
      <w:r w:rsidR="00A22093" w:rsidRPr="00835D5F">
        <w:rPr>
          <w:rFonts w:ascii="Times New Roman" w:hAnsi="Times New Roman" w:cs="Times New Roman"/>
          <w:szCs w:val="24"/>
        </w:rPr>
        <w:t xml:space="preserve"> na tere</w:t>
      </w:r>
      <w:r w:rsidR="00CC5108" w:rsidRPr="00835D5F">
        <w:rPr>
          <w:rFonts w:ascii="Times New Roman" w:hAnsi="Times New Roman" w:cs="Times New Roman"/>
          <w:szCs w:val="24"/>
        </w:rPr>
        <w:t>nie których realizowana będzie u</w:t>
      </w:r>
      <w:r w:rsidRPr="00835D5F">
        <w:rPr>
          <w:rFonts w:ascii="Times New Roman" w:hAnsi="Times New Roman" w:cs="Times New Roman"/>
          <w:szCs w:val="24"/>
        </w:rPr>
        <w:t>mowa).</w:t>
      </w:r>
    </w:p>
    <w:p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78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ustawy </w:t>
      </w:r>
      <w:proofErr w:type="spellStart"/>
      <w:r w:rsidRPr="00835D5F">
        <w:rPr>
          <w:rFonts w:ascii="Times New Roman" w:eastAsia="Times New Roman" w:hAnsi="Times New Roman" w:cs="Times New Roman"/>
          <w:szCs w:val="24"/>
          <w:lang w:eastAsia="pl-PL"/>
        </w:rPr>
        <w:t>Pzp</w:t>
      </w:r>
      <w:proofErr w:type="spellEnd"/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, przez okres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4 lat od dnia zakończenia postępowania o udzielenie zam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ówienia, a jeżeli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mowy przekracza 4 lata,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czas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przechowywania obejmuje cały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umowy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oraz zgodnie z kategorią archiwalną wynikającą z Jednolitego Rzeczowego Wykazu Akt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bowiązek podania przez Panią/Pana danych osobowych jest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wymogiem realizacji umowy.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odniesieniu do Pani/Pana danych osobowych decyzje nie będą podejmowane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sposób zautomatyzow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any, stosowanie do art. 22 RODO.</w:t>
      </w:r>
    </w:p>
    <w:p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osiada Pani/Pan: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:rsidR="009B6481" w:rsidRPr="00AC7AD7" w:rsidRDefault="009B6481" w:rsidP="00AC7AD7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rzepisy RODO.</w:t>
      </w:r>
    </w:p>
    <w:p w:rsidR="00AC7AD7" w:rsidRPr="00835D5F" w:rsidRDefault="00AC7AD7" w:rsidP="00AC7AD7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</w:p>
    <w:p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ie przysługuje Pani/Panu:</w:t>
      </w:r>
    </w:p>
    <w:p w:rsidR="00C054E7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:rsidR="00C054E7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:rsidR="000014FD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>jest art. 6</w:t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ust. 1 lit.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>b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RO</w:t>
      </w:r>
      <w:r w:rsidR="00EB0FF8" w:rsidRPr="00835D5F">
        <w:rPr>
          <w:rFonts w:ascii="Times New Roman" w:eastAsia="Times New Roman" w:hAnsi="Times New Roman" w:cs="Times New Roman"/>
          <w:szCs w:val="24"/>
          <w:lang w:eastAsia="pl-PL"/>
        </w:rPr>
        <w:t>DO</w:t>
      </w:r>
      <w:r w:rsidR="00E70C31"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sectPr w:rsidR="000014FD" w:rsidRPr="00835D5F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3CA" w:rsidRDefault="00F723CA" w:rsidP="009B6481">
      <w:pPr>
        <w:spacing w:after="0" w:line="240" w:lineRule="auto"/>
      </w:pPr>
      <w:r>
        <w:separator/>
      </w:r>
    </w:p>
  </w:endnote>
  <w:endnote w:type="continuationSeparator" w:id="0">
    <w:p w:rsidR="00F723CA" w:rsidRDefault="00F723CA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3CA" w:rsidRDefault="00F723CA" w:rsidP="009B6481">
      <w:pPr>
        <w:spacing w:after="0" w:line="240" w:lineRule="auto"/>
      </w:pPr>
      <w:r>
        <w:separator/>
      </w:r>
    </w:p>
  </w:footnote>
  <w:footnote w:type="continuationSeparator" w:id="0">
    <w:p w:rsidR="00F723CA" w:rsidRDefault="00F723CA" w:rsidP="009B6481">
      <w:pPr>
        <w:spacing w:after="0" w:line="240" w:lineRule="auto"/>
      </w:pPr>
      <w:r>
        <w:continuationSeparator/>
      </w:r>
    </w:p>
  </w:footnote>
  <w:footnote w:id="1">
    <w:p w:rsidR="009B6481" w:rsidRPr="00344E3E" w:rsidRDefault="009B6481" w:rsidP="00344E3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 w:rsidR="004F75B5"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</w:t>
      </w:r>
      <w:proofErr w:type="spellStart"/>
      <w:r w:rsidRPr="00344E3E">
        <w:rPr>
          <w:rFonts w:ascii="Arial" w:hAnsi="Arial" w:cs="Arial"/>
          <w:i/>
          <w:sz w:val="14"/>
          <w:szCs w:val="18"/>
        </w:rPr>
        <w:t>Pzp</w:t>
      </w:r>
      <w:proofErr w:type="spellEnd"/>
      <w:r w:rsidR="004F75B5">
        <w:rPr>
          <w:rFonts w:ascii="Arial" w:hAnsi="Arial" w:cs="Arial"/>
          <w:i/>
          <w:sz w:val="14"/>
          <w:szCs w:val="18"/>
        </w:rPr>
        <w:t>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95C9C"/>
    <w:rsid w:val="002174AE"/>
    <w:rsid w:val="00244E2F"/>
    <w:rsid w:val="002962A4"/>
    <w:rsid w:val="00296A67"/>
    <w:rsid w:val="002A3474"/>
    <w:rsid w:val="002F7E1E"/>
    <w:rsid w:val="0031721E"/>
    <w:rsid w:val="00341D6F"/>
    <w:rsid w:val="00344E3E"/>
    <w:rsid w:val="003A466B"/>
    <w:rsid w:val="003D261B"/>
    <w:rsid w:val="00462417"/>
    <w:rsid w:val="004E0048"/>
    <w:rsid w:val="004F75B5"/>
    <w:rsid w:val="00511355"/>
    <w:rsid w:val="00561247"/>
    <w:rsid w:val="005E05FD"/>
    <w:rsid w:val="0069131B"/>
    <w:rsid w:val="006A7D26"/>
    <w:rsid w:val="0070121D"/>
    <w:rsid w:val="00761E0E"/>
    <w:rsid w:val="00772B7B"/>
    <w:rsid w:val="007748D4"/>
    <w:rsid w:val="007C0D16"/>
    <w:rsid w:val="00835D5F"/>
    <w:rsid w:val="00853B01"/>
    <w:rsid w:val="00893CF4"/>
    <w:rsid w:val="0089523A"/>
    <w:rsid w:val="008A1C47"/>
    <w:rsid w:val="008C2C07"/>
    <w:rsid w:val="009167CF"/>
    <w:rsid w:val="009411A2"/>
    <w:rsid w:val="00954609"/>
    <w:rsid w:val="009B6481"/>
    <w:rsid w:val="009C036A"/>
    <w:rsid w:val="00A21D28"/>
    <w:rsid w:val="00A22093"/>
    <w:rsid w:val="00A253D2"/>
    <w:rsid w:val="00A74C3B"/>
    <w:rsid w:val="00A77E2A"/>
    <w:rsid w:val="00AC349B"/>
    <w:rsid w:val="00AC7AD7"/>
    <w:rsid w:val="00AE4277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2291A"/>
    <w:rsid w:val="00D33CD3"/>
    <w:rsid w:val="00D51F8B"/>
    <w:rsid w:val="00DA4FCD"/>
    <w:rsid w:val="00E15DD1"/>
    <w:rsid w:val="00E305E0"/>
    <w:rsid w:val="00E70C31"/>
    <w:rsid w:val="00EB0FF8"/>
    <w:rsid w:val="00EC3A9F"/>
    <w:rsid w:val="00F167E3"/>
    <w:rsid w:val="00F63CA6"/>
    <w:rsid w:val="00F723CA"/>
    <w:rsid w:val="00FD5697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B7E51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  <w:style w:type="paragraph" w:styleId="Tekstdymka">
    <w:name w:val="Balloon Text"/>
    <w:basedOn w:val="Normalny"/>
    <w:link w:val="TekstdymkaZnak"/>
    <w:uiPriority w:val="99"/>
    <w:semiHidden/>
    <w:unhideWhenUsed/>
    <w:rsid w:val="004E0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56DD-F3BD-42B7-9E46-4E4C18B974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509DC7-0B25-440C-B9D6-49A7A838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Gardias Dominika</cp:lastModifiedBy>
  <cp:revision>37</cp:revision>
  <cp:lastPrinted>2021-09-13T11:37:00Z</cp:lastPrinted>
  <dcterms:created xsi:type="dcterms:W3CDTF">2018-12-11T13:14:00Z</dcterms:created>
  <dcterms:modified xsi:type="dcterms:W3CDTF">2024-06-07T08:43:00Z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