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79DFEA26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color w:val="7F7F7F" w:themeColor="text1" w:themeTint="80"/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</w:sdtPr>
              <w:sdtEndPr/>
              <w:sdtContent>
                <w:r w:rsidR="00490290" w:rsidRPr="00490290">
                  <w:rPr>
                    <w:color w:val="7F7F7F" w:themeColor="text1" w:themeTint="80"/>
                    <w:sz w:val="22"/>
                    <w:szCs w:val="20"/>
                    <w:lang w:val="pl-PL" w:eastAsia="pl-PL"/>
                  </w:rPr>
                  <w:t>należy uzupełnić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2436593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szCs w:val="20"/>
                      <w:lang w:val="pl-PL" w:eastAsia="pl-PL"/>
                    </w:rPr>
                    <w:id w:val="634300655"/>
                    <w:placeholder>
                      <w:docPart w:val="685D6586AF8841AAA69242F43FDD751D"/>
                    </w:placeholder>
                  </w:sdtPr>
                  <w:sdtEndPr/>
                  <w:sdtContent>
                    <w:r w:rsidR="00490290" w:rsidRPr="00490290">
                      <w:rPr>
                        <w:color w:val="7F7F7F" w:themeColor="text1" w:themeTint="80"/>
                        <w:sz w:val="22"/>
                        <w:szCs w:val="20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1C2294" w:rsidRDefault="00DE6CEC" w:rsidP="001C2294">
      <w:pPr>
        <w:pStyle w:val="Tytu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1C2294" w:rsidRDefault="00DE6CEC" w:rsidP="001C2294">
      <w:pPr>
        <w:pStyle w:val="Tytu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 xml:space="preserve">składane na podstawie art. </w:t>
      </w:r>
      <w:r w:rsidR="004C0CF2" w:rsidRPr="001C2294">
        <w:rPr>
          <w:rFonts w:eastAsia="Times New Roman" w:cstheme="minorHAnsi"/>
          <w:sz w:val="22"/>
          <w:szCs w:val="22"/>
          <w:lang w:val="pl-PL" w:eastAsia="pl-PL"/>
        </w:rPr>
        <w:t>125</w:t>
      </w:r>
      <w:r w:rsidRPr="001C2294">
        <w:rPr>
          <w:rFonts w:eastAsia="Times New Roman" w:cstheme="minorHAnsi"/>
          <w:sz w:val="22"/>
          <w:szCs w:val="22"/>
          <w:lang w:val="pl-PL" w:eastAsia="pl-PL"/>
        </w:rPr>
        <w:t xml:space="preserve"> ust. 1 ustawy </w:t>
      </w:r>
      <w:r w:rsidR="004C0CF2" w:rsidRPr="001C2294">
        <w:rPr>
          <w:rFonts w:eastAsia="Times New Roman" w:cstheme="minorHAnsi"/>
          <w:sz w:val="22"/>
          <w:szCs w:val="22"/>
          <w:lang w:val="pl-PL" w:eastAsia="pl-PL"/>
        </w:rPr>
        <w:t>PZP</w:t>
      </w:r>
      <w:r w:rsidR="007E64D8" w:rsidRPr="001C2294">
        <w:rPr>
          <w:rFonts w:eastAsia="Times New Roman" w:cstheme="minorHAnsi"/>
          <w:sz w:val="22"/>
          <w:szCs w:val="22"/>
          <w:lang w:val="pl-PL" w:eastAsia="pl-PL"/>
        </w:rPr>
        <w:t>.</w:t>
      </w:r>
    </w:p>
    <w:p w14:paraId="7E6B0E96" w14:textId="7059F0BE" w:rsidR="00574690" w:rsidRPr="00D50117" w:rsidRDefault="004C0CF2" w:rsidP="001C2294">
      <w:pPr>
        <w:jc w:val="both"/>
        <w:rPr>
          <w:rFonts w:cstheme="minorHAnsi"/>
          <w:b/>
          <w:bCs/>
          <w:sz w:val="22"/>
          <w:lang w:val="pl-PL"/>
        </w:rPr>
      </w:pPr>
      <w:r w:rsidRPr="001C2294">
        <w:rPr>
          <w:rFonts w:cstheme="minorHAnsi"/>
          <w:sz w:val="22"/>
          <w:lang w:val="pl-PL" w:eastAsia="pl-PL"/>
        </w:rPr>
        <w:t xml:space="preserve">Przystępując do udziału w postępowaniu o udzielenie zamówienia publicznego </w:t>
      </w:r>
      <w:r w:rsidRPr="001C2294">
        <w:rPr>
          <w:rFonts w:cstheme="minorHAnsi"/>
          <w:sz w:val="22"/>
          <w:lang w:val="pl-PL"/>
        </w:rPr>
        <w:t>w trybie podstawowym bez przeprowadzenia negocjacji pn</w:t>
      </w:r>
      <w:bookmarkStart w:id="0" w:name="_Hlk95466726"/>
      <w:r w:rsidR="000F32FD" w:rsidRPr="001C2294">
        <w:rPr>
          <w:rFonts w:cstheme="minorHAnsi"/>
          <w:sz w:val="22"/>
          <w:lang w:val="pl-PL"/>
        </w:rPr>
        <w:t>.</w:t>
      </w:r>
      <w:r w:rsidR="00EE5577" w:rsidRPr="001C2294">
        <w:rPr>
          <w:rFonts w:cstheme="minorHAnsi"/>
          <w:sz w:val="22"/>
          <w:lang w:val="pl-PL"/>
        </w:rPr>
        <w:t xml:space="preserve">: </w:t>
      </w:r>
      <w:r w:rsidR="00EE5577" w:rsidRPr="001C2294">
        <w:rPr>
          <w:rFonts w:cstheme="minorHAnsi"/>
          <w:b/>
          <w:bCs/>
          <w:sz w:val="22"/>
          <w:lang w:val="pl-PL"/>
        </w:rPr>
        <w:t>„</w:t>
      </w:r>
      <w:bookmarkStart w:id="1" w:name="_Hlk178167463"/>
      <w:r w:rsidR="008C4D6E" w:rsidRPr="008C4D6E">
        <w:rPr>
          <w:rFonts w:cstheme="minorHAnsi"/>
          <w:b/>
          <w:bCs/>
          <w:sz w:val="22"/>
          <w:lang w:val="pl-PL"/>
        </w:rPr>
        <w:t>Realizacja usługi sprzątania budynku oraz terenu przyległego</w:t>
      </w:r>
      <w:bookmarkEnd w:id="1"/>
      <w:r w:rsidR="00EE5577" w:rsidRPr="00D50117">
        <w:rPr>
          <w:rFonts w:cstheme="minorHAnsi"/>
          <w:b/>
          <w:bCs/>
          <w:sz w:val="22"/>
          <w:lang w:val="pl-PL"/>
        </w:rPr>
        <w:t>”</w:t>
      </w:r>
      <w:r w:rsidR="00EE5577" w:rsidRPr="00D50117">
        <w:rPr>
          <w:rFonts w:cstheme="minorHAnsi"/>
          <w:sz w:val="22"/>
          <w:lang w:val="pl-PL"/>
        </w:rPr>
        <w:t>,</w:t>
      </w:r>
      <w:r w:rsidR="00A26F8D" w:rsidRPr="00D50117">
        <w:rPr>
          <w:rFonts w:cstheme="minorHAnsi"/>
          <w:sz w:val="22"/>
          <w:lang w:val="pl-PL"/>
        </w:rPr>
        <w:t xml:space="preserve"> </w:t>
      </w:r>
      <w:bookmarkEnd w:id="0"/>
      <w:r w:rsidRPr="00D50117">
        <w:rPr>
          <w:rFonts w:cstheme="minorHAnsi"/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D50117" w:rsidRDefault="00574690" w:rsidP="001C2294">
      <w:pPr>
        <w:pStyle w:val="Bezodstpw"/>
        <w:jc w:val="both"/>
        <w:rPr>
          <w:rFonts w:cstheme="minorHAnsi"/>
          <w:sz w:val="22"/>
          <w:lang w:val="pl-PL" w:eastAsia="pl-PL"/>
        </w:rPr>
      </w:pPr>
    </w:p>
    <w:p w14:paraId="4EDB73D4" w14:textId="77777777" w:rsidR="002134B6" w:rsidRPr="001C2294" w:rsidRDefault="002134B6" w:rsidP="001C2294">
      <w:pPr>
        <w:pStyle w:val="Nagwek1"/>
        <w:spacing w:line="276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>OŚWIADCZENIA DOTYCZĄCE WYKONAWCY:</w:t>
      </w:r>
    </w:p>
    <w:p w14:paraId="581EF0CB" w14:textId="47C45D6E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rFonts w:cstheme="minorHAnsi"/>
          <w:sz w:val="22"/>
          <w:lang w:val="pl-PL" w:eastAsia="pl-PL"/>
        </w:rPr>
      </w:pPr>
      <w:r w:rsidRPr="001C2294">
        <w:rPr>
          <w:rFonts w:cstheme="minorHAnsi"/>
          <w:sz w:val="22"/>
          <w:lang w:val="pl-PL" w:eastAsia="pl-PL"/>
        </w:rPr>
        <w:t>Spełniam warunki udziału w postępowaniu określone przez zamawiającego w Rozdziale VII SWZ.</w:t>
      </w:r>
    </w:p>
    <w:p w14:paraId="00C42871" w14:textId="6C1D379C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nie podlegam wykluczeniu z postępowania na podstawie </w:t>
      </w:r>
      <w:r w:rsidRPr="001C2294">
        <w:rPr>
          <w:sz w:val="22"/>
          <w:lang w:val="pl-PL" w:eastAsia="pl-PL"/>
        </w:rPr>
        <w:t xml:space="preserve">art. 108 ust 1 pkt 1-6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>.</w:t>
      </w:r>
    </w:p>
    <w:p w14:paraId="1B7FB11F" w14:textId="76246255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nie podlegam wykluczeniu z postępowania na podstawie </w:t>
      </w:r>
      <w:r w:rsidRPr="001C2294">
        <w:rPr>
          <w:sz w:val="22"/>
          <w:lang w:val="pl-PL" w:eastAsia="pl-PL"/>
        </w:rPr>
        <w:t xml:space="preserve">art. 109 ust. 1 pkt </w:t>
      </w:r>
      <w:r w:rsidR="006E658F">
        <w:rPr>
          <w:sz w:val="22"/>
          <w:lang w:val="pl-PL" w:eastAsia="pl-PL"/>
        </w:rPr>
        <w:t>1-</w:t>
      </w:r>
      <w:r w:rsidRPr="001C2294">
        <w:rPr>
          <w:sz w:val="22"/>
          <w:lang w:val="pl-PL" w:eastAsia="pl-PL"/>
        </w:rPr>
        <w:t>4</w:t>
      </w:r>
      <w:r w:rsidRPr="001C2294">
        <w:rPr>
          <w:color w:val="FF0000"/>
          <w:sz w:val="22"/>
          <w:lang w:val="pl-PL" w:eastAsia="pl-PL"/>
        </w:rPr>
        <w:t xml:space="preserve"> </w:t>
      </w:r>
      <w:r w:rsidRPr="001C2294">
        <w:rPr>
          <w:sz w:val="22"/>
          <w:lang w:val="pl-PL" w:eastAsia="pl-PL"/>
        </w:rPr>
        <w:t xml:space="preserve">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>.</w:t>
      </w:r>
    </w:p>
    <w:p w14:paraId="6EAA5A54" w14:textId="7F963404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zachodzą w stosunku do mnie podstawy wykluczenia z postępowania </w:t>
      </w:r>
      <w:r w:rsidRPr="001C2294">
        <w:rPr>
          <w:sz w:val="22"/>
          <w:lang w:val="pl-PL" w:eastAsia="pl-PL"/>
        </w:rPr>
        <w:t xml:space="preserve">na podstawie </w:t>
      </w:r>
      <w:r w:rsidR="001C2294">
        <w:rPr>
          <w:sz w:val="22"/>
          <w:lang w:val="pl-PL" w:eastAsia="pl-PL"/>
        </w:rPr>
        <w:br/>
      </w:r>
      <w:r w:rsidRPr="001C2294">
        <w:rPr>
          <w:sz w:val="22"/>
          <w:lang w:val="pl-PL" w:eastAsia="pl-PL"/>
        </w:rPr>
        <w:t xml:space="preserve">art. </w:t>
      </w:r>
      <w:bookmarkStart w:id="2" w:name="_Hlk156902150"/>
      <w:sdt>
        <w:sdtPr>
          <w:rPr>
            <w:color w:val="7F7F7F" w:themeColor="text1" w:themeTint="80"/>
            <w:lang w:val="pl-PL" w:eastAsia="pl-PL"/>
          </w:rPr>
          <w:id w:val="1858234292"/>
          <w:placeholder>
            <w:docPart w:val="41996289DDC4411A8DD415E2E61BED20"/>
          </w:placeholder>
        </w:sdtPr>
        <w:sdtEndPr/>
        <w:sdtContent>
          <w:r w:rsidRPr="001C2294">
            <w:rPr>
              <w:color w:val="7F7F7F" w:themeColor="text1" w:themeTint="80"/>
              <w:sz w:val="22"/>
              <w:lang w:val="pl-PL" w:eastAsia="pl-PL"/>
            </w:rPr>
            <w:t>należy uzupełnić, jeśli dotyczy wykonawcy</w:t>
          </w:r>
        </w:sdtContent>
      </w:sdt>
      <w:bookmarkEnd w:id="2"/>
      <w:r w:rsidRPr="001C2294">
        <w:rPr>
          <w:sz w:val="22"/>
          <w:lang w:val="pl-PL" w:eastAsia="pl-PL"/>
        </w:rPr>
        <w:t xml:space="preserve">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 (podać mającą zastosowanie podstawę wykluczenia spośród wymienionych w art.108 ust. 1 pkt 1-2, i 5 lub art. 109 ust. 1 pkt. 4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). Jednocześnie oświadczam, że w związku z ww. okolicznością, na podstawie art. 110 ust. 2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 podjąłem następujące środki naprawcze: </w:t>
      </w:r>
      <w:sdt>
        <w:sdtPr>
          <w:rPr>
            <w:lang w:val="pl-PL" w:eastAsia="pl-PL"/>
          </w:rPr>
          <w:id w:val="-238490221"/>
          <w:placeholder>
            <w:docPart w:val="41996289DDC4411A8DD415E2E61BED20"/>
          </w:placeholder>
        </w:sdtPr>
        <w:sdtEndPr/>
        <w:sdtContent>
          <w:sdt>
            <w:sdtPr>
              <w:rPr>
                <w:color w:val="7F7F7F" w:themeColor="text1" w:themeTint="80"/>
                <w:lang w:val="pl-PL" w:eastAsia="pl-PL"/>
              </w:rPr>
              <w:id w:val="2028681756"/>
              <w:placeholder>
                <w:docPart w:val="D7A3CCB87DEB493881ABB67A2CDCA972"/>
              </w:placeholder>
            </w:sdtPr>
            <w:sdtEndPr/>
            <w:sdtContent>
              <w:r w:rsidRPr="001C2294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</w:t>
              </w:r>
            </w:sdtContent>
          </w:sdt>
        </w:sdtContent>
      </w:sdt>
    </w:p>
    <w:p w14:paraId="185840B4" w14:textId="176EC5BC" w:rsidR="002134B6" w:rsidRPr="002134B6" w:rsidRDefault="002134B6" w:rsidP="001C2294">
      <w:pPr>
        <w:spacing w:line="276" w:lineRule="auto"/>
        <w:jc w:val="both"/>
        <w:rPr>
          <w:rFonts w:cstheme="minorHAnsi"/>
          <w:sz w:val="22"/>
          <w:lang w:val="pl-PL" w:eastAsia="pl-PL"/>
        </w:rPr>
      </w:pPr>
      <w:r w:rsidRPr="002134B6">
        <w:rPr>
          <w:rFonts w:cstheme="minorHAnsi"/>
          <w:sz w:val="22"/>
          <w:lang w:val="pl-PL" w:eastAsia="pl-PL"/>
        </w:rPr>
        <w:t xml:space="preserve">5. </w:t>
      </w:r>
      <w:r w:rsidRPr="002134B6">
        <w:rPr>
          <w:rFonts w:cstheme="minorHAnsi"/>
          <w:sz w:val="22"/>
          <w:lang w:val="pl-PL"/>
        </w:rPr>
        <w:t>Oświadczam, że nie zachodzą w stosunku do mnie przesłanki wykluczenia z postępowania na podstawie</w:t>
      </w:r>
      <w:r w:rsidR="001C2294">
        <w:rPr>
          <w:rFonts w:cstheme="minorHAnsi"/>
          <w:sz w:val="22"/>
          <w:lang w:val="pl-PL"/>
        </w:rPr>
        <w:t xml:space="preserve"> </w:t>
      </w:r>
      <w:r w:rsidRPr="002134B6">
        <w:rPr>
          <w:rFonts w:cstheme="minorHAnsi"/>
          <w:sz w:val="22"/>
          <w:lang w:val="pl-PL"/>
        </w:rPr>
        <w:t xml:space="preserve">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 w:rsidRPr="002134B6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  <w:r w:rsidRPr="002134B6">
        <w:rPr>
          <w:rFonts w:cstheme="minorHAnsi"/>
          <w:color w:val="222222"/>
          <w:sz w:val="22"/>
          <w:lang w:val="pl-PL"/>
        </w:rPr>
        <w:t xml:space="preserve"> </w:t>
      </w:r>
    </w:p>
    <w:p w14:paraId="0CB6FA5B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</w:p>
    <w:p w14:paraId="62AF3B0A" w14:textId="77777777" w:rsidR="002134B6" w:rsidRPr="002134B6" w:rsidRDefault="002134B6" w:rsidP="001C2294">
      <w:pPr>
        <w:pStyle w:val="Nagwek1"/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 w:rsidRPr="002134B6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7778E17F" w14:textId="00462AB1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>Oświadczam, że w stosunku do następującego/</w:t>
      </w:r>
      <w:proofErr w:type="spellStart"/>
      <w:r w:rsidRPr="002134B6">
        <w:rPr>
          <w:sz w:val="22"/>
          <w:lang w:val="pl-PL" w:eastAsia="pl-PL"/>
        </w:rPr>
        <w:t>ych</w:t>
      </w:r>
      <w:proofErr w:type="spellEnd"/>
      <w:r w:rsidRPr="002134B6">
        <w:rPr>
          <w:sz w:val="22"/>
          <w:lang w:val="pl-PL" w:eastAsia="pl-PL"/>
        </w:rPr>
        <w:t xml:space="preserve"> podmiotu/</w:t>
      </w:r>
      <w:proofErr w:type="spellStart"/>
      <w:r w:rsidRPr="002134B6">
        <w:rPr>
          <w:sz w:val="22"/>
          <w:lang w:val="pl-PL" w:eastAsia="pl-PL"/>
        </w:rPr>
        <w:t>tów</w:t>
      </w:r>
      <w:proofErr w:type="spellEnd"/>
      <w:r w:rsidRPr="002134B6">
        <w:rPr>
          <w:sz w:val="22"/>
          <w:lang w:val="pl-PL" w:eastAsia="pl-PL"/>
        </w:rPr>
        <w:t>, będącego/</w:t>
      </w:r>
      <w:proofErr w:type="spellStart"/>
      <w:r w:rsidRPr="002134B6">
        <w:rPr>
          <w:sz w:val="22"/>
          <w:lang w:val="pl-PL" w:eastAsia="pl-PL"/>
        </w:rPr>
        <w:t>ych</w:t>
      </w:r>
      <w:proofErr w:type="spellEnd"/>
      <w:r w:rsidRPr="002134B6">
        <w:rPr>
          <w:sz w:val="22"/>
          <w:lang w:val="pl-PL" w:eastAsia="pl-PL"/>
        </w:rPr>
        <w:t xml:space="preserve"> podwykonawcą/</w:t>
      </w:r>
      <w:proofErr w:type="spellStart"/>
      <w:r w:rsidRPr="002134B6">
        <w:rPr>
          <w:sz w:val="22"/>
          <w:lang w:val="pl-PL" w:eastAsia="pl-PL"/>
        </w:rPr>
        <w:t>ami</w:t>
      </w:r>
      <w:proofErr w:type="spellEnd"/>
      <w:r w:rsidRPr="002134B6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5E618CEC81E94D0F8021D512AEB1C18D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705718587"/>
              <w:placeholder>
                <w:docPart w:val="1E7EDE5DF7B948CA9433E399837FE86C"/>
              </w:placeholder>
            </w:sdtPr>
            <w:sdtEndPr/>
            <w:sdtContent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wykonawcy,</w:t>
              </w:r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 podać należy pełną nazwę/firmę, adres, a także w zależności od podmiotu: NIP/PESEL, KRS/</w:t>
              </w:r>
              <w:proofErr w:type="spellStart"/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>CEiDG</w:t>
              </w:r>
              <w:proofErr w:type="spellEnd"/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 xml:space="preserve"> </w:t>
              </w:r>
            </w:sdtContent>
          </w:sdt>
        </w:sdtContent>
      </w:sdt>
      <w:r w:rsidRPr="002134B6">
        <w:rPr>
          <w:sz w:val="22"/>
          <w:lang w:val="pl-PL" w:eastAsia="pl-PL"/>
        </w:rPr>
        <w:t xml:space="preserve">, nie zachodzą podstawy wykluczenia z postępowania o udzielenie zamówienia na podstawie art. 108 ust 1 pkt 1-6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 xml:space="preserve">,  art. 109 ust. 1 pkt </w:t>
      </w:r>
      <w:r w:rsidR="006E658F">
        <w:rPr>
          <w:sz w:val="22"/>
          <w:lang w:val="pl-PL" w:eastAsia="pl-PL"/>
        </w:rPr>
        <w:t>1-</w:t>
      </w:r>
      <w:r w:rsidRPr="002134B6">
        <w:rPr>
          <w:sz w:val="22"/>
          <w:lang w:val="pl-PL" w:eastAsia="pl-PL"/>
        </w:rPr>
        <w:t>4</w:t>
      </w:r>
      <w:r w:rsidRPr="002134B6">
        <w:rPr>
          <w:color w:val="FF0000"/>
          <w:sz w:val="22"/>
          <w:lang w:val="pl-PL" w:eastAsia="pl-PL"/>
        </w:rPr>
        <w:t xml:space="preserve"> </w:t>
      </w:r>
      <w:r w:rsidRPr="002134B6">
        <w:rPr>
          <w:sz w:val="22"/>
          <w:lang w:val="pl-PL" w:eastAsia="pl-PL"/>
        </w:rPr>
        <w:t xml:space="preserve">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 xml:space="preserve">, oraz </w:t>
      </w:r>
      <w:r w:rsidRPr="002134B6">
        <w:rPr>
          <w:rFonts w:cstheme="minorHAnsi"/>
          <w:sz w:val="22"/>
          <w:lang w:val="pl-PL"/>
        </w:rPr>
        <w:t xml:space="preserve">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</w:t>
      </w:r>
      <w:r w:rsidR="001C2294">
        <w:rPr>
          <w:rFonts w:eastAsia="Times New Roman" w:cstheme="minorHAnsi"/>
          <w:sz w:val="22"/>
          <w:lang w:val="pl-PL" w:eastAsia="pl-PL"/>
        </w:rPr>
        <w:br/>
      </w:r>
      <w:r w:rsidRPr="002134B6">
        <w:rPr>
          <w:rFonts w:eastAsia="Times New Roman" w:cstheme="minorHAnsi"/>
          <w:sz w:val="22"/>
          <w:lang w:val="pl-PL" w:eastAsia="pl-PL"/>
        </w:rPr>
        <w:t xml:space="preserve">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736FB06E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</w:p>
    <w:p w14:paraId="1ED0705D" w14:textId="77777777" w:rsidR="002134B6" w:rsidRPr="002134B6" w:rsidRDefault="002134B6" w:rsidP="001C2294">
      <w:pPr>
        <w:pStyle w:val="Nagwek1"/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 w:rsidRPr="002134B6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3D7351C3" w14:textId="5C3FB2D8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2134B6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0C14859A" w14:textId="77777777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bookmarkStart w:id="5" w:name="_Hlk67924535"/>
      <w:r w:rsidRPr="002134B6">
        <w:rPr>
          <w:color w:val="7F7F7F" w:themeColor="text1" w:themeTint="80"/>
          <w:sz w:val="22"/>
          <w:lang w:val="pl-PL" w:eastAsia="pl-PL"/>
        </w:rPr>
        <w:t xml:space="preserve"> </w:t>
      </w:r>
      <w:bookmarkStart w:id="6" w:name="_Hlk156903638"/>
      <w:sdt>
        <w:sdtPr>
          <w:rPr>
            <w:color w:val="7F7F7F" w:themeColor="text1" w:themeTint="80"/>
            <w:sz w:val="22"/>
            <w:lang w:val="pl-PL" w:eastAsia="pl-PL"/>
          </w:rPr>
          <w:id w:val="-909228861"/>
          <w:placeholder>
            <w:docPart w:val="A2F1F5C23DF241428DC150110EA21B92"/>
          </w:placeholder>
        </w:sdtPr>
        <w:sdtEndPr/>
        <w:sdtContent>
          <w:r w:rsidRPr="002134B6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Pr="002134B6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845674581"/>
          <w:placeholder>
            <w:docPart w:val="8A04B95834C846C78BCEAE11C82D190B"/>
          </w:placeholder>
        </w:sdtPr>
        <w:sdtEndPr/>
        <w:sdtContent>
          <w:r w:rsidRPr="002134B6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Pr="002134B6">
        <w:rPr>
          <w:sz w:val="22"/>
          <w:lang w:val="pl-PL" w:eastAsia="pl-PL"/>
        </w:rPr>
        <w:t xml:space="preserve"> </w:t>
      </w:r>
    </w:p>
    <w:sdt>
      <w:sdtPr>
        <w:rPr>
          <w:color w:val="7F7F7F" w:themeColor="text1" w:themeTint="80"/>
          <w:sz w:val="22"/>
          <w:lang w:val="pl-PL" w:eastAsia="pl-PL"/>
        </w:rPr>
        <w:id w:val="2116560670"/>
        <w:placeholder>
          <w:docPart w:val="41996289DDC4411A8DD415E2E61BED20"/>
        </w:placeholder>
      </w:sdtPr>
      <w:sdtEndPr/>
      <w:sdtContent>
        <w:p w14:paraId="0A561DAB" w14:textId="77777777" w:rsidR="002134B6" w:rsidRPr="002134B6" w:rsidRDefault="002134B6" w:rsidP="001C2294">
          <w:pPr>
            <w:spacing w:line="276" w:lineRule="auto"/>
            <w:jc w:val="both"/>
            <w:rPr>
              <w:color w:val="808080" w:themeColor="background1" w:themeShade="80"/>
              <w:sz w:val="22"/>
              <w:lang w:val="pl-PL" w:eastAsia="pl-PL"/>
            </w:rPr>
          </w:pPr>
          <w:r w:rsidRPr="002134B6">
            <w:rPr>
              <w:color w:val="7F7F7F" w:themeColor="text1" w:themeTint="80"/>
              <w:sz w:val="22"/>
              <w:lang w:val="pl-PL" w:eastAsia="pl-PL"/>
            </w:rPr>
            <w:t xml:space="preserve">należy umieścić swój/swoje </w:t>
          </w:r>
          <w:r w:rsidRPr="002134B6">
            <w:rPr>
              <w:color w:val="808080" w:themeColor="background1" w:themeShade="80"/>
              <w:sz w:val="22"/>
              <w:lang w:val="pl-PL" w:eastAsia="pl-PL"/>
            </w:rPr>
            <w:t>podpis/y (kwalifikowany, zaufany lub osobisty) osoby/osób upoważnionej/</w:t>
          </w:r>
          <w:proofErr w:type="spellStart"/>
          <w:r w:rsidRPr="002134B6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Pr="002134B6">
            <w:rPr>
              <w:color w:val="808080" w:themeColor="background1" w:themeShade="80"/>
              <w:sz w:val="22"/>
              <w:lang w:val="pl-PL" w:eastAsia="pl-PL"/>
            </w:rPr>
            <w:t xml:space="preserve"> do reprezentowania wykonawcy</w:t>
          </w:r>
        </w:p>
      </w:sdtContent>
    </w:sdt>
    <w:bookmarkEnd w:id="6" w:displacedByCustomXml="prev"/>
    <w:bookmarkEnd w:id="5" w:displacedByCustomXml="prev"/>
    <w:p w14:paraId="24BCEFDB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/>
        </w:rPr>
      </w:pPr>
    </w:p>
    <w:p w14:paraId="7F4A6A03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INFORMACJA NA TEMAT PODMIOTÓW, NA KTÓRYCH ZASOBY WYKONAWCA SIĘ POWOŁUJE (JEŚLI DOTYCZY) </w:t>
      </w:r>
    </w:p>
    <w:p w14:paraId="64D203E7" w14:textId="77777777" w:rsidR="002134B6" w:rsidRPr="002134B6" w:rsidRDefault="002134B6" w:rsidP="001C2294">
      <w:pPr>
        <w:pStyle w:val="Akapitzlist"/>
        <w:numPr>
          <w:ilvl w:val="1"/>
          <w:numId w:val="39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w zakresie w jakim udostępniam zasoby, spełniam  warunki udziału w postępowaniu określone </w:t>
      </w:r>
      <w:r w:rsidRPr="002134B6">
        <w:rPr>
          <w:sz w:val="22"/>
          <w:lang w:val="pl-PL" w:eastAsia="pl-PL"/>
        </w:rPr>
        <w:br/>
        <w:t xml:space="preserve">w pkt. </w:t>
      </w:r>
      <w:sdt>
        <w:sdtPr>
          <w:rPr>
            <w:sz w:val="22"/>
            <w:lang w:val="pl-PL" w:eastAsia="pl-PL"/>
          </w:rPr>
          <w:id w:val="106478093"/>
          <w:placeholder>
            <w:docPart w:val="2B1DB1E6E6254DC4A76CC3A92EC1E2EA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540056807"/>
              <w:placeholder>
                <w:docPart w:val="9E60DC83958742118665B7730DFFF7AE"/>
              </w:placeholder>
            </w:sdtPr>
            <w:sdtEndPr/>
            <w:sdtContent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 xml:space="preserve">należy </w:t>
              </w:r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wskazać konkretny punkt </w:t>
              </w:r>
              <w:proofErr w:type="spellStart"/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>swz</w:t>
              </w:r>
              <w:proofErr w:type="spellEnd"/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>, jeśli dotyczy</w:t>
              </w:r>
            </w:sdtContent>
          </w:sdt>
        </w:sdtContent>
      </w:sdt>
      <w:r w:rsidRPr="002134B6">
        <w:rPr>
          <w:sz w:val="22"/>
          <w:lang w:val="pl-PL" w:eastAsia="pl-PL"/>
        </w:rPr>
        <w:t xml:space="preserve"> SWZ </w:t>
      </w:r>
    </w:p>
    <w:p w14:paraId="67EC96D9" w14:textId="77777777" w:rsidR="002134B6" w:rsidRPr="002134B6" w:rsidRDefault="002134B6" w:rsidP="001C2294">
      <w:pPr>
        <w:pStyle w:val="Akapitzlist"/>
        <w:numPr>
          <w:ilvl w:val="1"/>
          <w:numId w:val="39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7A63EC2E" w14:textId="77777777" w:rsidR="002134B6" w:rsidRPr="002134B6" w:rsidRDefault="002134B6" w:rsidP="001C2294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art. 108 ust 1 pkt 1-6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>,</w:t>
      </w:r>
    </w:p>
    <w:p w14:paraId="66688962" w14:textId="2715BAA8" w:rsidR="002134B6" w:rsidRPr="002134B6" w:rsidRDefault="002134B6" w:rsidP="001C2294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lang w:val="pl-PL"/>
        </w:rPr>
      </w:pPr>
      <w:r w:rsidRPr="002134B6">
        <w:rPr>
          <w:sz w:val="22"/>
          <w:lang w:val="pl-PL" w:eastAsia="pl-PL"/>
        </w:rPr>
        <w:t xml:space="preserve">art. 109 ust. 1 pkt </w:t>
      </w:r>
      <w:r w:rsidR="006E658F">
        <w:rPr>
          <w:sz w:val="22"/>
          <w:lang w:val="pl-PL" w:eastAsia="pl-PL"/>
        </w:rPr>
        <w:t>1-</w:t>
      </w:r>
      <w:r w:rsidRPr="002134B6">
        <w:rPr>
          <w:sz w:val="22"/>
          <w:lang w:val="pl-PL" w:eastAsia="pl-PL"/>
        </w:rPr>
        <w:t xml:space="preserve">4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>.</w:t>
      </w:r>
    </w:p>
    <w:p w14:paraId="536B6B5D" w14:textId="77777777" w:rsidR="002134B6" w:rsidRPr="002134B6" w:rsidRDefault="002134B6" w:rsidP="001C2294">
      <w:pPr>
        <w:pStyle w:val="Bezodstpw"/>
        <w:numPr>
          <w:ilvl w:val="1"/>
          <w:numId w:val="39"/>
        </w:numPr>
        <w:spacing w:line="276" w:lineRule="auto"/>
        <w:jc w:val="both"/>
        <w:rPr>
          <w:sz w:val="22"/>
          <w:lang w:val="pl-PL"/>
        </w:rPr>
      </w:pPr>
      <w:r w:rsidRPr="002134B6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 w:rsidRPr="002134B6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327FA36" w14:textId="77777777" w:rsidR="002134B6" w:rsidRPr="002134B6" w:rsidRDefault="002134B6" w:rsidP="001C2294">
      <w:pPr>
        <w:pStyle w:val="Bezodstpw"/>
        <w:spacing w:line="276" w:lineRule="auto"/>
        <w:ind w:left="360"/>
        <w:jc w:val="both"/>
        <w:rPr>
          <w:sz w:val="22"/>
          <w:lang w:val="pl-PL"/>
        </w:rPr>
      </w:pPr>
    </w:p>
    <w:p w14:paraId="5B02A4CD" w14:textId="77777777" w:rsidR="002134B6" w:rsidRPr="002134B6" w:rsidRDefault="006E658F" w:rsidP="001C2294">
      <w:pPr>
        <w:spacing w:line="276" w:lineRule="auto"/>
        <w:jc w:val="both"/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413368270"/>
          <w:placeholder>
            <w:docPart w:val="F98E7F7A62C74D54B60C47B1084A495E"/>
          </w:placeholder>
        </w:sdtPr>
        <w:sdtEndPr/>
        <w:sdtContent>
          <w:r w:rsidR="002134B6" w:rsidRPr="002134B6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="002134B6" w:rsidRPr="002134B6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1742751602"/>
          <w:placeholder>
            <w:docPart w:val="F2F9F75B27114A24A11A3B84A01E867D"/>
          </w:placeholder>
        </w:sdtPr>
        <w:sdtEndPr/>
        <w:sdtContent>
          <w:r w:rsidR="002134B6" w:rsidRPr="002134B6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="002134B6" w:rsidRPr="002134B6">
        <w:rPr>
          <w:sz w:val="22"/>
          <w:lang w:val="pl-PL" w:eastAsia="pl-PL"/>
        </w:rPr>
        <w:t xml:space="preserve"> </w:t>
      </w:r>
    </w:p>
    <w:p w14:paraId="10BC9F7D" w14:textId="0F793A65" w:rsidR="007E64D8" w:rsidRPr="002134B6" w:rsidRDefault="006E658F" w:rsidP="001C2294">
      <w:pPr>
        <w:pStyle w:val="Bezodstpw"/>
        <w:jc w:val="both"/>
        <w:rPr>
          <w:sz w:val="22"/>
          <w:lang w:val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1097132162"/>
          <w:placeholder>
            <w:docPart w:val="86DD37668C3B4AF78DEC1D45E69B4384"/>
          </w:placeholder>
        </w:sdtPr>
        <w:sdtEndPr/>
        <w:sdtContent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>należy umieścić swój/swoje podpis/y (kwalifikowany, zaufany lub osobisty) osoby/osób upoważnionej/</w:t>
          </w:r>
          <w:proofErr w:type="spellStart"/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 xml:space="preserve"> do składania oświadczeń woli w imieniu podmiotu trzeciego</w:t>
          </w:r>
        </w:sdtContent>
      </w:sdt>
    </w:p>
    <w:sectPr w:rsidR="007E64D8" w:rsidRPr="002134B6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38C1FA13" w14:textId="77777777" w:rsidR="002134B6" w:rsidRPr="00635F0C" w:rsidRDefault="002134B6" w:rsidP="002134B6">
      <w:pPr>
        <w:jc w:val="both"/>
        <w:rPr>
          <w:rFonts w:cstheme="minorHAnsi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635F0C">
        <w:rPr>
          <w:rFonts w:cstheme="minorHAnsi"/>
          <w:sz w:val="16"/>
          <w:szCs w:val="16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635F0C">
        <w:rPr>
          <w:rFonts w:eastAsia="Times New Roman" w:cstheme="minorHAnsi"/>
          <w:sz w:val="16"/>
          <w:szCs w:val="16"/>
          <w:lang w:val="pl-PL" w:eastAsia="pl-PL"/>
        </w:rPr>
        <w:t>Pzp</w:t>
      </w:r>
      <w:proofErr w:type="spellEnd"/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 wyklucza się:</w:t>
      </w:r>
    </w:p>
    <w:p w14:paraId="04A38C63" w14:textId="77777777" w:rsidR="002134B6" w:rsidRPr="009E6A07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1) wykonawcę oraz uczestnika konkursu wymienionego w wykazach określonych w rozporządzeniu </w:t>
      </w:r>
      <w:hyperlink r:id="rId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wpisanego na listę na podstawie decyzji w sprawie wpisu na listę rozstrzygającej o zastosowaniu środka, o którym mowa w </w:t>
      </w:r>
      <w:hyperlink r:id="rId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114D7182" w14:textId="77777777" w:rsidR="002134B6" w:rsidRPr="009E6A07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3" w:name="mip72608591"/>
      <w:bookmarkEnd w:id="3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2) wykonawcę oraz uczestnika konkursu, którego beneficjentem rzeczywistym w rozumieniu ustawy z dnia 1 marca 2018 r. o przeciwdziałaniu praniu pieniędzy oraz finansowaniu terroryzmu (Dz.U. z 2023 r. </w:t>
      </w:r>
      <w:hyperlink r:id="rId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1124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1285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1723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1843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osoba wymieniona w wykazach określonych w rozporządzeniu </w:t>
      </w:r>
      <w:hyperlink r:id="rId8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9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0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63083CE6" w14:textId="77777777" w:rsidR="002134B6" w:rsidRPr="00635F0C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4" w:name="mip72608592"/>
      <w:bookmarkEnd w:id="4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3) wykonawcę oraz uczestnika konkursu, którego jednostką dominującą w rozumieniu </w:t>
      </w:r>
      <w:hyperlink r:id="rId1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3 ust. 1 pkt 37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ustawy z dnia 29 września 1994 r. o rachunkowości (Dz.U. z 2023 r. </w:t>
      </w:r>
      <w:hyperlink r:id="rId1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120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1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295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1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1598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podmiot wymieniony w wykazach określonych w rozporządzeniu </w:t>
      </w:r>
      <w:hyperlink r:id="rId1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1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.</w:t>
      </w:r>
    </w:p>
    <w:p w14:paraId="4E1537FE" w14:textId="77777777" w:rsidR="002134B6" w:rsidRPr="00870886" w:rsidRDefault="002134B6" w:rsidP="002134B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32CB" w14:textId="3340A62C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</w:t>
    </w:r>
    <w:r w:rsidR="008C4D6E">
      <w:rPr>
        <w:sz w:val="18"/>
        <w:szCs w:val="16"/>
        <w:lang w:val="pl-PL" w:eastAsia="pl-PL"/>
      </w:rPr>
      <w:t>2</w:t>
    </w:r>
    <w:r w:rsidRPr="00F40775">
      <w:rPr>
        <w:sz w:val="18"/>
        <w:szCs w:val="16"/>
        <w:lang w:val="pl-PL" w:eastAsia="pl-PL"/>
      </w:rPr>
      <w:t xml:space="preserve">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57AEA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2294"/>
    <w:rsid w:val="001C462A"/>
    <w:rsid w:val="001C7468"/>
    <w:rsid w:val="001E2B72"/>
    <w:rsid w:val="001F3C93"/>
    <w:rsid w:val="00200B1E"/>
    <w:rsid w:val="002134B6"/>
    <w:rsid w:val="00231786"/>
    <w:rsid w:val="00246941"/>
    <w:rsid w:val="00263560"/>
    <w:rsid w:val="00264999"/>
    <w:rsid w:val="00283B0B"/>
    <w:rsid w:val="002D0EAB"/>
    <w:rsid w:val="002D55C9"/>
    <w:rsid w:val="002E7DD2"/>
    <w:rsid w:val="002F063A"/>
    <w:rsid w:val="002F1828"/>
    <w:rsid w:val="002F2CA1"/>
    <w:rsid w:val="00300616"/>
    <w:rsid w:val="003218E8"/>
    <w:rsid w:val="003A134D"/>
    <w:rsid w:val="003A1610"/>
    <w:rsid w:val="003A2593"/>
    <w:rsid w:val="003B4F1D"/>
    <w:rsid w:val="003D4D9F"/>
    <w:rsid w:val="003E31E5"/>
    <w:rsid w:val="004022B5"/>
    <w:rsid w:val="00402AC2"/>
    <w:rsid w:val="00422253"/>
    <w:rsid w:val="004250EC"/>
    <w:rsid w:val="00453436"/>
    <w:rsid w:val="00464FFC"/>
    <w:rsid w:val="004849F3"/>
    <w:rsid w:val="00490290"/>
    <w:rsid w:val="00491C4A"/>
    <w:rsid w:val="00494285"/>
    <w:rsid w:val="004960B9"/>
    <w:rsid w:val="004C0CF2"/>
    <w:rsid w:val="004D7531"/>
    <w:rsid w:val="00554BB8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07FD7"/>
    <w:rsid w:val="00621318"/>
    <w:rsid w:val="00631E50"/>
    <w:rsid w:val="00653980"/>
    <w:rsid w:val="00661199"/>
    <w:rsid w:val="0067428B"/>
    <w:rsid w:val="006B0A09"/>
    <w:rsid w:val="006B2913"/>
    <w:rsid w:val="006C0DA9"/>
    <w:rsid w:val="006E658F"/>
    <w:rsid w:val="006F7F28"/>
    <w:rsid w:val="007058CA"/>
    <w:rsid w:val="0070790E"/>
    <w:rsid w:val="00735D18"/>
    <w:rsid w:val="007526EF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2A24"/>
    <w:rsid w:val="00833198"/>
    <w:rsid w:val="00833C14"/>
    <w:rsid w:val="00870886"/>
    <w:rsid w:val="008776A5"/>
    <w:rsid w:val="008A5A07"/>
    <w:rsid w:val="008C4D6E"/>
    <w:rsid w:val="008E5AE2"/>
    <w:rsid w:val="008F3518"/>
    <w:rsid w:val="00903966"/>
    <w:rsid w:val="009064C8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C50DB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912FB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50117"/>
    <w:rsid w:val="00D62F5E"/>
    <w:rsid w:val="00D638D2"/>
    <w:rsid w:val="00D7420F"/>
    <w:rsid w:val="00D820CC"/>
    <w:rsid w:val="00DA28CC"/>
    <w:rsid w:val="00DA6A94"/>
    <w:rsid w:val="00DB36C3"/>
    <w:rsid w:val="00DC4753"/>
    <w:rsid w:val="00DE6CEC"/>
    <w:rsid w:val="00DF14F7"/>
    <w:rsid w:val="00E25553"/>
    <w:rsid w:val="00E277DC"/>
    <w:rsid w:val="00E43FFC"/>
    <w:rsid w:val="00E53936"/>
    <w:rsid w:val="00E57791"/>
    <w:rsid w:val="00E92B69"/>
    <w:rsid w:val="00E965F9"/>
    <w:rsid w:val="00EE5577"/>
    <w:rsid w:val="00EF4704"/>
    <w:rsid w:val="00F20F61"/>
    <w:rsid w:val="00F32F84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tg4ytqnrqgq4taltqmfyc4nrxga3dinjzhe" TargetMode="External"/><Relationship Id="rId3" Type="http://schemas.openxmlformats.org/officeDocument/2006/relationships/hyperlink" Target="https://sip.legalis.pl/document-view.seam?documentId=mfrxilrtg4ytonbxheydeltqmfyc4nrtgiztmnzyge" TargetMode="External"/><Relationship Id="rId7" Type="http://schemas.openxmlformats.org/officeDocument/2006/relationships/hyperlink" Target="https://sip.legalis.pl/document-view.seam?documentId=mfrxilrtg4ytsmzxha2dqltqmfyc4nrzgy4dinbrgu" TargetMode="External"/><Relationship Id="rId12" Type="http://schemas.openxmlformats.org/officeDocument/2006/relationships/hyperlink" Target="https://sip.legalis.pl/document-view.seam?documentId=mfrxilrtg4ytqnbwgy4teltqmfyc4nrwgy2damzuga" TargetMode="External"/><Relationship Id="rId17" Type="http://schemas.openxmlformats.org/officeDocument/2006/relationships/hyperlink" Target="https://sip.legalis.pl/document-view.seam?documentId=mfrxilrtg4zdamzwhe2deltqmfyc4nzsgyydqnjtgi" TargetMode="External"/><Relationship Id="rId2" Type="http://schemas.openxmlformats.org/officeDocument/2006/relationships/hyperlink" Target="https://sip.legalis.pl/document-view.seam?documentId=mfrxilrshaydomrqgiydoltqmfyc4mrxgiydimbyhe" TargetMode="External"/><Relationship Id="rId16" Type="http://schemas.openxmlformats.org/officeDocument/2006/relationships/hyperlink" Target="https://sip.legalis.pl/document-view.seam?documentId=mfrxilrshaydomrqgiydoltqmfyc4mrxgiydimbyhe" TargetMode="External"/><Relationship Id="rId1" Type="http://schemas.openxmlformats.org/officeDocument/2006/relationships/hyperlink" Target="https://sip.legalis.pl/document-view.seam?documentId=mfrxilrxgazdgmjrhazc44dboaxdcmjwgm2tgmjr" TargetMode="External"/><Relationship Id="rId6" Type="http://schemas.openxmlformats.org/officeDocument/2006/relationships/hyperlink" Target="https://sip.legalis.pl/document-view.seam?documentId=mfrxilrtg4ytsmzsg42tqltqmfyc4nrzguytsmjuga" TargetMode="External"/><Relationship Id="rId11" Type="http://schemas.openxmlformats.org/officeDocument/2006/relationships/hyperlink" Target="https://sip.legalis.pl/document-view.seam?documentId=mfrxilrtg4ytqnbwgy4teltqmfyc4nrwgy2danbqgq" TargetMode="External"/><Relationship Id="rId5" Type="http://schemas.openxmlformats.org/officeDocument/2006/relationships/hyperlink" Target="https://sip.legalis.pl/document-view.seam?documentId=mfrxilrtg4ytsmjwg42tcltqmfyc4nryhe2tcnrugq" TargetMode="External"/><Relationship Id="rId1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hyperlink" Target="https://sip.legalis.pl/document-view.seam?documentId=mfrxilrtg4zdamzwhe2deltqmfyc4nzsgyydqnjtgi" TargetMode="External"/><Relationship Id="rId4" Type="http://schemas.openxmlformats.org/officeDocument/2006/relationships/hyperlink" Target="https://sip.legalis.pl/document-view.seam?documentId=mfrxilrtg4ytsmjqgmydqltqmfyc4nryg4zdgnbugu" TargetMode="Externa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smrzga3dqltqmfyc4nrzgqydgnzyh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5D6586AF8841AAA69242F43FDD7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03EC4-2C6F-4DC5-8485-A1157A251C63}"/>
      </w:docPartPr>
      <w:docPartBody>
        <w:p w:rsidR="001D6B9A" w:rsidRDefault="00B3364E" w:rsidP="00B3364E">
          <w:pPr>
            <w:pStyle w:val="685D6586AF8841AAA69242F43FDD751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996289DDC4411A8DD415E2E61BE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D386B-0357-4D42-B5F1-F2238AB7CDF3}"/>
      </w:docPartPr>
      <w:docPartBody>
        <w:p w:rsidR="00FA160E" w:rsidRDefault="00FA160E" w:rsidP="00FA160E">
          <w:pPr>
            <w:pStyle w:val="41996289DDC4411A8DD415E2E61BED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A3CCB87DEB493881ABB67A2CDCA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387CA-2F62-44CE-8423-3EA15CBDAEFF}"/>
      </w:docPartPr>
      <w:docPartBody>
        <w:p w:rsidR="00FA160E" w:rsidRDefault="00FA160E" w:rsidP="00FA160E">
          <w:pPr>
            <w:pStyle w:val="D7A3CCB87DEB493881ABB67A2CDCA97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618CEC81E94D0F8021D512AEB1C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C98B9-7051-475C-AA1A-7EEF0320CDA9}"/>
      </w:docPartPr>
      <w:docPartBody>
        <w:p w:rsidR="00FA160E" w:rsidRDefault="00FA160E" w:rsidP="00FA160E">
          <w:pPr>
            <w:pStyle w:val="5E618CEC81E94D0F8021D512AEB1C18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EDE5DF7B948CA9433E399837FE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92AEA-078F-470B-B7AE-BBABE1BB5D36}"/>
      </w:docPartPr>
      <w:docPartBody>
        <w:p w:rsidR="00FA160E" w:rsidRDefault="00FA160E" w:rsidP="00FA160E">
          <w:pPr>
            <w:pStyle w:val="1E7EDE5DF7B948CA9433E399837FE86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1F5C23DF241428DC150110EA21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885EC-4178-432B-A522-2CF9BD033FDF}"/>
      </w:docPartPr>
      <w:docPartBody>
        <w:p w:rsidR="00FA160E" w:rsidRDefault="00FA160E" w:rsidP="00FA160E">
          <w:pPr>
            <w:pStyle w:val="A2F1F5C23DF241428DC150110EA21B9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04B95834C846C78BCEAE11C82D1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EE023-5D05-4AE4-9924-BA0B9D9E07AC}"/>
      </w:docPartPr>
      <w:docPartBody>
        <w:p w:rsidR="00FA160E" w:rsidRDefault="00FA160E" w:rsidP="00FA160E">
          <w:pPr>
            <w:pStyle w:val="8A04B95834C846C78BCEAE11C82D19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1DB1E6E6254DC4A76CC3A92EC1E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7117F-B0A7-4A68-826A-B9A79BB53131}"/>
      </w:docPartPr>
      <w:docPartBody>
        <w:p w:rsidR="00FA160E" w:rsidRDefault="00FA160E" w:rsidP="00FA160E">
          <w:pPr>
            <w:pStyle w:val="2B1DB1E6E6254DC4A76CC3A92EC1E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60DC83958742118665B7730DFFF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1F066-5050-47D1-AF67-827F16296F3B}"/>
      </w:docPartPr>
      <w:docPartBody>
        <w:p w:rsidR="00FA160E" w:rsidRDefault="00FA160E" w:rsidP="00FA160E">
          <w:pPr>
            <w:pStyle w:val="9E60DC83958742118665B7730DFFF7A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E7F7A62C74D54B60C47B1084A4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82A0F-E614-47C7-AD52-5916B179A671}"/>
      </w:docPartPr>
      <w:docPartBody>
        <w:p w:rsidR="00FA160E" w:rsidRDefault="00FA160E" w:rsidP="00FA160E">
          <w:pPr>
            <w:pStyle w:val="F98E7F7A62C74D54B60C47B1084A495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F9F75B27114A24A11A3B84A01E8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3A630-AC62-441A-B0A9-B52CB4C0533C}"/>
      </w:docPartPr>
      <w:docPartBody>
        <w:p w:rsidR="00FA160E" w:rsidRDefault="00FA160E" w:rsidP="00FA160E">
          <w:pPr>
            <w:pStyle w:val="F2F9F75B27114A24A11A3B84A01E867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DD37668C3B4AF78DEC1D45E69B4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34547-DB4B-42D1-A6B7-C551FA44953C}"/>
      </w:docPartPr>
      <w:docPartBody>
        <w:p w:rsidR="00FA160E" w:rsidRDefault="00FA160E" w:rsidP="00FA160E">
          <w:pPr>
            <w:pStyle w:val="86DD37668C3B4AF78DEC1D45E69B438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1D6B9A"/>
    <w:rsid w:val="00233122"/>
    <w:rsid w:val="00300616"/>
    <w:rsid w:val="00371ABD"/>
    <w:rsid w:val="00607FD7"/>
    <w:rsid w:val="007B2C07"/>
    <w:rsid w:val="00A437E8"/>
    <w:rsid w:val="00B3364E"/>
    <w:rsid w:val="00C15992"/>
    <w:rsid w:val="00C912FB"/>
    <w:rsid w:val="00DA3A1D"/>
    <w:rsid w:val="00EA23B2"/>
    <w:rsid w:val="00F32F84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0E"/>
    <w:rPr>
      <w:color w:val="808080"/>
    </w:rPr>
  </w:style>
  <w:style w:type="paragraph" w:customStyle="1" w:styleId="685D6586AF8841AAA69242F43FDD751D">
    <w:name w:val="685D6586AF8841AAA69242F43FDD751D"/>
    <w:rsid w:val="00B3364E"/>
  </w:style>
  <w:style w:type="paragraph" w:customStyle="1" w:styleId="41996289DDC4411A8DD415E2E61BED20">
    <w:name w:val="41996289DDC4411A8DD415E2E61BED20"/>
    <w:rsid w:val="00FA160E"/>
    <w:rPr>
      <w:kern w:val="2"/>
      <w14:ligatures w14:val="standardContextual"/>
    </w:rPr>
  </w:style>
  <w:style w:type="paragraph" w:customStyle="1" w:styleId="D7A3CCB87DEB493881ABB67A2CDCA972">
    <w:name w:val="D7A3CCB87DEB493881ABB67A2CDCA972"/>
    <w:rsid w:val="00FA160E"/>
    <w:rPr>
      <w:kern w:val="2"/>
      <w14:ligatures w14:val="standardContextual"/>
    </w:rPr>
  </w:style>
  <w:style w:type="paragraph" w:customStyle="1" w:styleId="5E618CEC81E94D0F8021D512AEB1C18D">
    <w:name w:val="5E618CEC81E94D0F8021D512AEB1C18D"/>
    <w:rsid w:val="00FA160E"/>
    <w:rPr>
      <w:kern w:val="2"/>
      <w14:ligatures w14:val="standardContextual"/>
    </w:rPr>
  </w:style>
  <w:style w:type="paragraph" w:customStyle="1" w:styleId="1E7EDE5DF7B948CA9433E399837FE86C">
    <w:name w:val="1E7EDE5DF7B948CA9433E399837FE86C"/>
    <w:rsid w:val="00FA160E"/>
    <w:rPr>
      <w:kern w:val="2"/>
      <w14:ligatures w14:val="standardContextual"/>
    </w:rPr>
  </w:style>
  <w:style w:type="paragraph" w:customStyle="1" w:styleId="A2F1F5C23DF241428DC150110EA21B92">
    <w:name w:val="A2F1F5C23DF241428DC150110EA21B92"/>
    <w:rsid w:val="00FA160E"/>
    <w:rPr>
      <w:kern w:val="2"/>
      <w14:ligatures w14:val="standardContextual"/>
    </w:rPr>
  </w:style>
  <w:style w:type="paragraph" w:customStyle="1" w:styleId="8A04B95834C846C78BCEAE11C82D190B">
    <w:name w:val="8A04B95834C846C78BCEAE11C82D190B"/>
    <w:rsid w:val="00FA160E"/>
    <w:rPr>
      <w:kern w:val="2"/>
      <w14:ligatures w14:val="standardContextual"/>
    </w:rPr>
  </w:style>
  <w:style w:type="paragraph" w:customStyle="1" w:styleId="2B1DB1E6E6254DC4A76CC3A92EC1E2EA">
    <w:name w:val="2B1DB1E6E6254DC4A76CC3A92EC1E2EA"/>
    <w:rsid w:val="00FA160E"/>
    <w:rPr>
      <w:kern w:val="2"/>
      <w14:ligatures w14:val="standardContextual"/>
    </w:rPr>
  </w:style>
  <w:style w:type="paragraph" w:customStyle="1" w:styleId="9E60DC83958742118665B7730DFFF7AE">
    <w:name w:val="9E60DC83958742118665B7730DFFF7AE"/>
    <w:rsid w:val="00FA160E"/>
    <w:rPr>
      <w:kern w:val="2"/>
      <w14:ligatures w14:val="standardContextual"/>
    </w:rPr>
  </w:style>
  <w:style w:type="paragraph" w:customStyle="1" w:styleId="F98E7F7A62C74D54B60C47B1084A495E">
    <w:name w:val="F98E7F7A62C74D54B60C47B1084A495E"/>
    <w:rsid w:val="00FA160E"/>
    <w:rPr>
      <w:kern w:val="2"/>
      <w14:ligatures w14:val="standardContextual"/>
    </w:rPr>
  </w:style>
  <w:style w:type="paragraph" w:customStyle="1" w:styleId="F2F9F75B27114A24A11A3B84A01E867D">
    <w:name w:val="F2F9F75B27114A24A11A3B84A01E867D"/>
    <w:rsid w:val="00FA160E"/>
    <w:rPr>
      <w:kern w:val="2"/>
      <w14:ligatures w14:val="standardContextual"/>
    </w:rPr>
  </w:style>
  <w:style w:type="paragraph" w:customStyle="1" w:styleId="86DD37668C3B4AF78DEC1D45E69B4384">
    <w:name w:val="86DD37668C3B4AF78DEC1D45E69B4384"/>
    <w:rsid w:val="00FA16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52</cp:revision>
  <cp:lastPrinted>2022-05-11T12:21:00Z</cp:lastPrinted>
  <dcterms:created xsi:type="dcterms:W3CDTF">2021-03-29T12:37:00Z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