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0BAC2" w14:textId="77777777" w:rsidR="0010027C" w:rsidRDefault="00000000" w:rsidP="0010027C">
      <w:r>
        <w:rPr>
          <w:rFonts w:cstheme="minorHAnsi"/>
          <w:noProof/>
          <w:lang w:eastAsia="pl-PL"/>
        </w:rPr>
        <w:pict w14:anchorId="01D1A08F">
          <v:group id="Group 17486" o:spid="_x0000_s1026" style="position:absolute;margin-left:103.15pt;margin-top:0;width:214.1pt;height:61.9pt;z-index:-251657216" coordsize="27190,7861" wrapcoords="13036 0 13036 4164 1971 5465 -76 6246 -76 13793 682 16655 985 16655 985 18217 8867 20819 13036 21340 21600 21340 21600 0 13036 0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9" o:spid="_x0000_s1027" type="#_x0000_t75" style="position:absolute;top:2101;width:13684;height:480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7Ll5DDAAAA2gAAAA8AAABkcnMvZG93bnJldi54bWxEj0FrwkAUhO8F/8PyBG91Yw+hiW6CKIUc&#10;CqVWPT+zz2ww+zZktxr99d1CocdhZr5hVuVoO3GlwbeOFSzmCQji2umWGwX7r7fnVxA+IGvsHJOC&#10;O3koi8nTCnPtbvxJ111oRISwz1GBCaHPpfS1IYt+7nri6J3dYDFEOTRSD3iLcNvJlyRJpcWW44LB&#10;njaG6svu2yqoT++V8R9ZckyxSatD9tiu9w+lZtNxvQQRaAz/4b92pRVk8Hsl3gBZ/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suXkMMAAADaAAAADwAAAAAAAAAAAAAAAACf&#10;AgAAZHJzL2Rvd25yZXYueG1sUEsFBgAAAAAEAAQA9wAAAI8DAAAAAA==&#10;">
              <v:imagedata r:id="rId6" o:title=""/>
            </v:shape>
            <v:rect id="Rectangle 10" o:spid="_x0000_s1028" style="position:absolute;left:13695;top:5854;width:422;height:19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AM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oZd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88gDEAAAA2wAAAA8AAAAAAAAAAAAAAAAAmAIAAGRycy9k&#10;b3ducmV2LnhtbFBLBQYAAAAABAAEAPUAAACJAwAAAAA=&#10;" filled="f" stroked="f">
              <v:textbox inset="0,0,0,0">
                <w:txbxContent>
                  <w:p w14:paraId="19283860" w14:textId="77777777" w:rsidR="0010027C" w:rsidRDefault="0010027C" w:rsidP="0010027C">
                    <w:r>
                      <w:rPr>
                        <w:b/>
                      </w:rPr>
                      <w:t xml:space="preserve"> </w:t>
                    </w:r>
                  </w:p>
                </w:txbxContent>
              </v:textbox>
            </v:rect>
            <v:shape id="Picture 11" o:spid="_x0000_s1029" type="#_x0000_t75" style="position:absolute;left:16598;width:10592;height:78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5QBHnDAAAA2wAAAA8AAABkcnMvZG93bnJldi54bWxET01rwkAQvQv9D8sUetNNWhAT3QTbIpSC&#10;oNZLb0N2zMZkZ0N2q+m/dwsFb/N4n7MqR9uJCw2+cawgnSUgiCunG64VHL820wUIH5A1do5JwS95&#10;KIuHyQpz7a68p8sh1CKGsM9RgQmhz6X0lSGLfuZ64sid3GAxRDjUUg94jeG2k89JMpcWG44NBnt6&#10;M1S1hx+roH1xu/NnG6r0fZ8dzetmO/9OMqWeHsf1EkSgMdzF/+4PHeen8PdLPEAW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lAEecMAAADbAAAADwAAAAAAAAAAAAAAAACf&#10;AgAAZHJzL2Rvd25yZXYueG1sUEsFBgAAAAAEAAQA9wAAAI8DAAAAAA==&#10;">
              <v:imagedata r:id="rId7" o:title=""/>
            </v:shape>
            <w10:wrap type="tight"/>
          </v:group>
        </w:pict>
      </w:r>
    </w:p>
    <w:p w14:paraId="00695A0E" w14:textId="77777777" w:rsidR="00566627" w:rsidRDefault="00566627" w:rsidP="0010027C">
      <w:pPr>
        <w:spacing w:after="0" w:line="276" w:lineRule="auto"/>
        <w:jc w:val="center"/>
        <w:rPr>
          <w:b/>
        </w:rPr>
      </w:pPr>
    </w:p>
    <w:p w14:paraId="64B079B0" w14:textId="77777777" w:rsidR="00566627" w:rsidRDefault="00566627" w:rsidP="0010027C">
      <w:pPr>
        <w:spacing w:after="0" w:line="276" w:lineRule="auto"/>
        <w:jc w:val="center"/>
        <w:rPr>
          <w:b/>
        </w:rPr>
      </w:pPr>
    </w:p>
    <w:p w14:paraId="61395464" w14:textId="77777777" w:rsidR="00566627" w:rsidRDefault="00566627" w:rsidP="0010027C">
      <w:pPr>
        <w:spacing w:after="0" w:line="276" w:lineRule="auto"/>
        <w:jc w:val="center"/>
        <w:rPr>
          <w:b/>
        </w:rPr>
      </w:pPr>
    </w:p>
    <w:p w14:paraId="6F67676D" w14:textId="77777777" w:rsidR="0010027C" w:rsidRPr="0010027C" w:rsidRDefault="0010027C" w:rsidP="0010027C">
      <w:pPr>
        <w:spacing w:after="0" w:line="276" w:lineRule="auto"/>
        <w:jc w:val="center"/>
        <w:rPr>
          <w:b/>
        </w:rPr>
      </w:pPr>
      <w:r w:rsidRPr="0010027C">
        <w:rPr>
          <w:b/>
        </w:rPr>
        <w:t>Zadanie inwestycyjne dofinansowane w ramach programu: Rządowy Fundusz Polski Ład -</w:t>
      </w:r>
    </w:p>
    <w:p w14:paraId="6CF7BE66" w14:textId="77777777" w:rsidR="0010027C" w:rsidRPr="0010027C" w:rsidRDefault="0010027C" w:rsidP="0010027C">
      <w:pPr>
        <w:spacing w:after="0" w:line="276" w:lineRule="auto"/>
        <w:jc w:val="center"/>
        <w:rPr>
          <w:b/>
        </w:rPr>
      </w:pPr>
      <w:r w:rsidRPr="0010027C">
        <w:rPr>
          <w:b/>
        </w:rPr>
        <w:t>Program Inwestycji Strategicznych – NR Edycja9RP/2023/152/</w:t>
      </w:r>
      <w:proofErr w:type="spellStart"/>
      <w:r w:rsidRPr="0010027C">
        <w:rPr>
          <w:b/>
        </w:rPr>
        <w:t>PolskiLad</w:t>
      </w:r>
      <w:proofErr w:type="spellEnd"/>
    </w:p>
    <w:p w14:paraId="77504E5B" w14:textId="77777777" w:rsidR="0010027C" w:rsidRDefault="0010027C" w:rsidP="0010027C"/>
    <w:p w14:paraId="5EDAEA46" w14:textId="6F506556" w:rsidR="0010027C" w:rsidRPr="00AA0DD2" w:rsidRDefault="0010027C" w:rsidP="00AA0DD2">
      <w:pPr>
        <w:spacing w:after="0" w:line="360" w:lineRule="auto"/>
        <w:jc w:val="center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UMOW</w:t>
      </w:r>
      <w:r w:rsidR="00AA0DD2">
        <w:rPr>
          <w:rFonts w:ascii="Calibri" w:hAnsi="Calibri" w:cs="Calibri"/>
          <w:sz w:val="20"/>
          <w:szCs w:val="20"/>
        </w:rPr>
        <w:t>A</w:t>
      </w:r>
      <w:r w:rsidRPr="00AA0DD2">
        <w:rPr>
          <w:rFonts w:ascii="Calibri" w:hAnsi="Calibri" w:cs="Calibri"/>
          <w:sz w:val="20"/>
          <w:szCs w:val="20"/>
        </w:rPr>
        <w:t xml:space="preserve"> Nr 272……………………..</w:t>
      </w:r>
    </w:p>
    <w:p w14:paraId="0F5A6AF5" w14:textId="77777777" w:rsidR="0010027C" w:rsidRPr="00AA0DD2" w:rsidRDefault="0010027C" w:rsidP="00AA0DD2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 </w:t>
      </w:r>
    </w:p>
    <w:p w14:paraId="1AC5DF38" w14:textId="77777777" w:rsidR="0010027C" w:rsidRPr="00AA0DD2" w:rsidRDefault="0010027C" w:rsidP="00AA0DD2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Zawarta w dniu …………………….. r. pomiędzy Gminą Pelplin, z siedzibą w Pelplinie, Plac Grunwaldzki 4, </w:t>
      </w:r>
    </w:p>
    <w:p w14:paraId="3411333F" w14:textId="77777777" w:rsidR="0010027C" w:rsidRPr="00AA0DD2" w:rsidRDefault="0010027C" w:rsidP="00AA0DD2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83-130 Pelplin, zwaną dalej „Zamawiającym”, reprezentowaną przez: </w:t>
      </w:r>
    </w:p>
    <w:p w14:paraId="12E7D1CE" w14:textId="77777777" w:rsidR="0010027C" w:rsidRPr="00AA0DD2" w:rsidRDefault="0010027C" w:rsidP="00AA0DD2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 </w:t>
      </w:r>
    </w:p>
    <w:p w14:paraId="62687E1C" w14:textId="77777777" w:rsidR="0010027C" w:rsidRPr="00AA0DD2" w:rsidRDefault="0010027C" w:rsidP="00AA0DD2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b/>
          <w:sz w:val="20"/>
          <w:szCs w:val="20"/>
        </w:rPr>
        <w:t>Mirosława Chyłę</w:t>
      </w:r>
      <w:r w:rsidRPr="00AA0DD2">
        <w:rPr>
          <w:rFonts w:ascii="Calibri" w:hAnsi="Calibri" w:cs="Calibri"/>
          <w:sz w:val="20"/>
          <w:szCs w:val="20"/>
        </w:rPr>
        <w:t xml:space="preserve"> – Burmistrza Miasta i Gminy Pelplin</w:t>
      </w:r>
    </w:p>
    <w:p w14:paraId="5DBAF3CD" w14:textId="77777777" w:rsidR="0010027C" w:rsidRPr="00AA0DD2" w:rsidRDefault="0010027C" w:rsidP="00AA0DD2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przy kontrasygnacie </w:t>
      </w:r>
    </w:p>
    <w:p w14:paraId="6827F46F" w14:textId="77777777" w:rsidR="0010027C" w:rsidRPr="00AA0DD2" w:rsidRDefault="00566627" w:rsidP="00AA0DD2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b/>
          <w:sz w:val="20"/>
          <w:szCs w:val="20"/>
        </w:rPr>
        <w:t>Justyny Lewandowskiej -</w:t>
      </w:r>
      <w:r w:rsidRPr="00AA0DD2">
        <w:rPr>
          <w:rFonts w:ascii="Calibri" w:hAnsi="Calibri" w:cs="Calibri"/>
          <w:sz w:val="20"/>
          <w:szCs w:val="20"/>
        </w:rPr>
        <w:t xml:space="preserve"> Skarbnik Gminy </w:t>
      </w:r>
    </w:p>
    <w:p w14:paraId="5FD934EB" w14:textId="77777777" w:rsidR="0010027C" w:rsidRPr="00AA0DD2" w:rsidRDefault="0010027C" w:rsidP="00AA0DD2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z</w:t>
      </w:r>
      <w:r w:rsidR="00566627" w:rsidRPr="00AA0DD2">
        <w:rPr>
          <w:rFonts w:ascii="Calibri" w:hAnsi="Calibri" w:cs="Calibri"/>
          <w:sz w:val="20"/>
          <w:szCs w:val="20"/>
        </w:rPr>
        <w:t xml:space="preserve">arejestrowaną </w:t>
      </w:r>
      <w:r w:rsidRPr="00AA0DD2">
        <w:rPr>
          <w:rFonts w:ascii="Calibri" w:hAnsi="Calibri" w:cs="Calibri"/>
          <w:sz w:val="20"/>
          <w:szCs w:val="20"/>
        </w:rPr>
        <w:t>w ......................................  pod numerem ............, NIP ..............., REGON ................,</w:t>
      </w:r>
    </w:p>
    <w:p w14:paraId="2ACFF91C" w14:textId="77777777" w:rsidR="0010027C" w:rsidRPr="00AA0DD2" w:rsidRDefault="0010027C" w:rsidP="00AA0DD2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zwaną dalej „Wykonawcą”, reprezentowaną/</w:t>
      </w:r>
      <w:proofErr w:type="spellStart"/>
      <w:r w:rsidRPr="00AA0DD2">
        <w:rPr>
          <w:rFonts w:ascii="Calibri" w:hAnsi="Calibri" w:cs="Calibri"/>
          <w:sz w:val="20"/>
          <w:szCs w:val="20"/>
        </w:rPr>
        <w:t>ym</w:t>
      </w:r>
      <w:proofErr w:type="spellEnd"/>
      <w:r w:rsidRPr="00AA0DD2">
        <w:rPr>
          <w:rFonts w:ascii="Calibri" w:hAnsi="Calibri" w:cs="Calibri"/>
          <w:sz w:val="20"/>
          <w:szCs w:val="20"/>
        </w:rPr>
        <w:t xml:space="preserve"> przez:  </w:t>
      </w:r>
    </w:p>
    <w:p w14:paraId="07946391" w14:textId="77777777" w:rsidR="0010027C" w:rsidRPr="00AA0DD2" w:rsidRDefault="00566627" w:rsidP="00AA0DD2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…………………………………….. </w:t>
      </w:r>
    </w:p>
    <w:p w14:paraId="62BC7496" w14:textId="77777777" w:rsidR="00566627" w:rsidRPr="00AA0DD2" w:rsidRDefault="00566627" w:rsidP="00AA0DD2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72D18032" w14:textId="7E4721AD" w:rsidR="0010027C" w:rsidRPr="00AA0DD2" w:rsidRDefault="0010027C" w:rsidP="00AA0DD2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 wyniku przeprowadzonego i zakończonego postępowania w trybie podstawowym na podstawie art. 275 pkt 1 ustawy z dnia 11 września 2019 r. Prawo zamówień publicznych (</w:t>
      </w:r>
      <w:r w:rsidR="00672F60" w:rsidRPr="00AA0DD2">
        <w:rPr>
          <w:rFonts w:ascii="Calibri" w:hAnsi="Calibri" w:cs="Calibri"/>
          <w:sz w:val="20"/>
          <w:szCs w:val="20"/>
        </w:rPr>
        <w:t>Dz. U. z 202</w:t>
      </w:r>
      <w:r w:rsidR="00FA0200" w:rsidRPr="00AA0DD2">
        <w:rPr>
          <w:rFonts w:ascii="Calibri" w:hAnsi="Calibri" w:cs="Calibri"/>
          <w:sz w:val="20"/>
          <w:szCs w:val="20"/>
        </w:rPr>
        <w:t>4</w:t>
      </w:r>
      <w:r w:rsidR="00672F60" w:rsidRPr="00AA0DD2">
        <w:rPr>
          <w:rFonts w:ascii="Calibri" w:hAnsi="Calibri" w:cs="Calibri"/>
          <w:sz w:val="20"/>
          <w:szCs w:val="20"/>
        </w:rPr>
        <w:t xml:space="preserve"> r. poz. 1</w:t>
      </w:r>
      <w:r w:rsidR="00FA0200" w:rsidRPr="00AA0DD2">
        <w:rPr>
          <w:rFonts w:ascii="Calibri" w:hAnsi="Calibri" w:cs="Calibri"/>
          <w:sz w:val="20"/>
          <w:szCs w:val="20"/>
        </w:rPr>
        <w:t>320</w:t>
      </w:r>
      <w:r w:rsidRPr="00AA0DD2">
        <w:rPr>
          <w:rFonts w:ascii="Calibri" w:hAnsi="Calibri" w:cs="Calibri"/>
          <w:sz w:val="20"/>
          <w:szCs w:val="20"/>
        </w:rPr>
        <w:t xml:space="preserve">) została zawarta niniejsza umowa o następującej treści: </w:t>
      </w:r>
    </w:p>
    <w:p w14:paraId="6A2FF8F8" w14:textId="77777777" w:rsidR="0010027C" w:rsidRPr="00AA0DD2" w:rsidRDefault="0010027C" w:rsidP="00AA0DD2">
      <w:pPr>
        <w:spacing w:after="0"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AA0DD2">
        <w:rPr>
          <w:rFonts w:ascii="Calibri" w:hAnsi="Calibri" w:cs="Calibri"/>
          <w:b/>
          <w:sz w:val="20"/>
          <w:szCs w:val="20"/>
        </w:rPr>
        <w:t>§ 1. Przedmiot umowy</w:t>
      </w:r>
    </w:p>
    <w:p w14:paraId="4D6F3735" w14:textId="77777777" w:rsidR="0010027C" w:rsidRPr="00AA0DD2" w:rsidRDefault="0010027C" w:rsidP="00AA0DD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Zamawiający zleca, a Wykonawca zobowiązuje się do wykonania zadania pn. „Modernizacja oświetlenia odcinka drogi wojewódzkiej nr 229 – obwodnicy miasta Pelplin”  " zgodnie </w:t>
      </w:r>
      <w:r w:rsidR="0010760A" w:rsidRPr="00AA0DD2">
        <w:rPr>
          <w:rFonts w:ascii="Calibri" w:hAnsi="Calibri" w:cs="Calibri"/>
          <w:sz w:val="20"/>
          <w:szCs w:val="20"/>
        </w:rPr>
        <w:br/>
      </w:r>
      <w:r w:rsidRPr="00AA0DD2">
        <w:rPr>
          <w:rFonts w:ascii="Calibri" w:hAnsi="Calibri" w:cs="Calibri"/>
          <w:sz w:val="20"/>
          <w:szCs w:val="20"/>
        </w:rPr>
        <w:t xml:space="preserve">z wymaganiami określonymi przez Zamawiającego i zasadami wiedzy technicznej, na warunkach wskazanych w ofercie. </w:t>
      </w:r>
    </w:p>
    <w:p w14:paraId="3EA5C26C" w14:textId="77777777" w:rsidR="0010027C" w:rsidRPr="00AA0DD2" w:rsidRDefault="0010027C" w:rsidP="00AA0DD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Przedmiotem inwestycji jest wykonanie przedmiotu zamówienia w zakresie modernizacji infrastruktury oświetleniowej na terenie Gminy Pelplin, w celu uzyskania oszczędności energii elektrycznej. Inwestycja obejmuje modernizację oświetlenia odcinka drogi wojewódzkiej nr 229 – obwodnicy miasta Pelplin, polegającą na wymianie opraw nieenergooszczędnych stanowiących własność Gminy Pelplin, zasilanych źródłem sodowym wysokoprężnym na nowe oprawy typu LED posiadające łącznie certyfikaty: ENEC, ENEC+, ZD4i. Zadanie obejmuje odcinek około 4,5 km drogi, w tym oświetlenie 2 rond, 2 skrzyżowań oraz placu parkingowego. Łącznie 233 szt. opraw zostanie poddana wymianie. </w:t>
      </w:r>
    </w:p>
    <w:p w14:paraId="78207EB9" w14:textId="77777777" w:rsidR="0010027C" w:rsidRPr="00AA0DD2" w:rsidRDefault="0010027C" w:rsidP="00AA0DD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Przedmiot zamówienia należy wykonać zgodnie z wytycznymi zawartymi w opisie przedmiotu zamówienia załącznikach do SWZ oraz z aktualnie obowiązującymi przepisami prawa</w:t>
      </w:r>
      <w:r w:rsidR="00A3732B" w:rsidRPr="00AA0DD2">
        <w:rPr>
          <w:rFonts w:ascii="Calibri" w:hAnsi="Calibri" w:cs="Calibri"/>
          <w:sz w:val="20"/>
          <w:szCs w:val="20"/>
        </w:rPr>
        <w:t>.</w:t>
      </w:r>
    </w:p>
    <w:p w14:paraId="11AA8914" w14:textId="77777777" w:rsidR="0010027C" w:rsidRPr="00AA0DD2" w:rsidRDefault="00CB1108" w:rsidP="00AA0DD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lastRenderedPageBreak/>
        <w:t>Zamówienie</w:t>
      </w:r>
      <w:r w:rsidR="0010027C" w:rsidRPr="00AA0DD2">
        <w:rPr>
          <w:rFonts w:ascii="Calibri" w:hAnsi="Calibri" w:cs="Calibri"/>
          <w:sz w:val="20"/>
          <w:szCs w:val="20"/>
        </w:rPr>
        <w:t xml:space="preserve"> należy wykonać na podstawie zatwierdzonej przez Inwestora dokumentacj</w:t>
      </w:r>
      <w:r w:rsidR="00A3732B" w:rsidRPr="00AA0DD2">
        <w:rPr>
          <w:rFonts w:ascii="Calibri" w:hAnsi="Calibri" w:cs="Calibri"/>
          <w:sz w:val="20"/>
          <w:szCs w:val="20"/>
        </w:rPr>
        <w:t>i technicznej, zgodnie ze sztuką</w:t>
      </w:r>
      <w:r w:rsidR="0010027C" w:rsidRPr="00AA0DD2">
        <w:rPr>
          <w:rFonts w:ascii="Calibri" w:hAnsi="Calibri" w:cs="Calibri"/>
          <w:sz w:val="20"/>
          <w:szCs w:val="20"/>
        </w:rPr>
        <w:t>.</w:t>
      </w:r>
    </w:p>
    <w:p w14:paraId="56598022" w14:textId="77777777" w:rsidR="0010027C" w:rsidRPr="00AA0DD2" w:rsidRDefault="0010027C" w:rsidP="00AA0DD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Wykonawca ma obowiązek znać i stosować przepisy bhp związane z prowadzeniem robót na drogach publicznych, w szczególności na drodze DW 229, w tym przepisy, regulacje ZDW.</w:t>
      </w:r>
    </w:p>
    <w:p w14:paraId="42957736" w14:textId="77777777" w:rsidR="0010027C" w:rsidRPr="00AA0DD2" w:rsidRDefault="0010027C" w:rsidP="00AA0DD2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Realizacja przedmiotu niniejszej Umowy jest dofinansowana z Rządowego Funduszu Polski Ład: Programu Inwestycji Strategicznych, zwanego dalej „Programem”, z dnia 19.08.2023 NR Edycja9RP2023/152/</w:t>
      </w:r>
      <w:proofErr w:type="spellStart"/>
      <w:r w:rsidRPr="00AA0DD2">
        <w:rPr>
          <w:rFonts w:ascii="Calibri" w:hAnsi="Calibri" w:cs="Calibri"/>
          <w:sz w:val="20"/>
          <w:szCs w:val="20"/>
        </w:rPr>
        <w:t>PolskiLad</w:t>
      </w:r>
      <w:proofErr w:type="spellEnd"/>
      <w:r w:rsidRPr="00AA0DD2">
        <w:rPr>
          <w:rFonts w:ascii="Calibri" w:hAnsi="Calibri" w:cs="Calibri"/>
          <w:sz w:val="20"/>
          <w:szCs w:val="20"/>
        </w:rPr>
        <w:t xml:space="preserve"> na podstawie art. 69a ust. 1 ustawy z dnia 31 marca 2020 r. </w:t>
      </w:r>
      <w:r w:rsidR="0010760A" w:rsidRPr="00AA0DD2">
        <w:rPr>
          <w:rFonts w:ascii="Calibri" w:hAnsi="Calibri" w:cs="Calibri"/>
          <w:sz w:val="20"/>
          <w:szCs w:val="20"/>
        </w:rPr>
        <w:br/>
      </w:r>
      <w:r w:rsidRPr="00AA0DD2">
        <w:rPr>
          <w:rFonts w:ascii="Calibri" w:hAnsi="Calibri" w:cs="Calibri"/>
          <w:sz w:val="20"/>
          <w:szCs w:val="20"/>
        </w:rPr>
        <w:t xml:space="preserve">o zmianie ustawy o szczególnych rozwiązaniach związanych z zapobieganiem, przeciwdziałaniem i zwalczaniem COVID-19, innych chorób zakaźnych oraz wywołanych nimi sytuacji kryzysowych oraz niektórych innych ustaw (Dz. U. poz. 568,) zwanej dalej „Ustawą” oraz Uchwały Rady Ministrów nr 84/2021 z dnia 1 lipca 2021 r. (zmienionej uchwałami Rady Ministrów: nr 176/2021 z dnia 28 grudnia 2021 r., nr 87/2022 z 26 kwietnia 2022 r. oraz nr 205/2022 z 13 października 2022 r.) w sprawie ustanowienia Rządowego Funduszu Polski Ład: Programu Inwestycji Strategicznych i Regulaminu Naboru Wniosków o dofinansowanie </w:t>
      </w:r>
      <w:r w:rsidR="0010760A" w:rsidRPr="00AA0DD2">
        <w:rPr>
          <w:rFonts w:ascii="Calibri" w:hAnsi="Calibri" w:cs="Calibri"/>
          <w:sz w:val="20"/>
          <w:szCs w:val="20"/>
        </w:rPr>
        <w:br/>
      </w:r>
      <w:r w:rsidRPr="00AA0DD2">
        <w:rPr>
          <w:rFonts w:ascii="Calibri" w:hAnsi="Calibri" w:cs="Calibri"/>
          <w:sz w:val="20"/>
          <w:szCs w:val="20"/>
        </w:rPr>
        <w:t xml:space="preserve">z Rządowego Funduszu Polski Ład </w:t>
      </w:r>
    </w:p>
    <w:p w14:paraId="7B0B2ACE" w14:textId="77777777" w:rsidR="00C843DD" w:rsidRPr="00AA0DD2" w:rsidRDefault="00C843DD" w:rsidP="00AA0DD2">
      <w:pPr>
        <w:spacing w:after="0"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AA0DD2">
        <w:rPr>
          <w:rFonts w:ascii="Calibri" w:hAnsi="Calibri" w:cs="Calibri"/>
          <w:b/>
          <w:sz w:val="20"/>
          <w:szCs w:val="20"/>
        </w:rPr>
        <w:t>§ 2.Oświadczenia i zapewnienia Wykonawcy. Podwykonawcy</w:t>
      </w:r>
    </w:p>
    <w:p w14:paraId="76761905" w14:textId="77777777" w:rsidR="00C843DD" w:rsidRPr="00AA0DD2" w:rsidRDefault="00C843DD" w:rsidP="00AA0DD2">
      <w:pPr>
        <w:pStyle w:val="Akapitzlist"/>
        <w:numPr>
          <w:ilvl w:val="0"/>
          <w:numId w:val="46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Wykonawca oświadcza, że zakres zamówienia nie budzi wątpliwości. Wykonawca wyklucza możliwość powoływania się na niezrozumienie zakresu oraz treści przedmiotu umowy jako podstawę roszczeń o zwiększenie wynagrodzenia oraz potwierdza, że nie będzie żądał podwyższenia wynagrodzenia wskutek złego oszacowania rozmiaru lub kosztów prac.</w:t>
      </w:r>
    </w:p>
    <w:p w14:paraId="2BAABC25" w14:textId="77777777" w:rsidR="00C843DD" w:rsidRPr="00AA0DD2" w:rsidRDefault="00C843DD" w:rsidP="00AA0DD2">
      <w:pPr>
        <w:pStyle w:val="Akapitzlist"/>
        <w:numPr>
          <w:ilvl w:val="0"/>
          <w:numId w:val="46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Wykonawca zobowiązuje się wykonywać zobowiązania wynikające z niniejszej umowy z należytą starannością, rozumianą jako staranność profesjonalisty, właściwa w działalności objętej przedmiotem niniejszej umowy, obejmująca także znajomość przepisów obowiązującego prawa oraz następstw z nich wynikających.</w:t>
      </w:r>
    </w:p>
    <w:p w14:paraId="50009D80" w14:textId="77777777" w:rsidR="00C843DD" w:rsidRPr="00AA0DD2" w:rsidRDefault="00C843DD" w:rsidP="00AA0DD2">
      <w:pPr>
        <w:pStyle w:val="Akapitzlist"/>
        <w:numPr>
          <w:ilvl w:val="0"/>
          <w:numId w:val="46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Wykonawca może zlecić wykonanie części zamówienia Podwykonawcom w rozumieniu ustawy </w:t>
      </w:r>
      <w:proofErr w:type="spellStart"/>
      <w:r w:rsidRPr="00AA0DD2">
        <w:rPr>
          <w:rFonts w:ascii="Calibri" w:hAnsi="Calibri" w:cs="Calibri"/>
          <w:sz w:val="20"/>
          <w:szCs w:val="20"/>
        </w:rPr>
        <w:t>Pzp</w:t>
      </w:r>
      <w:proofErr w:type="spellEnd"/>
      <w:r w:rsidRPr="00AA0DD2">
        <w:rPr>
          <w:rFonts w:ascii="Calibri" w:hAnsi="Calibri" w:cs="Calibri"/>
          <w:sz w:val="20"/>
          <w:szCs w:val="20"/>
        </w:rPr>
        <w:t>., posiadającym odpowiednie uprawnienia i kwalifikacje i dysponującym osobami posiadającymi odpowiednie kwalifikacje, doświadczenie i wyposażenie do wykonania zleconych robót.</w:t>
      </w:r>
    </w:p>
    <w:p w14:paraId="42A70AF8" w14:textId="77777777" w:rsidR="0010027C" w:rsidRPr="00AA0DD2" w:rsidRDefault="0010027C" w:rsidP="00AA0DD2">
      <w:pPr>
        <w:spacing w:after="0"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AA0DD2">
        <w:rPr>
          <w:rFonts w:ascii="Calibri" w:hAnsi="Calibri" w:cs="Calibri"/>
          <w:b/>
          <w:sz w:val="20"/>
          <w:szCs w:val="20"/>
        </w:rPr>
        <w:t xml:space="preserve">§ </w:t>
      </w:r>
      <w:r w:rsidR="00C843DD" w:rsidRPr="00AA0DD2">
        <w:rPr>
          <w:rFonts w:ascii="Calibri" w:hAnsi="Calibri" w:cs="Calibri"/>
          <w:b/>
          <w:sz w:val="20"/>
          <w:szCs w:val="20"/>
        </w:rPr>
        <w:t>3</w:t>
      </w:r>
      <w:r w:rsidRPr="00AA0DD2">
        <w:rPr>
          <w:rFonts w:ascii="Calibri" w:hAnsi="Calibri" w:cs="Calibri"/>
          <w:b/>
          <w:sz w:val="20"/>
          <w:szCs w:val="20"/>
        </w:rPr>
        <w:t>. Termin realizacji</w:t>
      </w:r>
    </w:p>
    <w:p w14:paraId="1D5CB346" w14:textId="7E6AC449" w:rsidR="0010027C" w:rsidRPr="00AA0DD2" w:rsidRDefault="0010027C" w:rsidP="00AA0DD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Realizacja zamówienia nastąpi w ciągu </w:t>
      </w:r>
      <w:r w:rsidR="00C266E5" w:rsidRPr="00AA0DD2">
        <w:rPr>
          <w:rFonts w:ascii="Calibri" w:hAnsi="Calibri" w:cs="Calibri"/>
          <w:sz w:val="20"/>
          <w:szCs w:val="20"/>
        </w:rPr>
        <w:t xml:space="preserve">do </w:t>
      </w:r>
      <w:r w:rsidR="00800CE4" w:rsidRPr="00AA0DD2">
        <w:rPr>
          <w:rFonts w:ascii="Calibri" w:hAnsi="Calibri" w:cs="Calibri"/>
          <w:sz w:val="20"/>
          <w:szCs w:val="20"/>
        </w:rPr>
        <w:t>12</w:t>
      </w:r>
      <w:r w:rsidRPr="00AA0DD2">
        <w:rPr>
          <w:rFonts w:ascii="Calibri" w:hAnsi="Calibri" w:cs="Calibri"/>
          <w:sz w:val="20"/>
          <w:szCs w:val="20"/>
        </w:rPr>
        <w:t xml:space="preserve"> tygodni od dnia zawarcia umowy.</w:t>
      </w:r>
    </w:p>
    <w:p w14:paraId="08563C7B" w14:textId="77777777" w:rsidR="0010027C" w:rsidRPr="00AA0DD2" w:rsidRDefault="0010027C" w:rsidP="00AA0DD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Datą wykonania przedmiotu umowy jest data pisemnego zgłoszenia do Zamawiającego zakończenia prac</w:t>
      </w:r>
      <w:r w:rsidR="00A3732B" w:rsidRPr="00AA0DD2">
        <w:rPr>
          <w:rFonts w:ascii="Calibri" w:hAnsi="Calibri" w:cs="Calibri"/>
          <w:sz w:val="20"/>
          <w:szCs w:val="20"/>
        </w:rPr>
        <w:t xml:space="preserve"> związanych z przedmiotem umowy</w:t>
      </w:r>
      <w:r w:rsidRPr="00AA0DD2">
        <w:rPr>
          <w:rFonts w:ascii="Calibri" w:hAnsi="Calibri" w:cs="Calibri"/>
          <w:sz w:val="20"/>
          <w:szCs w:val="20"/>
        </w:rPr>
        <w:t>.</w:t>
      </w:r>
    </w:p>
    <w:p w14:paraId="6F5AE910" w14:textId="77777777" w:rsidR="0010027C" w:rsidRPr="00AA0DD2" w:rsidRDefault="0010027C" w:rsidP="00AA0DD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Wraz ze zgłoszeniem zakończenia prac, o którym mowa w ust. 2, Wykonawca zobowiązany jest przedstawić: </w:t>
      </w:r>
    </w:p>
    <w:p w14:paraId="0DABF55D" w14:textId="77777777" w:rsidR="00CB1108" w:rsidRPr="00AA0DD2" w:rsidRDefault="00CB1108" w:rsidP="00AA0DD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dokumentację</w:t>
      </w:r>
      <w:r w:rsidR="0010027C" w:rsidRPr="00AA0DD2">
        <w:rPr>
          <w:rFonts w:ascii="Calibri" w:hAnsi="Calibri" w:cs="Calibri"/>
          <w:sz w:val="20"/>
          <w:szCs w:val="20"/>
        </w:rPr>
        <w:t xml:space="preserve"> </w:t>
      </w:r>
      <w:r w:rsidRPr="00AA0DD2">
        <w:rPr>
          <w:rFonts w:ascii="Calibri" w:hAnsi="Calibri" w:cs="Calibri"/>
          <w:sz w:val="20"/>
          <w:szCs w:val="20"/>
        </w:rPr>
        <w:t>powykonawczą zatwierdzoną  przez Inspektora nadzoru (zawierającą karty katalogowe, atesty, aprobaty, gwarancje, itp.);</w:t>
      </w:r>
    </w:p>
    <w:p w14:paraId="18F0AFA7" w14:textId="77777777" w:rsidR="0010027C" w:rsidRPr="00AA0DD2" w:rsidRDefault="0010027C" w:rsidP="00AA0DD2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dokument potwierdzający wykonanie pomiarów fotometrycznych na pr</w:t>
      </w:r>
      <w:r w:rsidR="00CB1108" w:rsidRPr="00AA0DD2">
        <w:rPr>
          <w:rFonts w:ascii="Calibri" w:hAnsi="Calibri" w:cs="Calibri"/>
          <w:sz w:val="20"/>
          <w:szCs w:val="20"/>
        </w:rPr>
        <w:t>zedmiotowym odcinku drogi DW 229.</w:t>
      </w:r>
    </w:p>
    <w:p w14:paraId="648F5C5A" w14:textId="77777777" w:rsidR="0010027C" w:rsidRPr="00AA0DD2" w:rsidRDefault="0010027C" w:rsidP="00AA0DD2">
      <w:pPr>
        <w:spacing w:after="0"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AA0DD2">
        <w:rPr>
          <w:rFonts w:ascii="Calibri" w:hAnsi="Calibri" w:cs="Calibri"/>
          <w:b/>
          <w:sz w:val="20"/>
          <w:szCs w:val="20"/>
        </w:rPr>
        <w:t xml:space="preserve">§ </w:t>
      </w:r>
      <w:r w:rsidR="00C843DD" w:rsidRPr="00AA0DD2">
        <w:rPr>
          <w:rFonts w:ascii="Calibri" w:hAnsi="Calibri" w:cs="Calibri"/>
          <w:b/>
          <w:sz w:val="20"/>
          <w:szCs w:val="20"/>
        </w:rPr>
        <w:t>4</w:t>
      </w:r>
      <w:r w:rsidRPr="00AA0DD2">
        <w:rPr>
          <w:rFonts w:ascii="Calibri" w:hAnsi="Calibri" w:cs="Calibri"/>
          <w:b/>
          <w:sz w:val="20"/>
          <w:szCs w:val="20"/>
        </w:rPr>
        <w:t>. Wynagrodzenie Wykonawcy</w:t>
      </w:r>
    </w:p>
    <w:p w14:paraId="6AD6DBDC" w14:textId="07B21514" w:rsidR="0010027C" w:rsidRPr="00AA0DD2" w:rsidRDefault="0010027C" w:rsidP="00AA0DD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lastRenderedPageBreak/>
        <w:t xml:space="preserve">Za wykonanie przedmiotu umowy określonego w § 1 umowy, Strony ustalają wynagrodzenie brutto </w:t>
      </w:r>
      <w:r w:rsidR="00614269">
        <w:rPr>
          <w:rFonts w:ascii="Calibri" w:hAnsi="Calibri" w:cs="Calibri"/>
          <w:sz w:val="20"/>
          <w:szCs w:val="20"/>
        </w:rPr>
        <w:t>w kwocie ………………………………. w tym 23% Vat.</w:t>
      </w:r>
      <w:r w:rsidRPr="00AA0DD2">
        <w:rPr>
          <w:rFonts w:ascii="Calibri" w:hAnsi="Calibri" w:cs="Calibri"/>
          <w:sz w:val="20"/>
          <w:szCs w:val="20"/>
        </w:rPr>
        <w:t xml:space="preserve"> </w:t>
      </w:r>
    </w:p>
    <w:p w14:paraId="4FBD67BB" w14:textId="77777777" w:rsidR="0010027C" w:rsidRPr="00AA0DD2" w:rsidRDefault="0010027C" w:rsidP="00AA0DD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Zapłata wynagrodzenia należnego Wykonawcy dokonywana będzie przelewem z rachunku bankowego Zamawiającego, na rachunek bankowy wskazany przez Wykonawcę.</w:t>
      </w:r>
    </w:p>
    <w:p w14:paraId="30413E7C" w14:textId="77777777" w:rsidR="0010027C" w:rsidRPr="00AA0DD2" w:rsidRDefault="0010027C" w:rsidP="00AA0DD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Gmina Pelplin otrzymała Wstępną Promesę dotyczącą dofinansowania inwestycji z Programu Rządowy Fundusz Polski Ład: Program Inwestycji Strategicznych NR Edycja9RP2023/152/</w:t>
      </w:r>
      <w:proofErr w:type="spellStart"/>
      <w:r w:rsidRPr="00AA0DD2">
        <w:rPr>
          <w:rFonts w:ascii="Calibri" w:hAnsi="Calibri" w:cs="Calibri"/>
          <w:sz w:val="20"/>
          <w:szCs w:val="20"/>
        </w:rPr>
        <w:t>PolskiLad</w:t>
      </w:r>
      <w:proofErr w:type="spellEnd"/>
      <w:r w:rsidRPr="00AA0DD2">
        <w:rPr>
          <w:rFonts w:ascii="Calibri" w:hAnsi="Calibri" w:cs="Calibri"/>
          <w:sz w:val="20"/>
          <w:szCs w:val="20"/>
        </w:rPr>
        <w:t>.</w:t>
      </w:r>
    </w:p>
    <w:p w14:paraId="5206F4CF" w14:textId="77777777" w:rsidR="00672F60" w:rsidRPr="00AA0DD2" w:rsidRDefault="0010027C" w:rsidP="00AA0DD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Na zasadach określonych we Wstępnej Promesie wypłata wynagrodzenia nastąpi w dwóch częściach: </w:t>
      </w:r>
    </w:p>
    <w:p w14:paraId="6FEA9A43" w14:textId="77777777" w:rsidR="0010027C" w:rsidRPr="00AA0DD2" w:rsidRDefault="0010027C" w:rsidP="00AA0DD2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zaliczka przekazywana Wykonawcy w kwocie nie mniejszej niż </w:t>
      </w:r>
      <w:r w:rsidR="00443B7B" w:rsidRPr="00AA0DD2">
        <w:rPr>
          <w:rFonts w:ascii="Calibri" w:hAnsi="Calibri" w:cs="Calibri"/>
          <w:sz w:val="20"/>
          <w:szCs w:val="20"/>
        </w:rPr>
        <w:t xml:space="preserve"> 5% </w:t>
      </w:r>
      <w:r w:rsidRPr="00AA0DD2">
        <w:rPr>
          <w:rFonts w:ascii="Calibri" w:hAnsi="Calibri" w:cs="Calibri"/>
          <w:sz w:val="20"/>
          <w:szCs w:val="20"/>
        </w:rPr>
        <w:t>wartość</w:t>
      </w:r>
      <w:r w:rsidR="00443B7B" w:rsidRPr="00AA0DD2">
        <w:rPr>
          <w:rFonts w:ascii="Calibri" w:hAnsi="Calibri" w:cs="Calibri"/>
          <w:sz w:val="20"/>
          <w:szCs w:val="20"/>
        </w:rPr>
        <w:t xml:space="preserve"> wynagrodzenia:</w:t>
      </w:r>
    </w:p>
    <w:p w14:paraId="162D0037" w14:textId="77777777" w:rsidR="0010027C" w:rsidRPr="00AA0DD2" w:rsidRDefault="0010027C" w:rsidP="00AA0DD2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 przypadku zrzeczenia się przez Wykonawcę prawa do zaliczki, jej równowartość zostanie wypłacona Wykonawcy po wykonaniu odbioru częściowego wydzielonego etapu prac.</w:t>
      </w:r>
    </w:p>
    <w:p w14:paraId="576E0BD4" w14:textId="77777777" w:rsidR="0010027C" w:rsidRPr="00AA0DD2" w:rsidRDefault="0010027C" w:rsidP="00AA0DD2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Dofinansowanie wypłacane po zakończeniu realizacji inwestycji, w wysokości pozostałej do zapłaty kwoty wynagrodzenia stanowiącej wartość dofinansowania, po zakończeniu realizacji przedmiotu umowy </w:t>
      </w:r>
      <w:r w:rsidR="00672F60" w:rsidRPr="00AA0DD2">
        <w:rPr>
          <w:rFonts w:ascii="Calibri" w:hAnsi="Calibri" w:cs="Calibri"/>
          <w:sz w:val="20"/>
          <w:szCs w:val="20"/>
        </w:rPr>
        <w:t>.</w:t>
      </w:r>
    </w:p>
    <w:p w14:paraId="33C8B9A7" w14:textId="77777777" w:rsidR="0010027C" w:rsidRPr="00AA0DD2" w:rsidRDefault="00CB1108" w:rsidP="00AA0DD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Prace</w:t>
      </w:r>
      <w:r w:rsidR="0010027C" w:rsidRPr="00AA0DD2">
        <w:rPr>
          <w:rFonts w:ascii="Calibri" w:hAnsi="Calibri" w:cs="Calibri"/>
          <w:sz w:val="20"/>
          <w:szCs w:val="20"/>
        </w:rPr>
        <w:t xml:space="preserve"> lub usługi dodatkowe, nie objęte zakresem niniejszej umowy, a których nie można było przewidzieć przed zawarciem umowy, mogą być realizowane po podpisaniu aneksu do umowy i wcześniejszym przedłożeniu przez Wykonawcę kosztorysu na </w:t>
      </w:r>
      <w:r w:rsidRPr="00AA0DD2">
        <w:rPr>
          <w:rFonts w:ascii="Calibri" w:hAnsi="Calibri" w:cs="Calibri"/>
          <w:sz w:val="20"/>
          <w:szCs w:val="20"/>
        </w:rPr>
        <w:t>prace</w:t>
      </w:r>
      <w:r w:rsidR="0010027C" w:rsidRPr="00AA0DD2">
        <w:rPr>
          <w:rFonts w:ascii="Calibri" w:hAnsi="Calibri" w:cs="Calibri"/>
          <w:sz w:val="20"/>
          <w:szCs w:val="20"/>
        </w:rPr>
        <w:t>/usługi dodatkowe i zaakceptowaniu go przez Zamawiającego.</w:t>
      </w:r>
    </w:p>
    <w:p w14:paraId="36871C40" w14:textId="77777777" w:rsidR="007D6477" w:rsidRPr="00AA0DD2" w:rsidRDefault="00541E32" w:rsidP="00AA0DD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Wypłata wynagrodzenia wskazanego w § </w:t>
      </w:r>
      <w:r w:rsidR="00C843DD" w:rsidRPr="00AA0DD2">
        <w:rPr>
          <w:rFonts w:ascii="Calibri" w:hAnsi="Calibri" w:cs="Calibri"/>
          <w:sz w:val="20"/>
          <w:szCs w:val="20"/>
        </w:rPr>
        <w:t>4</w:t>
      </w:r>
      <w:r w:rsidRPr="00AA0DD2">
        <w:rPr>
          <w:rFonts w:ascii="Calibri" w:hAnsi="Calibri" w:cs="Calibri"/>
          <w:sz w:val="20"/>
          <w:szCs w:val="20"/>
        </w:rPr>
        <w:t xml:space="preserve"> ust. 4 pkt 2), nastąpi po podpisaniu przez Zamawiającego protokołu odbioru końcowego, stwierdzającego wykonanie przedmiotu umowy bez zastrzeżeń. </w:t>
      </w:r>
    </w:p>
    <w:p w14:paraId="7853A242" w14:textId="77777777" w:rsidR="00541E32" w:rsidRPr="00AA0DD2" w:rsidRDefault="00541E32" w:rsidP="00AA0DD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Zapłata następuje w terminie do 30 dni od dnia daty wpływu do Zamawiającego prawidłowo wystawionych faktur VAT.</w:t>
      </w:r>
    </w:p>
    <w:p w14:paraId="3B84A41B" w14:textId="77777777" w:rsidR="0010027C" w:rsidRPr="00AA0DD2" w:rsidRDefault="0010027C" w:rsidP="00AA0DD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Za dzień zapłaty wynagrodzenia Wykonawcy uznaje się dzień obciążenia rachunku bankowego Zamawiającego. </w:t>
      </w:r>
    </w:p>
    <w:p w14:paraId="6A986976" w14:textId="77777777" w:rsidR="0010027C" w:rsidRPr="00AA0DD2" w:rsidRDefault="0010027C" w:rsidP="00AA0DD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Faktury należy wystawić na:</w:t>
      </w:r>
    </w:p>
    <w:p w14:paraId="7412C2E8" w14:textId="77777777" w:rsidR="0010027C" w:rsidRPr="00AA0DD2" w:rsidRDefault="0010027C" w:rsidP="00AA0DD2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Nabywca: Gmina Pelplin, ul. Plac Grunwaldzki 4, 83-130 Pelplin, NIP 593-10-05-137</w:t>
      </w:r>
    </w:p>
    <w:p w14:paraId="0ECC45D4" w14:textId="77777777" w:rsidR="009C7507" w:rsidRPr="00AA0DD2" w:rsidRDefault="0010027C" w:rsidP="00AA0DD2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Odbiorca: Urząd Miasta i Gminy Pelplin, ul. Plac Grunwaldzki 4, 83-130 Pelplin</w:t>
      </w:r>
      <w:r w:rsidR="009C7507" w:rsidRPr="00AA0DD2">
        <w:rPr>
          <w:rFonts w:ascii="Calibri" w:hAnsi="Calibri" w:cs="Calibri"/>
          <w:sz w:val="20"/>
          <w:szCs w:val="20"/>
        </w:rPr>
        <w:t>.</w:t>
      </w:r>
    </w:p>
    <w:p w14:paraId="4D9FA01F" w14:textId="77777777" w:rsidR="002274FE" w:rsidRPr="00AA0DD2" w:rsidRDefault="002274FE" w:rsidP="00AA0DD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Wykonawca zobowiązany jest zamieszczać na fakturach rachunek bankowy zawarty na dzień zlecenia przelewu w wykazie podmiotów, o których mowa w art. 96b ust. 1 ustawy z dnia 11 marca 2004 r. o podatku od towarów i usług. Zamawiający będzie realizował płatności z zastosowaniem mechanizmu podzielonej płatności wyłącznie na rachunki bankowe zawarte w rejestrze, o którym mowa w poprzednim zdaniu. </w:t>
      </w:r>
    </w:p>
    <w:p w14:paraId="7FCE9163" w14:textId="77777777" w:rsidR="002274FE" w:rsidRPr="00AA0DD2" w:rsidRDefault="002274FE" w:rsidP="00AA0DD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Wykonawca przedmiotu umowy (Inwestycji) zapewnia finansowanie realizacji przedmiotu umowy (Inwestycji), w części niepokrytej udziałem własnym Gminy Pelplin, na czas poprzedzający wypłatę środków finansowych z Promesy wymienionej w § 4 ust. 3 z zastrzeżeniem, że zapłata wynagrodzenia Wykonawcy Inwestycji w  całości nastąpi po odbiorze końcowym przedmiotu umowy (Inwestycji).</w:t>
      </w:r>
    </w:p>
    <w:p w14:paraId="32AC71C9" w14:textId="77777777" w:rsidR="00BA04A6" w:rsidRPr="00AA0DD2" w:rsidRDefault="00BA04A6" w:rsidP="00AA0DD2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1C95F860" w14:textId="77777777" w:rsidR="00BA04A6" w:rsidRPr="00AA0DD2" w:rsidRDefault="00BA04A6" w:rsidP="00AA0DD2">
      <w:pPr>
        <w:pStyle w:val="Akapitzlist"/>
        <w:spacing w:after="0" w:line="360" w:lineRule="auto"/>
        <w:ind w:left="709"/>
        <w:jc w:val="center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b/>
          <w:sz w:val="20"/>
          <w:szCs w:val="20"/>
        </w:rPr>
        <w:t>§ 4a.</w:t>
      </w:r>
      <w:r w:rsidR="00EE65CC" w:rsidRPr="00AA0DD2">
        <w:rPr>
          <w:rFonts w:ascii="Calibri" w:hAnsi="Calibri" w:cs="Calibri"/>
          <w:b/>
          <w:sz w:val="20"/>
          <w:szCs w:val="20"/>
        </w:rPr>
        <w:t xml:space="preserve"> </w:t>
      </w:r>
      <w:r w:rsidRPr="00AA0DD2">
        <w:rPr>
          <w:rFonts w:ascii="Calibri" w:hAnsi="Calibri" w:cs="Calibri"/>
          <w:b/>
          <w:sz w:val="20"/>
          <w:szCs w:val="20"/>
        </w:rPr>
        <w:t>Zaliczka i zabezpieczenie zwrotu zaliczki</w:t>
      </w:r>
    </w:p>
    <w:p w14:paraId="406631DF" w14:textId="77777777" w:rsidR="00BA04A6" w:rsidRPr="00AA0DD2" w:rsidRDefault="00BA04A6" w:rsidP="00AA0DD2">
      <w:pPr>
        <w:numPr>
          <w:ilvl w:val="0"/>
          <w:numId w:val="42"/>
        </w:numPr>
        <w:spacing w:after="0" w:line="360" w:lineRule="auto"/>
        <w:ind w:left="709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lastRenderedPageBreak/>
        <w:t xml:space="preserve">Zamawiający zgodnie z zapisami § 4 ust. 4 pkt 1  udzieli Wykonawcy zaliczki na poczet wykonania zamówienia w wysokości nie mniejszej niż 5% ceny brutto i nie większej niż 20 % ceny brutto wskazanej w § </w:t>
      </w:r>
      <w:r w:rsidR="00443B7B" w:rsidRPr="00AA0DD2">
        <w:rPr>
          <w:rFonts w:ascii="Calibri" w:hAnsi="Calibri" w:cs="Calibri"/>
          <w:sz w:val="20"/>
          <w:szCs w:val="20"/>
        </w:rPr>
        <w:t>4</w:t>
      </w:r>
      <w:r w:rsidRPr="00AA0DD2">
        <w:rPr>
          <w:rFonts w:ascii="Calibri" w:hAnsi="Calibri" w:cs="Calibri"/>
          <w:sz w:val="20"/>
          <w:szCs w:val="20"/>
        </w:rPr>
        <w:t xml:space="preserve"> ust. 1  umowy tj. w kwocie ………………. zł.</w:t>
      </w:r>
    </w:p>
    <w:p w14:paraId="2B941E4A" w14:textId="77777777" w:rsidR="00BA04A6" w:rsidRPr="00AA0DD2" w:rsidRDefault="00BA04A6" w:rsidP="00AA0DD2">
      <w:pPr>
        <w:numPr>
          <w:ilvl w:val="0"/>
          <w:numId w:val="42"/>
        </w:numPr>
        <w:spacing w:after="0" w:line="360" w:lineRule="auto"/>
        <w:ind w:left="709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Zaliczka zostanie przekazana Wykonawcy w formie jednorazowej płatności. </w:t>
      </w:r>
    </w:p>
    <w:p w14:paraId="6C5AD466" w14:textId="77777777" w:rsidR="00BA04A6" w:rsidRPr="00AA0DD2" w:rsidRDefault="00BA04A6" w:rsidP="00AA0DD2">
      <w:pPr>
        <w:numPr>
          <w:ilvl w:val="0"/>
          <w:numId w:val="42"/>
        </w:numPr>
        <w:spacing w:after="0" w:line="36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Płatność zaliczki nastąpi przelewem na rachunek bankowy Wykonawcy nie później niż w terminie 30 dni po otrzymaniu faktury zaliczkowej, do której Wykonawca dołączy dokument potwierdzający zabezpieczenie zaliczki, o którym mowa w ust. 6. </w:t>
      </w:r>
    </w:p>
    <w:p w14:paraId="73932CE3" w14:textId="77777777" w:rsidR="00BA04A6" w:rsidRPr="00AA0DD2" w:rsidRDefault="00BA04A6" w:rsidP="00AA0DD2">
      <w:pPr>
        <w:spacing w:after="0" w:line="36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Nieprzedłożenie faktury zaliczkowej Zamawiającemu jednoznaczne będzie ze zrzeczeniem się przez Wykonawcę prawa do otrzymania zaliczki.</w:t>
      </w:r>
    </w:p>
    <w:p w14:paraId="702DE697" w14:textId="77777777" w:rsidR="00BA04A6" w:rsidRPr="00AA0DD2" w:rsidRDefault="00BA04A6" w:rsidP="00AA0DD2">
      <w:pPr>
        <w:numPr>
          <w:ilvl w:val="0"/>
          <w:numId w:val="42"/>
        </w:numPr>
        <w:spacing w:after="0" w:line="36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Faktura zaliczkowa zostanie wystawiona z uwzględnieniem przepisów art. 108a ust. 1a ustawy o podatku od towarów i usług i będzie zawierała adnotację „mechanizm podzielonej płatności”.</w:t>
      </w:r>
    </w:p>
    <w:p w14:paraId="2BF41EE0" w14:textId="77777777" w:rsidR="00BA04A6" w:rsidRPr="00AA0DD2" w:rsidRDefault="00BA04A6" w:rsidP="00AA0DD2">
      <w:pPr>
        <w:numPr>
          <w:ilvl w:val="0"/>
          <w:numId w:val="42"/>
        </w:numPr>
        <w:spacing w:after="0" w:line="36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Pozostałe wynagrodzenie Wykonawcy zostanie zapłacone po dokonaniu odbioru końcowego, zgodnie z postanowieniami § 4. Zapłacona zaliczka zostanie zaliczona, po wykonaniu całości zamówienia, na poczet wynagrodzenia Wykonawcy.</w:t>
      </w:r>
    </w:p>
    <w:p w14:paraId="4F514021" w14:textId="77777777" w:rsidR="00BA04A6" w:rsidRPr="00AA0DD2" w:rsidRDefault="00BA04A6" w:rsidP="00AA0DD2">
      <w:pPr>
        <w:numPr>
          <w:ilvl w:val="0"/>
          <w:numId w:val="42"/>
        </w:numPr>
        <w:spacing w:after="0" w:line="360" w:lineRule="auto"/>
        <w:ind w:left="709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Wykonawca zobowiązany jest do wniesienia zabezpieczenia zaliczki zgodnie z art. 442 ust. 3 ustawy Prawo zamówień publicznych.</w:t>
      </w:r>
    </w:p>
    <w:p w14:paraId="7B161A23" w14:textId="77777777" w:rsidR="00BA04A6" w:rsidRPr="00AA0DD2" w:rsidRDefault="00BA04A6" w:rsidP="00AA0DD2">
      <w:pPr>
        <w:numPr>
          <w:ilvl w:val="0"/>
          <w:numId w:val="42"/>
        </w:numPr>
        <w:spacing w:after="0" w:line="360" w:lineRule="auto"/>
        <w:ind w:left="709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Zabezpieczenie zaliczki ustala się w wysokości odpowiadającej 100 % kwoty zaliczki.</w:t>
      </w:r>
    </w:p>
    <w:p w14:paraId="19F59CFD" w14:textId="77777777" w:rsidR="00BA04A6" w:rsidRPr="00AA0DD2" w:rsidRDefault="00BA04A6" w:rsidP="00AA0DD2">
      <w:pPr>
        <w:numPr>
          <w:ilvl w:val="0"/>
          <w:numId w:val="42"/>
        </w:numPr>
        <w:spacing w:after="0" w:line="36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Zabezpieczenie zaliczki może być wniesione w formie:</w:t>
      </w:r>
    </w:p>
    <w:p w14:paraId="7E945B84" w14:textId="77777777" w:rsidR="00BA04A6" w:rsidRPr="00AA0DD2" w:rsidRDefault="00BA04A6" w:rsidP="00AA0DD2">
      <w:pPr>
        <w:spacing w:after="0" w:line="36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1) poręczeń bankowych lub poręczeń spółdzielczej kasy oszczędnościowo-kredytowej, z tym, że zobowiązanie kasy jest zawsze zobowiązaniem pieniężnym;</w:t>
      </w:r>
    </w:p>
    <w:p w14:paraId="1C87CD58" w14:textId="77777777" w:rsidR="00BA04A6" w:rsidRPr="00AA0DD2" w:rsidRDefault="00BA04A6" w:rsidP="00AA0DD2">
      <w:pPr>
        <w:spacing w:after="0" w:line="36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2) gwarancji bankowych;</w:t>
      </w:r>
    </w:p>
    <w:p w14:paraId="20DD5C26" w14:textId="77777777" w:rsidR="00BA04A6" w:rsidRPr="00AA0DD2" w:rsidRDefault="00BA04A6" w:rsidP="00AA0DD2">
      <w:pPr>
        <w:spacing w:after="0" w:line="36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3) gwarancji ubezpieczeniowych;</w:t>
      </w:r>
    </w:p>
    <w:p w14:paraId="6724D39A" w14:textId="77777777" w:rsidR="00BA04A6" w:rsidRPr="00AA0DD2" w:rsidRDefault="00BA04A6" w:rsidP="00AA0DD2">
      <w:pPr>
        <w:spacing w:after="0" w:line="36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4) poręczeń udzielanych przez podmioty, o których mowa w art. 6b ust. 5 pkt 2 ustawy z dnia</w:t>
      </w:r>
    </w:p>
    <w:p w14:paraId="0AD6A4D3" w14:textId="77777777" w:rsidR="00BA04A6" w:rsidRPr="00AA0DD2" w:rsidRDefault="00BA04A6" w:rsidP="00AA0DD2">
      <w:pPr>
        <w:numPr>
          <w:ilvl w:val="0"/>
          <w:numId w:val="43"/>
        </w:numPr>
        <w:spacing w:after="0" w:line="36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listopada 2000 r. o utworzeniu Polskiej Agencji Rozwoju Przedsiębiorczości.</w:t>
      </w:r>
    </w:p>
    <w:p w14:paraId="677DD903" w14:textId="77777777" w:rsidR="00BA04A6" w:rsidRPr="00AA0DD2" w:rsidRDefault="00BA04A6" w:rsidP="00AA0DD2">
      <w:pPr>
        <w:numPr>
          <w:ilvl w:val="0"/>
          <w:numId w:val="42"/>
        </w:numPr>
        <w:spacing w:after="0" w:line="36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Zabezpieczenie musi być ustanowione zgodnie z prawem polskim i podlegać prawu polskiemu.</w:t>
      </w:r>
    </w:p>
    <w:p w14:paraId="61FB484A" w14:textId="77777777" w:rsidR="00BA04A6" w:rsidRPr="00AA0DD2" w:rsidRDefault="00BA04A6" w:rsidP="00AA0DD2">
      <w:pPr>
        <w:numPr>
          <w:ilvl w:val="0"/>
          <w:numId w:val="42"/>
        </w:numPr>
        <w:spacing w:after="0" w:line="36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Dokument gwarancji/poręczenia wymaga akceptacji Zamawiającego przed jego podpisaniem przez gwaranta/poręczyciela.</w:t>
      </w:r>
    </w:p>
    <w:p w14:paraId="001136EC" w14:textId="77777777" w:rsidR="00BA04A6" w:rsidRPr="00AA0DD2" w:rsidRDefault="00BA04A6" w:rsidP="00AA0DD2">
      <w:pPr>
        <w:numPr>
          <w:ilvl w:val="0"/>
          <w:numId w:val="42"/>
        </w:numPr>
        <w:spacing w:after="0" w:line="36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Dokument gwarancji/poręczenia wystawiony przez podmiot zagraniczny powinien posiadać tłumaczenie przysięgłe na język polski.</w:t>
      </w:r>
    </w:p>
    <w:p w14:paraId="2F74AEC3" w14:textId="77777777" w:rsidR="00BA04A6" w:rsidRPr="00AA0DD2" w:rsidRDefault="00BA04A6" w:rsidP="00AA0DD2">
      <w:pPr>
        <w:numPr>
          <w:ilvl w:val="0"/>
          <w:numId w:val="42"/>
        </w:numPr>
        <w:spacing w:after="0" w:line="36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 przypadku, gdy dokumenty potwierdzające wniesienie zabezpieczenia zaliczki wystawi podmiot zagraniczny dokumenty te winny zawierać klauzulę, iż wszelkie prawa i obowiązki wynikające z wystawionych dokumentów podlegają prawu polskiemu, spory będą rozstrzygane przez polski sąd.</w:t>
      </w:r>
    </w:p>
    <w:p w14:paraId="2A613D11" w14:textId="77777777" w:rsidR="00BA04A6" w:rsidRPr="00AA0DD2" w:rsidRDefault="00BA04A6" w:rsidP="00AA0DD2">
      <w:pPr>
        <w:numPr>
          <w:ilvl w:val="0"/>
          <w:numId w:val="42"/>
        </w:numPr>
        <w:spacing w:after="0" w:line="36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Zamawiający nie dokona wypłaty zaliczki w sytuacji braku lub niezgodnego z umową lub przepisami ustawy Praw zamówień publicznych lub z SWZ jej zabezpieczenia.</w:t>
      </w:r>
    </w:p>
    <w:p w14:paraId="6F708E90" w14:textId="77777777" w:rsidR="00BA04A6" w:rsidRPr="00AA0DD2" w:rsidRDefault="00BA04A6" w:rsidP="00AA0DD2">
      <w:pPr>
        <w:numPr>
          <w:ilvl w:val="0"/>
          <w:numId w:val="42"/>
        </w:numPr>
        <w:spacing w:after="0" w:line="36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Dokument potwierdzający zabezpieczenie zaliczki musi zawierać bezwarunkowe i nieodwołalne zobowiązanie gwaranta/poręczyciela do wypłaty na rzecz Zamawiającego kwoty zaliczki na żądanie Zamawiającego zawierające oświadczenie, że Wykonawca, pomimo pisemnego wezwania, nie rozliczył przekazanej mu zaliczki, zgodnie z umową.</w:t>
      </w:r>
    </w:p>
    <w:p w14:paraId="4C1A1EE7" w14:textId="77777777" w:rsidR="00BA04A6" w:rsidRPr="00AA0DD2" w:rsidRDefault="00BA04A6" w:rsidP="00AA0DD2">
      <w:pPr>
        <w:numPr>
          <w:ilvl w:val="0"/>
          <w:numId w:val="42"/>
        </w:numPr>
        <w:spacing w:after="0" w:line="36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lastRenderedPageBreak/>
        <w:t>Zamawiający dokona zwrotu zabezpieczenia zaliczki w terminie 30 dni od dnia uznania, że umowa została wykonana należycie.</w:t>
      </w:r>
    </w:p>
    <w:p w14:paraId="21204FAC" w14:textId="77777777" w:rsidR="00BA04A6" w:rsidRPr="00AA0DD2" w:rsidRDefault="00BA04A6" w:rsidP="00AA0DD2">
      <w:pPr>
        <w:numPr>
          <w:ilvl w:val="0"/>
          <w:numId w:val="42"/>
        </w:numPr>
        <w:spacing w:after="0" w:line="36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 przypadku zmiany umowy polegającej na przedłużeniu terminu wykonania świadczenia wykonawcy Wykonawca zobowiązany jest - przed podpisaniem aneksu - wnieść nowe zabezpieczenie lub aneks do zabezpieczenia uwzględniający nowy termin wykonania świadczenia i dokonani odbioru wykonanych robót.</w:t>
      </w:r>
    </w:p>
    <w:p w14:paraId="6F9D4576" w14:textId="77777777" w:rsidR="00BA04A6" w:rsidRPr="00AA0DD2" w:rsidRDefault="00BA04A6" w:rsidP="00AA0DD2">
      <w:pPr>
        <w:numPr>
          <w:ilvl w:val="0"/>
          <w:numId w:val="42"/>
        </w:numPr>
        <w:spacing w:after="0" w:line="36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Brak wykonania zobowiązania wskazanego w ust. 16 będzie podstawą do odmowy podpisania aneksu do umowy przez zamawiającego.</w:t>
      </w:r>
    </w:p>
    <w:p w14:paraId="7F7EA0BF" w14:textId="77777777" w:rsidR="00BA04A6" w:rsidRPr="00AA0DD2" w:rsidRDefault="00BA04A6" w:rsidP="00AA0DD2">
      <w:pPr>
        <w:numPr>
          <w:ilvl w:val="0"/>
          <w:numId w:val="42"/>
        </w:numPr>
        <w:spacing w:after="0" w:line="36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Wykonawca zobowiązany jest zwrócić Zamawiającemu otrzymaną zaliczkę, w przypadku odstąpienia od umowy, przez którąkolwiek ze stron, bez względu na okoliczności faktyczne lub prawne będące podstawą odstąpienia.</w:t>
      </w:r>
    </w:p>
    <w:p w14:paraId="37E9BA58" w14:textId="77777777" w:rsidR="00BA04A6" w:rsidRPr="00AA0DD2" w:rsidRDefault="00BA04A6" w:rsidP="00AA0DD2">
      <w:pPr>
        <w:pStyle w:val="Akapitzlist"/>
        <w:spacing w:after="0" w:line="36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1C9E9EA8" w14:textId="77777777" w:rsidR="009C7507" w:rsidRPr="00AA0DD2" w:rsidRDefault="009C7507" w:rsidP="00AA0DD2">
      <w:pPr>
        <w:pStyle w:val="Akapitzlist"/>
        <w:spacing w:after="0"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AA0DD2">
        <w:rPr>
          <w:rFonts w:ascii="Calibri" w:hAnsi="Calibri" w:cs="Calibri"/>
          <w:b/>
          <w:sz w:val="20"/>
          <w:szCs w:val="20"/>
        </w:rPr>
        <w:t xml:space="preserve">§ </w:t>
      </w:r>
      <w:r w:rsidR="002274FE" w:rsidRPr="00AA0DD2">
        <w:rPr>
          <w:rFonts w:ascii="Calibri" w:hAnsi="Calibri" w:cs="Calibri"/>
          <w:b/>
          <w:sz w:val="20"/>
          <w:szCs w:val="20"/>
        </w:rPr>
        <w:t>5</w:t>
      </w:r>
      <w:r w:rsidRPr="00AA0DD2">
        <w:rPr>
          <w:rFonts w:ascii="Calibri" w:hAnsi="Calibri" w:cs="Calibri"/>
          <w:b/>
          <w:sz w:val="20"/>
          <w:szCs w:val="20"/>
        </w:rPr>
        <w:t xml:space="preserve">. Odbiór </w:t>
      </w:r>
      <w:r w:rsidR="00A3732B" w:rsidRPr="00AA0DD2">
        <w:rPr>
          <w:rFonts w:ascii="Calibri" w:hAnsi="Calibri" w:cs="Calibri"/>
          <w:b/>
          <w:sz w:val="20"/>
          <w:szCs w:val="20"/>
        </w:rPr>
        <w:t>przedmiotu umowy</w:t>
      </w:r>
    </w:p>
    <w:p w14:paraId="0C3960F6" w14:textId="77777777" w:rsidR="009C7507" w:rsidRPr="00AA0DD2" w:rsidRDefault="009C7507" w:rsidP="00AA0DD2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Zamawiający przewiduje przeprowadzenie następujących odbiorów:</w:t>
      </w:r>
    </w:p>
    <w:p w14:paraId="10496D40" w14:textId="77777777" w:rsidR="009C7507" w:rsidRPr="00AA0DD2" w:rsidRDefault="009C7507" w:rsidP="00AA0DD2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odbiór częściowy wydzielonego etapu </w:t>
      </w:r>
      <w:r w:rsidR="00A3732B" w:rsidRPr="00AA0DD2">
        <w:rPr>
          <w:rFonts w:ascii="Calibri" w:hAnsi="Calibri" w:cs="Calibri"/>
          <w:sz w:val="20"/>
          <w:szCs w:val="20"/>
        </w:rPr>
        <w:t>zamówienia</w:t>
      </w:r>
      <w:r w:rsidRPr="00AA0DD2">
        <w:rPr>
          <w:rFonts w:ascii="Calibri" w:hAnsi="Calibri" w:cs="Calibri"/>
          <w:sz w:val="20"/>
          <w:szCs w:val="20"/>
        </w:rPr>
        <w:t>, gdzie zakres odebranych prac odpowiadał będzie wartości zaliczki;</w:t>
      </w:r>
    </w:p>
    <w:p w14:paraId="6BF0E659" w14:textId="77777777" w:rsidR="00CD52A1" w:rsidRPr="00AA0DD2" w:rsidRDefault="009C7507" w:rsidP="00AA0DD2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odbiór końcowy, którego przedmiotem będzie całość prac składających się na przedmiot umowy.</w:t>
      </w:r>
    </w:p>
    <w:p w14:paraId="13C1C3B8" w14:textId="77777777" w:rsidR="00CD52A1" w:rsidRPr="00AA0DD2" w:rsidRDefault="00CD52A1" w:rsidP="00AA0DD2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Zamawiający dopuszcza również przeprowadzenie tylko jednego odbioru – odbioru końcowego.</w:t>
      </w:r>
    </w:p>
    <w:p w14:paraId="0B7E262A" w14:textId="77777777" w:rsidR="009C7507" w:rsidRPr="00AA0DD2" w:rsidRDefault="009C7507" w:rsidP="00AA0DD2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Do obowiązków Wykonawcy należy skompletowanie i przedstawienie Zamawiającemu dokumentów pozwalających na ocenę prawidłowego wykonania przedmiotu odbioru, a </w:t>
      </w:r>
      <w:r w:rsidR="0010760A" w:rsidRPr="00AA0DD2">
        <w:rPr>
          <w:rFonts w:ascii="Calibri" w:hAnsi="Calibri" w:cs="Calibri"/>
          <w:sz w:val="20"/>
          <w:szCs w:val="20"/>
        </w:rPr>
        <w:br/>
      </w:r>
      <w:r w:rsidRPr="00AA0DD2">
        <w:rPr>
          <w:rFonts w:ascii="Calibri" w:hAnsi="Calibri" w:cs="Calibri"/>
          <w:sz w:val="20"/>
          <w:szCs w:val="20"/>
        </w:rPr>
        <w:t>w szczególności przekazanie:</w:t>
      </w:r>
    </w:p>
    <w:p w14:paraId="018AD534" w14:textId="77777777" w:rsidR="009C7507" w:rsidRPr="00AA0DD2" w:rsidRDefault="009C7507" w:rsidP="00AA0DD2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aprobat technicznych,</w:t>
      </w:r>
    </w:p>
    <w:p w14:paraId="4621EB5B" w14:textId="77777777" w:rsidR="009C7507" w:rsidRPr="00AA0DD2" w:rsidRDefault="009C7507" w:rsidP="00AA0DD2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atestów i certyfikatów jakości,</w:t>
      </w:r>
    </w:p>
    <w:p w14:paraId="1E4ED622" w14:textId="77777777" w:rsidR="009C7507" w:rsidRPr="00AA0DD2" w:rsidRDefault="009C7507" w:rsidP="00AA0DD2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deklaracji zgodności z PN,</w:t>
      </w:r>
    </w:p>
    <w:p w14:paraId="51798DA6" w14:textId="77777777" w:rsidR="009C7507" w:rsidRPr="00AA0DD2" w:rsidRDefault="009C7507" w:rsidP="00AA0DD2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Dokumenty określone w pkt. 1-3 należy </w:t>
      </w:r>
      <w:r w:rsidR="002274FE" w:rsidRPr="00AA0DD2">
        <w:rPr>
          <w:rFonts w:ascii="Calibri" w:hAnsi="Calibri" w:cs="Calibri"/>
          <w:sz w:val="20"/>
          <w:szCs w:val="20"/>
        </w:rPr>
        <w:t>załączyć do dokumentacji powykonawczej</w:t>
      </w:r>
      <w:r w:rsidRPr="00AA0DD2">
        <w:rPr>
          <w:rFonts w:ascii="Calibri" w:hAnsi="Calibri" w:cs="Calibri"/>
          <w:sz w:val="20"/>
          <w:szCs w:val="20"/>
        </w:rPr>
        <w:t xml:space="preserve">. </w:t>
      </w:r>
    </w:p>
    <w:p w14:paraId="3F3BF518" w14:textId="77777777" w:rsidR="009C7507" w:rsidRPr="00AA0DD2" w:rsidRDefault="009C7507" w:rsidP="00AA0DD2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Odbiór częściowy/końcowy</w:t>
      </w:r>
      <w:r w:rsidR="00CD52A1" w:rsidRPr="00AA0DD2">
        <w:rPr>
          <w:rFonts w:ascii="Calibri" w:hAnsi="Calibri" w:cs="Calibri"/>
          <w:sz w:val="20"/>
          <w:szCs w:val="20"/>
        </w:rPr>
        <w:t xml:space="preserve"> zamówienia</w:t>
      </w:r>
      <w:r w:rsidRPr="00AA0DD2">
        <w:rPr>
          <w:rFonts w:ascii="Calibri" w:hAnsi="Calibri" w:cs="Calibri"/>
          <w:sz w:val="20"/>
          <w:szCs w:val="20"/>
        </w:rPr>
        <w:t xml:space="preserve"> zostanie przeprowadzony przez Zamawiającego w ciągu 7 dni od dnia zawiadomienia przez Wykonawcę o gotowości do odbioru. Osiągnięcie gotowości do odbioru zatwierdza inspektor nadzoru inwestorskiego. </w:t>
      </w:r>
    </w:p>
    <w:p w14:paraId="7A3660BF" w14:textId="77777777" w:rsidR="009C7507" w:rsidRPr="00AA0DD2" w:rsidRDefault="009C7507" w:rsidP="00AA0DD2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O osiągnięciu gotowości odbioru Wykonawca jest zobowiązany zawiadomić Zamawiającego. Zawiadomienie dokonane winno być na piśmie. Bieg terminu rozpoczyna się z dniem następnym po dniu zawiadomienia Zamawiającego przez Wykonawcę o gotowości do obioru (data wpływu zawiadomienia do Zamawiającego). Na tej podstawie Zamawiający wyznacza dzień i godzinę odbioru.</w:t>
      </w:r>
    </w:p>
    <w:p w14:paraId="132A8716" w14:textId="77777777" w:rsidR="009C7507" w:rsidRPr="00AA0DD2" w:rsidRDefault="009C7507" w:rsidP="00AA0DD2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Jeżeli w toku czynności odbioru zostanie stwierdzone, że przedmiot nie osiągnął gotowości do odbioru z powodu nie zakończenia </w:t>
      </w:r>
      <w:r w:rsidR="00CD52A1" w:rsidRPr="00AA0DD2">
        <w:rPr>
          <w:rFonts w:ascii="Calibri" w:hAnsi="Calibri" w:cs="Calibri"/>
          <w:sz w:val="20"/>
          <w:szCs w:val="20"/>
        </w:rPr>
        <w:t>wszystkich wymaganych prac, gdy prace wchodzące w skład zamówienia</w:t>
      </w:r>
      <w:r w:rsidRPr="00AA0DD2">
        <w:rPr>
          <w:rFonts w:ascii="Calibri" w:hAnsi="Calibri" w:cs="Calibri"/>
          <w:sz w:val="20"/>
          <w:szCs w:val="20"/>
        </w:rPr>
        <w:t xml:space="preserve"> </w:t>
      </w:r>
      <w:r w:rsidR="00CD52A1" w:rsidRPr="00AA0DD2">
        <w:rPr>
          <w:rFonts w:ascii="Calibri" w:hAnsi="Calibri" w:cs="Calibri"/>
          <w:sz w:val="20"/>
          <w:szCs w:val="20"/>
        </w:rPr>
        <w:t>nie są</w:t>
      </w:r>
      <w:r w:rsidRPr="00AA0DD2">
        <w:rPr>
          <w:rFonts w:ascii="Calibri" w:hAnsi="Calibri" w:cs="Calibri"/>
          <w:sz w:val="20"/>
          <w:szCs w:val="20"/>
        </w:rPr>
        <w:t xml:space="preserve"> wykonane zgodnie z </w:t>
      </w:r>
      <w:r w:rsidR="00CD52A1" w:rsidRPr="00AA0DD2">
        <w:rPr>
          <w:rFonts w:ascii="Calibri" w:hAnsi="Calibri" w:cs="Calibri"/>
          <w:sz w:val="20"/>
          <w:szCs w:val="20"/>
        </w:rPr>
        <w:t>wytycznymi</w:t>
      </w:r>
      <w:r w:rsidRPr="00AA0DD2">
        <w:rPr>
          <w:rFonts w:ascii="Calibri" w:hAnsi="Calibri" w:cs="Calibri"/>
          <w:sz w:val="20"/>
          <w:szCs w:val="20"/>
        </w:rPr>
        <w:t xml:space="preserve">, umową lub zasadami wiedzy technicznej, </w:t>
      </w:r>
      <w:r w:rsidR="00CD52A1" w:rsidRPr="00AA0DD2">
        <w:rPr>
          <w:rFonts w:ascii="Calibri" w:hAnsi="Calibri" w:cs="Calibri"/>
          <w:sz w:val="20"/>
          <w:szCs w:val="20"/>
        </w:rPr>
        <w:t>są nieprzydatne</w:t>
      </w:r>
      <w:r w:rsidRPr="00AA0DD2">
        <w:rPr>
          <w:rFonts w:ascii="Calibri" w:hAnsi="Calibri" w:cs="Calibri"/>
          <w:sz w:val="20"/>
          <w:szCs w:val="20"/>
        </w:rPr>
        <w:t xml:space="preserve"> lub uniemożliwiają korzystanie z </w:t>
      </w:r>
      <w:r w:rsidR="00CD52A1" w:rsidRPr="00AA0DD2">
        <w:rPr>
          <w:rFonts w:ascii="Calibri" w:hAnsi="Calibri" w:cs="Calibri"/>
          <w:sz w:val="20"/>
          <w:szCs w:val="20"/>
        </w:rPr>
        <w:t>całości zamówienia</w:t>
      </w:r>
      <w:r w:rsidRPr="00AA0DD2">
        <w:rPr>
          <w:rFonts w:ascii="Calibri" w:hAnsi="Calibri" w:cs="Calibri"/>
          <w:sz w:val="20"/>
          <w:szCs w:val="20"/>
        </w:rPr>
        <w:t>, gdy Wykonawca nie wywiązał się z obowiązków, o których mowa w niniejszej umowie, Zamawiający może odmówić odbioru. W takim wypadku Wykonawca pozostaje w zwłoce.</w:t>
      </w:r>
    </w:p>
    <w:p w14:paraId="618D08AB" w14:textId="77777777" w:rsidR="009C7507" w:rsidRPr="00AA0DD2" w:rsidRDefault="009C7507" w:rsidP="00AA0DD2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lastRenderedPageBreak/>
        <w:t>Jeżeli odbiór nie został dokonany z winy Zamawiającego w terminie ustalonym w ust. 4, mimo prawidłowego zawiadomienia o gotowości do odbioru przez Wykonawcę, to Wykonawca nie pozostaje w zwłoce z wykonaniem zobowiązania wynikającego z umowy.</w:t>
      </w:r>
    </w:p>
    <w:p w14:paraId="7A92725E" w14:textId="77777777" w:rsidR="009C7507" w:rsidRPr="00AA0DD2" w:rsidRDefault="009C7507" w:rsidP="00AA0DD2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Z czynności odbioru sporządza się protokół, który powinien zawierać ustalenia poczynione </w:t>
      </w:r>
      <w:r w:rsidR="0010760A" w:rsidRPr="00AA0DD2">
        <w:rPr>
          <w:rFonts w:ascii="Calibri" w:hAnsi="Calibri" w:cs="Calibri"/>
          <w:sz w:val="20"/>
          <w:szCs w:val="20"/>
        </w:rPr>
        <w:br/>
      </w:r>
      <w:r w:rsidRPr="00AA0DD2">
        <w:rPr>
          <w:rFonts w:ascii="Calibri" w:hAnsi="Calibri" w:cs="Calibri"/>
          <w:sz w:val="20"/>
          <w:szCs w:val="20"/>
        </w:rPr>
        <w:t>w toku odbioru.</w:t>
      </w:r>
    </w:p>
    <w:p w14:paraId="5F3A6FB7" w14:textId="77777777" w:rsidR="0010027C" w:rsidRPr="00AA0DD2" w:rsidRDefault="0010027C" w:rsidP="00AA0DD2">
      <w:pPr>
        <w:spacing w:after="0"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AA0DD2">
        <w:rPr>
          <w:rFonts w:ascii="Calibri" w:hAnsi="Calibri" w:cs="Calibri"/>
          <w:b/>
          <w:sz w:val="20"/>
          <w:szCs w:val="20"/>
        </w:rPr>
        <w:t xml:space="preserve">§ </w:t>
      </w:r>
      <w:r w:rsidR="002274FE" w:rsidRPr="00AA0DD2">
        <w:rPr>
          <w:rFonts w:ascii="Calibri" w:hAnsi="Calibri" w:cs="Calibri"/>
          <w:b/>
          <w:sz w:val="20"/>
          <w:szCs w:val="20"/>
        </w:rPr>
        <w:t>6</w:t>
      </w:r>
      <w:r w:rsidRPr="00AA0DD2">
        <w:rPr>
          <w:rFonts w:ascii="Calibri" w:hAnsi="Calibri" w:cs="Calibri"/>
          <w:b/>
          <w:sz w:val="20"/>
          <w:szCs w:val="20"/>
        </w:rPr>
        <w:t>. Obowiązki Wykonawcy</w:t>
      </w:r>
    </w:p>
    <w:p w14:paraId="5FDCAB27" w14:textId="77777777" w:rsidR="0010027C" w:rsidRPr="00AA0DD2" w:rsidRDefault="0010027C" w:rsidP="00AA0DD2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Wykonawca zobowiązany jest do:</w:t>
      </w:r>
    </w:p>
    <w:p w14:paraId="2F9ED1AF" w14:textId="77777777" w:rsidR="0010027C" w:rsidRPr="00AA0DD2" w:rsidRDefault="0010027C" w:rsidP="00AA0DD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opracowania dokumentacji powykonawczej, w tym tabelę montażową wymiany opraw;</w:t>
      </w:r>
    </w:p>
    <w:p w14:paraId="7ADEEA3B" w14:textId="77777777" w:rsidR="00C634CF" w:rsidRPr="00AA0DD2" w:rsidRDefault="00C634CF" w:rsidP="00AA0DD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rozpoczęcie realizacji prac montażowych po uzyskaniu odpowiednich zgód, decyzji, itp. upoważniających do zajęcia terenu nie będącego własnością Gminy Pelplin. </w:t>
      </w:r>
    </w:p>
    <w:p w14:paraId="54CCDA76" w14:textId="77777777" w:rsidR="0010027C" w:rsidRPr="00AA0DD2" w:rsidRDefault="0010027C" w:rsidP="00AA0DD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utylizacji zdemontowanych opraw oświetleniowych;</w:t>
      </w:r>
    </w:p>
    <w:p w14:paraId="51E5B29D" w14:textId="77777777" w:rsidR="0010027C" w:rsidRPr="00AA0DD2" w:rsidRDefault="0010027C" w:rsidP="00AA0DD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wykonania, uporządkowania terenu </w:t>
      </w:r>
      <w:r w:rsidR="00CD52A1" w:rsidRPr="00AA0DD2">
        <w:rPr>
          <w:rFonts w:ascii="Calibri" w:hAnsi="Calibri" w:cs="Calibri"/>
          <w:sz w:val="20"/>
          <w:szCs w:val="20"/>
        </w:rPr>
        <w:t>objętego pracami związanymi z zamówieniem</w:t>
      </w:r>
      <w:r w:rsidRPr="00AA0DD2">
        <w:rPr>
          <w:rFonts w:ascii="Calibri" w:hAnsi="Calibri" w:cs="Calibri"/>
          <w:sz w:val="20"/>
          <w:szCs w:val="20"/>
        </w:rPr>
        <w:t xml:space="preserve"> i przekazanie w uzgodnionym terminie przedmiotu umowy zgodnie z zasadami sztuki budowlanej, obowiązującymi normami i uzgodnieniami dokonanymi w czasie realizacji przedmiotu umowy; </w:t>
      </w:r>
    </w:p>
    <w:p w14:paraId="74021164" w14:textId="77777777" w:rsidR="0010027C" w:rsidRPr="00AA0DD2" w:rsidRDefault="0010027C" w:rsidP="00AA0DD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dokonywania wszelkich koniecznych do realizacji zamówienia uzgodnień, opinii, decyzji, itp. wymaganych na każdym etapie realizacji zamówienia i ponoszenie kosztów z tym związanych;</w:t>
      </w:r>
    </w:p>
    <w:p w14:paraId="0E6219CD" w14:textId="77777777" w:rsidR="0010027C" w:rsidRPr="00AA0DD2" w:rsidRDefault="0010027C" w:rsidP="00AA0DD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dokonywania zgłoszeń do odbioru elementów zanikających i powiadomienie inspektora nadzoru; </w:t>
      </w:r>
    </w:p>
    <w:p w14:paraId="6484734F" w14:textId="77777777" w:rsidR="0010027C" w:rsidRPr="00AA0DD2" w:rsidRDefault="0010027C" w:rsidP="00AA0DD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ponoszenia odpowiedzialności za ewentualne szkody i straty powstałe przy realizacji przedmiotu umowy oraz w okresie rękojmi, w tym odpowiedzialność za wszelkie uszkodzenia i zanieczyszczenia spowodowane przez pojazdy Wykonawcy na drogach gminnych i naprawa tych zniszczeń oraz dokonywanie napraw zniszczonych w trakcie prowadzonych prac;</w:t>
      </w:r>
    </w:p>
    <w:p w14:paraId="4848937C" w14:textId="77777777" w:rsidR="0010027C" w:rsidRPr="00AA0DD2" w:rsidRDefault="0010027C" w:rsidP="00AA0DD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prowadzenia </w:t>
      </w:r>
      <w:r w:rsidR="00CD52A1" w:rsidRPr="00AA0DD2">
        <w:rPr>
          <w:rFonts w:ascii="Calibri" w:hAnsi="Calibri" w:cs="Calibri"/>
          <w:sz w:val="20"/>
          <w:szCs w:val="20"/>
        </w:rPr>
        <w:t>prac związanych z przedmiotem zamówienia</w:t>
      </w:r>
      <w:r w:rsidRPr="00AA0DD2">
        <w:rPr>
          <w:rFonts w:ascii="Calibri" w:hAnsi="Calibri" w:cs="Calibri"/>
          <w:sz w:val="20"/>
          <w:szCs w:val="20"/>
        </w:rPr>
        <w:t xml:space="preserve"> w sposób powodujący minimalne niedogodności dla mieszkańców oraz </w:t>
      </w:r>
      <w:r w:rsidR="00CD52A1" w:rsidRPr="00AA0DD2">
        <w:rPr>
          <w:rFonts w:ascii="Calibri" w:hAnsi="Calibri" w:cs="Calibri"/>
          <w:sz w:val="20"/>
          <w:szCs w:val="20"/>
        </w:rPr>
        <w:t>realizację zamówienia</w:t>
      </w:r>
      <w:r w:rsidRPr="00AA0DD2">
        <w:rPr>
          <w:rFonts w:ascii="Calibri" w:hAnsi="Calibri" w:cs="Calibri"/>
          <w:sz w:val="20"/>
          <w:szCs w:val="20"/>
        </w:rPr>
        <w:t xml:space="preserve"> w sposób nie powodujący szkód, w tym zagrożenia bezpieczeństwa ludzi i mienia oraz zapewniający ochronę uzasadnionych interesów osób trzecich, pod rygorem odpowiedzialności cywilnej za powstałe szkody (z zachowaniem wymagań i obowiązujących przepisów w szczególności bhp, ppoż. i branżowych); </w:t>
      </w:r>
    </w:p>
    <w:p w14:paraId="234EEA91" w14:textId="77777777" w:rsidR="0010027C" w:rsidRPr="00AA0DD2" w:rsidRDefault="0010027C" w:rsidP="00AA0DD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utrzymania terenu w miejscu wykonywania prac w stanie wolnym od przeszkód komunikacyjnych oraz usuwania na bieżąco na swój koszt niezbędnych materiałów, odpadów, niepotrzebnych urządzeń prowizorycznych, itp.;</w:t>
      </w:r>
    </w:p>
    <w:p w14:paraId="25899372" w14:textId="77777777" w:rsidR="0010027C" w:rsidRPr="00AA0DD2" w:rsidRDefault="0010027C" w:rsidP="00AA0DD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zapewnienia materiałów niezbędnych do wykonania przedmiotu umowy; </w:t>
      </w:r>
    </w:p>
    <w:p w14:paraId="29EA3CEE" w14:textId="77777777" w:rsidR="0010027C" w:rsidRPr="00AA0DD2" w:rsidRDefault="0010027C" w:rsidP="00AA0DD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dopilnowania, aby materiały użyte do wykonania przedmiotu umowy, odpowiadały co do jakości wymogom wyrobów dopuszczonych do obrotu i przedstawienie ich inspektorowi nadzoru do zatwierdzenia;</w:t>
      </w:r>
    </w:p>
    <w:p w14:paraId="1A303900" w14:textId="77777777" w:rsidR="0010027C" w:rsidRPr="00AA0DD2" w:rsidRDefault="0010027C" w:rsidP="00AA0DD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przekazywania na żądanie Zamawiającego niezbędnych atestów, świadectw (certyfikatów) stwierdzających jakość wbudowanych materiałów; </w:t>
      </w:r>
    </w:p>
    <w:p w14:paraId="470773DD" w14:textId="77777777" w:rsidR="0010027C" w:rsidRPr="00AA0DD2" w:rsidRDefault="0010027C" w:rsidP="00AA0DD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stosowania w czasie </w:t>
      </w:r>
      <w:r w:rsidR="00CD52A1" w:rsidRPr="00AA0DD2">
        <w:rPr>
          <w:rFonts w:ascii="Calibri" w:hAnsi="Calibri" w:cs="Calibri"/>
          <w:sz w:val="20"/>
          <w:szCs w:val="20"/>
        </w:rPr>
        <w:t>realizacji przedmiotu umowy</w:t>
      </w:r>
      <w:r w:rsidRPr="00AA0DD2">
        <w:rPr>
          <w:rFonts w:ascii="Calibri" w:hAnsi="Calibri" w:cs="Calibri"/>
          <w:sz w:val="20"/>
          <w:szCs w:val="20"/>
        </w:rPr>
        <w:t xml:space="preserve"> wszelkich przepisów dotyczących ochrony środowiska naturalnego oraz zapewnienie maksymalnej ochrony istniejącego drzewostanu;</w:t>
      </w:r>
    </w:p>
    <w:p w14:paraId="03F4CE57" w14:textId="77777777" w:rsidR="0010027C" w:rsidRPr="00AA0DD2" w:rsidRDefault="0010027C" w:rsidP="00AA0DD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lastRenderedPageBreak/>
        <w:t xml:space="preserve">przestrzegania przepisów ochrony przeciwpożarowej. Materiały łatwopalne będą składowane w sposób zgodny z odpowiednimi przepisami i zabezpieczone przed dostępem osób trzecich. Podczas realizacji </w:t>
      </w:r>
      <w:r w:rsidR="00541E32" w:rsidRPr="00AA0DD2">
        <w:rPr>
          <w:rFonts w:ascii="Calibri" w:hAnsi="Calibri" w:cs="Calibri"/>
          <w:sz w:val="20"/>
          <w:szCs w:val="20"/>
        </w:rPr>
        <w:t>przedmiotu umowy</w:t>
      </w:r>
      <w:r w:rsidRPr="00AA0DD2">
        <w:rPr>
          <w:rFonts w:ascii="Calibri" w:hAnsi="Calibri" w:cs="Calibri"/>
          <w:sz w:val="20"/>
          <w:szCs w:val="20"/>
        </w:rPr>
        <w:t xml:space="preserve"> będzie przestrzegać przepisów dotyczących bezpieczeństwa i higieny pracy;</w:t>
      </w:r>
    </w:p>
    <w:p w14:paraId="619C860B" w14:textId="77777777" w:rsidR="0010027C" w:rsidRPr="00AA0DD2" w:rsidRDefault="0010027C" w:rsidP="00AA0DD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używanie przy realizacji zamówienia jedynie takiego sprzętu, który nie spowoduje niekorzystnego wpływu na jakość wykonywanych </w:t>
      </w:r>
      <w:r w:rsidR="00CD52A1" w:rsidRPr="00AA0DD2">
        <w:rPr>
          <w:rFonts w:ascii="Calibri" w:hAnsi="Calibri" w:cs="Calibri"/>
          <w:sz w:val="20"/>
          <w:szCs w:val="20"/>
        </w:rPr>
        <w:t>prac</w:t>
      </w:r>
      <w:r w:rsidRPr="00AA0DD2">
        <w:rPr>
          <w:rFonts w:ascii="Calibri" w:hAnsi="Calibri" w:cs="Calibri"/>
          <w:sz w:val="20"/>
          <w:szCs w:val="20"/>
        </w:rPr>
        <w:t xml:space="preserve">. Liczba i wydajność sprzętu będzie gwarantować przeprowadzenie </w:t>
      </w:r>
      <w:r w:rsidR="00CD52A1" w:rsidRPr="00AA0DD2">
        <w:rPr>
          <w:rFonts w:ascii="Calibri" w:hAnsi="Calibri" w:cs="Calibri"/>
          <w:sz w:val="20"/>
          <w:szCs w:val="20"/>
        </w:rPr>
        <w:t>zamówienia stanowiącego przedmiot umowy</w:t>
      </w:r>
      <w:r w:rsidRPr="00AA0DD2">
        <w:rPr>
          <w:rFonts w:ascii="Calibri" w:hAnsi="Calibri" w:cs="Calibri"/>
          <w:sz w:val="20"/>
          <w:szCs w:val="20"/>
        </w:rPr>
        <w:t>;</w:t>
      </w:r>
    </w:p>
    <w:p w14:paraId="4CCF34CE" w14:textId="77777777" w:rsidR="0010027C" w:rsidRPr="00AA0DD2" w:rsidRDefault="0010027C" w:rsidP="00AA0DD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uczestniczenia we wszystkich spotkaniach zwoływanych przez Zamawiającego, dotyczących realizacji przedmiotu umowy;</w:t>
      </w:r>
    </w:p>
    <w:p w14:paraId="44299063" w14:textId="77777777" w:rsidR="0010027C" w:rsidRPr="00AA0DD2" w:rsidRDefault="0010027C" w:rsidP="00AA0DD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niezwłocznego informowania Zamawiającego o problemach technicznych lub okolicznościach, które mogą wpłynąć na jakość </w:t>
      </w:r>
      <w:r w:rsidR="00CD52A1" w:rsidRPr="00AA0DD2">
        <w:rPr>
          <w:rFonts w:ascii="Calibri" w:hAnsi="Calibri" w:cs="Calibri"/>
          <w:sz w:val="20"/>
          <w:szCs w:val="20"/>
        </w:rPr>
        <w:t>przedmiotu umowy</w:t>
      </w:r>
      <w:r w:rsidRPr="00AA0DD2">
        <w:rPr>
          <w:rFonts w:ascii="Calibri" w:hAnsi="Calibri" w:cs="Calibri"/>
          <w:sz w:val="20"/>
          <w:szCs w:val="20"/>
        </w:rPr>
        <w:t xml:space="preserve"> lub termin zakończenia prac;</w:t>
      </w:r>
    </w:p>
    <w:p w14:paraId="0994FFBC" w14:textId="77777777" w:rsidR="0010027C" w:rsidRPr="00AA0DD2" w:rsidRDefault="0010027C" w:rsidP="00AA0DD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każdorazowo Wykonawca poinformuje Zamawiającego nie później niż na 3 dni robocze przed ich podjęciem - o działaniach, których podjęcie może spowodować utrudnienia dla społeczności lokalnej, takich jak: przekładanie, odcięcie lub zamknięcie dróg, wodociągów, elektryczności lub innych mediów użyteczności publicznej, tymczasowa zmiana organizacji ruchu, transporty ponadnormatywne, </w:t>
      </w:r>
    </w:p>
    <w:p w14:paraId="342373A3" w14:textId="77777777" w:rsidR="0010027C" w:rsidRPr="00AA0DD2" w:rsidRDefault="0010027C" w:rsidP="00AA0DD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wykonawca zobowiązuje się wykonać przedmiot umowy zgodnie z obowiązującymi przepisami i normami, z wykorzystaniem maszyn, urządzeń i materiałów będących w jego dyspozycji, pod nadzorem osoby uprawnionej do ich wykorzystania;</w:t>
      </w:r>
    </w:p>
    <w:p w14:paraId="4F1811BA" w14:textId="77777777" w:rsidR="0010027C" w:rsidRPr="00AA0DD2" w:rsidRDefault="0010027C" w:rsidP="00AA0DD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wykonawca ponosi odpowiedzialność prawną z tytułu szkód komunikacyjnych poniesionych w wyniku złego utrzymania odcinka drogi od dnia jej przejęcia. </w:t>
      </w:r>
    </w:p>
    <w:p w14:paraId="696CDA6B" w14:textId="77777777" w:rsidR="0010027C" w:rsidRPr="00AA0DD2" w:rsidRDefault="0010027C" w:rsidP="00AA0DD2">
      <w:pPr>
        <w:spacing w:after="0"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AA0DD2">
        <w:rPr>
          <w:rFonts w:ascii="Calibri" w:hAnsi="Calibri" w:cs="Calibri"/>
          <w:b/>
          <w:sz w:val="20"/>
          <w:szCs w:val="20"/>
        </w:rPr>
        <w:t xml:space="preserve">§ </w:t>
      </w:r>
      <w:r w:rsidR="00BA04A6" w:rsidRPr="00AA0DD2">
        <w:rPr>
          <w:rFonts w:ascii="Calibri" w:hAnsi="Calibri" w:cs="Calibri"/>
          <w:b/>
          <w:sz w:val="20"/>
          <w:szCs w:val="20"/>
        </w:rPr>
        <w:t>7</w:t>
      </w:r>
      <w:r w:rsidRPr="00AA0DD2">
        <w:rPr>
          <w:rFonts w:ascii="Calibri" w:hAnsi="Calibri" w:cs="Calibri"/>
          <w:b/>
          <w:sz w:val="20"/>
          <w:szCs w:val="20"/>
        </w:rPr>
        <w:t>. Obowiązki Zamawiającego</w:t>
      </w:r>
    </w:p>
    <w:p w14:paraId="10043083" w14:textId="77777777" w:rsidR="00BA04A6" w:rsidRPr="00AA0DD2" w:rsidRDefault="0010027C" w:rsidP="00AA0DD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Zamawiający przekaże Wykonawcy 1 egzemplarz dokumentacji </w:t>
      </w:r>
      <w:r w:rsidR="00AC15D5" w:rsidRPr="00AA0DD2">
        <w:rPr>
          <w:rFonts w:ascii="Calibri" w:hAnsi="Calibri" w:cs="Calibri"/>
          <w:sz w:val="20"/>
          <w:szCs w:val="20"/>
        </w:rPr>
        <w:t>opisującej przedmiot zamówienia</w:t>
      </w:r>
      <w:r w:rsidRPr="00AA0DD2">
        <w:rPr>
          <w:rFonts w:ascii="Calibri" w:hAnsi="Calibri" w:cs="Calibri"/>
          <w:sz w:val="20"/>
          <w:szCs w:val="20"/>
        </w:rPr>
        <w:t xml:space="preserve"> w terminie do 3 dni roboczych od daty podpisania umowy</w:t>
      </w:r>
      <w:r w:rsidR="00AC15D5" w:rsidRPr="00AA0DD2">
        <w:rPr>
          <w:rFonts w:ascii="Calibri" w:hAnsi="Calibri" w:cs="Calibri"/>
          <w:sz w:val="20"/>
          <w:szCs w:val="20"/>
        </w:rPr>
        <w:t>.</w:t>
      </w:r>
    </w:p>
    <w:p w14:paraId="0BC5CBD0" w14:textId="77777777" w:rsidR="0010027C" w:rsidRPr="00AA0DD2" w:rsidRDefault="00BA04A6" w:rsidP="00AA0DD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Wprowadzenie </w:t>
      </w:r>
      <w:r w:rsidR="00AC15D5" w:rsidRPr="00AA0DD2">
        <w:rPr>
          <w:rFonts w:ascii="Calibri" w:hAnsi="Calibri" w:cs="Calibri"/>
          <w:sz w:val="20"/>
          <w:szCs w:val="20"/>
        </w:rPr>
        <w:t xml:space="preserve">Wykonawcy </w:t>
      </w:r>
      <w:r w:rsidRPr="00AA0DD2">
        <w:rPr>
          <w:rFonts w:ascii="Calibri" w:hAnsi="Calibri" w:cs="Calibri"/>
          <w:sz w:val="20"/>
          <w:szCs w:val="20"/>
        </w:rPr>
        <w:t>na tereny będące własnością Gminy Pelplin w terminie 7 dni od dnia podpisania umowy.</w:t>
      </w:r>
      <w:r w:rsidR="0010027C" w:rsidRPr="00AA0DD2">
        <w:rPr>
          <w:rFonts w:ascii="Calibri" w:hAnsi="Calibri" w:cs="Calibri"/>
          <w:sz w:val="20"/>
          <w:szCs w:val="20"/>
        </w:rPr>
        <w:t xml:space="preserve"> </w:t>
      </w:r>
    </w:p>
    <w:p w14:paraId="3E28A335" w14:textId="77777777" w:rsidR="0010027C" w:rsidRPr="00AA0DD2" w:rsidRDefault="0010027C" w:rsidP="00AA0DD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Sprawowanie nadzoru inwestorskiego</w:t>
      </w:r>
      <w:r w:rsidRPr="00AA0DD2">
        <w:rPr>
          <w:rFonts w:ascii="Calibri" w:hAnsi="Calibri" w:cs="Calibri"/>
          <w:color w:val="FF0000"/>
          <w:sz w:val="20"/>
          <w:szCs w:val="20"/>
        </w:rPr>
        <w:t xml:space="preserve"> </w:t>
      </w:r>
      <w:r w:rsidRPr="00AA0DD2">
        <w:rPr>
          <w:rFonts w:ascii="Calibri" w:hAnsi="Calibri" w:cs="Calibri"/>
          <w:sz w:val="20"/>
          <w:szCs w:val="20"/>
        </w:rPr>
        <w:t xml:space="preserve">do dnia </w:t>
      </w:r>
      <w:r w:rsidR="00BA04A6" w:rsidRPr="00AA0DD2">
        <w:rPr>
          <w:rFonts w:ascii="Calibri" w:hAnsi="Calibri" w:cs="Calibri"/>
          <w:sz w:val="20"/>
          <w:szCs w:val="20"/>
        </w:rPr>
        <w:t>odbioru końcowego</w:t>
      </w:r>
      <w:r w:rsidRPr="00AA0DD2">
        <w:rPr>
          <w:rFonts w:ascii="Calibri" w:hAnsi="Calibri" w:cs="Calibri"/>
          <w:sz w:val="20"/>
          <w:szCs w:val="20"/>
        </w:rPr>
        <w:t xml:space="preserve">, stanowiących przedmiot zamówienia, </w:t>
      </w:r>
    </w:p>
    <w:p w14:paraId="380A0E62" w14:textId="77777777" w:rsidR="0010027C" w:rsidRPr="00AA0DD2" w:rsidRDefault="0010027C" w:rsidP="00AA0DD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Dokonanie odbioru końcowego przedmiotu umowy i zapłata umówionego wynagrodzenia. </w:t>
      </w:r>
    </w:p>
    <w:p w14:paraId="74D68F2E" w14:textId="77777777" w:rsidR="0010027C" w:rsidRPr="00AA0DD2" w:rsidRDefault="0010027C" w:rsidP="00AA0DD2">
      <w:pPr>
        <w:spacing w:after="0"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AA0DD2">
        <w:rPr>
          <w:rFonts w:ascii="Calibri" w:hAnsi="Calibri" w:cs="Calibri"/>
          <w:b/>
          <w:sz w:val="20"/>
          <w:szCs w:val="20"/>
        </w:rPr>
        <w:t xml:space="preserve">§ </w:t>
      </w:r>
      <w:r w:rsidR="00BA04A6" w:rsidRPr="00AA0DD2">
        <w:rPr>
          <w:rFonts w:ascii="Calibri" w:hAnsi="Calibri" w:cs="Calibri"/>
          <w:b/>
          <w:sz w:val="20"/>
          <w:szCs w:val="20"/>
        </w:rPr>
        <w:t>8</w:t>
      </w:r>
      <w:r w:rsidRPr="00AA0DD2">
        <w:rPr>
          <w:rFonts w:ascii="Calibri" w:hAnsi="Calibri" w:cs="Calibri"/>
          <w:b/>
          <w:sz w:val="20"/>
          <w:szCs w:val="20"/>
        </w:rPr>
        <w:t>. Przedstawiciele stron</w:t>
      </w:r>
    </w:p>
    <w:p w14:paraId="663FBFC9" w14:textId="77777777" w:rsidR="0010027C" w:rsidRPr="00AA0DD2" w:rsidRDefault="0010027C" w:rsidP="00AA0DD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Do kontaktów z Wykonawcą i rozliczenia przedmiotu umowy Zamawiający wyznacza na swojego przedstawiciela: p. ………………………………………………, który pełnił będzie funkcję inspektora nadzoru, </w:t>
      </w:r>
    </w:p>
    <w:p w14:paraId="36AD6766" w14:textId="77777777" w:rsidR="0010027C" w:rsidRPr="00AA0DD2" w:rsidRDefault="0010027C" w:rsidP="00AA0DD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Ze strony Wykonawcy nadzór nad realizacją niniejszej umowy pełnić będzie: </w:t>
      </w:r>
      <w:r w:rsidRPr="00AA0DD2">
        <w:rPr>
          <w:rFonts w:ascii="Calibri" w:hAnsi="Calibri" w:cs="Calibri"/>
          <w:sz w:val="20"/>
          <w:szCs w:val="20"/>
        </w:rPr>
        <w:br/>
        <w:t xml:space="preserve">p. ……………………….………. , który/a jednocześnie będzie pełnił/a funkcję </w:t>
      </w:r>
      <w:r w:rsidR="00E224C1" w:rsidRPr="00AA0DD2">
        <w:rPr>
          <w:rFonts w:ascii="Calibri" w:hAnsi="Calibri" w:cs="Calibri"/>
          <w:sz w:val="20"/>
          <w:szCs w:val="20"/>
        </w:rPr>
        <w:t>koordynatora prac</w:t>
      </w:r>
      <w:r w:rsidRPr="00AA0DD2">
        <w:rPr>
          <w:rFonts w:ascii="Calibri" w:hAnsi="Calibri" w:cs="Calibri"/>
          <w:sz w:val="20"/>
          <w:szCs w:val="20"/>
        </w:rPr>
        <w:t xml:space="preserve">. </w:t>
      </w:r>
    </w:p>
    <w:p w14:paraId="356484AE" w14:textId="77777777" w:rsidR="00EE65CC" w:rsidRPr="00AA0DD2" w:rsidRDefault="00EE65CC" w:rsidP="00AA0DD2">
      <w:pPr>
        <w:spacing w:after="0" w:line="360" w:lineRule="auto"/>
        <w:ind w:hanging="1"/>
        <w:jc w:val="center"/>
        <w:rPr>
          <w:rFonts w:ascii="Calibri" w:hAnsi="Calibri" w:cs="Calibri"/>
          <w:b/>
          <w:sz w:val="20"/>
          <w:szCs w:val="20"/>
        </w:rPr>
      </w:pPr>
      <w:r w:rsidRPr="00AA0DD2">
        <w:rPr>
          <w:rFonts w:ascii="Calibri" w:hAnsi="Calibri" w:cs="Calibri"/>
          <w:b/>
          <w:sz w:val="20"/>
          <w:szCs w:val="20"/>
        </w:rPr>
        <w:t>§ 9. Zabezpieczenie należytego wykonania umowy</w:t>
      </w:r>
    </w:p>
    <w:p w14:paraId="6C42CBC5" w14:textId="77777777" w:rsidR="00EE65CC" w:rsidRPr="00AA0DD2" w:rsidRDefault="00EE65CC" w:rsidP="00AA0DD2">
      <w:pPr>
        <w:numPr>
          <w:ilvl w:val="0"/>
          <w:numId w:val="44"/>
        </w:numPr>
        <w:spacing w:after="0" w:line="36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Przed podpisaniem umowy Wykonawca wniósł zabezpieczenie należytego wykonania umowy w wysokości 5% całkowitej ceny ofertowej brutto, tj.:  ………………………….. zł, w formie Poręczenia zabezpieczenia należytego wykonania umowy oraz zabezpieczenia roszczeń z tytułu rękojmi za wady.</w:t>
      </w:r>
    </w:p>
    <w:p w14:paraId="5990261F" w14:textId="77777777" w:rsidR="00EE65CC" w:rsidRPr="00AA0DD2" w:rsidRDefault="00EE65CC" w:rsidP="00AA0DD2">
      <w:pPr>
        <w:numPr>
          <w:ilvl w:val="0"/>
          <w:numId w:val="44"/>
        </w:numPr>
        <w:spacing w:after="0" w:line="360" w:lineRule="auto"/>
        <w:ind w:left="709" w:hanging="340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lastRenderedPageBreak/>
        <w:t xml:space="preserve">W trakcie realizacji umowy Wykonawca może dokonać zmiany formy zabezpieczenia na jedną lub kilka form, o których mowa w art. 450 ust. 1 ustawy </w:t>
      </w:r>
      <w:proofErr w:type="spellStart"/>
      <w:r w:rsidRPr="00AA0DD2">
        <w:rPr>
          <w:rFonts w:ascii="Calibri" w:hAnsi="Calibri" w:cs="Calibri"/>
          <w:sz w:val="20"/>
          <w:szCs w:val="20"/>
        </w:rPr>
        <w:t>Pzp</w:t>
      </w:r>
      <w:proofErr w:type="spellEnd"/>
      <w:r w:rsidRPr="00AA0DD2">
        <w:rPr>
          <w:rFonts w:ascii="Calibri" w:hAnsi="Calibri" w:cs="Calibri"/>
          <w:sz w:val="20"/>
          <w:szCs w:val="20"/>
        </w:rPr>
        <w:t>. Zmiana formy zabezpieczenia musi być dokonana z zachowaniem ciągłości zabezpieczenia i bez zmniejszania jego wysokości.</w:t>
      </w:r>
    </w:p>
    <w:p w14:paraId="0A136049" w14:textId="77777777" w:rsidR="00EE65CC" w:rsidRPr="00AA0DD2" w:rsidRDefault="00EE65CC" w:rsidP="00AA0DD2">
      <w:pPr>
        <w:numPr>
          <w:ilvl w:val="0"/>
          <w:numId w:val="44"/>
        </w:numPr>
        <w:spacing w:after="0" w:line="360" w:lineRule="auto"/>
        <w:ind w:left="709" w:hanging="340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Zwrot wniesionego zabezpieczenia należytego wykonania umowy nastąpi w terminie 30 dni od dnia wykonania zamówienia i uznania przez Zamawiającego za należycie wykonane , z zastrzeżeniem kwoty 30% wysokości zabezpieczenia, która pozostawiona zostanie na zabezpieczenie roszczeń z tytułu rękojmi za wady. Pozostawiona kwota zostanie zwrócona nie później niż 15 dni po upływie rękojmi za wady.</w:t>
      </w:r>
    </w:p>
    <w:p w14:paraId="24618F03" w14:textId="77777777" w:rsidR="00EE65CC" w:rsidRPr="00AA0DD2" w:rsidRDefault="00EE65CC" w:rsidP="00AA0DD2">
      <w:pPr>
        <w:numPr>
          <w:ilvl w:val="0"/>
          <w:numId w:val="44"/>
        </w:numPr>
        <w:spacing w:after="0" w:line="360" w:lineRule="auto"/>
        <w:ind w:left="709" w:hanging="340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Jeżeli o udzielenie zamówienia ubiegają się wykonawcy występujący wspólnie, ponoszą oni solidarną odpowiedzialność za wniesienie zabezpieczenia należytego wykonania umowy.</w:t>
      </w:r>
    </w:p>
    <w:p w14:paraId="4DB82C4C" w14:textId="77777777" w:rsidR="0010760A" w:rsidRPr="00AA0DD2" w:rsidRDefault="00EE65CC" w:rsidP="00AA0DD2">
      <w:pPr>
        <w:numPr>
          <w:ilvl w:val="0"/>
          <w:numId w:val="44"/>
        </w:numPr>
        <w:spacing w:after="0" w:line="360" w:lineRule="auto"/>
        <w:ind w:left="709" w:hanging="340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Zamawiający jest uprawniony do skorzystania z kwoty zabezpieczenia należytego wykonania umowy, o którym mowa w ust. 1, w przypadku gdy Wykonawca, będąc zobowiązany do zapłaty kary umownej na podstawie umowy, nie zapłaci jej w terminie lub w ogóle odmówi jej zapłacenia.</w:t>
      </w:r>
    </w:p>
    <w:p w14:paraId="2D884105" w14:textId="77777777" w:rsidR="0010027C" w:rsidRPr="00AA0DD2" w:rsidRDefault="0010027C" w:rsidP="00AA0DD2">
      <w:pPr>
        <w:spacing w:after="0"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AA0DD2">
        <w:rPr>
          <w:rFonts w:ascii="Calibri" w:hAnsi="Calibri" w:cs="Calibri"/>
          <w:b/>
          <w:sz w:val="20"/>
          <w:szCs w:val="20"/>
        </w:rPr>
        <w:t xml:space="preserve">§ </w:t>
      </w:r>
      <w:r w:rsidR="00EE65CC" w:rsidRPr="00AA0DD2">
        <w:rPr>
          <w:rFonts w:ascii="Calibri" w:hAnsi="Calibri" w:cs="Calibri"/>
          <w:b/>
          <w:sz w:val="20"/>
          <w:szCs w:val="20"/>
        </w:rPr>
        <w:t>10</w:t>
      </w:r>
      <w:r w:rsidRPr="00AA0DD2">
        <w:rPr>
          <w:rFonts w:ascii="Calibri" w:hAnsi="Calibri" w:cs="Calibri"/>
          <w:b/>
          <w:sz w:val="20"/>
          <w:szCs w:val="20"/>
        </w:rPr>
        <w:t>. Kary umowne</w:t>
      </w:r>
    </w:p>
    <w:p w14:paraId="5F331563" w14:textId="77777777" w:rsidR="0010027C" w:rsidRPr="00AA0DD2" w:rsidRDefault="0010027C" w:rsidP="00AA0DD2">
      <w:pPr>
        <w:pStyle w:val="Akapitzlist"/>
        <w:numPr>
          <w:ilvl w:val="0"/>
          <w:numId w:val="9"/>
        </w:numPr>
        <w:spacing w:after="0" w:line="360" w:lineRule="auto"/>
        <w:ind w:hanging="357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Strony ustalają, że formą odszkodowania będą kary umowne z następujących tytułów:</w:t>
      </w:r>
    </w:p>
    <w:p w14:paraId="45C85620" w14:textId="77777777" w:rsidR="0010027C" w:rsidRPr="00AA0DD2" w:rsidRDefault="0010027C" w:rsidP="00AA0DD2">
      <w:pPr>
        <w:pStyle w:val="Akapitzlist"/>
        <w:numPr>
          <w:ilvl w:val="0"/>
          <w:numId w:val="10"/>
        </w:numPr>
        <w:spacing w:after="0" w:line="360" w:lineRule="auto"/>
        <w:ind w:hanging="357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Wykonawca zapłaci Zamawiającemu kary umowne:</w:t>
      </w:r>
    </w:p>
    <w:p w14:paraId="319CD754" w14:textId="77777777" w:rsidR="0010027C" w:rsidRPr="00AA0DD2" w:rsidRDefault="0010027C" w:rsidP="00AA0DD2">
      <w:pPr>
        <w:pStyle w:val="Akapitzlist"/>
        <w:numPr>
          <w:ilvl w:val="0"/>
          <w:numId w:val="11"/>
        </w:numPr>
        <w:spacing w:after="0" w:line="360" w:lineRule="auto"/>
        <w:ind w:hanging="357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za zwłokę w ukończeniu przedmiotu umowy, jak również za zwłokę w usunięciu wady stwierdzonej przy odbiorze końcowym, w przypadku dokonania odbioru, a także w okresie gwarancji - w wysokości 0,1 % wynagrodzenia brutto Wykonawcy, o którym mowa w §</w:t>
      </w:r>
      <w:r w:rsidR="00BA04A6" w:rsidRPr="00AA0DD2">
        <w:rPr>
          <w:rFonts w:ascii="Calibri" w:hAnsi="Calibri" w:cs="Calibri"/>
          <w:sz w:val="20"/>
          <w:szCs w:val="20"/>
        </w:rPr>
        <w:t xml:space="preserve">4 </w:t>
      </w:r>
      <w:r w:rsidRPr="00AA0DD2">
        <w:rPr>
          <w:rFonts w:ascii="Calibri" w:hAnsi="Calibri" w:cs="Calibri"/>
          <w:sz w:val="20"/>
          <w:szCs w:val="20"/>
        </w:rPr>
        <w:t xml:space="preserve"> ust. 1 umowy za każdy dzień zwłoki. Zapłata kary umownej może nastąpić, według uznania Zamawiającego, poprzez potrącenie jej z wynagrodzeniem Wykonawcy;</w:t>
      </w:r>
    </w:p>
    <w:p w14:paraId="68FD72DA" w14:textId="77777777" w:rsidR="0010027C" w:rsidRPr="00AA0DD2" w:rsidRDefault="0010027C" w:rsidP="00AA0DD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za odstąpienie od umowy nie spowodowane winą Zamawiającego w wysokości 30,0 % wartości wynagrodzenia brutto Wykonawcy, o którym mowa w § </w:t>
      </w:r>
      <w:r w:rsidR="00BA04A6" w:rsidRPr="00AA0DD2">
        <w:rPr>
          <w:rFonts w:ascii="Calibri" w:hAnsi="Calibri" w:cs="Calibri"/>
          <w:sz w:val="20"/>
          <w:szCs w:val="20"/>
        </w:rPr>
        <w:t>4</w:t>
      </w:r>
      <w:r w:rsidRPr="00AA0DD2">
        <w:rPr>
          <w:rFonts w:ascii="Calibri" w:hAnsi="Calibri" w:cs="Calibri"/>
          <w:sz w:val="20"/>
          <w:szCs w:val="20"/>
        </w:rPr>
        <w:t xml:space="preserve"> ust. 1 umowy;</w:t>
      </w:r>
    </w:p>
    <w:p w14:paraId="5E2BFE05" w14:textId="77777777" w:rsidR="0010027C" w:rsidRPr="00AA0DD2" w:rsidRDefault="0010027C" w:rsidP="00AA0DD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za niewykonanie obowiązków usunięcia braków, wad bądź usterek w wyznaczonym przez Zamawiającego terminie, przy zwłoce w wykonaniu tego obowiązku wynoszącym co najmniej 7 dni, w wysokości 0,5% wynagrodzenia umowneg</w:t>
      </w:r>
      <w:r w:rsidR="00670957" w:rsidRPr="00AA0DD2">
        <w:rPr>
          <w:rFonts w:ascii="Calibri" w:hAnsi="Calibri" w:cs="Calibri"/>
          <w:sz w:val="20"/>
          <w:szCs w:val="20"/>
        </w:rPr>
        <w:t>o brutto za każdy dzień zwłoki.</w:t>
      </w:r>
    </w:p>
    <w:p w14:paraId="58BCE413" w14:textId="77777777" w:rsidR="0010027C" w:rsidRPr="00AA0DD2" w:rsidRDefault="0010027C" w:rsidP="00AA0DD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Jeżeli kara umowna nie pokrywa poniesionej szkody Zamawiający może dochodzić odszkodowania uzupełniającego.</w:t>
      </w:r>
    </w:p>
    <w:p w14:paraId="61869A12" w14:textId="77777777" w:rsidR="0010027C" w:rsidRPr="00AA0DD2" w:rsidRDefault="0010027C" w:rsidP="00AA0DD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Roszczenie o zapłatę kar umownych z tytułu zwłoki, ustalonych za każdy rozpoczęty dzień zwłoki staje się wymagalne:</w:t>
      </w:r>
    </w:p>
    <w:p w14:paraId="03D19755" w14:textId="77777777" w:rsidR="0010027C" w:rsidRPr="00AA0DD2" w:rsidRDefault="0010027C" w:rsidP="00AA0DD2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a pierwszy rozpoczęty dzień zwłoki - w tym dniu,</w:t>
      </w:r>
    </w:p>
    <w:p w14:paraId="1AA755D9" w14:textId="77777777" w:rsidR="0010027C" w:rsidRPr="00AA0DD2" w:rsidRDefault="0010027C" w:rsidP="00AA0DD2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za każdy następny rozpoczęty dzień zwłoki - odpowiednio w każdym z tych dni.</w:t>
      </w:r>
    </w:p>
    <w:p w14:paraId="209521A1" w14:textId="77777777" w:rsidR="0010027C" w:rsidRPr="00AA0DD2" w:rsidRDefault="0010027C" w:rsidP="00AA0DD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Zamawiający może usunąć w zastępstwie Wykonawcy, na jego koszt i ryzyko wady nieusunięte w terminie określonym przez Zamawiającego. Zamawiający ma obowiązek uprzedniego poinformowania Wykonawcy o zamiarze zastępczego usunięcia wad. Zastępcze usunięcie wady nie zwalnia z obowiązku zapłaty kar umownych, które naliczane są do momentu zastępczego usunięcia wady.</w:t>
      </w:r>
    </w:p>
    <w:p w14:paraId="1437CF05" w14:textId="77777777" w:rsidR="0010027C" w:rsidRPr="00AA0DD2" w:rsidRDefault="0010027C" w:rsidP="00AA0DD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lastRenderedPageBreak/>
        <w:t xml:space="preserve">W przypadku odstąpienia od Umowy przez Zamawiającego nie spowodowanego winą Wykonawcy zapłaci on Wykonawcy wynagrodzenie należne z tytułu wykonania udokumentowanej i potwierdzonej przez </w:t>
      </w:r>
      <w:r w:rsidR="00670957" w:rsidRPr="00AA0DD2">
        <w:rPr>
          <w:rFonts w:ascii="Calibri" w:hAnsi="Calibri" w:cs="Calibri"/>
          <w:sz w:val="20"/>
          <w:szCs w:val="20"/>
        </w:rPr>
        <w:t>i</w:t>
      </w:r>
      <w:r w:rsidRPr="00AA0DD2">
        <w:rPr>
          <w:rFonts w:ascii="Calibri" w:hAnsi="Calibri" w:cs="Calibri"/>
          <w:sz w:val="20"/>
          <w:szCs w:val="20"/>
        </w:rPr>
        <w:t xml:space="preserve">nspektora </w:t>
      </w:r>
      <w:r w:rsidR="00670957" w:rsidRPr="00AA0DD2">
        <w:rPr>
          <w:rFonts w:ascii="Calibri" w:hAnsi="Calibri" w:cs="Calibri"/>
          <w:sz w:val="20"/>
          <w:szCs w:val="20"/>
        </w:rPr>
        <w:t>n</w:t>
      </w:r>
      <w:r w:rsidRPr="00AA0DD2">
        <w:rPr>
          <w:rFonts w:ascii="Calibri" w:hAnsi="Calibri" w:cs="Calibri"/>
          <w:sz w:val="20"/>
          <w:szCs w:val="20"/>
        </w:rPr>
        <w:t>adzoru części przedmiotu umowy.</w:t>
      </w:r>
    </w:p>
    <w:p w14:paraId="3C0DA8C4" w14:textId="77777777" w:rsidR="0010027C" w:rsidRPr="00AA0DD2" w:rsidRDefault="0010027C" w:rsidP="00AA0DD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Łączna maksymalna wysokość kar umownych, których mogą dochodzić strony nie może przekroczyć 40% wartości wynagrodzenia brutto Wykonawcy, o którym mowa w § </w:t>
      </w:r>
      <w:r w:rsidR="00BA04A6" w:rsidRPr="00AA0DD2">
        <w:rPr>
          <w:rFonts w:ascii="Calibri" w:hAnsi="Calibri" w:cs="Calibri"/>
          <w:sz w:val="20"/>
          <w:szCs w:val="20"/>
        </w:rPr>
        <w:t>4</w:t>
      </w:r>
      <w:r w:rsidRPr="00AA0DD2">
        <w:rPr>
          <w:rFonts w:ascii="Calibri" w:hAnsi="Calibri" w:cs="Calibri"/>
          <w:sz w:val="20"/>
          <w:szCs w:val="20"/>
        </w:rPr>
        <w:t xml:space="preserve"> ust. 1 umowy, przy czym w przypadku zmian wartości wynagrodzenia, łączną maksymalną wysokość kar umownych stosuje się do zmienionej wartości wynagrodzenia umownego brutto.</w:t>
      </w:r>
    </w:p>
    <w:p w14:paraId="731038A6" w14:textId="77777777" w:rsidR="0010027C" w:rsidRPr="00AA0DD2" w:rsidRDefault="0010027C" w:rsidP="00AA0DD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Zabrania się naliczania kar umownych za zachowanie Wykonawcy niezwiązane bezpośrednio lub pośrednio z przedmiotem umowy lub jej prawidłowym wykonaniem.</w:t>
      </w:r>
    </w:p>
    <w:p w14:paraId="505A2327" w14:textId="77777777" w:rsidR="0010027C" w:rsidRPr="00AA0DD2" w:rsidRDefault="0010027C" w:rsidP="00AA0DD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 przypadku zwłoki w zapłacie faktur Wykonawcy przysługuje prawo do naliczenia odsetek ustawowych.</w:t>
      </w:r>
    </w:p>
    <w:p w14:paraId="2D0369E8" w14:textId="77777777" w:rsidR="0010027C" w:rsidRPr="00AA0DD2" w:rsidRDefault="0010027C" w:rsidP="00AA0DD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Zamawiający może potrącić naliczone kary umowne ze swoich zobowiązań wobec Wykonawcy, na co przez podpisanie Umowy Wykonawca wyraża zgodę.</w:t>
      </w:r>
    </w:p>
    <w:p w14:paraId="7702C1D8" w14:textId="77777777" w:rsidR="0010027C" w:rsidRPr="00AA0DD2" w:rsidRDefault="0010027C" w:rsidP="00AA0DD2">
      <w:pPr>
        <w:spacing w:after="0"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AA0DD2">
        <w:rPr>
          <w:rFonts w:ascii="Calibri" w:hAnsi="Calibri" w:cs="Calibri"/>
          <w:b/>
          <w:sz w:val="20"/>
          <w:szCs w:val="20"/>
        </w:rPr>
        <w:t>§</w:t>
      </w:r>
      <w:r w:rsidR="00533DD6" w:rsidRPr="00AA0DD2">
        <w:rPr>
          <w:rFonts w:ascii="Calibri" w:hAnsi="Calibri" w:cs="Calibri"/>
          <w:b/>
          <w:sz w:val="20"/>
          <w:szCs w:val="20"/>
        </w:rPr>
        <w:t xml:space="preserve"> </w:t>
      </w:r>
      <w:r w:rsidR="00EE65CC" w:rsidRPr="00AA0DD2">
        <w:rPr>
          <w:rFonts w:ascii="Calibri" w:hAnsi="Calibri" w:cs="Calibri"/>
          <w:b/>
          <w:sz w:val="20"/>
          <w:szCs w:val="20"/>
        </w:rPr>
        <w:t>11</w:t>
      </w:r>
      <w:r w:rsidR="00533DD6" w:rsidRPr="00AA0DD2">
        <w:rPr>
          <w:rFonts w:ascii="Calibri" w:hAnsi="Calibri" w:cs="Calibri"/>
          <w:b/>
          <w:sz w:val="20"/>
          <w:szCs w:val="20"/>
        </w:rPr>
        <w:t>. Odstąpienie od umowy</w:t>
      </w:r>
    </w:p>
    <w:p w14:paraId="3FD37022" w14:textId="77777777" w:rsidR="00533DD6" w:rsidRPr="00AA0DD2" w:rsidRDefault="0010027C" w:rsidP="00AA0DD2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Zamawiający ma prawo odstąpić od umowy w terminie 30 dni od powzięcia wiadomości o wystąpieniu istotnej zmiany okoliczności powodującej, że wykonanie umowy nie leży </w:t>
      </w:r>
      <w:r w:rsidR="0010760A" w:rsidRPr="00AA0DD2">
        <w:rPr>
          <w:rFonts w:ascii="Calibri" w:hAnsi="Calibri" w:cs="Calibri"/>
          <w:sz w:val="20"/>
          <w:szCs w:val="20"/>
        </w:rPr>
        <w:br/>
      </w:r>
      <w:r w:rsidRPr="00AA0DD2">
        <w:rPr>
          <w:rFonts w:ascii="Calibri" w:hAnsi="Calibri" w:cs="Calibri"/>
          <w:sz w:val="20"/>
          <w:szCs w:val="20"/>
        </w:rPr>
        <w:t>w interesie publicznym, czego nie można było przewidzieć w chwili zawarcia umowy. W takim przypadku Wykonawcy przysługuje wynagrodzenie należne z tytułu wykonania części umowy potwierdzonej wpisem w protokole odbioru.</w:t>
      </w:r>
    </w:p>
    <w:p w14:paraId="2D819B26" w14:textId="77777777" w:rsidR="0010027C" w:rsidRPr="00AA0DD2" w:rsidRDefault="0010027C" w:rsidP="00AA0DD2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Poza okolicznościami, o których mowa w ust. 1 Zamawiający może odstąpić od umowy </w:t>
      </w:r>
      <w:r w:rsidR="0010760A" w:rsidRPr="00AA0DD2">
        <w:rPr>
          <w:rFonts w:ascii="Calibri" w:hAnsi="Calibri" w:cs="Calibri"/>
          <w:sz w:val="20"/>
          <w:szCs w:val="20"/>
        </w:rPr>
        <w:br/>
      </w:r>
      <w:r w:rsidRPr="00AA0DD2">
        <w:rPr>
          <w:rFonts w:ascii="Calibri" w:hAnsi="Calibri" w:cs="Calibri"/>
          <w:sz w:val="20"/>
          <w:szCs w:val="20"/>
        </w:rPr>
        <w:t>w szczególności jeżeli:</w:t>
      </w:r>
    </w:p>
    <w:p w14:paraId="6029CFA1" w14:textId="77777777" w:rsidR="00533DD6" w:rsidRPr="00AA0DD2" w:rsidRDefault="0010027C" w:rsidP="00AA0DD2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wszczęto w stosunku do Wykonawcy postępowanie upadłościowe, likwidacyjne, układowe lub egzekucyjne, bądź rozwiązano umowę spółki cywilnej;</w:t>
      </w:r>
    </w:p>
    <w:p w14:paraId="3F0F30A0" w14:textId="77777777" w:rsidR="00533DD6" w:rsidRPr="00AA0DD2" w:rsidRDefault="0010027C" w:rsidP="00AA0DD2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Wykonawca przerwał z własnej winy realizację </w:t>
      </w:r>
      <w:r w:rsidR="00EE65CC" w:rsidRPr="00AA0DD2">
        <w:rPr>
          <w:rFonts w:ascii="Calibri" w:hAnsi="Calibri" w:cs="Calibri"/>
          <w:sz w:val="20"/>
          <w:szCs w:val="20"/>
        </w:rPr>
        <w:t>zamówienia</w:t>
      </w:r>
      <w:r w:rsidRPr="00AA0DD2">
        <w:rPr>
          <w:rFonts w:ascii="Calibri" w:hAnsi="Calibri" w:cs="Calibri"/>
          <w:sz w:val="20"/>
          <w:szCs w:val="20"/>
        </w:rPr>
        <w:t xml:space="preserve"> i nie realizuje ich przez okres dłuższy niż 10 dni roboczych;</w:t>
      </w:r>
    </w:p>
    <w:p w14:paraId="44C93B7F" w14:textId="77777777" w:rsidR="00533DD6" w:rsidRPr="00AA0DD2" w:rsidRDefault="0010027C" w:rsidP="00AA0DD2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Wykonawca bez uzasadnionych przyczyn nie rozpoczął</w:t>
      </w:r>
      <w:r w:rsidR="005D7EDE" w:rsidRPr="00AA0DD2">
        <w:rPr>
          <w:rFonts w:ascii="Calibri" w:hAnsi="Calibri" w:cs="Calibri"/>
          <w:sz w:val="20"/>
          <w:szCs w:val="20"/>
        </w:rPr>
        <w:t xml:space="preserve"> realizacji przedmiotu umowy</w:t>
      </w:r>
      <w:r w:rsidRPr="00AA0DD2">
        <w:rPr>
          <w:rFonts w:ascii="Calibri" w:hAnsi="Calibri" w:cs="Calibri"/>
          <w:sz w:val="20"/>
          <w:szCs w:val="20"/>
        </w:rPr>
        <w:t xml:space="preserve"> </w:t>
      </w:r>
      <w:r w:rsidR="0010760A" w:rsidRPr="00AA0DD2">
        <w:rPr>
          <w:rFonts w:ascii="Calibri" w:hAnsi="Calibri" w:cs="Calibri"/>
          <w:sz w:val="20"/>
          <w:szCs w:val="20"/>
        </w:rPr>
        <w:br/>
      </w:r>
      <w:r w:rsidRPr="00AA0DD2">
        <w:rPr>
          <w:rFonts w:ascii="Calibri" w:hAnsi="Calibri" w:cs="Calibri"/>
          <w:sz w:val="20"/>
          <w:szCs w:val="20"/>
        </w:rPr>
        <w:t xml:space="preserve">w ciągu 15 dni roboczych od daty </w:t>
      </w:r>
      <w:r w:rsidR="005D7EDE" w:rsidRPr="00AA0DD2">
        <w:rPr>
          <w:rFonts w:ascii="Calibri" w:hAnsi="Calibri" w:cs="Calibri"/>
          <w:sz w:val="20"/>
          <w:szCs w:val="20"/>
        </w:rPr>
        <w:t>podpisania umowy</w:t>
      </w:r>
      <w:r w:rsidRPr="00AA0DD2">
        <w:rPr>
          <w:rFonts w:ascii="Calibri" w:hAnsi="Calibri" w:cs="Calibri"/>
          <w:sz w:val="20"/>
          <w:szCs w:val="20"/>
        </w:rPr>
        <w:t xml:space="preserve"> lub ich nie kontynuuje pomimo wezwania Zamawiającego;</w:t>
      </w:r>
    </w:p>
    <w:p w14:paraId="76FC5B03" w14:textId="77777777" w:rsidR="00533DD6" w:rsidRPr="00AA0DD2" w:rsidRDefault="0010027C" w:rsidP="00AA0DD2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Wykonawca, pomimo jednokrotnego wezwania Zamawiającego, realizuje</w:t>
      </w:r>
      <w:r w:rsidR="00A8135B" w:rsidRPr="00AA0DD2">
        <w:rPr>
          <w:rFonts w:ascii="Calibri" w:hAnsi="Calibri" w:cs="Calibri"/>
          <w:sz w:val="20"/>
          <w:szCs w:val="20"/>
        </w:rPr>
        <w:t xml:space="preserve"> zamówienie niezgodnie z umową</w:t>
      </w:r>
      <w:r w:rsidRPr="00AA0DD2">
        <w:rPr>
          <w:rFonts w:ascii="Calibri" w:hAnsi="Calibri" w:cs="Calibri"/>
          <w:sz w:val="20"/>
          <w:szCs w:val="20"/>
        </w:rPr>
        <w:t>, obowiązującymi przepisami bądź niezgodnie z zasadami wiedzy technicznej;</w:t>
      </w:r>
    </w:p>
    <w:p w14:paraId="4A3C872A" w14:textId="77777777" w:rsidR="00533DD6" w:rsidRPr="00AA0DD2" w:rsidRDefault="0010027C" w:rsidP="00AA0DD2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Wykonawca, pomimo pisemnego wezwania ze strony Zamawiającego, w dalszym ciągu nie wypełnia warunków umowy;</w:t>
      </w:r>
    </w:p>
    <w:p w14:paraId="0F1A2084" w14:textId="77777777" w:rsidR="00533DD6" w:rsidRPr="00AA0DD2" w:rsidRDefault="0010027C" w:rsidP="00AA0DD2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nastąpiło zajęcie wierzytelności Wykonawcy z tytułu wykonania niniejszej umowy;</w:t>
      </w:r>
    </w:p>
    <w:p w14:paraId="785E1BA7" w14:textId="77777777" w:rsidR="0010027C" w:rsidRPr="00AA0DD2" w:rsidRDefault="0010027C" w:rsidP="00AA0DD2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Wykonawca, pomimo jednokrotnego wezwania Zamawiającego, nie zgłosił gotowości do odbioru usunięcia usterek stwierdzonych przy odbiorze końcowym lub nie uczestniczył </w:t>
      </w:r>
      <w:r w:rsidR="0010760A" w:rsidRPr="00AA0DD2">
        <w:rPr>
          <w:rFonts w:ascii="Calibri" w:hAnsi="Calibri" w:cs="Calibri"/>
          <w:sz w:val="20"/>
          <w:szCs w:val="20"/>
        </w:rPr>
        <w:br/>
      </w:r>
      <w:r w:rsidRPr="00AA0DD2">
        <w:rPr>
          <w:rFonts w:ascii="Calibri" w:hAnsi="Calibri" w:cs="Calibri"/>
          <w:sz w:val="20"/>
          <w:szCs w:val="20"/>
        </w:rPr>
        <w:t>w odbiorze usuniętych usterek / nie podpisał protokołu usunięcia usterek, w terminie 30 dni kalendarzowych od powzięcia wiadomości o tych okolicznościach.</w:t>
      </w:r>
    </w:p>
    <w:p w14:paraId="4D57BC3F" w14:textId="77777777" w:rsidR="00533DD6" w:rsidRPr="00AA0DD2" w:rsidRDefault="0010027C" w:rsidP="00AA0DD2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lastRenderedPageBreak/>
        <w:t xml:space="preserve">Odstąpienie od umowy wymaga zachowania formy pisemnej, pod rygorem nieważności, </w:t>
      </w:r>
      <w:r w:rsidR="0010760A" w:rsidRPr="00AA0DD2">
        <w:rPr>
          <w:rFonts w:ascii="Calibri" w:hAnsi="Calibri" w:cs="Calibri"/>
          <w:sz w:val="20"/>
          <w:szCs w:val="20"/>
        </w:rPr>
        <w:br/>
      </w:r>
      <w:r w:rsidRPr="00AA0DD2">
        <w:rPr>
          <w:rFonts w:ascii="Calibri" w:hAnsi="Calibri" w:cs="Calibri"/>
          <w:sz w:val="20"/>
          <w:szCs w:val="20"/>
        </w:rPr>
        <w:t>z podaniem uzasadnienia.</w:t>
      </w:r>
    </w:p>
    <w:p w14:paraId="39DD89FD" w14:textId="77777777" w:rsidR="0010027C" w:rsidRPr="00AA0DD2" w:rsidRDefault="0010027C" w:rsidP="00AA0DD2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 razie odstąpienia od umowy, Wykonawca winien:</w:t>
      </w:r>
    </w:p>
    <w:p w14:paraId="0303853B" w14:textId="77777777" w:rsidR="00533DD6" w:rsidRPr="00AA0DD2" w:rsidRDefault="0010027C" w:rsidP="00AA0DD2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w terminie 14 dni kalendarzowych od dnia doręczenia oświadczenia o odstąpieniu od umowy sporządzić przy udziale przedstawiciela Zamawiającego oraz </w:t>
      </w:r>
      <w:r w:rsidRPr="00AA0DD2">
        <w:rPr>
          <w:rFonts w:ascii="Calibri" w:hAnsi="Calibri" w:cs="Calibri"/>
          <w:sz w:val="20"/>
          <w:szCs w:val="20"/>
          <w:highlight w:val="yellow"/>
        </w:rPr>
        <w:t>Nadzoru Inwestorskiego</w:t>
      </w:r>
      <w:r w:rsidRPr="00AA0DD2">
        <w:rPr>
          <w:rFonts w:ascii="Calibri" w:hAnsi="Calibri" w:cs="Calibri"/>
          <w:sz w:val="20"/>
          <w:szCs w:val="20"/>
        </w:rPr>
        <w:t xml:space="preserve"> protokół inwentaryzacji rzeczowo – finansowej </w:t>
      </w:r>
      <w:r w:rsidR="0075048A" w:rsidRPr="00AA0DD2">
        <w:rPr>
          <w:rFonts w:ascii="Calibri" w:hAnsi="Calibri" w:cs="Calibri"/>
          <w:sz w:val="20"/>
          <w:szCs w:val="20"/>
        </w:rPr>
        <w:t>realizowanego zamówienia</w:t>
      </w:r>
      <w:r w:rsidRPr="00AA0DD2">
        <w:rPr>
          <w:rFonts w:ascii="Calibri" w:hAnsi="Calibri" w:cs="Calibri"/>
          <w:sz w:val="20"/>
          <w:szCs w:val="20"/>
        </w:rPr>
        <w:t>, według stanu na dzień odstąpienia od umowy, uwzględniający wartości zawarte w kosztorysie ofertowym;</w:t>
      </w:r>
    </w:p>
    <w:p w14:paraId="391AE580" w14:textId="77777777" w:rsidR="00533DD6" w:rsidRPr="00AA0DD2" w:rsidRDefault="0010027C" w:rsidP="00AA0DD2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zabezpieczyć przerwane </w:t>
      </w:r>
      <w:r w:rsidR="0075048A" w:rsidRPr="00AA0DD2">
        <w:rPr>
          <w:rFonts w:ascii="Calibri" w:hAnsi="Calibri" w:cs="Calibri"/>
          <w:sz w:val="20"/>
          <w:szCs w:val="20"/>
        </w:rPr>
        <w:t>prace</w:t>
      </w:r>
      <w:r w:rsidRPr="00AA0DD2">
        <w:rPr>
          <w:rFonts w:ascii="Calibri" w:hAnsi="Calibri" w:cs="Calibri"/>
          <w:sz w:val="20"/>
          <w:szCs w:val="20"/>
        </w:rPr>
        <w:t xml:space="preserve"> na swój koszt;</w:t>
      </w:r>
    </w:p>
    <w:p w14:paraId="57E33AC4" w14:textId="77777777" w:rsidR="0010027C" w:rsidRPr="00AA0DD2" w:rsidRDefault="0010027C" w:rsidP="00AA0DD2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w terminie 10 dni kalendarzowych od dnia doręczenia oświadczenia o odstąpieniu od umowy usunąć z terenu </w:t>
      </w:r>
      <w:r w:rsidR="00A8135B" w:rsidRPr="00AA0DD2">
        <w:rPr>
          <w:rFonts w:ascii="Calibri" w:hAnsi="Calibri" w:cs="Calibri"/>
          <w:sz w:val="20"/>
          <w:szCs w:val="20"/>
        </w:rPr>
        <w:t>inwestycji</w:t>
      </w:r>
      <w:r w:rsidRPr="00AA0DD2">
        <w:rPr>
          <w:rFonts w:ascii="Calibri" w:hAnsi="Calibri" w:cs="Calibri"/>
          <w:sz w:val="20"/>
          <w:szCs w:val="20"/>
        </w:rPr>
        <w:t xml:space="preserve"> dostarczone lub wzniesione urządzenia zaplecza.</w:t>
      </w:r>
    </w:p>
    <w:p w14:paraId="435244D3" w14:textId="77777777" w:rsidR="0010027C" w:rsidRPr="00AA0DD2" w:rsidRDefault="0010027C" w:rsidP="00AA0DD2">
      <w:pPr>
        <w:spacing w:after="0"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AA0DD2">
        <w:rPr>
          <w:rFonts w:ascii="Calibri" w:hAnsi="Calibri" w:cs="Calibri"/>
          <w:b/>
          <w:sz w:val="20"/>
          <w:szCs w:val="20"/>
        </w:rPr>
        <w:t>§</w:t>
      </w:r>
      <w:r w:rsidR="00533DD6" w:rsidRPr="00AA0DD2">
        <w:rPr>
          <w:rFonts w:ascii="Calibri" w:hAnsi="Calibri" w:cs="Calibri"/>
          <w:b/>
          <w:sz w:val="20"/>
          <w:szCs w:val="20"/>
        </w:rPr>
        <w:t xml:space="preserve"> </w:t>
      </w:r>
      <w:r w:rsidR="009C7507" w:rsidRPr="00AA0DD2">
        <w:rPr>
          <w:rFonts w:ascii="Calibri" w:hAnsi="Calibri" w:cs="Calibri"/>
          <w:b/>
          <w:sz w:val="20"/>
          <w:szCs w:val="20"/>
        </w:rPr>
        <w:t>1</w:t>
      </w:r>
      <w:r w:rsidR="00EE65CC" w:rsidRPr="00AA0DD2">
        <w:rPr>
          <w:rFonts w:ascii="Calibri" w:hAnsi="Calibri" w:cs="Calibri"/>
          <w:b/>
          <w:sz w:val="20"/>
          <w:szCs w:val="20"/>
        </w:rPr>
        <w:t>2</w:t>
      </w:r>
      <w:r w:rsidRPr="00AA0DD2">
        <w:rPr>
          <w:rFonts w:ascii="Calibri" w:hAnsi="Calibri" w:cs="Calibri"/>
          <w:b/>
          <w:sz w:val="20"/>
          <w:szCs w:val="20"/>
        </w:rPr>
        <w:t>. Siła wyższa</w:t>
      </w:r>
    </w:p>
    <w:p w14:paraId="46272167" w14:textId="77777777" w:rsidR="00533DD6" w:rsidRPr="00AA0DD2" w:rsidRDefault="0010027C" w:rsidP="00AA0DD2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Strony będą zwolnione od odpowiedzialności za niewykonanie lub nienależyte wykonanie zobowiązań wynikających z Umowy, o ile niewykonanie lub nienależyte wykonanie zobowiązania nastąpiło wskutek siły wyższej w rozumieniu Kodeksu cywilnego. </w:t>
      </w:r>
    </w:p>
    <w:p w14:paraId="66394295" w14:textId="77777777" w:rsidR="0010027C" w:rsidRPr="00AA0DD2" w:rsidRDefault="0010027C" w:rsidP="00AA0DD2">
      <w:pPr>
        <w:pStyle w:val="Akapitzlist"/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Poprzez „siłę wyższą” Strony rozumieją również zdarzenie nadzwyczajne, zewnętrzne, którego nie można było przewidzieć i któremu nie można było zapobiec, takie jak: </w:t>
      </w:r>
    </w:p>
    <w:p w14:paraId="3DBC49FC" w14:textId="77777777" w:rsidR="00533DD6" w:rsidRPr="00AA0DD2" w:rsidRDefault="0010027C" w:rsidP="00AA0DD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zdarzenia związane z działaniami sił przyrody - powodzie, pożary o dużych rozmiarach, wybuchy wulkanów, trzęsienia ziemi, kataklizmy, </w:t>
      </w:r>
    </w:p>
    <w:p w14:paraId="7B6F2C0C" w14:textId="77777777" w:rsidR="00533DD6" w:rsidRPr="00AA0DD2" w:rsidRDefault="0010027C" w:rsidP="00AA0DD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działania związane z zachowaniami zbiorowości – strajki, zamieszki, działania zbrojne, </w:t>
      </w:r>
    </w:p>
    <w:p w14:paraId="72F9D0F3" w14:textId="77777777" w:rsidR="0010027C" w:rsidRPr="00AA0DD2" w:rsidRDefault="0010027C" w:rsidP="00AA0DD2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działania władzy państwowej - zakazy importu i eksportu, blokady granic i portów, a także zdarzenia związane z chorobą zakaźną COVID-19, wywołaną przez koronawirusa SARS-CoV-2 oraz innymi chorobami mogącymi powstać w związku z mutacjami ww. wirusa, a także pandemiami, epidemiami.</w:t>
      </w:r>
    </w:p>
    <w:p w14:paraId="74D1FF92" w14:textId="77777777" w:rsidR="00533DD6" w:rsidRPr="00AA0DD2" w:rsidRDefault="0010027C" w:rsidP="00AA0DD2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Strony zgodnie oświadczają, że pojęcie siły wyższej nie obejmuje żadnych zdarzeń wynikających z niedołożenia przez którąkolwiek ze Stron należytej staranności w rozumieniu art. 355 § 2 k.c.</w:t>
      </w:r>
    </w:p>
    <w:p w14:paraId="374689A3" w14:textId="77777777" w:rsidR="00533DD6" w:rsidRPr="00AA0DD2" w:rsidRDefault="0010027C" w:rsidP="00AA0DD2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 przypadku wystąpienia siły wyższej, wpływającej bezpośrednio na realizację Umowy, w tym na terminy jej wykonania, Umowę zawiesza się na okres występowania siły wyższej.</w:t>
      </w:r>
    </w:p>
    <w:p w14:paraId="281B06F6" w14:textId="77777777" w:rsidR="00533DD6" w:rsidRPr="00AA0DD2" w:rsidRDefault="0010027C" w:rsidP="00AA0DD2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Strona powołująca się na siłę wyższą powinna zawiadomić drugą Stronę niezwłocznie w formie dokumentowej – nie późnej niż w terminie 5 dni roboczych – od chwili zaistnienia zdarzenia, stanowiącego przypadek siły wyższej.</w:t>
      </w:r>
    </w:p>
    <w:p w14:paraId="2FE6CF8E" w14:textId="77777777" w:rsidR="0041102B" w:rsidRPr="00AA0DD2" w:rsidRDefault="0010027C" w:rsidP="00AA0DD2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 przypadku ustania okoliczności powodujących siłę wyższą, Strona, która się na nią powoływała, zobowiązana jest zawiadomić drugą Stronę niezwłocznie w formie dokumentowej</w:t>
      </w:r>
      <w:r w:rsidR="00A8135B" w:rsidRPr="00AA0DD2">
        <w:rPr>
          <w:rFonts w:ascii="Calibri" w:hAnsi="Calibri" w:cs="Calibri"/>
          <w:sz w:val="20"/>
          <w:szCs w:val="20"/>
        </w:rPr>
        <w:t xml:space="preserve"> </w:t>
      </w:r>
      <w:r w:rsidRPr="00AA0DD2">
        <w:rPr>
          <w:rFonts w:ascii="Calibri" w:hAnsi="Calibri" w:cs="Calibri"/>
          <w:sz w:val="20"/>
          <w:szCs w:val="20"/>
        </w:rPr>
        <w:t>– nie później niż w terminie 10 dni roboczych – od chwili ustania okoliczności powodujących siłę wyższą. Terminy umowne ulegają odpowiedniemu wydłużeniu o czas obowiązywania siły wyższej.</w:t>
      </w:r>
    </w:p>
    <w:p w14:paraId="44B5394D" w14:textId="77777777" w:rsidR="0041102B" w:rsidRPr="00AA0DD2" w:rsidRDefault="0010027C" w:rsidP="00AA0DD2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Po ustaniu okoliczności powodujących siłę wyższą, Strona, która się na nią powoływała, będzie starała się kontynuować wykonywanie swoich zobowiązań umownych w takim stopniu, w jakim będzie to wykonalne. Jeśli dalsza realizacja Umowy na dotychczasowych warunkach nie będzie możliwa, z </w:t>
      </w:r>
      <w:r w:rsidRPr="00AA0DD2">
        <w:rPr>
          <w:rFonts w:ascii="Calibri" w:hAnsi="Calibri" w:cs="Calibri"/>
          <w:sz w:val="20"/>
          <w:szCs w:val="20"/>
        </w:rPr>
        <w:lastRenderedPageBreak/>
        <w:t>zastrzeżeniem ust. 5 zdania ostatniego, Strony w drodze aneksu ustalą nowe warunki realizacji Umowy.</w:t>
      </w:r>
    </w:p>
    <w:p w14:paraId="77641A15" w14:textId="77777777" w:rsidR="0041102B" w:rsidRPr="00AA0DD2" w:rsidRDefault="0010027C" w:rsidP="00AA0DD2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Jeżeli oddziaływanie siły wyższej uniemożliwi realizację Umowy przez okres dłuższy niż 30 od dnia zawiadomienia przez Stronę o wystąpieniu siły wyższej, Strony przystąpią niezwłocznie do negocjacji w zakresie dalszego obowiązywania Umowy. W przypadku braku osiągnięcia konsensusu w terminie 30 dni, liczonych od upływu terminu, o którym mowa w zdaniu pierwszym, Strona, która powołuje się na siłę wyższą, jest uprawniona do odstąpienia od Umowy lub rozwiązania Umowy. Z powyższego uprawnienia Strona może skorzystać </w:t>
      </w:r>
      <w:r w:rsidR="0010760A" w:rsidRPr="00AA0DD2">
        <w:rPr>
          <w:rFonts w:ascii="Calibri" w:hAnsi="Calibri" w:cs="Calibri"/>
          <w:sz w:val="20"/>
          <w:szCs w:val="20"/>
        </w:rPr>
        <w:br/>
      </w:r>
      <w:r w:rsidRPr="00AA0DD2">
        <w:rPr>
          <w:rFonts w:ascii="Calibri" w:hAnsi="Calibri" w:cs="Calibri"/>
          <w:sz w:val="20"/>
          <w:szCs w:val="20"/>
        </w:rPr>
        <w:t>w terminie 30 dni od dnia upływu terminu na przeprowadzenie negocjacji.</w:t>
      </w:r>
    </w:p>
    <w:p w14:paraId="56499309" w14:textId="77777777" w:rsidR="0010027C" w:rsidRPr="00AA0DD2" w:rsidRDefault="0010027C" w:rsidP="00AA0DD2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Za spowodowane siłą wyższą nienależyte wykonanie lub niewykonanie zobowiązań wynikających z Umowy, żadna ze Stron nie może żądać odszkodowania, kar umownych, rekompensaty lub jakiegokolwiek udziału w naprawieniu szkody.</w:t>
      </w:r>
    </w:p>
    <w:p w14:paraId="5F9AA067" w14:textId="77777777" w:rsidR="0010027C" w:rsidRPr="00AA0DD2" w:rsidRDefault="0010027C" w:rsidP="00AA0DD2">
      <w:pPr>
        <w:spacing w:after="0"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AA0DD2">
        <w:rPr>
          <w:rFonts w:ascii="Calibri" w:hAnsi="Calibri" w:cs="Calibri"/>
          <w:b/>
          <w:sz w:val="20"/>
          <w:szCs w:val="20"/>
        </w:rPr>
        <w:t>§</w:t>
      </w:r>
      <w:r w:rsidR="0041102B" w:rsidRPr="00AA0DD2">
        <w:rPr>
          <w:rFonts w:ascii="Calibri" w:hAnsi="Calibri" w:cs="Calibri"/>
          <w:b/>
          <w:sz w:val="20"/>
          <w:szCs w:val="20"/>
        </w:rPr>
        <w:t xml:space="preserve"> </w:t>
      </w:r>
      <w:r w:rsidRPr="00AA0DD2">
        <w:rPr>
          <w:rFonts w:ascii="Calibri" w:hAnsi="Calibri" w:cs="Calibri"/>
          <w:b/>
          <w:sz w:val="20"/>
          <w:szCs w:val="20"/>
        </w:rPr>
        <w:t>1</w:t>
      </w:r>
      <w:r w:rsidR="00EE65CC" w:rsidRPr="00AA0DD2">
        <w:rPr>
          <w:rFonts w:ascii="Calibri" w:hAnsi="Calibri" w:cs="Calibri"/>
          <w:b/>
          <w:sz w:val="20"/>
          <w:szCs w:val="20"/>
        </w:rPr>
        <w:t>3</w:t>
      </w:r>
      <w:r w:rsidRPr="00AA0DD2">
        <w:rPr>
          <w:rFonts w:ascii="Calibri" w:hAnsi="Calibri" w:cs="Calibri"/>
          <w:b/>
          <w:sz w:val="20"/>
          <w:szCs w:val="20"/>
        </w:rPr>
        <w:t>. Rękojmia za wady, gwarancja i zastępcze usuwanie wad</w:t>
      </w:r>
    </w:p>
    <w:p w14:paraId="4A086AFB" w14:textId="77777777" w:rsidR="0041102B" w:rsidRPr="00AA0DD2" w:rsidRDefault="0010027C" w:rsidP="00AA0DD2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Wykonawca udziela Zamawiającemu gwarancji jakości na przedmiot umowy.</w:t>
      </w:r>
    </w:p>
    <w:p w14:paraId="3FFCF7AD" w14:textId="77777777" w:rsidR="0041102B" w:rsidRPr="00AA0DD2" w:rsidRDefault="0010027C" w:rsidP="00AA0DD2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Termin gwarancji ustala się na </w:t>
      </w:r>
      <w:r w:rsidRPr="00AA0DD2">
        <w:rPr>
          <w:rFonts w:ascii="Calibri" w:hAnsi="Calibri" w:cs="Calibri"/>
          <w:sz w:val="20"/>
          <w:szCs w:val="20"/>
          <w:highlight w:val="yellow"/>
        </w:rPr>
        <w:t>….</w:t>
      </w:r>
      <w:r w:rsidRPr="00AA0DD2">
        <w:rPr>
          <w:rFonts w:ascii="Calibri" w:hAnsi="Calibri" w:cs="Calibri"/>
          <w:sz w:val="20"/>
          <w:szCs w:val="20"/>
        </w:rPr>
        <w:t xml:space="preserve"> miesięcy.  Gwarancja rozpoczyna swój bieg od daty dokonania odbioru końcowego przedmiotu umowy.</w:t>
      </w:r>
    </w:p>
    <w:p w14:paraId="66B66F2D" w14:textId="77777777" w:rsidR="0041102B" w:rsidRPr="00AA0DD2" w:rsidRDefault="0010027C" w:rsidP="00AA0DD2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Wykonawca zobowiązuje się do utrzymania w stanie niepogorszonym parametrów technicznych i użytkowych zamontowanych opraw uzyskanych w wyniku realizacji zamówienia. Udzielając gwarancji Wykonawca zapewnia bezpłatne czynności przeglądów gwarancyjnych w okresie udzielonej gwarancji na cały przedmiot zamówienia. Przeglądy będą odbywały się minimum raz w roku chyba, że gwarancja producenta danej oprawy, wymaga częstszych przeglądów gwarancyjnych.</w:t>
      </w:r>
    </w:p>
    <w:p w14:paraId="7FD40E8D" w14:textId="77777777" w:rsidR="0041102B" w:rsidRPr="00AA0DD2" w:rsidRDefault="0010027C" w:rsidP="00AA0DD2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Strony ustalają, iż okres rękojmi na wykonany przedmiot umowy będzie wynosił 5 lat.</w:t>
      </w:r>
    </w:p>
    <w:p w14:paraId="053F2512" w14:textId="77777777" w:rsidR="0041102B" w:rsidRPr="00AA0DD2" w:rsidRDefault="0010027C" w:rsidP="00AA0DD2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Wykonawca jest odpowiedzialny względem Zamawiającego, jeżeli wykonany przedmiot umowy ma wady zmniejszające jego wartość lub użyteczność ze względu na cel określony </w:t>
      </w:r>
      <w:r w:rsidR="0010760A" w:rsidRPr="00AA0DD2">
        <w:rPr>
          <w:rFonts w:ascii="Calibri" w:hAnsi="Calibri" w:cs="Calibri"/>
          <w:sz w:val="20"/>
          <w:szCs w:val="20"/>
        </w:rPr>
        <w:br/>
      </w:r>
      <w:r w:rsidRPr="00AA0DD2">
        <w:rPr>
          <w:rFonts w:ascii="Calibri" w:hAnsi="Calibri" w:cs="Calibri"/>
          <w:sz w:val="20"/>
          <w:szCs w:val="20"/>
        </w:rPr>
        <w:t xml:space="preserve">w umowie lub wynikający z przeznaczenia rzeczy, albo jeżeli wykonany przedmiot umowy nie ma właściwości, które zgodnie z dokumentacją robót posiadać powinien lub został wydany </w:t>
      </w:r>
      <w:r w:rsidR="0010760A" w:rsidRPr="00AA0DD2">
        <w:rPr>
          <w:rFonts w:ascii="Calibri" w:hAnsi="Calibri" w:cs="Calibri"/>
          <w:sz w:val="20"/>
          <w:szCs w:val="20"/>
        </w:rPr>
        <w:br/>
      </w:r>
      <w:r w:rsidRPr="00AA0DD2">
        <w:rPr>
          <w:rFonts w:ascii="Calibri" w:hAnsi="Calibri" w:cs="Calibri"/>
          <w:sz w:val="20"/>
          <w:szCs w:val="20"/>
        </w:rPr>
        <w:t>w stanie niezupełnym.</w:t>
      </w:r>
    </w:p>
    <w:p w14:paraId="627DE21A" w14:textId="77777777" w:rsidR="0041102B" w:rsidRPr="00AA0DD2" w:rsidRDefault="0010027C" w:rsidP="00AA0DD2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Wykonawca jest odpowiedzialny z tytułu rękojmi za wady fizyczne przedmiotu umowy istniejące w czasie dokonywania czynności odbioru oraz za wady powstałe po odbiorze, lecz </w:t>
      </w:r>
      <w:r w:rsidR="0010760A" w:rsidRPr="00AA0DD2">
        <w:rPr>
          <w:rFonts w:ascii="Calibri" w:hAnsi="Calibri" w:cs="Calibri"/>
          <w:sz w:val="20"/>
          <w:szCs w:val="20"/>
        </w:rPr>
        <w:br/>
      </w:r>
      <w:r w:rsidRPr="00AA0DD2">
        <w:rPr>
          <w:rFonts w:ascii="Calibri" w:hAnsi="Calibri" w:cs="Calibri"/>
          <w:sz w:val="20"/>
          <w:szCs w:val="20"/>
        </w:rPr>
        <w:t>z przyczyn tkwiących w wykonanym prz</w:t>
      </w:r>
      <w:r w:rsidR="0041102B" w:rsidRPr="00AA0DD2">
        <w:rPr>
          <w:rFonts w:ascii="Calibri" w:hAnsi="Calibri" w:cs="Calibri"/>
          <w:sz w:val="20"/>
          <w:szCs w:val="20"/>
        </w:rPr>
        <w:t>edmiocie umowy w chwili odbioru.</w:t>
      </w:r>
    </w:p>
    <w:p w14:paraId="1257F2FD" w14:textId="77777777" w:rsidR="0041102B" w:rsidRPr="00AA0DD2" w:rsidRDefault="0010027C" w:rsidP="00AA0DD2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Wykonawca może uwolnić się od odpowiedzialności z tytułu rękojmi za wady fizyczne, które powstały wskutek wykonania przedmiotu umowy według wskazówek Zamawiającego. Uwolnienie się od odpowiedzialności następuje, jeżeli Wykonawca uprzedzi Zamawiającego o grożącym niebezpieczeństwie wad lub, jeżeli mimo dołożenia należytej staranności nie mógł stwierdzić niewłaściwości otrzymanych wskazówek.</w:t>
      </w:r>
    </w:p>
    <w:p w14:paraId="53118AD5" w14:textId="77777777" w:rsidR="0041102B" w:rsidRPr="00AA0DD2" w:rsidRDefault="0010027C" w:rsidP="00AA0DD2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Wykonawca nie może uwolnić się od odpowiedzialności z tytułu rękojmi za wady powstałe wskutek wad rozwiązań, których wprowadzenia zażądał oraz za wady wykonanego przedmiotu umowy powstałe wskutek dostarczonego przez siebie projektu lub rozwiązania technicznego.</w:t>
      </w:r>
    </w:p>
    <w:p w14:paraId="6307ECB0" w14:textId="77777777" w:rsidR="0041102B" w:rsidRPr="00AA0DD2" w:rsidRDefault="0010027C" w:rsidP="00AA0DD2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lastRenderedPageBreak/>
        <w:t>W razie stwierdzenia w toku czynności odbioru istnienia wady nadającej się do usunięcia Zamawiający może dokonać odbioru i żądać usunięcia wady wyznaczając odpowiedni termin.</w:t>
      </w:r>
    </w:p>
    <w:p w14:paraId="420FF793" w14:textId="77777777" w:rsidR="0010027C" w:rsidRPr="00AA0DD2" w:rsidRDefault="0010027C" w:rsidP="00AA0DD2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 razie odebrania przedmiotu umowy z zastrzeżeniem, co do stwierdzonej przy odbiorze wady nadającej się do usunięcia lub stwierdzenia takiej wady w okresie rękojmi Zamawiający może:</w:t>
      </w:r>
    </w:p>
    <w:p w14:paraId="7999A1DC" w14:textId="77777777" w:rsidR="0041102B" w:rsidRPr="00AA0DD2" w:rsidRDefault="0010027C" w:rsidP="00AA0DD2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żądać usunięcia wady wyznaczając Wykonawcy odpowiedni termin;</w:t>
      </w:r>
    </w:p>
    <w:p w14:paraId="15E35E80" w14:textId="77777777" w:rsidR="0010027C" w:rsidRPr="00AA0DD2" w:rsidRDefault="0010027C" w:rsidP="00AA0DD2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żądać zapłaty odszkodowania odpowiednio do poniesionych szkód i do utraconej wartości użytkowej, estetycznej i technicznej.</w:t>
      </w:r>
    </w:p>
    <w:p w14:paraId="4EAD056D" w14:textId="77777777" w:rsidR="0010027C" w:rsidRPr="00AA0DD2" w:rsidRDefault="0010027C" w:rsidP="00AA0DD2">
      <w:pPr>
        <w:spacing w:after="0"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AA0DD2">
        <w:rPr>
          <w:rFonts w:ascii="Calibri" w:hAnsi="Calibri" w:cs="Calibri"/>
          <w:b/>
          <w:sz w:val="20"/>
          <w:szCs w:val="20"/>
        </w:rPr>
        <w:t>§ 1</w:t>
      </w:r>
      <w:r w:rsidR="00EE65CC" w:rsidRPr="00AA0DD2">
        <w:rPr>
          <w:rFonts w:ascii="Calibri" w:hAnsi="Calibri" w:cs="Calibri"/>
          <w:b/>
          <w:sz w:val="20"/>
          <w:szCs w:val="20"/>
        </w:rPr>
        <w:t>4</w:t>
      </w:r>
      <w:r w:rsidR="00566627" w:rsidRPr="00AA0DD2">
        <w:rPr>
          <w:rFonts w:ascii="Calibri" w:hAnsi="Calibri" w:cs="Calibri"/>
          <w:b/>
          <w:sz w:val="20"/>
          <w:szCs w:val="20"/>
        </w:rPr>
        <w:t>.</w:t>
      </w:r>
      <w:r w:rsidRPr="00AA0DD2">
        <w:rPr>
          <w:rFonts w:ascii="Calibri" w:hAnsi="Calibri" w:cs="Calibri"/>
          <w:b/>
          <w:sz w:val="20"/>
          <w:szCs w:val="20"/>
        </w:rPr>
        <w:t xml:space="preserve"> Zmiany umowy</w:t>
      </w:r>
    </w:p>
    <w:p w14:paraId="5EB617E3" w14:textId="77777777" w:rsidR="0041102B" w:rsidRPr="00AA0DD2" w:rsidRDefault="0010027C" w:rsidP="00AA0DD2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Wszelkie zmiany postanowień Umowy wymagają formy pisemnej pod rygorem nieważności.</w:t>
      </w:r>
    </w:p>
    <w:p w14:paraId="0ABF51E2" w14:textId="77777777" w:rsidR="0041102B" w:rsidRPr="00AA0DD2" w:rsidRDefault="0010027C" w:rsidP="00AA0DD2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Zamawiający zastrzega sobie prawo do zmian treści zawartej umowy w przypadku, gdy konieczność ich wprowadzenia wyniknie z okoliczności, których nie można było przewidzieć </w:t>
      </w:r>
      <w:r w:rsidR="0010760A" w:rsidRPr="00AA0DD2">
        <w:rPr>
          <w:rFonts w:ascii="Calibri" w:hAnsi="Calibri" w:cs="Calibri"/>
          <w:sz w:val="20"/>
          <w:szCs w:val="20"/>
        </w:rPr>
        <w:br/>
      </w:r>
      <w:r w:rsidRPr="00AA0DD2">
        <w:rPr>
          <w:rFonts w:ascii="Calibri" w:hAnsi="Calibri" w:cs="Calibri"/>
          <w:sz w:val="20"/>
          <w:szCs w:val="20"/>
        </w:rPr>
        <w:t>w chwili zawarcia Umowy. Zmiany dotyczyć mogą okoliczności wynikających z przyczyn: technicznych, gospodarczych, finansowych, organizacyjnych, jeżeli będzie to konieczne dla uzyskania celu określonego w postanowieniach umowy zawartej z Wykonawcą.</w:t>
      </w:r>
    </w:p>
    <w:p w14:paraId="68B50C96" w14:textId="77777777" w:rsidR="0041102B" w:rsidRPr="00AA0DD2" w:rsidRDefault="0010027C" w:rsidP="00AA0DD2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Termin ustalony w § </w:t>
      </w:r>
      <w:r w:rsidR="001867D7" w:rsidRPr="00AA0DD2">
        <w:rPr>
          <w:rFonts w:ascii="Calibri" w:hAnsi="Calibri" w:cs="Calibri"/>
          <w:sz w:val="20"/>
          <w:szCs w:val="20"/>
        </w:rPr>
        <w:t>2</w:t>
      </w:r>
      <w:r w:rsidRPr="00AA0DD2">
        <w:rPr>
          <w:rFonts w:ascii="Calibri" w:hAnsi="Calibri" w:cs="Calibri"/>
          <w:sz w:val="20"/>
          <w:szCs w:val="20"/>
        </w:rPr>
        <w:t xml:space="preserve"> ust. 1 może ulec przesunięciu w przypadku wystąpienia opóźnień wynikających z:</w:t>
      </w:r>
    </w:p>
    <w:p w14:paraId="04B0CD42" w14:textId="77777777" w:rsidR="0041102B" w:rsidRPr="00AA0DD2" w:rsidRDefault="0010027C" w:rsidP="00AA0DD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przestojów i opóźnień zawinionych przez Zamawiającego, </w:t>
      </w:r>
    </w:p>
    <w:p w14:paraId="0DBF0CA2" w14:textId="77777777" w:rsidR="0041102B" w:rsidRPr="00AA0DD2" w:rsidRDefault="0010027C" w:rsidP="00AA0DD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działania siły wyższej (na przykład klęski żywiołowej, strajku generalnego lub lokalnych), mającej bezpośredni wpływ na terminowość wykonywania </w:t>
      </w:r>
      <w:r w:rsidR="0075048A" w:rsidRPr="00AA0DD2">
        <w:rPr>
          <w:rFonts w:ascii="Calibri" w:hAnsi="Calibri" w:cs="Calibri"/>
          <w:sz w:val="20"/>
          <w:szCs w:val="20"/>
        </w:rPr>
        <w:t>przedmiotu umowy</w:t>
      </w:r>
      <w:r w:rsidRPr="00AA0DD2">
        <w:rPr>
          <w:rFonts w:ascii="Calibri" w:hAnsi="Calibri" w:cs="Calibri"/>
          <w:sz w:val="20"/>
          <w:szCs w:val="20"/>
        </w:rPr>
        <w:t xml:space="preserve">, </w:t>
      </w:r>
    </w:p>
    <w:p w14:paraId="75546A68" w14:textId="77777777" w:rsidR="0041102B" w:rsidRPr="00AA0DD2" w:rsidRDefault="0010027C" w:rsidP="00AA0DD2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w szczególności dotyczy wystąpienia niekorzystnych warunków atmosferycznych (np.: opadów deszczu, śniegu, gradu, wystąpienia silnego wiatru) uniemożliwiających prawidłowe wykonanie robót, z powodu technologii realizacji prac określonej: Umową, normami lub innymi przepisami, wymagającej konkretnych warunków atmosferycznych, </w:t>
      </w:r>
    </w:p>
    <w:p w14:paraId="42830387" w14:textId="77777777" w:rsidR="0010027C" w:rsidRPr="00AA0DD2" w:rsidRDefault="0010027C" w:rsidP="00AA0DD2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jeżeli konieczność wykonania prac w tym okresie nie jest następstwem okoliczności, za które Wykonawca ponosi odpowiedzialność,</w:t>
      </w:r>
    </w:p>
    <w:p w14:paraId="372B33AD" w14:textId="77777777" w:rsidR="0041102B" w:rsidRPr="00AA0DD2" w:rsidRDefault="0010027C" w:rsidP="00AA0DD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wystąpią opóźnienia w dokonaniu określonych czynności lub ich zaniechanie przez właściwe organy administracji państwowej, które nie są następstwem okoliczności, za które Wykonawca ponosi odpowiedzialność,</w:t>
      </w:r>
    </w:p>
    <w:p w14:paraId="0F6A4154" w14:textId="77777777" w:rsidR="0041102B" w:rsidRPr="00AA0DD2" w:rsidRDefault="0010027C" w:rsidP="00AA0DD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gdy wystąpią opóźnienia w wydawaniu decyzji, zezwoleń, uzgodnień, itp., do wydania których właściwe organy są zobowiązane na mocy przepisów prawa, jeżeli opóźnienie przekroczy okres, przewidziany w przepisach prawa, w którym ww. decyzje powinny zostać wydane oraz nie są następstwem okoliczności, za które Wykonawca ponosi odpowiedzialność,</w:t>
      </w:r>
    </w:p>
    <w:p w14:paraId="7A58DFF2" w14:textId="77777777" w:rsidR="0041102B" w:rsidRPr="00AA0DD2" w:rsidRDefault="0010027C" w:rsidP="00AA0DD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wystąpienia okoliczności, których strony umowy nie były w stanie przewidzieć, pomimo zachowania należytej staranności, </w:t>
      </w:r>
    </w:p>
    <w:p w14:paraId="3E943C1A" w14:textId="77777777" w:rsidR="0010027C" w:rsidRPr="00AA0DD2" w:rsidRDefault="0010027C" w:rsidP="00AA0DD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jeżeli wystąpi brak możliwości wykonywania </w:t>
      </w:r>
      <w:r w:rsidR="00812FFE" w:rsidRPr="00AA0DD2">
        <w:rPr>
          <w:rFonts w:ascii="Calibri" w:hAnsi="Calibri" w:cs="Calibri"/>
          <w:sz w:val="20"/>
          <w:szCs w:val="20"/>
        </w:rPr>
        <w:t>przedmiotu umowy</w:t>
      </w:r>
      <w:r w:rsidRPr="00AA0DD2">
        <w:rPr>
          <w:rFonts w:ascii="Calibri" w:hAnsi="Calibri" w:cs="Calibri"/>
          <w:sz w:val="20"/>
          <w:szCs w:val="20"/>
        </w:rPr>
        <w:t xml:space="preserve"> z powodu  nie dopuszczania do ich wykonywania przez uprawniony organ lub nakazania ich wstrzymania przez uprawniony organ, z przyczyn niezależnych od Wykonawcy.</w:t>
      </w:r>
    </w:p>
    <w:p w14:paraId="57D28E94" w14:textId="77777777" w:rsidR="0010027C" w:rsidRPr="00AA0DD2" w:rsidRDefault="0010027C" w:rsidP="00AA0DD2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lastRenderedPageBreak/>
        <w:t>Niezależnie od okoliczności wymienionych w ust. 2 Zamawiający ma prawo dokonywać zmian umowy dotyczących w szczególności:</w:t>
      </w:r>
    </w:p>
    <w:p w14:paraId="43B4BB80" w14:textId="77777777" w:rsidR="00566627" w:rsidRPr="00AA0DD2" w:rsidRDefault="0010027C" w:rsidP="00AA0DD2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zmiany osób odpowiedzialnych za realizację przedmiotu umowy,</w:t>
      </w:r>
    </w:p>
    <w:p w14:paraId="078A0162" w14:textId="77777777" w:rsidR="00566627" w:rsidRPr="00AA0DD2" w:rsidRDefault="0010027C" w:rsidP="00AA0DD2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zmiany siedziby jednej ze stron umowy,</w:t>
      </w:r>
    </w:p>
    <w:p w14:paraId="5463C4F2" w14:textId="77777777" w:rsidR="0010027C" w:rsidRPr="00AA0DD2" w:rsidRDefault="0010027C" w:rsidP="00AA0DD2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zmian regulacji prawnych obowiązujących w dniu podpisania umowy, a mających wpływ na wykonanie niniejszej umowy. </w:t>
      </w:r>
    </w:p>
    <w:p w14:paraId="12876889" w14:textId="4F958F4D" w:rsidR="0010027C" w:rsidRPr="00AA0DD2" w:rsidRDefault="0010027C" w:rsidP="00AA0DD2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Zamawiający dopuszcza zmianę do umowy na podstawie art. 455 ust. 2 ustawy </w:t>
      </w:r>
      <w:proofErr w:type="spellStart"/>
      <w:r w:rsidRPr="00AA0DD2">
        <w:rPr>
          <w:rFonts w:ascii="Calibri" w:hAnsi="Calibri" w:cs="Calibri"/>
          <w:sz w:val="20"/>
          <w:szCs w:val="20"/>
        </w:rPr>
        <w:t>Pzp</w:t>
      </w:r>
      <w:proofErr w:type="spellEnd"/>
      <w:r w:rsidRPr="00AA0DD2">
        <w:rPr>
          <w:rFonts w:ascii="Calibri" w:hAnsi="Calibri" w:cs="Calibri"/>
          <w:sz w:val="20"/>
          <w:szCs w:val="20"/>
        </w:rPr>
        <w:t xml:space="preserve"> to jest do 1</w:t>
      </w:r>
      <w:r w:rsidR="00C266E5" w:rsidRPr="00AA0DD2">
        <w:rPr>
          <w:rFonts w:ascii="Calibri" w:hAnsi="Calibri" w:cs="Calibri"/>
          <w:sz w:val="20"/>
          <w:szCs w:val="20"/>
        </w:rPr>
        <w:t>0</w:t>
      </w:r>
      <w:r w:rsidRPr="00AA0DD2">
        <w:rPr>
          <w:rFonts w:ascii="Calibri" w:hAnsi="Calibri" w:cs="Calibri"/>
          <w:sz w:val="20"/>
          <w:szCs w:val="20"/>
        </w:rPr>
        <w:t>% łącznej wartości niniejszej umowy (tj. umowy podstawowej) bez zmiany ogólnego charakteru umowy.</w:t>
      </w:r>
    </w:p>
    <w:p w14:paraId="6FC20378" w14:textId="77777777" w:rsidR="001C5F66" w:rsidRPr="00AA0DD2" w:rsidRDefault="001C5F66" w:rsidP="00AA0DD2">
      <w:pPr>
        <w:pStyle w:val="Akapitzlist"/>
        <w:spacing w:after="0" w:line="36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010BF92D" w14:textId="77777777" w:rsidR="00BA04A6" w:rsidRPr="00AA0DD2" w:rsidRDefault="001C5F66" w:rsidP="00AA0DD2">
      <w:pPr>
        <w:pStyle w:val="Akapitzlist"/>
        <w:spacing w:after="0"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AA0DD2">
        <w:rPr>
          <w:rFonts w:ascii="Calibri" w:eastAsia="Calibri" w:hAnsi="Calibri" w:cs="Calibri"/>
          <w:b/>
          <w:sz w:val="20"/>
          <w:szCs w:val="20"/>
        </w:rPr>
        <w:t>§ 15.</w:t>
      </w:r>
      <w:r w:rsidRPr="00AA0DD2">
        <w:rPr>
          <w:rFonts w:ascii="Calibri" w:hAnsi="Calibri" w:cs="Calibri"/>
          <w:b/>
          <w:sz w:val="20"/>
          <w:szCs w:val="20"/>
        </w:rPr>
        <w:t xml:space="preserve"> </w:t>
      </w:r>
      <w:r w:rsidRPr="00AA0DD2">
        <w:rPr>
          <w:rFonts w:ascii="Calibri" w:eastAsia="Calibri" w:hAnsi="Calibri" w:cs="Calibri"/>
          <w:b/>
          <w:sz w:val="20"/>
          <w:szCs w:val="20"/>
        </w:rPr>
        <w:t>Postanowienia dotyczące ewentualnych sporów</w:t>
      </w:r>
    </w:p>
    <w:p w14:paraId="4362DA16" w14:textId="77777777" w:rsidR="001C5F66" w:rsidRPr="00AA0DD2" w:rsidRDefault="001C5F66" w:rsidP="00AA0DD2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eastAsia="Calibri" w:hAnsi="Calibri" w:cs="Calibri"/>
          <w:bCs/>
          <w:sz w:val="20"/>
          <w:szCs w:val="20"/>
        </w:rPr>
        <w:t xml:space="preserve">Spory w relacjach z Wykonawcą o roszczenia cywilnoprawne w sprawach, w których zawarcie ugody jest dopuszczalne, będą poddane mediacjom lub innemu polubownemu rozwiązaniu sporu przed Sądem Polubownym przy Prokuratorii Generalnej Rzeczypospolitej Polskiej, </w:t>
      </w:r>
      <w:r w:rsidRPr="00AA0DD2">
        <w:rPr>
          <w:rFonts w:ascii="Calibri" w:hAnsi="Calibri" w:cs="Calibri"/>
          <w:bCs/>
          <w:sz w:val="20"/>
          <w:szCs w:val="20"/>
        </w:rPr>
        <w:t>(</w:t>
      </w:r>
      <w:r w:rsidRPr="00AA0DD2">
        <w:rPr>
          <w:rFonts w:ascii="Calibri" w:hAnsi="Calibri" w:cs="Calibri"/>
          <w:sz w:val="20"/>
          <w:szCs w:val="20"/>
        </w:rPr>
        <w:t xml:space="preserve">adres ul. Krucza 36/Wspólna 6, 00-522 Warszawa)tj. Sąd, o którym mowa w art. 26 ustawy </w:t>
      </w:r>
      <w:r w:rsidRPr="00AA0DD2">
        <w:rPr>
          <w:rFonts w:ascii="Calibri" w:hAnsi="Calibri" w:cs="Calibri"/>
          <w:sz w:val="20"/>
          <w:szCs w:val="20"/>
        </w:rPr>
        <w:br/>
        <w:t xml:space="preserve">z dnia 15 grudnia 2016 r. o Prokuratorii Generalnej Rzeczypospolitej Polskiej, zgodnie </w:t>
      </w:r>
      <w:r w:rsidRPr="00AA0DD2">
        <w:rPr>
          <w:rFonts w:ascii="Calibri" w:hAnsi="Calibri" w:cs="Calibri"/>
          <w:sz w:val="20"/>
          <w:szCs w:val="20"/>
        </w:rPr>
        <w:br/>
        <w:t xml:space="preserve">z Regulaminem tego Sądu,  </w:t>
      </w:r>
      <w:r w:rsidRPr="00AA0DD2">
        <w:rPr>
          <w:rFonts w:ascii="Calibri" w:eastAsia="Calibri" w:hAnsi="Calibri" w:cs="Calibri"/>
          <w:bCs/>
          <w:sz w:val="20"/>
          <w:szCs w:val="20"/>
        </w:rPr>
        <w:t>wybranym mediatorem albo osobą prowadzącą inne polubowne rozwiązanie sporu</w:t>
      </w:r>
      <w:r w:rsidRPr="00AA0DD2">
        <w:rPr>
          <w:rFonts w:ascii="Calibri" w:hAnsi="Calibri" w:cs="Calibri"/>
          <w:bCs/>
          <w:sz w:val="20"/>
          <w:szCs w:val="20"/>
        </w:rPr>
        <w:t>.</w:t>
      </w:r>
    </w:p>
    <w:p w14:paraId="42555450" w14:textId="77777777" w:rsidR="001C5F66" w:rsidRPr="00AA0DD2" w:rsidRDefault="001C5F66" w:rsidP="00AA0DD2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Calibri" w:eastAsia="Calibri" w:hAnsi="Calibri" w:cs="Calibri"/>
          <w:bCs/>
          <w:sz w:val="20"/>
          <w:szCs w:val="20"/>
        </w:rPr>
      </w:pPr>
      <w:r w:rsidRPr="00AA0DD2">
        <w:rPr>
          <w:rFonts w:ascii="Calibri" w:eastAsia="Calibri" w:hAnsi="Calibri" w:cs="Calibri"/>
          <w:bCs/>
          <w:sz w:val="20"/>
          <w:szCs w:val="20"/>
        </w:rPr>
        <w:t>Zawarcie ugody nie może prowadzić do naruszenia przepisów działu VII rozdziału 3 ustawy Prawo Zamówień Publicznych.</w:t>
      </w:r>
    </w:p>
    <w:p w14:paraId="5E904997" w14:textId="77777777" w:rsidR="001C5F66" w:rsidRPr="00AA0DD2" w:rsidRDefault="001C5F66" w:rsidP="00AA0DD2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Calibri" w:eastAsia="Calibri" w:hAnsi="Calibri" w:cs="Calibri"/>
          <w:bCs/>
          <w:sz w:val="20"/>
          <w:szCs w:val="20"/>
        </w:rPr>
      </w:pPr>
      <w:r w:rsidRPr="00AA0DD2">
        <w:rPr>
          <w:rFonts w:ascii="Calibri" w:eastAsia="Calibri" w:hAnsi="Calibri" w:cs="Calibri"/>
          <w:bCs/>
          <w:sz w:val="20"/>
          <w:szCs w:val="20"/>
        </w:rPr>
        <w:t>Spory wynikłe między stronami rozstrzygane będą przez Sąd właściwy miejscowo dla Zamawiającego.</w:t>
      </w:r>
    </w:p>
    <w:p w14:paraId="60641F76" w14:textId="77777777" w:rsidR="0010027C" w:rsidRPr="00AA0DD2" w:rsidRDefault="0010027C" w:rsidP="00AA0DD2">
      <w:pPr>
        <w:spacing w:after="0"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AA0DD2">
        <w:rPr>
          <w:rFonts w:ascii="Calibri" w:hAnsi="Calibri" w:cs="Calibri"/>
          <w:b/>
          <w:sz w:val="20"/>
          <w:szCs w:val="20"/>
        </w:rPr>
        <w:t>§</w:t>
      </w:r>
      <w:r w:rsidR="00566627" w:rsidRPr="00AA0DD2">
        <w:rPr>
          <w:rFonts w:ascii="Calibri" w:hAnsi="Calibri" w:cs="Calibri"/>
          <w:b/>
          <w:sz w:val="20"/>
          <w:szCs w:val="20"/>
        </w:rPr>
        <w:t xml:space="preserve"> 1</w:t>
      </w:r>
      <w:r w:rsidR="001C5F66" w:rsidRPr="00AA0DD2">
        <w:rPr>
          <w:rFonts w:ascii="Calibri" w:hAnsi="Calibri" w:cs="Calibri"/>
          <w:b/>
          <w:sz w:val="20"/>
          <w:szCs w:val="20"/>
        </w:rPr>
        <w:t>6</w:t>
      </w:r>
      <w:r w:rsidRPr="00AA0DD2">
        <w:rPr>
          <w:rFonts w:ascii="Calibri" w:hAnsi="Calibri" w:cs="Calibri"/>
          <w:b/>
          <w:sz w:val="20"/>
          <w:szCs w:val="20"/>
        </w:rPr>
        <w:t>. Postanowienia końcowe</w:t>
      </w:r>
    </w:p>
    <w:p w14:paraId="7C17EA80" w14:textId="77777777" w:rsidR="00566627" w:rsidRPr="00AA0DD2" w:rsidRDefault="001C5F66" w:rsidP="00AA0DD2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 sprawach nie</w:t>
      </w:r>
      <w:r w:rsidR="0010027C" w:rsidRPr="00AA0DD2">
        <w:rPr>
          <w:rFonts w:ascii="Calibri" w:hAnsi="Calibri" w:cs="Calibri"/>
          <w:sz w:val="20"/>
          <w:szCs w:val="20"/>
        </w:rPr>
        <w:t>uregulowanych w niniejszej umowie będą miały zastosowanie przepisy ustaw: Prawo zamówień publicznych, Kodeks cywilny i inne właściwe dla przedmiotu zamówienia.</w:t>
      </w:r>
    </w:p>
    <w:p w14:paraId="3C8C1B46" w14:textId="77777777" w:rsidR="00566627" w:rsidRPr="00AA0DD2" w:rsidRDefault="0010027C" w:rsidP="00AA0DD2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>W sprawach nieuregulowanych postanowieniami niniejszej Umowy zastosowanie znajdą przepisy powszechnie obowiązującego prawa polskiego, w tym w szczególności: przepisy ustawy z dnia 11 września 2019 r. – Prawo zamówień publicznych (</w:t>
      </w:r>
      <w:r w:rsidR="00822F33" w:rsidRPr="00AA0DD2">
        <w:rPr>
          <w:rFonts w:ascii="Calibri" w:hAnsi="Calibri" w:cs="Calibri"/>
          <w:sz w:val="20"/>
          <w:szCs w:val="20"/>
        </w:rPr>
        <w:t xml:space="preserve">Dz. U. z 2023 r. poz. 1605 </w:t>
      </w:r>
      <w:r w:rsidR="0010760A" w:rsidRPr="00AA0DD2">
        <w:rPr>
          <w:rFonts w:ascii="Calibri" w:hAnsi="Calibri" w:cs="Calibri"/>
          <w:sz w:val="20"/>
          <w:szCs w:val="20"/>
        </w:rPr>
        <w:br/>
      </w:r>
      <w:r w:rsidR="00822F33" w:rsidRPr="00AA0DD2">
        <w:rPr>
          <w:rFonts w:ascii="Calibri" w:hAnsi="Calibri" w:cs="Calibri"/>
          <w:sz w:val="20"/>
          <w:szCs w:val="20"/>
        </w:rPr>
        <w:t xml:space="preserve">z </w:t>
      </w:r>
      <w:proofErr w:type="spellStart"/>
      <w:r w:rsidR="00822F33" w:rsidRPr="00AA0DD2">
        <w:rPr>
          <w:rFonts w:ascii="Calibri" w:hAnsi="Calibri" w:cs="Calibri"/>
          <w:sz w:val="20"/>
          <w:szCs w:val="20"/>
        </w:rPr>
        <w:t>późn</w:t>
      </w:r>
      <w:proofErr w:type="spellEnd"/>
      <w:r w:rsidR="00822F33" w:rsidRPr="00AA0DD2">
        <w:rPr>
          <w:rFonts w:ascii="Calibri" w:hAnsi="Calibri" w:cs="Calibri"/>
          <w:sz w:val="20"/>
          <w:szCs w:val="20"/>
        </w:rPr>
        <w:t>. zm.</w:t>
      </w:r>
      <w:r w:rsidRPr="00AA0DD2">
        <w:rPr>
          <w:rFonts w:ascii="Calibri" w:hAnsi="Calibri" w:cs="Calibri"/>
          <w:sz w:val="20"/>
          <w:szCs w:val="20"/>
        </w:rPr>
        <w:t>), ustawy z dnia 7 lipca 1994 r. – Prawo budowlane (</w:t>
      </w:r>
      <w:r w:rsidR="00822F33" w:rsidRPr="00AA0DD2">
        <w:rPr>
          <w:rFonts w:ascii="Calibri" w:hAnsi="Calibri" w:cs="Calibri"/>
          <w:sz w:val="20"/>
          <w:szCs w:val="20"/>
        </w:rPr>
        <w:t xml:space="preserve">Dz. U. z 2024 r. poz. 725 z </w:t>
      </w:r>
      <w:proofErr w:type="spellStart"/>
      <w:r w:rsidR="00822F33" w:rsidRPr="00AA0DD2">
        <w:rPr>
          <w:rFonts w:ascii="Calibri" w:hAnsi="Calibri" w:cs="Calibri"/>
          <w:sz w:val="20"/>
          <w:szCs w:val="20"/>
        </w:rPr>
        <w:t>późn</w:t>
      </w:r>
      <w:proofErr w:type="spellEnd"/>
      <w:r w:rsidR="00822F33" w:rsidRPr="00AA0DD2">
        <w:rPr>
          <w:rFonts w:ascii="Calibri" w:hAnsi="Calibri" w:cs="Calibri"/>
          <w:sz w:val="20"/>
          <w:szCs w:val="20"/>
        </w:rPr>
        <w:t>. zm.</w:t>
      </w:r>
      <w:r w:rsidRPr="00AA0DD2">
        <w:rPr>
          <w:rFonts w:ascii="Calibri" w:hAnsi="Calibri" w:cs="Calibri"/>
          <w:sz w:val="20"/>
          <w:szCs w:val="20"/>
        </w:rPr>
        <w:t>) oraz aktów wykonawczych do tychże, a także ustawy z dnia 23 kwietnia 1964 r. – Kodeks cywilny (</w:t>
      </w:r>
      <w:r w:rsidR="00822F33" w:rsidRPr="00AA0DD2">
        <w:rPr>
          <w:rFonts w:ascii="Calibri" w:hAnsi="Calibri" w:cs="Calibri"/>
          <w:sz w:val="20"/>
          <w:szCs w:val="20"/>
        </w:rPr>
        <w:t>Dz. U. z 2024 r. poz. 1061</w:t>
      </w:r>
      <w:r w:rsidRPr="00AA0DD2">
        <w:rPr>
          <w:rFonts w:ascii="Calibri" w:hAnsi="Calibri" w:cs="Calibri"/>
          <w:sz w:val="20"/>
          <w:szCs w:val="20"/>
        </w:rPr>
        <w:t xml:space="preserve">). </w:t>
      </w:r>
    </w:p>
    <w:p w14:paraId="65FF201F" w14:textId="77777777" w:rsidR="00566627" w:rsidRPr="00AA0DD2" w:rsidRDefault="0010027C" w:rsidP="00AA0DD2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Oświadczenie woli złożone przez jedną ze Stron w formie elektronicznej drugiej Stronie, tj. oświadczenie woli w postaci elektronicznej i opatrzone kwalifikowanym podpisem elektronicznym, jest równoważne z oświadczeniem woli złożonym tej Stronie w formie pisemnej. </w:t>
      </w:r>
    </w:p>
    <w:p w14:paraId="07804159" w14:textId="77777777" w:rsidR="00566627" w:rsidRPr="00AA0DD2" w:rsidRDefault="0010027C" w:rsidP="00AA0DD2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Strony oświadczają, że znane im jest i stosują w swojej działalności rozporządzenie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10760A" w:rsidRPr="00AA0DD2">
        <w:rPr>
          <w:rFonts w:ascii="Calibri" w:hAnsi="Calibri" w:cs="Calibri"/>
          <w:sz w:val="20"/>
          <w:szCs w:val="20"/>
        </w:rPr>
        <w:br/>
      </w:r>
      <w:r w:rsidRPr="00AA0DD2">
        <w:rPr>
          <w:rFonts w:ascii="Calibri" w:hAnsi="Calibri" w:cs="Calibri"/>
          <w:sz w:val="20"/>
          <w:szCs w:val="20"/>
        </w:rPr>
        <w:t xml:space="preserve">o ochronie danych). </w:t>
      </w:r>
    </w:p>
    <w:p w14:paraId="5E579F04" w14:textId="30CCE154" w:rsidR="0010027C" w:rsidRPr="00AA0DD2" w:rsidRDefault="0010027C" w:rsidP="00AA0DD2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lastRenderedPageBreak/>
        <w:t xml:space="preserve">Umowa niniejsza sporządzona została w </w:t>
      </w:r>
      <w:r w:rsidR="00C266E5" w:rsidRPr="00AA0DD2">
        <w:rPr>
          <w:rFonts w:ascii="Calibri" w:hAnsi="Calibri" w:cs="Calibri"/>
          <w:sz w:val="20"/>
          <w:szCs w:val="20"/>
        </w:rPr>
        <w:t>trzech</w:t>
      </w:r>
      <w:r w:rsidRPr="00AA0DD2">
        <w:rPr>
          <w:rFonts w:ascii="Calibri" w:hAnsi="Calibri" w:cs="Calibri"/>
          <w:sz w:val="20"/>
          <w:szCs w:val="20"/>
        </w:rPr>
        <w:t xml:space="preserve"> jednobrzmiących egzemplarzach, w tym dwa egzemplarze dla Zamawiającego i jeden egzemplarz dla Wykonawcy. </w:t>
      </w:r>
    </w:p>
    <w:p w14:paraId="627C3252" w14:textId="77777777" w:rsidR="0010027C" w:rsidRPr="00AA0DD2" w:rsidRDefault="0010027C" w:rsidP="00AA0DD2">
      <w:pPr>
        <w:spacing w:after="0" w:line="360" w:lineRule="auto"/>
        <w:rPr>
          <w:rFonts w:ascii="Calibri" w:hAnsi="Calibri" w:cs="Calibri"/>
          <w:sz w:val="20"/>
          <w:szCs w:val="20"/>
        </w:rPr>
      </w:pPr>
      <w:r w:rsidRPr="00AA0DD2">
        <w:rPr>
          <w:rFonts w:ascii="Calibri" w:hAnsi="Calibri" w:cs="Calibri"/>
          <w:sz w:val="20"/>
          <w:szCs w:val="20"/>
        </w:rPr>
        <w:t xml:space="preserve"> </w:t>
      </w:r>
    </w:p>
    <w:p w14:paraId="51A353C5" w14:textId="77777777" w:rsidR="00866525" w:rsidRPr="00AA0DD2" w:rsidRDefault="0010027C" w:rsidP="00AA0DD2">
      <w:pPr>
        <w:spacing w:after="0"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AA0DD2">
        <w:rPr>
          <w:rFonts w:ascii="Calibri" w:hAnsi="Calibri" w:cs="Calibri"/>
          <w:b/>
          <w:sz w:val="20"/>
          <w:szCs w:val="20"/>
        </w:rPr>
        <w:t>ZAMAWIAJĄCY                                                                                      WYKONAWCA</w:t>
      </w:r>
    </w:p>
    <w:sectPr w:rsidR="00866525" w:rsidRPr="00AA0DD2" w:rsidSect="00B02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A55B5"/>
    <w:multiLevelType w:val="hybridMultilevel"/>
    <w:tmpl w:val="8630627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0BD7914"/>
    <w:multiLevelType w:val="hybridMultilevel"/>
    <w:tmpl w:val="BF1AD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57117"/>
    <w:multiLevelType w:val="hybridMultilevel"/>
    <w:tmpl w:val="39A61E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C45F32"/>
    <w:multiLevelType w:val="hybridMultilevel"/>
    <w:tmpl w:val="40AA2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634FA"/>
    <w:multiLevelType w:val="hybridMultilevel"/>
    <w:tmpl w:val="3BDE1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E28A9"/>
    <w:multiLevelType w:val="hybridMultilevel"/>
    <w:tmpl w:val="2526A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D0E13"/>
    <w:multiLevelType w:val="hybridMultilevel"/>
    <w:tmpl w:val="71507E0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CF4985"/>
    <w:multiLevelType w:val="hybridMultilevel"/>
    <w:tmpl w:val="3D902DD2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9D3580"/>
    <w:multiLevelType w:val="hybridMultilevel"/>
    <w:tmpl w:val="EA68364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FC049F"/>
    <w:multiLevelType w:val="hybridMultilevel"/>
    <w:tmpl w:val="CE2AD56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D44A43"/>
    <w:multiLevelType w:val="hybridMultilevel"/>
    <w:tmpl w:val="E1FC1A60"/>
    <w:lvl w:ilvl="0" w:tplc="469AD9EC">
      <w:start w:val="1"/>
      <w:numFmt w:val="lowerLetter"/>
      <w:lvlText w:val="%1)"/>
      <w:lvlJc w:val="left"/>
      <w:pPr>
        <w:ind w:left="1748" w:hanging="360"/>
      </w:pPr>
      <w:rPr>
        <w:rFonts w:ascii="Calibri" w:eastAsia="Times New Roman" w:hAnsi="Calibri" w:cs="Calibri"/>
      </w:rPr>
    </w:lvl>
    <w:lvl w:ilvl="1" w:tplc="CA0230F0">
      <w:start w:val="1"/>
      <w:numFmt w:val="decimal"/>
      <w:lvlText w:val="%2)"/>
      <w:lvlJc w:val="left"/>
      <w:pPr>
        <w:ind w:left="2468" w:hanging="360"/>
      </w:pPr>
      <w:rPr>
        <w:rFonts w:hint="default"/>
      </w:rPr>
    </w:lvl>
    <w:lvl w:ilvl="2" w:tplc="FCBC4C5C">
      <w:start w:val="1"/>
      <w:numFmt w:val="lowerLetter"/>
      <w:lvlText w:val="%3)"/>
      <w:lvlJc w:val="left"/>
      <w:pPr>
        <w:ind w:left="3368" w:hanging="360"/>
      </w:pPr>
      <w:rPr>
        <w:rFonts w:hint="default"/>
      </w:rPr>
    </w:lvl>
    <w:lvl w:ilvl="3" w:tplc="354C1B04">
      <w:start w:val="14"/>
      <w:numFmt w:val="bullet"/>
      <w:lvlText w:val=""/>
      <w:lvlJc w:val="left"/>
      <w:pPr>
        <w:ind w:left="3908" w:hanging="360"/>
      </w:pPr>
      <w:rPr>
        <w:rFonts w:ascii="Symbol" w:eastAsia="Times New Roman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4628" w:hanging="360"/>
      </w:pPr>
    </w:lvl>
    <w:lvl w:ilvl="5" w:tplc="0415001B" w:tentative="1">
      <w:start w:val="1"/>
      <w:numFmt w:val="lowerRoman"/>
      <w:lvlText w:val="%6."/>
      <w:lvlJc w:val="right"/>
      <w:pPr>
        <w:ind w:left="5348" w:hanging="180"/>
      </w:pPr>
    </w:lvl>
    <w:lvl w:ilvl="6" w:tplc="0415000F" w:tentative="1">
      <w:start w:val="1"/>
      <w:numFmt w:val="decimal"/>
      <w:lvlText w:val="%7."/>
      <w:lvlJc w:val="left"/>
      <w:pPr>
        <w:ind w:left="6068" w:hanging="360"/>
      </w:pPr>
    </w:lvl>
    <w:lvl w:ilvl="7" w:tplc="04150019" w:tentative="1">
      <w:start w:val="1"/>
      <w:numFmt w:val="lowerLetter"/>
      <w:lvlText w:val="%8."/>
      <w:lvlJc w:val="left"/>
      <w:pPr>
        <w:ind w:left="6788" w:hanging="360"/>
      </w:pPr>
    </w:lvl>
    <w:lvl w:ilvl="8" w:tplc="0415001B" w:tentative="1">
      <w:start w:val="1"/>
      <w:numFmt w:val="lowerRoman"/>
      <w:lvlText w:val="%9."/>
      <w:lvlJc w:val="right"/>
      <w:pPr>
        <w:ind w:left="7508" w:hanging="180"/>
      </w:pPr>
    </w:lvl>
  </w:abstractNum>
  <w:abstractNum w:abstractNumId="11" w15:restartNumberingAfterBreak="0">
    <w:nsid w:val="25E15B86"/>
    <w:multiLevelType w:val="hybridMultilevel"/>
    <w:tmpl w:val="F2DA4DAC"/>
    <w:lvl w:ilvl="0" w:tplc="230E43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6EF5266"/>
    <w:multiLevelType w:val="hybridMultilevel"/>
    <w:tmpl w:val="A0D81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A5EB7"/>
    <w:multiLevelType w:val="hybridMultilevel"/>
    <w:tmpl w:val="C270CD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64792"/>
    <w:multiLevelType w:val="hybridMultilevel"/>
    <w:tmpl w:val="E1C4B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E4D65"/>
    <w:multiLevelType w:val="hybridMultilevel"/>
    <w:tmpl w:val="E21278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B97F44"/>
    <w:multiLevelType w:val="hybridMultilevel"/>
    <w:tmpl w:val="EA68364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DC35703"/>
    <w:multiLevelType w:val="hybridMultilevel"/>
    <w:tmpl w:val="FAAAF08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E6B0D93"/>
    <w:multiLevelType w:val="hybridMultilevel"/>
    <w:tmpl w:val="DFEE55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CB3636"/>
    <w:multiLevelType w:val="hybridMultilevel"/>
    <w:tmpl w:val="8BEC3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B501C3"/>
    <w:multiLevelType w:val="hybridMultilevel"/>
    <w:tmpl w:val="7BA62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12708"/>
    <w:multiLevelType w:val="hybridMultilevel"/>
    <w:tmpl w:val="40AA2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EA18D8"/>
    <w:multiLevelType w:val="hybridMultilevel"/>
    <w:tmpl w:val="C2523CFA"/>
    <w:lvl w:ilvl="0" w:tplc="0415000F">
      <w:start w:val="1"/>
      <w:numFmt w:val="decimal"/>
      <w:lvlText w:val="%1."/>
      <w:lvlJc w:val="left"/>
    </w:lvl>
    <w:lvl w:ilvl="1" w:tplc="CA0230F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CBC4C5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354C1B04">
      <w:start w:val="14"/>
      <w:numFmt w:val="bullet"/>
      <w:lvlText w:val=""/>
      <w:lvlJc w:val="left"/>
      <w:pPr>
        <w:ind w:left="2520" w:hanging="360"/>
      </w:pPr>
      <w:rPr>
        <w:rFonts w:ascii="Symbol" w:eastAsia="Times New Roman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AB7CD3"/>
    <w:multiLevelType w:val="hybridMultilevel"/>
    <w:tmpl w:val="0E4E22E6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4" w15:restartNumberingAfterBreak="0">
    <w:nsid w:val="3D761A7C"/>
    <w:multiLevelType w:val="hybridMultilevel"/>
    <w:tmpl w:val="57A8202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DE83C31"/>
    <w:multiLevelType w:val="hybridMultilevel"/>
    <w:tmpl w:val="CA603A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0B3681"/>
    <w:multiLevelType w:val="hybridMultilevel"/>
    <w:tmpl w:val="4DBCBD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3D33EF0"/>
    <w:multiLevelType w:val="hybridMultilevel"/>
    <w:tmpl w:val="6A522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67237D1"/>
    <w:multiLevelType w:val="hybridMultilevel"/>
    <w:tmpl w:val="38403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855A7B"/>
    <w:multiLevelType w:val="hybridMultilevel"/>
    <w:tmpl w:val="E17E5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263D6B"/>
    <w:multiLevelType w:val="hybridMultilevel"/>
    <w:tmpl w:val="D4346D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F2B7981"/>
    <w:multiLevelType w:val="hybridMultilevel"/>
    <w:tmpl w:val="C4B4D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A63812"/>
    <w:multiLevelType w:val="hybridMultilevel"/>
    <w:tmpl w:val="8BEC3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283997"/>
    <w:multiLevelType w:val="hybridMultilevel"/>
    <w:tmpl w:val="E5848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BB2CDA"/>
    <w:multiLevelType w:val="hybridMultilevel"/>
    <w:tmpl w:val="B0428B0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EC904E9"/>
    <w:multiLevelType w:val="hybridMultilevel"/>
    <w:tmpl w:val="0D8CF66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01432FD"/>
    <w:multiLevelType w:val="hybridMultilevel"/>
    <w:tmpl w:val="A5B48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006BD0"/>
    <w:multiLevelType w:val="hybridMultilevel"/>
    <w:tmpl w:val="C844508E"/>
    <w:lvl w:ilvl="0" w:tplc="457C0090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52041D3"/>
    <w:multiLevelType w:val="hybridMultilevel"/>
    <w:tmpl w:val="F80A4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E47869"/>
    <w:multiLevelType w:val="hybridMultilevel"/>
    <w:tmpl w:val="47F60C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9C9066C"/>
    <w:multiLevelType w:val="hybridMultilevel"/>
    <w:tmpl w:val="3F4A4B00"/>
    <w:lvl w:ilvl="0" w:tplc="B07CFDB8">
      <w:start w:val="9"/>
      <w:numFmt w:val="decimal"/>
      <w:lvlText w:val="%1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1" w15:restartNumberingAfterBreak="0">
    <w:nsid w:val="69DB5521"/>
    <w:multiLevelType w:val="hybridMultilevel"/>
    <w:tmpl w:val="402E99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A0230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080" w:hanging="360"/>
      </w:pPr>
    </w:lvl>
    <w:lvl w:ilvl="3" w:tplc="354C1B04">
      <w:start w:val="14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0C42BD"/>
    <w:multiLevelType w:val="hybridMultilevel"/>
    <w:tmpl w:val="05C24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9C72B0"/>
    <w:multiLevelType w:val="hybridMultilevel"/>
    <w:tmpl w:val="71507E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BD02098"/>
    <w:multiLevelType w:val="hybridMultilevel"/>
    <w:tmpl w:val="3E6E6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8287F"/>
    <w:multiLevelType w:val="hybridMultilevel"/>
    <w:tmpl w:val="3BDE1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EA1D9A"/>
    <w:multiLevelType w:val="hybridMultilevel"/>
    <w:tmpl w:val="C8B4203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64118753">
    <w:abstractNumId w:val="21"/>
  </w:num>
  <w:num w:numId="2" w16cid:durableId="1517966625">
    <w:abstractNumId w:val="20"/>
  </w:num>
  <w:num w:numId="3" w16cid:durableId="1937862272">
    <w:abstractNumId w:val="39"/>
  </w:num>
  <w:num w:numId="4" w16cid:durableId="598291539">
    <w:abstractNumId w:val="5"/>
  </w:num>
  <w:num w:numId="5" w16cid:durableId="2061130779">
    <w:abstractNumId w:val="19"/>
  </w:num>
  <w:num w:numId="6" w16cid:durableId="1710840087">
    <w:abstractNumId w:val="15"/>
  </w:num>
  <w:num w:numId="7" w16cid:durableId="112483776">
    <w:abstractNumId w:val="32"/>
  </w:num>
  <w:num w:numId="8" w16cid:durableId="1199272281">
    <w:abstractNumId w:val="28"/>
  </w:num>
  <w:num w:numId="9" w16cid:durableId="245963436">
    <w:abstractNumId w:val="31"/>
  </w:num>
  <w:num w:numId="10" w16cid:durableId="1649044014">
    <w:abstractNumId w:val="16"/>
  </w:num>
  <w:num w:numId="11" w16cid:durableId="250282808">
    <w:abstractNumId w:val="0"/>
  </w:num>
  <w:num w:numId="12" w16cid:durableId="2014993125">
    <w:abstractNumId w:val="8"/>
  </w:num>
  <w:num w:numId="13" w16cid:durableId="901867572">
    <w:abstractNumId w:val="42"/>
  </w:num>
  <w:num w:numId="14" w16cid:durableId="661199472">
    <w:abstractNumId w:val="33"/>
  </w:num>
  <w:num w:numId="15" w16cid:durableId="682514304">
    <w:abstractNumId w:val="9"/>
  </w:num>
  <w:num w:numId="16" w16cid:durableId="1959214025">
    <w:abstractNumId w:val="44"/>
  </w:num>
  <w:num w:numId="17" w16cid:durableId="1786196623">
    <w:abstractNumId w:val="35"/>
  </w:num>
  <w:num w:numId="18" w16cid:durableId="523639210">
    <w:abstractNumId w:val="14"/>
  </w:num>
  <w:num w:numId="19" w16cid:durableId="1818645392">
    <w:abstractNumId w:val="24"/>
  </w:num>
  <w:num w:numId="20" w16cid:durableId="525171051">
    <w:abstractNumId w:val="12"/>
  </w:num>
  <w:num w:numId="21" w16cid:durableId="1696467854">
    <w:abstractNumId w:val="46"/>
  </w:num>
  <w:num w:numId="22" w16cid:durableId="47656375">
    <w:abstractNumId w:val="4"/>
  </w:num>
  <w:num w:numId="23" w16cid:durableId="1768378178">
    <w:abstractNumId w:val="17"/>
  </w:num>
  <w:num w:numId="24" w16cid:durableId="685133909">
    <w:abstractNumId w:val="26"/>
  </w:num>
  <w:num w:numId="25" w16cid:durableId="2002079822">
    <w:abstractNumId w:val="25"/>
  </w:num>
  <w:num w:numId="26" w16cid:durableId="1996566403">
    <w:abstractNumId w:val="29"/>
  </w:num>
  <w:num w:numId="27" w16cid:durableId="1300066675">
    <w:abstractNumId w:val="34"/>
  </w:num>
  <w:num w:numId="28" w16cid:durableId="240456334">
    <w:abstractNumId w:val="45"/>
  </w:num>
  <w:num w:numId="29" w16cid:durableId="1451052304">
    <w:abstractNumId w:val="1"/>
  </w:num>
  <w:num w:numId="30" w16cid:durableId="1766151894">
    <w:abstractNumId w:val="27"/>
  </w:num>
  <w:num w:numId="31" w16cid:durableId="2092577409">
    <w:abstractNumId w:val="18"/>
  </w:num>
  <w:num w:numId="32" w16cid:durableId="444203126">
    <w:abstractNumId w:val="2"/>
  </w:num>
  <w:num w:numId="33" w16cid:durableId="1033000242">
    <w:abstractNumId w:val="37"/>
  </w:num>
  <w:num w:numId="34" w16cid:durableId="1646737052">
    <w:abstractNumId w:val="22"/>
  </w:num>
  <w:num w:numId="35" w16cid:durableId="2019892087">
    <w:abstractNumId w:val="41"/>
  </w:num>
  <w:num w:numId="36" w16cid:durableId="576792663">
    <w:abstractNumId w:val="10"/>
  </w:num>
  <w:num w:numId="37" w16cid:durableId="1161894105">
    <w:abstractNumId w:val="43"/>
  </w:num>
  <w:num w:numId="38" w16cid:durableId="1953245369">
    <w:abstractNumId w:val="36"/>
  </w:num>
  <w:num w:numId="39" w16cid:durableId="224878995">
    <w:abstractNumId w:val="30"/>
  </w:num>
  <w:num w:numId="40" w16cid:durableId="61107046">
    <w:abstractNumId w:val="11"/>
  </w:num>
  <w:num w:numId="41" w16cid:durableId="1288925798">
    <w:abstractNumId w:val="13"/>
  </w:num>
  <w:num w:numId="42" w16cid:durableId="1855218318">
    <w:abstractNumId w:val="23"/>
  </w:num>
  <w:num w:numId="43" w16cid:durableId="1378703277">
    <w:abstractNumId w:val="40"/>
  </w:num>
  <w:num w:numId="44" w16cid:durableId="926620946">
    <w:abstractNumId w:val="6"/>
  </w:num>
  <w:num w:numId="45" w16cid:durableId="1169752648">
    <w:abstractNumId w:val="7"/>
  </w:num>
  <w:num w:numId="46" w16cid:durableId="2004316365">
    <w:abstractNumId w:val="3"/>
  </w:num>
  <w:num w:numId="47" w16cid:durableId="208634196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27C"/>
    <w:rsid w:val="0005244D"/>
    <w:rsid w:val="0006696D"/>
    <w:rsid w:val="0010027C"/>
    <w:rsid w:val="0010760A"/>
    <w:rsid w:val="00134213"/>
    <w:rsid w:val="001867D7"/>
    <w:rsid w:val="001C5F66"/>
    <w:rsid w:val="002274FE"/>
    <w:rsid w:val="00341886"/>
    <w:rsid w:val="0041102B"/>
    <w:rsid w:val="00443B7B"/>
    <w:rsid w:val="00484366"/>
    <w:rsid w:val="00533DD6"/>
    <w:rsid w:val="00541E32"/>
    <w:rsid w:val="00566627"/>
    <w:rsid w:val="00580634"/>
    <w:rsid w:val="005D7EDE"/>
    <w:rsid w:val="00614269"/>
    <w:rsid w:val="00670957"/>
    <w:rsid w:val="00672F60"/>
    <w:rsid w:val="00725BAD"/>
    <w:rsid w:val="00744134"/>
    <w:rsid w:val="0075048A"/>
    <w:rsid w:val="00764294"/>
    <w:rsid w:val="007A1421"/>
    <w:rsid w:val="007B2117"/>
    <w:rsid w:val="007D6477"/>
    <w:rsid w:val="00800CE4"/>
    <w:rsid w:val="00812FFE"/>
    <w:rsid w:val="00822F33"/>
    <w:rsid w:val="00846E79"/>
    <w:rsid w:val="00866525"/>
    <w:rsid w:val="00922B32"/>
    <w:rsid w:val="00933024"/>
    <w:rsid w:val="009C7507"/>
    <w:rsid w:val="00A1538C"/>
    <w:rsid w:val="00A3732B"/>
    <w:rsid w:val="00A8135B"/>
    <w:rsid w:val="00AA0DD2"/>
    <w:rsid w:val="00AC15D5"/>
    <w:rsid w:val="00B02DDA"/>
    <w:rsid w:val="00B2222C"/>
    <w:rsid w:val="00BA04A6"/>
    <w:rsid w:val="00C266E5"/>
    <w:rsid w:val="00C634CF"/>
    <w:rsid w:val="00C811DC"/>
    <w:rsid w:val="00C843DD"/>
    <w:rsid w:val="00CB1108"/>
    <w:rsid w:val="00CD52A1"/>
    <w:rsid w:val="00E224C1"/>
    <w:rsid w:val="00E62568"/>
    <w:rsid w:val="00E721B8"/>
    <w:rsid w:val="00EB6C28"/>
    <w:rsid w:val="00EE65CC"/>
    <w:rsid w:val="00FA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A53CC8F"/>
  <w15:docId w15:val="{CB078ED6-D5BF-449F-B650-DFB85B835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D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027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6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6C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3977B-56DF-4EB4-8998-1BF9C9AE3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14</Pages>
  <Words>5018</Words>
  <Characters>30112</Characters>
  <Application>Microsoft Office Word</Application>
  <DocSecurity>0</DocSecurity>
  <Lines>250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Ligmanowska</dc:creator>
  <cp:lastModifiedBy>Emilia Recka</cp:lastModifiedBy>
  <cp:revision>8</cp:revision>
  <cp:lastPrinted>2024-07-29T09:14:00Z</cp:lastPrinted>
  <dcterms:created xsi:type="dcterms:W3CDTF">2024-09-05T11:59:00Z</dcterms:created>
  <dcterms:modified xsi:type="dcterms:W3CDTF">2024-09-11T06:25:00Z</dcterms:modified>
</cp:coreProperties>
</file>