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AF322" w14:textId="77777777" w:rsidR="00AA5498" w:rsidRDefault="00AA5498" w:rsidP="00433FA4">
      <w:pPr>
        <w:pStyle w:val="Tekstpodstawowy"/>
        <w:spacing w:after="100" w:line="360" w:lineRule="auto"/>
        <w:ind w:left="1843" w:right="-425" w:hanging="1480"/>
        <w:jc w:val="center"/>
        <w:rPr>
          <w:rFonts w:cs="Arial"/>
          <w:b/>
          <w:iCs/>
          <w:color w:val="000000"/>
          <w:sz w:val="36"/>
          <w:szCs w:val="36"/>
        </w:rPr>
      </w:pPr>
    </w:p>
    <w:p w14:paraId="6ABB1C9D" w14:textId="77777777" w:rsidR="00AA5498" w:rsidRDefault="00AA5498" w:rsidP="00433FA4">
      <w:pPr>
        <w:pStyle w:val="Tekstpodstawowy"/>
        <w:spacing w:after="100" w:line="360" w:lineRule="auto"/>
        <w:ind w:left="1843" w:right="-425" w:hanging="1480"/>
        <w:jc w:val="center"/>
        <w:rPr>
          <w:rFonts w:cs="Arial"/>
          <w:b/>
          <w:iCs/>
          <w:color w:val="000000"/>
          <w:sz w:val="36"/>
          <w:szCs w:val="36"/>
        </w:rPr>
      </w:pPr>
    </w:p>
    <w:p w14:paraId="690D17B1" w14:textId="0180B32A" w:rsidR="00433FA4" w:rsidRPr="00AB1A67" w:rsidRDefault="00AA5498" w:rsidP="00AA5498">
      <w:pPr>
        <w:pStyle w:val="Tekstpodstawowy"/>
        <w:spacing w:after="100" w:line="360" w:lineRule="auto"/>
        <w:ind w:left="1843" w:right="-425" w:hanging="1480"/>
        <w:rPr>
          <w:rFonts w:cs="Arial"/>
          <w:bCs/>
          <w:iCs/>
          <w:sz w:val="36"/>
          <w:szCs w:val="36"/>
        </w:rPr>
      </w:pPr>
      <w:r>
        <w:rPr>
          <w:rFonts w:cs="Arial"/>
          <w:b/>
          <w:iCs/>
          <w:color w:val="000000"/>
          <w:sz w:val="36"/>
          <w:szCs w:val="36"/>
        </w:rPr>
        <w:t xml:space="preserve">            </w:t>
      </w:r>
      <w:r w:rsidR="00433FA4" w:rsidRPr="00AB1A67">
        <w:rPr>
          <w:rFonts w:cs="Arial"/>
          <w:bCs/>
          <w:iCs/>
          <w:color w:val="000000"/>
          <w:sz w:val="36"/>
          <w:szCs w:val="36"/>
        </w:rPr>
        <w:t>SPECYFIKACJE TECHNICZNE</w:t>
      </w:r>
      <w:r w:rsidR="00433FA4" w:rsidRPr="00AB1A67">
        <w:rPr>
          <w:rFonts w:cs="Arial"/>
          <w:bCs/>
          <w:iCs/>
          <w:sz w:val="36"/>
          <w:szCs w:val="36"/>
        </w:rPr>
        <w:t xml:space="preserve"> </w:t>
      </w:r>
    </w:p>
    <w:p w14:paraId="4942EA40" w14:textId="77777777" w:rsidR="00AA5498" w:rsidRDefault="00AA5498" w:rsidP="00AA5498">
      <w:pPr>
        <w:pStyle w:val="Tekstpodstawowy"/>
        <w:spacing w:after="100" w:line="360" w:lineRule="auto"/>
        <w:ind w:right="-425"/>
        <w:rPr>
          <w:rFonts w:cs="Arial"/>
          <w:b/>
          <w:iCs/>
          <w:szCs w:val="24"/>
        </w:rPr>
      </w:pPr>
      <w:r w:rsidRPr="00AA5498">
        <w:rPr>
          <w:rFonts w:cs="Arial"/>
          <w:b/>
          <w:iCs/>
          <w:szCs w:val="24"/>
        </w:rPr>
        <w:t xml:space="preserve">   </w:t>
      </w:r>
    </w:p>
    <w:p w14:paraId="4C489F80" w14:textId="77777777" w:rsidR="00AA5498" w:rsidRDefault="00AA5498" w:rsidP="00AA5498">
      <w:pPr>
        <w:pStyle w:val="Tekstpodstawowy"/>
        <w:spacing w:after="100" w:line="360" w:lineRule="auto"/>
        <w:ind w:right="-425"/>
        <w:rPr>
          <w:rFonts w:cs="Arial"/>
          <w:b/>
          <w:iCs/>
          <w:szCs w:val="24"/>
        </w:rPr>
      </w:pPr>
    </w:p>
    <w:p w14:paraId="6E1D408E" w14:textId="77777777" w:rsidR="00AB1A67" w:rsidRPr="00AB1A67" w:rsidRDefault="00AA5498" w:rsidP="00AA5498">
      <w:pPr>
        <w:pStyle w:val="Tekstpodstawowy"/>
        <w:spacing w:after="100" w:line="360" w:lineRule="auto"/>
        <w:ind w:right="-425"/>
        <w:rPr>
          <w:rFonts w:cs="Arial"/>
          <w:b/>
          <w:iCs/>
          <w:szCs w:val="24"/>
        </w:rPr>
      </w:pPr>
      <w:r w:rsidRPr="00AB1A67">
        <w:rPr>
          <w:rFonts w:cs="Arial"/>
          <w:b/>
          <w:iCs/>
          <w:szCs w:val="24"/>
        </w:rPr>
        <w:t xml:space="preserve">               KOSZENIE TRAW</w:t>
      </w:r>
      <w:r w:rsidR="00AB1A67" w:rsidRPr="00AB1A67">
        <w:rPr>
          <w:rFonts w:cs="Arial"/>
          <w:b/>
          <w:iCs/>
          <w:szCs w:val="24"/>
        </w:rPr>
        <w:t>Y</w:t>
      </w:r>
      <w:r w:rsidRPr="00AB1A67">
        <w:rPr>
          <w:rFonts w:cs="Arial"/>
          <w:b/>
          <w:iCs/>
          <w:szCs w:val="24"/>
        </w:rPr>
        <w:t xml:space="preserve"> i CHWASTÓW </w:t>
      </w:r>
      <w:r w:rsidR="00AB1A67" w:rsidRPr="00AB1A67">
        <w:rPr>
          <w:rFonts w:cs="Arial"/>
          <w:b/>
          <w:iCs/>
          <w:szCs w:val="24"/>
        </w:rPr>
        <w:t xml:space="preserve">NA POBOCZACH </w:t>
      </w:r>
    </w:p>
    <w:p w14:paraId="1DFF5393" w14:textId="62294B15" w:rsidR="00AA5498" w:rsidRPr="00AB1A67" w:rsidRDefault="00AB1A67" w:rsidP="00AA5498">
      <w:pPr>
        <w:pStyle w:val="Tekstpodstawowy"/>
        <w:spacing w:after="100" w:line="360" w:lineRule="auto"/>
        <w:ind w:right="-425"/>
        <w:rPr>
          <w:rFonts w:cs="Arial"/>
          <w:b/>
          <w:iCs/>
          <w:szCs w:val="24"/>
        </w:rPr>
      </w:pPr>
      <w:r w:rsidRPr="00AB1A67">
        <w:rPr>
          <w:rFonts w:cs="Arial"/>
          <w:b/>
          <w:iCs/>
          <w:szCs w:val="24"/>
        </w:rPr>
        <w:t xml:space="preserve">                                  I SKARPACH ROWÓW </w:t>
      </w:r>
    </w:p>
    <w:p w14:paraId="3652C27C" w14:textId="77777777" w:rsidR="00772A5F" w:rsidRPr="00AA5498" w:rsidRDefault="00772A5F" w:rsidP="00772A5F">
      <w:pPr>
        <w:ind w:right="-68"/>
        <w:jc w:val="both"/>
        <w:rPr>
          <w:rFonts w:ascii="Arial" w:hAnsi="Arial" w:cs="Arial"/>
        </w:rPr>
      </w:pPr>
    </w:p>
    <w:p w14:paraId="1FFBD914" w14:textId="77777777" w:rsidR="00C5377C" w:rsidRPr="00A14877" w:rsidRDefault="00C5377C" w:rsidP="00772A5F">
      <w:pPr>
        <w:ind w:right="-68"/>
        <w:jc w:val="both"/>
        <w:rPr>
          <w:rFonts w:ascii="Arial" w:hAnsi="Arial" w:cs="Arial"/>
          <w:sz w:val="20"/>
          <w:szCs w:val="20"/>
        </w:rPr>
      </w:pPr>
    </w:p>
    <w:p w14:paraId="1BC3996D" w14:textId="77777777" w:rsidR="00772A5F" w:rsidRPr="00A14877" w:rsidRDefault="00772A5F" w:rsidP="00772A5F">
      <w:pPr>
        <w:ind w:right="-68"/>
        <w:jc w:val="both"/>
        <w:rPr>
          <w:rFonts w:ascii="Arial" w:hAnsi="Arial" w:cs="Arial"/>
          <w:sz w:val="20"/>
          <w:szCs w:val="20"/>
        </w:rPr>
      </w:pPr>
    </w:p>
    <w:p w14:paraId="577DB74C" w14:textId="77777777" w:rsidR="00433FA4" w:rsidRPr="00A14877" w:rsidRDefault="00433FA4" w:rsidP="00433FA4">
      <w:pPr>
        <w:jc w:val="both"/>
        <w:rPr>
          <w:rFonts w:ascii="Arial" w:hAnsi="Arial" w:cs="Arial"/>
          <w:b/>
          <w:sz w:val="20"/>
          <w:szCs w:val="20"/>
        </w:rPr>
      </w:pPr>
    </w:p>
    <w:p w14:paraId="0CEDCD5B" w14:textId="77777777" w:rsidR="00433FA4" w:rsidRPr="00A14877" w:rsidRDefault="00433FA4" w:rsidP="00433FA4">
      <w:pPr>
        <w:jc w:val="both"/>
        <w:rPr>
          <w:rFonts w:ascii="Arial" w:hAnsi="Arial" w:cs="Arial"/>
          <w:b/>
          <w:sz w:val="20"/>
          <w:szCs w:val="20"/>
        </w:rPr>
      </w:pPr>
    </w:p>
    <w:p w14:paraId="19EBE15F" w14:textId="77777777" w:rsidR="00433FA4" w:rsidRPr="00A14877" w:rsidRDefault="00433FA4" w:rsidP="00433FA4">
      <w:pPr>
        <w:jc w:val="both"/>
        <w:rPr>
          <w:rFonts w:ascii="Arial" w:hAnsi="Arial" w:cs="Arial"/>
          <w:b/>
          <w:sz w:val="20"/>
          <w:szCs w:val="20"/>
        </w:rPr>
      </w:pPr>
    </w:p>
    <w:p w14:paraId="0931ADAA" w14:textId="77777777" w:rsidR="00433FA4" w:rsidRPr="00A14877" w:rsidRDefault="00433FA4" w:rsidP="00433FA4">
      <w:pPr>
        <w:jc w:val="both"/>
        <w:rPr>
          <w:rFonts w:ascii="Arial" w:hAnsi="Arial" w:cs="Arial"/>
          <w:b/>
          <w:sz w:val="20"/>
          <w:szCs w:val="20"/>
        </w:rPr>
      </w:pPr>
    </w:p>
    <w:p w14:paraId="51E0166B" w14:textId="77777777" w:rsidR="00433FA4" w:rsidRPr="00A14877" w:rsidRDefault="00433FA4" w:rsidP="00433FA4">
      <w:pPr>
        <w:jc w:val="both"/>
        <w:rPr>
          <w:rFonts w:ascii="Arial" w:hAnsi="Arial" w:cs="Arial"/>
          <w:b/>
          <w:sz w:val="20"/>
          <w:szCs w:val="20"/>
        </w:rPr>
      </w:pPr>
    </w:p>
    <w:p w14:paraId="1CC8E189" w14:textId="77777777" w:rsidR="00433FA4" w:rsidRPr="00A14877" w:rsidRDefault="00433FA4" w:rsidP="00433FA4">
      <w:pPr>
        <w:jc w:val="both"/>
        <w:rPr>
          <w:rFonts w:ascii="Arial" w:hAnsi="Arial" w:cs="Arial"/>
          <w:b/>
          <w:sz w:val="20"/>
          <w:szCs w:val="20"/>
        </w:rPr>
      </w:pPr>
    </w:p>
    <w:p w14:paraId="6181165D" w14:textId="77777777" w:rsidR="00433FA4" w:rsidRDefault="00433FA4" w:rsidP="00433FA4">
      <w:pPr>
        <w:jc w:val="both"/>
        <w:rPr>
          <w:rFonts w:ascii="Arial" w:hAnsi="Arial" w:cs="Arial"/>
          <w:b/>
          <w:sz w:val="20"/>
          <w:szCs w:val="20"/>
        </w:rPr>
      </w:pPr>
    </w:p>
    <w:p w14:paraId="78FBA81A" w14:textId="77777777" w:rsidR="00AA5498" w:rsidRDefault="00AA5498" w:rsidP="00433FA4">
      <w:pPr>
        <w:jc w:val="both"/>
        <w:rPr>
          <w:rFonts w:ascii="Arial" w:hAnsi="Arial" w:cs="Arial"/>
          <w:b/>
          <w:sz w:val="20"/>
          <w:szCs w:val="20"/>
        </w:rPr>
      </w:pPr>
    </w:p>
    <w:p w14:paraId="71CA5F6A" w14:textId="77777777" w:rsidR="00AA5498" w:rsidRDefault="00433FA4" w:rsidP="009234B7">
      <w:pPr>
        <w:rPr>
          <w:rFonts w:ascii="Arial" w:hAnsi="Arial" w:cs="Arial"/>
          <w:b/>
          <w:sz w:val="20"/>
          <w:szCs w:val="20"/>
        </w:rPr>
      </w:pPr>
      <w:r w:rsidRPr="00A14877">
        <w:rPr>
          <w:rFonts w:ascii="Arial" w:hAnsi="Arial" w:cs="Arial"/>
          <w:b/>
          <w:sz w:val="20"/>
          <w:szCs w:val="20"/>
        </w:rPr>
        <w:br w:type="page"/>
      </w:r>
    </w:p>
    <w:p w14:paraId="5D0ECDB5" w14:textId="01C55A3C" w:rsidR="00ED68DB" w:rsidRPr="00E1517C" w:rsidRDefault="00AA5498" w:rsidP="00E1517C">
      <w:pPr>
        <w:rPr>
          <w:rFonts w:ascii="Arial" w:hAnsi="Arial" w:cs="Arial"/>
          <w:b/>
        </w:rPr>
      </w:pPr>
      <w:r w:rsidRPr="00AA5498">
        <w:rPr>
          <w:rFonts w:ascii="Arial" w:hAnsi="Arial" w:cs="Arial"/>
          <w:b/>
        </w:rPr>
        <w:lastRenderedPageBreak/>
        <w:t xml:space="preserve">    </w:t>
      </w:r>
    </w:p>
    <w:p w14:paraId="1BF691C4"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1.</w:t>
      </w:r>
      <w:r w:rsidRPr="00A14877">
        <w:rPr>
          <w:rFonts w:ascii="Arial" w:hAnsi="Arial" w:cs="Arial"/>
          <w:b/>
          <w:color w:val="000000"/>
          <w:sz w:val="20"/>
          <w:szCs w:val="20"/>
        </w:rPr>
        <w:tab/>
        <w:t>WSTĘP</w:t>
      </w:r>
    </w:p>
    <w:p w14:paraId="5D42CD17"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1.1.</w:t>
      </w:r>
      <w:r w:rsidRPr="00A14877">
        <w:rPr>
          <w:rFonts w:ascii="Arial" w:hAnsi="Arial" w:cs="Arial"/>
          <w:b/>
          <w:color w:val="000000"/>
          <w:sz w:val="20"/>
          <w:szCs w:val="20"/>
        </w:rPr>
        <w:tab/>
        <w:t>Przedmiot ST</w:t>
      </w:r>
    </w:p>
    <w:p w14:paraId="66C2D0BB"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Przedmiotem niniejszej specyfikacji technicznej są wymagania dotyczące wykonania i odbioru usług związanych z koszeniem trawy, usuwaniem chwastów i odrostów w pasie drogowym w ciągach dróg </w:t>
      </w:r>
      <w:r>
        <w:rPr>
          <w:rFonts w:ascii="Arial" w:hAnsi="Arial" w:cs="Arial"/>
          <w:color w:val="000000"/>
          <w:sz w:val="20"/>
          <w:szCs w:val="20"/>
        </w:rPr>
        <w:t xml:space="preserve">gminnych </w:t>
      </w:r>
      <w:r w:rsidRPr="00A14877">
        <w:rPr>
          <w:rFonts w:ascii="Arial" w:hAnsi="Arial" w:cs="Arial"/>
          <w:color w:val="000000" w:themeColor="text1"/>
          <w:sz w:val="20"/>
          <w:szCs w:val="20"/>
        </w:rPr>
        <w:t xml:space="preserve">administrowanych przez </w:t>
      </w:r>
      <w:r>
        <w:rPr>
          <w:rFonts w:ascii="Arial" w:hAnsi="Arial" w:cs="Arial"/>
          <w:color w:val="000000" w:themeColor="text1"/>
          <w:sz w:val="20"/>
          <w:szCs w:val="20"/>
        </w:rPr>
        <w:t>Burmistrza Siechnic.</w:t>
      </w:r>
    </w:p>
    <w:p w14:paraId="5ACE8CEB"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1.2.</w:t>
      </w:r>
      <w:r w:rsidRPr="00A14877">
        <w:rPr>
          <w:rFonts w:ascii="Arial" w:hAnsi="Arial" w:cs="Arial"/>
          <w:b/>
          <w:color w:val="000000"/>
          <w:sz w:val="20"/>
          <w:szCs w:val="20"/>
        </w:rPr>
        <w:tab/>
        <w:t>Zakres stosowania</w:t>
      </w:r>
    </w:p>
    <w:p w14:paraId="4100FE4B"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Niniejsza specyfikacja stanowi dokument przetargowy i kontraktowy przy zlecaniu i realizacji usług wymienionych w p-</w:t>
      </w:r>
      <w:proofErr w:type="spellStart"/>
      <w:r w:rsidRPr="00A14877">
        <w:rPr>
          <w:rFonts w:ascii="Arial" w:hAnsi="Arial" w:cs="Arial"/>
          <w:color w:val="000000"/>
          <w:sz w:val="20"/>
          <w:szCs w:val="20"/>
        </w:rPr>
        <w:t>cie</w:t>
      </w:r>
      <w:proofErr w:type="spellEnd"/>
      <w:r w:rsidRPr="00A14877">
        <w:rPr>
          <w:rFonts w:ascii="Arial" w:hAnsi="Arial" w:cs="Arial"/>
          <w:color w:val="000000"/>
          <w:sz w:val="20"/>
          <w:szCs w:val="20"/>
        </w:rPr>
        <w:t xml:space="preserve"> 1.1. na drogach wojewódzkich </w:t>
      </w:r>
      <w:proofErr w:type="spellStart"/>
      <w:r w:rsidRPr="00A14877">
        <w:rPr>
          <w:rFonts w:ascii="Arial" w:hAnsi="Arial" w:cs="Arial"/>
          <w:color w:val="000000"/>
          <w:sz w:val="20"/>
          <w:szCs w:val="20"/>
        </w:rPr>
        <w:t>j.w</w:t>
      </w:r>
      <w:proofErr w:type="spellEnd"/>
      <w:r w:rsidRPr="00A14877">
        <w:rPr>
          <w:rFonts w:ascii="Arial" w:hAnsi="Arial" w:cs="Arial"/>
          <w:color w:val="000000"/>
          <w:sz w:val="20"/>
          <w:szCs w:val="20"/>
        </w:rPr>
        <w:t xml:space="preserve">. </w:t>
      </w:r>
    </w:p>
    <w:p w14:paraId="5E2864CD"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1.3.</w:t>
      </w:r>
      <w:r w:rsidRPr="00A14877">
        <w:rPr>
          <w:rFonts w:ascii="Arial" w:hAnsi="Arial" w:cs="Arial"/>
          <w:b/>
          <w:color w:val="000000"/>
          <w:sz w:val="20"/>
          <w:szCs w:val="20"/>
        </w:rPr>
        <w:tab/>
        <w:t>Zakres usług objętych SST</w:t>
      </w:r>
    </w:p>
    <w:p w14:paraId="4EAFF958"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Ustalenia zawarte w niniejszej specyfikacji dotyczą zasad prowadzenia robót związanych z:</w:t>
      </w:r>
    </w:p>
    <w:p w14:paraId="4FFD7BE3"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1. Robotami przygotowawczymi przed wykonaniem koszenia</w:t>
      </w:r>
    </w:p>
    <w:p w14:paraId="4A8681EA"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2. Koszeniem traw w pasie drogowym kosiarkami mechanicznymi</w:t>
      </w:r>
    </w:p>
    <w:p w14:paraId="2532CEAB"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3. Wycięciem trawy w miejscach trudnodostępnych i na obiektach</w:t>
      </w:r>
    </w:p>
    <w:p w14:paraId="292F35BD"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4. Usuwaniem chwastów, odrostów i samosiewów z terenów zielonych i powierzchni utwardzonych</w:t>
      </w:r>
    </w:p>
    <w:p w14:paraId="132D4F4E" w14:textId="77777777" w:rsidR="00ED68DB" w:rsidRPr="00A14877" w:rsidRDefault="00ED68DB" w:rsidP="00ED68DB">
      <w:pPr>
        <w:jc w:val="both"/>
        <w:rPr>
          <w:rFonts w:ascii="Arial" w:hAnsi="Arial" w:cs="Arial"/>
          <w:color w:val="000000"/>
          <w:sz w:val="20"/>
          <w:szCs w:val="20"/>
        </w:rPr>
      </w:pPr>
    </w:p>
    <w:p w14:paraId="4C482D4A" w14:textId="77777777" w:rsidR="00ED68DB" w:rsidRPr="00A14877" w:rsidRDefault="00ED68DB" w:rsidP="00ED68DB">
      <w:pPr>
        <w:rPr>
          <w:rFonts w:ascii="Arial" w:hAnsi="Arial" w:cs="Arial"/>
          <w:b/>
          <w:color w:val="000000"/>
          <w:sz w:val="20"/>
          <w:szCs w:val="20"/>
        </w:rPr>
      </w:pPr>
      <w:r w:rsidRPr="00A14877">
        <w:rPr>
          <w:rFonts w:ascii="Arial" w:hAnsi="Arial" w:cs="Arial"/>
          <w:b/>
          <w:color w:val="000000"/>
          <w:sz w:val="20"/>
          <w:szCs w:val="20"/>
        </w:rPr>
        <w:t>1.4.</w:t>
      </w:r>
      <w:r w:rsidRPr="00A14877">
        <w:rPr>
          <w:rFonts w:ascii="Arial" w:hAnsi="Arial" w:cs="Arial"/>
          <w:b/>
          <w:color w:val="000000"/>
          <w:sz w:val="20"/>
          <w:szCs w:val="20"/>
        </w:rPr>
        <w:tab/>
        <w:t>Określenia podstawowe</w:t>
      </w:r>
    </w:p>
    <w:p w14:paraId="07FE5471"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1.4.1. </w:t>
      </w:r>
      <w:r w:rsidRPr="00A14877">
        <w:rPr>
          <w:rFonts w:ascii="Arial" w:hAnsi="Arial" w:cs="Arial"/>
          <w:b/>
          <w:color w:val="000000"/>
          <w:sz w:val="20"/>
          <w:szCs w:val="20"/>
        </w:rPr>
        <w:t xml:space="preserve">Standard utrzymania drogi </w:t>
      </w:r>
      <w:r w:rsidRPr="00A14877">
        <w:rPr>
          <w:rFonts w:ascii="Arial" w:hAnsi="Arial" w:cs="Arial"/>
          <w:color w:val="000000"/>
          <w:sz w:val="20"/>
          <w:szCs w:val="20"/>
        </w:rPr>
        <w:t>- zespół wymagań określający poziom bieżącego utrzymania drogi i jej wyposażenia w zależności od funkcji i obciążenia ruchem, zapewniających bezpieczeństwo ruchu drogowego</w:t>
      </w:r>
    </w:p>
    <w:p w14:paraId="42FA1D63"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1.4.2. </w:t>
      </w:r>
      <w:r w:rsidRPr="00A14877">
        <w:rPr>
          <w:rFonts w:ascii="Arial" w:hAnsi="Arial" w:cs="Arial"/>
          <w:b/>
          <w:color w:val="000000"/>
          <w:sz w:val="20"/>
          <w:szCs w:val="20"/>
        </w:rPr>
        <w:t>Jednoroczne samosiewy</w:t>
      </w:r>
      <w:r w:rsidRPr="00A14877">
        <w:rPr>
          <w:rFonts w:ascii="Arial" w:hAnsi="Arial" w:cs="Arial"/>
          <w:color w:val="000000"/>
          <w:sz w:val="20"/>
          <w:szCs w:val="20"/>
        </w:rPr>
        <w:t xml:space="preserve">  - rośliny rozmnożone samoczynnie z nasion drzew i krzewów w miejscach niepożądanych.</w:t>
      </w:r>
    </w:p>
    <w:p w14:paraId="10462A7F"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1.4.3. </w:t>
      </w:r>
      <w:r w:rsidRPr="00A14877">
        <w:rPr>
          <w:rFonts w:ascii="Arial" w:hAnsi="Arial" w:cs="Arial"/>
          <w:b/>
          <w:color w:val="000000"/>
          <w:sz w:val="20"/>
          <w:szCs w:val="20"/>
        </w:rPr>
        <w:t>Miejsca trudnodostępne</w:t>
      </w:r>
      <w:r w:rsidRPr="00A14877">
        <w:rPr>
          <w:rFonts w:ascii="Arial" w:hAnsi="Arial" w:cs="Arial"/>
          <w:color w:val="000000"/>
          <w:sz w:val="20"/>
          <w:szCs w:val="20"/>
        </w:rPr>
        <w:t xml:space="preserve"> – powierzchnie pochyłe, ograniczone zielenią, budynkami, poręczami, miejsca przy oznakowaniu i urządzeniach </w:t>
      </w:r>
      <w:proofErr w:type="spellStart"/>
      <w:r w:rsidRPr="00A14877">
        <w:rPr>
          <w:rFonts w:ascii="Arial" w:hAnsi="Arial" w:cs="Arial"/>
          <w:color w:val="000000"/>
          <w:sz w:val="20"/>
          <w:szCs w:val="20"/>
        </w:rPr>
        <w:t>brd</w:t>
      </w:r>
      <w:proofErr w:type="spellEnd"/>
      <w:r w:rsidRPr="00A14877">
        <w:rPr>
          <w:rFonts w:ascii="Arial" w:hAnsi="Arial" w:cs="Arial"/>
          <w:color w:val="000000"/>
          <w:sz w:val="20"/>
          <w:szCs w:val="20"/>
        </w:rPr>
        <w:t xml:space="preserve">, itp., na których nie jest możliwe wykaszanie mechaniczne sprzętem na pojazdach. </w:t>
      </w:r>
    </w:p>
    <w:p w14:paraId="6ED90135"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1.4.4. </w:t>
      </w:r>
      <w:r w:rsidRPr="00A14877">
        <w:rPr>
          <w:rFonts w:ascii="Arial" w:hAnsi="Arial" w:cs="Arial"/>
          <w:b/>
          <w:color w:val="000000"/>
          <w:sz w:val="20"/>
          <w:szCs w:val="20"/>
        </w:rPr>
        <w:t>Obiekty przewidywane do wykaszania ręcznego</w:t>
      </w:r>
      <w:r w:rsidRPr="00A14877">
        <w:rPr>
          <w:rFonts w:ascii="Arial" w:hAnsi="Arial" w:cs="Arial"/>
          <w:color w:val="000000"/>
          <w:sz w:val="20"/>
          <w:szCs w:val="20"/>
        </w:rPr>
        <w:t xml:space="preserve"> – wyodrębnione obiekty budowlane np. obiekty mostowe, skrzyżowania, ronda, wiadukty, place przy budynkach itp., których tereny zielone są miejscami trudnodostępnymi dla koszenia i dla których przewidziano koszenie ręczne. O kwalifikacji powierzchni i obiektów do poszczególnych grup cenowych decyduje Zamawiający. </w:t>
      </w:r>
    </w:p>
    <w:p w14:paraId="16103B81"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1.4.5. </w:t>
      </w:r>
      <w:r w:rsidRPr="00A14877">
        <w:rPr>
          <w:rFonts w:ascii="Arial" w:hAnsi="Arial" w:cs="Arial"/>
          <w:b/>
          <w:color w:val="000000"/>
          <w:sz w:val="20"/>
          <w:szCs w:val="20"/>
        </w:rPr>
        <w:t>Chwasty</w:t>
      </w:r>
      <w:r w:rsidRPr="00A14877">
        <w:rPr>
          <w:rFonts w:ascii="Arial" w:hAnsi="Arial" w:cs="Arial"/>
          <w:color w:val="000000"/>
          <w:sz w:val="20"/>
          <w:szCs w:val="20"/>
        </w:rPr>
        <w:t xml:space="preserve"> - rośliny niepożądane, występujące wśród upraw roślin (w tym wypadku - trawy), hamujące ich rozwój i jakość.</w:t>
      </w:r>
    </w:p>
    <w:p w14:paraId="07C7710C"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1.4.6. </w:t>
      </w:r>
      <w:r w:rsidRPr="00A14877">
        <w:rPr>
          <w:rFonts w:ascii="Arial" w:hAnsi="Arial" w:cs="Arial"/>
          <w:b/>
          <w:color w:val="000000"/>
          <w:sz w:val="20"/>
          <w:szCs w:val="20"/>
        </w:rPr>
        <w:t xml:space="preserve">Odrosty - </w:t>
      </w:r>
      <w:r w:rsidRPr="00A14877">
        <w:rPr>
          <w:rFonts w:ascii="Arial" w:hAnsi="Arial" w:cs="Arial"/>
          <w:color w:val="000000"/>
          <w:sz w:val="20"/>
          <w:szCs w:val="20"/>
        </w:rPr>
        <w:t>odrastające samosiewy do grubości (średnica) 1,0 – 3,0 cm mierzonej na wysokości 0,5 m</w:t>
      </w:r>
    </w:p>
    <w:p w14:paraId="0948A125"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1.4.7. </w:t>
      </w:r>
      <w:r w:rsidRPr="00A14877">
        <w:rPr>
          <w:rFonts w:ascii="Arial" w:hAnsi="Arial" w:cs="Arial"/>
          <w:b/>
          <w:color w:val="000000"/>
          <w:sz w:val="20"/>
          <w:szCs w:val="20"/>
        </w:rPr>
        <w:t>Środki chwastobójcze</w:t>
      </w:r>
      <w:r w:rsidRPr="00A14877">
        <w:rPr>
          <w:rFonts w:ascii="Arial" w:hAnsi="Arial" w:cs="Arial"/>
          <w:color w:val="000000"/>
          <w:sz w:val="20"/>
          <w:szCs w:val="20"/>
        </w:rPr>
        <w:t xml:space="preserve"> - chemiczne środki (herbicydy) do niszczenia chwastów w różnych uprawach, w tym wypadku z powierzchni utwardzonych.</w:t>
      </w:r>
    </w:p>
    <w:p w14:paraId="425ABC5E"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1.4.8. Pozostałe określenia podstawowe są zgodne z obowiązującymi odpowiednimi polskimi normami i z definicjami podanymi w SST D-00.00.00 „Wymagania ogólne” pkt. </w:t>
      </w:r>
    </w:p>
    <w:p w14:paraId="2DF93745"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1.5. Ogólne wymagania dotyczące usług</w:t>
      </w:r>
    </w:p>
    <w:p w14:paraId="4CCA12BB"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Ogólne wymagania dotyczące usług podano w SST D-00.00.00 „Wymagania ogólne” pkt. 1.5.</w:t>
      </w:r>
    </w:p>
    <w:p w14:paraId="7F3D6067"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2.</w:t>
      </w:r>
      <w:r w:rsidRPr="00A14877">
        <w:rPr>
          <w:rFonts w:ascii="Arial" w:hAnsi="Arial" w:cs="Arial"/>
          <w:b/>
          <w:color w:val="000000"/>
          <w:sz w:val="20"/>
          <w:szCs w:val="20"/>
        </w:rPr>
        <w:tab/>
        <w:t>MATERIAŁY</w:t>
      </w:r>
    </w:p>
    <w:p w14:paraId="70A852C4"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(1) Środki do chemicznego usuwania chwastów z powierzchni utwardzonych</w:t>
      </w:r>
    </w:p>
    <w:p w14:paraId="047C1315"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Do selektywnego lub całkowitego hamowania rozwoju lub niszczenia chwastów W celu zabezpieczenia przed ponownym zarastaniem nawierzchni należy stosować środki chwastobójcze typu „</w:t>
      </w:r>
      <w:proofErr w:type="spellStart"/>
      <w:r w:rsidRPr="00A14877">
        <w:rPr>
          <w:rFonts w:ascii="Arial" w:hAnsi="Arial" w:cs="Arial"/>
          <w:color w:val="000000"/>
          <w:sz w:val="20"/>
          <w:szCs w:val="20"/>
        </w:rPr>
        <w:t>roundup</w:t>
      </w:r>
      <w:proofErr w:type="spellEnd"/>
      <w:r w:rsidRPr="00A14877">
        <w:rPr>
          <w:rFonts w:ascii="Arial" w:hAnsi="Arial" w:cs="Arial"/>
          <w:color w:val="000000"/>
          <w:sz w:val="20"/>
          <w:szCs w:val="20"/>
        </w:rPr>
        <w:t>” lub równoważne,  wg procedury odpowiedniej dla stosowanych środków.</w:t>
      </w:r>
    </w:p>
    <w:p w14:paraId="26F4B312"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3.</w:t>
      </w:r>
      <w:r w:rsidRPr="00A14877">
        <w:rPr>
          <w:rFonts w:ascii="Arial" w:hAnsi="Arial" w:cs="Arial"/>
          <w:b/>
          <w:color w:val="000000"/>
          <w:sz w:val="20"/>
          <w:szCs w:val="20"/>
        </w:rPr>
        <w:tab/>
        <w:t>SPRZĘT</w:t>
      </w:r>
    </w:p>
    <w:p w14:paraId="148673FC"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3.1.</w:t>
      </w:r>
      <w:r w:rsidRPr="00A14877">
        <w:rPr>
          <w:rFonts w:ascii="Arial" w:hAnsi="Arial" w:cs="Arial"/>
          <w:b/>
          <w:color w:val="000000"/>
          <w:sz w:val="20"/>
          <w:szCs w:val="20"/>
        </w:rPr>
        <w:tab/>
        <w:t xml:space="preserve"> Ogólne wymagania dotyczące sprzętu</w:t>
      </w:r>
    </w:p>
    <w:p w14:paraId="051C581A"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Ogólne wymagania dotyczące sprzętu podano w ST D-00.00.00 „Wymagania ogólne” pkt. 2.</w:t>
      </w:r>
    </w:p>
    <w:p w14:paraId="2B6C90D9" w14:textId="77777777" w:rsidR="00ED68DB" w:rsidRPr="00A14877" w:rsidRDefault="00ED68DB" w:rsidP="00ED68DB">
      <w:pPr>
        <w:jc w:val="both"/>
        <w:rPr>
          <w:rFonts w:ascii="Arial" w:hAnsi="Arial" w:cs="Arial"/>
          <w:b/>
          <w:color w:val="000000"/>
          <w:sz w:val="20"/>
          <w:szCs w:val="20"/>
        </w:rPr>
      </w:pPr>
      <w:r w:rsidRPr="00A14877">
        <w:rPr>
          <w:rFonts w:ascii="Arial" w:hAnsi="Arial" w:cs="Arial"/>
          <w:b/>
          <w:color w:val="000000"/>
          <w:sz w:val="20"/>
          <w:szCs w:val="20"/>
        </w:rPr>
        <w:t>3.2. Sprzęt do wykonania usług</w:t>
      </w:r>
    </w:p>
    <w:p w14:paraId="7EFD9F88"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3.2.1. Kosiarka trawnikowa spalinowa – Wykonawca kosi mniejsze powierzchnie eksponowane, poza koroną drogi w miejscach niedostępnych przez ciężki sprzęt do koszenia dużych powierzchni.</w:t>
      </w:r>
    </w:p>
    <w:p w14:paraId="62DE2847"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3.2.2. Kosiarki na nośnikach sprzętu  (np. typ </w:t>
      </w:r>
      <w:proofErr w:type="spellStart"/>
      <w:r w:rsidRPr="00A14877">
        <w:rPr>
          <w:rFonts w:ascii="Arial" w:hAnsi="Arial" w:cs="Arial"/>
          <w:color w:val="000000"/>
          <w:sz w:val="20"/>
          <w:szCs w:val="20"/>
        </w:rPr>
        <w:t>Unimog</w:t>
      </w:r>
      <w:proofErr w:type="spellEnd"/>
      <w:r w:rsidRPr="00A14877">
        <w:rPr>
          <w:rFonts w:ascii="Arial" w:hAnsi="Arial" w:cs="Arial"/>
          <w:color w:val="000000"/>
          <w:sz w:val="20"/>
          <w:szCs w:val="20"/>
        </w:rPr>
        <w:t xml:space="preserve"> lub jego odpowiednik) oraz kosiarki doczepne do ciągników z nożami hakowymi, kosiarki z rozdrabniaczem  i kosiarki zbierające– Wykonawca używa do koszenia dużych powierzchni takich jak: pasy rozdziału, pobocza, skarpy i przeciwskarpy oraz tereny zielone poza koroną drogi.</w:t>
      </w:r>
    </w:p>
    <w:p w14:paraId="7FBC2001" w14:textId="77777777" w:rsidR="00ED68DB" w:rsidRPr="00A14877" w:rsidRDefault="00ED68DB" w:rsidP="00ED68DB">
      <w:pPr>
        <w:jc w:val="both"/>
        <w:rPr>
          <w:rFonts w:ascii="Arial" w:hAnsi="Arial" w:cs="Arial"/>
          <w:sz w:val="20"/>
          <w:szCs w:val="20"/>
        </w:rPr>
      </w:pPr>
      <w:r w:rsidRPr="00A14877">
        <w:rPr>
          <w:rFonts w:ascii="Arial" w:hAnsi="Arial" w:cs="Arial"/>
          <w:color w:val="000000"/>
          <w:sz w:val="20"/>
          <w:szCs w:val="20"/>
        </w:rPr>
        <w:t xml:space="preserve">3.2.3. Kosiarka żyłkowa, spalinowa lub elektryczna – Wykonawca kosi w miejscach niedostępnych, takich jak: pod barierami, przy ogrodzeniach, znakach, pachołkach oraz innych urządzeniach drogowych. Kosiarki powinny posiadać osłony zabezpieczające przed wypadaniem poderwanych </w:t>
      </w:r>
      <w:r w:rsidRPr="00A14877">
        <w:rPr>
          <w:rFonts w:ascii="Arial" w:hAnsi="Arial" w:cs="Arial"/>
          <w:sz w:val="20"/>
          <w:szCs w:val="20"/>
        </w:rPr>
        <w:t>kamieni na drogę.</w:t>
      </w:r>
    </w:p>
    <w:p w14:paraId="6F24BC00"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3.2.4. Sprzęt do mechanicznego usuwania krzewów (piły spalinowe, itp.), w szczególności przy obiektach inżynieryjnych.</w:t>
      </w:r>
    </w:p>
    <w:p w14:paraId="6F4D2CBB"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lastRenderedPageBreak/>
        <w:t>3.3.</w:t>
      </w:r>
      <w:r w:rsidRPr="00A14877">
        <w:rPr>
          <w:rFonts w:ascii="Arial" w:hAnsi="Arial" w:cs="Arial"/>
          <w:sz w:val="20"/>
          <w:szCs w:val="20"/>
        </w:rPr>
        <w:tab/>
        <w:t>Sprzęt do wykonania usług  wymienionych w p-</w:t>
      </w:r>
      <w:proofErr w:type="spellStart"/>
      <w:r w:rsidRPr="00A14877">
        <w:rPr>
          <w:rFonts w:ascii="Arial" w:hAnsi="Arial" w:cs="Arial"/>
          <w:sz w:val="20"/>
          <w:szCs w:val="20"/>
        </w:rPr>
        <w:t>cie</w:t>
      </w:r>
      <w:proofErr w:type="spellEnd"/>
      <w:r w:rsidRPr="00A14877">
        <w:rPr>
          <w:rFonts w:ascii="Arial" w:hAnsi="Arial" w:cs="Arial"/>
          <w:sz w:val="20"/>
          <w:szCs w:val="20"/>
        </w:rPr>
        <w:t xml:space="preserve"> 1.1. winien posiadać certyfikat na znak bezpieczeństwa „CE” lub „B”, wykazujący, że zapewniono zgodność z kryteriami technicznymi określonymi na podstawie odpowiednich norm PN-EN, aprobat technicznych oraz właściwych przepisów i dokumentów technicznych zgodnie z obowiązującymi w tym zakresie przepisami.</w:t>
      </w:r>
    </w:p>
    <w:p w14:paraId="7EB9EEF3"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3.4.</w:t>
      </w:r>
      <w:r w:rsidRPr="00A14877">
        <w:rPr>
          <w:rFonts w:ascii="Arial" w:hAnsi="Arial" w:cs="Arial"/>
          <w:sz w:val="20"/>
          <w:szCs w:val="20"/>
        </w:rPr>
        <w:tab/>
        <w:t xml:space="preserve">Wykaszanie traw porastających rowy, pobocza dróg, skarpy należy dokonywać przy użyciu kosiarek konstrukcyjnie dostosowanych do tych prac m.in. kosiarki  na nośnikach sprzętu  (np. typ </w:t>
      </w:r>
      <w:proofErr w:type="spellStart"/>
      <w:r w:rsidRPr="00A14877">
        <w:rPr>
          <w:rFonts w:ascii="Arial" w:hAnsi="Arial" w:cs="Arial"/>
          <w:sz w:val="20"/>
          <w:szCs w:val="20"/>
        </w:rPr>
        <w:t>Unimog</w:t>
      </w:r>
      <w:proofErr w:type="spellEnd"/>
      <w:r w:rsidRPr="00A14877">
        <w:rPr>
          <w:rFonts w:ascii="Arial" w:hAnsi="Arial" w:cs="Arial"/>
          <w:sz w:val="20"/>
          <w:szCs w:val="20"/>
        </w:rPr>
        <w:t xml:space="preserve"> lub jego odpowiednik) oraz kosiarki doczepne do ciągników z nożami hakowymi, kosiarki  z rozdrabniaczem  i kosiarki zbierające</w:t>
      </w:r>
    </w:p>
    <w:p w14:paraId="3E10EB92"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3.5. Niedopuszczalne jest używanie do robót w pasie drogowym kosiarek rotacyjnych. </w:t>
      </w:r>
    </w:p>
    <w:p w14:paraId="2A2A0D4B"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4.</w:t>
      </w:r>
      <w:r w:rsidRPr="00A14877">
        <w:rPr>
          <w:rFonts w:ascii="Arial" w:hAnsi="Arial" w:cs="Arial"/>
          <w:b/>
          <w:sz w:val="20"/>
          <w:szCs w:val="20"/>
        </w:rPr>
        <w:tab/>
        <w:t xml:space="preserve">TRANSPORT </w:t>
      </w:r>
    </w:p>
    <w:p w14:paraId="2A4CB423"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4.1.</w:t>
      </w:r>
      <w:r w:rsidRPr="00A14877">
        <w:rPr>
          <w:rFonts w:ascii="Arial" w:hAnsi="Arial" w:cs="Arial"/>
          <w:b/>
          <w:sz w:val="20"/>
          <w:szCs w:val="20"/>
        </w:rPr>
        <w:tab/>
        <w:t>Ogólne wymagania dotyczące transportu.</w:t>
      </w:r>
    </w:p>
    <w:p w14:paraId="5BA77DE7"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Ogólne wymagania dotyczące transportu podano w ST D-00.00.00 „Wymagania ogólne” pkt. 3.</w:t>
      </w:r>
    </w:p>
    <w:p w14:paraId="4395E2EE"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4.2.</w:t>
      </w:r>
      <w:r w:rsidRPr="00A14877">
        <w:rPr>
          <w:rFonts w:ascii="Arial" w:hAnsi="Arial" w:cs="Arial"/>
          <w:sz w:val="20"/>
          <w:szCs w:val="20"/>
        </w:rPr>
        <w:tab/>
        <w:t>Samochód dostawczy</w:t>
      </w:r>
    </w:p>
    <w:p w14:paraId="682FA065"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Samochód dostawczy przeznaczony jest do transportu pracowników, narzędzi i drobnego sprzętu; </w:t>
      </w:r>
    </w:p>
    <w:p w14:paraId="06293E07"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Samochód dostawczy może być używany po odpowiednim oznakowaniu z użyciem pulsujących świateł ostrzegawczych i tablicy zamykającej U-26a do zabezpieczenia szybko postępujących robót prowadzonych w pasie drogowym, zgodnie z zatwierdzonym  projektem organizacji ruchu i zabezpieczenia wykonywanych usług – zgodnie z pkt. 1.5.4. SST D-00.00.00 „Wymagania ogólne”.</w:t>
      </w:r>
    </w:p>
    <w:p w14:paraId="773D4544"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4.3.</w:t>
      </w:r>
      <w:r w:rsidRPr="00A14877">
        <w:rPr>
          <w:rFonts w:ascii="Arial" w:hAnsi="Arial" w:cs="Arial"/>
          <w:sz w:val="20"/>
          <w:szCs w:val="20"/>
        </w:rPr>
        <w:tab/>
        <w:t>Samochód ciężarowy</w:t>
      </w:r>
    </w:p>
    <w:p w14:paraId="049740C9"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Samochód ciężarowy przeznaczony jest do transportu większego sprzętu, do wywozu zanieczyszczeń, skoszonej trawy i zniszczonych chwastów, odrostów i samosiewów.</w:t>
      </w:r>
    </w:p>
    <w:p w14:paraId="399D14E5"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Samochód ciężarowy może być używany po odpowiednim oznakowaniu z użyciem pulsujących świateł ostrzegawczych i tablicy zamykającej U-26a do zabezpieczenia szybko postępujących robót prowadzonych w pasie drogowym, zgodnie z zatwierdzonym projektem organizacji ruchu i zabezpieczenia robót  –  zgodnie z pkt. 1.5.4. SST D-00.00.00 „Wymagania ogólne”.</w:t>
      </w:r>
    </w:p>
    <w:p w14:paraId="5A375FAB"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w:t>
      </w:r>
      <w:r w:rsidRPr="00A14877">
        <w:rPr>
          <w:rFonts w:ascii="Arial" w:hAnsi="Arial" w:cs="Arial"/>
          <w:b/>
          <w:sz w:val="20"/>
          <w:szCs w:val="20"/>
        </w:rPr>
        <w:tab/>
        <w:t>WYKONANIE USŁUG</w:t>
      </w:r>
    </w:p>
    <w:p w14:paraId="195E1218"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5.1.</w:t>
      </w:r>
      <w:r w:rsidRPr="00A14877">
        <w:rPr>
          <w:rFonts w:ascii="Arial" w:hAnsi="Arial" w:cs="Arial"/>
          <w:b/>
          <w:sz w:val="20"/>
          <w:szCs w:val="20"/>
        </w:rPr>
        <w:tab/>
        <w:t>Ogólne zasady dotyczące usług.</w:t>
      </w:r>
    </w:p>
    <w:p w14:paraId="48E8D692"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Ogólne zasady wykonania usług podano w ST D-00.00.00 „Wymagania ogólne” pkt. 4.</w:t>
      </w:r>
    </w:p>
    <w:p w14:paraId="277C6D31"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5.2.</w:t>
      </w:r>
      <w:r w:rsidRPr="00A14877">
        <w:rPr>
          <w:rFonts w:ascii="Arial" w:hAnsi="Arial" w:cs="Arial"/>
          <w:b/>
          <w:sz w:val="20"/>
          <w:szCs w:val="20"/>
        </w:rPr>
        <w:tab/>
        <w:t>Oznakowanie wykonywanych usług</w:t>
      </w:r>
    </w:p>
    <w:p w14:paraId="6B75B595"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Ogólne zasady oznakowania robót podano w ST D-00.00.00. pkt. 1.5.4.(2).</w:t>
      </w:r>
    </w:p>
    <w:p w14:paraId="1DC40B98"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Ze względu na specyfikę usług przy wykonywaniu koszenia pasa drogowego, Wykonawca w sposób szczególny jest zobowiązany do przestrzegania zasad bezpieczeństwa ruchu drogowego w czasie prowadzenia wykonywanych usług.</w:t>
      </w:r>
    </w:p>
    <w:p w14:paraId="04FD8071"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Znaki powinny być odblaskowe, czyste i w razie potrzeby czyszczone, odnawiane lub wymieniane na nowe. </w:t>
      </w:r>
    </w:p>
    <w:p w14:paraId="0C3527B3" w14:textId="77777777" w:rsidR="00ED68DB" w:rsidRDefault="00ED68DB" w:rsidP="00ED68DB">
      <w:pPr>
        <w:jc w:val="both"/>
        <w:rPr>
          <w:rFonts w:ascii="Arial" w:hAnsi="Arial" w:cs="Arial"/>
          <w:sz w:val="20"/>
          <w:szCs w:val="20"/>
        </w:rPr>
      </w:pPr>
      <w:r w:rsidRPr="00A14877">
        <w:rPr>
          <w:rFonts w:ascii="Arial" w:hAnsi="Arial" w:cs="Arial"/>
          <w:sz w:val="20"/>
          <w:szCs w:val="20"/>
        </w:rPr>
        <w:t xml:space="preserve">Jeżeli zajęcie pasa drogowego będzie wpływało na ruch drogowy lub ograniczało widoczność na drodze Wykonawca </w:t>
      </w:r>
      <w:r>
        <w:rPr>
          <w:rFonts w:ascii="Arial" w:hAnsi="Arial" w:cs="Arial"/>
          <w:sz w:val="20"/>
          <w:szCs w:val="20"/>
        </w:rPr>
        <w:t>winien wprowadzić przekazany przez Zamawiającego</w:t>
      </w:r>
      <w:r w:rsidRPr="00A14877">
        <w:rPr>
          <w:rFonts w:ascii="Arial" w:hAnsi="Arial" w:cs="Arial"/>
          <w:sz w:val="20"/>
          <w:szCs w:val="20"/>
        </w:rPr>
        <w:t xml:space="preserve"> projekt organizacji ruchu na czas wykonania usług</w:t>
      </w:r>
      <w:r>
        <w:rPr>
          <w:rFonts w:ascii="Arial" w:hAnsi="Arial" w:cs="Arial"/>
          <w:sz w:val="20"/>
          <w:szCs w:val="20"/>
        </w:rPr>
        <w:t xml:space="preserve">. </w:t>
      </w:r>
      <w:r w:rsidRPr="00A14877">
        <w:rPr>
          <w:rFonts w:ascii="Arial" w:hAnsi="Arial" w:cs="Arial"/>
          <w:sz w:val="20"/>
          <w:szCs w:val="20"/>
        </w:rPr>
        <w:t xml:space="preserve">Wszelkie koszty związane z wprowadzeniem organizacji ruchu będzie ponosił Wykonawca. </w:t>
      </w:r>
    </w:p>
    <w:p w14:paraId="6E40BDCA"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5.3. Roboty przygotowawcze</w:t>
      </w:r>
    </w:p>
    <w:p w14:paraId="44BDDE53"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Roboty przygotowawcze Wykonawca wykonuje przed rozpoczęciem </w:t>
      </w:r>
      <w:r w:rsidRPr="00A14877">
        <w:rPr>
          <w:rFonts w:ascii="Arial" w:hAnsi="Arial" w:cs="Arial"/>
          <w:color w:val="000000" w:themeColor="text1"/>
          <w:sz w:val="20"/>
          <w:szCs w:val="20"/>
        </w:rPr>
        <w:t>koszenia.</w:t>
      </w:r>
    </w:p>
    <w:p w14:paraId="4306FE61"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Do robót tych zalicza się:</w:t>
      </w:r>
    </w:p>
    <w:p w14:paraId="7E599C1C" w14:textId="77777777" w:rsidR="00ED68DB" w:rsidRPr="00A14877" w:rsidRDefault="00ED68DB" w:rsidP="00ED68DB">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 xml:space="preserve">Zbieranie śmieci a w szczególności wybranie kamieni (bez względu na wielkość), gruzu, puszek lub innych zanieczyszczeń z trawy i wywiezienie na wysypisko śmieci za pokwitowaniem przekazania zanieczyszczeń, </w:t>
      </w:r>
    </w:p>
    <w:p w14:paraId="4EC6EC4F" w14:textId="77777777" w:rsidR="00ED68DB" w:rsidRPr="00A14877" w:rsidRDefault="00ED68DB" w:rsidP="00ED68DB">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rozgarnięcie kretowisk,</w:t>
      </w:r>
    </w:p>
    <w:p w14:paraId="40648291" w14:textId="77777777" w:rsidR="00ED68DB" w:rsidRPr="00A14877" w:rsidRDefault="00ED68DB" w:rsidP="00ED68DB">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usunięcie samosiejek drzew i pojedynczych krzewów.</w:t>
      </w:r>
    </w:p>
    <w:p w14:paraId="6AF1D5C8"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5.4.</w:t>
      </w:r>
      <w:r w:rsidRPr="00A14877">
        <w:rPr>
          <w:rFonts w:ascii="Arial" w:hAnsi="Arial" w:cs="Arial"/>
          <w:b/>
          <w:sz w:val="20"/>
          <w:szCs w:val="20"/>
        </w:rPr>
        <w:tab/>
        <w:t>Koszenie pasa drogowego</w:t>
      </w:r>
    </w:p>
    <w:p w14:paraId="5AA34314"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5.4.1.</w:t>
      </w:r>
      <w:r w:rsidRPr="00A14877">
        <w:rPr>
          <w:rFonts w:ascii="Arial" w:hAnsi="Arial" w:cs="Arial"/>
          <w:sz w:val="20"/>
          <w:szCs w:val="20"/>
        </w:rPr>
        <w:tab/>
        <w:t xml:space="preserve">Koszenie pasa drogowego obejmuje cały pas drogowy w granicach administracyjnych lub granicach wg stanu użytkowania, łącznie z obiektami położonymi w ciągu drogi lub przy </w:t>
      </w:r>
      <w:r w:rsidRPr="00A14877">
        <w:rPr>
          <w:rFonts w:ascii="Arial" w:hAnsi="Arial" w:cs="Arial"/>
          <w:color w:val="000000" w:themeColor="text1"/>
          <w:sz w:val="20"/>
          <w:szCs w:val="20"/>
        </w:rPr>
        <w:t>drodze.</w:t>
      </w:r>
    </w:p>
    <w:p w14:paraId="445145FC" w14:textId="77777777" w:rsidR="00ED68DB" w:rsidRDefault="00ED68DB" w:rsidP="00ED68DB">
      <w:pPr>
        <w:jc w:val="both"/>
        <w:rPr>
          <w:rFonts w:ascii="Arial" w:hAnsi="Arial" w:cs="Arial"/>
          <w:sz w:val="20"/>
          <w:szCs w:val="20"/>
        </w:rPr>
      </w:pPr>
      <w:r w:rsidRPr="00A14877">
        <w:rPr>
          <w:rFonts w:ascii="Arial" w:hAnsi="Arial" w:cs="Arial"/>
          <w:sz w:val="20"/>
          <w:szCs w:val="20"/>
        </w:rPr>
        <w:t>5.4.2.</w:t>
      </w:r>
      <w:r w:rsidRPr="00A14877">
        <w:rPr>
          <w:rFonts w:ascii="Arial" w:hAnsi="Arial" w:cs="Arial"/>
          <w:sz w:val="20"/>
          <w:szCs w:val="20"/>
        </w:rPr>
        <w:tab/>
        <w:t xml:space="preserve">Zakłada się, że wykaszanie traw, chwastów i odrostów z pasa drogowego dróg wojewódzkich powinno być wykonywane </w:t>
      </w:r>
      <w:r>
        <w:rPr>
          <w:rFonts w:ascii="Arial" w:hAnsi="Arial" w:cs="Arial"/>
          <w:sz w:val="20"/>
          <w:szCs w:val="20"/>
        </w:rPr>
        <w:t>dwukrotnie</w:t>
      </w:r>
      <w:r w:rsidRPr="00A14877">
        <w:rPr>
          <w:rFonts w:ascii="Arial" w:hAnsi="Arial" w:cs="Arial"/>
          <w:sz w:val="20"/>
          <w:szCs w:val="20"/>
        </w:rPr>
        <w:t xml:space="preserve"> w ciągu roku, z czasem wykonywania trwającym do 4 tygodni</w:t>
      </w:r>
      <w:r>
        <w:rPr>
          <w:rFonts w:ascii="Arial" w:hAnsi="Arial" w:cs="Arial"/>
          <w:sz w:val="20"/>
          <w:szCs w:val="20"/>
        </w:rPr>
        <w:t>.</w:t>
      </w:r>
    </w:p>
    <w:p w14:paraId="7CF6A7B7" w14:textId="77777777" w:rsidR="00ED68DB" w:rsidRPr="00A14877" w:rsidRDefault="00ED68DB" w:rsidP="00ED68DB">
      <w:pPr>
        <w:jc w:val="both"/>
        <w:rPr>
          <w:rFonts w:ascii="Arial" w:hAnsi="Arial" w:cs="Arial"/>
          <w:color w:val="000000"/>
          <w:sz w:val="20"/>
          <w:szCs w:val="20"/>
        </w:rPr>
      </w:pPr>
      <w:r w:rsidRPr="00A14877">
        <w:rPr>
          <w:rFonts w:ascii="Arial" w:hAnsi="Arial" w:cs="Arial"/>
          <w:color w:val="000000"/>
          <w:sz w:val="20"/>
          <w:szCs w:val="20"/>
        </w:rPr>
        <w:t xml:space="preserve">Wykonanie usług wraz z określeniem zakresu i lokalizacji będzie zlecana każdorazowo przez  Inżyniera w formie zlecenia. Ilość i zakres zleceń będzie uzależniona od potrzeb, a także możliwości finansowych Zamawiającego. </w:t>
      </w:r>
    </w:p>
    <w:p w14:paraId="1D8D0926" w14:textId="77777777" w:rsidR="00ED68DB" w:rsidRDefault="00ED68DB" w:rsidP="00ED68DB">
      <w:pPr>
        <w:jc w:val="both"/>
        <w:rPr>
          <w:rFonts w:ascii="Arial" w:hAnsi="Arial" w:cs="Arial"/>
          <w:sz w:val="20"/>
          <w:szCs w:val="20"/>
        </w:rPr>
      </w:pPr>
      <w:r w:rsidRPr="00A14877">
        <w:rPr>
          <w:rFonts w:ascii="Arial" w:hAnsi="Arial" w:cs="Arial"/>
          <w:color w:val="000000"/>
          <w:sz w:val="20"/>
          <w:szCs w:val="20"/>
        </w:rPr>
        <w:t>Zlecenie będzie przekazywane w formie faksu</w:t>
      </w:r>
      <w:r>
        <w:rPr>
          <w:rFonts w:ascii="Arial" w:hAnsi="Arial" w:cs="Arial"/>
          <w:color w:val="000000"/>
          <w:sz w:val="20"/>
          <w:szCs w:val="20"/>
        </w:rPr>
        <w:t xml:space="preserve"> lub e-mail</w:t>
      </w:r>
      <w:r w:rsidRPr="00A14877">
        <w:rPr>
          <w:rFonts w:ascii="Arial" w:hAnsi="Arial" w:cs="Arial"/>
          <w:color w:val="000000"/>
          <w:sz w:val="20"/>
          <w:szCs w:val="20"/>
        </w:rPr>
        <w:t xml:space="preserve">. Realizację usług </w:t>
      </w:r>
      <w:r w:rsidRPr="00A14877">
        <w:rPr>
          <w:rFonts w:ascii="Arial" w:hAnsi="Arial" w:cs="Arial"/>
          <w:noProof/>
          <w:spacing w:val="2"/>
          <w:sz w:val="20"/>
          <w:szCs w:val="20"/>
        </w:rPr>
        <w:t xml:space="preserve">należy rozpocząć nie później niż w czasie wyznaczonym przez Wykonawcę w ofercie (max. do 5 dni) od wystawienia zlecenia. Usługi winny być realizowane nieprzerwanie do czasu wykonania zakresu robót okreslonego w zleceniu. </w:t>
      </w:r>
      <w:r w:rsidRPr="00A14877">
        <w:rPr>
          <w:rFonts w:ascii="Arial" w:hAnsi="Arial" w:cs="Arial"/>
          <w:color w:val="000000"/>
          <w:sz w:val="20"/>
          <w:szCs w:val="20"/>
        </w:rPr>
        <w:t>Szczegółowa lokalizacja usług będzie wskazywana w trakcie przekazania pasa drogowego do wykonania usług przy zleceniu na dany zakres.</w:t>
      </w:r>
    </w:p>
    <w:p w14:paraId="46A4BF69" w14:textId="77777777" w:rsidR="00ED68DB" w:rsidRDefault="00ED68DB" w:rsidP="00ED68DB">
      <w:pPr>
        <w:jc w:val="both"/>
        <w:rPr>
          <w:rFonts w:ascii="Arial" w:hAnsi="Arial" w:cs="Arial"/>
          <w:sz w:val="20"/>
          <w:szCs w:val="20"/>
        </w:rPr>
      </w:pPr>
    </w:p>
    <w:p w14:paraId="394FF95C"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lastRenderedPageBreak/>
        <w:t>5.4.</w:t>
      </w:r>
      <w:r>
        <w:rPr>
          <w:rFonts w:ascii="Arial" w:hAnsi="Arial" w:cs="Arial"/>
          <w:sz w:val="20"/>
          <w:szCs w:val="20"/>
        </w:rPr>
        <w:t>3.</w:t>
      </w:r>
      <w:r w:rsidRPr="00A14877">
        <w:rPr>
          <w:rFonts w:ascii="Arial" w:hAnsi="Arial" w:cs="Arial"/>
          <w:sz w:val="20"/>
          <w:szCs w:val="20"/>
        </w:rPr>
        <w:t xml:space="preserve"> Termin rozpoczęcia koszenia, kolejność wykaszania (terminy i lokalizacje) Wykonawca ma uzgodnić z Inżynierem. W pierwszej kolejności powinny być wykaszane trawy, chwasty i odrosty w koronie drogi, a w szczególności występujące na:</w:t>
      </w:r>
    </w:p>
    <w:p w14:paraId="4C1E0C92" w14:textId="77777777" w:rsidR="00ED68DB" w:rsidRPr="00A14877" w:rsidRDefault="00ED68DB" w:rsidP="00ED68DB">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pasach rozdziału,</w:t>
      </w:r>
    </w:p>
    <w:p w14:paraId="37D52830" w14:textId="77777777" w:rsidR="00ED68DB" w:rsidRPr="00A14877" w:rsidRDefault="00ED68DB" w:rsidP="00ED68DB">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wysepkach i trawnikach,</w:t>
      </w:r>
    </w:p>
    <w:p w14:paraId="0773898A" w14:textId="77777777" w:rsidR="00ED68DB" w:rsidRPr="00A14877" w:rsidRDefault="00ED68DB" w:rsidP="00ED68DB">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poboczach,</w:t>
      </w:r>
    </w:p>
    <w:p w14:paraId="76702D46" w14:textId="77777777" w:rsidR="00ED68DB" w:rsidRPr="00A14877" w:rsidRDefault="00ED68DB" w:rsidP="00ED68DB">
      <w:pPr>
        <w:tabs>
          <w:tab w:val="left" w:pos="284"/>
        </w:tabs>
        <w:jc w:val="both"/>
        <w:rPr>
          <w:rFonts w:ascii="Arial" w:hAnsi="Arial" w:cs="Arial"/>
          <w:color w:val="000000" w:themeColor="text1"/>
          <w:sz w:val="20"/>
          <w:szCs w:val="20"/>
        </w:rPr>
      </w:pPr>
      <w:r w:rsidRPr="00A14877">
        <w:rPr>
          <w:rFonts w:ascii="Arial" w:hAnsi="Arial" w:cs="Arial"/>
          <w:sz w:val="20"/>
          <w:szCs w:val="20"/>
        </w:rPr>
        <w:t>-</w:t>
      </w:r>
      <w:r w:rsidRPr="00A14877">
        <w:rPr>
          <w:rFonts w:ascii="Arial" w:hAnsi="Arial" w:cs="Arial"/>
          <w:sz w:val="20"/>
          <w:szCs w:val="20"/>
        </w:rPr>
        <w:tab/>
        <w:t xml:space="preserve">pod </w:t>
      </w:r>
      <w:r w:rsidRPr="00A14877">
        <w:rPr>
          <w:rFonts w:ascii="Arial" w:hAnsi="Arial" w:cs="Arial"/>
          <w:color w:val="000000" w:themeColor="text1"/>
          <w:sz w:val="20"/>
          <w:szCs w:val="20"/>
        </w:rPr>
        <w:t>barierami,</w:t>
      </w:r>
    </w:p>
    <w:p w14:paraId="4885D4D5" w14:textId="77777777" w:rsidR="00ED68DB" w:rsidRPr="00A14877" w:rsidRDefault="00ED68DB" w:rsidP="00ED68DB">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w:t>
      </w:r>
      <w:r w:rsidRPr="00A14877">
        <w:rPr>
          <w:rFonts w:ascii="Arial" w:hAnsi="Arial" w:cs="Arial"/>
          <w:color w:val="000000" w:themeColor="text1"/>
          <w:sz w:val="20"/>
          <w:szCs w:val="20"/>
        </w:rPr>
        <w:tab/>
        <w:t xml:space="preserve">w obrębie znaków i słupków prowadzących, </w:t>
      </w:r>
    </w:p>
    <w:p w14:paraId="5142D9B4" w14:textId="77777777" w:rsidR="00ED68DB" w:rsidRPr="00A14877" w:rsidRDefault="00ED68DB" w:rsidP="00ED68DB">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w:t>
      </w:r>
      <w:r w:rsidRPr="00A14877">
        <w:rPr>
          <w:rFonts w:ascii="Arial" w:hAnsi="Arial" w:cs="Arial"/>
          <w:color w:val="000000" w:themeColor="text1"/>
          <w:sz w:val="20"/>
          <w:szCs w:val="20"/>
        </w:rPr>
        <w:tab/>
        <w:t>oraz w miejscach mających zasadniczy wpływ na wizualny wygląd drogi.</w:t>
      </w:r>
    </w:p>
    <w:p w14:paraId="0CA69E91" w14:textId="77777777" w:rsidR="00ED68DB" w:rsidRPr="00A14877" w:rsidRDefault="00ED68DB" w:rsidP="00ED68DB">
      <w:pPr>
        <w:jc w:val="both"/>
        <w:rPr>
          <w:rFonts w:ascii="Arial" w:hAnsi="Arial" w:cs="Arial"/>
          <w:sz w:val="20"/>
          <w:szCs w:val="20"/>
        </w:rPr>
      </w:pPr>
      <w:r w:rsidRPr="00A14877">
        <w:rPr>
          <w:rFonts w:ascii="Arial" w:hAnsi="Arial" w:cs="Arial"/>
          <w:color w:val="000000" w:themeColor="text1"/>
          <w:sz w:val="20"/>
          <w:szCs w:val="20"/>
        </w:rPr>
        <w:t xml:space="preserve">W drugiej kolejności powinny być wykaszane </w:t>
      </w:r>
      <w:r w:rsidRPr="00A14877">
        <w:rPr>
          <w:rFonts w:ascii="Arial" w:hAnsi="Arial" w:cs="Arial"/>
          <w:sz w:val="20"/>
          <w:szCs w:val="20"/>
        </w:rPr>
        <w:t>skarpy i przeciwskarpy rowów oraz tereny poza rowami.</w:t>
      </w:r>
    </w:p>
    <w:p w14:paraId="6F1DE1C9"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5.4.</w:t>
      </w:r>
      <w:r>
        <w:rPr>
          <w:rFonts w:ascii="Arial" w:hAnsi="Arial" w:cs="Arial"/>
          <w:sz w:val="20"/>
          <w:szCs w:val="20"/>
        </w:rPr>
        <w:t>4</w:t>
      </w:r>
      <w:r w:rsidRPr="00A14877">
        <w:rPr>
          <w:rFonts w:ascii="Arial" w:hAnsi="Arial" w:cs="Arial"/>
          <w:sz w:val="20"/>
          <w:szCs w:val="20"/>
        </w:rPr>
        <w:t>.</w:t>
      </w:r>
      <w:r w:rsidRPr="00A14877">
        <w:rPr>
          <w:rFonts w:ascii="Arial" w:hAnsi="Arial" w:cs="Arial"/>
          <w:sz w:val="20"/>
          <w:szCs w:val="20"/>
        </w:rPr>
        <w:tab/>
        <w:t>Wycięcie traw w miejscach trudnodostępnych w trakcie wykaszania pasa drogowego. W ramach koszenia pasa drogowego Wykonawca dokonuje wycięcia traw, chwastów i odrostów w miejscach trudnodostępnych i częściowo obsadzonych za pomocą kosiarek żyłkowych bądź trawnikowych (jak w p-</w:t>
      </w:r>
      <w:proofErr w:type="spellStart"/>
      <w:r w:rsidRPr="00A14877">
        <w:rPr>
          <w:rFonts w:ascii="Arial" w:hAnsi="Arial" w:cs="Arial"/>
          <w:sz w:val="20"/>
          <w:szCs w:val="20"/>
        </w:rPr>
        <w:t>cie</w:t>
      </w:r>
      <w:proofErr w:type="spellEnd"/>
      <w:r w:rsidRPr="00A14877">
        <w:rPr>
          <w:rFonts w:ascii="Arial" w:hAnsi="Arial" w:cs="Arial"/>
          <w:sz w:val="20"/>
          <w:szCs w:val="20"/>
        </w:rPr>
        <w:t xml:space="preserve"> 3.2.1 i 3.2.3.) równolegle z koszeniem kosiarkami mechanicznymi.</w:t>
      </w:r>
    </w:p>
    <w:p w14:paraId="686BD64D"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5.4.</w:t>
      </w:r>
      <w:r>
        <w:rPr>
          <w:rFonts w:ascii="Arial" w:hAnsi="Arial" w:cs="Arial"/>
          <w:sz w:val="20"/>
          <w:szCs w:val="20"/>
        </w:rPr>
        <w:t>5</w:t>
      </w:r>
      <w:r w:rsidRPr="00A14877">
        <w:rPr>
          <w:rFonts w:ascii="Arial" w:hAnsi="Arial" w:cs="Arial"/>
          <w:sz w:val="20"/>
          <w:szCs w:val="20"/>
        </w:rPr>
        <w:t>.</w:t>
      </w:r>
      <w:r w:rsidRPr="00A14877">
        <w:rPr>
          <w:rFonts w:ascii="Arial" w:hAnsi="Arial" w:cs="Arial"/>
          <w:sz w:val="20"/>
          <w:szCs w:val="20"/>
        </w:rPr>
        <w:tab/>
        <w:t>Wysokość trawy po wykoszeniu powinna być nie większa niż 5 cm.</w:t>
      </w:r>
    </w:p>
    <w:p w14:paraId="0C093299"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5.5.</w:t>
      </w:r>
      <w:r w:rsidRPr="00A14877">
        <w:rPr>
          <w:rFonts w:ascii="Arial" w:hAnsi="Arial" w:cs="Arial"/>
          <w:b/>
          <w:sz w:val="20"/>
          <w:szCs w:val="20"/>
        </w:rPr>
        <w:tab/>
        <w:t xml:space="preserve">Grabienie i wywóz skoszonej trawy </w:t>
      </w:r>
    </w:p>
    <w:p w14:paraId="57E6DD44"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Obowiązkiem Wykonawcy jest wygrabienie, zebranie w stosy i wywiezienie skoszonej trawy,  chwastów i odrostów natychmiast po koszeniu oraz jej zagospodarowanie zgodnie z obowiązującymi przepisami. Grabienie i wywóz skoszonej trawy winno być dokonane z całego pasa dróg wojewódzkich oraz innych miejsc wskazanych przez Inżyniera. </w:t>
      </w:r>
    </w:p>
    <w:p w14:paraId="4EC350B2"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5.6.</w:t>
      </w:r>
      <w:r w:rsidRPr="00A14877">
        <w:rPr>
          <w:rFonts w:ascii="Arial" w:hAnsi="Arial" w:cs="Arial"/>
          <w:b/>
          <w:sz w:val="20"/>
          <w:szCs w:val="20"/>
        </w:rPr>
        <w:tab/>
        <w:t>Wymagania dla koszenia na obiektach mostowych, rondach itp. obiektach o miejscach trudnodostępnych.</w:t>
      </w:r>
    </w:p>
    <w:p w14:paraId="35FB9215"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Usługa na tego typu obiektach wykonywana może być z większą częstotliwością niż koszenie całego pasa drogowego. Wykonywana jest generalnie ręcznie, przy pomocy odpowiedniego sprzętu, tj. kosiarek ręcznych żyłkowych, trawnikowych itp. Koszenie na obiektach mostowych obejmuje powierzchnie zielone stożków nieumocnionych, skarp i powierzchni pod obiektem. Koszenie na innych obiektach typu ronda, skrzyżowania, place, obejmuje miejsca trudnodostępne pomiędzy inną zielenią, obiektami lub urządzeniami. </w:t>
      </w:r>
    </w:p>
    <w:p w14:paraId="0F200C2B"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W ramach koszenia pasa drogowego lub poboczy należy wykonać koszenie na całej powierzchni obiektu, co winno być uwzględnione w cenie jednostkowej koszenia pasa drogowego (pobocza). </w:t>
      </w:r>
    </w:p>
    <w:p w14:paraId="5B7F8D9C"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W ramach koszenia tych obiektów bezwzględnie wymagane jest wygrabienie i wywóz pokosu po skoszonej trawie. </w:t>
      </w:r>
    </w:p>
    <w:p w14:paraId="47687828"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6.</w:t>
      </w:r>
      <w:r w:rsidRPr="00A14877">
        <w:rPr>
          <w:rFonts w:ascii="Arial" w:hAnsi="Arial" w:cs="Arial"/>
          <w:b/>
          <w:sz w:val="20"/>
          <w:szCs w:val="20"/>
        </w:rPr>
        <w:tab/>
        <w:t>KONTROLA JAKOŚCI USŁUG</w:t>
      </w:r>
    </w:p>
    <w:p w14:paraId="0DD6723F"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6.1.</w:t>
      </w:r>
      <w:r w:rsidRPr="00A14877">
        <w:rPr>
          <w:rFonts w:ascii="Arial" w:hAnsi="Arial" w:cs="Arial"/>
          <w:b/>
          <w:sz w:val="20"/>
          <w:szCs w:val="20"/>
        </w:rPr>
        <w:tab/>
        <w:t>Ogólne zasady kontroli jakości usług</w:t>
      </w:r>
    </w:p>
    <w:p w14:paraId="76E99AF3"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Ogólne zasady kontroli jakości usług podano w ST D-00.00.00 „Wymagania ogólne” pkt. 5.</w:t>
      </w:r>
    </w:p>
    <w:p w14:paraId="7AEA41BA"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6.2.</w:t>
      </w:r>
      <w:r w:rsidRPr="00A14877">
        <w:rPr>
          <w:rFonts w:ascii="Arial" w:hAnsi="Arial" w:cs="Arial"/>
          <w:b/>
          <w:sz w:val="20"/>
          <w:szCs w:val="20"/>
        </w:rPr>
        <w:tab/>
        <w:t>Zasady kontroli</w:t>
      </w:r>
    </w:p>
    <w:p w14:paraId="07E87AAE"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Inżynier kontroluje zakres i jakość prowadzonych robót w trakcie wykonywania oraz po ich zakończeniu. </w:t>
      </w:r>
    </w:p>
    <w:p w14:paraId="7CB70D4B"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 czasie wykonywania usług należy przeprowadzać ciągłą kontrolę poprawności koszenia trawy, niszczenia chwastów i odrostów, zgodnie z wymaganiami pkt. 5, w tym w szczególności:</w:t>
      </w:r>
    </w:p>
    <w:p w14:paraId="1585FD45" w14:textId="77777777" w:rsidR="00ED68DB" w:rsidRPr="00A14877" w:rsidRDefault="00ED68DB" w:rsidP="00ED68DB">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usunięcia wszystkich obcych zanieczyszczeń z miejsc pracy kosiarek,</w:t>
      </w:r>
    </w:p>
    <w:p w14:paraId="5051FFD4" w14:textId="77777777" w:rsidR="00ED68DB" w:rsidRPr="00A14877" w:rsidRDefault="00ED68DB" w:rsidP="00ED68DB">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dopilnowania terminu pierwszego koszenia trawy, chwastów i odrostów, aby nie nastąpił wysyp dojrzałych nasion chwastów,</w:t>
      </w:r>
    </w:p>
    <w:p w14:paraId="74D057F5" w14:textId="77777777" w:rsidR="00ED68DB" w:rsidRPr="00A14877" w:rsidRDefault="00ED68DB" w:rsidP="00ED68DB">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skontrolowania dopuszczalnej wysokości trawy po jej skoszeniu,</w:t>
      </w:r>
    </w:p>
    <w:p w14:paraId="77CB3A14" w14:textId="77777777" w:rsidR="00ED68DB" w:rsidRPr="00A14877" w:rsidRDefault="00ED68DB" w:rsidP="00ED68DB">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usunięcia i zniszczenia skoszonej trawy, chwastów i odrostów, zgodnie z wymaganiami,</w:t>
      </w:r>
    </w:p>
    <w:p w14:paraId="4A7FF6A5" w14:textId="77777777" w:rsidR="00ED68DB" w:rsidRPr="00A14877" w:rsidRDefault="00ED68DB" w:rsidP="00ED68DB">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kontrolowania jakości i ilości środków chwastobójczych przy chemicznym niszczeniu chwastów,</w:t>
      </w:r>
    </w:p>
    <w:p w14:paraId="2A25E8A4"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7.</w:t>
      </w:r>
      <w:r w:rsidRPr="00A14877">
        <w:rPr>
          <w:rFonts w:ascii="Arial" w:hAnsi="Arial" w:cs="Arial"/>
          <w:b/>
          <w:sz w:val="20"/>
          <w:szCs w:val="20"/>
        </w:rPr>
        <w:tab/>
        <w:t xml:space="preserve">OBMIAR USŁUG </w:t>
      </w:r>
    </w:p>
    <w:p w14:paraId="0B5AA71C"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7.1.</w:t>
      </w:r>
      <w:r w:rsidRPr="00A14877">
        <w:rPr>
          <w:rFonts w:ascii="Arial" w:hAnsi="Arial" w:cs="Arial"/>
          <w:b/>
          <w:sz w:val="20"/>
          <w:szCs w:val="20"/>
        </w:rPr>
        <w:tab/>
        <w:t xml:space="preserve">Ogólne zasady obmiaru </w:t>
      </w:r>
    </w:p>
    <w:p w14:paraId="2FC9943F"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 xml:space="preserve">Ogólne zasady obmiaru usług podano w ST D-00.00.00 „Wymagania ogólne” pkt. 6. </w:t>
      </w:r>
    </w:p>
    <w:p w14:paraId="6348FBC4" w14:textId="77777777" w:rsidR="00ED68DB" w:rsidRPr="00A14877" w:rsidRDefault="00ED68DB" w:rsidP="00ED68DB">
      <w:pPr>
        <w:jc w:val="both"/>
        <w:rPr>
          <w:rFonts w:ascii="Arial" w:hAnsi="Arial" w:cs="Arial"/>
          <w:color w:val="000000" w:themeColor="text1"/>
          <w:sz w:val="20"/>
          <w:szCs w:val="20"/>
        </w:rPr>
      </w:pPr>
      <w:r w:rsidRPr="00A14877">
        <w:rPr>
          <w:rFonts w:ascii="Arial" w:hAnsi="Arial" w:cs="Arial"/>
          <w:sz w:val="20"/>
          <w:szCs w:val="20"/>
        </w:rPr>
        <w:t>W ramach jednostek obmiarowych wyodrębniono jednostki dla kompleksowego wykonywania usług, obejmującego zarówno jezdnię jak i obiekty położone w ciągu drogi i przy drodze, oraz jednostki dodatkowe dla dodatkowego zakresu usług, wykonywanego pomiędzy kompleksowym oczyszczaniem.</w:t>
      </w:r>
    </w:p>
    <w:p w14:paraId="01EF87F7" w14:textId="77777777" w:rsidR="00ED68DB" w:rsidRPr="00A14877" w:rsidRDefault="00ED68DB" w:rsidP="00ED68DB">
      <w:pPr>
        <w:jc w:val="both"/>
        <w:rPr>
          <w:rFonts w:ascii="Arial" w:hAnsi="Arial" w:cs="Arial"/>
          <w:color w:val="000000" w:themeColor="text1"/>
          <w:sz w:val="20"/>
          <w:szCs w:val="20"/>
        </w:rPr>
      </w:pPr>
      <w:r w:rsidRPr="00A14877">
        <w:rPr>
          <w:rFonts w:ascii="Arial" w:hAnsi="Arial" w:cs="Arial"/>
          <w:color w:val="000000" w:themeColor="text1"/>
          <w:sz w:val="20"/>
          <w:szCs w:val="20"/>
        </w:rPr>
        <w:t xml:space="preserve">O doborze jednostek rozliczeniowych do przedmiarowania i </w:t>
      </w:r>
      <w:proofErr w:type="spellStart"/>
      <w:r w:rsidRPr="00A14877">
        <w:rPr>
          <w:rFonts w:ascii="Arial" w:hAnsi="Arial" w:cs="Arial"/>
          <w:color w:val="000000" w:themeColor="text1"/>
          <w:sz w:val="20"/>
          <w:szCs w:val="20"/>
        </w:rPr>
        <w:t>obmiarowania</w:t>
      </w:r>
      <w:proofErr w:type="spellEnd"/>
      <w:r w:rsidRPr="00A14877">
        <w:rPr>
          <w:rFonts w:ascii="Arial" w:hAnsi="Arial" w:cs="Arial"/>
          <w:color w:val="000000" w:themeColor="text1"/>
          <w:sz w:val="20"/>
          <w:szCs w:val="20"/>
        </w:rPr>
        <w:t xml:space="preserve"> usług w zależności od charakteru zlecenia decyduje Inżynier. </w:t>
      </w:r>
    </w:p>
    <w:p w14:paraId="5D3FC893" w14:textId="77777777" w:rsidR="00ED68DB" w:rsidRPr="00A14877" w:rsidRDefault="00ED68DB" w:rsidP="00ED68DB">
      <w:pPr>
        <w:jc w:val="both"/>
        <w:rPr>
          <w:rFonts w:ascii="Arial" w:hAnsi="Arial" w:cs="Arial"/>
          <w:color w:val="000000" w:themeColor="text1"/>
          <w:sz w:val="20"/>
          <w:szCs w:val="20"/>
        </w:rPr>
      </w:pPr>
      <w:r w:rsidRPr="00A14877">
        <w:rPr>
          <w:rFonts w:ascii="Arial" w:hAnsi="Arial" w:cs="Arial"/>
          <w:color w:val="000000" w:themeColor="text1"/>
          <w:sz w:val="20"/>
          <w:szCs w:val="20"/>
        </w:rPr>
        <w:t>Sposób obmiaru – na podstawie pomiaru w terenie.</w:t>
      </w:r>
    </w:p>
    <w:p w14:paraId="72FE91EF" w14:textId="77777777" w:rsidR="00ED68DB" w:rsidRPr="00A14877" w:rsidRDefault="00ED68DB" w:rsidP="00ED68DB">
      <w:pPr>
        <w:jc w:val="both"/>
        <w:rPr>
          <w:rFonts w:ascii="Arial" w:hAnsi="Arial" w:cs="Arial"/>
          <w:b/>
          <w:color w:val="000000" w:themeColor="text1"/>
          <w:sz w:val="20"/>
          <w:szCs w:val="20"/>
        </w:rPr>
      </w:pPr>
      <w:r w:rsidRPr="00A14877">
        <w:rPr>
          <w:rFonts w:ascii="Arial" w:hAnsi="Arial" w:cs="Arial"/>
          <w:b/>
          <w:color w:val="000000" w:themeColor="text1"/>
          <w:sz w:val="20"/>
          <w:szCs w:val="20"/>
        </w:rPr>
        <w:t>7.2.</w:t>
      </w:r>
      <w:r w:rsidRPr="00A14877">
        <w:rPr>
          <w:rFonts w:ascii="Arial" w:hAnsi="Arial" w:cs="Arial"/>
          <w:b/>
          <w:color w:val="000000" w:themeColor="text1"/>
          <w:sz w:val="20"/>
          <w:szCs w:val="20"/>
        </w:rPr>
        <w:tab/>
        <w:t>Jednostka obmiaru usług</w:t>
      </w:r>
    </w:p>
    <w:p w14:paraId="2B316933" w14:textId="77777777" w:rsidR="00ED68DB" w:rsidRPr="00A14877" w:rsidRDefault="00ED68DB" w:rsidP="00ED68DB">
      <w:pPr>
        <w:jc w:val="both"/>
        <w:rPr>
          <w:rFonts w:ascii="Arial" w:hAnsi="Arial" w:cs="Arial"/>
          <w:color w:val="000000" w:themeColor="text1"/>
          <w:sz w:val="20"/>
          <w:szCs w:val="20"/>
        </w:rPr>
      </w:pPr>
      <w:r w:rsidRPr="00A14877">
        <w:rPr>
          <w:rFonts w:ascii="Arial" w:hAnsi="Arial" w:cs="Arial"/>
          <w:color w:val="000000" w:themeColor="text1"/>
          <w:sz w:val="20"/>
          <w:szCs w:val="20"/>
        </w:rPr>
        <w:t>Jednostkami obmiaru usług są zgodnie z kosztorysem ofertowym (formularzem cenowym):</w:t>
      </w:r>
    </w:p>
    <w:p w14:paraId="219D883F" w14:textId="77777777" w:rsidR="00ED68DB" w:rsidRPr="00A14877" w:rsidRDefault="00ED68DB" w:rsidP="00ED68DB">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a)</w:t>
      </w:r>
      <w:r w:rsidRPr="00A14877">
        <w:rPr>
          <w:rFonts w:ascii="Arial" w:hAnsi="Arial" w:cs="Arial"/>
          <w:color w:val="000000" w:themeColor="text1"/>
          <w:sz w:val="20"/>
          <w:szCs w:val="20"/>
        </w:rPr>
        <w:tab/>
        <w:t>1 m2 (jeden metr kwadratowy) powierzchni koszenia przy wykaszaniu pobocza lub pasa drogowego, które obejmuje koszenie mechaniczne i ręczne miejsc trudnodostępnych. Obmiaru dokonuje się metodą przekrojów poprzecznych z potrąceniem powierzchni ulepszonych, bez potrąceń zadrzewienia i zjazdów</w:t>
      </w:r>
    </w:p>
    <w:p w14:paraId="33808DA3" w14:textId="77777777" w:rsidR="00ED68DB" w:rsidRPr="00A14877" w:rsidRDefault="00ED68DB" w:rsidP="00ED68DB">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b)</w:t>
      </w:r>
      <w:r w:rsidRPr="00A14877">
        <w:rPr>
          <w:rFonts w:ascii="Arial" w:hAnsi="Arial" w:cs="Arial"/>
          <w:color w:val="000000" w:themeColor="text1"/>
          <w:sz w:val="20"/>
          <w:szCs w:val="20"/>
        </w:rPr>
        <w:tab/>
        <w:t>1 m2 (jeden metr kwadratowy) powierzchni koszenia na obiektach, wykaszanych ręcznie, jednostka dodatkowa, stosowana w okresach poza kompleksowym oczyszczaniem pasa drogowego.</w:t>
      </w:r>
    </w:p>
    <w:p w14:paraId="65C67B42" w14:textId="77777777" w:rsidR="00ED68DB" w:rsidRPr="00A14877" w:rsidRDefault="00ED68DB" w:rsidP="00ED68DB">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lastRenderedPageBreak/>
        <w:t>c)</w:t>
      </w:r>
      <w:r w:rsidRPr="00A14877">
        <w:rPr>
          <w:rFonts w:ascii="Arial" w:hAnsi="Arial" w:cs="Arial"/>
          <w:color w:val="000000" w:themeColor="text1"/>
          <w:sz w:val="20"/>
          <w:szCs w:val="20"/>
        </w:rPr>
        <w:tab/>
        <w:t>1 m2 (jeden metr kwadratowy) powierzchni porośniętej roślinnością, przy ręcznym i/lub chemicznym usuwaniu chwastów z powierzchni utwardzonych</w:t>
      </w:r>
    </w:p>
    <w:p w14:paraId="0A73730A" w14:textId="77777777" w:rsidR="00ED68DB" w:rsidRPr="00A14877" w:rsidRDefault="00ED68DB" w:rsidP="00ED68DB">
      <w:pPr>
        <w:jc w:val="both"/>
        <w:rPr>
          <w:rFonts w:ascii="Arial" w:hAnsi="Arial" w:cs="Arial"/>
          <w:b/>
          <w:sz w:val="20"/>
          <w:szCs w:val="20"/>
        </w:rPr>
      </w:pPr>
    </w:p>
    <w:p w14:paraId="0A10F4DE"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8.</w:t>
      </w:r>
      <w:r w:rsidRPr="00A14877">
        <w:rPr>
          <w:rFonts w:ascii="Arial" w:hAnsi="Arial" w:cs="Arial"/>
          <w:b/>
          <w:sz w:val="20"/>
          <w:szCs w:val="20"/>
        </w:rPr>
        <w:tab/>
        <w:t>ODBIÓR USŁUG</w:t>
      </w:r>
    </w:p>
    <w:p w14:paraId="478E9EE5"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8.1. Ogólne zasady odbioru usług</w:t>
      </w:r>
    </w:p>
    <w:p w14:paraId="4572A483"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Ogólne zasady odbioru usług podano w  ST „Wymagania ogólne” pkt. 7.</w:t>
      </w:r>
    </w:p>
    <w:p w14:paraId="5A1E0FF4"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8.2. Odbiór usług zanikających</w:t>
      </w:r>
    </w:p>
    <w:p w14:paraId="4E56DFBA" w14:textId="77777777" w:rsidR="00ED68DB" w:rsidRPr="00A14877" w:rsidRDefault="00ED68DB" w:rsidP="00ED68DB">
      <w:pPr>
        <w:tabs>
          <w:tab w:val="right" w:pos="14002"/>
        </w:tabs>
        <w:jc w:val="both"/>
        <w:rPr>
          <w:rFonts w:ascii="Arial" w:hAnsi="Arial" w:cs="Arial"/>
          <w:sz w:val="20"/>
          <w:szCs w:val="20"/>
        </w:rPr>
      </w:pPr>
      <w:r w:rsidRPr="00A14877">
        <w:rPr>
          <w:rFonts w:ascii="Arial" w:hAnsi="Arial" w:cs="Arial"/>
          <w:sz w:val="20"/>
          <w:szCs w:val="20"/>
        </w:rPr>
        <w:t xml:space="preserve">Odbiorowi usług  zanikających podlegają usługi przygotowawcze. </w:t>
      </w:r>
      <w:r w:rsidRPr="00A14877">
        <w:rPr>
          <w:rFonts w:ascii="Arial" w:hAnsi="Arial" w:cs="Arial"/>
          <w:sz w:val="20"/>
          <w:szCs w:val="20"/>
        </w:rPr>
        <w:tab/>
      </w:r>
    </w:p>
    <w:p w14:paraId="75D1C579"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8.3. Odbiór wykonanego koszenia</w:t>
      </w:r>
    </w:p>
    <w:p w14:paraId="0B91AA2C"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Odbioru koszenia, usunięcia chwastów, odrostów i samosiewów dokonuje Inżynier po otrzymaniu zgłoszenia przez Wykonawcę wykonania usługi przy danej drodze lub odcinka drogi.</w:t>
      </w:r>
    </w:p>
    <w:p w14:paraId="6E3A0D28"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 obecności Wykonawcy Inżynier dokonuje odbioru jakościowego i ilościowego wykonanego koszenia.</w:t>
      </w:r>
    </w:p>
    <w:p w14:paraId="4417BA0E"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 przypadku stwierdzenia nieprawidłowości Inżynier ustali zakres robót poprawkowych lub ustali zakres i wielkość potrąceń za obniżoną jakość. Roboty poprawkowe Wykonawca wykona na własny koszt w terminie ustalonym z Inżynierem.</w:t>
      </w:r>
    </w:p>
    <w:p w14:paraId="5D49951C" w14:textId="77777777" w:rsidR="00ED68DB" w:rsidRPr="00A14877" w:rsidRDefault="00ED68DB" w:rsidP="00ED68DB">
      <w:pPr>
        <w:jc w:val="both"/>
        <w:rPr>
          <w:rFonts w:ascii="Arial" w:hAnsi="Arial" w:cs="Arial"/>
          <w:sz w:val="20"/>
          <w:szCs w:val="20"/>
        </w:rPr>
      </w:pPr>
    </w:p>
    <w:p w14:paraId="6AEA2DD5" w14:textId="77777777" w:rsidR="00ED68DB" w:rsidRPr="00A14877" w:rsidRDefault="00ED68DB" w:rsidP="00ED68DB">
      <w:pPr>
        <w:jc w:val="both"/>
        <w:rPr>
          <w:rFonts w:ascii="Arial" w:hAnsi="Arial" w:cs="Arial"/>
          <w:b/>
          <w:sz w:val="20"/>
          <w:szCs w:val="20"/>
        </w:rPr>
      </w:pPr>
      <w:r w:rsidRPr="00A14877">
        <w:rPr>
          <w:rFonts w:ascii="Arial" w:hAnsi="Arial" w:cs="Arial"/>
          <w:b/>
          <w:sz w:val="20"/>
          <w:szCs w:val="20"/>
        </w:rPr>
        <w:t>9.</w:t>
      </w:r>
      <w:r w:rsidRPr="00A14877">
        <w:rPr>
          <w:rFonts w:ascii="Arial" w:hAnsi="Arial" w:cs="Arial"/>
          <w:b/>
          <w:sz w:val="20"/>
          <w:szCs w:val="20"/>
        </w:rPr>
        <w:tab/>
        <w:t>PODSTAWA PŁATNOŚCI</w:t>
      </w:r>
    </w:p>
    <w:p w14:paraId="34ED3C57"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9.1.</w:t>
      </w:r>
      <w:r w:rsidRPr="00A14877">
        <w:rPr>
          <w:rFonts w:ascii="Arial" w:hAnsi="Arial" w:cs="Arial"/>
          <w:sz w:val="20"/>
          <w:szCs w:val="20"/>
        </w:rPr>
        <w:tab/>
        <w:t>Ogólne ustalenia dotyczące płatności za usługi podano w ST D-00.00.00 „Wymagania ogólne” pkt. 8.</w:t>
      </w:r>
    </w:p>
    <w:p w14:paraId="0C30A81B"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9.2.</w:t>
      </w:r>
      <w:r w:rsidRPr="00A14877">
        <w:rPr>
          <w:rFonts w:ascii="Arial" w:hAnsi="Arial" w:cs="Arial"/>
          <w:sz w:val="20"/>
          <w:szCs w:val="20"/>
        </w:rPr>
        <w:tab/>
        <w:t>Cena jednostki obmiarowej</w:t>
      </w:r>
    </w:p>
    <w:p w14:paraId="41ADC6C3" w14:textId="77777777" w:rsidR="00ED68DB" w:rsidRPr="00A14877" w:rsidRDefault="00ED68DB" w:rsidP="00ED68DB">
      <w:pPr>
        <w:jc w:val="both"/>
        <w:rPr>
          <w:rFonts w:ascii="Arial" w:hAnsi="Arial" w:cs="Arial"/>
          <w:sz w:val="20"/>
          <w:szCs w:val="20"/>
        </w:rPr>
      </w:pPr>
    </w:p>
    <w:p w14:paraId="42AEEE19"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Cena 1 m2 koszenia obejmuje:</w:t>
      </w:r>
    </w:p>
    <w:p w14:paraId="4BF104F5"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ustalenie miejsc koszenia,</w:t>
      </w:r>
    </w:p>
    <w:p w14:paraId="7857F69A"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 xml:space="preserve">roboty przygotowawcze (usunięcie obcych zanieczyszczeń </w:t>
      </w:r>
      <w:r>
        <w:rPr>
          <w:rFonts w:ascii="Arial" w:hAnsi="Arial" w:cs="Arial"/>
          <w:sz w:val="20"/>
          <w:szCs w:val="20"/>
        </w:rPr>
        <w:t xml:space="preserve">w tym kamienia bez względu na wielkość </w:t>
      </w:r>
      <w:r w:rsidRPr="00A14877">
        <w:rPr>
          <w:rFonts w:ascii="Arial" w:hAnsi="Arial" w:cs="Arial"/>
          <w:sz w:val="20"/>
          <w:szCs w:val="20"/>
        </w:rPr>
        <w:t>z miejsc pracy kosiarki),</w:t>
      </w:r>
    </w:p>
    <w:p w14:paraId="619C7CB6"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dostawę i pracę sprzętu do koszenia,</w:t>
      </w:r>
    </w:p>
    <w:p w14:paraId="4B693B3E"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koszenie trawy, chwastów, odrostów i samosiewów,</w:t>
      </w:r>
    </w:p>
    <w:p w14:paraId="1F128D4C"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wycięcie trawy w miejscach niedostępnych,</w:t>
      </w:r>
    </w:p>
    <w:p w14:paraId="25C352EF"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grabienie i wywóz skoszonej trawy, chwastów i odrostów,</w:t>
      </w:r>
    </w:p>
    <w:p w14:paraId="515168C0" w14:textId="77777777" w:rsidR="00ED68DB" w:rsidRPr="00A14877" w:rsidRDefault="00ED68DB" w:rsidP="00ED68DB">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odtransportowanie sprzętu,</w:t>
      </w:r>
    </w:p>
    <w:p w14:paraId="3B2C63FE" w14:textId="77777777" w:rsidR="00ED68DB" w:rsidRPr="00A14877" w:rsidRDefault="00ED68DB" w:rsidP="00ED68DB">
      <w:pPr>
        <w:jc w:val="both"/>
        <w:rPr>
          <w:rFonts w:ascii="Arial" w:hAnsi="Arial" w:cs="Arial"/>
          <w:color w:val="000000" w:themeColor="text1"/>
          <w:sz w:val="20"/>
          <w:szCs w:val="20"/>
        </w:rPr>
      </w:pPr>
      <w:r w:rsidRPr="00A14877">
        <w:rPr>
          <w:rFonts w:ascii="Arial" w:hAnsi="Arial" w:cs="Arial"/>
          <w:sz w:val="20"/>
          <w:szCs w:val="20"/>
        </w:rPr>
        <w:t>-</w:t>
      </w:r>
      <w:r w:rsidRPr="00A14877">
        <w:rPr>
          <w:rFonts w:ascii="Arial" w:hAnsi="Arial" w:cs="Arial"/>
          <w:sz w:val="20"/>
          <w:szCs w:val="20"/>
        </w:rPr>
        <w:tab/>
      </w:r>
      <w:r w:rsidRPr="00A14877">
        <w:rPr>
          <w:rFonts w:ascii="Arial" w:hAnsi="Arial" w:cs="Arial"/>
          <w:color w:val="000000" w:themeColor="text1"/>
          <w:sz w:val="20"/>
          <w:szCs w:val="20"/>
        </w:rPr>
        <w:t>kontrolę i pomiary,</w:t>
      </w:r>
    </w:p>
    <w:p w14:paraId="3104E3BC" w14:textId="77777777" w:rsidR="00ED68DB" w:rsidRPr="00A14877" w:rsidRDefault="00ED68DB" w:rsidP="00ED68DB">
      <w:pPr>
        <w:jc w:val="both"/>
        <w:rPr>
          <w:rFonts w:ascii="Arial" w:hAnsi="Arial" w:cs="Arial"/>
          <w:color w:val="000000" w:themeColor="text1"/>
          <w:sz w:val="20"/>
          <w:szCs w:val="20"/>
        </w:rPr>
      </w:pPr>
      <w:r w:rsidRPr="00A14877">
        <w:rPr>
          <w:rFonts w:ascii="Arial" w:hAnsi="Arial" w:cs="Arial"/>
          <w:color w:val="000000" w:themeColor="text1"/>
          <w:sz w:val="20"/>
          <w:szCs w:val="20"/>
        </w:rPr>
        <w:t xml:space="preserve">- </w:t>
      </w:r>
      <w:r w:rsidRPr="00A14877">
        <w:rPr>
          <w:rFonts w:ascii="Arial" w:hAnsi="Arial" w:cs="Arial"/>
          <w:color w:val="000000" w:themeColor="text1"/>
          <w:sz w:val="20"/>
          <w:szCs w:val="20"/>
        </w:rPr>
        <w:tab/>
        <w:t>ustawienie oznakowania i zabezpieczenie prac.</w:t>
      </w:r>
    </w:p>
    <w:p w14:paraId="23A182AF" w14:textId="77777777" w:rsidR="00ED68DB" w:rsidRPr="00A14877" w:rsidRDefault="00ED68DB" w:rsidP="00ED68DB">
      <w:pPr>
        <w:jc w:val="both"/>
        <w:rPr>
          <w:rFonts w:ascii="Arial" w:hAnsi="Arial" w:cs="Arial"/>
          <w:color w:val="000000" w:themeColor="text1"/>
          <w:sz w:val="20"/>
          <w:szCs w:val="20"/>
        </w:rPr>
      </w:pPr>
    </w:p>
    <w:p w14:paraId="061F2FD2" w14:textId="77777777" w:rsidR="00ED68DB" w:rsidRPr="00A14877" w:rsidRDefault="00ED68DB" w:rsidP="00ED68DB">
      <w:pPr>
        <w:jc w:val="both"/>
        <w:rPr>
          <w:rFonts w:ascii="Arial" w:hAnsi="Arial" w:cs="Arial"/>
          <w:sz w:val="20"/>
          <w:szCs w:val="20"/>
        </w:rPr>
      </w:pPr>
    </w:p>
    <w:p w14:paraId="78100E1E" w14:textId="77777777" w:rsidR="00ED68DB" w:rsidRDefault="00ED68DB" w:rsidP="009234B7">
      <w:pPr>
        <w:rPr>
          <w:rFonts w:ascii="Arial" w:hAnsi="Arial" w:cs="Arial"/>
          <w:b/>
        </w:rPr>
      </w:pPr>
    </w:p>
    <w:p w14:paraId="1967E182" w14:textId="77777777" w:rsidR="00ED68DB" w:rsidRDefault="00ED68DB" w:rsidP="009234B7">
      <w:pPr>
        <w:rPr>
          <w:rFonts w:ascii="Arial" w:hAnsi="Arial" w:cs="Arial"/>
          <w:b/>
        </w:rPr>
      </w:pPr>
    </w:p>
    <w:p w14:paraId="3ECC5066" w14:textId="77777777" w:rsidR="00ED68DB" w:rsidRDefault="00ED68DB" w:rsidP="009234B7">
      <w:pPr>
        <w:rPr>
          <w:rFonts w:ascii="Arial" w:hAnsi="Arial" w:cs="Arial"/>
          <w:b/>
        </w:rPr>
      </w:pPr>
    </w:p>
    <w:p w14:paraId="78611C2D" w14:textId="77777777" w:rsidR="00ED68DB" w:rsidRDefault="00ED68DB" w:rsidP="009234B7">
      <w:pPr>
        <w:rPr>
          <w:rFonts w:ascii="Arial" w:hAnsi="Arial" w:cs="Arial"/>
          <w:b/>
        </w:rPr>
      </w:pPr>
    </w:p>
    <w:p w14:paraId="7A2D8C60" w14:textId="77777777" w:rsidR="00ED68DB" w:rsidRDefault="00ED68DB" w:rsidP="009234B7">
      <w:pPr>
        <w:rPr>
          <w:rFonts w:ascii="Arial" w:hAnsi="Arial" w:cs="Arial"/>
          <w:b/>
        </w:rPr>
      </w:pPr>
    </w:p>
    <w:p w14:paraId="07B6C9E0" w14:textId="77777777" w:rsidR="00ED68DB" w:rsidRDefault="00ED68DB" w:rsidP="009234B7">
      <w:pPr>
        <w:rPr>
          <w:rFonts w:ascii="Arial" w:hAnsi="Arial" w:cs="Arial"/>
          <w:b/>
        </w:rPr>
      </w:pPr>
    </w:p>
    <w:p w14:paraId="5036AACA" w14:textId="77777777" w:rsidR="00ED68DB" w:rsidRDefault="00ED68DB" w:rsidP="009234B7">
      <w:pPr>
        <w:rPr>
          <w:rFonts w:ascii="Arial" w:hAnsi="Arial" w:cs="Arial"/>
          <w:b/>
        </w:rPr>
      </w:pPr>
    </w:p>
    <w:p w14:paraId="0F145EDF" w14:textId="77777777" w:rsidR="00ED68DB" w:rsidRDefault="00ED68DB" w:rsidP="009234B7">
      <w:pPr>
        <w:rPr>
          <w:rFonts w:ascii="Arial" w:hAnsi="Arial" w:cs="Arial"/>
          <w:b/>
        </w:rPr>
      </w:pPr>
    </w:p>
    <w:p w14:paraId="55876348" w14:textId="77777777" w:rsidR="00ED68DB" w:rsidRDefault="00ED68DB" w:rsidP="009234B7">
      <w:pPr>
        <w:rPr>
          <w:rFonts w:ascii="Arial" w:hAnsi="Arial" w:cs="Arial"/>
          <w:b/>
        </w:rPr>
      </w:pPr>
    </w:p>
    <w:p w14:paraId="6C4DE698" w14:textId="77777777" w:rsidR="00ED68DB" w:rsidRDefault="00ED68DB" w:rsidP="009234B7">
      <w:pPr>
        <w:rPr>
          <w:rFonts w:ascii="Arial" w:hAnsi="Arial" w:cs="Arial"/>
          <w:b/>
        </w:rPr>
      </w:pPr>
    </w:p>
    <w:p w14:paraId="67FAB777" w14:textId="77777777" w:rsidR="00ED68DB" w:rsidRDefault="00ED68DB" w:rsidP="009234B7">
      <w:pPr>
        <w:rPr>
          <w:rFonts w:ascii="Arial" w:hAnsi="Arial" w:cs="Arial"/>
          <w:b/>
        </w:rPr>
      </w:pPr>
    </w:p>
    <w:p w14:paraId="4D42B6BF" w14:textId="77777777" w:rsidR="00ED68DB" w:rsidRDefault="00ED68DB" w:rsidP="009234B7">
      <w:pPr>
        <w:rPr>
          <w:rFonts w:ascii="Arial" w:hAnsi="Arial" w:cs="Arial"/>
          <w:b/>
        </w:rPr>
      </w:pPr>
    </w:p>
    <w:p w14:paraId="581A185E" w14:textId="77777777" w:rsidR="00ED68DB" w:rsidRDefault="00ED68DB" w:rsidP="009234B7">
      <w:pPr>
        <w:rPr>
          <w:rFonts w:ascii="Arial" w:hAnsi="Arial" w:cs="Arial"/>
          <w:b/>
        </w:rPr>
      </w:pPr>
    </w:p>
    <w:p w14:paraId="4B570A55" w14:textId="77777777" w:rsidR="00ED68DB" w:rsidRDefault="00ED68DB" w:rsidP="009234B7">
      <w:pPr>
        <w:rPr>
          <w:rFonts w:ascii="Arial" w:hAnsi="Arial" w:cs="Arial"/>
          <w:b/>
        </w:rPr>
      </w:pPr>
    </w:p>
    <w:p w14:paraId="200BF589" w14:textId="77777777" w:rsidR="00ED68DB" w:rsidRDefault="00ED68DB" w:rsidP="009234B7">
      <w:pPr>
        <w:rPr>
          <w:rFonts w:ascii="Arial" w:hAnsi="Arial" w:cs="Arial"/>
          <w:b/>
        </w:rPr>
      </w:pPr>
    </w:p>
    <w:p w14:paraId="2E430225" w14:textId="77777777" w:rsidR="00ED68DB" w:rsidRDefault="00ED68DB" w:rsidP="009234B7">
      <w:pPr>
        <w:rPr>
          <w:rFonts w:ascii="Arial" w:hAnsi="Arial" w:cs="Arial"/>
          <w:b/>
        </w:rPr>
      </w:pPr>
    </w:p>
    <w:p w14:paraId="72FDB44B" w14:textId="77777777" w:rsidR="00ED68DB" w:rsidRDefault="00ED68DB" w:rsidP="009234B7">
      <w:pPr>
        <w:rPr>
          <w:rFonts w:ascii="Arial" w:hAnsi="Arial" w:cs="Arial"/>
          <w:b/>
        </w:rPr>
      </w:pPr>
    </w:p>
    <w:p w14:paraId="6E08166B" w14:textId="77777777" w:rsidR="00ED68DB" w:rsidRDefault="00ED68DB" w:rsidP="009234B7">
      <w:pPr>
        <w:rPr>
          <w:rFonts w:ascii="Arial" w:hAnsi="Arial" w:cs="Arial"/>
          <w:b/>
        </w:rPr>
      </w:pPr>
    </w:p>
    <w:p w14:paraId="0AD6D23C" w14:textId="77777777" w:rsidR="00ED68DB" w:rsidRDefault="00ED68DB" w:rsidP="009234B7">
      <w:pPr>
        <w:rPr>
          <w:rFonts w:ascii="Arial" w:hAnsi="Arial" w:cs="Arial"/>
          <w:b/>
        </w:rPr>
      </w:pPr>
    </w:p>
    <w:p w14:paraId="768B8039" w14:textId="77777777" w:rsidR="00ED68DB" w:rsidRDefault="00ED68DB" w:rsidP="009234B7">
      <w:pPr>
        <w:rPr>
          <w:rFonts w:ascii="Arial" w:hAnsi="Arial" w:cs="Arial"/>
          <w:b/>
        </w:rPr>
      </w:pPr>
    </w:p>
    <w:p w14:paraId="368912C1" w14:textId="77777777" w:rsidR="00ED68DB" w:rsidRDefault="00ED68DB" w:rsidP="009234B7">
      <w:pPr>
        <w:rPr>
          <w:rFonts w:ascii="Arial" w:hAnsi="Arial" w:cs="Arial"/>
          <w:b/>
        </w:rPr>
      </w:pPr>
    </w:p>
    <w:p w14:paraId="1BA8164B" w14:textId="77777777" w:rsidR="00ED68DB" w:rsidRDefault="00ED68DB" w:rsidP="009234B7">
      <w:pPr>
        <w:rPr>
          <w:rFonts w:ascii="Arial" w:hAnsi="Arial" w:cs="Arial"/>
          <w:b/>
        </w:rPr>
      </w:pPr>
    </w:p>
    <w:p w14:paraId="3BE287A9" w14:textId="77777777" w:rsidR="00ED68DB" w:rsidRDefault="00ED68DB" w:rsidP="009234B7">
      <w:pPr>
        <w:rPr>
          <w:rFonts w:ascii="Arial" w:hAnsi="Arial" w:cs="Arial"/>
          <w:b/>
        </w:rPr>
      </w:pPr>
    </w:p>
    <w:p w14:paraId="1E6584C1" w14:textId="77777777" w:rsidR="00ED68DB" w:rsidRDefault="00ED68DB" w:rsidP="009234B7">
      <w:pPr>
        <w:rPr>
          <w:rFonts w:ascii="Arial" w:hAnsi="Arial" w:cs="Arial"/>
          <w:b/>
        </w:rPr>
      </w:pPr>
    </w:p>
    <w:p w14:paraId="773DA8E6" w14:textId="77777777" w:rsidR="00ED68DB" w:rsidRDefault="00ED68DB" w:rsidP="009234B7">
      <w:pPr>
        <w:rPr>
          <w:rFonts w:ascii="Arial" w:hAnsi="Arial" w:cs="Arial"/>
          <w:b/>
        </w:rPr>
      </w:pPr>
    </w:p>
    <w:p w14:paraId="0132E1DE" w14:textId="77777777" w:rsidR="00ED68DB" w:rsidRDefault="00ED68DB" w:rsidP="009234B7">
      <w:pPr>
        <w:rPr>
          <w:rFonts w:ascii="Arial" w:hAnsi="Arial" w:cs="Arial"/>
          <w:b/>
        </w:rPr>
      </w:pPr>
    </w:p>
    <w:p w14:paraId="2F5C2A83" w14:textId="77777777" w:rsidR="00ED68DB" w:rsidRDefault="00ED68DB" w:rsidP="009234B7">
      <w:pPr>
        <w:rPr>
          <w:rFonts w:ascii="Arial" w:hAnsi="Arial" w:cs="Arial"/>
          <w:b/>
        </w:rPr>
      </w:pPr>
    </w:p>
    <w:p w14:paraId="57B1F065" w14:textId="77777777" w:rsidR="00ED68DB" w:rsidRDefault="00ED68DB" w:rsidP="009234B7">
      <w:pPr>
        <w:rPr>
          <w:rFonts w:ascii="Arial" w:hAnsi="Arial" w:cs="Arial"/>
          <w:b/>
        </w:rPr>
      </w:pPr>
    </w:p>
    <w:p w14:paraId="680E873E" w14:textId="77777777" w:rsidR="00ED68DB" w:rsidRDefault="00ED68DB" w:rsidP="009234B7">
      <w:pPr>
        <w:rPr>
          <w:rFonts w:ascii="Arial" w:hAnsi="Arial" w:cs="Arial"/>
          <w:b/>
        </w:rPr>
      </w:pPr>
    </w:p>
    <w:p w14:paraId="66C0D8B5" w14:textId="77777777" w:rsidR="00ED68DB" w:rsidRDefault="00ED68DB" w:rsidP="009234B7">
      <w:pPr>
        <w:rPr>
          <w:rFonts w:ascii="Arial" w:hAnsi="Arial" w:cs="Arial"/>
          <w:b/>
        </w:rPr>
      </w:pPr>
    </w:p>
    <w:p w14:paraId="1E918E19" w14:textId="77777777" w:rsidR="00ED68DB" w:rsidRDefault="00ED68DB" w:rsidP="009234B7">
      <w:pPr>
        <w:rPr>
          <w:rFonts w:ascii="Arial" w:hAnsi="Arial" w:cs="Arial"/>
          <w:b/>
        </w:rPr>
      </w:pPr>
    </w:p>
    <w:p w14:paraId="4A6DD8E1" w14:textId="77777777" w:rsidR="00ED68DB" w:rsidRDefault="00ED68DB" w:rsidP="009234B7">
      <w:pPr>
        <w:rPr>
          <w:rFonts w:ascii="Arial" w:hAnsi="Arial" w:cs="Arial"/>
          <w:b/>
        </w:rPr>
      </w:pPr>
    </w:p>
    <w:p w14:paraId="13CED583" w14:textId="77777777" w:rsidR="00ED68DB" w:rsidRDefault="00ED68DB" w:rsidP="009234B7">
      <w:pPr>
        <w:rPr>
          <w:rFonts w:ascii="Arial" w:hAnsi="Arial" w:cs="Arial"/>
          <w:b/>
        </w:rPr>
      </w:pPr>
    </w:p>
    <w:p w14:paraId="6F0F7077" w14:textId="77777777" w:rsidR="00ED68DB" w:rsidRDefault="00ED68DB" w:rsidP="009234B7">
      <w:pPr>
        <w:rPr>
          <w:rFonts w:ascii="Arial" w:hAnsi="Arial" w:cs="Arial"/>
          <w:b/>
        </w:rPr>
      </w:pPr>
    </w:p>
    <w:p w14:paraId="2F11AF64" w14:textId="77777777" w:rsidR="00ED68DB" w:rsidRDefault="00ED68DB" w:rsidP="009234B7">
      <w:pPr>
        <w:rPr>
          <w:rFonts w:ascii="Arial" w:hAnsi="Arial" w:cs="Arial"/>
          <w:b/>
        </w:rPr>
      </w:pPr>
    </w:p>
    <w:p w14:paraId="285D1B90" w14:textId="77777777" w:rsidR="00ED68DB" w:rsidRDefault="00ED68DB" w:rsidP="009234B7">
      <w:pPr>
        <w:rPr>
          <w:rFonts w:ascii="Arial" w:hAnsi="Arial" w:cs="Arial"/>
          <w:b/>
        </w:rPr>
      </w:pPr>
    </w:p>
    <w:p w14:paraId="25E9333B" w14:textId="77777777" w:rsidR="00ED68DB" w:rsidRDefault="00ED68DB" w:rsidP="009234B7">
      <w:pPr>
        <w:rPr>
          <w:rFonts w:ascii="Arial" w:hAnsi="Arial" w:cs="Arial"/>
          <w:b/>
        </w:rPr>
      </w:pPr>
    </w:p>
    <w:p w14:paraId="2207F4C1" w14:textId="77777777" w:rsidR="00ED68DB" w:rsidRDefault="00ED68DB" w:rsidP="009234B7">
      <w:pPr>
        <w:rPr>
          <w:rFonts w:ascii="Arial" w:hAnsi="Arial" w:cs="Arial"/>
          <w:b/>
        </w:rPr>
      </w:pPr>
    </w:p>
    <w:p w14:paraId="4F7A4D43" w14:textId="77777777" w:rsidR="00ED68DB" w:rsidRDefault="00ED68DB" w:rsidP="009234B7">
      <w:pPr>
        <w:rPr>
          <w:rFonts w:ascii="Arial" w:hAnsi="Arial" w:cs="Arial"/>
          <w:b/>
        </w:rPr>
      </w:pPr>
    </w:p>
    <w:p w14:paraId="7CB48409" w14:textId="77777777" w:rsidR="00ED68DB" w:rsidRDefault="00ED68DB" w:rsidP="009234B7">
      <w:pPr>
        <w:rPr>
          <w:rFonts w:ascii="Arial" w:hAnsi="Arial" w:cs="Arial"/>
          <w:b/>
        </w:rPr>
      </w:pPr>
    </w:p>
    <w:p w14:paraId="3AE63646" w14:textId="77777777" w:rsidR="00ED68DB" w:rsidRDefault="00ED68DB" w:rsidP="009234B7">
      <w:pPr>
        <w:rPr>
          <w:rFonts w:ascii="Arial" w:hAnsi="Arial" w:cs="Arial"/>
          <w:b/>
        </w:rPr>
      </w:pPr>
    </w:p>
    <w:p w14:paraId="68C981D9" w14:textId="77777777" w:rsidR="00ED68DB" w:rsidRDefault="00ED68DB" w:rsidP="009234B7">
      <w:pPr>
        <w:rPr>
          <w:rFonts w:ascii="Arial" w:hAnsi="Arial" w:cs="Arial"/>
          <w:b/>
        </w:rPr>
      </w:pPr>
    </w:p>
    <w:p w14:paraId="028A0A52" w14:textId="77777777" w:rsidR="00ED68DB" w:rsidRDefault="00ED68DB" w:rsidP="009234B7">
      <w:pPr>
        <w:rPr>
          <w:rFonts w:ascii="Arial" w:hAnsi="Arial" w:cs="Arial"/>
          <w:b/>
        </w:rPr>
      </w:pPr>
    </w:p>
    <w:p w14:paraId="06ADA32F" w14:textId="77777777" w:rsidR="00ED68DB" w:rsidRDefault="00ED68DB" w:rsidP="009234B7">
      <w:pPr>
        <w:rPr>
          <w:rFonts w:ascii="Arial" w:hAnsi="Arial" w:cs="Arial"/>
          <w:b/>
        </w:rPr>
      </w:pPr>
    </w:p>
    <w:p w14:paraId="6ACEE7B0" w14:textId="77777777" w:rsidR="00ED68DB" w:rsidRDefault="00ED68DB" w:rsidP="009234B7">
      <w:pPr>
        <w:rPr>
          <w:rFonts w:ascii="Arial" w:hAnsi="Arial" w:cs="Arial"/>
          <w:b/>
        </w:rPr>
      </w:pPr>
    </w:p>
    <w:p w14:paraId="4234C8BA" w14:textId="77777777" w:rsidR="00ED68DB" w:rsidRDefault="00ED68DB" w:rsidP="009234B7">
      <w:pPr>
        <w:rPr>
          <w:rFonts w:ascii="Arial" w:hAnsi="Arial" w:cs="Arial"/>
          <w:b/>
        </w:rPr>
      </w:pPr>
    </w:p>
    <w:p w14:paraId="2CFB8766" w14:textId="77777777" w:rsidR="00ED68DB" w:rsidRDefault="00ED68DB" w:rsidP="009234B7">
      <w:pPr>
        <w:rPr>
          <w:rFonts w:ascii="Arial" w:hAnsi="Arial" w:cs="Arial"/>
          <w:b/>
        </w:rPr>
      </w:pPr>
    </w:p>
    <w:p w14:paraId="6E003449" w14:textId="77777777" w:rsidR="00ED68DB" w:rsidRDefault="00ED68DB" w:rsidP="009234B7">
      <w:pPr>
        <w:rPr>
          <w:rFonts w:ascii="Arial" w:hAnsi="Arial" w:cs="Arial"/>
          <w:b/>
        </w:rPr>
      </w:pPr>
    </w:p>
    <w:p w14:paraId="5021994D" w14:textId="77777777" w:rsidR="00ED68DB" w:rsidRDefault="00ED68DB" w:rsidP="009234B7">
      <w:pPr>
        <w:rPr>
          <w:rFonts w:ascii="Arial" w:hAnsi="Arial" w:cs="Arial"/>
          <w:b/>
        </w:rPr>
      </w:pPr>
    </w:p>
    <w:p w14:paraId="6FB444E1" w14:textId="77777777" w:rsidR="00ED68DB" w:rsidRDefault="00ED68DB" w:rsidP="009234B7">
      <w:pPr>
        <w:rPr>
          <w:rFonts w:ascii="Arial" w:hAnsi="Arial" w:cs="Arial"/>
          <w:b/>
        </w:rPr>
      </w:pPr>
    </w:p>
    <w:p w14:paraId="70FCAF20" w14:textId="77777777" w:rsidR="00ED68DB" w:rsidRDefault="00ED68DB" w:rsidP="009234B7">
      <w:pPr>
        <w:rPr>
          <w:rFonts w:ascii="Arial" w:hAnsi="Arial" w:cs="Arial"/>
          <w:b/>
        </w:rPr>
      </w:pPr>
    </w:p>
    <w:p w14:paraId="67E24DD5" w14:textId="77777777" w:rsidR="00ED68DB" w:rsidRDefault="00ED68DB" w:rsidP="009234B7">
      <w:pPr>
        <w:rPr>
          <w:rFonts w:ascii="Arial" w:hAnsi="Arial" w:cs="Arial"/>
          <w:b/>
        </w:rPr>
      </w:pPr>
    </w:p>
    <w:p w14:paraId="3820C4DE" w14:textId="77777777" w:rsidR="00ED68DB" w:rsidRDefault="00ED68DB" w:rsidP="009234B7">
      <w:pPr>
        <w:rPr>
          <w:rFonts w:ascii="Arial" w:hAnsi="Arial" w:cs="Arial"/>
          <w:b/>
        </w:rPr>
      </w:pPr>
    </w:p>
    <w:p w14:paraId="5063A6DC" w14:textId="77777777" w:rsidR="00ED68DB" w:rsidRDefault="00ED68DB" w:rsidP="009234B7">
      <w:pPr>
        <w:rPr>
          <w:rFonts w:ascii="Arial" w:hAnsi="Arial" w:cs="Arial"/>
          <w:b/>
        </w:rPr>
      </w:pPr>
    </w:p>
    <w:p w14:paraId="522A474E" w14:textId="77777777" w:rsidR="00ED68DB" w:rsidRDefault="00ED68DB" w:rsidP="009234B7">
      <w:pPr>
        <w:rPr>
          <w:rFonts w:ascii="Arial" w:hAnsi="Arial" w:cs="Arial"/>
          <w:b/>
        </w:rPr>
      </w:pPr>
    </w:p>
    <w:p w14:paraId="491F3C24" w14:textId="77777777" w:rsidR="00ED68DB" w:rsidRDefault="00ED68DB" w:rsidP="009234B7">
      <w:pPr>
        <w:rPr>
          <w:rFonts w:ascii="Arial" w:hAnsi="Arial" w:cs="Arial"/>
          <w:b/>
        </w:rPr>
      </w:pPr>
    </w:p>
    <w:p w14:paraId="64241C0A" w14:textId="77777777" w:rsidR="00ED68DB" w:rsidRDefault="00ED68DB" w:rsidP="009234B7">
      <w:pPr>
        <w:rPr>
          <w:rFonts w:ascii="Arial" w:hAnsi="Arial" w:cs="Arial"/>
          <w:b/>
        </w:rPr>
      </w:pPr>
    </w:p>
    <w:p w14:paraId="409961B6" w14:textId="77777777" w:rsidR="00ED68DB" w:rsidRDefault="00ED68DB" w:rsidP="009234B7">
      <w:pPr>
        <w:rPr>
          <w:rFonts w:ascii="Arial" w:hAnsi="Arial" w:cs="Arial"/>
          <w:b/>
        </w:rPr>
      </w:pPr>
    </w:p>
    <w:p w14:paraId="6767A095" w14:textId="77777777" w:rsidR="00ED68DB" w:rsidRDefault="00ED68DB" w:rsidP="009234B7">
      <w:pPr>
        <w:rPr>
          <w:rFonts w:ascii="Arial" w:hAnsi="Arial" w:cs="Arial"/>
          <w:b/>
        </w:rPr>
      </w:pPr>
    </w:p>
    <w:p w14:paraId="42ADDA0D" w14:textId="77777777" w:rsidR="00ED68DB" w:rsidRDefault="00ED68DB" w:rsidP="009234B7">
      <w:pPr>
        <w:rPr>
          <w:rFonts w:ascii="Arial" w:hAnsi="Arial" w:cs="Arial"/>
          <w:b/>
        </w:rPr>
      </w:pPr>
    </w:p>
    <w:p w14:paraId="7C7069A7" w14:textId="77777777" w:rsidR="00ED68DB" w:rsidRDefault="00ED68DB" w:rsidP="009234B7">
      <w:pPr>
        <w:rPr>
          <w:rFonts w:ascii="Arial" w:hAnsi="Arial" w:cs="Arial"/>
          <w:b/>
        </w:rPr>
      </w:pPr>
    </w:p>
    <w:p w14:paraId="25FA5824" w14:textId="77777777" w:rsidR="00ED68DB" w:rsidRDefault="00ED68DB" w:rsidP="009234B7">
      <w:pPr>
        <w:rPr>
          <w:rFonts w:ascii="Arial" w:hAnsi="Arial" w:cs="Arial"/>
          <w:b/>
        </w:rPr>
      </w:pPr>
    </w:p>
    <w:p w14:paraId="6DBD5E64" w14:textId="77777777" w:rsidR="00ED68DB" w:rsidRDefault="00ED68DB" w:rsidP="009234B7">
      <w:pPr>
        <w:rPr>
          <w:rFonts w:ascii="Arial" w:hAnsi="Arial" w:cs="Arial"/>
          <w:b/>
        </w:rPr>
      </w:pPr>
    </w:p>
    <w:p w14:paraId="3594CF7B" w14:textId="77777777" w:rsidR="00ED68DB" w:rsidRDefault="00ED68DB" w:rsidP="009234B7">
      <w:pPr>
        <w:rPr>
          <w:rFonts w:ascii="Arial" w:hAnsi="Arial" w:cs="Arial"/>
          <w:b/>
        </w:rPr>
      </w:pPr>
    </w:p>
    <w:p w14:paraId="6E17F15C" w14:textId="77777777" w:rsidR="00ED68DB" w:rsidRDefault="00AA5498" w:rsidP="009234B7">
      <w:pPr>
        <w:rPr>
          <w:rFonts w:ascii="Arial" w:hAnsi="Arial" w:cs="Arial"/>
          <w:b/>
        </w:rPr>
      </w:pPr>
      <w:r w:rsidRPr="00AA5498">
        <w:rPr>
          <w:rFonts w:ascii="Arial" w:hAnsi="Arial" w:cs="Arial"/>
          <w:b/>
        </w:rPr>
        <w:t xml:space="preserve">                      </w:t>
      </w:r>
    </w:p>
    <w:p w14:paraId="59807488" w14:textId="77777777" w:rsidR="00ED68DB" w:rsidRDefault="00ED68DB" w:rsidP="009234B7">
      <w:pPr>
        <w:rPr>
          <w:rFonts w:ascii="Arial" w:hAnsi="Arial" w:cs="Arial"/>
          <w:b/>
        </w:rPr>
      </w:pPr>
    </w:p>
    <w:p w14:paraId="0BDCEBE6" w14:textId="77777777" w:rsidR="00ED68DB" w:rsidRDefault="00ED68DB" w:rsidP="009234B7">
      <w:pPr>
        <w:rPr>
          <w:rFonts w:ascii="Arial" w:hAnsi="Arial" w:cs="Arial"/>
          <w:b/>
        </w:rPr>
      </w:pPr>
    </w:p>
    <w:p w14:paraId="653A41E8" w14:textId="77777777" w:rsidR="00E1517C" w:rsidRDefault="00ED68DB" w:rsidP="009234B7">
      <w:pPr>
        <w:rPr>
          <w:rFonts w:ascii="Arial" w:hAnsi="Arial" w:cs="Arial"/>
          <w:b/>
        </w:rPr>
      </w:pPr>
      <w:r>
        <w:rPr>
          <w:rFonts w:ascii="Arial" w:hAnsi="Arial" w:cs="Arial"/>
          <w:b/>
        </w:rPr>
        <w:t xml:space="preserve">                   </w:t>
      </w:r>
    </w:p>
    <w:p w14:paraId="0C799CA9" w14:textId="77777777" w:rsidR="00E1517C" w:rsidRDefault="00E1517C" w:rsidP="009234B7">
      <w:pPr>
        <w:rPr>
          <w:rFonts w:ascii="Arial" w:hAnsi="Arial" w:cs="Arial"/>
          <w:b/>
        </w:rPr>
      </w:pPr>
    </w:p>
    <w:p w14:paraId="16785071" w14:textId="77777777" w:rsidR="00E1517C" w:rsidRDefault="00E1517C" w:rsidP="009234B7">
      <w:pPr>
        <w:rPr>
          <w:rFonts w:ascii="Arial" w:hAnsi="Arial" w:cs="Arial"/>
          <w:b/>
        </w:rPr>
      </w:pPr>
    </w:p>
    <w:p w14:paraId="0568D4D6" w14:textId="77777777" w:rsidR="00E1517C" w:rsidRDefault="00E1517C" w:rsidP="009234B7">
      <w:pPr>
        <w:rPr>
          <w:rFonts w:ascii="Arial" w:hAnsi="Arial" w:cs="Arial"/>
          <w:b/>
        </w:rPr>
      </w:pPr>
    </w:p>
    <w:p w14:paraId="6E83455C" w14:textId="77777777" w:rsidR="00E1517C" w:rsidRDefault="00E1517C" w:rsidP="009234B7">
      <w:pPr>
        <w:rPr>
          <w:rFonts w:ascii="Arial" w:hAnsi="Arial" w:cs="Arial"/>
          <w:b/>
        </w:rPr>
      </w:pPr>
    </w:p>
    <w:p w14:paraId="1550D98D" w14:textId="77777777" w:rsidR="00E1517C" w:rsidRDefault="00E1517C" w:rsidP="009234B7">
      <w:pPr>
        <w:rPr>
          <w:rFonts w:ascii="Arial" w:hAnsi="Arial" w:cs="Arial"/>
          <w:b/>
        </w:rPr>
      </w:pPr>
    </w:p>
    <w:p w14:paraId="5081DF39" w14:textId="77777777" w:rsidR="00E1517C" w:rsidRDefault="00E1517C" w:rsidP="009234B7">
      <w:pPr>
        <w:rPr>
          <w:rFonts w:ascii="Arial" w:hAnsi="Arial" w:cs="Arial"/>
          <w:b/>
        </w:rPr>
      </w:pPr>
    </w:p>
    <w:p w14:paraId="1900C486" w14:textId="77777777" w:rsidR="00E1517C" w:rsidRDefault="00E1517C" w:rsidP="009234B7">
      <w:pPr>
        <w:rPr>
          <w:rFonts w:ascii="Arial" w:hAnsi="Arial" w:cs="Arial"/>
          <w:b/>
        </w:rPr>
      </w:pPr>
    </w:p>
    <w:p w14:paraId="431BAF24" w14:textId="77777777" w:rsidR="00E1517C" w:rsidRDefault="00E1517C" w:rsidP="009234B7">
      <w:pPr>
        <w:rPr>
          <w:rFonts w:ascii="Arial" w:hAnsi="Arial" w:cs="Arial"/>
          <w:b/>
        </w:rPr>
      </w:pPr>
    </w:p>
    <w:p w14:paraId="58C00CDC" w14:textId="77777777" w:rsidR="00E1517C" w:rsidRDefault="00E1517C" w:rsidP="009234B7">
      <w:pPr>
        <w:rPr>
          <w:rFonts w:ascii="Arial" w:hAnsi="Arial" w:cs="Arial"/>
          <w:b/>
        </w:rPr>
      </w:pPr>
    </w:p>
    <w:p w14:paraId="5C348BBA" w14:textId="018E1AF7" w:rsidR="00AA5498" w:rsidRPr="00AA5498" w:rsidRDefault="00E1517C" w:rsidP="009234B7">
      <w:pPr>
        <w:rPr>
          <w:rFonts w:ascii="Arial" w:hAnsi="Arial" w:cs="Arial"/>
          <w:b/>
        </w:rPr>
      </w:pPr>
      <w:r>
        <w:rPr>
          <w:rFonts w:ascii="Arial" w:hAnsi="Arial" w:cs="Arial"/>
          <w:b/>
        </w:rPr>
        <w:t xml:space="preserve">                           </w:t>
      </w:r>
      <w:r w:rsidR="00AA5498" w:rsidRPr="00AA5498">
        <w:rPr>
          <w:rFonts w:ascii="Arial" w:hAnsi="Arial" w:cs="Arial"/>
          <w:b/>
        </w:rPr>
        <w:t xml:space="preserve">   SPECYFIKACJE    TECHNICZNE</w:t>
      </w:r>
    </w:p>
    <w:p w14:paraId="6AADD543" w14:textId="77777777" w:rsidR="00AA5498" w:rsidRPr="00AA5498" w:rsidRDefault="00AA5498" w:rsidP="009234B7">
      <w:pPr>
        <w:rPr>
          <w:rFonts w:ascii="Arial" w:hAnsi="Arial" w:cs="Arial"/>
          <w:b/>
        </w:rPr>
      </w:pPr>
    </w:p>
    <w:p w14:paraId="7ADD0E41" w14:textId="167BD5DD" w:rsidR="00433FA4" w:rsidRPr="00A14877" w:rsidRDefault="00580082" w:rsidP="009234B7">
      <w:pPr>
        <w:rPr>
          <w:rFonts w:ascii="Arial" w:hAnsi="Arial" w:cs="Arial"/>
          <w:b/>
          <w:sz w:val="20"/>
          <w:szCs w:val="20"/>
        </w:rPr>
      </w:pPr>
      <w:r>
        <w:rPr>
          <w:rFonts w:ascii="Arial" w:hAnsi="Arial" w:cs="Arial"/>
          <w:b/>
          <w:sz w:val="20"/>
          <w:szCs w:val="20"/>
        </w:rPr>
        <w:t xml:space="preserve">                       </w:t>
      </w:r>
      <w:r w:rsidR="00433FA4" w:rsidRPr="00A14877">
        <w:rPr>
          <w:rFonts w:ascii="Arial" w:hAnsi="Arial" w:cs="Arial"/>
          <w:b/>
          <w:sz w:val="20"/>
          <w:szCs w:val="20"/>
        </w:rPr>
        <w:t xml:space="preserve"> </w:t>
      </w:r>
      <w:r w:rsidR="00524D63" w:rsidRPr="00A14877">
        <w:rPr>
          <w:rFonts w:ascii="Arial" w:hAnsi="Arial" w:cs="Arial"/>
          <w:b/>
          <w:sz w:val="20"/>
          <w:szCs w:val="20"/>
        </w:rPr>
        <w:t>ZBIERANIE ŚMIECI Z</w:t>
      </w:r>
      <w:r w:rsidR="00433FA4" w:rsidRPr="00A14877">
        <w:rPr>
          <w:rFonts w:ascii="Arial" w:hAnsi="Arial" w:cs="Arial"/>
          <w:b/>
          <w:sz w:val="20"/>
          <w:szCs w:val="20"/>
        </w:rPr>
        <w:t xml:space="preserve"> PASA DROGOWEGO</w:t>
      </w:r>
      <w:r w:rsidR="00AA5498">
        <w:rPr>
          <w:rFonts w:ascii="Arial" w:hAnsi="Arial" w:cs="Arial"/>
          <w:b/>
          <w:sz w:val="20"/>
          <w:szCs w:val="20"/>
        </w:rPr>
        <w:t xml:space="preserve">  Gmina Siechnice</w:t>
      </w:r>
    </w:p>
    <w:p w14:paraId="0D78DCBC"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w:t>
      </w:r>
    </w:p>
    <w:p w14:paraId="7A6FEE7E" w14:textId="77777777" w:rsidR="00ED68DB" w:rsidRDefault="00ED68DB" w:rsidP="00433FA4">
      <w:pPr>
        <w:jc w:val="both"/>
        <w:rPr>
          <w:rFonts w:ascii="Arial" w:hAnsi="Arial" w:cs="Arial"/>
          <w:b/>
          <w:sz w:val="20"/>
          <w:szCs w:val="20"/>
        </w:rPr>
      </w:pPr>
    </w:p>
    <w:p w14:paraId="0976F01E" w14:textId="77777777" w:rsidR="00ED68DB" w:rsidRDefault="00ED68DB" w:rsidP="00433FA4">
      <w:pPr>
        <w:jc w:val="both"/>
        <w:rPr>
          <w:rFonts w:ascii="Arial" w:hAnsi="Arial" w:cs="Arial"/>
          <w:b/>
          <w:sz w:val="20"/>
          <w:szCs w:val="20"/>
        </w:rPr>
      </w:pPr>
    </w:p>
    <w:p w14:paraId="4C1965E2" w14:textId="77777777" w:rsidR="00ED68DB" w:rsidRDefault="00ED68DB" w:rsidP="00433FA4">
      <w:pPr>
        <w:jc w:val="both"/>
        <w:rPr>
          <w:rFonts w:ascii="Arial" w:hAnsi="Arial" w:cs="Arial"/>
          <w:b/>
          <w:sz w:val="20"/>
          <w:szCs w:val="20"/>
        </w:rPr>
      </w:pPr>
    </w:p>
    <w:p w14:paraId="43A12510" w14:textId="77777777" w:rsidR="00ED68DB" w:rsidRDefault="00ED68DB" w:rsidP="00433FA4">
      <w:pPr>
        <w:jc w:val="both"/>
        <w:rPr>
          <w:rFonts w:ascii="Arial" w:hAnsi="Arial" w:cs="Arial"/>
          <w:b/>
          <w:sz w:val="20"/>
          <w:szCs w:val="20"/>
        </w:rPr>
      </w:pPr>
    </w:p>
    <w:p w14:paraId="5CE70A9C" w14:textId="77777777" w:rsidR="00ED68DB" w:rsidRDefault="00ED68DB" w:rsidP="00433FA4">
      <w:pPr>
        <w:jc w:val="both"/>
        <w:rPr>
          <w:rFonts w:ascii="Arial" w:hAnsi="Arial" w:cs="Arial"/>
          <w:b/>
          <w:sz w:val="20"/>
          <w:szCs w:val="20"/>
        </w:rPr>
      </w:pPr>
    </w:p>
    <w:p w14:paraId="544C2121" w14:textId="77777777" w:rsidR="00ED68DB" w:rsidRDefault="00ED68DB" w:rsidP="00433FA4">
      <w:pPr>
        <w:jc w:val="both"/>
        <w:rPr>
          <w:rFonts w:ascii="Arial" w:hAnsi="Arial" w:cs="Arial"/>
          <w:b/>
          <w:sz w:val="20"/>
          <w:szCs w:val="20"/>
        </w:rPr>
      </w:pPr>
    </w:p>
    <w:p w14:paraId="17ABE168" w14:textId="77777777" w:rsidR="00ED68DB" w:rsidRDefault="00ED68DB" w:rsidP="00433FA4">
      <w:pPr>
        <w:jc w:val="both"/>
        <w:rPr>
          <w:rFonts w:ascii="Arial" w:hAnsi="Arial" w:cs="Arial"/>
          <w:b/>
          <w:sz w:val="20"/>
          <w:szCs w:val="20"/>
        </w:rPr>
      </w:pPr>
    </w:p>
    <w:p w14:paraId="02AB337D" w14:textId="77777777" w:rsidR="00ED68DB" w:rsidRDefault="00ED68DB" w:rsidP="00433FA4">
      <w:pPr>
        <w:jc w:val="both"/>
        <w:rPr>
          <w:rFonts w:ascii="Arial" w:hAnsi="Arial" w:cs="Arial"/>
          <w:b/>
          <w:sz w:val="20"/>
          <w:szCs w:val="20"/>
        </w:rPr>
      </w:pPr>
    </w:p>
    <w:p w14:paraId="2779143D" w14:textId="77777777" w:rsidR="00ED68DB" w:rsidRDefault="00ED68DB" w:rsidP="00433FA4">
      <w:pPr>
        <w:jc w:val="both"/>
        <w:rPr>
          <w:rFonts w:ascii="Arial" w:hAnsi="Arial" w:cs="Arial"/>
          <w:b/>
          <w:sz w:val="20"/>
          <w:szCs w:val="20"/>
        </w:rPr>
      </w:pPr>
    </w:p>
    <w:p w14:paraId="022E5BB6" w14:textId="77777777" w:rsidR="00ED68DB" w:rsidRDefault="00ED68DB" w:rsidP="00433FA4">
      <w:pPr>
        <w:jc w:val="both"/>
        <w:rPr>
          <w:rFonts w:ascii="Arial" w:hAnsi="Arial" w:cs="Arial"/>
          <w:b/>
          <w:sz w:val="20"/>
          <w:szCs w:val="20"/>
        </w:rPr>
      </w:pPr>
    </w:p>
    <w:p w14:paraId="3DFF6C34" w14:textId="77777777" w:rsidR="00ED68DB" w:rsidRDefault="00ED68DB" w:rsidP="00433FA4">
      <w:pPr>
        <w:jc w:val="both"/>
        <w:rPr>
          <w:rFonts w:ascii="Arial" w:hAnsi="Arial" w:cs="Arial"/>
          <w:b/>
          <w:sz w:val="20"/>
          <w:szCs w:val="20"/>
        </w:rPr>
      </w:pPr>
    </w:p>
    <w:p w14:paraId="52D5BF4F" w14:textId="77777777" w:rsidR="00ED68DB" w:rsidRDefault="00ED68DB" w:rsidP="00433FA4">
      <w:pPr>
        <w:jc w:val="both"/>
        <w:rPr>
          <w:rFonts w:ascii="Arial" w:hAnsi="Arial" w:cs="Arial"/>
          <w:b/>
          <w:sz w:val="20"/>
          <w:szCs w:val="20"/>
        </w:rPr>
      </w:pPr>
    </w:p>
    <w:p w14:paraId="75DE8900" w14:textId="77777777" w:rsidR="00ED68DB" w:rsidRDefault="00ED68DB" w:rsidP="00433FA4">
      <w:pPr>
        <w:jc w:val="both"/>
        <w:rPr>
          <w:rFonts w:ascii="Arial" w:hAnsi="Arial" w:cs="Arial"/>
          <w:b/>
          <w:sz w:val="20"/>
          <w:szCs w:val="20"/>
        </w:rPr>
      </w:pPr>
    </w:p>
    <w:p w14:paraId="699DF9CB" w14:textId="77777777" w:rsidR="00ED68DB" w:rsidRDefault="00ED68DB" w:rsidP="00433FA4">
      <w:pPr>
        <w:jc w:val="both"/>
        <w:rPr>
          <w:rFonts w:ascii="Arial" w:hAnsi="Arial" w:cs="Arial"/>
          <w:b/>
          <w:sz w:val="20"/>
          <w:szCs w:val="20"/>
        </w:rPr>
      </w:pPr>
    </w:p>
    <w:p w14:paraId="3C838C51" w14:textId="77777777" w:rsidR="00ED68DB" w:rsidRDefault="00ED68DB" w:rsidP="00433FA4">
      <w:pPr>
        <w:jc w:val="both"/>
        <w:rPr>
          <w:rFonts w:ascii="Arial" w:hAnsi="Arial" w:cs="Arial"/>
          <w:b/>
          <w:sz w:val="20"/>
          <w:szCs w:val="20"/>
        </w:rPr>
      </w:pPr>
    </w:p>
    <w:p w14:paraId="3F4F4C83" w14:textId="77777777" w:rsidR="00ED68DB" w:rsidRDefault="00ED68DB" w:rsidP="00433FA4">
      <w:pPr>
        <w:jc w:val="both"/>
        <w:rPr>
          <w:rFonts w:ascii="Arial" w:hAnsi="Arial" w:cs="Arial"/>
          <w:b/>
          <w:sz w:val="20"/>
          <w:szCs w:val="20"/>
        </w:rPr>
      </w:pPr>
    </w:p>
    <w:p w14:paraId="3C56EAF6" w14:textId="77777777" w:rsidR="00ED68DB" w:rsidRDefault="00ED68DB" w:rsidP="00433FA4">
      <w:pPr>
        <w:jc w:val="both"/>
        <w:rPr>
          <w:rFonts w:ascii="Arial" w:hAnsi="Arial" w:cs="Arial"/>
          <w:b/>
          <w:sz w:val="20"/>
          <w:szCs w:val="20"/>
        </w:rPr>
      </w:pPr>
    </w:p>
    <w:p w14:paraId="7DDAFD18" w14:textId="77777777" w:rsidR="00ED68DB" w:rsidRDefault="00ED68DB" w:rsidP="00433FA4">
      <w:pPr>
        <w:jc w:val="both"/>
        <w:rPr>
          <w:rFonts w:ascii="Arial" w:hAnsi="Arial" w:cs="Arial"/>
          <w:b/>
          <w:sz w:val="20"/>
          <w:szCs w:val="20"/>
        </w:rPr>
      </w:pPr>
    </w:p>
    <w:p w14:paraId="292A7958" w14:textId="77777777" w:rsidR="00ED68DB" w:rsidRDefault="00ED68DB" w:rsidP="00433FA4">
      <w:pPr>
        <w:jc w:val="both"/>
        <w:rPr>
          <w:rFonts w:ascii="Arial" w:hAnsi="Arial" w:cs="Arial"/>
          <w:b/>
          <w:sz w:val="20"/>
          <w:szCs w:val="20"/>
        </w:rPr>
      </w:pPr>
    </w:p>
    <w:p w14:paraId="4174ED1C" w14:textId="77777777" w:rsidR="00ED68DB" w:rsidRDefault="00ED68DB" w:rsidP="00433FA4">
      <w:pPr>
        <w:jc w:val="both"/>
        <w:rPr>
          <w:rFonts w:ascii="Arial" w:hAnsi="Arial" w:cs="Arial"/>
          <w:b/>
          <w:sz w:val="20"/>
          <w:szCs w:val="20"/>
        </w:rPr>
      </w:pPr>
    </w:p>
    <w:p w14:paraId="03211204" w14:textId="77777777" w:rsidR="00ED68DB" w:rsidRDefault="00ED68DB" w:rsidP="00433FA4">
      <w:pPr>
        <w:jc w:val="both"/>
        <w:rPr>
          <w:rFonts w:ascii="Arial" w:hAnsi="Arial" w:cs="Arial"/>
          <w:b/>
          <w:sz w:val="20"/>
          <w:szCs w:val="20"/>
        </w:rPr>
      </w:pPr>
    </w:p>
    <w:p w14:paraId="34D3628B" w14:textId="77777777" w:rsidR="00ED68DB" w:rsidRDefault="00ED68DB" w:rsidP="00433FA4">
      <w:pPr>
        <w:jc w:val="both"/>
        <w:rPr>
          <w:rFonts w:ascii="Arial" w:hAnsi="Arial" w:cs="Arial"/>
          <w:b/>
          <w:sz w:val="20"/>
          <w:szCs w:val="20"/>
        </w:rPr>
      </w:pPr>
    </w:p>
    <w:p w14:paraId="1B03795E" w14:textId="77777777" w:rsidR="00ED68DB" w:rsidRDefault="00ED68DB" w:rsidP="00433FA4">
      <w:pPr>
        <w:jc w:val="both"/>
        <w:rPr>
          <w:rFonts w:ascii="Arial" w:hAnsi="Arial" w:cs="Arial"/>
          <w:b/>
          <w:sz w:val="20"/>
          <w:szCs w:val="20"/>
        </w:rPr>
      </w:pPr>
    </w:p>
    <w:p w14:paraId="7E56E8AB" w14:textId="77777777" w:rsidR="00ED68DB" w:rsidRDefault="00ED68DB" w:rsidP="00433FA4">
      <w:pPr>
        <w:jc w:val="both"/>
        <w:rPr>
          <w:rFonts w:ascii="Arial" w:hAnsi="Arial" w:cs="Arial"/>
          <w:b/>
          <w:sz w:val="20"/>
          <w:szCs w:val="20"/>
        </w:rPr>
      </w:pPr>
    </w:p>
    <w:p w14:paraId="26689548" w14:textId="77777777" w:rsidR="00ED68DB" w:rsidRDefault="00ED68DB" w:rsidP="00433FA4">
      <w:pPr>
        <w:jc w:val="both"/>
        <w:rPr>
          <w:rFonts w:ascii="Arial" w:hAnsi="Arial" w:cs="Arial"/>
          <w:b/>
          <w:sz w:val="20"/>
          <w:szCs w:val="20"/>
        </w:rPr>
      </w:pPr>
    </w:p>
    <w:p w14:paraId="7BEE7544" w14:textId="77777777" w:rsidR="00ED68DB" w:rsidRDefault="00ED68DB" w:rsidP="00433FA4">
      <w:pPr>
        <w:jc w:val="both"/>
        <w:rPr>
          <w:rFonts w:ascii="Arial" w:hAnsi="Arial" w:cs="Arial"/>
          <w:b/>
          <w:sz w:val="20"/>
          <w:szCs w:val="20"/>
        </w:rPr>
      </w:pPr>
    </w:p>
    <w:p w14:paraId="07BBD573" w14:textId="77777777" w:rsidR="00ED68DB" w:rsidRDefault="00ED68DB" w:rsidP="00433FA4">
      <w:pPr>
        <w:jc w:val="both"/>
        <w:rPr>
          <w:rFonts w:ascii="Arial" w:hAnsi="Arial" w:cs="Arial"/>
          <w:b/>
          <w:sz w:val="20"/>
          <w:szCs w:val="20"/>
        </w:rPr>
      </w:pPr>
    </w:p>
    <w:p w14:paraId="122E2824" w14:textId="77777777" w:rsidR="00ED68DB" w:rsidRDefault="00ED68DB" w:rsidP="00433FA4">
      <w:pPr>
        <w:jc w:val="both"/>
        <w:rPr>
          <w:rFonts w:ascii="Arial" w:hAnsi="Arial" w:cs="Arial"/>
          <w:b/>
          <w:sz w:val="20"/>
          <w:szCs w:val="20"/>
        </w:rPr>
      </w:pPr>
    </w:p>
    <w:p w14:paraId="50A8A92A" w14:textId="77777777" w:rsidR="00ED68DB" w:rsidRDefault="00ED68DB" w:rsidP="00433FA4">
      <w:pPr>
        <w:jc w:val="both"/>
        <w:rPr>
          <w:rFonts w:ascii="Arial" w:hAnsi="Arial" w:cs="Arial"/>
          <w:b/>
          <w:sz w:val="20"/>
          <w:szCs w:val="20"/>
        </w:rPr>
      </w:pPr>
    </w:p>
    <w:p w14:paraId="39DCC56F" w14:textId="77777777" w:rsidR="00ED68DB" w:rsidRDefault="00ED68DB" w:rsidP="00433FA4">
      <w:pPr>
        <w:jc w:val="both"/>
        <w:rPr>
          <w:rFonts w:ascii="Arial" w:hAnsi="Arial" w:cs="Arial"/>
          <w:b/>
          <w:sz w:val="20"/>
          <w:szCs w:val="20"/>
        </w:rPr>
      </w:pPr>
    </w:p>
    <w:p w14:paraId="3B8B9AD8" w14:textId="77777777" w:rsidR="00ED68DB" w:rsidRDefault="00ED68DB" w:rsidP="00433FA4">
      <w:pPr>
        <w:jc w:val="both"/>
        <w:rPr>
          <w:rFonts w:ascii="Arial" w:hAnsi="Arial" w:cs="Arial"/>
          <w:b/>
          <w:sz w:val="20"/>
          <w:szCs w:val="20"/>
        </w:rPr>
      </w:pPr>
    </w:p>
    <w:p w14:paraId="688B65B7" w14:textId="77777777" w:rsidR="00ED68DB" w:rsidRDefault="00ED68DB" w:rsidP="00433FA4">
      <w:pPr>
        <w:jc w:val="both"/>
        <w:rPr>
          <w:rFonts w:ascii="Arial" w:hAnsi="Arial" w:cs="Arial"/>
          <w:b/>
          <w:sz w:val="20"/>
          <w:szCs w:val="20"/>
        </w:rPr>
      </w:pPr>
    </w:p>
    <w:p w14:paraId="4DD9CE2F" w14:textId="77777777" w:rsidR="00ED68DB" w:rsidRDefault="00ED68DB" w:rsidP="00433FA4">
      <w:pPr>
        <w:jc w:val="both"/>
        <w:rPr>
          <w:rFonts w:ascii="Arial" w:hAnsi="Arial" w:cs="Arial"/>
          <w:b/>
          <w:sz w:val="20"/>
          <w:szCs w:val="20"/>
        </w:rPr>
      </w:pPr>
    </w:p>
    <w:p w14:paraId="05012D2F" w14:textId="77777777" w:rsidR="00ED68DB" w:rsidRDefault="00ED68DB" w:rsidP="00433FA4">
      <w:pPr>
        <w:jc w:val="both"/>
        <w:rPr>
          <w:rFonts w:ascii="Arial" w:hAnsi="Arial" w:cs="Arial"/>
          <w:b/>
          <w:sz w:val="20"/>
          <w:szCs w:val="20"/>
        </w:rPr>
      </w:pPr>
    </w:p>
    <w:p w14:paraId="3D42DDEE" w14:textId="77777777" w:rsidR="00ED68DB" w:rsidRDefault="00ED68DB" w:rsidP="00433FA4">
      <w:pPr>
        <w:jc w:val="both"/>
        <w:rPr>
          <w:rFonts w:ascii="Arial" w:hAnsi="Arial" w:cs="Arial"/>
          <w:b/>
          <w:sz w:val="20"/>
          <w:szCs w:val="20"/>
        </w:rPr>
      </w:pPr>
    </w:p>
    <w:p w14:paraId="0ABF0037" w14:textId="77777777" w:rsidR="00ED68DB" w:rsidRDefault="00ED68DB" w:rsidP="00433FA4">
      <w:pPr>
        <w:jc w:val="both"/>
        <w:rPr>
          <w:rFonts w:ascii="Arial" w:hAnsi="Arial" w:cs="Arial"/>
          <w:b/>
          <w:sz w:val="20"/>
          <w:szCs w:val="20"/>
        </w:rPr>
      </w:pPr>
    </w:p>
    <w:p w14:paraId="008DE625" w14:textId="77777777" w:rsidR="00ED68DB" w:rsidRDefault="00ED68DB" w:rsidP="00433FA4">
      <w:pPr>
        <w:jc w:val="both"/>
        <w:rPr>
          <w:rFonts w:ascii="Arial" w:hAnsi="Arial" w:cs="Arial"/>
          <w:b/>
          <w:sz w:val="20"/>
          <w:szCs w:val="20"/>
        </w:rPr>
      </w:pPr>
    </w:p>
    <w:p w14:paraId="72F9DC81" w14:textId="77777777" w:rsidR="00ED68DB" w:rsidRDefault="00ED68DB" w:rsidP="00433FA4">
      <w:pPr>
        <w:jc w:val="both"/>
        <w:rPr>
          <w:rFonts w:ascii="Arial" w:hAnsi="Arial" w:cs="Arial"/>
          <w:b/>
          <w:sz w:val="20"/>
          <w:szCs w:val="20"/>
        </w:rPr>
      </w:pPr>
    </w:p>
    <w:p w14:paraId="25284DCA" w14:textId="77777777" w:rsidR="00ED68DB" w:rsidRDefault="00ED68DB" w:rsidP="00433FA4">
      <w:pPr>
        <w:jc w:val="both"/>
        <w:rPr>
          <w:rFonts w:ascii="Arial" w:hAnsi="Arial" w:cs="Arial"/>
          <w:b/>
          <w:sz w:val="20"/>
          <w:szCs w:val="20"/>
        </w:rPr>
      </w:pPr>
    </w:p>
    <w:p w14:paraId="3BE64D48" w14:textId="77777777" w:rsidR="00ED68DB" w:rsidRDefault="00ED68DB" w:rsidP="00433FA4">
      <w:pPr>
        <w:jc w:val="both"/>
        <w:rPr>
          <w:rFonts w:ascii="Arial" w:hAnsi="Arial" w:cs="Arial"/>
          <w:b/>
          <w:sz w:val="20"/>
          <w:szCs w:val="20"/>
        </w:rPr>
      </w:pPr>
    </w:p>
    <w:p w14:paraId="781C637E" w14:textId="77777777" w:rsidR="00ED68DB" w:rsidRDefault="00ED68DB" w:rsidP="00433FA4">
      <w:pPr>
        <w:jc w:val="both"/>
        <w:rPr>
          <w:rFonts w:ascii="Arial" w:hAnsi="Arial" w:cs="Arial"/>
          <w:b/>
          <w:sz w:val="20"/>
          <w:szCs w:val="20"/>
        </w:rPr>
      </w:pPr>
    </w:p>
    <w:p w14:paraId="51B03F04" w14:textId="77777777" w:rsidR="00ED68DB" w:rsidRDefault="00ED68DB" w:rsidP="00433FA4">
      <w:pPr>
        <w:jc w:val="both"/>
        <w:rPr>
          <w:rFonts w:ascii="Arial" w:hAnsi="Arial" w:cs="Arial"/>
          <w:b/>
          <w:sz w:val="20"/>
          <w:szCs w:val="20"/>
        </w:rPr>
      </w:pPr>
    </w:p>
    <w:p w14:paraId="3044D4AE" w14:textId="77777777" w:rsidR="00ED68DB" w:rsidRDefault="00ED68DB" w:rsidP="00433FA4">
      <w:pPr>
        <w:jc w:val="both"/>
        <w:rPr>
          <w:rFonts w:ascii="Arial" w:hAnsi="Arial" w:cs="Arial"/>
          <w:b/>
          <w:sz w:val="20"/>
          <w:szCs w:val="20"/>
        </w:rPr>
      </w:pPr>
    </w:p>
    <w:p w14:paraId="1EB376A5" w14:textId="77777777" w:rsidR="00ED68DB" w:rsidRDefault="00ED68DB" w:rsidP="00433FA4">
      <w:pPr>
        <w:jc w:val="both"/>
        <w:rPr>
          <w:rFonts w:ascii="Arial" w:hAnsi="Arial" w:cs="Arial"/>
          <w:b/>
          <w:sz w:val="20"/>
          <w:szCs w:val="20"/>
        </w:rPr>
      </w:pPr>
    </w:p>
    <w:p w14:paraId="287BDE76" w14:textId="77777777" w:rsidR="00ED68DB" w:rsidRDefault="00ED68DB" w:rsidP="00433FA4">
      <w:pPr>
        <w:jc w:val="both"/>
        <w:rPr>
          <w:rFonts w:ascii="Arial" w:hAnsi="Arial" w:cs="Arial"/>
          <w:b/>
          <w:sz w:val="20"/>
          <w:szCs w:val="20"/>
        </w:rPr>
      </w:pPr>
    </w:p>
    <w:p w14:paraId="563E64FC" w14:textId="77777777" w:rsidR="00ED68DB" w:rsidRDefault="00ED68DB" w:rsidP="00433FA4">
      <w:pPr>
        <w:jc w:val="both"/>
        <w:rPr>
          <w:rFonts w:ascii="Arial" w:hAnsi="Arial" w:cs="Arial"/>
          <w:b/>
          <w:sz w:val="20"/>
          <w:szCs w:val="20"/>
        </w:rPr>
      </w:pPr>
    </w:p>
    <w:p w14:paraId="634F6C9E" w14:textId="77777777" w:rsidR="00ED68DB" w:rsidRDefault="00ED68DB" w:rsidP="00433FA4">
      <w:pPr>
        <w:jc w:val="both"/>
        <w:rPr>
          <w:rFonts w:ascii="Arial" w:hAnsi="Arial" w:cs="Arial"/>
          <w:b/>
          <w:sz w:val="20"/>
          <w:szCs w:val="20"/>
        </w:rPr>
      </w:pPr>
    </w:p>
    <w:p w14:paraId="155FB71C" w14:textId="77777777" w:rsidR="00ED68DB" w:rsidRDefault="00ED68DB" w:rsidP="00433FA4">
      <w:pPr>
        <w:jc w:val="both"/>
        <w:rPr>
          <w:rFonts w:ascii="Arial" w:hAnsi="Arial" w:cs="Arial"/>
          <w:b/>
          <w:sz w:val="20"/>
          <w:szCs w:val="20"/>
        </w:rPr>
      </w:pPr>
    </w:p>
    <w:p w14:paraId="6D381598" w14:textId="77777777" w:rsidR="00ED68DB" w:rsidRDefault="00ED68DB" w:rsidP="00433FA4">
      <w:pPr>
        <w:jc w:val="both"/>
        <w:rPr>
          <w:rFonts w:ascii="Arial" w:hAnsi="Arial" w:cs="Arial"/>
          <w:b/>
          <w:sz w:val="20"/>
          <w:szCs w:val="20"/>
        </w:rPr>
      </w:pPr>
    </w:p>
    <w:p w14:paraId="57CEF0DF" w14:textId="77777777" w:rsidR="00ED68DB" w:rsidRDefault="00ED68DB" w:rsidP="00433FA4">
      <w:pPr>
        <w:jc w:val="both"/>
        <w:rPr>
          <w:rFonts w:ascii="Arial" w:hAnsi="Arial" w:cs="Arial"/>
          <w:b/>
          <w:sz w:val="20"/>
          <w:szCs w:val="20"/>
        </w:rPr>
      </w:pPr>
    </w:p>
    <w:p w14:paraId="72F1A4C7" w14:textId="77777777" w:rsidR="00ED68DB" w:rsidRDefault="00ED68DB" w:rsidP="00433FA4">
      <w:pPr>
        <w:jc w:val="both"/>
        <w:rPr>
          <w:rFonts w:ascii="Arial" w:hAnsi="Arial" w:cs="Arial"/>
          <w:b/>
          <w:sz w:val="20"/>
          <w:szCs w:val="20"/>
        </w:rPr>
      </w:pPr>
    </w:p>
    <w:p w14:paraId="542F8456" w14:textId="77777777" w:rsidR="00ED68DB" w:rsidRDefault="00ED68DB" w:rsidP="00433FA4">
      <w:pPr>
        <w:jc w:val="both"/>
        <w:rPr>
          <w:rFonts w:ascii="Arial" w:hAnsi="Arial" w:cs="Arial"/>
          <w:b/>
          <w:sz w:val="20"/>
          <w:szCs w:val="20"/>
        </w:rPr>
      </w:pPr>
    </w:p>
    <w:p w14:paraId="70B8DB5B" w14:textId="3B4B5603" w:rsidR="00433FA4" w:rsidRPr="00A14877" w:rsidRDefault="00433FA4" w:rsidP="00433FA4">
      <w:pPr>
        <w:jc w:val="both"/>
        <w:rPr>
          <w:rFonts w:ascii="Arial" w:hAnsi="Arial" w:cs="Arial"/>
          <w:b/>
          <w:sz w:val="20"/>
          <w:szCs w:val="20"/>
        </w:rPr>
      </w:pPr>
      <w:r w:rsidRPr="00A14877">
        <w:rPr>
          <w:rFonts w:ascii="Arial" w:hAnsi="Arial" w:cs="Arial"/>
          <w:b/>
          <w:sz w:val="20"/>
          <w:szCs w:val="20"/>
        </w:rPr>
        <w:t>1. Wstęp</w:t>
      </w:r>
    </w:p>
    <w:p w14:paraId="7EC421B3"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1.1. Przedmiot SST</w:t>
      </w:r>
    </w:p>
    <w:p w14:paraId="454DC2BE" w14:textId="15D73F64" w:rsidR="00433FA4" w:rsidRPr="00A14877" w:rsidRDefault="00433FA4" w:rsidP="00433FA4">
      <w:pPr>
        <w:jc w:val="both"/>
        <w:rPr>
          <w:rFonts w:ascii="Arial" w:hAnsi="Arial" w:cs="Arial"/>
          <w:color w:val="000000"/>
          <w:sz w:val="20"/>
          <w:szCs w:val="20"/>
        </w:rPr>
      </w:pPr>
      <w:r w:rsidRPr="00A14877">
        <w:rPr>
          <w:rFonts w:ascii="Arial" w:hAnsi="Arial" w:cs="Arial"/>
          <w:sz w:val="20"/>
          <w:szCs w:val="20"/>
        </w:rPr>
        <w:lastRenderedPageBreak/>
        <w:tab/>
        <w:t xml:space="preserve">Przedmiotem niniejszej szczegółowej specyfikacji technicznej (SST) są wymagania dotyczące </w:t>
      </w:r>
      <w:r w:rsidRPr="00A14877">
        <w:rPr>
          <w:rFonts w:ascii="Arial" w:hAnsi="Arial" w:cs="Arial"/>
          <w:color w:val="000000"/>
          <w:sz w:val="20"/>
          <w:szCs w:val="20"/>
        </w:rPr>
        <w:t xml:space="preserve">wykonania i odbioru usług związanych z </w:t>
      </w:r>
      <w:r w:rsidR="00704BA6" w:rsidRPr="00A14877">
        <w:rPr>
          <w:rFonts w:ascii="Arial" w:hAnsi="Arial" w:cs="Arial"/>
          <w:color w:val="000000"/>
          <w:sz w:val="20"/>
          <w:szCs w:val="20"/>
        </w:rPr>
        <w:t xml:space="preserve">kompleksowym zbieraniem śmieci (w tym gałęzi) z pasa dróg </w:t>
      </w:r>
      <w:r w:rsidR="00FF57A3">
        <w:rPr>
          <w:rFonts w:ascii="Arial" w:hAnsi="Arial" w:cs="Arial"/>
          <w:color w:val="000000"/>
          <w:sz w:val="20"/>
          <w:szCs w:val="20"/>
        </w:rPr>
        <w:t xml:space="preserve">gminnych </w:t>
      </w:r>
      <w:r w:rsidRPr="00A14877">
        <w:rPr>
          <w:rFonts w:ascii="Arial" w:hAnsi="Arial" w:cs="Arial"/>
          <w:color w:val="000000"/>
          <w:sz w:val="20"/>
          <w:szCs w:val="20"/>
        </w:rPr>
        <w:t xml:space="preserve">administrowanych przez </w:t>
      </w:r>
      <w:r w:rsidR="00FF57A3">
        <w:rPr>
          <w:rFonts w:ascii="Arial" w:hAnsi="Arial" w:cs="Arial"/>
          <w:color w:val="000000"/>
          <w:sz w:val="20"/>
          <w:szCs w:val="20"/>
        </w:rPr>
        <w:t>Burmistrza Siechnic</w:t>
      </w:r>
    </w:p>
    <w:p w14:paraId="5334D075"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1.2. Zakres stosowania SST</w:t>
      </w:r>
    </w:p>
    <w:p w14:paraId="2C2E05C0"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Szczegółowa specyfikacja techniczna stosowana jest jako dokument przetargowy i kontraktowy przy zlecaniu i realizacji usług na drogach, ulicach i placach oraz obiektach mostowych.</w:t>
      </w:r>
    </w:p>
    <w:p w14:paraId="7C9F6A24"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1.3. Zakres robót objętych SST</w:t>
      </w:r>
    </w:p>
    <w:p w14:paraId="0AB7EDA7"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Ustalenia zawarte w niniejszej specyfikacji dotyczą zasad prowadzenia robót związanych z wykonaniem i odbiorem robót sprzątania.</w:t>
      </w:r>
    </w:p>
    <w:p w14:paraId="4D24DBD6" w14:textId="77777777" w:rsidR="00433FA4" w:rsidRPr="00A14877" w:rsidRDefault="00433FA4" w:rsidP="00704BA6">
      <w:pPr>
        <w:jc w:val="both"/>
        <w:rPr>
          <w:rFonts w:ascii="Arial" w:hAnsi="Arial" w:cs="Arial"/>
          <w:color w:val="000000"/>
          <w:sz w:val="20"/>
          <w:szCs w:val="20"/>
        </w:rPr>
      </w:pPr>
      <w:r w:rsidRPr="00A14877">
        <w:rPr>
          <w:rFonts w:ascii="Arial" w:hAnsi="Arial" w:cs="Arial"/>
          <w:color w:val="000000"/>
          <w:sz w:val="20"/>
          <w:szCs w:val="20"/>
        </w:rPr>
        <w:t>Sprzątanie pasa drogowego polega na usuwaniu wszelkich zanieczyszczeń z c</w:t>
      </w:r>
      <w:r w:rsidR="00704BA6" w:rsidRPr="00A14877">
        <w:rPr>
          <w:rFonts w:ascii="Arial" w:hAnsi="Arial" w:cs="Arial"/>
          <w:color w:val="000000"/>
          <w:sz w:val="20"/>
          <w:szCs w:val="20"/>
        </w:rPr>
        <w:t>ałego pasa drogowego i obejmuje z</w:t>
      </w:r>
      <w:r w:rsidRPr="00A14877">
        <w:rPr>
          <w:rFonts w:ascii="Arial" w:hAnsi="Arial" w:cs="Arial"/>
          <w:color w:val="000000"/>
          <w:sz w:val="20"/>
          <w:szCs w:val="20"/>
        </w:rPr>
        <w:t>bieranie odpadów i śmieci</w:t>
      </w:r>
      <w:r w:rsidR="00704BA6" w:rsidRPr="00A14877">
        <w:rPr>
          <w:rFonts w:ascii="Arial" w:hAnsi="Arial" w:cs="Arial"/>
          <w:color w:val="000000"/>
          <w:sz w:val="20"/>
          <w:szCs w:val="20"/>
        </w:rPr>
        <w:t xml:space="preserve"> (w tym gałęzi).</w:t>
      </w:r>
    </w:p>
    <w:p w14:paraId="1A12751D"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Sprzątanie pasa drogowego wykonuje się w celu: </w:t>
      </w:r>
    </w:p>
    <w:p w14:paraId="5123A13E" w14:textId="77777777" w:rsidR="00433FA4" w:rsidRPr="00A14877" w:rsidRDefault="00433FA4" w:rsidP="00433FA4">
      <w:pPr>
        <w:tabs>
          <w:tab w:val="left" w:pos="426"/>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zapewnienia bezpieczeństwa ruchu drogowego,</w:t>
      </w:r>
    </w:p>
    <w:p w14:paraId="5EED9AD8" w14:textId="77777777" w:rsidR="00433FA4" w:rsidRPr="00A14877" w:rsidRDefault="00433FA4" w:rsidP="00433FA4">
      <w:pPr>
        <w:tabs>
          <w:tab w:val="left" w:pos="426"/>
        </w:tabs>
        <w:jc w:val="both"/>
        <w:rPr>
          <w:rFonts w:ascii="Arial" w:hAnsi="Arial" w:cs="Arial"/>
          <w:color w:val="000000"/>
          <w:sz w:val="20"/>
          <w:szCs w:val="20"/>
        </w:rPr>
      </w:pPr>
      <w:r w:rsidRPr="00A14877">
        <w:rPr>
          <w:rFonts w:ascii="Arial" w:hAnsi="Arial" w:cs="Arial"/>
          <w:color w:val="000000"/>
          <w:sz w:val="20"/>
          <w:szCs w:val="20"/>
        </w:rPr>
        <w:t xml:space="preserve">• </w:t>
      </w:r>
      <w:r w:rsidRPr="00A14877">
        <w:rPr>
          <w:rFonts w:ascii="Arial" w:hAnsi="Arial" w:cs="Arial"/>
          <w:color w:val="000000"/>
          <w:sz w:val="20"/>
          <w:szCs w:val="20"/>
        </w:rPr>
        <w:tab/>
        <w:t>zapewnienia warunków higienicznych użytkowników dróg i ludności zamieszkałej w sąsiedztwie pasa drogowego,</w:t>
      </w:r>
    </w:p>
    <w:p w14:paraId="5C5A29B5" w14:textId="77777777" w:rsidR="00433FA4" w:rsidRPr="00A14877" w:rsidRDefault="00433FA4" w:rsidP="00433FA4">
      <w:pPr>
        <w:tabs>
          <w:tab w:val="left" w:pos="426"/>
        </w:tabs>
        <w:jc w:val="both"/>
        <w:rPr>
          <w:rFonts w:ascii="Arial" w:hAnsi="Arial" w:cs="Arial"/>
          <w:color w:val="000000"/>
          <w:sz w:val="20"/>
          <w:szCs w:val="20"/>
        </w:rPr>
      </w:pPr>
      <w:r w:rsidRPr="00A14877">
        <w:rPr>
          <w:rFonts w:ascii="Arial" w:hAnsi="Arial" w:cs="Arial"/>
          <w:color w:val="000000"/>
          <w:sz w:val="20"/>
          <w:szCs w:val="20"/>
        </w:rPr>
        <w:t>•</w:t>
      </w:r>
      <w:r w:rsidRPr="00A14877">
        <w:rPr>
          <w:rFonts w:ascii="Arial" w:hAnsi="Arial" w:cs="Arial"/>
          <w:color w:val="000000"/>
          <w:sz w:val="20"/>
          <w:szCs w:val="20"/>
        </w:rPr>
        <w:tab/>
        <w:t>zapewnienia estetyki pasa drogowego.</w:t>
      </w:r>
    </w:p>
    <w:p w14:paraId="09FEEB69" w14:textId="77CA011C"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Zbieranie śmieci z pasa drogowego polega na usunięciu wszelkich zanieczyszczeń stałych z terenów zarządzanych przez </w:t>
      </w:r>
      <w:r w:rsidR="00FF57A3">
        <w:rPr>
          <w:rFonts w:ascii="Arial" w:hAnsi="Arial" w:cs="Arial"/>
          <w:color w:val="000000"/>
          <w:sz w:val="20"/>
          <w:szCs w:val="20"/>
        </w:rPr>
        <w:t>Burmistrza Siechnic</w:t>
      </w:r>
    </w:p>
    <w:p w14:paraId="1399C8C7"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1.4. Określenia podstawowe</w:t>
      </w:r>
    </w:p>
    <w:p w14:paraId="5AA321DA" w14:textId="2D2173E3"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1.4.1. </w:t>
      </w:r>
      <w:r w:rsidRPr="00A14877">
        <w:rPr>
          <w:rFonts w:ascii="Arial" w:hAnsi="Arial" w:cs="Arial"/>
          <w:color w:val="000000"/>
          <w:sz w:val="20"/>
          <w:szCs w:val="20"/>
        </w:rPr>
        <w:tab/>
      </w:r>
      <w:r w:rsidRPr="00A14877">
        <w:rPr>
          <w:rFonts w:ascii="Arial" w:hAnsi="Arial" w:cs="Arial"/>
          <w:b/>
          <w:color w:val="000000"/>
          <w:sz w:val="20"/>
          <w:szCs w:val="20"/>
        </w:rPr>
        <w:t>Zbieranie odpadów i śmieci</w:t>
      </w:r>
      <w:r w:rsidRPr="00A14877">
        <w:rPr>
          <w:rFonts w:ascii="Arial" w:hAnsi="Arial" w:cs="Arial"/>
          <w:color w:val="000000"/>
          <w:sz w:val="20"/>
          <w:szCs w:val="20"/>
        </w:rPr>
        <w:t xml:space="preserve"> – usuwanie wszelkich zanieczyszczeń z całego pasa drogowego. </w:t>
      </w:r>
    </w:p>
    <w:p w14:paraId="33EC9B71" w14:textId="431955DB"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2.</w:t>
      </w:r>
      <w:r w:rsidR="00433FA4" w:rsidRPr="00A14877">
        <w:rPr>
          <w:rFonts w:ascii="Arial" w:hAnsi="Arial" w:cs="Arial"/>
          <w:b/>
          <w:color w:val="000000"/>
          <w:sz w:val="20"/>
          <w:szCs w:val="20"/>
        </w:rPr>
        <w:t xml:space="preserve"> Transport materiałów</w:t>
      </w:r>
    </w:p>
    <w:p w14:paraId="1713FC65"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ab/>
        <w:t>Do wywiezienia zebranych zanieczyszczeń można użyć dowolnego środka transportowego, ewentualnie z przykrywaną skrzynią (w przypadku zanieczyszczeń o nieprzyjemnym zapachu).</w:t>
      </w:r>
    </w:p>
    <w:p w14:paraId="74C666F6" w14:textId="18F15CEB"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2.1</w:t>
      </w:r>
      <w:r w:rsidR="00433FA4" w:rsidRPr="00A14877">
        <w:rPr>
          <w:rFonts w:ascii="Arial" w:hAnsi="Arial" w:cs="Arial"/>
          <w:b/>
          <w:color w:val="000000"/>
          <w:sz w:val="20"/>
          <w:szCs w:val="20"/>
        </w:rPr>
        <w:t>. Transport pracowników i sprzętu</w:t>
      </w:r>
    </w:p>
    <w:p w14:paraId="7A68D503" w14:textId="45427398" w:rsidR="00433FA4" w:rsidRPr="00A14877" w:rsidRDefault="00876972" w:rsidP="00433FA4">
      <w:pPr>
        <w:jc w:val="both"/>
        <w:rPr>
          <w:rFonts w:ascii="Arial" w:hAnsi="Arial" w:cs="Arial"/>
          <w:color w:val="000000"/>
          <w:sz w:val="20"/>
          <w:szCs w:val="20"/>
        </w:rPr>
      </w:pPr>
      <w:r>
        <w:rPr>
          <w:rFonts w:ascii="Arial" w:hAnsi="Arial" w:cs="Arial"/>
          <w:color w:val="000000"/>
          <w:sz w:val="20"/>
          <w:szCs w:val="20"/>
        </w:rPr>
        <w:t>2.1</w:t>
      </w:r>
      <w:r w:rsidR="00433FA4" w:rsidRPr="00A14877">
        <w:rPr>
          <w:rFonts w:ascii="Arial" w:hAnsi="Arial" w:cs="Arial"/>
          <w:color w:val="000000"/>
          <w:sz w:val="20"/>
          <w:szCs w:val="20"/>
        </w:rPr>
        <w:t>.1.</w:t>
      </w:r>
      <w:r w:rsidR="00433FA4" w:rsidRPr="00A14877">
        <w:rPr>
          <w:rFonts w:ascii="Arial" w:hAnsi="Arial" w:cs="Arial"/>
          <w:color w:val="000000"/>
          <w:sz w:val="20"/>
          <w:szCs w:val="20"/>
        </w:rPr>
        <w:tab/>
        <w:t xml:space="preserve">Samochód dostawczy przeznaczony jest do transportu pracowników, narzędzi i drobnego sprzętu. Może być używany, po odpowiednim oznakowaniu, zgodnie z zatwierdzonym projektem organizacji ruchu i zabezpieczenia usług. </w:t>
      </w:r>
    </w:p>
    <w:p w14:paraId="22C0D8CA" w14:textId="6656F604" w:rsidR="00433FA4" w:rsidRPr="00A14877" w:rsidRDefault="00876972" w:rsidP="00433FA4">
      <w:pPr>
        <w:jc w:val="both"/>
        <w:rPr>
          <w:rFonts w:ascii="Arial" w:hAnsi="Arial" w:cs="Arial"/>
          <w:color w:val="000000"/>
          <w:sz w:val="20"/>
          <w:szCs w:val="20"/>
        </w:rPr>
      </w:pPr>
      <w:r>
        <w:rPr>
          <w:rFonts w:ascii="Arial" w:hAnsi="Arial" w:cs="Arial"/>
          <w:color w:val="000000"/>
          <w:sz w:val="20"/>
          <w:szCs w:val="20"/>
        </w:rPr>
        <w:t>2.1</w:t>
      </w:r>
      <w:r w:rsidR="00433FA4" w:rsidRPr="00A14877">
        <w:rPr>
          <w:rFonts w:ascii="Arial" w:hAnsi="Arial" w:cs="Arial"/>
          <w:color w:val="000000"/>
          <w:sz w:val="20"/>
          <w:szCs w:val="20"/>
        </w:rPr>
        <w:t>.2.</w:t>
      </w:r>
      <w:r w:rsidR="00433FA4" w:rsidRPr="00A14877">
        <w:rPr>
          <w:rFonts w:ascii="Arial" w:hAnsi="Arial" w:cs="Arial"/>
          <w:color w:val="000000"/>
          <w:sz w:val="20"/>
          <w:szCs w:val="20"/>
        </w:rPr>
        <w:tab/>
        <w:t>Samochód ciężarowy przeznaczony jest do transportu większego sprzętu, do wywozu zanieczyszczeń. Może być używany po odpowiednim oznakowaniu, zgodnie z zatwierdzonym projektem organizacji ruchu i zabezpieczenia usług. Zebrane zanieczyszczenia z pasa drogowego należy ładować na środki transportu, zapewniające przewóz bez zanieczyszczania środowiska, a następnie wywieźć je na składowisko odpadów.</w:t>
      </w:r>
    </w:p>
    <w:p w14:paraId="5B498B3B" w14:textId="77777777" w:rsidR="00433FA4" w:rsidRPr="00A14877" w:rsidRDefault="00433FA4" w:rsidP="00433FA4">
      <w:pPr>
        <w:jc w:val="both"/>
        <w:rPr>
          <w:rFonts w:ascii="Arial" w:hAnsi="Arial" w:cs="Arial"/>
          <w:sz w:val="20"/>
          <w:szCs w:val="20"/>
        </w:rPr>
      </w:pPr>
    </w:p>
    <w:p w14:paraId="2F6F4C13" w14:textId="5E116EBF"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3</w:t>
      </w:r>
      <w:r w:rsidR="00433FA4" w:rsidRPr="00A14877">
        <w:rPr>
          <w:rFonts w:ascii="Arial" w:hAnsi="Arial" w:cs="Arial"/>
          <w:b/>
          <w:color w:val="000000"/>
          <w:sz w:val="20"/>
          <w:szCs w:val="20"/>
        </w:rPr>
        <w:t>. Wykonanie usług</w:t>
      </w:r>
    </w:p>
    <w:p w14:paraId="5D0A9745" w14:textId="6FE77460" w:rsidR="00433FA4" w:rsidRPr="00876972" w:rsidRDefault="00876972" w:rsidP="00433FA4">
      <w:pPr>
        <w:jc w:val="both"/>
        <w:rPr>
          <w:rFonts w:ascii="Arial" w:hAnsi="Arial" w:cs="Arial"/>
          <w:b/>
          <w:color w:val="000000"/>
          <w:sz w:val="20"/>
          <w:szCs w:val="20"/>
        </w:rPr>
      </w:pPr>
      <w:r>
        <w:rPr>
          <w:rFonts w:ascii="Arial" w:hAnsi="Arial" w:cs="Arial"/>
          <w:b/>
          <w:color w:val="000000"/>
          <w:sz w:val="20"/>
          <w:szCs w:val="20"/>
        </w:rPr>
        <w:t>3</w:t>
      </w:r>
      <w:r w:rsidR="00433FA4" w:rsidRPr="00A14877">
        <w:rPr>
          <w:rFonts w:ascii="Arial" w:hAnsi="Arial" w:cs="Arial"/>
          <w:b/>
          <w:color w:val="000000"/>
          <w:sz w:val="20"/>
          <w:szCs w:val="20"/>
        </w:rPr>
        <w:t>.1</w:t>
      </w:r>
      <w:r w:rsidR="00433FA4" w:rsidRPr="00A14877">
        <w:rPr>
          <w:rFonts w:ascii="Arial" w:hAnsi="Arial" w:cs="Arial"/>
          <w:b/>
          <w:color w:val="000000"/>
          <w:sz w:val="20"/>
          <w:szCs w:val="20"/>
        </w:rPr>
        <w:tab/>
        <w:t xml:space="preserve">Ogólne zasady wykonania usług </w:t>
      </w:r>
      <w:r w:rsidR="00433FA4" w:rsidRPr="00A14877">
        <w:rPr>
          <w:rFonts w:ascii="Arial" w:hAnsi="Arial" w:cs="Arial"/>
          <w:b/>
          <w:strike/>
          <w:color w:val="000000"/>
          <w:sz w:val="20"/>
          <w:szCs w:val="20"/>
        </w:rPr>
        <w:t>.</w:t>
      </w:r>
    </w:p>
    <w:p w14:paraId="7A5A1831" w14:textId="0EDE00B1"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00876972">
        <w:rPr>
          <w:rFonts w:ascii="Arial" w:hAnsi="Arial" w:cs="Arial"/>
          <w:color w:val="000000"/>
          <w:sz w:val="20"/>
          <w:szCs w:val="20"/>
        </w:rPr>
        <w:t>1</w:t>
      </w:r>
      <w:r w:rsidRPr="00A14877">
        <w:rPr>
          <w:rFonts w:ascii="Arial" w:hAnsi="Arial" w:cs="Arial"/>
          <w:color w:val="000000"/>
          <w:sz w:val="20"/>
          <w:szCs w:val="20"/>
        </w:rPr>
        <w:t xml:space="preserve">) Oczyszczanie, tj. zbieranie śmieci obejmuje cały pas drogowy w granicach administracyjnych lub granicach wg stanu użytkowania, łącznie z obiektami położonymi w ciągu drogi lub przy drodze. </w:t>
      </w:r>
    </w:p>
    <w:p w14:paraId="6D5EFFBE" w14:textId="49E58C1F"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00876972">
        <w:rPr>
          <w:rFonts w:ascii="Arial" w:hAnsi="Arial" w:cs="Arial"/>
          <w:color w:val="000000"/>
          <w:sz w:val="20"/>
          <w:szCs w:val="20"/>
        </w:rPr>
        <w:t>2</w:t>
      </w:r>
      <w:r w:rsidRPr="00A14877">
        <w:rPr>
          <w:rFonts w:ascii="Arial" w:hAnsi="Arial" w:cs="Arial"/>
          <w:color w:val="000000"/>
          <w:sz w:val="20"/>
          <w:szCs w:val="20"/>
        </w:rPr>
        <w:t xml:space="preserve">) Zamawiający nie narzuca sposobu </w:t>
      </w:r>
      <w:r w:rsidR="00BE33B8" w:rsidRPr="00A14877">
        <w:rPr>
          <w:rFonts w:ascii="Arial" w:hAnsi="Arial" w:cs="Arial"/>
          <w:color w:val="000000"/>
          <w:sz w:val="20"/>
          <w:szCs w:val="20"/>
        </w:rPr>
        <w:t>realizacji poszczególnych usług</w:t>
      </w:r>
      <w:r w:rsidRPr="00A14877">
        <w:rPr>
          <w:rFonts w:ascii="Arial" w:hAnsi="Arial" w:cs="Arial"/>
          <w:color w:val="000000"/>
          <w:sz w:val="20"/>
          <w:szCs w:val="20"/>
        </w:rPr>
        <w:t xml:space="preserve">. </w:t>
      </w:r>
    </w:p>
    <w:p w14:paraId="7086043F" w14:textId="38B0A0BE"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00876972">
        <w:rPr>
          <w:rFonts w:ascii="Arial" w:hAnsi="Arial" w:cs="Arial"/>
          <w:color w:val="000000"/>
          <w:sz w:val="20"/>
          <w:szCs w:val="20"/>
        </w:rPr>
        <w:t>3</w:t>
      </w:r>
      <w:r w:rsidRPr="00A14877">
        <w:rPr>
          <w:rFonts w:ascii="Arial" w:hAnsi="Arial" w:cs="Arial"/>
          <w:color w:val="000000"/>
          <w:sz w:val="20"/>
          <w:szCs w:val="20"/>
        </w:rPr>
        <w:t xml:space="preserve">) </w:t>
      </w:r>
      <w:r w:rsidR="00F2646F" w:rsidRPr="00A14877">
        <w:rPr>
          <w:rFonts w:ascii="Arial" w:hAnsi="Arial" w:cs="Arial"/>
          <w:color w:val="000000"/>
          <w:sz w:val="20"/>
          <w:szCs w:val="20"/>
        </w:rPr>
        <w:t xml:space="preserve">Przewidywana częstotliwość zbierania śmieci: </w:t>
      </w:r>
      <w:r w:rsidR="00E91ECA">
        <w:rPr>
          <w:rFonts w:ascii="Arial" w:hAnsi="Arial" w:cs="Arial"/>
          <w:color w:val="000000"/>
          <w:sz w:val="20"/>
          <w:szCs w:val="20"/>
        </w:rPr>
        <w:t>dwukrotnie</w:t>
      </w:r>
      <w:r w:rsidR="008126CC">
        <w:rPr>
          <w:rFonts w:ascii="Arial" w:hAnsi="Arial" w:cs="Arial"/>
          <w:color w:val="000000"/>
          <w:sz w:val="20"/>
          <w:szCs w:val="20"/>
        </w:rPr>
        <w:t xml:space="preserve"> w ciągu roku</w:t>
      </w:r>
      <w:r w:rsidRPr="00A14877">
        <w:rPr>
          <w:rFonts w:ascii="Arial" w:hAnsi="Arial" w:cs="Arial"/>
          <w:color w:val="000000"/>
          <w:sz w:val="20"/>
          <w:szCs w:val="20"/>
        </w:rPr>
        <w:t xml:space="preserve">. Wykonanie usług wraz z określeniem zakresu i lokalizacji będzie zlecana każdorazowo przez  </w:t>
      </w:r>
      <w:r w:rsidR="00876972">
        <w:rPr>
          <w:rFonts w:ascii="Arial" w:hAnsi="Arial" w:cs="Arial"/>
          <w:color w:val="000000"/>
          <w:sz w:val="20"/>
          <w:szCs w:val="20"/>
        </w:rPr>
        <w:t>Inspektora</w:t>
      </w:r>
      <w:r w:rsidRPr="00A14877">
        <w:rPr>
          <w:rFonts w:ascii="Arial" w:hAnsi="Arial" w:cs="Arial"/>
          <w:color w:val="000000"/>
          <w:sz w:val="20"/>
          <w:szCs w:val="20"/>
        </w:rPr>
        <w:t xml:space="preserve"> w formie zlecenia. Ilość i zakres zleceń będzie uzależniona od potrzeb, a także możliwości finansowych Zamawiającego. </w:t>
      </w:r>
    </w:p>
    <w:p w14:paraId="605DD833" w14:textId="0FF350B2"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w:t>
      </w:r>
      <w:r w:rsidR="00876972">
        <w:rPr>
          <w:rFonts w:ascii="Arial" w:hAnsi="Arial" w:cs="Arial"/>
          <w:color w:val="000000"/>
          <w:sz w:val="20"/>
          <w:szCs w:val="20"/>
        </w:rPr>
        <w:t>4</w:t>
      </w:r>
      <w:r w:rsidRPr="00A14877">
        <w:rPr>
          <w:rFonts w:ascii="Arial" w:hAnsi="Arial" w:cs="Arial"/>
          <w:color w:val="000000"/>
          <w:sz w:val="20"/>
          <w:szCs w:val="20"/>
        </w:rPr>
        <w:t>) Zlecenie będzie przekazywane w formie faksu</w:t>
      </w:r>
      <w:r w:rsidR="008126CC">
        <w:rPr>
          <w:rFonts w:ascii="Arial" w:hAnsi="Arial" w:cs="Arial"/>
          <w:color w:val="000000"/>
          <w:sz w:val="20"/>
          <w:szCs w:val="20"/>
        </w:rPr>
        <w:t xml:space="preserve"> lub e-mail</w:t>
      </w:r>
      <w:r w:rsidRPr="00A14877">
        <w:rPr>
          <w:rFonts w:ascii="Arial" w:hAnsi="Arial" w:cs="Arial"/>
          <w:color w:val="000000"/>
          <w:sz w:val="20"/>
          <w:szCs w:val="20"/>
        </w:rPr>
        <w:t xml:space="preserve">. </w:t>
      </w:r>
      <w:r w:rsidR="001234EC" w:rsidRPr="00A14877">
        <w:rPr>
          <w:rFonts w:ascii="Arial" w:hAnsi="Arial" w:cs="Arial"/>
          <w:color w:val="000000"/>
          <w:sz w:val="20"/>
          <w:szCs w:val="20"/>
        </w:rPr>
        <w:t xml:space="preserve">Realizację usług </w:t>
      </w:r>
      <w:r w:rsidR="001234EC" w:rsidRPr="00A14877">
        <w:rPr>
          <w:rFonts w:ascii="Arial" w:hAnsi="Arial" w:cs="Arial"/>
          <w:noProof/>
          <w:spacing w:val="2"/>
          <w:sz w:val="20"/>
          <w:szCs w:val="20"/>
        </w:rPr>
        <w:t xml:space="preserve">należy rozpocząć nie później niż w czasie wyznaczonym przez Wykonawcę w ofercie (max. do 5 dni) od wystawienia zlecenia. </w:t>
      </w:r>
      <w:r w:rsidR="00A14877" w:rsidRPr="00A14877">
        <w:rPr>
          <w:rFonts w:ascii="Arial" w:hAnsi="Arial" w:cs="Arial"/>
          <w:noProof/>
          <w:spacing w:val="2"/>
          <w:sz w:val="20"/>
          <w:szCs w:val="20"/>
        </w:rPr>
        <w:t xml:space="preserve">Usługi winny być realizowane nieprzerwanie do czasu wykonania zakresu robót okreslonego w zleceniu. </w:t>
      </w:r>
      <w:r w:rsidRPr="00A14877">
        <w:rPr>
          <w:rFonts w:ascii="Arial" w:hAnsi="Arial" w:cs="Arial"/>
          <w:color w:val="000000"/>
          <w:sz w:val="20"/>
          <w:szCs w:val="20"/>
        </w:rPr>
        <w:t>Szczegółowa lokalizacja usług będzie wskazywana w trakcie przekazania pasa drogowego do wykonania usług przy zleceniu na dany zakres.</w:t>
      </w:r>
    </w:p>
    <w:p w14:paraId="0B3C0B5A" w14:textId="792A20DB" w:rsidR="00433FA4" w:rsidRPr="00A14877" w:rsidRDefault="00433FA4" w:rsidP="00433FA4">
      <w:pPr>
        <w:jc w:val="both"/>
        <w:rPr>
          <w:rFonts w:ascii="Arial" w:hAnsi="Arial" w:cs="Arial"/>
          <w:color w:val="FF0000"/>
          <w:sz w:val="20"/>
          <w:szCs w:val="20"/>
        </w:rPr>
      </w:pPr>
      <w:r w:rsidRPr="00A14877">
        <w:rPr>
          <w:rFonts w:ascii="Arial" w:hAnsi="Arial" w:cs="Arial"/>
          <w:sz w:val="20"/>
          <w:szCs w:val="20"/>
        </w:rPr>
        <w:t>(</w:t>
      </w:r>
      <w:r w:rsidR="00876972">
        <w:rPr>
          <w:rFonts w:ascii="Arial" w:hAnsi="Arial" w:cs="Arial"/>
          <w:sz w:val="20"/>
          <w:szCs w:val="20"/>
        </w:rPr>
        <w:t>5</w:t>
      </w:r>
      <w:r w:rsidRPr="00A14877">
        <w:rPr>
          <w:rFonts w:ascii="Arial" w:hAnsi="Arial" w:cs="Arial"/>
          <w:sz w:val="20"/>
          <w:szCs w:val="20"/>
        </w:rPr>
        <w:t xml:space="preserve">) </w:t>
      </w:r>
      <w:r w:rsidR="00A673F7" w:rsidRPr="00A14877">
        <w:rPr>
          <w:rFonts w:ascii="Arial" w:hAnsi="Arial" w:cs="Arial"/>
          <w:sz w:val="20"/>
          <w:szCs w:val="20"/>
        </w:rPr>
        <w:t xml:space="preserve">Zakłada się, że zbieranie śmieci z pasa drogowego dróg </w:t>
      </w:r>
      <w:r w:rsidR="00876972">
        <w:rPr>
          <w:rFonts w:ascii="Arial" w:hAnsi="Arial" w:cs="Arial"/>
          <w:sz w:val="20"/>
          <w:szCs w:val="20"/>
        </w:rPr>
        <w:t xml:space="preserve">gminnych </w:t>
      </w:r>
      <w:r w:rsidR="00A673F7" w:rsidRPr="00A14877">
        <w:rPr>
          <w:rFonts w:ascii="Arial" w:hAnsi="Arial" w:cs="Arial"/>
          <w:sz w:val="20"/>
          <w:szCs w:val="20"/>
        </w:rPr>
        <w:t xml:space="preserve">powinno być wykonywane </w:t>
      </w:r>
      <w:r w:rsidR="00E91ECA">
        <w:rPr>
          <w:rFonts w:ascii="Arial" w:hAnsi="Arial" w:cs="Arial"/>
          <w:sz w:val="20"/>
          <w:szCs w:val="20"/>
        </w:rPr>
        <w:t>dwukrotnie</w:t>
      </w:r>
      <w:r w:rsidR="00A673F7" w:rsidRPr="00A14877">
        <w:rPr>
          <w:rFonts w:ascii="Arial" w:hAnsi="Arial" w:cs="Arial"/>
          <w:sz w:val="20"/>
          <w:szCs w:val="20"/>
        </w:rPr>
        <w:t xml:space="preserve"> w ciągu roku, z czasem wykonywania trwającym do 4 tygodni, w zakresie i szczegółowym terminie każdorazowo podanym przez Inżyniera.</w:t>
      </w:r>
    </w:p>
    <w:p w14:paraId="198C219D" w14:textId="62714434"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3</w:t>
      </w:r>
      <w:r w:rsidR="00433FA4" w:rsidRPr="00A14877">
        <w:rPr>
          <w:rFonts w:ascii="Arial" w:hAnsi="Arial" w:cs="Arial"/>
          <w:b/>
          <w:color w:val="000000"/>
          <w:sz w:val="20"/>
          <w:szCs w:val="20"/>
        </w:rPr>
        <w:t>.1.1 Zbieranie odpadów i śmieci</w:t>
      </w:r>
    </w:p>
    <w:p w14:paraId="79C43435" w14:textId="0FFBCF59" w:rsidR="00433FA4" w:rsidRPr="00876972" w:rsidRDefault="00433FA4" w:rsidP="00BE33B8">
      <w:pPr>
        <w:jc w:val="both"/>
        <w:rPr>
          <w:rFonts w:ascii="Arial" w:hAnsi="Arial" w:cs="Arial"/>
          <w:color w:val="000000"/>
          <w:sz w:val="20"/>
          <w:szCs w:val="20"/>
        </w:rPr>
      </w:pPr>
      <w:r w:rsidRPr="00A14877">
        <w:rPr>
          <w:rFonts w:ascii="Arial" w:hAnsi="Arial" w:cs="Arial"/>
          <w:color w:val="000000"/>
          <w:sz w:val="20"/>
          <w:szCs w:val="20"/>
        </w:rPr>
        <w:t>(1) Usuwanie zanieczyszczeń z całego pasa drogowego obejmuje zebranie wszelkiego rodzaju odpadów i śmieci (puszki, papiery, butelki, opony, akumulatory, gałęzie drzew, wygrabione liście , itp. oraz inne odpady i śmieci zebrane przez inne podmioty np. w ramach akcji „sprzątnie świata”). Zasięg zbierania obejmuje śmieci leżące w pasie drogowym i na jego krawędzi – tj. do granic działek sąsiednich (pól, ogrodzeń, itp.), natomiast na terenach leśnych wraz z metrowym pasem lasu za przeciwskarpą rowu. Kompleksowe zbieranie śmieci obejmuje także wszystkie obiekty drogowe i inżynierskie i tereny zielone położone w ciągu drogi lub przy drodze</w:t>
      </w:r>
      <w:r w:rsidR="00BE33B8" w:rsidRPr="00A14877">
        <w:rPr>
          <w:rFonts w:ascii="Arial" w:hAnsi="Arial" w:cs="Arial"/>
          <w:color w:val="000000"/>
          <w:sz w:val="20"/>
          <w:szCs w:val="20"/>
        </w:rPr>
        <w:t>.</w:t>
      </w:r>
      <w:r w:rsidRPr="00A14877">
        <w:rPr>
          <w:rFonts w:ascii="Arial" w:hAnsi="Arial" w:cs="Arial"/>
          <w:color w:val="000000"/>
          <w:sz w:val="20"/>
          <w:szCs w:val="20"/>
        </w:rPr>
        <w:t xml:space="preserve">  </w:t>
      </w:r>
    </w:p>
    <w:p w14:paraId="7713D2C1" w14:textId="38A4B5AC"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00876972">
        <w:rPr>
          <w:rFonts w:ascii="Arial" w:hAnsi="Arial" w:cs="Arial"/>
          <w:sz w:val="20"/>
          <w:szCs w:val="20"/>
        </w:rPr>
        <w:t>2</w:t>
      </w:r>
      <w:r w:rsidRPr="00A14877">
        <w:rPr>
          <w:rFonts w:ascii="Arial" w:hAnsi="Arial" w:cs="Arial"/>
          <w:sz w:val="20"/>
          <w:szCs w:val="20"/>
        </w:rPr>
        <w:t xml:space="preserve">) Zebrane odpady i śmieci należy załadować na dowolne środki transportowe, zapewniające przewóz bez zanieczyszczania środowiska i wywieźć na składowisko odpadów, dostosowane do rodzaju wywożonych odpadów. Przy zbieraniu śmieci z pasa drogowego, w tym także z obiektów, wymagane jest posiadanie odpowiedniego pozwolenia na transport odpadów. Po zebraniu odpadów Wykonawca dokona protokolarnego odbioru odpadów od Inżyniera Zamawiającego a następnie wywiezie odpady </w:t>
      </w:r>
      <w:r w:rsidRPr="00A14877">
        <w:rPr>
          <w:rFonts w:ascii="Arial" w:hAnsi="Arial" w:cs="Arial"/>
          <w:sz w:val="20"/>
          <w:szCs w:val="20"/>
        </w:rPr>
        <w:lastRenderedPageBreak/>
        <w:t>na wysypisko. Przy odbiorze wymagane jest przedłożenie dowodu wywozu śmieci lub protokołu przekazania odpadów.</w:t>
      </w:r>
    </w:p>
    <w:p w14:paraId="4E893FE8"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Oczyszczanie, tj. zbieranie śmieci z pasa drogowego obejmuje cały pas drogowy w granicach administracyjnych lub granicach wg stanu użytkowania, łącznie z obiektami położonymi w ciągu drogi lub przy drodze. </w:t>
      </w:r>
    </w:p>
    <w:p w14:paraId="0265829F" w14:textId="50FCE886"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00876972">
        <w:rPr>
          <w:rFonts w:ascii="Arial" w:hAnsi="Arial" w:cs="Arial"/>
          <w:sz w:val="20"/>
          <w:szCs w:val="20"/>
        </w:rPr>
        <w:t>3</w:t>
      </w:r>
      <w:r w:rsidRPr="00A14877">
        <w:rPr>
          <w:rFonts w:ascii="Arial" w:hAnsi="Arial" w:cs="Arial"/>
          <w:sz w:val="20"/>
          <w:szCs w:val="20"/>
        </w:rPr>
        <w:t xml:space="preserve">) Dopuszcza się utylizację gałęzi wykonaną zgodnie z przepisami ochrony środowiska. Nie dopuszcza się palenia jakichkolwiek odpadów. Za wszelkie naruszenie przepisów prawnych w trakcie wykonywania usług wyłączną odpowiedzialność ponosi Wykonawca. </w:t>
      </w:r>
    </w:p>
    <w:p w14:paraId="0B50D15A" w14:textId="3F877B04"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00876972">
        <w:rPr>
          <w:rFonts w:ascii="Arial" w:hAnsi="Arial" w:cs="Arial"/>
          <w:sz w:val="20"/>
          <w:szCs w:val="20"/>
        </w:rPr>
        <w:t>4</w:t>
      </w:r>
      <w:r w:rsidRPr="00A14877">
        <w:rPr>
          <w:rFonts w:ascii="Arial" w:hAnsi="Arial" w:cs="Arial"/>
          <w:sz w:val="20"/>
          <w:szCs w:val="20"/>
        </w:rPr>
        <w:t>) Odpady specjalne i niebezpieczne np. akumulatory, opony, papę, itp. należy wywozić i składować na specjalnie do tego typu odpadów przeznaczone składowiska i zakłady utylizacji. Po wywozie należy przedstawić kartę przekazania odpadów lub inny dowód wywozu i prawidłowego składowania.</w:t>
      </w:r>
    </w:p>
    <w:p w14:paraId="0F8921AD" w14:textId="177568DD"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4</w:t>
      </w:r>
      <w:r w:rsidR="00433FA4" w:rsidRPr="00A14877">
        <w:rPr>
          <w:rFonts w:ascii="Arial" w:hAnsi="Arial" w:cs="Arial"/>
          <w:b/>
          <w:color w:val="000000"/>
          <w:sz w:val="20"/>
          <w:szCs w:val="20"/>
        </w:rPr>
        <w:t>. Kontrola jakości usług</w:t>
      </w:r>
    </w:p>
    <w:p w14:paraId="63A765B2" w14:textId="7267E587" w:rsidR="00433FA4" w:rsidRPr="00A14877" w:rsidRDefault="00876972" w:rsidP="00433FA4">
      <w:pPr>
        <w:jc w:val="both"/>
        <w:rPr>
          <w:rFonts w:ascii="Arial" w:hAnsi="Arial" w:cs="Arial"/>
          <w:strike/>
          <w:color w:val="000000"/>
          <w:sz w:val="20"/>
          <w:szCs w:val="20"/>
        </w:rPr>
      </w:pPr>
      <w:r>
        <w:rPr>
          <w:rFonts w:ascii="Arial" w:hAnsi="Arial" w:cs="Arial"/>
          <w:b/>
          <w:color w:val="000000"/>
          <w:sz w:val="20"/>
          <w:szCs w:val="20"/>
        </w:rPr>
        <w:t>4</w:t>
      </w:r>
      <w:r w:rsidR="00433FA4" w:rsidRPr="00A14877">
        <w:rPr>
          <w:rFonts w:ascii="Arial" w:hAnsi="Arial" w:cs="Arial"/>
          <w:b/>
          <w:color w:val="000000"/>
          <w:sz w:val="20"/>
          <w:szCs w:val="20"/>
        </w:rPr>
        <w:t>.</w:t>
      </w:r>
      <w:r>
        <w:rPr>
          <w:rFonts w:ascii="Arial" w:hAnsi="Arial" w:cs="Arial"/>
          <w:b/>
          <w:color w:val="000000"/>
          <w:sz w:val="20"/>
          <w:szCs w:val="20"/>
        </w:rPr>
        <w:t>1</w:t>
      </w:r>
      <w:r w:rsidR="00433FA4" w:rsidRPr="00A14877">
        <w:rPr>
          <w:rFonts w:ascii="Arial" w:hAnsi="Arial" w:cs="Arial"/>
          <w:b/>
          <w:color w:val="000000"/>
          <w:sz w:val="20"/>
          <w:szCs w:val="20"/>
        </w:rPr>
        <w:t>. Kontrola w czasie wykonywania usług</w:t>
      </w:r>
      <w:r w:rsidR="00433FA4" w:rsidRPr="00A14877">
        <w:rPr>
          <w:rFonts w:ascii="Arial" w:hAnsi="Arial" w:cs="Arial"/>
          <w:color w:val="000000"/>
          <w:sz w:val="20"/>
          <w:szCs w:val="20"/>
        </w:rPr>
        <w:t xml:space="preserve"> </w:t>
      </w:r>
    </w:p>
    <w:p w14:paraId="27F53808" w14:textId="77777777" w:rsidR="00920B10" w:rsidRPr="00A14877" w:rsidRDefault="00433FA4" w:rsidP="00920B10">
      <w:pPr>
        <w:jc w:val="both"/>
        <w:rPr>
          <w:rFonts w:ascii="Arial" w:hAnsi="Arial" w:cs="Arial"/>
          <w:color w:val="000000"/>
          <w:sz w:val="20"/>
          <w:szCs w:val="20"/>
        </w:rPr>
      </w:pPr>
      <w:r w:rsidRPr="00A14877">
        <w:rPr>
          <w:rFonts w:ascii="Arial" w:hAnsi="Arial" w:cs="Arial"/>
          <w:color w:val="000000"/>
          <w:sz w:val="20"/>
          <w:szCs w:val="20"/>
        </w:rPr>
        <w:t xml:space="preserve">W czasie wykonywania usług prowadzona będzie ciągła kontrola poprawności </w:t>
      </w:r>
      <w:r w:rsidR="00920B10" w:rsidRPr="00A14877">
        <w:rPr>
          <w:rFonts w:ascii="Arial" w:hAnsi="Arial" w:cs="Arial"/>
          <w:color w:val="000000"/>
          <w:sz w:val="20"/>
          <w:szCs w:val="20"/>
        </w:rPr>
        <w:t>sprzątania pasa drogowego</w:t>
      </w:r>
      <w:r w:rsidRPr="00A14877">
        <w:rPr>
          <w:rFonts w:ascii="Arial" w:hAnsi="Arial" w:cs="Arial"/>
          <w:color w:val="000000"/>
          <w:sz w:val="20"/>
          <w:szCs w:val="20"/>
        </w:rPr>
        <w:t>,</w:t>
      </w:r>
      <w:r w:rsidR="00920B10" w:rsidRPr="00A14877">
        <w:rPr>
          <w:rFonts w:ascii="Arial" w:hAnsi="Arial" w:cs="Arial"/>
          <w:color w:val="000000"/>
          <w:sz w:val="20"/>
          <w:szCs w:val="20"/>
        </w:rPr>
        <w:t xml:space="preserve"> zgodnie z wymaganiami punktu 5.</w:t>
      </w:r>
    </w:p>
    <w:p w14:paraId="057340A2" w14:textId="3A23AEC9" w:rsidR="00433FA4" w:rsidRPr="00A14877" w:rsidRDefault="00433FA4" w:rsidP="00876972">
      <w:pPr>
        <w:pStyle w:val="Akapitzlist"/>
        <w:ind w:left="0"/>
        <w:contextualSpacing/>
        <w:jc w:val="both"/>
        <w:rPr>
          <w:rFonts w:ascii="Arial" w:hAnsi="Arial" w:cs="Arial"/>
          <w:color w:val="000000"/>
          <w:sz w:val="20"/>
          <w:szCs w:val="20"/>
        </w:rPr>
      </w:pPr>
    </w:p>
    <w:p w14:paraId="31834365" w14:textId="439AAC28" w:rsidR="00433FA4" w:rsidRPr="00A14877" w:rsidRDefault="00876972" w:rsidP="00433FA4">
      <w:pPr>
        <w:jc w:val="both"/>
        <w:rPr>
          <w:rFonts w:ascii="Arial" w:hAnsi="Arial" w:cs="Arial"/>
          <w:color w:val="000000"/>
          <w:sz w:val="20"/>
          <w:szCs w:val="20"/>
        </w:rPr>
      </w:pPr>
      <w:r>
        <w:rPr>
          <w:rFonts w:ascii="Arial" w:hAnsi="Arial" w:cs="Arial"/>
          <w:b/>
          <w:color w:val="000000"/>
          <w:sz w:val="20"/>
          <w:szCs w:val="20"/>
        </w:rPr>
        <w:t>4</w:t>
      </w:r>
      <w:r w:rsidR="00433FA4" w:rsidRPr="00A14877">
        <w:rPr>
          <w:rFonts w:ascii="Arial" w:hAnsi="Arial" w:cs="Arial"/>
          <w:b/>
          <w:color w:val="000000"/>
          <w:sz w:val="20"/>
          <w:szCs w:val="20"/>
        </w:rPr>
        <w:t>.</w:t>
      </w:r>
      <w:r>
        <w:rPr>
          <w:rFonts w:ascii="Arial" w:hAnsi="Arial" w:cs="Arial"/>
          <w:b/>
          <w:color w:val="000000"/>
          <w:sz w:val="20"/>
          <w:szCs w:val="20"/>
        </w:rPr>
        <w:t>2</w:t>
      </w:r>
      <w:r w:rsidR="00433FA4" w:rsidRPr="00A14877">
        <w:rPr>
          <w:rFonts w:ascii="Arial" w:hAnsi="Arial" w:cs="Arial"/>
          <w:b/>
          <w:color w:val="000000"/>
          <w:sz w:val="20"/>
          <w:szCs w:val="20"/>
        </w:rPr>
        <w:t>. Kontrola wykonanych usług</w:t>
      </w:r>
      <w:r w:rsidR="00433FA4" w:rsidRPr="00A14877">
        <w:rPr>
          <w:rFonts w:ascii="Arial" w:hAnsi="Arial" w:cs="Arial"/>
          <w:color w:val="000000"/>
          <w:sz w:val="20"/>
          <w:szCs w:val="20"/>
        </w:rPr>
        <w:t xml:space="preserve"> </w:t>
      </w:r>
    </w:p>
    <w:p w14:paraId="13BD4A8B"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Po zakończeniu usług sprawdzony będzie wizualnie stan czystości:</w:t>
      </w:r>
    </w:p>
    <w:p w14:paraId="5FE16998" w14:textId="77777777" w:rsidR="00433FA4" w:rsidRPr="00A14877" w:rsidRDefault="00433FA4" w:rsidP="00433FA4">
      <w:pPr>
        <w:pStyle w:val="Akapitzlist"/>
        <w:numPr>
          <w:ilvl w:val="0"/>
          <w:numId w:val="7"/>
        </w:numPr>
        <w:ind w:left="0" w:firstLine="0"/>
        <w:contextualSpacing/>
        <w:jc w:val="both"/>
        <w:rPr>
          <w:rFonts w:ascii="Arial" w:hAnsi="Arial" w:cs="Arial"/>
          <w:color w:val="000000"/>
          <w:sz w:val="20"/>
          <w:szCs w:val="20"/>
        </w:rPr>
      </w:pPr>
      <w:r w:rsidRPr="00A14877">
        <w:rPr>
          <w:rFonts w:ascii="Arial" w:hAnsi="Arial" w:cs="Arial"/>
          <w:color w:val="000000"/>
          <w:sz w:val="20"/>
          <w:szCs w:val="20"/>
        </w:rPr>
        <w:t>pasa drogowego po usunięciu odpadów i śmieci,</w:t>
      </w:r>
    </w:p>
    <w:p w14:paraId="4F7484EC" w14:textId="77777777" w:rsidR="00433FA4" w:rsidRPr="00A14877" w:rsidRDefault="00433FA4" w:rsidP="00433FA4">
      <w:pPr>
        <w:pStyle w:val="Akapitzlist"/>
        <w:numPr>
          <w:ilvl w:val="0"/>
          <w:numId w:val="7"/>
        </w:numPr>
        <w:ind w:left="0" w:firstLine="0"/>
        <w:contextualSpacing/>
        <w:jc w:val="both"/>
        <w:rPr>
          <w:rFonts w:ascii="Arial" w:hAnsi="Arial" w:cs="Arial"/>
          <w:color w:val="000000"/>
          <w:sz w:val="20"/>
          <w:szCs w:val="20"/>
        </w:rPr>
      </w:pPr>
      <w:r w:rsidRPr="00A14877">
        <w:rPr>
          <w:rFonts w:ascii="Arial" w:hAnsi="Arial" w:cs="Arial"/>
          <w:color w:val="000000"/>
          <w:sz w:val="20"/>
          <w:szCs w:val="20"/>
        </w:rPr>
        <w:t>brak pozostałości zebranych zanieczyszczeń, które powinny być całkowicie wywiezione na składowisko odpadów.</w:t>
      </w:r>
    </w:p>
    <w:p w14:paraId="441C4473" w14:textId="5656B359"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5</w:t>
      </w:r>
      <w:r w:rsidR="00433FA4" w:rsidRPr="00A14877">
        <w:rPr>
          <w:rFonts w:ascii="Arial" w:hAnsi="Arial" w:cs="Arial"/>
          <w:b/>
          <w:color w:val="000000"/>
          <w:sz w:val="20"/>
          <w:szCs w:val="20"/>
        </w:rPr>
        <w:t xml:space="preserve">. Obmiar usług </w:t>
      </w:r>
    </w:p>
    <w:p w14:paraId="41E5F0CA" w14:textId="0A887ACD" w:rsidR="00433FA4" w:rsidRPr="00A14877" w:rsidRDefault="00876972" w:rsidP="00433FA4">
      <w:pPr>
        <w:jc w:val="both"/>
        <w:rPr>
          <w:rFonts w:ascii="Arial" w:hAnsi="Arial" w:cs="Arial"/>
          <w:b/>
          <w:color w:val="000000"/>
          <w:sz w:val="20"/>
          <w:szCs w:val="20"/>
        </w:rPr>
      </w:pPr>
      <w:r>
        <w:rPr>
          <w:rFonts w:ascii="Arial" w:hAnsi="Arial" w:cs="Arial"/>
          <w:b/>
          <w:color w:val="000000"/>
          <w:sz w:val="20"/>
          <w:szCs w:val="20"/>
        </w:rPr>
        <w:t>5</w:t>
      </w:r>
      <w:r w:rsidR="00433FA4" w:rsidRPr="00A14877">
        <w:rPr>
          <w:rFonts w:ascii="Arial" w:hAnsi="Arial" w:cs="Arial"/>
          <w:b/>
          <w:color w:val="000000"/>
          <w:sz w:val="20"/>
          <w:szCs w:val="20"/>
        </w:rPr>
        <w:t>.</w:t>
      </w:r>
      <w:r>
        <w:rPr>
          <w:rFonts w:ascii="Arial" w:hAnsi="Arial" w:cs="Arial"/>
          <w:b/>
          <w:color w:val="000000"/>
          <w:sz w:val="20"/>
          <w:szCs w:val="20"/>
        </w:rPr>
        <w:t>1</w:t>
      </w:r>
      <w:r w:rsidR="00433FA4" w:rsidRPr="00A14877">
        <w:rPr>
          <w:rFonts w:ascii="Arial" w:hAnsi="Arial" w:cs="Arial"/>
          <w:b/>
          <w:color w:val="000000"/>
          <w:sz w:val="20"/>
          <w:szCs w:val="20"/>
        </w:rPr>
        <w:t>. Jednostka obmiarowa</w:t>
      </w:r>
    </w:p>
    <w:p w14:paraId="2D535538"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Jednostkami obmiarowymi są zgodnie z kosztorysem ofertowym (formularzem cenowym):</w:t>
      </w:r>
    </w:p>
    <w:p w14:paraId="70F9107F" w14:textId="77777777" w:rsidR="00433FA4" w:rsidRPr="00A14877" w:rsidRDefault="00433FA4" w:rsidP="00433FA4">
      <w:pPr>
        <w:pStyle w:val="Akapitzlist"/>
        <w:numPr>
          <w:ilvl w:val="0"/>
          <w:numId w:val="8"/>
        </w:numPr>
        <w:ind w:left="0" w:firstLine="0"/>
        <w:contextualSpacing/>
        <w:jc w:val="both"/>
        <w:rPr>
          <w:rFonts w:ascii="Arial" w:hAnsi="Arial" w:cs="Arial"/>
          <w:sz w:val="20"/>
          <w:szCs w:val="20"/>
        </w:rPr>
      </w:pPr>
      <w:r w:rsidRPr="00A14877">
        <w:rPr>
          <w:rFonts w:ascii="Arial" w:hAnsi="Arial" w:cs="Arial"/>
          <w:color w:val="000000"/>
          <w:sz w:val="20"/>
          <w:szCs w:val="20"/>
        </w:rPr>
        <w:t xml:space="preserve">km (kilometr drogi – cała szerokość) dla kompleksowego zbierania śmieci i odpadów z całego pasa drogowego, w tym zbieranie gałęzi, </w:t>
      </w:r>
      <w:r w:rsidRPr="00A14877">
        <w:rPr>
          <w:rFonts w:ascii="Arial" w:hAnsi="Arial" w:cs="Arial"/>
          <w:sz w:val="20"/>
          <w:szCs w:val="20"/>
        </w:rPr>
        <w:t xml:space="preserve">niezależnie od szerokości objętego sprzątaniem pasa drogowego (w tym obiekty mostowe). </w:t>
      </w:r>
    </w:p>
    <w:p w14:paraId="1DFAB919" w14:textId="6CED49E5" w:rsidR="00433FA4" w:rsidRPr="00A14877" w:rsidRDefault="00433FA4" w:rsidP="00FF57A3">
      <w:pPr>
        <w:pStyle w:val="Akapitzlist"/>
        <w:ind w:left="0"/>
        <w:rPr>
          <w:rFonts w:ascii="Arial" w:hAnsi="Arial" w:cs="Arial"/>
          <w:sz w:val="20"/>
          <w:szCs w:val="20"/>
        </w:rPr>
      </w:pPr>
    </w:p>
    <w:p w14:paraId="369BA95B" w14:textId="66A6BE16" w:rsidR="00433FA4" w:rsidRDefault="00876972" w:rsidP="00433FA4">
      <w:pPr>
        <w:jc w:val="both"/>
        <w:rPr>
          <w:rFonts w:ascii="Arial" w:hAnsi="Arial" w:cs="Arial"/>
          <w:b/>
          <w:sz w:val="20"/>
          <w:szCs w:val="20"/>
        </w:rPr>
      </w:pPr>
      <w:r>
        <w:rPr>
          <w:rFonts w:ascii="Arial" w:hAnsi="Arial" w:cs="Arial"/>
          <w:b/>
          <w:sz w:val="20"/>
          <w:szCs w:val="20"/>
        </w:rPr>
        <w:t>6</w:t>
      </w:r>
      <w:r w:rsidR="00433FA4" w:rsidRPr="00A14877">
        <w:rPr>
          <w:rFonts w:ascii="Arial" w:hAnsi="Arial" w:cs="Arial"/>
          <w:b/>
          <w:sz w:val="20"/>
          <w:szCs w:val="20"/>
        </w:rPr>
        <w:t xml:space="preserve">. Odbiór usług </w:t>
      </w:r>
    </w:p>
    <w:p w14:paraId="25D7338D" w14:textId="06CF4D60" w:rsidR="001D379C" w:rsidRDefault="001D379C" w:rsidP="00433FA4">
      <w:pPr>
        <w:jc w:val="both"/>
        <w:rPr>
          <w:rFonts w:ascii="Arial" w:hAnsi="Arial" w:cs="Arial"/>
          <w:b/>
          <w:sz w:val="20"/>
          <w:szCs w:val="20"/>
        </w:rPr>
      </w:pPr>
      <w:r>
        <w:rPr>
          <w:rFonts w:ascii="Arial" w:hAnsi="Arial" w:cs="Arial"/>
          <w:b/>
          <w:sz w:val="20"/>
          <w:szCs w:val="20"/>
        </w:rPr>
        <w:t>Odbiór prac odbędzie się komisyjnie w terminie ustalonym przez Zamawiającego po pisemnym zgłoszeniu ich zakończenia przez Wykonawcę.</w:t>
      </w:r>
    </w:p>
    <w:p w14:paraId="59D80FB9" w14:textId="73EB494A" w:rsidR="001D379C" w:rsidRDefault="001D379C" w:rsidP="00433FA4">
      <w:pPr>
        <w:jc w:val="both"/>
        <w:rPr>
          <w:rFonts w:ascii="Arial" w:hAnsi="Arial" w:cs="Arial"/>
          <w:b/>
          <w:sz w:val="20"/>
          <w:szCs w:val="20"/>
        </w:rPr>
      </w:pPr>
      <w:r>
        <w:rPr>
          <w:rFonts w:ascii="Arial" w:hAnsi="Arial" w:cs="Arial"/>
          <w:b/>
          <w:sz w:val="20"/>
          <w:szCs w:val="20"/>
        </w:rPr>
        <w:t>Z odbioru zostanie spisany protokół  odbioru robót.</w:t>
      </w:r>
    </w:p>
    <w:p w14:paraId="787C14E9" w14:textId="32C26D6F" w:rsidR="001D379C" w:rsidRPr="00A14877" w:rsidRDefault="001D379C" w:rsidP="00433FA4">
      <w:pPr>
        <w:jc w:val="both"/>
        <w:rPr>
          <w:rFonts w:ascii="Arial" w:hAnsi="Arial" w:cs="Arial"/>
          <w:b/>
          <w:sz w:val="20"/>
          <w:szCs w:val="20"/>
        </w:rPr>
      </w:pPr>
      <w:r>
        <w:rPr>
          <w:rFonts w:ascii="Arial" w:hAnsi="Arial" w:cs="Arial"/>
          <w:b/>
          <w:sz w:val="20"/>
          <w:szCs w:val="20"/>
        </w:rPr>
        <w:t>Rozliczenie nastąpi kosztorysem powykonawczym .</w:t>
      </w:r>
    </w:p>
    <w:p w14:paraId="1646D44D" w14:textId="0C4669F6" w:rsidR="00433FA4" w:rsidRPr="00A14877" w:rsidRDefault="001D379C" w:rsidP="00433FA4">
      <w:pPr>
        <w:jc w:val="both"/>
        <w:rPr>
          <w:rFonts w:ascii="Arial" w:hAnsi="Arial" w:cs="Arial"/>
          <w:b/>
          <w:sz w:val="20"/>
          <w:szCs w:val="20"/>
        </w:rPr>
      </w:pPr>
      <w:r>
        <w:rPr>
          <w:rFonts w:ascii="Arial" w:hAnsi="Arial" w:cs="Arial"/>
          <w:b/>
          <w:sz w:val="20"/>
          <w:szCs w:val="20"/>
        </w:rPr>
        <w:t>7</w:t>
      </w:r>
      <w:r w:rsidR="00433FA4" w:rsidRPr="00A14877">
        <w:rPr>
          <w:rFonts w:ascii="Arial" w:hAnsi="Arial" w:cs="Arial"/>
          <w:b/>
          <w:sz w:val="20"/>
          <w:szCs w:val="20"/>
        </w:rPr>
        <w:t>. Podstawa płatności</w:t>
      </w:r>
    </w:p>
    <w:p w14:paraId="364B5E26" w14:textId="1E383EAC" w:rsidR="00433FA4" w:rsidRDefault="001D379C" w:rsidP="00433FA4">
      <w:pPr>
        <w:jc w:val="both"/>
        <w:rPr>
          <w:rFonts w:ascii="Arial" w:hAnsi="Arial" w:cs="Arial"/>
          <w:b/>
          <w:sz w:val="20"/>
          <w:szCs w:val="20"/>
        </w:rPr>
      </w:pPr>
      <w:r>
        <w:rPr>
          <w:rFonts w:ascii="Arial" w:hAnsi="Arial" w:cs="Arial"/>
          <w:b/>
          <w:sz w:val="20"/>
          <w:szCs w:val="20"/>
        </w:rPr>
        <w:t>7</w:t>
      </w:r>
      <w:r w:rsidR="00433FA4" w:rsidRPr="00A14877">
        <w:rPr>
          <w:rFonts w:ascii="Arial" w:hAnsi="Arial" w:cs="Arial"/>
          <w:b/>
          <w:sz w:val="20"/>
          <w:szCs w:val="20"/>
        </w:rPr>
        <w:t>.1. Ogólne ustalenia dotyczące podstawy płatności</w:t>
      </w:r>
    </w:p>
    <w:p w14:paraId="512F1236" w14:textId="1445730C" w:rsidR="001D379C" w:rsidRDefault="001D379C" w:rsidP="00433FA4">
      <w:pPr>
        <w:jc w:val="both"/>
        <w:rPr>
          <w:rFonts w:ascii="Arial" w:hAnsi="Arial" w:cs="Arial"/>
          <w:b/>
          <w:sz w:val="20"/>
          <w:szCs w:val="20"/>
        </w:rPr>
      </w:pPr>
      <w:r>
        <w:rPr>
          <w:rFonts w:ascii="Arial" w:hAnsi="Arial" w:cs="Arial"/>
          <w:b/>
          <w:sz w:val="20"/>
          <w:szCs w:val="20"/>
        </w:rPr>
        <w:t xml:space="preserve">Płatność zostanie dokonana w oparciu o prawidłowo wystawioną fakturę i wynosi 21 dni od daty jej otrzymania przez Zamawiającego. </w:t>
      </w:r>
    </w:p>
    <w:p w14:paraId="6EC91696" w14:textId="49AEC7AD" w:rsidR="001D379C" w:rsidRPr="00A14877" w:rsidRDefault="001D379C" w:rsidP="00433FA4">
      <w:pPr>
        <w:jc w:val="both"/>
        <w:rPr>
          <w:rFonts w:ascii="Arial" w:hAnsi="Arial" w:cs="Arial"/>
          <w:b/>
          <w:sz w:val="20"/>
          <w:szCs w:val="20"/>
        </w:rPr>
      </w:pPr>
      <w:r>
        <w:rPr>
          <w:rFonts w:ascii="Arial" w:hAnsi="Arial" w:cs="Arial"/>
          <w:b/>
          <w:sz w:val="20"/>
          <w:szCs w:val="20"/>
        </w:rPr>
        <w:t>Podstawą do wystawienia faktury jest bezusterkowy protokół odbioru końcowego.</w:t>
      </w:r>
    </w:p>
    <w:p w14:paraId="1562434B" w14:textId="14126D68" w:rsidR="00433FA4" w:rsidRPr="00A14877" w:rsidRDefault="001D379C" w:rsidP="00433FA4">
      <w:pPr>
        <w:jc w:val="both"/>
        <w:rPr>
          <w:rFonts w:ascii="Arial" w:hAnsi="Arial" w:cs="Arial"/>
          <w:b/>
          <w:sz w:val="20"/>
          <w:szCs w:val="20"/>
        </w:rPr>
      </w:pPr>
      <w:r>
        <w:rPr>
          <w:rFonts w:ascii="Arial" w:hAnsi="Arial" w:cs="Arial"/>
          <w:b/>
          <w:sz w:val="20"/>
          <w:szCs w:val="20"/>
        </w:rPr>
        <w:t>7</w:t>
      </w:r>
      <w:r w:rsidR="00433FA4" w:rsidRPr="00A14877">
        <w:rPr>
          <w:rFonts w:ascii="Arial" w:hAnsi="Arial" w:cs="Arial"/>
          <w:b/>
          <w:sz w:val="20"/>
          <w:szCs w:val="20"/>
        </w:rPr>
        <w:t>.2. Cena jednostki obmiarowej</w:t>
      </w:r>
    </w:p>
    <w:p w14:paraId="75BC5881" w14:textId="21F97D44"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Podstawą płatności jest cena jednostkowa, skalkulowana przez Wykonawcę za jednostkę obmiarową wg punktu </w:t>
      </w:r>
      <w:r w:rsidR="001D379C">
        <w:rPr>
          <w:rFonts w:ascii="Arial" w:hAnsi="Arial" w:cs="Arial"/>
          <w:sz w:val="20"/>
          <w:szCs w:val="20"/>
        </w:rPr>
        <w:t>5</w:t>
      </w:r>
      <w:r w:rsidRPr="00A14877">
        <w:rPr>
          <w:rFonts w:ascii="Arial" w:hAnsi="Arial" w:cs="Arial"/>
          <w:sz w:val="20"/>
          <w:szCs w:val="20"/>
        </w:rPr>
        <w:t>, ustaloną dla danej pozycji kosztorysu.</w:t>
      </w:r>
    </w:p>
    <w:p w14:paraId="559C38E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Cena jednostkowa pozycji będzie uwzględniać wszystkie czynności, wymagania i badania składające się na jej wykonanie, określone dla tej usługi roboty.</w:t>
      </w:r>
    </w:p>
    <w:p w14:paraId="654019C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Cena jednostkowa netto będzie obejmuje:</w:t>
      </w:r>
    </w:p>
    <w:p w14:paraId="672A175F"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prace pomiarowe i przygotowawcze  </w:t>
      </w:r>
    </w:p>
    <w:p w14:paraId="54CF922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oznakowanie prowadzonych w pasie drogowym usług</w:t>
      </w:r>
    </w:p>
    <w:p w14:paraId="3A2762B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dostarczenie materiałów i sprzętu</w:t>
      </w:r>
    </w:p>
    <w:p w14:paraId="14032AA7"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wykonanie czynności związanych ze sprzątaniem pasa drogowego,</w:t>
      </w:r>
    </w:p>
    <w:p w14:paraId="5887FB2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zebranie i wywóz zanieczyszczeń, śmieci i odpadów, </w:t>
      </w:r>
    </w:p>
    <w:p w14:paraId="73BB8AC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utylizację odpadów,</w:t>
      </w:r>
    </w:p>
    <w:p w14:paraId="7CC87658"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odwiezienie sprzętu,</w:t>
      </w:r>
    </w:p>
    <w:p w14:paraId="3170FDB0"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kontrolę i pomiary.</w:t>
      </w:r>
    </w:p>
    <w:p w14:paraId="56C11C2F"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 koszty wykonywania usług należy wliczyć robociznę, materiały i sprzęt wg wyszczególnienia poniżej:</w:t>
      </w:r>
    </w:p>
    <w:p w14:paraId="49630958"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robociznę bezpośrednią wraz z towarzyszącymi kosztami;</w:t>
      </w:r>
    </w:p>
    <w:p w14:paraId="776A5FBD"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wartość zużytych materiałów wraz z kosztami ich zakupów, magazynowania, ewentualnych ubytków i teren świadczenia usług,</w:t>
      </w:r>
    </w:p>
    <w:p w14:paraId="46E7CFA5"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wartość pracy sprzętu z kosztami jednorazowymi (sprowadzenie sprzętu na Teren Budowy i z powrotem, montaż i demontaż na stanowisku pracy),</w:t>
      </w:r>
    </w:p>
    <w:p w14:paraId="4615BBB1"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 koszty zebrania, selekcjonowania odpadów powstałych w trakcie wykonywania usług z pasa drogowego, ich transportu, składowania i utylizacji, w tym opłaty za utylizację lub wysypisko, </w:t>
      </w:r>
    </w:p>
    <w:p w14:paraId="4ACE4B78" w14:textId="77777777" w:rsidR="00433FA4" w:rsidRPr="00A14877" w:rsidRDefault="00433FA4" w:rsidP="00433FA4">
      <w:pPr>
        <w:jc w:val="both"/>
        <w:rPr>
          <w:rFonts w:ascii="Arial" w:hAnsi="Arial" w:cs="Arial"/>
          <w:sz w:val="20"/>
          <w:szCs w:val="20"/>
        </w:rPr>
      </w:pPr>
      <w:r w:rsidRPr="00A14877">
        <w:rPr>
          <w:rFonts w:ascii="Arial" w:hAnsi="Arial" w:cs="Arial"/>
          <w:color w:val="000000"/>
          <w:sz w:val="20"/>
          <w:szCs w:val="20"/>
        </w:rPr>
        <w:t>- koszty pośrednie, w skład których wchodzą: płace personelu i kierownictwa, pracowników nadzoru, koszty i eksploatacji zaplecza, koszty dotyczące oznakowania usług</w:t>
      </w:r>
      <w:r w:rsidR="00C14318">
        <w:rPr>
          <w:rFonts w:ascii="Arial" w:hAnsi="Arial" w:cs="Arial"/>
          <w:color w:val="000000"/>
          <w:sz w:val="20"/>
          <w:szCs w:val="20"/>
        </w:rPr>
        <w:t>,</w:t>
      </w:r>
      <w:r w:rsidRPr="00A14877">
        <w:rPr>
          <w:rFonts w:ascii="Arial" w:hAnsi="Arial" w:cs="Arial"/>
          <w:color w:val="000000"/>
          <w:sz w:val="20"/>
          <w:szCs w:val="20"/>
        </w:rPr>
        <w:t xml:space="preserve"> wydatki dotyczące bhp, opłaty za </w:t>
      </w:r>
      <w:r w:rsidRPr="00A14877">
        <w:rPr>
          <w:rFonts w:ascii="Arial" w:hAnsi="Arial" w:cs="Arial"/>
          <w:color w:val="000000"/>
          <w:sz w:val="20"/>
          <w:szCs w:val="20"/>
        </w:rPr>
        <w:lastRenderedPageBreak/>
        <w:t xml:space="preserve">dzierżawę placów, ubezpieczenia, koszty zarządu przedsiębiorstwa Wykonawcy, dla brygady interwencyjnej lub rozliczania czynności niewyspecyfikowanych: koszty gotowości do podjęcia pracy, dojazdu do miejsca zdarzenia, wykonania czynności oraz usunięcia zanieczyszczeń lub innych prac, przy czym dla kalkulacji stawki można założyć minimalny czas pracy łącznie z </w:t>
      </w:r>
      <w:r w:rsidRPr="00A14877">
        <w:rPr>
          <w:rFonts w:ascii="Arial" w:hAnsi="Arial" w:cs="Arial"/>
          <w:sz w:val="20"/>
          <w:szCs w:val="20"/>
        </w:rPr>
        <w:t>dojazdem 8 godzin dla 3 pracowników, dojazd 40 km, samochód dostawczy lub patrolowy ze skrzynią załadunkową.</w:t>
      </w:r>
    </w:p>
    <w:p w14:paraId="67321016"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uzyskanie niezbędnych pozwoleń, badania kontrolne i pomiary,</w:t>
      </w:r>
    </w:p>
    <w:p w14:paraId="069FFF80"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 zysk kalkulacyjny zawierający ewentualne ryzyko Wykonawcy z tytułu innych wydatków mogących wystąpić w czasie realizacji usług </w:t>
      </w:r>
    </w:p>
    <w:p w14:paraId="43198D5E"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podatki obliczane zgodne zobowiązującymi przepisami, bez podatku VAT.</w:t>
      </w:r>
    </w:p>
    <w:p w14:paraId="59013B31" w14:textId="7B476AB3" w:rsidR="00433FA4" w:rsidRPr="00A14877" w:rsidRDefault="00433FA4" w:rsidP="00433FA4">
      <w:pPr>
        <w:jc w:val="both"/>
        <w:rPr>
          <w:rFonts w:ascii="Arial" w:hAnsi="Arial" w:cs="Arial"/>
          <w:sz w:val="20"/>
          <w:szCs w:val="20"/>
        </w:rPr>
      </w:pPr>
    </w:p>
    <w:p w14:paraId="1F48AE21" w14:textId="77777777" w:rsidR="00433FA4" w:rsidRPr="00A14877" w:rsidRDefault="00433FA4" w:rsidP="00433FA4">
      <w:pPr>
        <w:jc w:val="both"/>
        <w:rPr>
          <w:rFonts w:ascii="Arial" w:hAnsi="Arial" w:cs="Arial"/>
          <w:b/>
          <w:sz w:val="20"/>
          <w:szCs w:val="20"/>
        </w:rPr>
      </w:pPr>
    </w:p>
    <w:p w14:paraId="424CEDF9" w14:textId="77777777" w:rsidR="00433FA4" w:rsidRPr="00A14877" w:rsidRDefault="00433FA4" w:rsidP="00433FA4">
      <w:pPr>
        <w:jc w:val="both"/>
        <w:rPr>
          <w:rFonts w:ascii="Arial" w:hAnsi="Arial" w:cs="Arial"/>
          <w:b/>
          <w:sz w:val="20"/>
          <w:szCs w:val="20"/>
        </w:rPr>
      </w:pPr>
    </w:p>
    <w:p w14:paraId="1C5235F6" w14:textId="77777777" w:rsidR="00433FA4" w:rsidRPr="00A14877" w:rsidRDefault="00433FA4" w:rsidP="00433FA4">
      <w:pPr>
        <w:rPr>
          <w:rFonts w:ascii="Arial" w:hAnsi="Arial" w:cs="Arial"/>
          <w:b/>
          <w:sz w:val="20"/>
          <w:szCs w:val="20"/>
        </w:rPr>
      </w:pPr>
      <w:r w:rsidRPr="00A14877">
        <w:rPr>
          <w:rFonts w:ascii="Arial" w:hAnsi="Arial" w:cs="Arial"/>
          <w:b/>
          <w:sz w:val="20"/>
          <w:szCs w:val="20"/>
        </w:rPr>
        <w:br w:type="page"/>
      </w:r>
    </w:p>
    <w:p w14:paraId="18ECE34E" w14:textId="77777777" w:rsidR="00433FA4" w:rsidRPr="00ED68DB" w:rsidRDefault="00433FA4" w:rsidP="00433FA4">
      <w:pPr>
        <w:rPr>
          <w:rFonts w:ascii="Arial" w:hAnsi="Arial" w:cs="Arial"/>
          <w:b/>
        </w:rPr>
      </w:pPr>
      <w:r w:rsidRPr="00ED68DB">
        <w:rPr>
          <w:rFonts w:ascii="Arial" w:hAnsi="Arial" w:cs="Arial"/>
          <w:b/>
        </w:rPr>
        <w:lastRenderedPageBreak/>
        <w:t>D-09.01.03. Koszenie trawy</w:t>
      </w:r>
      <w:r w:rsidR="00C355AB" w:rsidRPr="00ED68DB">
        <w:rPr>
          <w:rFonts w:ascii="Arial" w:hAnsi="Arial" w:cs="Arial"/>
          <w:b/>
        </w:rPr>
        <w:t>,</w:t>
      </w:r>
      <w:r w:rsidRPr="00ED68DB">
        <w:rPr>
          <w:rFonts w:ascii="Arial" w:hAnsi="Arial" w:cs="Arial"/>
          <w:b/>
        </w:rPr>
        <w:t xml:space="preserve"> usuwanie chwastów </w:t>
      </w:r>
      <w:r w:rsidR="00C355AB" w:rsidRPr="00ED68DB">
        <w:rPr>
          <w:rFonts w:ascii="Arial" w:hAnsi="Arial" w:cs="Arial"/>
          <w:b/>
        </w:rPr>
        <w:t xml:space="preserve">i odrostów </w:t>
      </w:r>
      <w:r w:rsidRPr="00ED68DB">
        <w:rPr>
          <w:rFonts w:ascii="Arial" w:hAnsi="Arial" w:cs="Arial"/>
          <w:b/>
        </w:rPr>
        <w:t>na poboczach, skarpach  i rowach</w:t>
      </w:r>
      <w:r w:rsidRPr="00ED68DB">
        <w:rPr>
          <w:rFonts w:ascii="Arial" w:hAnsi="Arial" w:cs="Arial"/>
        </w:rPr>
        <w:t xml:space="preserve"> </w:t>
      </w:r>
      <w:r w:rsidRPr="00ED68DB">
        <w:rPr>
          <w:rFonts w:ascii="Arial" w:hAnsi="Arial" w:cs="Arial"/>
          <w:b/>
        </w:rPr>
        <w:t>oraz pielęgnacja żywopłotów, zieleńców i trawników</w:t>
      </w:r>
    </w:p>
    <w:p w14:paraId="52D8DF02" w14:textId="77777777" w:rsidR="00433FA4" w:rsidRPr="00ED68DB" w:rsidRDefault="00433FA4" w:rsidP="00433FA4">
      <w:pPr>
        <w:jc w:val="both"/>
        <w:rPr>
          <w:rFonts w:ascii="Arial" w:hAnsi="Arial" w:cs="Arial"/>
        </w:rPr>
      </w:pPr>
    </w:p>
    <w:p w14:paraId="64F027FD"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w:t>
      </w:r>
      <w:r w:rsidRPr="00A14877">
        <w:rPr>
          <w:rFonts w:ascii="Arial" w:hAnsi="Arial" w:cs="Arial"/>
          <w:b/>
          <w:color w:val="000000"/>
          <w:sz w:val="20"/>
          <w:szCs w:val="20"/>
        </w:rPr>
        <w:tab/>
        <w:t>WSTĘP</w:t>
      </w:r>
    </w:p>
    <w:p w14:paraId="6C3B1410"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1.1.</w:t>
      </w:r>
      <w:r w:rsidRPr="00A14877">
        <w:rPr>
          <w:rFonts w:ascii="Arial" w:hAnsi="Arial" w:cs="Arial"/>
          <w:b/>
          <w:color w:val="000000"/>
          <w:sz w:val="20"/>
          <w:szCs w:val="20"/>
        </w:rPr>
        <w:tab/>
        <w:t>Przedmiot ST</w:t>
      </w:r>
    </w:p>
    <w:p w14:paraId="317D8D05" w14:textId="16C3853C"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Przedmiotem niniejszej specyfikacji technicznej są wymagania dotyczące wykonania i odbioru usług związanych z koszeniem trawy</w:t>
      </w:r>
      <w:r w:rsidR="00C355AB" w:rsidRPr="00A14877">
        <w:rPr>
          <w:rFonts w:ascii="Arial" w:hAnsi="Arial" w:cs="Arial"/>
          <w:color w:val="000000"/>
          <w:sz w:val="20"/>
          <w:szCs w:val="20"/>
        </w:rPr>
        <w:t>,</w:t>
      </w:r>
      <w:r w:rsidRPr="00A14877">
        <w:rPr>
          <w:rFonts w:ascii="Arial" w:hAnsi="Arial" w:cs="Arial"/>
          <w:color w:val="000000"/>
          <w:sz w:val="20"/>
          <w:szCs w:val="20"/>
        </w:rPr>
        <w:t xml:space="preserve"> usuwaniem chwastów </w:t>
      </w:r>
      <w:r w:rsidR="00C355AB" w:rsidRPr="00A14877">
        <w:rPr>
          <w:rFonts w:ascii="Arial" w:hAnsi="Arial" w:cs="Arial"/>
          <w:color w:val="000000"/>
          <w:sz w:val="20"/>
          <w:szCs w:val="20"/>
        </w:rPr>
        <w:t xml:space="preserve">i odrostów </w:t>
      </w:r>
      <w:r w:rsidRPr="00A14877">
        <w:rPr>
          <w:rFonts w:ascii="Arial" w:hAnsi="Arial" w:cs="Arial"/>
          <w:color w:val="000000"/>
          <w:sz w:val="20"/>
          <w:szCs w:val="20"/>
        </w:rPr>
        <w:t xml:space="preserve">w pasie drogowym w ciągach dróg </w:t>
      </w:r>
      <w:r w:rsidR="00FF57A3">
        <w:rPr>
          <w:rFonts w:ascii="Arial" w:hAnsi="Arial" w:cs="Arial"/>
          <w:color w:val="000000"/>
          <w:sz w:val="20"/>
          <w:szCs w:val="20"/>
        </w:rPr>
        <w:t xml:space="preserve">gminnych </w:t>
      </w:r>
      <w:r w:rsidRPr="00A14877">
        <w:rPr>
          <w:rFonts w:ascii="Arial" w:hAnsi="Arial" w:cs="Arial"/>
          <w:color w:val="000000" w:themeColor="text1"/>
          <w:sz w:val="20"/>
          <w:szCs w:val="20"/>
        </w:rPr>
        <w:t xml:space="preserve">administrowanych przez </w:t>
      </w:r>
      <w:r w:rsidR="00FF57A3">
        <w:rPr>
          <w:rFonts w:ascii="Arial" w:hAnsi="Arial" w:cs="Arial"/>
          <w:color w:val="000000" w:themeColor="text1"/>
          <w:sz w:val="20"/>
          <w:szCs w:val="20"/>
        </w:rPr>
        <w:t>Burmistrza Siechnic.</w:t>
      </w:r>
    </w:p>
    <w:p w14:paraId="3897BF2D"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1.2.</w:t>
      </w:r>
      <w:r w:rsidRPr="00A14877">
        <w:rPr>
          <w:rFonts w:ascii="Arial" w:hAnsi="Arial" w:cs="Arial"/>
          <w:b/>
          <w:color w:val="000000"/>
          <w:sz w:val="20"/>
          <w:szCs w:val="20"/>
        </w:rPr>
        <w:tab/>
        <w:t>Zakres stosowania</w:t>
      </w:r>
    </w:p>
    <w:p w14:paraId="308DEA54"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Niniejsza specyfikacja stanowi dokument przetargowy i kontraktowy przy zlecaniu i realizacji usług wymienionych w p-</w:t>
      </w:r>
      <w:proofErr w:type="spellStart"/>
      <w:r w:rsidRPr="00A14877">
        <w:rPr>
          <w:rFonts w:ascii="Arial" w:hAnsi="Arial" w:cs="Arial"/>
          <w:color w:val="000000"/>
          <w:sz w:val="20"/>
          <w:szCs w:val="20"/>
        </w:rPr>
        <w:t>cie</w:t>
      </w:r>
      <w:proofErr w:type="spellEnd"/>
      <w:r w:rsidRPr="00A14877">
        <w:rPr>
          <w:rFonts w:ascii="Arial" w:hAnsi="Arial" w:cs="Arial"/>
          <w:color w:val="000000"/>
          <w:sz w:val="20"/>
          <w:szCs w:val="20"/>
        </w:rPr>
        <w:t xml:space="preserve"> 1.1. na drogach </w:t>
      </w:r>
      <w:r w:rsidR="00920B10" w:rsidRPr="00A14877">
        <w:rPr>
          <w:rFonts w:ascii="Arial" w:hAnsi="Arial" w:cs="Arial"/>
          <w:color w:val="000000"/>
          <w:sz w:val="20"/>
          <w:szCs w:val="20"/>
        </w:rPr>
        <w:t xml:space="preserve">wojewódzkich </w:t>
      </w:r>
      <w:proofErr w:type="spellStart"/>
      <w:r w:rsidRPr="00A14877">
        <w:rPr>
          <w:rFonts w:ascii="Arial" w:hAnsi="Arial" w:cs="Arial"/>
          <w:color w:val="000000"/>
          <w:sz w:val="20"/>
          <w:szCs w:val="20"/>
        </w:rPr>
        <w:t>j.w</w:t>
      </w:r>
      <w:proofErr w:type="spellEnd"/>
      <w:r w:rsidRPr="00A14877">
        <w:rPr>
          <w:rFonts w:ascii="Arial" w:hAnsi="Arial" w:cs="Arial"/>
          <w:color w:val="000000"/>
          <w:sz w:val="20"/>
          <w:szCs w:val="20"/>
        </w:rPr>
        <w:t xml:space="preserve">. </w:t>
      </w:r>
    </w:p>
    <w:p w14:paraId="4F636F35"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1.3.</w:t>
      </w:r>
      <w:r w:rsidRPr="00A14877">
        <w:rPr>
          <w:rFonts w:ascii="Arial" w:hAnsi="Arial" w:cs="Arial"/>
          <w:b/>
          <w:color w:val="000000"/>
          <w:sz w:val="20"/>
          <w:szCs w:val="20"/>
        </w:rPr>
        <w:tab/>
        <w:t>Zakres usług objętych SST</w:t>
      </w:r>
    </w:p>
    <w:p w14:paraId="34AE242A"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Ustalenia zawarte w niniejszej specyfikacji dotyczą zasad prowadzenia robót związanych z:</w:t>
      </w:r>
    </w:p>
    <w:p w14:paraId="17AE25EB"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Robotami przygotowawczymi przed wykonaniem koszenia</w:t>
      </w:r>
    </w:p>
    <w:p w14:paraId="0EF166DD"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2. Koszeniem traw w pasie drogowym kosiarkami mechanicznymi</w:t>
      </w:r>
    </w:p>
    <w:p w14:paraId="5E03F27E"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 Wycięciem trawy w miejscach trudnodostępnych i na obiektach</w:t>
      </w:r>
    </w:p>
    <w:p w14:paraId="587AAD2E"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4. Usuwaniem chwastów</w:t>
      </w:r>
      <w:r w:rsidR="00C355AB" w:rsidRPr="00A14877">
        <w:rPr>
          <w:rFonts w:ascii="Arial" w:hAnsi="Arial" w:cs="Arial"/>
          <w:color w:val="000000"/>
          <w:sz w:val="20"/>
          <w:szCs w:val="20"/>
        </w:rPr>
        <w:t xml:space="preserve">, odrostów </w:t>
      </w:r>
      <w:r w:rsidRPr="00A14877">
        <w:rPr>
          <w:rFonts w:ascii="Arial" w:hAnsi="Arial" w:cs="Arial"/>
          <w:color w:val="000000"/>
          <w:sz w:val="20"/>
          <w:szCs w:val="20"/>
        </w:rPr>
        <w:t>i samosiewów z terenów zielonych i powierzchni utwardzonych</w:t>
      </w:r>
    </w:p>
    <w:p w14:paraId="75529CA4" w14:textId="77777777" w:rsidR="00433FA4" w:rsidRPr="00A14877" w:rsidRDefault="00433FA4" w:rsidP="00433FA4">
      <w:pPr>
        <w:jc w:val="both"/>
        <w:rPr>
          <w:rFonts w:ascii="Arial" w:hAnsi="Arial" w:cs="Arial"/>
          <w:color w:val="000000"/>
          <w:sz w:val="20"/>
          <w:szCs w:val="20"/>
        </w:rPr>
      </w:pPr>
    </w:p>
    <w:p w14:paraId="7D504519" w14:textId="77777777" w:rsidR="00433FA4" w:rsidRPr="00A14877" w:rsidRDefault="00433FA4" w:rsidP="00433FA4">
      <w:pPr>
        <w:rPr>
          <w:rFonts w:ascii="Arial" w:hAnsi="Arial" w:cs="Arial"/>
          <w:b/>
          <w:color w:val="000000"/>
          <w:sz w:val="20"/>
          <w:szCs w:val="20"/>
        </w:rPr>
      </w:pPr>
      <w:r w:rsidRPr="00A14877">
        <w:rPr>
          <w:rFonts w:ascii="Arial" w:hAnsi="Arial" w:cs="Arial"/>
          <w:b/>
          <w:color w:val="000000"/>
          <w:sz w:val="20"/>
          <w:szCs w:val="20"/>
        </w:rPr>
        <w:t>1.4.</w:t>
      </w:r>
      <w:r w:rsidRPr="00A14877">
        <w:rPr>
          <w:rFonts w:ascii="Arial" w:hAnsi="Arial" w:cs="Arial"/>
          <w:b/>
          <w:color w:val="000000"/>
          <w:sz w:val="20"/>
          <w:szCs w:val="20"/>
        </w:rPr>
        <w:tab/>
        <w:t>Określenia podstawowe</w:t>
      </w:r>
    </w:p>
    <w:p w14:paraId="0B77C44D"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1.4.1. </w:t>
      </w:r>
      <w:r w:rsidRPr="00A14877">
        <w:rPr>
          <w:rFonts w:ascii="Arial" w:hAnsi="Arial" w:cs="Arial"/>
          <w:b/>
          <w:color w:val="000000"/>
          <w:sz w:val="20"/>
          <w:szCs w:val="20"/>
        </w:rPr>
        <w:t xml:space="preserve">Standard utrzymania drogi </w:t>
      </w:r>
      <w:r w:rsidRPr="00A14877">
        <w:rPr>
          <w:rFonts w:ascii="Arial" w:hAnsi="Arial" w:cs="Arial"/>
          <w:color w:val="000000"/>
          <w:sz w:val="20"/>
          <w:szCs w:val="20"/>
        </w:rPr>
        <w:t>- zespół wymagań określający poziom bieżącego utrzymania drogi i jej wyposażenia w zależności od funkcji i obciążenia ruchem, zapewniających bezpieczeństwo ruchu drogowego</w:t>
      </w:r>
    </w:p>
    <w:p w14:paraId="0CB266F6"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1.4.2. </w:t>
      </w:r>
      <w:r w:rsidRPr="00A14877">
        <w:rPr>
          <w:rFonts w:ascii="Arial" w:hAnsi="Arial" w:cs="Arial"/>
          <w:b/>
          <w:color w:val="000000"/>
          <w:sz w:val="20"/>
          <w:szCs w:val="20"/>
        </w:rPr>
        <w:t>Jednoroczne samosiewy</w:t>
      </w:r>
      <w:r w:rsidRPr="00A14877">
        <w:rPr>
          <w:rFonts w:ascii="Arial" w:hAnsi="Arial" w:cs="Arial"/>
          <w:color w:val="000000"/>
          <w:sz w:val="20"/>
          <w:szCs w:val="20"/>
        </w:rPr>
        <w:t xml:space="preserve">  - rośliny rozmnożone samoczynnie z nasion drzew i krzewów w miejscach niepożądanych.</w:t>
      </w:r>
    </w:p>
    <w:p w14:paraId="3324AC8E"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1.4.3. </w:t>
      </w:r>
      <w:r w:rsidRPr="00A14877">
        <w:rPr>
          <w:rFonts w:ascii="Arial" w:hAnsi="Arial" w:cs="Arial"/>
          <w:b/>
          <w:color w:val="000000"/>
          <w:sz w:val="20"/>
          <w:szCs w:val="20"/>
        </w:rPr>
        <w:t>Miejsca trudnodostępne</w:t>
      </w:r>
      <w:r w:rsidRPr="00A14877">
        <w:rPr>
          <w:rFonts w:ascii="Arial" w:hAnsi="Arial" w:cs="Arial"/>
          <w:color w:val="000000"/>
          <w:sz w:val="20"/>
          <w:szCs w:val="20"/>
        </w:rPr>
        <w:t xml:space="preserve"> – powierzchnie pochyłe, ograniczone zielenią, budynkami, poręczami, miejsca przy oznakowaniu i urządzeniach </w:t>
      </w:r>
      <w:proofErr w:type="spellStart"/>
      <w:r w:rsidRPr="00A14877">
        <w:rPr>
          <w:rFonts w:ascii="Arial" w:hAnsi="Arial" w:cs="Arial"/>
          <w:color w:val="000000"/>
          <w:sz w:val="20"/>
          <w:szCs w:val="20"/>
        </w:rPr>
        <w:t>brd</w:t>
      </w:r>
      <w:proofErr w:type="spellEnd"/>
      <w:r w:rsidRPr="00A14877">
        <w:rPr>
          <w:rFonts w:ascii="Arial" w:hAnsi="Arial" w:cs="Arial"/>
          <w:color w:val="000000"/>
          <w:sz w:val="20"/>
          <w:szCs w:val="20"/>
        </w:rPr>
        <w:t xml:space="preserve">, itp., na których nie jest możliwe wykaszanie mechaniczne sprzętem na pojazdach. </w:t>
      </w:r>
    </w:p>
    <w:p w14:paraId="20FC9E7A"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1.4.4. </w:t>
      </w:r>
      <w:r w:rsidRPr="00A14877">
        <w:rPr>
          <w:rFonts w:ascii="Arial" w:hAnsi="Arial" w:cs="Arial"/>
          <w:b/>
          <w:color w:val="000000"/>
          <w:sz w:val="20"/>
          <w:szCs w:val="20"/>
        </w:rPr>
        <w:t>Obiekty przewidywane do wykaszania ręcznego</w:t>
      </w:r>
      <w:r w:rsidRPr="00A14877">
        <w:rPr>
          <w:rFonts w:ascii="Arial" w:hAnsi="Arial" w:cs="Arial"/>
          <w:color w:val="000000"/>
          <w:sz w:val="20"/>
          <w:szCs w:val="20"/>
        </w:rPr>
        <w:t xml:space="preserve"> – wyodrębnione obiekty budowlane np. obiekty mostowe, skrzyżowania, ronda, wiadukty, place przy budynkach itp., których tereny zielone są miejscami trudnodostępnymi dla koszenia i dla których przewidziano koszenie ręczne. O kwalifikacji powierzchni i obiektów do poszczególnych grup cenowych decyduje Zamawiający. </w:t>
      </w:r>
    </w:p>
    <w:p w14:paraId="16586E76"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1.4.5. </w:t>
      </w:r>
      <w:r w:rsidRPr="00A14877">
        <w:rPr>
          <w:rFonts w:ascii="Arial" w:hAnsi="Arial" w:cs="Arial"/>
          <w:b/>
          <w:color w:val="000000"/>
          <w:sz w:val="20"/>
          <w:szCs w:val="20"/>
        </w:rPr>
        <w:t>Chwasty</w:t>
      </w:r>
      <w:r w:rsidRPr="00A14877">
        <w:rPr>
          <w:rFonts w:ascii="Arial" w:hAnsi="Arial" w:cs="Arial"/>
          <w:color w:val="000000"/>
          <w:sz w:val="20"/>
          <w:szCs w:val="20"/>
        </w:rPr>
        <w:t xml:space="preserve"> - rośliny niepożądane, występujące wśród upraw roślin (w tym wypadku - trawy), hamujące ich rozwój i jakość.</w:t>
      </w:r>
    </w:p>
    <w:p w14:paraId="59926AED" w14:textId="77777777" w:rsidR="00CB110A" w:rsidRPr="00A14877" w:rsidRDefault="00CB110A" w:rsidP="00433FA4">
      <w:pPr>
        <w:jc w:val="both"/>
        <w:rPr>
          <w:rFonts w:ascii="Arial" w:hAnsi="Arial" w:cs="Arial"/>
          <w:color w:val="000000"/>
          <w:sz w:val="20"/>
          <w:szCs w:val="20"/>
        </w:rPr>
      </w:pPr>
      <w:r w:rsidRPr="00A14877">
        <w:rPr>
          <w:rFonts w:ascii="Arial" w:hAnsi="Arial" w:cs="Arial"/>
          <w:color w:val="000000"/>
          <w:sz w:val="20"/>
          <w:szCs w:val="20"/>
        </w:rPr>
        <w:t xml:space="preserve">1.4.6. </w:t>
      </w:r>
      <w:r w:rsidRPr="00A14877">
        <w:rPr>
          <w:rFonts w:ascii="Arial" w:hAnsi="Arial" w:cs="Arial"/>
          <w:b/>
          <w:color w:val="000000"/>
          <w:sz w:val="20"/>
          <w:szCs w:val="20"/>
        </w:rPr>
        <w:t xml:space="preserve">Odrosty - </w:t>
      </w:r>
      <w:r w:rsidRPr="00A14877">
        <w:rPr>
          <w:rFonts w:ascii="Arial" w:hAnsi="Arial" w:cs="Arial"/>
          <w:color w:val="000000"/>
          <w:sz w:val="20"/>
          <w:szCs w:val="20"/>
        </w:rPr>
        <w:t>odrastające samosiewy do grubości (średnica) 1,0 – 3,0 cm mierzonej na wysokości 0,5 m</w:t>
      </w:r>
    </w:p>
    <w:p w14:paraId="611CD991"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1.4.</w:t>
      </w:r>
      <w:r w:rsidR="00CB110A" w:rsidRPr="00A14877">
        <w:rPr>
          <w:rFonts w:ascii="Arial" w:hAnsi="Arial" w:cs="Arial"/>
          <w:color w:val="000000"/>
          <w:sz w:val="20"/>
          <w:szCs w:val="20"/>
        </w:rPr>
        <w:t>7</w:t>
      </w:r>
      <w:r w:rsidRPr="00A14877">
        <w:rPr>
          <w:rFonts w:ascii="Arial" w:hAnsi="Arial" w:cs="Arial"/>
          <w:color w:val="000000"/>
          <w:sz w:val="20"/>
          <w:szCs w:val="20"/>
        </w:rPr>
        <w:t xml:space="preserve">. </w:t>
      </w:r>
      <w:r w:rsidRPr="00A14877">
        <w:rPr>
          <w:rFonts w:ascii="Arial" w:hAnsi="Arial" w:cs="Arial"/>
          <w:b/>
          <w:color w:val="000000"/>
          <w:sz w:val="20"/>
          <w:szCs w:val="20"/>
        </w:rPr>
        <w:t>Środki chwastobójcze</w:t>
      </w:r>
      <w:r w:rsidRPr="00A14877">
        <w:rPr>
          <w:rFonts w:ascii="Arial" w:hAnsi="Arial" w:cs="Arial"/>
          <w:color w:val="000000"/>
          <w:sz w:val="20"/>
          <w:szCs w:val="20"/>
        </w:rPr>
        <w:t xml:space="preserve"> - chemiczne środki (herbicydy) do niszczenia chwastów w różnych uprawach, w tym wypadku z powierzchni utwardzonych.</w:t>
      </w:r>
    </w:p>
    <w:p w14:paraId="2AD376DB" w14:textId="77777777" w:rsidR="00433FA4" w:rsidRPr="00A14877" w:rsidRDefault="00CB110A" w:rsidP="00433FA4">
      <w:pPr>
        <w:jc w:val="both"/>
        <w:rPr>
          <w:rFonts w:ascii="Arial" w:hAnsi="Arial" w:cs="Arial"/>
          <w:color w:val="000000"/>
          <w:sz w:val="20"/>
          <w:szCs w:val="20"/>
        </w:rPr>
      </w:pPr>
      <w:r w:rsidRPr="00A14877">
        <w:rPr>
          <w:rFonts w:ascii="Arial" w:hAnsi="Arial" w:cs="Arial"/>
          <w:color w:val="000000"/>
          <w:sz w:val="20"/>
          <w:szCs w:val="20"/>
        </w:rPr>
        <w:t>1.4.8</w:t>
      </w:r>
      <w:r w:rsidR="00433FA4" w:rsidRPr="00A14877">
        <w:rPr>
          <w:rFonts w:ascii="Arial" w:hAnsi="Arial" w:cs="Arial"/>
          <w:color w:val="000000"/>
          <w:sz w:val="20"/>
          <w:szCs w:val="20"/>
        </w:rPr>
        <w:t xml:space="preserve">. Pozostałe określenia podstawowe są zgodne z obowiązującymi odpowiednimi polskimi normami i z definicjami podanymi w SST D-00.00.00 „Wymagania ogólne” pkt. </w:t>
      </w:r>
    </w:p>
    <w:p w14:paraId="0D83679C"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1.5. Ogólne wymagania dotyczące usług</w:t>
      </w:r>
    </w:p>
    <w:p w14:paraId="052A7A0E"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Ogólne wymagania dotyczące usług podano w SST D-00.00.00 „Wymagania ogólne” pkt. 1.5.</w:t>
      </w:r>
    </w:p>
    <w:p w14:paraId="49992F45"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2.</w:t>
      </w:r>
      <w:r w:rsidRPr="00A14877">
        <w:rPr>
          <w:rFonts w:ascii="Arial" w:hAnsi="Arial" w:cs="Arial"/>
          <w:b/>
          <w:color w:val="000000"/>
          <w:sz w:val="20"/>
          <w:szCs w:val="20"/>
        </w:rPr>
        <w:tab/>
        <w:t>MATERIAŁY</w:t>
      </w:r>
    </w:p>
    <w:p w14:paraId="14B74F26"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(1) Środki do chemicznego usuwania chwastów z powierzchni utwardzonych</w:t>
      </w:r>
    </w:p>
    <w:p w14:paraId="5764198E"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Do selektywnego lub całkowitego hamowania rozwoju lub niszczenia chwastów W celu zabezpieczenia przed ponownym zarastaniem nawierzchni należy stosować środki chwastobójcze typu „</w:t>
      </w:r>
      <w:proofErr w:type="spellStart"/>
      <w:r w:rsidRPr="00A14877">
        <w:rPr>
          <w:rFonts w:ascii="Arial" w:hAnsi="Arial" w:cs="Arial"/>
          <w:color w:val="000000"/>
          <w:sz w:val="20"/>
          <w:szCs w:val="20"/>
        </w:rPr>
        <w:t>roundup</w:t>
      </w:r>
      <w:proofErr w:type="spellEnd"/>
      <w:r w:rsidRPr="00A14877">
        <w:rPr>
          <w:rFonts w:ascii="Arial" w:hAnsi="Arial" w:cs="Arial"/>
          <w:color w:val="000000"/>
          <w:sz w:val="20"/>
          <w:szCs w:val="20"/>
        </w:rPr>
        <w:t>” lub równoważne,  wg procedury odpowiedniej dla stosowanych środków.</w:t>
      </w:r>
    </w:p>
    <w:p w14:paraId="363531A1"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w:t>
      </w:r>
      <w:r w:rsidRPr="00A14877">
        <w:rPr>
          <w:rFonts w:ascii="Arial" w:hAnsi="Arial" w:cs="Arial"/>
          <w:b/>
          <w:color w:val="000000"/>
          <w:sz w:val="20"/>
          <w:szCs w:val="20"/>
        </w:rPr>
        <w:tab/>
        <w:t>SPRZĘT</w:t>
      </w:r>
    </w:p>
    <w:p w14:paraId="31BDCD8C"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3.1.</w:t>
      </w:r>
      <w:r w:rsidRPr="00A14877">
        <w:rPr>
          <w:rFonts w:ascii="Arial" w:hAnsi="Arial" w:cs="Arial"/>
          <w:b/>
          <w:color w:val="000000"/>
          <w:sz w:val="20"/>
          <w:szCs w:val="20"/>
        </w:rPr>
        <w:tab/>
        <w:t xml:space="preserve"> Ogólne wymagania dotyczące sprzętu</w:t>
      </w:r>
    </w:p>
    <w:p w14:paraId="59834874"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Ogólne wymagania dotyczące sprzętu podano w ST D-00.00.00 „Wymagania ogólne” pkt. 2.</w:t>
      </w:r>
    </w:p>
    <w:p w14:paraId="1C7F66C1" w14:textId="77777777" w:rsidR="00433FA4" w:rsidRPr="00A14877" w:rsidRDefault="00433FA4" w:rsidP="00433FA4">
      <w:pPr>
        <w:jc w:val="both"/>
        <w:rPr>
          <w:rFonts w:ascii="Arial" w:hAnsi="Arial" w:cs="Arial"/>
          <w:b/>
          <w:color w:val="000000"/>
          <w:sz w:val="20"/>
          <w:szCs w:val="20"/>
        </w:rPr>
      </w:pPr>
      <w:r w:rsidRPr="00A14877">
        <w:rPr>
          <w:rFonts w:ascii="Arial" w:hAnsi="Arial" w:cs="Arial"/>
          <w:b/>
          <w:color w:val="000000"/>
          <w:sz w:val="20"/>
          <w:szCs w:val="20"/>
        </w:rPr>
        <w:t>3.2. Sprzęt do wykonania usług</w:t>
      </w:r>
    </w:p>
    <w:p w14:paraId="5E95C112"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3.2.1. Kosiarka trawnikowa spalinowa – Wykonawca kosi mniejsze powierzchnie eksponowane, poza koroną drogi w miejscach niedostępnych przez ciężki sprzęt do koszenia dużych powierzchni.</w:t>
      </w:r>
    </w:p>
    <w:p w14:paraId="321CA9E7" w14:textId="77777777" w:rsidR="00433FA4" w:rsidRPr="00A14877" w:rsidRDefault="00433FA4" w:rsidP="00433FA4">
      <w:pPr>
        <w:jc w:val="both"/>
        <w:rPr>
          <w:rFonts w:ascii="Arial" w:hAnsi="Arial" w:cs="Arial"/>
          <w:color w:val="000000"/>
          <w:sz w:val="20"/>
          <w:szCs w:val="20"/>
        </w:rPr>
      </w:pPr>
      <w:r w:rsidRPr="00A14877">
        <w:rPr>
          <w:rFonts w:ascii="Arial" w:hAnsi="Arial" w:cs="Arial"/>
          <w:color w:val="000000"/>
          <w:sz w:val="20"/>
          <w:szCs w:val="20"/>
        </w:rPr>
        <w:t xml:space="preserve">3.2.2. Kosiarki na nośnikach sprzętu  (np. typ </w:t>
      </w:r>
      <w:proofErr w:type="spellStart"/>
      <w:r w:rsidRPr="00A14877">
        <w:rPr>
          <w:rFonts w:ascii="Arial" w:hAnsi="Arial" w:cs="Arial"/>
          <w:color w:val="000000"/>
          <w:sz w:val="20"/>
          <w:szCs w:val="20"/>
        </w:rPr>
        <w:t>Unimog</w:t>
      </w:r>
      <w:proofErr w:type="spellEnd"/>
      <w:r w:rsidRPr="00A14877">
        <w:rPr>
          <w:rFonts w:ascii="Arial" w:hAnsi="Arial" w:cs="Arial"/>
          <w:color w:val="000000"/>
          <w:sz w:val="20"/>
          <w:szCs w:val="20"/>
        </w:rPr>
        <w:t xml:space="preserve"> lub jego odpowiednik) oraz kosiarki doczepne do ciągników z nożami hakowymi, kosiarki z rozdrabniaczem  i kosiarki zbierające– Wykonawca używa do koszenia dużych powierzchni takich jak: pasy rozdziału, pobocza, skarpy i przeciwskarpy oraz tereny zielone poza koroną drogi.</w:t>
      </w:r>
    </w:p>
    <w:p w14:paraId="10AEDF02" w14:textId="77777777" w:rsidR="00433FA4" w:rsidRPr="00A14877" w:rsidRDefault="00433FA4" w:rsidP="00433FA4">
      <w:pPr>
        <w:jc w:val="both"/>
        <w:rPr>
          <w:rFonts w:ascii="Arial" w:hAnsi="Arial" w:cs="Arial"/>
          <w:sz w:val="20"/>
          <w:szCs w:val="20"/>
        </w:rPr>
      </w:pPr>
      <w:r w:rsidRPr="00A14877">
        <w:rPr>
          <w:rFonts w:ascii="Arial" w:hAnsi="Arial" w:cs="Arial"/>
          <w:color w:val="000000"/>
          <w:sz w:val="20"/>
          <w:szCs w:val="20"/>
        </w:rPr>
        <w:t xml:space="preserve">3.2.3. Kosiarka żyłkowa, spalinowa lub elektryczna – Wykonawca kosi w miejscach niedostępnych, takich jak: pod barierami, przy ogrodzeniach, znakach, pachołkach oraz innych urządzeniach drogowych. Kosiarki powinny posiadać osłony zabezpieczające przed wypadaniem poderwanych </w:t>
      </w:r>
      <w:r w:rsidRPr="00A14877">
        <w:rPr>
          <w:rFonts w:ascii="Arial" w:hAnsi="Arial" w:cs="Arial"/>
          <w:sz w:val="20"/>
          <w:szCs w:val="20"/>
        </w:rPr>
        <w:t>kamieni na drogę.</w:t>
      </w:r>
    </w:p>
    <w:p w14:paraId="1FAE0C45"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lastRenderedPageBreak/>
        <w:t>3.2.4. Sprzęt do mechanicznego usuwania krzewów (piły spalinowe, itp.), w szczególności przy obiektach inżynieryjnych.</w:t>
      </w:r>
    </w:p>
    <w:p w14:paraId="731983E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3.3.</w:t>
      </w:r>
      <w:r w:rsidRPr="00A14877">
        <w:rPr>
          <w:rFonts w:ascii="Arial" w:hAnsi="Arial" w:cs="Arial"/>
          <w:sz w:val="20"/>
          <w:szCs w:val="20"/>
        </w:rPr>
        <w:tab/>
        <w:t>Sprzęt do wykonania usług  wymienionych w p-</w:t>
      </w:r>
      <w:proofErr w:type="spellStart"/>
      <w:r w:rsidRPr="00A14877">
        <w:rPr>
          <w:rFonts w:ascii="Arial" w:hAnsi="Arial" w:cs="Arial"/>
          <w:sz w:val="20"/>
          <w:szCs w:val="20"/>
        </w:rPr>
        <w:t>cie</w:t>
      </w:r>
      <w:proofErr w:type="spellEnd"/>
      <w:r w:rsidRPr="00A14877">
        <w:rPr>
          <w:rFonts w:ascii="Arial" w:hAnsi="Arial" w:cs="Arial"/>
          <w:sz w:val="20"/>
          <w:szCs w:val="20"/>
        </w:rPr>
        <w:t xml:space="preserve"> 1.1. winien posiadać certyfikat na znak bezpieczeństwa „CE” lub „B”, wykazujący, że zapewniono zgodność z kryteriami technicznymi określonymi na podstawie odpowiednich norm PN-EN, aprobat technicznych oraz właściwych przepisów i dokumentów technicznych zgodnie z obowiązującymi w tym zakresie przepisami.</w:t>
      </w:r>
    </w:p>
    <w:p w14:paraId="34E6817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3.4.</w:t>
      </w:r>
      <w:r w:rsidRPr="00A14877">
        <w:rPr>
          <w:rFonts w:ascii="Arial" w:hAnsi="Arial" w:cs="Arial"/>
          <w:sz w:val="20"/>
          <w:szCs w:val="20"/>
        </w:rPr>
        <w:tab/>
        <w:t xml:space="preserve">Wykaszanie traw porastających rowy, pobocza dróg, skarpy należy dokonywać przy użyciu kosiarek konstrukcyjnie dostosowanych do tych prac m.in. kosiarki  na nośnikach sprzętu  (np. typ </w:t>
      </w:r>
      <w:proofErr w:type="spellStart"/>
      <w:r w:rsidRPr="00A14877">
        <w:rPr>
          <w:rFonts w:ascii="Arial" w:hAnsi="Arial" w:cs="Arial"/>
          <w:sz w:val="20"/>
          <w:szCs w:val="20"/>
        </w:rPr>
        <w:t>Unimog</w:t>
      </w:r>
      <w:proofErr w:type="spellEnd"/>
      <w:r w:rsidRPr="00A14877">
        <w:rPr>
          <w:rFonts w:ascii="Arial" w:hAnsi="Arial" w:cs="Arial"/>
          <w:sz w:val="20"/>
          <w:szCs w:val="20"/>
        </w:rPr>
        <w:t xml:space="preserve"> lub jego odpowiednik) oraz kosiarki doczepne do ciągników z nożami hakowymi, kosiarki  z rozdrabniaczem  i kosiarki zbierające</w:t>
      </w:r>
    </w:p>
    <w:p w14:paraId="0A01D44E"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3.5. Niedopuszczalne jest używanie do robót w pasie drogowym kosiarek rotacyjnych. </w:t>
      </w:r>
    </w:p>
    <w:p w14:paraId="033A638B"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4.</w:t>
      </w:r>
      <w:r w:rsidRPr="00A14877">
        <w:rPr>
          <w:rFonts w:ascii="Arial" w:hAnsi="Arial" w:cs="Arial"/>
          <w:b/>
          <w:sz w:val="20"/>
          <w:szCs w:val="20"/>
        </w:rPr>
        <w:tab/>
        <w:t xml:space="preserve">TRANSPORT </w:t>
      </w:r>
    </w:p>
    <w:p w14:paraId="72098F9A"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4.1.</w:t>
      </w:r>
      <w:r w:rsidRPr="00A14877">
        <w:rPr>
          <w:rFonts w:ascii="Arial" w:hAnsi="Arial" w:cs="Arial"/>
          <w:b/>
          <w:sz w:val="20"/>
          <w:szCs w:val="20"/>
        </w:rPr>
        <w:tab/>
        <w:t>Ogólne wymagania dotyczące transportu.</w:t>
      </w:r>
    </w:p>
    <w:p w14:paraId="73D70B6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Ogólne wymagania dotyczące transportu podano w ST D-00.00.00 „Wymagania ogólne” pkt. 3.</w:t>
      </w:r>
    </w:p>
    <w:p w14:paraId="1BDDFE2F"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4.2.</w:t>
      </w:r>
      <w:r w:rsidRPr="00A14877">
        <w:rPr>
          <w:rFonts w:ascii="Arial" w:hAnsi="Arial" w:cs="Arial"/>
          <w:sz w:val="20"/>
          <w:szCs w:val="20"/>
        </w:rPr>
        <w:tab/>
        <w:t>Samochód dostawczy</w:t>
      </w:r>
    </w:p>
    <w:p w14:paraId="2E6D23B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Samochód dostawczy przeznaczony jest do transportu pracowników, narzędzi i drobnego sprzętu; </w:t>
      </w:r>
    </w:p>
    <w:p w14:paraId="2C00311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Samochód dostawczy może być używany po odpowiednim oznakowaniu z użyciem pulsujących świateł ostrzegawczych i tablicy zamykającej U-26a do zabezpieczenia szybko postępujących robót prowadzonych w pasie drogowym, zgodnie z zatwierdzonym  projektem organizacji ruchu i zabezpieczenia wykonywanych usług – zgodnie z pkt. 1.5.4. SST D-00.00.00 „Wymagania ogólne”.</w:t>
      </w:r>
    </w:p>
    <w:p w14:paraId="1E684B1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4.3.</w:t>
      </w:r>
      <w:r w:rsidRPr="00A14877">
        <w:rPr>
          <w:rFonts w:ascii="Arial" w:hAnsi="Arial" w:cs="Arial"/>
          <w:sz w:val="20"/>
          <w:szCs w:val="20"/>
        </w:rPr>
        <w:tab/>
        <w:t>Samochód ciężarowy</w:t>
      </w:r>
    </w:p>
    <w:p w14:paraId="2215CEB5"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Samochód ciężarowy przeznaczony jest do transportu większego sprzętu, do wywozu zanieczyszczeń, skoszonej trawy i zniszczonych chwastów</w:t>
      </w:r>
      <w:r w:rsidR="00C355AB" w:rsidRPr="00A14877">
        <w:rPr>
          <w:rFonts w:ascii="Arial" w:hAnsi="Arial" w:cs="Arial"/>
          <w:sz w:val="20"/>
          <w:szCs w:val="20"/>
        </w:rPr>
        <w:t xml:space="preserve">, odrostów </w:t>
      </w:r>
      <w:r w:rsidRPr="00A14877">
        <w:rPr>
          <w:rFonts w:ascii="Arial" w:hAnsi="Arial" w:cs="Arial"/>
          <w:sz w:val="20"/>
          <w:szCs w:val="20"/>
        </w:rPr>
        <w:t>i samosiewów.</w:t>
      </w:r>
    </w:p>
    <w:p w14:paraId="39A7BA50"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Samochód ciężarowy może być używany po odpowiednim oznakowaniu z użyciem pulsujących świateł ostrzegawczych i tablicy zamykającej U-26a do zabezpieczenia szybko postępujących robót prowadzonych w pasie drogowym, zgodnie z zatwierdzonym projektem organizacji ruchu i zabezpieczenia robót  –  zgodnie z pkt. 1.5.4. SST D-00.00.00 „Wymagania ogólne”.</w:t>
      </w:r>
    </w:p>
    <w:p w14:paraId="72A3709E"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w:t>
      </w:r>
      <w:r w:rsidRPr="00A14877">
        <w:rPr>
          <w:rFonts w:ascii="Arial" w:hAnsi="Arial" w:cs="Arial"/>
          <w:b/>
          <w:sz w:val="20"/>
          <w:szCs w:val="20"/>
        </w:rPr>
        <w:tab/>
        <w:t>WYKONANIE USŁUG</w:t>
      </w:r>
    </w:p>
    <w:p w14:paraId="03244A46"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5.1.</w:t>
      </w:r>
      <w:r w:rsidRPr="00A14877">
        <w:rPr>
          <w:rFonts w:ascii="Arial" w:hAnsi="Arial" w:cs="Arial"/>
          <w:b/>
          <w:sz w:val="20"/>
          <w:szCs w:val="20"/>
        </w:rPr>
        <w:tab/>
        <w:t>Ogólne zasady dotyczące usług.</w:t>
      </w:r>
    </w:p>
    <w:p w14:paraId="2242100F"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wykonania usług podano w ST D-00.00.00 „Wymagania ogólne” pkt. 4.</w:t>
      </w:r>
    </w:p>
    <w:p w14:paraId="5B6EE4DE"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5.2.</w:t>
      </w:r>
      <w:r w:rsidRPr="00A14877">
        <w:rPr>
          <w:rFonts w:ascii="Arial" w:hAnsi="Arial" w:cs="Arial"/>
          <w:b/>
          <w:sz w:val="20"/>
          <w:szCs w:val="20"/>
        </w:rPr>
        <w:tab/>
        <w:t>Oznakowanie wykonywanych usług</w:t>
      </w:r>
    </w:p>
    <w:p w14:paraId="484F0C30"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oznakowania robót podano w ST D-00.00.00. pkt. 1.5.4.(2).</w:t>
      </w:r>
    </w:p>
    <w:p w14:paraId="1B936ABA"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Ze względu na specyfikę usług przy wykonywaniu koszenia pasa drogowego, Wykonawca w sposób szczególny jest zobowiązany do przestrzegania zasad bezpieczeństwa ruchu drogowego w czasie prowadzenia wykonywanych usług.</w:t>
      </w:r>
    </w:p>
    <w:p w14:paraId="01721A85"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Znaki powinny być odblaskowe, czyste i w razie potrzeby czyszczone, odnawiane lub wymieniane na nowe. </w:t>
      </w:r>
    </w:p>
    <w:p w14:paraId="11701598" w14:textId="77777777" w:rsidR="00C14318" w:rsidRDefault="00C14318" w:rsidP="00433FA4">
      <w:pPr>
        <w:jc w:val="both"/>
        <w:rPr>
          <w:rFonts w:ascii="Arial" w:hAnsi="Arial" w:cs="Arial"/>
          <w:sz w:val="20"/>
          <w:szCs w:val="20"/>
        </w:rPr>
      </w:pPr>
      <w:r w:rsidRPr="00A14877">
        <w:rPr>
          <w:rFonts w:ascii="Arial" w:hAnsi="Arial" w:cs="Arial"/>
          <w:sz w:val="20"/>
          <w:szCs w:val="20"/>
        </w:rPr>
        <w:t xml:space="preserve">Jeżeli zajęcie pasa drogowego będzie wpływało na ruch drogowy lub ograniczało widoczność na drodze Wykonawca </w:t>
      </w:r>
      <w:r>
        <w:rPr>
          <w:rFonts w:ascii="Arial" w:hAnsi="Arial" w:cs="Arial"/>
          <w:sz w:val="20"/>
          <w:szCs w:val="20"/>
        </w:rPr>
        <w:t>winien wprowadzić przekazany przez Zamawiającego</w:t>
      </w:r>
      <w:r w:rsidRPr="00A14877">
        <w:rPr>
          <w:rFonts w:ascii="Arial" w:hAnsi="Arial" w:cs="Arial"/>
          <w:sz w:val="20"/>
          <w:szCs w:val="20"/>
        </w:rPr>
        <w:t xml:space="preserve"> projekt organizacji ruchu na czas wykonania usług</w:t>
      </w:r>
      <w:r>
        <w:rPr>
          <w:rFonts w:ascii="Arial" w:hAnsi="Arial" w:cs="Arial"/>
          <w:sz w:val="20"/>
          <w:szCs w:val="20"/>
        </w:rPr>
        <w:t xml:space="preserve">. </w:t>
      </w:r>
      <w:r w:rsidRPr="00A14877">
        <w:rPr>
          <w:rFonts w:ascii="Arial" w:hAnsi="Arial" w:cs="Arial"/>
          <w:sz w:val="20"/>
          <w:szCs w:val="20"/>
        </w:rPr>
        <w:t xml:space="preserve">Wszelkie koszty związane z wprowadzeniem organizacji ruchu będzie ponosił Wykonawca. </w:t>
      </w:r>
    </w:p>
    <w:p w14:paraId="13F92151"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5.3. Roboty przygotowawcze</w:t>
      </w:r>
    </w:p>
    <w:p w14:paraId="577FEF23"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Roboty przygotowawcze Wykonawca wykonuje przed rozpoczęciem </w:t>
      </w:r>
      <w:r w:rsidRPr="00A14877">
        <w:rPr>
          <w:rFonts w:ascii="Arial" w:hAnsi="Arial" w:cs="Arial"/>
          <w:color w:val="000000" w:themeColor="text1"/>
          <w:sz w:val="20"/>
          <w:szCs w:val="20"/>
        </w:rPr>
        <w:t>koszenia.</w:t>
      </w:r>
    </w:p>
    <w:p w14:paraId="6205F794"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Do robót tych zalicza się:</w:t>
      </w:r>
    </w:p>
    <w:p w14:paraId="19F7D377" w14:textId="77777777"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Zbieranie śmieci a w szczególności wybranie kamieni</w:t>
      </w:r>
      <w:r w:rsidR="00105448" w:rsidRPr="00A14877">
        <w:rPr>
          <w:rFonts w:ascii="Arial" w:hAnsi="Arial" w:cs="Arial"/>
          <w:sz w:val="20"/>
          <w:szCs w:val="20"/>
        </w:rPr>
        <w:t xml:space="preserve"> (bez względu na wielkość)</w:t>
      </w:r>
      <w:r w:rsidRPr="00A14877">
        <w:rPr>
          <w:rFonts w:ascii="Arial" w:hAnsi="Arial" w:cs="Arial"/>
          <w:sz w:val="20"/>
          <w:szCs w:val="20"/>
        </w:rPr>
        <w:t xml:space="preserve">, gruzu, puszek lub innych zanieczyszczeń z trawy i wywiezienie na wysypisko śmieci za pokwitowaniem przekazania zanieczyszczeń, </w:t>
      </w:r>
    </w:p>
    <w:p w14:paraId="537848E2" w14:textId="77777777"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rozgarnięcie kretowisk,</w:t>
      </w:r>
    </w:p>
    <w:p w14:paraId="4890D8F9" w14:textId="77777777"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usunięcie samosiejek drzew i pojedynczych krzewów.</w:t>
      </w:r>
    </w:p>
    <w:p w14:paraId="77E09E3F"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5.4.</w:t>
      </w:r>
      <w:r w:rsidRPr="00A14877">
        <w:rPr>
          <w:rFonts w:ascii="Arial" w:hAnsi="Arial" w:cs="Arial"/>
          <w:b/>
          <w:sz w:val="20"/>
          <w:szCs w:val="20"/>
        </w:rPr>
        <w:tab/>
        <w:t>Koszenie pasa drogowego</w:t>
      </w:r>
    </w:p>
    <w:p w14:paraId="7F23D643"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5.4.1.</w:t>
      </w:r>
      <w:r w:rsidRPr="00A14877">
        <w:rPr>
          <w:rFonts w:ascii="Arial" w:hAnsi="Arial" w:cs="Arial"/>
          <w:sz w:val="20"/>
          <w:szCs w:val="20"/>
        </w:rPr>
        <w:tab/>
        <w:t xml:space="preserve">Koszenie pasa drogowego obejmuje cały pas drogowy w granicach administracyjnych lub granicach wg stanu użytkowania, łącznie z obiektami położonymi w ciągu drogi lub przy </w:t>
      </w:r>
      <w:r w:rsidRPr="00A14877">
        <w:rPr>
          <w:rFonts w:ascii="Arial" w:hAnsi="Arial" w:cs="Arial"/>
          <w:color w:val="000000" w:themeColor="text1"/>
          <w:sz w:val="20"/>
          <w:szCs w:val="20"/>
        </w:rPr>
        <w:t>drodze.</w:t>
      </w:r>
    </w:p>
    <w:p w14:paraId="1CDFC074" w14:textId="77777777" w:rsidR="007E146F" w:rsidRDefault="00433FA4" w:rsidP="00A14877">
      <w:pPr>
        <w:jc w:val="both"/>
        <w:rPr>
          <w:rFonts w:ascii="Arial" w:hAnsi="Arial" w:cs="Arial"/>
          <w:sz w:val="20"/>
          <w:szCs w:val="20"/>
        </w:rPr>
      </w:pPr>
      <w:r w:rsidRPr="00A14877">
        <w:rPr>
          <w:rFonts w:ascii="Arial" w:hAnsi="Arial" w:cs="Arial"/>
          <w:sz w:val="20"/>
          <w:szCs w:val="20"/>
        </w:rPr>
        <w:t>5.4.2.</w:t>
      </w:r>
      <w:r w:rsidRPr="00A14877">
        <w:rPr>
          <w:rFonts w:ascii="Arial" w:hAnsi="Arial" w:cs="Arial"/>
          <w:sz w:val="20"/>
          <w:szCs w:val="20"/>
        </w:rPr>
        <w:tab/>
        <w:t>Zakłada się, że wykaszanie traw</w:t>
      </w:r>
      <w:r w:rsidR="00CB110A" w:rsidRPr="00A14877">
        <w:rPr>
          <w:rFonts w:ascii="Arial" w:hAnsi="Arial" w:cs="Arial"/>
          <w:sz w:val="20"/>
          <w:szCs w:val="20"/>
        </w:rPr>
        <w:t xml:space="preserve">, </w:t>
      </w:r>
      <w:r w:rsidRPr="00A14877">
        <w:rPr>
          <w:rFonts w:ascii="Arial" w:hAnsi="Arial" w:cs="Arial"/>
          <w:sz w:val="20"/>
          <w:szCs w:val="20"/>
        </w:rPr>
        <w:t xml:space="preserve">chwastów </w:t>
      </w:r>
      <w:r w:rsidR="00CB110A" w:rsidRPr="00A14877">
        <w:rPr>
          <w:rFonts w:ascii="Arial" w:hAnsi="Arial" w:cs="Arial"/>
          <w:sz w:val="20"/>
          <w:szCs w:val="20"/>
        </w:rPr>
        <w:t xml:space="preserve">i odrostów </w:t>
      </w:r>
      <w:r w:rsidRPr="00A14877">
        <w:rPr>
          <w:rFonts w:ascii="Arial" w:hAnsi="Arial" w:cs="Arial"/>
          <w:sz w:val="20"/>
          <w:szCs w:val="20"/>
        </w:rPr>
        <w:t xml:space="preserve">z pasa drogowego dróg </w:t>
      </w:r>
      <w:r w:rsidR="00105448" w:rsidRPr="00A14877">
        <w:rPr>
          <w:rFonts w:ascii="Arial" w:hAnsi="Arial" w:cs="Arial"/>
          <w:sz w:val="20"/>
          <w:szCs w:val="20"/>
        </w:rPr>
        <w:t>wojewódzkich</w:t>
      </w:r>
      <w:r w:rsidRPr="00A14877">
        <w:rPr>
          <w:rFonts w:ascii="Arial" w:hAnsi="Arial" w:cs="Arial"/>
          <w:sz w:val="20"/>
          <w:szCs w:val="20"/>
        </w:rPr>
        <w:t xml:space="preserve"> powinno być wykonywane </w:t>
      </w:r>
      <w:r w:rsidR="00E91ECA">
        <w:rPr>
          <w:rFonts w:ascii="Arial" w:hAnsi="Arial" w:cs="Arial"/>
          <w:sz w:val="20"/>
          <w:szCs w:val="20"/>
        </w:rPr>
        <w:t>dwukrotnie</w:t>
      </w:r>
      <w:r w:rsidR="00105448" w:rsidRPr="00A14877">
        <w:rPr>
          <w:rFonts w:ascii="Arial" w:hAnsi="Arial" w:cs="Arial"/>
          <w:sz w:val="20"/>
          <w:szCs w:val="20"/>
        </w:rPr>
        <w:t xml:space="preserve"> </w:t>
      </w:r>
      <w:r w:rsidRPr="00A14877">
        <w:rPr>
          <w:rFonts w:ascii="Arial" w:hAnsi="Arial" w:cs="Arial"/>
          <w:sz w:val="20"/>
          <w:szCs w:val="20"/>
        </w:rPr>
        <w:t xml:space="preserve">w ciągu roku, z czasem wykonywania trwającym </w:t>
      </w:r>
      <w:r w:rsidR="00105448" w:rsidRPr="00A14877">
        <w:rPr>
          <w:rFonts w:ascii="Arial" w:hAnsi="Arial" w:cs="Arial"/>
          <w:sz w:val="20"/>
          <w:szCs w:val="20"/>
        </w:rPr>
        <w:t xml:space="preserve">do </w:t>
      </w:r>
      <w:r w:rsidRPr="00A14877">
        <w:rPr>
          <w:rFonts w:ascii="Arial" w:hAnsi="Arial" w:cs="Arial"/>
          <w:sz w:val="20"/>
          <w:szCs w:val="20"/>
        </w:rPr>
        <w:t>4 tygodni</w:t>
      </w:r>
      <w:r w:rsidR="007E146F">
        <w:rPr>
          <w:rFonts w:ascii="Arial" w:hAnsi="Arial" w:cs="Arial"/>
          <w:sz w:val="20"/>
          <w:szCs w:val="20"/>
        </w:rPr>
        <w:t>.</w:t>
      </w:r>
    </w:p>
    <w:p w14:paraId="4EE6DC36" w14:textId="77777777" w:rsidR="007E146F" w:rsidRPr="00A14877" w:rsidRDefault="007E146F" w:rsidP="007E146F">
      <w:pPr>
        <w:jc w:val="both"/>
        <w:rPr>
          <w:rFonts w:ascii="Arial" w:hAnsi="Arial" w:cs="Arial"/>
          <w:color w:val="000000"/>
          <w:sz w:val="20"/>
          <w:szCs w:val="20"/>
        </w:rPr>
      </w:pPr>
      <w:r w:rsidRPr="00A14877">
        <w:rPr>
          <w:rFonts w:ascii="Arial" w:hAnsi="Arial" w:cs="Arial"/>
          <w:color w:val="000000"/>
          <w:sz w:val="20"/>
          <w:szCs w:val="20"/>
        </w:rPr>
        <w:t xml:space="preserve">Wykonanie usług wraz z określeniem zakresu i lokalizacji będzie zlecana każdorazowo przez  Inżyniera w formie zlecenia. Ilość i zakres zleceń będzie uzależniona od potrzeb, a także możliwości finansowych Zamawiającego. </w:t>
      </w:r>
    </w:p>
    <w:p w14:paraId="099AD4B1" w14:textId="77777777" w:rsidR="007E146F" w:rsidRDefault="007E146F" w:rsidP="007E146F">
      <w:pPr>
        <w:jc w:val="both"/>
        <w:rPr>
          <w:rFonts w:ascii="Arial" w:hAnsi="Arial" w:cs="Arial"/>
          <w:sz w:val="20"/>
          <w:szCs w:val="20"/>
        </w:rPr>
      </w:pPr>
      <w:r w:rsidRPr="00A14877">
        <w:rPr>
          <w:rFonts w:ascii="Arial" w:hAnsi="Arial" w:cs="Arial"/>
          <w:color w:val="000000"/>
          <w:sz w:val="20"/>
          <w:szCs w:val="20"/>
        </w:rPr>
        <w:t>Zlecenie będzie przekazywane w formie faksu</w:t>
      </w:r>
      <w:r>
        <w:rPr>
          <w:rFonts w:ascii="Arial" w:hAnsi="Arial" w:cs="Arial"/>
          <w:color w:val="000000"/>
          <w:sz w:val="20"/>
          <w:szCs w:val="20"/>
        </w:rPr>
        <w:t xml:space="preserve"> lub e-mail</w:t>
      </w:r>
      <w:r w:rsidRPr="00A14877">
        <w:rPr>
          <w:rFonts w:ascii="Arial" w:hAnsi="Arial" w:cs="Arial"/>
          <w:color w:val="000000"/>
          <w:sz w:val="20"/>
          <w:szCs w:val="20"/>
        </w:rPr>
        <w:t xml:space="preserve">. Realizację usług </w:t>
      </w:r>
      <w:r w:rsidRPr="00A14877">
        <w:rPr>
          <w:rFonts w:ascii="Arial" w:hAnsi="Arial" w:cs="Arial"/>
          <w:noProof/>
          <w:spacing w:val="2"/>
          <w:sz w:val="20"/>
          <w:szCs w:val="20"/>
        </w:rPr>
        <w:t xml:space="preserve">należy rozpocząć nie później niż w czasie wyznaczonym przez Wykonawcę w ofercie (max. do 5 dni) od wystawienia zlecenia. Usługi winny być realizowane nieprzerwanie do czasu wykonania zakresu robót okreslonego w zleceniu. </w:t>
      </w:r>
      <w:r w:rsidRPr="00A14877">
        <w:rPr>
          <w:rFonts w:ascii="Arial" w:hAnsi="Arial" w:cs="Arial"/>
          <w:color w:val="000000"/>
          <w:sz w:val="20"/>
          <w:szCs w:val="20"/>
        </w:rPr>
        <w:t>Szczegółowa lokalizacja usług będzie wskazywana w trakcie przekazania pasa drogowego do wykonania usług przy zleceniu na dany zakres.</w:t>
      </w:r>
    </w:p>
    <w:p w14:paraId="13DE524F" w14:textId="77777777" w:rsidR="007E146F" w:rsidRDefault="007E146F" w:rsidP="00A14877">
      <w:pPr>
        <w:jc w:val="both"/>
        <w:rPr>
          <w:rFonts w:ascii="Arial" w:hAnsi="Arial" w:cs="Arial"/>
          <w:sz w:val="20"/>
          <w:szCs w:val="20"/>
        </w:rPr>
      </w:pPr>
    </w:p>
    <w:p w14:paraId="53086987"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5.4.</w:t>
      </w:r>
      <w:r w:rsidR="00DD5393">
        <w:rPr>
          <w:rFonts w:ascii="Arial" w:hAnsi="Arial" w:cs="Arial"/>
          <w:sz w:val="20"/>
          <w:szCs w:val="20"/>
        </w:rPr>
        <w:t>3</w:t>
      </w:r>
      <w:r w:rsidR="007E146F">
        <w:rPr>
          <w:rFonts w:ascii="Arial" w:hAnsi="Arial" w:cs="Arial"/>
          <w:sz w:val="20"/>
          <w:szCs w:val="20"/>
        </w:rPr>
        <w:t>.</w:t>
      </w:r>
      <w:r w:rsidRPr="00A14877">
        <w:rPr>
          <w:rFonts w:ascii="Arial" w:hAnsi="Arial" w:cs="Arial"/>
          <w:sz w:val="20"/>
          <w:szCs w:val="20"/>
        </w:rPr>
        <w:t xml:space="preserve"> Termin rozpoczęcia koszenia, kolejność wykaszania (terminy i lokalizacje) Wykonawca ma uzgodnić z Inżynierem. W pierwszej kolejności powinny być wykaszane trawy</w:t>
      </w:r>
      <w:r w:rsidR="00CB110A" w:rsidRPr="00A14877">
        <w:rPr>
          <w:rFonts w:ascii="Arial" w:hAnsi="Arial" w:cs="Arial"/>
          <w:sz w:val="20"/>
          <w:szCs w:val="20"/>
        </w:rPr>
        <w:t>,</w:t>
      </w:r>
      <w:r w:rsidRPr="00A14877">
        <w:rPr>
          <w:rFonts w:ascii="Arial" w:hAnsi="Arial" w:cs="Arial"/>
          <w:sz w:val="20"/>
          <w:szCs w:val="20"/>
        </w:rPr>
        <w:t xml:space="preserve"> chwasty </w:t>
      </w:r>
      <w:r w:rsidR="00CB110A" w:rsidRPr="00A14877">
        <w:rPr>
          <w:rFonts w:ascii="Arial" w:hAnsi="Arial" w:cs="Arial"/>
          <w:sz w:val="20"/>
          <w:szCs w:val="20"/>
        </w:rPr>
        <w:t xml:space="preserve">i odrosty </w:t>
      </w:r>
      <w:r w:rsidRPr="00A14877">
        <w:rPr>
          <w:rFonts w:ascii="Arial" w:hAnsi="Arial" w:cs="Arial"/>
          <w:sz w:val="20"/>
          <w:szCs w:val="20"/>
        </w:rPr>
        <w:t>w koronie drogi, a w szczególności występujące na:</w:t>
      </w:r>
    </w:p>
    <w:p w14:paraId="04C54F2A" w14:textId="77777777"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pasach rozdziału,</w:t>
      </w:r>
    </w:p>
    <w:p w14:paraId="207AC00C" w14:textId="77777777"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wysepkach i trawnikach,</w:t>
      </w:r>
    </w:p>
    <w:p w14:paraId="20265245" w14:textId="77777777" w:rsidR="00433FA4" w:rsidRPr="00A14877" w:rsidRDefault="00433FA4" w:rsidP="00433FA4">
      <w:pPr>
        <w:tabs>
          <w:tab w:val="left" w:pos="284"/>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poboczach,</w:t>
      </w:r>
    </w:p>
    <w:p w14:paraId="792EE699" w14:textId="77777777"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sz w:val="20"/>
          <w:szCs w:val="20"/>
        </w:rPr>
        <w:t>-</w:t>
      </w:r>
      <w:r w:rsidRPr="00A14877">
        <w:rPr>
          <w:rFonts w:ascii="Arial" w:hAnsi="Arial" w:cs="Arial"/>
          <w:sz w:val="20"/>
          <w:szCs w:val="20"/>
        </w:rPr>
        <w:tab/>
        <w:t xml:space="preserve">pod </w:t>
      </w:r>
      <w:r w:rsidRPr="00A14877">
        <w:rPr>
          <w:rFonts w:ascii="Arial" w:hAnsi="Arial" w:cs="Arial"/>
          <w:color w:val="000000" w:themeColor="text1"/>
          <w:sz w:val="20"/>
          <w:szCs w:val="20"/>
        </w:rPr>
        <w:t>barierami,</w:t>
      </w:r>
    </w:p>
    <w:p w14:paraId="17516B01" w14:textId="77777777"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w:t>
      </w:r>
      <w:r w:rsidRPr="00A14877">
        <w:rPr>
          <w:rFonts w:ascii="Arial" w:hAnsi="Arial" w:cs="Arial"/>
          <w:color w:val="000000" w:themeColor="text1"/>
          <w:sz w:val="20"/>
          <w:szCs w:val="20"/>
        </w:rPr>
        <w:tab/>
        <w:t xml:space="preserve">w obrębie znaków i słupków prowadzących, </w:t>
      </w:r>
    </w:p>
    <w:p w14:paraId="2982BCBD" w14:textId="77777777"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w:t>
      </w:r>
      <w:r w:rsidRPr="00A14877">
        <w:rPr>
          <w:rFonts w:ascii="Arial" w:hAnsi="Arial" w:cs="Arial"/>
          <w:color w:val="000000" w:themeColor="text1"/>
          <w:sz w:val="20"/>
          <w:szCs w:val="20"/>
        </w:rPr>
        <w:tab/>
        <w:t>oraz w miejscach mających zasadniczy wpływ na wizualny wygląd drogi.</w:t>
      </w:r>
    </w:p>
    <w:p w14:paraId="178F5B0E" w14:textId="77777777" w:rsidR="00433FA4" w:rsidRPr="00A14877" w:rsidRDefault="00433FA4" w:rsidP="00433FA4">
      <w:pPr>
        <w:jc w:val="both"/>
        <w:rPr>
          <w:rFonts w:ascii="Arial" w:hAnsi="Arial" w:cs="Arial"/>
          <w:sz w:val="20"/>
          <w:szCs w:val="20"/>
        </w:rPr>
      </w:pPr>
      <w:r w:rsidRPr="00A14877">
        <w:rPr>
          <w:rFonts w:ascii="Arial" w:hAnsi="Arial" w:cs="Arial"/>
          <w:color w:val="000000" w:themeColor="text1"/>
          <w:sz w:val="20"/>
          <w:szCs w:val="20"/>
        </w:rPr>
        <w:t xml:space="preserve">W drugiej kolejności powinny być wykaszane </w:t>
      </w:r>
      <w:r w:rsidRPr="00A14877">
        <w:rPr>
          <w:rFonts w:ascii="Arial" w:hAnsi="Arial" w:cs="Arial"/>
          <w:sz w:val="20"/>
          <w:szCs w:val="20"/>
        </w:rPr>
        <w:t>skarpy i przeciwskarpy rowów oraz tereny poza rowami.</w:t>
      </w:r>
    </w:p>
    <w:p w14:paraId="71A4EAFF"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5.4.</w:t>
      </w:r>
      <w:r w:rsidR="00DD5393">
        <w:rPr>
          <w:rFonts w:ascii="Arial" w:hAnsi="Arial" w:cs="Arial"/>
          <w:sz w:val="20"/>
          <w:szCs w:val="20"/>
        </w:rPr>
        <w:t>4</w:t>
      </w:r>
      <w:r w:rsidRPr="00A14877">
        <w:rPr>
          <w:rFonts w:ascii="Arial" w:hAnsi="Arial" w:cs="Arial"/>
          <w:sz w:val="20"/>
          <w:szCs w:val="20"/>
        </w:rPr>
        <w:t>.</w:t>
      </w:r>
      <w:r w:rsidRPr="00A14877">
        <w:rPr>
          <w:rFonts w:ascii="Arial" w:hAnsi="Arial" w:cs="Arial"/>
          <w:sz w:val="20"/>
          <w:szCs w:val="20"/>
        </w:rPr>
        <w:tab/>
        <w:t>Wycięcie traw w miejscach trudnodostępnych w trakcie wykaszania pasa drogowego. W ramach koszenia pasa drogowego Wykonawca dokonuje wycięcia traw</w:t>
      </w:r>
      <w:r w:rsidR="00CB110A" w:rsidRPr="00A14877">
        <w:rPr>
          <w:rFonts w:ascii="Arial" w:hAnsi="Arial" w:cs="Arial"/>
          <w:sz w:val="20"/>
          <w:szCs w:val="20"/>
        </w:rPr>
        <w:t>,</w:t>
      </w:r>
      <w:r w:rsidRPr="00A14877">
        <w:rPr>
          <w:rFonts w:ascii="Arial" w:hAnsi="Arial" w:cs="Arial"/>
          <w:sz w:val="20"/>
          <w:szCs w:val="20"/>
        </w:rPr>
        <w:t xml:space="preserve"> chwastów </w:t>
      </w:r>
      <w:r w:rsidR="00CB110A" w:rsidRPr="00A14877">
        <w:rPr>
          <w:rFonts w:ascii="Arial" w:hAnsi="Arial" w:cs="Arial"/>
          <w:sz w:val="20"/>
          <w:szCs w:val="20"/>
        </w:rPr>
        <w:t xml:space="preserve">i odrostów </w:t>
      </w:r>
      <w:r w:rsidRPr="00A14877">
        <w:rPr>
          <w:rFonts w:ascii="Arial" w:hAnsi="Arial" w:cs="Arial"/>
          <w:sz w:val="20"/>
          <w:szCs w:val="20"/>
        </w:rPr>
        <w:t>w miejscach trudnodostępnych i częściowo obsadzonych za pomocą kosiarek żyłkowych bądź trawnikowych (jak w p-</w:t>
      </w:r>
      <w:proofErr w:type="spellStart"/>
      <w:r w:rsidRPr="00A14877">
        <w:rPr>
          <w:rFonts w:ascii="Arial" w:hAnsi="Arial" w:cs="Arial"/>
          <w:sz w:val="20"/>
          <w:szCs w:val="20"/>
        </w:rPr>
        <w:t>cie</w:t>
      </w:r>
      <w:proofErr w:type="spellEnd"/>
      <w:r w:rsidRPr="00A14877">
        <w:rPr>
          <w:rFonts w:ascii="Arial" w:hAnsi="Arial" w:cs="Arial"/>
          <w:sz w:val="20"/>
          <w:szCs w:val="20"/>
        </w:rPr>
        <w:t xml:space="preserve"> 3.2.1 i 3.2.3.) równolegle z koszeniem kosiarkami mechanicznymi.</w:t>
      </w:r>
    </w:p>
    <w:p w14:paraId="5ED81A57"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5.4.</w:t>
      </w:r>
      <w:r w:rsidR="00DD5393">
        <w:rPr>
          <w:rFonts w:ascii="Arial" w:hAnsi="Arial" w:cs="Arial"/>
          <w:sz w:val="20"/>
          <w:szCs w:val="20"/>
        </w:rPr>
        <w:t>5</w:t>
      </w:r>
      <w:r w:rsidRPr="00A14877">
        <w:rPr>
          <w:rFonts w:ascii="Arial" w:hAnsi="Arial" w:cs="Arial"/>
          <w:sz w:val="20"/>
          <w:szCs w:val="20"/>
        </w:rPr>
        <w:t>.</w:t>
      </w:r>
      <w:r w:rsidRPr="00A14877">
        <w:rPr>
          <w:rFonts w:ascii="Arial" w:hAnsi="Arial" w:cs="Arial"/>
          <w:sz w:val="20"/>
          <w:szCs w:val="20"/>
        </w:rPr>
        <w:tab/>
        <w:t>Wysokość trawy po wykoszeniu powinna być nie większa niż 5 cm.</w:t>
      </w:r>
    </w:p>
    <w:p w14:paraId="2377766A"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5.5.</w:t>
      </w:r>
      <w:r w:rsidRPr="00A14877">
        <w:rPr>
          <w:rFonts w:ascii="Arial" w:hAnsi="Arial" w:cs="Arial"/>
          <w:b/>
          <w:sz w:val="20"/>
          <w:szCs w:val="20"/>
        </w:rPr>
        <w:tab/>
        <w:t xml:space="preserve">Grabienie i wywóz skoszonej trawy </w:t>
      </w:r>
    </w:p>
    <w:p w14:paraId="39068F2F"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Obowiązkiem Wykonawcy jest wygrabienie, zebranie w stosy i wywiezienie skoszonej trawy</w:t>
      </w:r>
      <w:r w:rsidR="00CB110A" w:rsidRPr="00A14877">
        <w:rPr>
          <w:rFonts w:ascii="Arial" w:hAnsi="Arial" w:cs="Arial"/>
          <w:sz w:val="20"/>
          <w:szCs w:val="20"/>
        </w:rPr>
        <w:t xml:space="preserve">, </w:t>
      </w:r>
      <w:r w:rsidRPr="00A14877">
        <w:rPr>
          <w:rFonts w:ascii="Arial" w:hAnsi="Arial" w:cs="Arial"/>
          <w:sz w:val="20"/>
          <w:szCs w:val="20"/>
        </w:rPr>
        <w:t xml:space="preserve"> chwastów </w:t>
      </w:r>
      <w:r w:rsidR="00CB110A" w:rsidRPr="00A14877">
        <w:rPr>
          <w:rFonts w:ascii="Arial" w:hAnsi="Arial" w:cs="Arial"/>
          <w:sz w:val="20"/>
          <w:szCs w:val="20"/>
        </w:rPr>
        <w:t xml:space="preserve">i odrostów </w:t>
      </w:r>
      <w:r w:rsidRPr="00A14877">
        <w:rPr>
          <w:rFonts w:ascii="Arial" w:hAnsi="Arial" w:cs="Arial"/>
          <w:sz w:val="20"/>
          <w:szCs w:val="20"/>
        </w:rPr>
        <w:t xml:space="preserve">natychmiast po koszeniu oraz jej zagospodarowanie zgodnie z obowiązującymi przepisami. Grabienie i wywóz skoszonej trawy winno być dokonane z całego pasa dróg </w:t>
      </w:r>
      <w:r w:rsidR="003C0D25" w:rsidRPr="00A14877">
        <w:rPr>
          <w:rFonts w:ascii="Arial" w:hAnsi="Arial" w:cs="Arial"/>
          <w:sz w:val="20"/>
          <w:szCs w:val="20"/>
        </w:rPr>
        <w:t>wojewódzkich</w:t>
      </w:r>
      <w:r w:rsidRPr="00A14877">
        <w:rPr>
          <w:rFonts w:ascii="Arial" w:hAnsi="Arial" w:cs="Arial"/>
          <w:sz w:val="20"/>
          <w:szCs w:val="20"/>
        </w:rPr>
        <w:t xml:space="preserve"> oraz innych miejsc wskazanych przez Inżyniera. </w:t>
      </w:r>
    </w:p>
    <w:p w14:paraId="4BAFCD46"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5.6.</w:t>
      </w:r>
      <w:r w:rsidRPr="00A14877">
        <w:rPr>
          <w:rFonts w:ascii="Arial" w:hAnsi="Arial" w:cs="Arial"/>
          <w:b/>
          <w:sz w:val="20"/>
          <w:szCs w:val="20"/>
        </w:rPr>
        <w:tab/>
        <w:t>Wymagania dla koszenia na obiektach mostowych, rondach itp. obiektach o miejscach trudnodostępnych.</w:t>
      </w:r>
    </w:p>
    <w:p w14:paraId="3262D00C"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Usługa na tego typu obiektach wykonywana może być z większą częstotliwością niż koszenie całego pasa drogowego. Wykonywana jest generalnie ręcznie, przy pomocy odpowiedniego sprzętu, tj. kosiarek ręcznych żyłkowych, trawnikowych itp. Koszenie na obiektach mostowych obejmuje powierzchnie zielone stożków nieumocnionych, skarp i powierzchni pod obiektem. Koszenie na innych obiektach typu ronda, skrzyżowania, place, obejmuje miejsca trudnodostępne pomiędzy inną zielenią, obiektami lub urządzeniami. </w:t>
      </w:r>
    </w:p>
    <w:p w14:paraId="13D41921"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W ramach koszenia pasa drogowego lub poboczy należy wykonać koszenie na całej powierzchni obiektu, co winno być uwzględnione w cenie jednostkowej koszenia pasa drogowego (pobocza). </w:t>
      </w:r>
    </w:p>
    <w:p w14:paraId="4AD4C661"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W ramach koszenia tych obiektów bezwzględnie wymagane jest wygrabienie i wywóz pokosu po skoszonej trawie. </w:t>
      </w:r>
    </w:p>
    <w:p w14:paraId="4E7CA82A"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6.</w:t>
      </w:r>
      <w:r w:rsidRPr="00A14877">
        <w:rPr>
          <w:rFonts w:ascii="Arial" w:hAnsi="Arial" w:cs="Arial"/>
          <w:b/>
          <w:sz w:val="20"/>
          <w:szCs w:val="20"/>
        </w:rPr>
        <w:tab/>
        <w:t>KONTROLA JAKOŚCI USŁUG</w:t>
      </w:r>
    </w:p>
    <w:p w14:paraId="1F4C2E86"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6.1.</w:t>
      </w:r>
      <w:r w:rsidRPr="00A14877">
        <w:rPr>
          <w:rFonts w:ascii="Arial" w:hAnsi="Arial" w:cs="Arial"/>
          <w:b/>
          <w:sz w:val="20"/>
          <w:szCs w:val="20"/>
        </w:rPr>
        <w:tab/>
        <w:t>Ogólne zasady kontroli jakości usług</w:t>
      </w:r>
    </w:p>
    <w:p w14:paraId="48A1874C"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kontroli jakości usług podano w ST D-00.00.00 „Wymagania ogólne” pkt. 5.</w:t>
      </w:r>
    </w:p>
    <w:p w14:paraId="77D0466C"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6.2.</w:t>
      </w:r>
      <w:r w:rsidRPr="00A14877">
        <w:rPr>
          <w:rFonts w:ascii="Arial" w:hAnsi="Arial" w:cs="Arial"/>
          <w:b/>
          <w:sz w:val="20"/>
          <w:szCs w:val="20"/>
        </w:rPr>
        <w:tab/>
        <w:t>Zasady kontroli</w:t>
      </w:r>
    </w:p>
    <w:p w14:paraId="0C2A98F2"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Inżynier kontroluje zakres i jakość prowadzonych robót w trakcie wykonywania oraz po ich zakończeniu. </w:t>
      </w:r>
    </w:p>
    <w:p w14:paraId="593A2B31"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 czasie wykonywania usług należy przeprowadzać ciągłą kontrolę poprawności koszenia trawy</w:t>
      </w:r>
      <w:r w:rsidR="00C355AB" w:rsidRPr="00A14877">
        <w:rPr>
          <w:rFonts w:ascii="Arial" w:hAnsi="Arial" w:cs="Arial"/>
          <w:sz w:val="20"/>
          <w:szCs w:val="20"/>
        </w:rPr>
        <w:t>,</w:t>
      </w:r>
      <w:r w:rsidRPr="00A14877">
        <w:rPr>
          <w:rFonts w:ascii="Arial" w:hAnsi="Arial" w:cs="Arial"/>
          <w:sz w:val="20"/>
          <w:szCs w:val="20"/>
        </w:rPr>
        <w:t xml:space="preserve"> niszczenia chwastów</w:t>
      </w:r>
      <w:r w:rsidR="00C355AB" w:rsidRPr="00A14877">
        <w:rPr>
          <w:rFonts w:ascii="Arial" w:hAnsi="Arial" w:cs="Arial"/>
          <w:sz w:val="20"/>
          <w:szCs w:val="20"/>
        </w:rPr>
        <w:t xml:space="preserve"> i odrostów</w:t>
      </w:r>
      <w:r w:rsidRPr="00A14877">
        <w:rPr>
          <w:rFonts w:ascii="Arial" w:hAnsi="Arial" w:cs="Arial"/>
          <w:sz w:val="20"/>
          <w:szCs w:val="20"/>
        </w:rPr>
        <w:t>, zgodnie z wymaganiami pkt. 5, w tym w szczególności:</w:t>
      </w:r>
    </w:p>
    <w:p w14:paraId="2797E83E" w14:textId="77777777"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usunięcia wszystkich obcych zanieczyszczeń z miejsc pracy kosiarek,</w:t>
      </w:r>
    </w:p>
    <w:p w14:paraId="09B56C84" w14:textId="77777777"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dopilnowania terminu pierwszego koszenia trawy</w:t>
      </w:r>
      <w:r w:rsidR="00C355AB" w:rsidRPr="00A14877">
        <w:rPr>
          <w:rFonts w:ascii="Arial" w:hAnsi="Arial" w:cs="Arial"/>
          <w:sz w:val="20"/>
          <w:szCs w:val="20"/>
        </w:rPr>
        <w:t>, chwastów i odrostów</w:t>
      </w:r>
      <w:r w:rsidRPr="00A14877">
        <w:rPr>
          <w:rFonts w:ascii="Arial" w:hAnsi="Arial" w:cs="Arial"/>
          <w:sz w:val="20"/>
          <w:szCs w:val="20"/>
        </w:rPr>
        <w:t>, aby nie nastąpił wysyp dojrzałych nasion chwastów,</w:t>
      </w:r>
    </w:p>
    <w:p w14:paraId="1010BD34" w14:textId="77777777"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skontrolowania dopuszczalnej wysokości trawy po jej skoszeniu,</w:t>
      </w:r>
    </w:p>
    <w:p w14:paraId="6D371EAC" w14:textId="77777777"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usunięcia i zniszczenia skoszonej trawy</w:t>
      </w:r>
      <w:r w:rsidR="00C355AB" w:rsidRPr="00A14877">
        <w:rPr>
          <w:rFonts w:ascii="Arial" w:hAnsi="Arial" w:cs="Arial"/>
          <w:sz w:val="20"/>
          <w:szCs w:val="20"/>
        </w:rPr>
        <w:t>, chwastów i odrostów</w:t>
      </w:r>
      <w:r w:rsidRPr="00A14877">
        <w:rPr>
          <w:rFonts w:ascii="Arial" w:hAnsi="Arial" w:cs="Arial"/>
          <w:sz w:val="20"/>
          <w:szCs w:val="20"/>
        </w:rPr>
        <w:t>, zgodnie z wymaganiami,</w:t>
      </w:r>
    </w:p>
    <w:p w14:paraId="76A0A1D2" w14:textId="77777777" w:rsidR="00433FA4" w:rsidRPr="00A14877" w:rsidRDefault="00433FA4" w:rsidP="00433FA4">
      <w:pPr>
        <w:tabs>
          <w:tab w:val="left" w:pos="142"/>
        </w:tabs>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kontrolowania jakości i ilości środków chwastobójczych przy chemicznym niszczeniu chwastów,</w:t>
      </w:r>
    </w:p>
    <w:p w14:paraId="0B6CE084"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7.</w:t>
      </w:r>
      <w:r w:rsidRPr="00A14877">
        <w:rPr>
          <w:rFonts w:ascii="Arial" w:hAnsi="Arial" w:cs="Arial"/>
          <w:b/>
          <w:sz w:val="20"/>
          <w:szCs w:val="20"/>
        </w:rPr>
        <w:tab/>
        <w:t xml:space="preserve">OBMIAR USŁUG </w:t>
      </w:r>
    </w:p>
    <w:p w14:paraId="6AEDD8BB"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7.1.</w:t>
      </w:r>
      <w:r w:rsidRPr="00A14877">
        <w:rPr>
          <w:rFonts w:ascii="Arial" w:hAnsi="Arial" w:cs="Arial"/>
          <w:b/>
          <w:sz w:val="20"/>
          <w:szCs w:val="20"/>
        </w:rPr>
        <w:tab/>
        <w:t xml:space="preserve">Ogólne zasady obmiaru </w:t>
      </w:r>
    </w:p>
    <w:p w14:paraId="41A0614A"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 xml:space="preserve">Ogólne zasady obmiaru usług podano w ST D-00.00.00 „Wymagania ogólne” pkt. 6. </w:t>
      </w:r>
    </w:p>
    <w:p w14:paraId="40C12854" w14:textId="77777777" w:rsidR="00433FA4" w:rsidRPr="00A14877" w:rsidRDefault="00433FA4" w:rsidP="00433FA4">
      <w:pPr>
        <w:jc w:val="both"/>
        <w:rPr>
          <w:rFonts w:ascii="Arial" w:hAnsi="Arial" w:cs="Arial"/>
          <w:color w:val="000000" w:themeColor="text1"/>
          <w:sz w:val="20"/>
          <w:szCs w:val="20"/>
        </w:rPr>
      </w:pPr>
      <w:r w:rsidRPr="00A14877">
        <w:rPr>
          <w:rFonts w:ascii="Arial" w:hAnsi="Arial" w:cs="Arial"/>
          <w:sz w:val="20"/>
          <w:szCs w:val="20"/>
        </w:rPr>
        <w:t>W ramach jednostek obmiarowych wyodrębniono jednostki dla kompleksowego wykonywania usług, obejmującego zarówno jezdnię jak i obiekty położone w ciągu drogi i przy drodze, oraz jednostki dodatkowe dla dodatkowego zakresu usług, wykonywanego pomiędzy kompleksowym oczyszczaniem.</w:t>
      </w:r>
    </w:p>
    <w:p w14:paraId="4D34ED31" w14:textId="77777777"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 xml:space="preserve">O doborze jednostek rozliczeniowych do przedmiarowania i </w:t>
      </w:r>
      <w:proofErr w:type="spellStart"/>
      <w:r w:rsidRPr="00A14877">
        <w:rPr>
          <w:rFonts w:ascii="Arial" w:hAnsi="Arial" w:cs="Arial"/>
          <w:color w:val="000000" w:themeColor="text1"/>
          <w:sz w:val="20"/>
          <w:szCs w:val="20"/>
        </w:rPr>
        <w:t>obmiarowania</w:t>
      </w:r>
      <w:proofErr w:type="spellEnd"/>
      <w:r w:rsidRPr="00A14877">
        <w:rPr>
          <w:rFonts w:ascii="Arial" w:hAnsi="Arial" w:cs="Arial"/>
          <w:color w:val="000000" w:themeColor="text1"/>
          <w:sz w:val="20"/>
          <w:szCs w:val="20"/>
        </w:rPr>
        <w:t xml:space="preserve"> usług w zależności od charakteru zlecenia decyduje Inżynier. </w:t>
      </w:r>
    </w:p>
    <w:p w14:paraId="027C4001" w14:textId="77777777"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Sposób obmiaru – na podstawie pomiaru w terenie.</w:t>
      </w:r>
    </w:p>
    <w:p w14:paraId="73B0199D" w14:textId="77777777" w:rsidR="00433FA4" w:rsidRPr="00A14877" w:rsidRDefault="00433FA4" w:rsidP="00433FA4">
      <w:pPr>
        <w:jc w:val="both"/>
        <w:rPr>
          <w:rFonts w:ascii="Arial" w:hAnsi="Arial" w:cs="Arial"/>
          <w:b/>
          <w:color w:val="000000" w:themeColor="text1"/>
          <w:sz w:val="20"/>
          <w:szCs w:val="20"/>
        </w:rPr>
      </w:pPr>
      <w:r w:rsidRPr="00A14877">
        <w:rPr>
          <w:rFonts w:ascii="Arial" w:hAnsi="Arial" w:cs="Arial"/>
          <w:b/>
          <w:color w:val="000000" w:themeColor="text1"/>
          <w:sz w:val="20"/>
          <w:szCs w:val="20"/>
        </w:rPr>
        <w:t>7.2.</w:t>
      </w:r>
      <w:r w:rsidRPr="00A14877">
        <w:rPr>
          <w:rFonts w:ascii="Arial" w:hAnsi="Arial" w:cs="Arial"/>
          <w:b/>
          <w:color w:val="000000" w:themeColor="text1"/>
          <w:sz w:val="20"/>
          <w:szCs w:val="20"/>
        </w:rPr>
        <w:tab/>
        <w:t>Jednostka obmiaru usług</w:t>
      </w:r>
    </w:p>
    <w:p w14:paraId="45D37F2B" w14:textId="77777777"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Jednostkami obmiaru usług są zgodnie z kosztorysem ofertowym (formularzem cenowym):</w:t>
      </w:r>
    </w:p>
    <w:p w14:paraId="5DC26B03" w14:textId="77777777" w:rsidR="00433FA4" w:rsidRPr="00A14877" w:rsidRDefault="00433FA4"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a)</w:t>
      </w:r>
      <w:r w:rsidRPr="00A14877">
        <w:rPr>
          <w:rFonts w:ascii="Arial" w:hAnsi="Arial" w:cs="Arial"/>
          <w:color w:val="000000" w:themeColor="text1"/>
          <w:sz w:val="20"/>
          <w:szCs w:val="20"/>
        </w:rPr>
        <w:tab/>
      </w:r>
      <w:r w:rsidR="00391ECB" w:rsidRPr="00A14877">
        <w:rPr>
          <w:rFonts w:ascii="Arial" w:hAnsi="Arial" w:cs="Arial"/>
          <w:color w:val="000000" w:themeColor="text1"/>
          <w:sz w:val="20"/>
          <w:szCs w:val="20"/>
        </w:rPr>
        <w:t xml:space="preserve">1 </w:t>
      </w:r>
      <w:r w:rsidRPr="00A14877">
        <w:rPr>
          <w:rFonts w:ascii="Arial" w:hAnsi="Arial" w:cs="Arial"/>
          <w:color w:val="000000" w:themeColor="text1"/>
          <w:sz w:val="20"/>
          <w:szCs w:val="20"/>
        </w:rPr>
        <w:t xml:space="preserve">m2 </w:t>
      </w:r>
      <w:r w:rsidR="00391ECB" w:rsidRPr="00A14877">
        <w:rPr>
          <w:rFonts w:ascii="Arial" w:hAnsi="Arial" w:cs="Arial"/>
          <w:color w:val="000000" w:themeColor="text1"/>
          <w:sz w:val="20"/>
          <w:szCs w:val="20"/>
        </w:rPr>
        <w:t xml:space="preserve">(jeden metr kwadratowy) </w:t>
      </w:r>
      <w:r w:rsidRPr="00A14877">
        <w:rPr>
          <w:rFonts w:ascii="Arial" w:hAnsi="Arial" w:cs="Arial"/>
          <w:color w:val="000000" w:themeColor="text1"/>
          <w:sz w:val="20"/>
          <w:szCs w:val="20"/>
        </w:rPr>
        <w:t>powierzchni koszenia przy wykaszaniu pobocza lub pasa drogowego, które obejmuje koszenie mechaniczne i ręczne miejsc trudnodostępnych. Obmiaru dokonuje się metodą przekrojów poprzecznych z potrąceniem powierzchni ulepszonych, bez potrąceń zadrzewienia i zjazdów</w:t>
      </w:r>
    </w:p>
    <w:p w14:paraId="06903C7E" w14:textId="77777777" w:rsidR="00433FA4" w:rsidRPr="00A14877" w:rsidRDefault="00391ECB"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lastRenderedPageBreak/>
        <w:t>b)</w:t>
      </w:r>
      <w:r w:rsidRPr="00A14877">
        <w:rPr>
          <w:rFonts w:ascii="Arial" w:hAnsi="Arial" w:cs="Arial"/>
          <w:color w:val="000000" w:themeColor="text1"/>
          <w:sz w:val="20"/>
          <w:szCs w:val="20"/>
        </w:rPr>
        <w:tab/>
        <w:t xml:space="preserve">1 </w:t>
      </w:r>
      <w:r w:rsidR="00433FA4" w:rsidRPr="00A14877">
        <w:rPr>
          <w:rFonts w:ascii="Arial" w:hAnsi="Arial" w:cs="Arial"/>
          <w:color w:val="000000" w:themeColor="text1"/>
          <w:sz w:val="20"/>
          <w:szCs w:val="20"/>
        </w:rPr>
        <w:t>m2 (</w:t>
      </w:r>
      <w:r w:rsidRPr="00A14877">
        <w:rPr>
          <w:rFonts w:ascii="Arial" w:hAnsi="Arial" w:cs="Arial"/>
          <w:color w:val="000000" w:themeColor="text1"/>
          <w:sz w:val="20"/>
          <w:szCs w:val="20"/>
        </w:rPr>
        <w:t xml:space="preserve">jeden </w:t>
      </w:r>
      <w:r w:rsidR="00433FA4" w:rsidRPr="00A14877">
        <w:rPr>
          <w:rFonts w:ascii="Arial" w:hAnsi="Arial" w:cs="Arial"/>
          <w:color w:val="000000" w:themeColor="text1"/>
          <w:sz w:val="20"/>
          <w:szCs w:val="20"/>
        </w:rPr>
        <w:t>metr kwadratow</w:t>
      </w:r>
      <w:r w:rsidRPr="00A14877">
        <w:rPr>
          <w:rFonts w:ascii="Arial" w:hAnsi="Arial" w:cs="Arial"/>
          <w:color w:val="000000" w:themeColor="text1"/>
          <w:sz w:val="20"/>
          <w:szCs w:val="20"/>
        </w:rPr>
        <w:t>y</w:t>
      </w:r>
      <w:r w:rsidR="00433FA4" w:rsidRPr="00A14877">
        <w:rPr>
          <w:rFonts w:ascii="Arial" w:hAnsi="Arial" w:cs="Arial"/>
          <w:color w:val="000000" w:themeColor="text1"/>
          <w:sz w:val="20"/>
          <w:szCs w:val="20"/>
        </w:rPr>
        <w:t>) powierzchni koszenia na obiektach, wykaszanych ręcznie, jednostka dodatkowa, stosowana w okresach poza kompleksowym oczyszczaniem pasa drogowego.</w:t>
      </w:r>
    </w:p>
    <w:p w14:paraId="666D5E8D" w14:textId="77777777" w:rsidR="00433FA4" w:rsidRPr="00A14877" w:rsidRDefault="00F718E7" w:rsidP="00433FA4">
      <w:pPr>
        <w:tabs>
          <w:tab w:val="left" w:pos="284"/>
        </w:tabs>
        <w:jc w:val="both"/>
        <w:rPr>
          <w:rFonts w:ascii="Arial" w:hAnsi="Arial" w:cs="Arial"/>
          <w:color w:val="000000" w:themeColor="text1"/>
          <w:sz w:val="20"/>
          <w:szCs w:val="20"/>
        </w:rPr>
      </w:pPr>
      <w:r w:rsidRPr="00A14877">
        <w:rPr>
          <w:rFonts w:ascii="Arial" w:hAnsi="Arial" w:cs="Arial"/>
          <w:color w:val="000000" w:themeColor="text1"/>
          <w:sz w:val="20"/>
          <w:szCs w:val="20"/>
        </w:rPr>
        <w:t>c)</w:t>
      </w:r>
      <w:r w:rsidRPr="00A14877">
        <w:rPr>
          <w:rFonts w:ascii="Arial" w:hAnsi="Arial" w:cs="Arial"/>
          <w:color w:val="000000" w:themeColor="text1"/>
          <w:sz w:val="20"/>
          <w:szCs w:val="20"/>
        </w:rPr>
        <w:tab/>
        <w:t>1</w:t>
      </w:r>
      <w:r w:rsidR="00433FA4" w:rsidRPr="00A14877">
        <w:rPr>
          <w:rFonts w:ascii="Arial" w:hAnsi="Arial" w:cs="Arial"/>
          <w:color w:val="000000" w:themeColor="text1"/>
          <w:sz w:val="20"/>
          <w:szCs w:val="20"/>
        </w:rPr>
        <w:t xml:space="preserve"> m2 (</w:t>
      </w:r>
      <w:r w:rsidRPr="00A14877">
        <w:rPr>
          <w:rFonts w:ascii="Arial" w:hAnsi="Arial" w:cs="Arial"/>
          <w:color w:val="000000" w:themeColor="text1"/>
          <w:sz w:val="20"/>
          <w:szCs w:val="20"/>
        </w:rPr>
        <w:t>jeden metr kwadratowy</w:t>
      </w:r>
      <w:r w:rsidR="00433FA4" w:rsidRPr="00A14877">
        <w:rPr>
          <w:rFonts w:ascii="Arial" w:hAnsi="Arial" w:cs="Arial"/>
          <w:color w:val="000000" w:themeColor="text1"/>
          <w:sz w:val="20"/>
          <w:szCs w:val="20"/>
        </w:rPr>
        <w:t>) powierzchni porośniętej roślinnością, przy ręcznym i/lub chemicznym usuwaniu chwastów z powierzchni utwardzonych</w:t>
      </w:r>
    </w:p>
    <w:p w14:paraId="0CD12A95" w14:textId="77777777" w:rsidR="00433FA4" w:rsidRPr="00A14877" w:rsidRDefault="00433FA4" w:rsidP="00433FA4">
      <w:pPr>
        <w:jc w:val="both"/>
        <w:rPr>
          <w:rFonts w:ascii="Arial" w:hAnsi="Arial" w:cs="Arial"/>
          <w:b/>
          <w:sz w:val="20"/>
          <w:szCs w:val="20"/>
        </w:rPr>
      </w:pPr>
    </w:p>
    <w:p w14:paraId="4F5B440F"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8.</w:t>
      </w:r>
      <w:r w:rsidRPr="00A14877">
        <w:rPr>
          <w:rFonts w:ascii="Arial" w:hAnsi="Arial" w:cs="Arial"/>
          <w:b/>
          <w:sz w:val="20"/>
          <w:szCs w:val="20"/>
        </w:rPr>
        <w:tab/>
        <w:t>ODBIÓR USŁUG</w:t>
      </w:r>
    </w:p>
    <w:p w14:paraId="7B4EDA8C"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8.1. Ogólne zasady odbioru usług</w:t>
      </w:r>
    </w:p>
    <w:p w14:paraId="1B232AA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Ogólne zasady odbioru usług podano w  ST „Wymagania ogólne” pkt. 7.</w:t>
      </w:r>
    </w:p>
    <w:p w14:paraId="2F2894B3"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8.2. Odbiór usług zanikających</w:t>
      </w:r>
    </w:p>
    <w:p w14:paraId="42DD61CE" w14:textId="77777777" w:rsidR="00433FA4" w:rsidRPr="00A14877" w:rsidRDefault="00433FA4" w:rsidP="00433FA4">
      <w:pPr>
        <w:tabs>
          <w:tab w:val="right" w:pos="14002"/>
        </w:tabs>
        <w:jc w:val="both"/>
        <w:rPr>
          <w:rFonts w:ascii="Arial" w:hAnsi="Arial" w:cs="Arial"/>
          <w:sz w:val="20"/>
          <w:szCs w:val="20"/>
        </w:rPr>
      </w:pPr>
      <w:r w:rsidRPr="00A14877">
        <w:rPr>
          <w:rFonts w:ascii="Arial" w:hAnsi="Arial" w:cs="Arial"/>
          <w:sz w:val="20"/>
          <w:szCs w:val="20"/>
        </w:rPr>
        <w:t xml:space="preserve">Odbiorowi usług  zanikających podlegają usługi przygotowawcze. </w:t>
      </w:r>
      <w:r w:rsidRPr="00A14877">
        <w:rPr>
          <w:rFonts w:ascii="Arial" w:hAnsi="Arial" w:cs="Arial"/>
          <w:sz w:val="20"/>
          <w:szCs w:val="20"/>
        </w:rPr>
        <w:tab/>
      </w:r>
    </w:p>
    <w:p w14:paraId="41FE0051"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8.3. Odbiór wykonanego koszenia</w:t>
      </w:r>
    </w:p>
    <w:p w14:paraId="485EED28"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Odbioru koszenia, usunięcia chwastów</w:t>
      </w:r>
      <w:r w:rsidR="00D863DE" w:rsidRPr="00A14877">
        <w:rPr>
          <w:rFonts w:ascii="Arial" w:hAnsi="Arial" w:cs="Arial"/>
          <w:sz w:val="20"/>
          <w:szCs w:val="20"/>
        </w:rPr>
        <w:t>, odrostów</w:t>
      </w:r>
      <w:r w:rsidRPr="00A14877">
        <w:rPr>
          <w:rFonts w:ascii="Arial" w:hAnsi="Arial" w:cs="Arial"/>
          <w:sz w:val="20"/>
          <w:szCs w:val="20"/>
        </w:rPr>
        <w:t xml:space="preserve"> i samosiewów dokonuje Inżynier </w:t>
      </w:r>
      <w:r w:rsidR="00F718E7" w:rsidRPr="00A14877">
        <w:rPr>
          <w:rFonts w:ascii="Arial" w:hAnsi="Arial" w:cs="Arial"/>
          <w:sz w:val="20"/>
          <w:szCs w:val="20"/>
        </w:rPr>
        <w:t>po otrzymaniu</w:t>
      </w:r>
      <w:r w:rsidRPr="00A14877">
        <w:rPr>
          <w:rFonts w:ascii="Arial" w:hAnsi="Arial" w:cs="Arial"/>
          <w:sz w:val="20"/>
          <w:szCs w:val="20"/>
        </w:rPr>
        <w:t xml:space="preserve"> zgłoszenia przez Wykonawcę wykonania usługi przy danej drodze lub odcinka drogi.</w:t>
      </w:r>
    </w:p>
    <w:p w14:paraId="7CBCE72D"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 obecności Wykonawcy Inżynier dokonuje odbioru jakościowego i ilościowego wykonanego koszenia.</w:t>
      </w:r>
    </w:p>
    <w:p w14:paraId="75FDACC5"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 przypadku stwierdzenia nieprawidłowości Inżynier ustali zakres robót poprawkowych lub ustali zakres i wielkość potrąceń za obniżoną jakość. Roboty poprawkowe Wykonawca wykona na własny koszt w terminie ustalonym z Inżynierem.</w:t>
      </w:r>
    </w:p>
    <w:p w14:paraId="1FD9F27C" w14:textId="77777777" w:rsidR="00433FA4" w:rsidRPr="00A14877" w:rsidRDefault="00433FA4" w:rsidP="00433FA4">
      <w:pPr>
        <w:jc w:val="both"/>
        <w:rPr>
          <w:rFonts w:ascii="Arial" w:hAnsi="Arial" w:cs="Arial"/>
          <w:sz w:val="20"/>
          <w:szCs w:val="20"/>
        </w:rPr>
      </w:pPr>
    </w:p>
    <w:p w14:paraId="07384EB3" w14:textId="77777777" w:rsidR="00433FA4" w:rsidRPr="00A14877" w:rsidRDefault="00433FA4" w:rsidP="00433FA4">
      <w:pPr>
        <w:jc w:val="both"/>
        <w:rPr>
          <w:rFonts w:ascii="Arial" w:hAnsi="Arial" w:cs="Arial"/>
          <w:b/>
          <w:sz w:val="20"/>
          <w:szCs w:val="20"/>
        </w:rPr>
      </w:pPr>
      <w:r w:rsidRPr="00A14877">
        <w:rPr>
          <w:rFonts w:ascii="Arial" w:hAnsi="Arial" w:cs="Arial"/>
          <w:b/>
          <w:sz w:val="20"/>
          <w:szCs w:val="20"/>
        </w:rPr>
        <w:t>9.</w:t>
      </w:r>
      <w:r w:rsidRPr="00A14877">
        <w:rPr>
          <w:rFonts w:ascii="Arial" w:hAnsi="Arial" w:cs="Arial"/>
          <w:b/>
          <w:sz w:val="20"/>
          <w:szCs w:val="20"/>
        </w:rPr>
        <w:tab/>
        <w:t>PODSTAWA PŁATNOŚCI</w:t>
      </w:r>
    </w:p>
    <w:p w14:paraId="162FDFBA"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9.1.</w:t>
      </w:r>
      <w:r w:rsidRPr="00A14877">
        <w:rPr>
          <w:rFonts w:ascii="Arial" w:hAnsi="Arial" w:cs="Arial"/>
          <w:sz w:val="20"/>
          <w:szCs w:val="20"/>
        </w:rPr>
        <w:tab/>
        <w:t>Ogólne ustalenia dotyczące płatności za usługi podano w ST D-00.00.00 „Wymagania ogólne” pkt. 8.</w:t>
      </w:r>
    </w:p>
    <w:p w14:paraId="45A6ACF9"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9.2.</w:t>
      </w:r>
      <w:r w:rsidRPr="00A14877">
        <w:rPr>
          <w:rFonts w:ascii="Arial" w:hAnsi="Arial" w:cs="Arial"/>
          <w:sz w:val="20"/>
          <w:szCs w:val="20"/>
        </w:rPr>
        <w:tab/>
        <w:t>Cena jednostki obmiarowej</w:t>
      </w:r>
    </w:p>
    <w:p w14:paraId="2646B476" w14:textId="77777777" w:rsidR="00433FA4" w:rsidRPr="00A14877" w:rsidRDefault="00433FA4" w:rsidP="00433FA4">
      <w:pPr>
        <w:jc w:val="both"/>
        <w:rPr>
          <w:rFonts w:ascii="Arial" w:hAnsi="Arial" w:cs="Arial"/>
          <w:sz w:val="20"/>
          <w:szCs w:val="20"/>
        </w:rPr>
      </w:pPr>
    </w:p>
    <w:p w14:paraId="0185CAD8"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Cena 1 m2 koszenia obejmuje:</w:t>
      </w:r>
    </w:p>
    <w:p w14:paraId="04C367E3"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ustalenie miejsc koszenia,</w:t>
      </w:r>
    </w:p>
    <w:p w14:paraId="57751168"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 xml:space="preserve">roboty przygotowawcze (usunięcie obcych zanieczyszczeń </w:t>
      </w:r>
      <w:r w:rsidR="002A3C2E">
        <w:rPr>
          <w:rFonts w:ascii="Arial" w:hAnsi="Arial" w:cs="Arial"/>
          <w:sz w:val="20"/>
          <w:szCs w:val="20"/>
        </w:rPr>
        <w:t xml:space="preserve">w tym kamienia bez względu na wielkość </w:t>
      </w:r>
      <w:r w:rsidRPr="00A14877">
        <w:rPr>
          <w:rFonts w:ascii="Arial" w:hAnsi="Arial" w:cs="Arial"/>
          <w:sz w:val="20"/>
          <w:szCs w:val="20"/>
        </w:rPr>
        <w:t>z miejsc pracy kosiarki),</w:t>
      </w:r>
    </w:p>
    <w:p w14:paraId="4129B2F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dostawę i pracę sprzętu do koszenia,</w:t>
      </w:r>
    </w:p>
    <w:p w14:paraId="77C42CDC"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koszenie trawy, chwastów</w:t>
      </w:r>
      <w:r w:rsidR="00D863DE" w:rsidRPr="00A14877">
        <w:rPr>
          <w:rFonts w:ascii="Arial" w:hAnsi="Arial" w:cs="Arial"/>
          <w:sz w:val="20"/>
          <w:szCs w:val="20"/>
        </w:rPr>
        <w:t>, odrostów</w:t>
      </w:r>
      <w:r w:rsidRPr="00A14877">
        <w:rPr>
          <w:rFonts w:ascii="Arial" w:hAnsi="Arial" w:cs="Arial"/>
          <w:sz w:val="20"/>
          <w:szCs w:val="20"/>
        </w:rPr>
        <w:t xml:space="preserve"> i samosiewów,</w:t>
      </w:r>
    </w:p>
    <w:p w14:paraId="3BF9E06B"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wycięcie trawy w miejscach niedostępnych,</w:t>
      </w:r>
    </w:p>
    <w:p w14:paraId="7C23434E"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grabienie i wywóz skoszonej trawy</w:t>
      </w:r>
      <w:r w:rsidR="00C355AB" w:rsidRPr="00A14877">
        <w:rPr>
          <w:rFonts w:ascii="Arial" w:hAnsi="Arial" w:cs="Arial"/>
          <w:sz w:val="20"/>
          <w:szCs w:val="20"/>
        </w:rPr>
        <w:t>, chwastów i odrostów</w:t>
      </w:r>
      <w:r w:rsidRPr="00A14877">
        <w:rPr>
          <w:rFonts w:ascii="Arial" w:hAnsi="Arial" w:cs="Arial"/>
          <w:sz w:val="20"/>
          <w:szCs w:val="20"/>
        </w:rPr>
        <w:t>,</w:t>
      </w:r>
    </w:p>
    <w:p w14:paraId="6FDA10C0" w14:textId="77777777" w:rsidR="00433FA4" w:rsidRPr="00A14877" w:rsidRDefault="00433FA4" w:rsidP="00433FA4">
      <w:pPr>
        <w:jc w:val="both"/>
        <w:rPr>
          <w:rFonts w:ascii="Arial" w:hAnsi="Arial" w:cs="Arial"/>
          <w:sz w:val="20"/>
          <w:szCs w:val="20"/>
        </w:rPr>
      </w:pPr>
      <w:r w:rsidRPr="00A14877">
        <w:rPr>
          <w:rFonts w:ascii="Arial" w:hAnsi="Arial" w:cs="Arial"/>
          <w:sz w:val="20"/>
          <w:szCs w:val="20"/>
        </w:rPr>
        <w:t>-</w:t>
      </w:r>
      <w:r w:rsidRPr="00A14877">
        <w:rPr>
          <w:rFonts w:ascii="Arial" w:hAnsi="Arial" w:cs="Arial"/>
          <w:sz w:val="20"/>
          <w:szCs w:val="20"/>
        </w:rPr>
        <w:tab/>
        <w:t>odtransportowanie sprzętu,</w:t>
      </w:r>
    </w:p>
    <w:p w14:paraId="1BC19B0D" w14:textId="77777777" w:rsidR="00433FA4" w:rsidRPr="00A14877" w:rsidRDefault="00433FA4" w:rsidP="00433FA4">
      <w:pPr>
        <w:jc w:val="both"/>
        <w:rPr>
          <w:rFonts w:ascii="Arial" w:hAnsi="Arial" w:cs="Arial"/>
          <w:color w:val="000000" w:themeColor="text1"/>
          <w:sz w:val="20"/>
          <w:szCs w:val="20"/>
        </w:rPr>
      </w:pPr>
      <w:r w:rsidRPr="00A14877">
        <w:rPr>
          <w:rFonts w:ascii="Arial" w:hAnsi="Arial" w:cs="Arial"/>
          <w:sz w:val="20"/>
          <w:szCs w:val="20"/>
        </w:rPr>
        <w:t>-</w:t>
      </w:r>
      <w:r w:rsidRPr="00A14877">
        <w:rPr>
          <w:rFonts w:ascii="Arial" w:hAnsi="Arial" w:cs="Arial"/>
          <w:sz w:val="20"/>
          <w:szCs w:val="20"/>
        </w:rPr>
        <w:tab/>
      </w:r>
      <w:r w:rsidRPr="00A14877">
        <w:rPr>
          <w:rFonts w:ascii="Arial" w:hAnsi="Arial" w:cs="Arial"/>
          <w:color w:val="000000" w:themeColor="text1"/>
          <w:sz w:val="20"/>
          <w:szCs w:val="20"/>
        </w:rPr>
        <w:t>kontrolę i pomiary,</w:t>
      </w:r>
    </w:p>
    <w:p w14:paraId="6D65FA97" w14:textId="77777777" w:rsidR="00433FA4" w:rsidRPr="00A14877" w:rsidRDefault="00433FA4" w:rsidP="00433FA4">
      <w:pPr>
        <w:jc w:val="both"/>
        <w:rPr>
          <w:rFonts w:ascii="Arial" w:hAnsi="Arial" w:cs="Arial"/>
          <w:color w:val="000000" w:themeColor="text1"/>
          <w:sz w:val="20"/>
          <w:szCs w:val="20"/>
        </w:rPr>
      </w:pPr>
      <w:r w:rsidRPr="00A14877">
        <w:rPr>
          <w:rFonts w:ascii="Arial" w:hAnsi="Arial" w:cs="Arial"/>
          <w:color w:val="000000" w:themeColor="text1"/>
          <w:sz w:val="20"/>
          <w:szCs w:val="20"/>
        </w:rPr>
        <w:t xml:space="preserve">- </w:t>
      </w:r>
      <w:r w:rsidRPr="00A14877">
        <w:rPr>
          <w:rFonts w:ascii="Arial" w:hAnsi="Arial" w:cs="Arial"/>
          <w:color w:val="000000" w:themeColor="text1"/>
          <w:sz w:val="20"/>
          <w:szCs w:val="20"/>
        </w:rPr>
        <w:tab/>
        <w:t>ustawienie oznakowania i zabezpieczenie prac.</w:t>
      </w:r>
    </w:p>
    <w:p w14:paraId="7C4B6DE2" w14:textId="77777777" w:rsidR="00433FA4" w:rsidRPr="00A14877" w:rsidRDefault="00433FA4" w:rsidP="00433FA4">
      <w:pPr>
        <w:jc w:val="both"/>
        <w:rPr>
          <w:rFonts w:ascii="Arial" w:hAnsi="Arial" w:cs="Arial"/>
          <w:color w:val="000000" w:themeColor="text1"/>
          <w:sz w:val="20"/>
          <w:szCs w:val="20"/>
        </w:rPr>
      </w:pPr>
    </w:p>
    <w:p w14:paraId="0F17D713" w14:textId="77777777" w:rsidR="00433FA4" w:rsidRPr="00A14877" w:rsidRDefault="00433FA4" w:rsidP="00433FA4">
      <w:pPr>
        <w:jc w:val="both"/>
        <w:rPr>
          <w:rFonts w:ascii="Arial" w:hAnsi="Arial" w:cs="Arial"/>
          <w:sz w:val="20"/>
          <w:szCs w:val="20"/>
        </w:rPr>
      </w:pPr>
    </w:p>
    <w:sectPr w:rsidR="00433FA4" w:rsidRPr="00A14877" w:rsidSect="00AA54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B466A"/>
    <w:multiLevelType w:val="multilevel"/>
    <w:tmpl w:val="27D4394A"/>
    <w:styleLink w:val="Styl1"/>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83601C"/>
    <w:multiLevelType w:val="hybridMultilevel"/>
    <w:tmpl w:val="CBB2FDE0"/>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E82FDE"/>
    <w:multiLevelType w:val="hybridMultilevel"/>
    <w:tmpl w:val="9AAC31BA"/>
    <w:lvl w:ilvl="0" w:tplc="0DAE2430">
      <w:start w:val="1"/>
      <w:numFmt w:val="lowerLetter"/>
      <w:pStyle w:val="111wyliczanie"/>
      <w:lvlText w:val="%1)"/>
      <w:lvlJc w:val="left"/>
      <w:pPr>
        <w:tabs>
          <w:tab w:val="num" w:pos="1054"/>
        </w:tabs>
        <w:ind w:left="1054" w:hanging="360"/>
      </w:pPr>
      <w:rPr>
        <w:rFonts w:ascii="Times New Roman" w:eastAsia="Times New Roman" w:hAnsi="Times New Roman" w:cs="Times New Roman"/>
      </w:rPr>
    </w:lvl>
    <w:lvl w:ilvl="1" w:tplc="FFFFFFFF" w:tentative="1">
      <w:start w:val="1"/>
      <w:numFmt w:val="lowerLetter"/>
      <w:lvlText w:val="%2."/>
      <w:lvlJc w:val="left"/>
      <w:pPr>
        <w:tabs>
          <w:tab w:val="num" w:pos="1774"/>
        </w:tabs>
        <w:ind w:left="1774" w:hanging="360"/>
      </w:pPr>
    </w:lvl>
    <w:lvl w:ilvl="2" w:tplc="FFFFFFFF" w:tentative="1">
      <w:start w:val="1"/>
      <w:numFmt w:val="lowerRoman"/>
      <w:lvlText w:val="%3."/>
      <w:lvlJc w:val="right"/>
      <w:pPr>
        <w:tabs>
          <w:tab w:val="num" w:pos="2494"/>
        </w:tabs>
        <w:ind w:left="2494" w:hanging="180"/>
      </w:pPr>
    </w:lvl>
    <w:lvl w:ilvl="3" w:tplc="FFFFFFFF" w:tentative="1">
      <w:start w:val="1"/>
      <w:numFmt w:val="decimal"/>
      <w:lvlText w:val="%4."/>
      <w:lvlJc w:val="left"/>
      <w:pPr>
        <w:tabs>
          <w:tab w:val="num" w:pos="3214"/>
        </w:tabs>
        <w:ind w:left="3214" w:hanging="360"/>
      </w:pPr>
    </w:lvl>
    <w:lvl w:ilvl="4" w:tplc="FFFFFFFF" w:tentative="1">
      <w:start w:val="1"/>
      <w:numFmt w:val="lowerLetter"/>
      <w:lvlText w:val="%5."/>
      <w:lvlJc w:val="left"/>
      <w:pPr>
        <w:tabs>
          <w:tab w:val="num" w:pos="3934"/>
        </w:tabs>
        <w:ind w:left="3934" w:hanging="360"/>
      </w:pPr>
    </w:lvl>
    <w:lvl w:ilvl="5" w:tplc="FFFFFFFF" w:tentative="1">
      <w:start w:val="1"/>
      <w:numFmt w:val="lowerRoman"/>
      <w:lvlText w:val="%6."/>
      <w:lvlJc w:val="right"/>
      <w:pPr>
        <w:tabs>
          <w:tab w:val="num" w:pos="4654"/>
        </w:tabs>
        <w:ind w:left="4654" w:hanging="180"/>
      </w:pPr>
    </w:lvl>
    <w:lvl w:ilvl="6" w:tplc="FFFFFFFF" w:tentative="1">
      <w:start w:val="1"/>
      <w:numFmt w:val="decimal"/>
      <w:lvlText w:val="%7."/>
      <w:lvlJc w:val="left"/>
      <w:pPr>
        <w:tabs>
          <w:tab w:val="num" w:pos="5374"/>
        </w:tabs>
        <w:ind w:left="5374" w:hanging="360"/>
      </w:pPr>
    </w:lvl>
    <w:lvl w:ilvl="7" w:tplc="FFFFFFFF" w:tentative="1">
      <w:start w:val="1"/>
      <w:numFmt w:val="lowerLetter"/>
      <w:lvlText w:val="%8."/>
      <w:lvlJc w:val="left"/>
      <w:pPr>
        <w:tabs>
          <w:tab w:val="num" w:pos="6094"/>
        </w:tabs>
        <w:ind w:left="6094" w:hanging="360"/>
      </w:pPr>
    </w:lvl>
    <w:lvl w:ilvl="8" w:tplc="FFFFFFFF" w:tentative="1">
      <w:start w:val="1"/>
      <w:numFmt w:val="lowerRoman"/>
      <w:lvlText w:val="%9."/>
      <w:lvlJc w:val="right"/>
      <w:pPr>
        <w:tabs>
          <w:tab w:val="num" w:pos="6814"/>
        </w:tabs>
        <w:ind w:left="6814" w:hanging="180"/>
      </w:pPr>
    </w:lvl>
  </w:abstractNum>
  <w:abstractNum w:abstractNumId="4" w15:restartNumberingAfterBreak="0">
    <w:nsid w:val="33520925"/>
    <w:multiLevelType w:val="hybridMultilevel"/>
    <w:tmpl w:val="F0BAC1B4"/>
    <w:lvl w:ilvl="0" w:tplc="FA1CB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A36FC9"/>
    <w:multiLevelType w:val="singleLevel"/>
    <w:tmpl w:val="8B4A2998"/>
    <w:lvl w:ilvl="0">
      <w:start w:val="1"/>
      <w:numFmt w:val="lowerLetter"/>
      <w:pStyle w:val="1wyla"/>
      <w:lvlText w:val="%1)"/>
      <w:lvlJc w:val="left"/>
      <w:pPr>
        <w:tabs>
          <w:tab w:val="num" w:pos="360"/>
        </w:tabs>
        <w:ind w:left="360" w:hanging="360"/>
      </w:pPr>
    </w:lvl>
  </w:abstractNum>
  <w:abstractNum w:abstractNumId="6" w15:restartNumberingAfterBreak="0">
    <w:nsid w:val="611532DB"/>
    <w:multiLevelType w:val="hybridMultilevel"/>
    <w:tmpl w:val="440A88DE"/>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AC6A9A"/>
    <w:multiLevelType w:val="hybridMultilevel"/>
    <w:tmpl w:val="DAF68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676158">
    <w:abstractNumId w:val="2"/>
  </w:num>
  <w:num w:numId="2" w16cid:durableId="182716752">
    <w:abstractNumId w:val="3"/>
  </w:num>
  <w:num w:numId="3" w16cid:durableId="1873615353">
    <w:abstractNumId w:val="5"/>
  </w:num>
  <w:num w:numId="4" w16cid:durableId="268397127">
    <w:abstractNumId w:val="0"/>
  </w:num>
  <w:num w:numId="5" w16cid:durableId="1535651129">
    <w:abstractNumId w:val="7"/>
  </w:num>
  <w:num w:numId="6" w16cid:durableId="1987542264">
    <w:abstractNumId w:val="4"/>
  </w:num>
  <w:num w:numId="7" w16cid:durableId="1820532546">
    <w:abstractNumId w:val="1"/>
  </w:num>
  <w:num w:numId="8" w16cid:durableId="16879741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A4"/>
    <w:rsid w:val="00105448"/>
    <w:rsid w:val="001234EC"/>
    <w:rsid w:val="001D379C"/>
    <w:rsid w:val="002A3C2E"/>
    <w:rsid w:val="00391ECB"/>
    <w:rsid w:val="003C0D25"/>
    <w:rsid w:val="00433FA4"/>
    <w:rsid w:val="00524D63"/>
    <w:rsid w:val="00580082"/>
    <w:rsid w:val="005D496A"/>
    <w:rsid w:val="006427CC"/>
    <w:rsid w:val="00704BA6"/>
    <w:rsid w:val="00772A5F"/>
    <w:rsid w:val="007E146F"/>
    <w:rsid w:val="008126CC"/>
    <w:rsid w:val="00876972"/>
    <w:rsid w:val="00920B10"/>
    <w:rsid w:val="009234B7"/>
    <w:rsid w:val="00A14877"/>
    <w:rsid w:val="00A32B89"/>
    <w:rsid w:val="00A673F7"/>
    <w:rsid w:val="00AA5498"/>
    <w:rsid w:val="00AB1A67"/>
    <w:rsid w:val="00B20ECF"/>
    <w:rsid w:val="00BB607A"/>
    <w:rsid w:val="00BE33B8"/>
    <w:rsid w:val="00C14318"/>
    <w:rsid w:val="00C355AB"/>
    <w:rsid w:val="00C5377C"/>
    <w:rsid w:val="00CB110A"/>
    <w:rsid w:val="00D863DE"/>
    <w:rsid w:val="00DD5393"/>
    <w:rsid w:val="00E1099F"/>
    <w:rsid w:val="00E1517C"/>
    <w:rsid w:val="00E91ECA"/>
    <w:rsid w:val="00E97046"/>
    <w:rsid w:val="00ED68DB"/>
    <w:rsid w:val="00F2646F"/>
    <w:rsid w:val="00F718E7"/>
    <w:rsid w:val="00FF5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1DD2"/>
  <w15:chartTrackingRefBased/>
  <w15:docId w15:val="{4D558A40-E6DC-466F-AC3F-285D09CB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F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3FA4"/>
    <w:pPr>
      <w:keepNext/>
      <w:spacing w:before="240" w:after="60"/>
      <w:jc w:val="both"/>
      <w:outlineLvl w:val="0"/>
    </w:pPr>
    <w:rPr>
      <w:b/>
      <w:sz w:val="25"/>
    </w:rPr>
  </w:style>
  <w:style w:type="paragraph" w:styleId="Nagwek2">
    <w:name w:val="heading 2"/>
    <w:basedOn w:val="Normalny"/>
    <w:next w:val="Normalny"/>
    <w:link w:val="Nagwek2Znak"/>
    <w:qFormat/>
    <w:rsid w:val="00433FA4"/>
    <w:pPr>
      <w:keepNext/>
      <w:jc w:val="both"/>
      <w:outlineLvl w:val="1"/>
    </w:pPr>
    <w:rPr>
      <w:szCs w:val="20"/>
    </w:rPr>
  </w:style>
  <w:style w:type="paragraph" w:styleId="Nagwek3">
    <w:name w:val="heading 3"/>
    <w:basedOn w:val="Normalny"/>
    <w:next w:val="Normalny"/>
    <w:link w:val="Nagwek3Znak"/>
    <w:qFormat/>
    <w:rsid w:val="00433FA4"/>
    <w:pPr>
      <w:keepNext/>
      <w:outlineLvl w:val="2"/>
    </w:pPr>
    <w:rPr>
      <w:i/>
      <w:iCs/>
    </w:rPr>
  </w:style>
  <w:style w:type="paragraph" w:styleId="Nagwek4">
    <w:name w:val="heading 4"/>
    <w:basedOn w:val="Normalny"/>
    <w:next w:val="Normalny"/>
    <w:link w:val="Nagwek4Znak"/>
    <w:qFormat/>
    <w:rsid w:val="00433FA4"/>
    <w:pPr>
      <w:keepNext/>
      <w:spacing w:before="120"/>
      <w:jc w:val="both"/>
      <w:outlineLvl w:val="3"/>
    </w:pPr>
    <w:rPr>
      <w:i/>
      <w:iCs/>
    </w:rPr>
  </w:style>
  <w:style w:type="paragraph" w:styleId="Nagwek5">
    <w:name w:val="heading 5"/>
    <w:basedOn w:val="Normalny"/>
    <w:next w:val="Normalny"/>
    <w:link w:val="Nagwek5Znak"/>
    <w:qFormat/>
    <w:rsid w:val="00433FA4"/>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433FA4"/>
    <w:pPr>
      <w:spacing w:before="120"/>
      <w:jc w:val="center"/>
      <w:outlineLvl w:val="5"/>
    </w:pPr>
    <w:rPr>
      <w:rFonts w:ascii="Arial" w:hAnsi="Arial"/>
      <w:b/>
      <w:szCs w:val="20"/>
    </w:rPr>
  </w:style>
  <w:style w:type="paragraph" w:styleId="Nagwek7">
    <w:name w:val="heading 7"/>
    <w:basedOn w:val="Normalny"/>
    <w:next w:val="Normalny"/>
    <w:link w:val="Nagwek7Znak"/>
    <w:qFormat/>
    <w:rsid w:val="00433FA4"/>
    <w:pPr>
      <w:keepNext/>
      <w:jc w:val="both"/>
      <w:outlineLvl w:val="6"/>
    </w:pPr>
    <w:rPr>
      <w:b/>
      <w:bCs/>
    </w:rPr>
  </w:style>
  <w:style w:type="paragraph" w:styleId="Nagwek8">
    <w:name w:val="heading 8"/>
    <w:basedOn w:val="Normalny"/>
    <w:next w:val="Normalny"/>
    <w:link w:val="Nagwek8Znak"/>
    <w:qFormat/>
    <w:rsid w:val="00433FA4"/>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433FA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3FA4"/>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433FA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33FA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33FA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33FA4"/>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433FA4"/>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433FA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33FA4"/>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433FA4"/>
    <w:rPr>
      <w:rFonts w:ascii="Times New Roman" w:eastAsia="Times New Roman" w:hAnsi="Times New Roman" w:cs="Times New Roman"/>
      <w:b/>
      <w:bCs/>
      <w:sz w:val="24"/>
      <w:szCs w:val="24"/>
      <w:lang w:eastAsia="pl-PL"/>
    </w:rPr>
  </w:style>
  <w:style w:type="paragraph" w:styleId="Tekstpodstawowy">
    <w:name w:val="Body Text"/>
    <w:aliases w:val="a2, Znak Znak, Znak,Znak,Znak Znak Znak,Znak Znak Znak Znak Znak,Tekst podstawowy1,LOAN,body text"/>
    <w:basedOn w:val="Normalny"/>
    <w:link w:val="TekstpodstawowyZnak"/>
    <w:qFormat/>
    <w:rsid w:val="00433FA4"/>
    <w:rPr>
      <w:rFonts w:ascii="Arial" w:hAnsi="Arial"/>
      <w:szCs w:val="20"/>
    </w:rPr>
  </w:style>
  <w:style w:type="character" w:customStyle="1" w:styleId="TekstpodstawowyZnak">
    <w:name w:val="Tekst podstawowy Znak"/>
    <w:aliases w:val="a2 Znak, Znak Znak Znak, Znak Znak1,Znak Znak,Znak Znak Znak Znak,Znak Znak Znak Znak Znak Znak,Tekst podstawowy1 Znak,LOAN Znak,body text Znak"/>
    <w:basedOn w:val="Domylnaczcionkaakapitu"/>
    <w:link w:val="Tekstpodstawowy"/>
    <w:rsid w:val="00433FA4"/>
    <w:rPr>
      <w:rFonts w:ascii="Arial" w:eastAsia="Times New Roman" w:hAnsi="Arial" w:cs="Times New Roman"/>
      <w:sz w:val="24"/>
      <w:szCs w:val="20"/>
      <w:lang w:eastAsia="pl-PL"/>
    </w:rPr>
  </w:style>
  <w:style w:type="paragraph" w:customStyle="1" w:styleId="tytu">
    <w:name w:val="tytuł"/>
    <w:basedOn w:val="Normalny"/>
    <w:next w:val="Normalny"/>
    <w:autoRedefine/>
    <w:rsid w:val="00433FA4"/>
    <w:pPr>
      <w:ind w:right="-68"/>
      <w:jc w:val="center"/>
      <w:outlineLvl w:val="0"/>
    </w:pPr>
    <w:rPr>
      <w:b/>
      <w:sz w:val="28"/>
      <w:szCs w:val="20"/>
    </w:rPr>
  </w:style>
  <w:style w:type="paragraph" w:styleId="Stopka">
    <w:name w:val="footer"/>
    <w:basedOn w:val="Normalny"/>
    <w:link w:val="StopkaZnak"/>
    <w:uiPriority w:val="99"/>
    <w:rsid w:val="00433FA4"/>
    <w:pPr>
      <w:tabs>
        <w:tab w:val="center" w:pos="4536"/>
        <w:tab w:val="right" w:pos="9072"/>
      </w:tabs>
    </w:pPr>
    <w:rPr>
      <w:sz w:val="20"/>
      <w:szCs w:val="20"/>
    </w:rPr>
  </w:style>
  <w:style w:type="character" w:customStyle="1" w:styleId="StopkaZnak">
    <w:name w:val="Stopka Znak"/>
    <w:basedOn w:val="Domylnaczcionkaakapitu"/>
    <w:link w:val="Stopka"/>
    <w:uiPriority w:val="99"/>
    <w:rsid w:val="00433FA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33FA4"/>
    <w:pPr>
      <w:ind w:left="1416"/>
    </w:pPr>
    <w:rPr>
      <w:sz w:val="32"/>
      <w:szCs w:val="20"/>
    </w:rPr>
  </w:style>
  <w:style w:type="character" w:customStyle="1" w:styleId="TekstpodstawowywcityZnak">
    <w:name w:val="Tekst podstawowy wcięty Znak"/>
    <w:basedOn w:val="Domylnaczcionkaakapitu"/>
    <w:link w:val="Tekstpodstawowywcity"/>
    <w:rsid w:val="00433FA4"/>
    <w:rPr>
      <w:rFonts w:ascii="Times New Roman" w:eastAsia="Times New Roman" w:hAnsi="Times New Roman" w:cs="Times New Roman"/>
      <w:sz w:val="32"/>
      <w:szCs w:val="20"/>
      <w:lang w:eastAsia="pl-PL"/>
    </w:rPr>
  </w:style>
  <w:style w:type="character" w:customStyle="1" w:styleId="tekstdokbold">
    <w:name w:val="tekst dok. bold"/>
    <w:rsid w:val="00433FA4"/>
    <w:rPr>
      <w:b/>
    </w:rPr>
  </w:style>
  <w:style w:type="paragraph" w:customStyle="1" w:styleId="tekstdokumentu">
    <w:name w:val="tekst dokumentu"/>
    <w:basedOn w:val="Normalny"/>
    <w:autoRedefine/>
    <w:rsid w:val="00433FA4"/>
    <w:pPr>
      <w:jc w:val="center"/>
    </w:pPr>
    <w:rPr>
      <w:b/>
      <w:bCs/>
      <w:iCs/>
      <w:color w:val="000000"/>
      <w:sz w:val="26"/>
    </w:rPr>
  </w:style>
  <w:style w:type="paragraph" w:customStyle="1" w:styleId="zacznik">
    <w:name w:val="załącznik"/>
    <w:basedOn w:val="Tekstpodstawowy"/>
    <w:autoRedefine/>
    <w:rsid w:val="00433FA4"/>
    <w:pPr>
      <w:spacing w:before="120"/>
      <w:ind w:left="2040" w:hanging="1560"/>
      <w:jc w:val="both"/>
    </w:pPr>
    <w:rPr>
      <w:rFonts w:ascii="Times New Roman" w:hAnsi="Times New Roman"/>
      <w:bCs/>
      <w:iCs/>
    </w:rPr>
  </w:style>
  <w:style w:type="paragraph" w:customStyle="1" w:styleId="rozdzia">
    <w:name w:val="rozdział"/>
    <w:basedOn w:val="Normalny"/>
    <w:autoRedefine/>
    <w:rsid w:val="00433FA4"/>
    <w:pPr>
      <w:spacing w:before="120" w:line="264" w:lineRule="auto"/>
      <w:ind w:left="709" w:right="-212" w:hanging="709"/>
    </w:pPr>
    <w:rPr>
      <w:bCs/>
      <w:spacing w:val="4"/>
    </w:rPr>
  </w:style>
  <w:style w:type="paragraph" w:styleId="Tekstpodstawowy2">
    <w:name w:val="Body Text 2"/>
    <w:basedOn w:val="Normalny"/>
    <w:link w:val="Tekstpodstawowy2Znak"/>
    <w:rsid w:val="00433FA4"/>
    <w:pPr>
      <w:spacing w:before="120"/>
      <w:jc w:val="both"/>
    </w:pPr>
    <w:rPr>
      <w:b/>
      <w:bCs/>
      <w:sz w:val="25"/>
    </w:rPr>
  </w:style>
  <w:style w:type="character" w:customStyle="1" w:styleId="Tekstpodstawowy2Znak">
    <w:name w:val="Tekst podstawowy 2 Znak"/>
    <w:basedOn w:val="Domylnaczcionkaakapitu"/>
    <w:link w:val="Tekstpodstawowy2"/>
    <w:rsid w:val="00433FA4"/>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433FA4"/>
    <w:pPr>
      <w:spacing w:before="120"/>
      <w:jc w:val="both"/>
    </w:pPr>
    <w:rPr>
      <w:i/>
      <w:iCs/>
    </w:rPr>
  </w:style>
  <w:style w:type="character" w:customStyle="1" w:styleId="Tekstpodstawowy3Znak">
    <w:name w:val="Tekst podstawowy 3 Znak"/>
    <w:basedOn w:val="Domylnaczcionkaakapitu"/>
    <w:link w:val="Tekstpodstawowy3"/>
    <w:uiPriority w:val="99"/>
    <w:rsid w:val="00433FA4"/>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433FA4"/>
    <w:pPr>
      <w:ind w:firstLine="420"/>
    </w:pPr>
    <w:rPr>
      <w:b/>
      <w:bCs/>
      <w:i/>
      <w:iCs/>
    </w:rPr>
  </w:style>
  <w:style w:type="character" w:customStyle="1" w:styleId="Tekstpodstawowywcity2Znak">
    <w:name w:val="Tekst podstawowy wcięty 2 Znak"/>
    <w:basedOn w:val="Domylnaczcionkaakapitu"/>
    <w:link w:val="Tekstpodstawowywcity2"/>
    <w:rsid w:val="00433FA4"/>
    <w:rPr>
      <w:rFonts w:ascii="Times New Roman" w:eastAsia="Times New Roman" w:hAnsi="Times New Roman" w:cs="Times New Roman"/>
      <w:b/>
      <w:bCs/>
      <w:i/>
      <w:iCs/>
      <w:sz w:val="24"/>
      <w:szCs w:val="24"/>
      <w:lang w:eastAsia="pl-PL"/>
    </w:rPr>
  </w:style>
  <w:style w:type="paragraph" w:styleId="NormalnyWeb">
    <w:name w:val="Normal (Web)"/>
    <w:basedOn w:val="Normalny"/>
    <w:rsid w:val="00433FA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33FA4"/>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433FA4"/>
    <w:rPr>
      <w:rFonts w:ascii="Times New Roman" w:eastAsia="Times New Roman" w:hAnsi="Times New Roman" w:cs="Times New Roman"/>
      <w:szCs w:val="24"/>
      <w:lang w:eastAsia="pl-PL"/>
    </w:rPr>
  </w:style>
  <w:style w:type="paragraph" w:styleId="Zwykytekst">
    <w:name w:val="Plain Text"/>
    <w:basedOn w:val="Normalny"/>
    <w:link w:val="ZwykytekstZnak"/>
    <w:rsid w:val="00433FA4"/>
    <w:rPr>
      <w:rFonts w:ascii="Courier New" w:hAnsi="Courier New"/>
      <w:sz w:val="20"/>
      <w:szCs w:val="20"/>
    </w:rPr>
  </w:style>
  <w:style w:type="character" w:customStyle="1" w:styleId="ZwykytekstZnak">
    <w:name w:val="Zwykły tekst Znak"/>
    <w:basedOn w:val="Domylnaczcionkaakapitu"/>
    <w:link w:val="Zwykytekst"/>
    <w:rsid w:val="00433FA4"/>
    <w:rPr>
      <w:rFonts w:ascii="Courier New" w:eastAsia="Times New Roman" w:hAnsi="Courier New" w:cs="Times New Roman"/>
      <w:sz w:val="20"/>
      <w:szCs w:val="20"/>
      <w:lang w:eastAsia="pl-PL"/>
    </w:rPr>
  </w:style>
  <w:style w:type="character" w:styleId="Numerstrony">
    <w:name w:val="page number"/>
    <w:basedOn w:val="Domylnaczcionkaakapitu"/>
    <w:rsid w:val="00433FA4"/>
  </w:style>
  <w:style w:type="paragraph" w:styleId="Tytu0">
    <w:name w:val="Title"/>
    <w:basedOn w:val="Normalny"/>
    <w:link w:val="TytuZnak"/>
    <w:qFormat/>
    <w:rsid w:val="00433FA4"/>
    <w:pPr>
      <w:jc w:val="center"/>
    </w:pPr>
    <w:rPr>
      <w:sz w:val="28"/>
    </w:rPr>
  </w:style>
  <w:style w:type="character" w:customStyle="1" w:styleId="TytuZnak">
    <w:name w:val="Tytuł Znak"/>
    <w:basedOn w:val="Domylnaczcionkaakapitu"/>
    <w:link w:val="Tytu0"/>
    <w:rsid w:val="00433FA4"/>
    <w:rPr>
      <w:rFonts w:ascii="Times New Roman" w:eastAsia="Times New Roman" w:hAnsi="Times New Roman" w:cs="Times New Roman"/>
      <w:sz w:val="28"/>
      <w:szCs w:val="24"/>
      <w:lang w:eastAsia="pl-PL"/>
    </w:rPr>
  </w:style>
  <w:style w:type="character" w:styleId="Pogrubienie">
    <w:name w:val="Strong"/>
    <w:basedOn w:val="Domylnaczcionkaakapitu"/>
    <w:qFormat/>
    <w:rsid w:val="00433FA4"/>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433FA4"/>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433FA4"/>
    <w:rPr>
      <w:rFonts w:ascii="Times New Roman" w:eastAsia="Times New Roman" w:hAnsi="Times New Roman" w:cs="Times New Roman"/>
      <w:sz w:val="24"/>
      <w:szCs w:val="24"/>
      <w:lang w:eastAsia="pl-PL"/>
    </w:rPr>
  </w:style>
  <w:style w:type="paragraph" w:styleId="Lista">
    <w:name w:val="List"/>
    <w:basedOn w:val="Normalny"/>
    <w:rsid w:val="00433FA4"/>
    <w:pPr>
      <w:ind w:left="283" w:hanging="283"/>
    </w:pPr>
    <w:rPr>
      <w:rFonts w:ascii="Arial" w:hAnsi="Arial"/>
      <w:szCs w:val="20"/>
    </w:rPr>
  </w:style>
  <w:style w:type="paragraph" w:styleId="Lista2">
    <w:name w:val="List 2"/>
    <w:basedOn w:val="Normalny"/>
    <w:rsid w:val="00433FA4"/>
    <w:pPr>
      <w:ind w:left="566" w:hanging="283"/>
    </w:pPr>
  </w:style>
  <w:style w:type="paragraph" w:styleId="Lista-kontynuacja2">
    <w:name w:val="List Continue 2"/>
    <w:basedOn w:val="Normalny"/>
    <w:rsid w:val="00433FA4"/>
    <w:pPr>
      <w:spacing w:after="120"/>
      <w:ind w:left="566"/>
    </w:pPr>
    <w:rPr>
      <w:sz w:val="20"/>
      <w:szCs w:val="20"/>
    </w:rPr>
  </w:style>
  <w:style w:type="paragraph" w:customStyle="1" w:styleId="3">
    <w:name w:val="3"/>
    <w:basedOn w:val="Normalny"/>
    <w:next w:val="Tekstprzypisudolnego"/>
    <w:semiHidden/>
    <w:rsid w:val="00433FA4"/>
    <w:rPr>
      <w:sz w:val="20"/>
      <w:szCs w:val="20"/>
    </w:rPr>
  </w:style>
  <w:style w:type="paragraph" w:styleId="Tekstprzypisudolnego">
    <w:name w:val="footnote text"/>
    <w:aliases w:val="Tekst przypisu Znak"/>
    <w:basedOn w:val="Normalny"/>
    <w:link w:val="TekstprzypisudolnegoZnak"/>
    <w:semiHidden/>
    <w:rsid w:val="00433FA4"/>
    <w:rPr>
      <w:sz w:val="20"/>
      <w:szCs w:val="20"/>
    </w:rPr>
  </w:style>
  <w:style w:type="character" w:customStyle="1" w:styleId="TekstprzypisudolnegoZnak">
    <w:name w:val="Tekst przypisu dolnego Znak"/>
    <w:aliases w:val="Tekst przypisu Znak Znak"/>
    <w:basedOn w:val="Domylnaczcionkaakapitu"/>
    <w:link w:val="Tekstprzypisudolnego"/>
    <w:semiHidden/>
    <w:rsid w:val="00433FA4"/>
    <w:rPr>
      <w:rFonts w:ascii="Times New Roman" w:eastAsia="Times New Roman" w:hAnsi="Times New Roman" w:cs="Times New Roman"/>
      <w:sz w:val="20"/>
      <w:szCs w:val="20"/>
      <w:lang w:eastAsia="pl-PL"/>
    </w:rPr>
  </w:style>
  <w:style w:type="paragraph" w:customStyle="1" w:styleId="2">
    <w:name w:val="2"/>
    <w:basedOn w:val="Normalny"/>
    <w:next w:val="Tekstprzypisudolnego"/>
    <w:semiHidden/>
    <w:rsid w:val="00433FA4"/>
    <w:rPr>
      <w:sz w:val="20"/>
      <w:szCs w:val="20"/>
    </w:rPr>
  </w:style>
  <w:style w:type="paragraph" w:customStyle="1" w:styleId="1">
    <w:name w:val="1"/>
    <w:basedOn w:val="Normalny"/>
    <w:next w:val="Nagwek"/>
    <w:rsid w:val="00433FA4"/>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433FA4"/>
    <w:rPr>
      <w:rFonts w:ascii="Tahoma" w:hAnsi="Tahoma" w:cs="Tahoma"/>
      <w:sz w:val="16"/>
      <w:szCs w:val="16"/>
    </w:rPr>
  </w:style>
  <w:style w:type="character" w:customStyle="1" w:styleId="TekstdymkaZnak">
    <w:name w:val="Tekst dymka Znak"/>
    <w:basedOn w:val="Domylnaczcionkaakapitu"/>
    <w:link w:val="Tekstdymka"/>
    <w:uiPriority w:val="99"/>
    <w:semiHidden/>
    <w:rsid w:val="00433FA4"/>
    <w:rPr>
      <w:rFonts w:ascii="Tahoma" w:eastAsia="Times New Roman" w:hAnsi="Tahoma" w:cs="Tahoma"/>
      <w:sz w:val="16"/>
      <w:szCs w:val="16"/>
      <w:lang w:eastAsia="pl-PL"/>
    </w:rPr>
  </w:style>
  <w:style w:type="paragraph" w:customStyle="1" w:styleId="ust">
    <w:name w:val="ust"/>
    <w:rsid w:val="00433FA4"/>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433FA4"/>
    <w:pPr>
      <w:overflowPunct w:val="0"/>
      <w:autoSpaceDE w:val="0"/>
      <w:autoSpaceDN w:val="0"/>
      <w:adjustRightInd w:val="0"/>
      <w:spacing w:before="60" w:after="60"/>
      <w:ind w:left="851" w:hanging="295"/>
      <w:jc w:val="both"/>
      <w:textAlignment w:val="baseline"/>
    </w:pPr>
    <w:rPr>
      <w:szCs w:val="20"/>
    </w:rPr>
  </w:style>
  <w:style w:type="paragraph" w:customStyle="1" w:styleId="pkt1">
    <w:name w:val="pkt1"/>
    <w:basedOn w:val="pkt"/>
    <w:rsid w:val="00433FA4"/>
    <w:pPr>
      <w:ind w:left="850" w:hanging="425"/>
    </w:pPr>
  </w:style>
  <w:style w:type="paragraph" w:customStyle="1" w:styleId="numerowanie">
    <w:name w:val="numerowanie"/>
    <w:basedOn w:val="Normalny"/>
    <w:autoRedefine/>
    <w:rsid w:val="00433FA4"/>
    <w:pPr>
      <w:spacing w:before="120"/>
    </w:pPr>
  </w:style>
  <w:style w:type="paragraph" w:customStyle="1" w:styleId="Nagwekstrony">
    <w:name w:val="Nag?—wek strony"/>
    <w:basedOn w:val="Normalny"/>
    <w:rsid w:val="00433FA4"/>
    <w:pPr>
      <w:tabs>
        <w:tab w:val="center" w:pos="4153"/>
        <w:tab w:val="right" w:pos="8306"/>
      </w:tabs>
    </w:pPr>
    <w:rPr>
      <w:sz w:val="20"/>
      <w:szCs w:val="20"/>
      <w:lang w:val="en-GB"/>
    </w:rPr>
  </w:style>
  <w:style w:type="paragraph" w:customStyle="1" w:styleId="tabulka">
    <w:name w:val="tabulka"/>
    <w:basedOn w:val="Normalny"/>
    <w:rsid w:val="00433FA4"/>
    <w:pPr>
      <w:widowControl w:val="0"/>
      <w:spacing w:before="120" w:line="240" w:lineRule="exact"/>
      <w:jc w:val="center"/>
    </w:pPr>
    <w:rPr>
      <w:rFonts w:ascii="Arial" w:hAnsi="Arial"/>
      <w:sz w:val="20"/>
      <w:szCs w:val="20"/>
      <w:lang w:val="cs-CZ"/>
    </w:rPr>
  </w:style>
  <w:style w:type="paragraph" w:styleId="Tekstkomentarza">
    <w:name w:val="annotation text"/>
    <w:basedOn w:val="Normalny"/>
    <w:link w:val="TekstkomentarzaZnak"/>
    <w:uiPriority w:val="99"/>
    <w:rsid w:val="00433FA4"/>
    <w:pPr>
      <w:spacing w:after="120"/>
      <w:jc w:val="both"/>
    </w:pPr>
    <w:rPr>
      <w:rFonts w:ascii="Arial" w:hAnsi="Arial"/>
      <w:noProof/>
      <w:sz w:val="20"/>
      <w:szCs w:val="20"/>
    </w:rPr>
  </w:style>
  <w:style w:type="character" w:customStyle="1" w:styleId="TekstkomentarzaZnak">
    <w:name w:val="Tekst komentarza Znak"/>
    <w:basedOn w:val="Domylnaczcionkaakapitu"/>
    <w:link w:val="Tekstkomentarza"/>
    <w:uiPriority w:val="99"/>
    <w:rsid w:val="00433FA4"/>
    <w:rPr>
      <w:rFonts w:ascii="Arial" w:eastAsia="Times New Roman" w:hAnsi="Arial" w:cs="Times New Roman"/>
      <w:noProof/>
      <w:sz w:val="20"/>
      <w:szCs w:val="20"/>
      <w:lang w:eastAsia="pl-PL"/>
    </w:rPr>
  </w:style>
  <w:style w:type="paragraph" w:customStyle="1" w:styleId="A">
    <w:name w:val="A"/>
    <w:rsid w:val="00433FA4"/>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433FA4"/>
    <w:pPr>
      <w:spacing w:before="120"/>
    </w:pPr>
    <w:rPr>
      <w:sz w:val="20"/>
      <w:szCs w:val="20"/>
    </w:rPr>
  </w:style>
  <w:style w:type="paragraph" w:customStyle="1" w:styleId="Text1">
    <w:name w:val="Text_1"/>
    <w:basedOn w:val="Normalny"/>
    <w:rsid w:val="00433FA4"/>
    <w:pPr>
      <w:spacing w:after="120"/>
      <w:ind w:left="425" w:hanging="425"/>
      <w:jc w:val="both"/>
    </w:pPr>
    <w:rPr>
      <w:sz w:val="22"/>
      <w:szCs w:val="20"/>
    </w:rPr>
  </w:style>
  <w:style w:type="paragraph" w:customStyle="1" w:styleId="B">
    <w:name w:val="B"/>
    <w:rsid w:val="00433FA4"/>
    <w:pPr>
      <w:spacing w:before="240" w:after="0" w:line="240" w:lineRule="exact"/>
      <w:ind w:left="720"/>
      <w:jc w:val="both"/>
    </w:pPr>
    <w:rPr>
      <w:rFonts w:ascii="Times New Roman" w:eastAsia="Times New Roman" w:hAnsi="Times New Roman" w:cs="Times New Roman"/>
      <w:sz w:val="24"/>
      <w:szCs w:val="20"/>
      <w:lang w:val="en-GB"/>
    </w:rPr>
  </w:style>
  <w:style w:type="character" w:styleId="Hipercze">
    <w:name w:val="Hyperlink"/>
    <w:basedOn w:val="Domylnaczcionkaakapitu"/>
    <w:uiPriority w:val="99"/>
    <w:rsid w:val="00433FA4"/>
    <w:rPr>
      <w:color w:val="0000FF"/>
      <w:u w:val="single"/>
    </w:rPr>
  </w:style>
  <w:style w:type="character" w:styleId="UyteHipercze">
    <w:name w:val="FollowedHyperlink"/>
    <w:basedOn w:val="Domylnaczcionkaakapitu"/>
    <w:uiPriority w:val="99"/>
    <w:rsid w:val="00433FA4"/>
    <w:rPr>
      <w:color w:val="800080"/>
      <w:u w:val="single"/>
    </w:rPr>
  </w:style>
  <w:style w:type="table" w:styleId="Tabela-Siatka">
    <w:name w:val="Table Grid"/>
    <w:basedOn w:val="Standardowy"/>
    <w:uiPriority w:val="59"/>
    <w:rsid w:val="00433F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33FA4"/>
    <w:rPr>
      <w:sz w:val="20"/>
      <w:szCs w:val="20"/>
    </w:rPr>
  </w:style>
  <w:style w:type="character" w:customStyle="1" w:styleId="TekstprzypisukocowegoZnak">
    <w:name w:val="Tekst przypisu końcowego Znak"/>
    <w:basedOn w:val="Domylnaczcionkaakapitu"/>
    <w:link w:val="Tekstprzypisukocowego"/>
    <w:semiHidden/>
    <w:rsid w:val="00433F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33FA4"/>
    <w:rPr>
      <w:vertAlign w:val="superscript"/>
    </w:rPr>
  </w:style>
  <w:style w:type="paragraph" w:styleId="Legenda">
    <w:name w:val="caption"/>
    <w:basedOn w:val="Normalny"/>
    <w:next w:val="Normalny"/>
    <w:qFormat/>
    <w:rsid w:val="00433FA4"/>
    <w:pPr>
      <w:widowControl w:val="0"/>
    </w:pPr>
    <w:rPr>
      <w:b/>
      <w:szCs w:val="20"/>
    </w:rPr>
  </w:style>
  <w:style w:type="paragraph" w:styleId="Spistreci1">
    <w:name w:val="toc 1"/>
    <w:basedOn w:val="Normalny"/>
    <w:next w:val="Normalny"/>
    <w:semiHidden/>
    <w:rsid w:val="00433FA4"/>
    <w:pPr>
      <w:tabs>
        <w:tab w:val="right" w:leader="dot" w:pos="7371"/>
      </w:tabs>
      <w:overflowPunct w:val="0"/>
      <w:autoSpaceDE w:val="0"/>
      <w:autoSpaceDN w:val="0"/>
      <w:adjustRightInd w:val="0"/>
      <w:spacing w:before="120" w:after="120"/>
      <w:textAlignment w:val="baseline"/>
    </w:pPr>
    <w:rPr>
      <w:b/>
      <w:caps/>
      <w:sz w:val="20"/>
      <w:szCs w:val="20"/>
    </w:rPr>
  </w:style>
  <w:style w:type="paragraph" w:customStyle="1" w:styleId="StylIwony">
    <w:name w:val="Styl Iwony"/>
    <w:basedOn w:val="Normalny"/>
    <w:rsid w:val="00433FA4"/>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ost">
    <w:name w:val="tekst ost"/>
    <w:basedOn w:val="Normalny"/>
    <w:rsid w:val="00433FA4"/>
    <w:pPr>
      <w:overflowPunct w:val="0"/>
      <w:autoSpaceDE w:val="0"/>
      <w:autoSpaceDN w:val="0"/>
      <w:adjustRightInd w:val="0"/>
      <w:jc w:val="both"/>
      <w:textAlignment w:val="baseline"/>
    </w:pPr>
    <w:rPr>
      <w:sz w:val="20"/>
      <w:szCs w:val="20"/>
    </w:rPr>
  </w:style>
  <w:style w:type="paragraph" w:customStyle="1" w:styleId="Standardowytekst1">
    <w:name w:val="Standardowy.tekst1"/>
    <w:rsid w:val="00433FA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33FA4"/>
    <w:pPr>
      <w:overflowPunct w:val="0"/>
      <w:autoSpaceDE w:val="0"/>
      <w:autoSpaceDN w:val="0"/>
      <w:adjustRightInd w:val="0"/>
      <w:ind w:left="284" w:hanging="284"/>
      <w:jc w:val="both"/>
      <w:textAlignment w:val="baseline"/>
    </w:pPr>
    <w:rPr>
      <w:sz w:val="20"/>
      <w:szCs w:val="20"/>
    </w:rPr>
  </w:style>
  <w:style w:type="paragraph" w:customStyle="1" w:styleId="Nagwek11">
    <w:name w:val="Nagłówek 11"/>
    <w:basedOn w:val="Normalny"/>
    <w:rsid w:val="00433FA4"/>
  </w:style>
  <w:style w:type="paragraph" w:styleId="Akapitzlist">
    <w:name w:val="List Paragraph"/>
    <w:basedOn w:val="Normalny"/>
    <w:link w:val="AkapitzlistZnak"/>
    <w:uiPriority w:val="34"/>
    <w:qFormat/>
    <w:rsid w:val="00433FA4"/>
    <w:pPr>
      <w:ind w:left="708"/>
    </w:pPr>
  </w:style>
  <w:style w:type="character" w:styleId="Odwoanieprzypisudolnego">
    <w:name w:val="footnote reference"/>
    <w:basedOn w:val="Domylnaczcionkaakapitu"/>
    <w:semiHidden/>
    <w:rsid w:val="00433FA4"/>
    <w:rPr>
      <w:vertAlign w:val="superscript"/>
    </w:rPr>
  </w:style>
  <w:style w:type="character" w:customStyle="1" w:styleId="ZnakZnak1">
    <w:name w:val="Znak Znak1"/>
    <w:basedOn w:val="Domylnaczcionkaakapitu"/>
    <w:rsid w:val="00433FA4"/>
    <w:rPr>
      <w:rFonts w:ascii="Courier New" w:hAnsi="Courier New"/>
      <w:lang w:val="pl-PL" w:eastAsia="pl-PL" w:bidi="ar-SA"/>
    </w:rPr>
  </w:style>
  <w:style w:type="paragraph" w:customStyle="1" w:styleId="10">
    <w:name w:val="1."/>
    <w:basedOn w:val="Tekstpodstawowywcity"/>
    <w:rsid w:val="00433FA4"/>
    <w:pPr>
      <w:widowControl w:val="0"/>
      <w:autoSpaceDE w:val="0"/>
      <w:autoSpaceDN w:val="0"/>
      <w:adjustRightInd w:val="0"/>
      <w:spacing w:before="120" w:after="120" w:line="360" w:lineRule="auto"/>
      <w:ind w:left="284" w:hanging="284"/>
      <w:jc w:val="both"/>
    </w:pPr>
    <w:rPr>
      <w:rFonts w:ascii="Arial" w:hAnsi="Arial" w:cs="Arial"/>
      <w:snapToGrid w:val="0"/>
      <w:sz w:val="20"/>
    </w:rPr>
  </w:style>
  <w:style w:type="character" w:customStyle="1" w:styleId="ZnakZnak4">
    <w:name w:val="Znak Znak4"/>
    <w:basedOn w:val="Domylnaczcionkaakapitu"/>
    <w:rsid w:val="00433FA4"/>
    <w:rPr>
      <w:sz w:val="22"/>
      <w:szCs w:val="22"/>
      <w:lang w:eastAsia="en-US"/>
    </w:rPr>
  </w:style>
  <w:style w:type="paragraph" w:styleId="Tekstblokowy">
    <w:name w:val="Block Text"/>
    <w:basedOn w:val="Normalny"/>
    <w:rsid w:val="00433FA4"/>
    <w:pPr>
      <w:ind w:left="708" w:right="-530"/>
    </w:pPr>
  </w:style>
  <w:style w:type="paragraph" w:customStyle="1" w:styleId="pisma">
    <w:name w:val="pisma"/>
    <w:basedOn w:val="Normalny"/>
    <w:rsid w:val="00433FA4"/>
    <w:pPr>
      <w:spacing w:line="360" w:lineRule="exact"/>
      <w:jc w:val="right"/>
    </w:pPr>
    <w:rPr>
      <w:szCs w:val="20"/>
    </w:rPr>
  </w:style>
  <w:style w:type="paragraph" w:customStyle="1" w:styleId="1wyla">
    <w:name w:val="1. wyl. a)"/>
    <w:basedOn w:val="Normalny"/>
    <w:rsid w:val="00433FA4"/>
    <w:pPr>
      <w:numPr>
        <w:numId w:val="3"/>
      </w:numPr>
      <w:spacing w:line="360" w:lineRule="auto"/>
      <w:jc w:val="both"/>
    </w:pPr>
    <w:rPr>
      <w:snapToGrid w:val="0"/>
      <w:sz w:val="20"/>
      <w:szCs w:val="20"/>
    </w:rPr>
  </w:style>
  <w:style w:type="paragraph" w:customStyle="1" w:styleId="111wyliczanie">
    <w:name w:val="1.1.1. wyliczanie"/>
    <w:basedOn w:val="Normalny"/>
    <w:rsid w:val="00433FA4"/>
    <w:pPr>
      <w:numPr>
        <w:numId w:val="2"/>
      </w:numPr>
      <w:spacing w:line="360" w:lineRule="auto"/>
      <w:jc w:val="both"/>
    </w:pPr>
    <w:rPr>
      <w:sz w:val="18"/>
      <w:szCs w:val="20"/>
    </w:rPr>
  </w:style>
  <w:style w:type="paragraph" w:customStyle="1" w:styleId="Styl">
    <w:name w:val="Styl"/>
    <w:rsid w:val="00433FA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1txt">
    <w:name w:val="1.1.txt"/>
    <w:basedOn w:val="Normalny"/>
    <w:rsid w:val="00433FA4"/>
    <w:pPr>
      <w:spacing w:line="240" w:lineRule="atLeast"/>
      <w:ind w:left="567" w:firstLine="567"/>
      <w:jc w:val="both"/>
    </w:pPr>
    <w:rPr>
      <w:rFonts w:ascii="Arial" w:hAnsi="Arial"/>
      <w:sz w:val="20"/>
      <w:szCs w:val="20"/>
    </w:rPr>
  </w:style>
  <w:style w:type="paragraph" w:customStyle="1" w:styleId="xl40">
    <w:name w:val="xl40"/>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2">
    <w:name w:val="xl42"/>
    <w:basedOn w:val="Normalny"/>
    <w:rsid w:val="00433FA4"/>
    <w:pPr>
      <w:pBdr>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numbering" w:customStyle="1" w:styleId="Styl1">
    <w:name w:val="Styl1"/>
    <w:uiPriority w:val="99"/>
    <w:rsid w:val="00433FA4"/>
    <w:pPr>
      <w:numPr>
        <w:numId w:val="4"/>
      </w:numPr>
    </w:pPr>
  </w:style>
  <w:style w:type="paragraph" w:customStyle="1" w:styleId="font1">
    <w:name w:val="font1"/>
    <w:basedOn w:val="Normalny"/>
    <w:rsid w:val="00433FA4"/>
    <w:pPr>
      <w:spacing w:before="100" w:beforeAutospacing="1" w:after="100" w:afterAutospacing="1"/>
    </w:pPr>
    <w:rPr>
      <w:rFonts w:ascii="Times New Roman CE" w:hAnsi="Times New Roman CE"/>
      <w:b/>
      <w:bCs/>
      <w:sz w:val="20"/>
      <w:szCs w:val="20"/>
    </w:rPr>
  </w:style>
  <w:style w:type="paragraph" w:customStyle="1" w:styleId="font5">
    <w:name w:val="font5"/>
    <w:basedOn w:val="Normalny"/>
    <w:rsid w:val="00433FA4"/>
    <w:pPr>
      <w:spacing w:before="100" w:beforeAutospacing="1" w:after="100" w:afterAutospacing="1"/>
    </w:pPr>
    <w:rPr>
      <w:rFonts w:ascii="Arial" w:hAnsi="Arial" w:cs="Arial"/>
      <w:sz w:val="18"/>
      <w:szCs w:val="18"/>
    </w:rPr>
  </w:style>
  <w:style w:type="paragraph" w:customStyle="1" w:styleId="xl65">
    <w:name w:val="xl6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66">
    <w:name w:val="xl6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rsid w:val="00433FA4"/>
    <w:pPr>
      <w:shd w:val="clear" w:color="000000" w:fill="FFFFFF"/>
      <w:spacing w:before="100" w:beforeAutospacing="1" w:after="100" w:afterAutospacing="1"/>
      <w:jc w:val="center"/>
    </w:pPr>
    <w:rPr>
      <w:rFonts w:ascii="Arial" w:hAnsi="Arial" w:cs="Arial"/>
      <w:sz w:val="18"/>
      <w:szCs w:val="18"/>
    </w:rPr>
  </w:style>
  <w:style w:type="paragraph" w:customStyle="1" w:styleId="xl69">
    <w:name w:val="xl69"/>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w:hAnsi="Arial" w:cs="Arial"/>
      <w:i/>
      <w:iCs/>
      <w:sz w:val="18"/>
      <w:szCs w:val="18"/>
    </w:rPr>
  </w:style>
  <w:style w:type="paragraph" w:customStyle="1" w:styleId="xl71">
    <w:name w:val="xl7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18"/>
      <w:szCs w:val="18"/>
    </w:rPr>
  </w:style>
  <w:style w:type="paragraph" w:customStyle="1" w:styleId="xl72">
    <w:name w:val="xl72"/>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8"/>
      <w:szCs w:val="18"/>
    </w:rPr>
  </w:style>
  <w:style w:type="paragraph" w:customStyle="1" w:styleId="xl73">
    <w:name w:val="xl7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i/>
      <w:iCs/>
      <w:sz w:val="18"/>
      <w:szCs w:val="18"/>
    </w:rPr>
  </w:style>
  <w:style w:type="paragraph" w:customStyle="1" w:styleId="xl75">
    <w:name w:val="xl7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6">
    <w:name w:val="xl76"/>
    <w:basedOn w:val="Normalny"/>
    <w:rsid w:val="00433FA4"/>
    <w:pPr>
      <w:shd w:val="clear" w:color="000000" w:fill="FFFFFF"/>
      <w:spacing w:before="100" w:beforeAutospacing="1" w:after="100" w:afterAutospacing="1"/>
    </w:pPr>
    <w:rPr>
      <w:rFonts w:ascii="Arial" w:hAnsi="Arial" w:cs="Arial"/>
    </w:rPr>
  </w:style>
  <w:style w:type="paragraph" w:customStyle="1" w:styleId="xl77">
    <w:name w:val="xl77"/>
    <w:basedOn w:val="Normalny"/>
    <w:rsid w:val="00433FA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rsid w:val="00433FA4"/>
    <w:pPr>
      <w:shd w:val="clear" w:color="000000" w:fill="FFFFFF"/>
      <w:spacing w:before="100" w:beforeAutospacing="1" w:after="100" w:afterAutospacing="1"/>
      <w:jc w:val="center"/>
    </w:pPr>
    <w:rPr>
      <w:rFonts w:ascii="Arial" w:hAnsi="Arial" w:cs="Arial"/>
    </w:rPr>
  </w:style>
  <w:style w:type="paragraph" w:customStyle="1" w:styleId="xl79">
    <w:name w:val="xl79"/>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textAlignment w:val="center"/>
    </w:pPr>
    <w:rPr>
      <w:rFonts w:ascii="Arial" w:hAnsi="Arial" w:cs="Arial"/>
      <w:b/>
      <w:bCs/>
      <w:sz w:val="18"/>
      <w:szCs w:val="18"/>
    </w:rPr>
  </w:style>
  <w:style w:type="paragraph" w:customStyle="1" w:styleId="xl81">
    <w:name w:val="xl81"/>
    <w:basedOn w:val="Normalny"/>
    <w:rsid w:val="00433FA4"/>
    <w:pPr>
      <w:pBdr>
        <w:top w:val="single" w:sz="4" w:space="0" w:color="auto"/>
        <w:left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ny"/>
    <w:rsid w:val="00433FA4"/>
    <w:pPr>
      <w:shd w:val="clear" w:color="000000" w:fill="FFFFFF"/>
      <w:spacing w:before="100" w:beforeAutospacing="1" w:after="100" w:afterAutospacing="1"/>
    </w:pPr>
    <w:rPr>
      <w:rFonts w:ascii="Arial" w:hAnsi="Arial" w:cs="Arial"/>
      <w:b/>
      <w:bCs/>
    </w:rPr>
  </w:style>
  <w:style w:type="paragraph" w:customStyle="1" w:styleId="xl83">
    <w:name w:val="xl8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84">
    <w:name w:val="xl84"/>
    <w:basedOn w:val="Normalny"/>
    <w:rsid w:val="00433FA4"/>
    <w:pPr>
      <w:shd w:val="clear" w:color="000000" w:fill="FFFFFF"/>
      <w:spacing w:before="100" w:beforeAutospacing="1" w:after="100" w:afterAutospacing="1"/>
    </w:pPr>
    <w:rPr>
      <w:rFonts w:ascii="Arial" w:hAnsi="Arial" w:cs="Arial"/>
      <w:b/>
      <w:bCs/>
      <w:sz w:val="18"/>
      <w:szCs w:val="18"/>
    </w:rPr>
  </w:style>
  <w:style w:type="paragraph" w:customStyle="1" w:styleId="xl85">
    <w:name w:val="xl85"/>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ny"/>
    <w:rsid w:val="00433FA4"/>
    <w:pPr>
      <w:shd w:val="clear" w:color="000000" w:fill="FFFFFF"/>
      <w:spacing w:before="100" w:beforeAutospacing="1" w:after="100" w:afterAutospacing="1"/>
    </w:pPr>
    <w:rPr>
      <w:rFonts w:ascii="Arial" w:hAnsi="Arial" w:cs="Arial"/>
      <w:b/>
      <w:bCs/>
    </w:rPr>
  </w:style>
  <w:style w:type="paragraph" w:customStyle="1" w:styleId="xl88">
    <w:name w:val="xl8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433FA4"/>
    <w:pPr>
      <w:spacing w:before="100" w:beforeAutospacing="1" w:after="100" w:afterAutospacing="1"/>
    </w:pPr>
    <w:rPr>
      <w:rFonts w:ascii="Arial" w:hAnsi="Arial" w:cs="Arial"/>
      <w:b/>
      <w:bCs/>
    </w:rPr>
  </w:style>
  <w:style w:type="paragraph" w:customStyle="1" w:styleId="xl90">
    <w:name w:val="xl90"/>
    <w:basedOn w:val="Normalny"/>
    <w:rsid w:val="00433FA4"/>
    <w:pPr>
      <w:spacing w:before="100" w:beforeAutospacing="1" w:after="100" w:afterAutospacing="1"/>
    </w:pPr>
    <w:rPr>
      <w:rFonts w:ascii="Arial" w:hAnsi="Arial" w:cs="Arial"/>
    </w:rPr>
  </w:style>
  <w:style w:type="paragraph" w:customStyle="1" w:styleId="xl91">
    <w:name w:val="xl91"/>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textAlignment w:val="center"/>
    </w:pPr>
    <w:rPr>
      <w:rFonts w:ascii="Arial" w:hAnsi="Arial" w:cs="Arial"/>
      <w:b/>
      <w:bCs/>
      <w:sz w:val="18"/>
      <w:szCs w:val="18"/>
    </w:rPr>
  </w:style>
  <w:style w:type="paragraph" w:customStyle="1" w:styleId="xl92">
    <w:name w:val="xl9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ny"/>
    <w:rsid w:val="00433FA4"/>
    <w:pP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ny"/>
    <w:rsid w:val="00433FA4"/>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98">
    <w:name w:val="xl9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99">
    <w:name w:val="xl99"/>
    <w:basedOn w:val="Normalny"/>
    <w:rsid w:val="00433FA4"/>
    <w:pPr>
      <w:pBdr>
        <w:top w:val="single" w:sz="4" w:space="0" w:color="auto"/>
        <w:bottom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00">
    <w:name w:val="xl100"/>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01">
    <w:name w:val="xl101"/>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02">
    <w:name w:val="xl102"/>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6"/>
      <w:szCs w:val="16"/>
    </w:rPr>
  </w:style>
  <w:style w:type="paragraph" w:customStyle="1" w:styleId="xl103">
    <w:name w:val="xl10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04">
    <w:name w:val="xl104"/>
    <w:basedOn w:val="Normalny"/>
    <w:rsid w:val="00433FA4"/>
    <w:pPr>
      <w:pBdr>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05">
    <w:name w:val="xl105"/>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6">
    <w:name w:val="xl106"/>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07">
    <w:name w:val="xl107"/>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08">
    <w:name w:val="xl108"/>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b/>
      <w:bCs/>
      <w:sz w:val="18"/>
      <w:szCs w:val="18"/>
    </w:rPr>
  </w:style>
  <w:style w:type="paragraph" w:customStyle="1" w:styleId="xl109">
    <w:name w:val="xl109"/>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10">
    <w:name w:val="xl110"/>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sz w:val="18"/>
      <w:szCs w:val="18"/>
    </w:rPr>
  </w:style>
  <w:style w:type="paragraph" w:customStyle="1" w:styleId="xl111">
    <w:name w:val="xl111"/>
    <w:basedOn w:val="Normalny"/>
    <w:rsid w:val="00433F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b/>
      <w:bCs/>
      <w:sz w:val="18"/>
      <w:szCs w:val="18"/>
    </w:rPr>
  </w:style>
  <w:style w:type="paragraph" w:customStyle="1" w:styleId="xl112">
    <w:name w:val="xl112"/>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b/>
      <w:bCs/>
      <w:sz w:val="18"/>
      <w:szCs w:val="18"/>
    </w:rPr>
  </w:style>
  <w:style w:type="paragraph" w:customStyle="1" w:styleId="xl113">
    <w:name w:val="xl113"/>
    <w:basedOn w:val="Normalny"/>
    <w:rsid w:val="00433FA4"/>
    <w:pPr>
      <w:pBdr>
        <w:top w:val="single" w:sz="4" w:space="0" w:color="auto"/>
        <w:bottom w:val="single" w:sz="4" w:space="0" w:color="auto"/>
        <w:right w:val="single" w:sz="4" w:space="0" w:color="auto"/>
      </w:pBdr>
      <w:spacing w:before="100" w:beforeAutospacing="1" w:after="100" w:afterAutospacing="1"/>
      <w:jc w:val="center"/>
    </w:pPr>
    <w:rPr>
      <w:rFonts w:ascii="Arial CE" w:hAnsi="Arial CE"/>
      <w:sz w:val="18"/>
      <w:szCs w:val="18"/>
    </w:rPr>
  </w:style>
  <w:style w:type="paragraph" w:customStyle="1" w:styleId="xl114">
    <w:name w:val="xl11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5">
    <w:name w:val="xl115"/>
    <w:basedOn w:val="Normalny"/>
    <w:rsid w:val="00433FA4"/>
    <w:pPr>
      <w:shd w:val="clear" w:color="000000" w:fill="FFFFFF"/>
      <w:spacing w:before="100" w:beforeAutospacing="1" w:after="100" w:afterAutospacing="1"/>
    </w:pPr>
    <w:rPr>
      <w:rFonts w:ascii="Arial CE" w:hAnsi="Arial CE"/>
    </w:rPr>
  </w:style>
  <w:style w:type="paragraph" w:customStyle="1" w:styleId="xl116">
    <w:name w:val="xl11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17">
    <w:name w:val="xl11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sz w:val="18"/>
      <w:szCs w:val="18"/>
    </w:rPr>
  </w:style>
  <w:style w:type="paragraph" w:customStyle="1" w:styleId="xl118">
    <w:name w:val="xl11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119">
    <w:name w:val="xl119"/>
    <w:basedOn w:val="Normalny"/>
    <w:rsid w:val="00433FA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E" w:hAnsi="Arial CE"/>
    </w:rPr>
  </w:style>
  <w:style w:type="paragraph" w:customStyle="1" w:styleId="xl120">
    <w:name w:val="xl120"/>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sz w:val="18"/>
      <w:szCs w:val="18"/>
    </w:rPr>
  </w:style>
  <w:style w:type="paragraph" w:customStyle="1" w:styleId="xl121">
    <w:name w:val="xl121"/>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2">
    <w:name w:val="xl122"/>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sz w:val="18"/>
      <w:szCs w:val="18"/>
    </w:rPr>
  </w:style>
  <w:style w:type="paragraph" w:customStyle="1" w:styleId="xl123">
    <w:name w:val="xl123"/>
    <w:basedOn w:val="Normalny"/>
    <w:rsid w:val="00433F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CE" w:hAnsi="Arial CE"/>
    </w:rPr>
  </w:style>
  <w:style w:type="paragraph" w:customStyle="1" w:styleId="xl124">
    <w:name w:val="xl124"/>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textAlignment w:val="center"/>
    </w:pPr>
    <w:rPr>
      <w:rFonts w:ascii="Arial CE" w:hAnsi="Arial CE"/>
      <w:sz w:val="18"/>
      <w:szCs w:val="18"/>
    </w:rPr>
  </w:style>
  <w:style w:type="paragraph" w:customStyle="1" w:styleId="xl125">
    <w:name w:val="xl125"/>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26">
    <w:name w:val="xl12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27">
    <w:name w:val="xl127"/>
    <w:basedOn w:val="Normalny"/>
    <w:rsid w:val="00433FA4"/>
    <w:pPr>
      <w:pBdr>
        <w:left w:val="single" w:sz="4" w:space="0" w:color="auto"/>
      </w:pBdr>
      <w:shd w:val="clear" w:color="000000" w:fill="FFFFFF"/>
      <w:spacing w:before="100" w:beforeAutospacing="1" w:after="100" w:afterAutospacing="1"/>
    </w:pPr>
    <w:rPr>
      <w:rFonts w:ascii="Arial CE" w:hAnsi="Arial CE"/>
    </w:rPr>
  </w:style>
  <w:style w:type="paragraph" w:customStyle="1" w:styleId="xl128">
    <w:name w:val="xl128"/>
    <w:basedOn w:val="Normalny"/>
    <w:rsid w:val="00433F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rPr>
  </w:style>
  <w:style w:type="paragraph" w:customStyle="1" w:styleId="xl129">
    <w:name w:val="xl129"/>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0">
    <w:name w:val="xl130"/>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31">
    <w:name w:val="xl13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2">
    <w:name w:val="xl13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3">
    <w:name w:val="xl13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4">
    <w:name w:val="xl13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35">
    <w:name w:val="xl13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36">
    <w:name w:val="xl13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FR1">
    <w:name w:val="FR1"/>
    <w:rsid w:val="00433FA4"/>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character" w:customStyle="1" w:styleId="FontStyle12">
    <w:name w:val="Font Style12"/>
    <w:rsid w:val="00433FA4"/>
    <w:rPr>
      <w:rFonts w:ascii="Arial" w:hAnsi="Arial" w:cs="Arial" w:hint="default"/>
      <w:sz w:val="20"/>
      <w:szCs w:val="20"/>
    </w:rPr>
  </w:style>
  <w:style w:type="paragraph" w:customStyle="1" w:styleId="font6">
    <w:name w:val="font6"/>
    <w:basedOn w:val="Normalny"/>
    <w:rsid w:val="00433FA4"/>
    <w:pPr>
      <w:spacing w:before="100" w:beforeAutospacing="1" w:after="100" w:afterAutospacing="1"/>
    </w:pPr>
    <w:rPr>
      <w:rFonts w:ascii="Arial CE" w:hAnsi="Arial CE"/>
      <w:sz w:val="18"/>
      <w:szCs w:val="18"/>
    </w:rPr>
  </w:style>
  <w:style w:type="paragraph" w:customStyle="1" w:styleId="font7">
    <w:name w:val="font7"/>
    <w:basedOn w:val="Normalny"/>
    <w:rsid w:val="00433FA4"/>
    <w:pPr>
      <w:spacing w:before="100" w:beforeAutospacing="1" w:after="100" w:afterAutospacing="1"/>
    </w:pPr>
    <w:rPr>
      <w:rFonts w:ascii="Arial CE" w:hAnsi="Arial CE"/>
      <w:sz w:val="18"/>
      <w:szCs w:val="18"/>
    </w:rPr>
  </w:style>
  <w:style w:type="paragraph" w:customStyle="1" w:styleId="xl137">
    <w:name w:val="xl13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b/>
      <w:bCs/>
    </w:rPr>
  </w:style>
  <w:style w:type="paragraph" w:customStyle="1" w:styleId="xl138">
    <w:name w:val="xl138"/>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b/>
      <w:bCs/>
      <w:sz w:val="18"/>
      <w:szCs w:val="18"/>
    </w:rPr>
  </w:style>
  <w:style w:type="paragraph" w:customStyle="1" w:styleId="xl139">
    <w:name w:val="xl139"/>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b/>
      <w:bCs/>
      <w:sz w:val="18"/>
      <w:szCs w:val="18"/>
    </w:rPr>
  </w:style>
  <w:style w:type="paragraph" w:customStyle="1" w:styleId="xl140">
    <w:name w:val="xl140"/>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1">
    <w:name w:val="xl141"/>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2">
    <w:name w:val="xl142"/>
    <w:basedOn w:val="Normalny"/>
    <w:rsid w:val="00433FA4"/>
    <w:pPr>
      <w:shd w:val="clear" w:color="000000" w:fill="FFFFFF"/>
      <w:spacing w:before="100" w:beforeAutospacing="1" w:after="100" w:afterAutospacing="1"/>
    </w:pPr>
    <w:rPr>
      <w:rFonts w:ascii="Arial CE" w:hAnsi="Arial CE"/>
      <w:b/>
      <w:bCs/>
    </w:rPr>
  </w:style>
  <w:style w:type="paragraph" w:customStyle="1" w:styleId="xl143">
    <w:name w:val="xl143"/>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44">
    <w:name w:val="xl14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i/>
      <w:iCs/>
      <w:sz w:val="18"/>
      <w:szCs w:val="18"/>
    </w:rPr>
  </w:style>
  <w:style w:type="paragraph" w:customStyle="1" w:styleId="xl145">
    <w:name w:val="xl145"/>
    <w:basedOn w:val="Normalny"/>
    <w:rsid w:val="00433FA4"/>
    <w:pPr>
      <w:shd w:val="clear" w:color="000000" w:fill="FFFFFF"/>
      <w:spacing w:before="100" w:beforeAutospacing="1" w:after="100" w:afterAutospacing="1"/>
    </w:pPr>
    <w:rPr>
      <w:rFonts w:ascii="Arial CE" w:hAnsi="Arial CE"/>
    </w:rPr>
  </w:style>
  <w:style w:type="paragraph" w:customStyle="1" w:styleId="xl146">
    <w:name w:val="xl146"/>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E" w:hAnsi="Arial CE"/>
    </w:rPr>
  </w:style>
  <w:style w:type="paragraph" w:customStyle="1" w:styleId="xl147">
    <w:name w:val="xl147"/>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E" w:hAnsi="Arial CE"/>
      <w:sz w:val="18"/>
      <w:szCs w:val="18"/>
    </w:rPr>
  </w:style>
  <w:style w:type="paragraph" w:customStyle="1" w:styleId="xl148">
    <w:name w:val="xl148"/>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i/>
      <w:iCs/>
      <w:sz w:val="18"/>
      <w:szCs w:val="18"/>
    </w:rPr>
  </w:style>
  <w:style w:type="paragraph" w:customStyle="1" w:styleId="xl149">
    <w:name w:val="xl149"/>
    <w:basedOn w:val="Normalny"/>
    <w:rsid w:val="00433F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0">
    <w:name w:val="xl150"/>
    <w:basedOn w:val="Normalny"/>
    <w:rsid w:val="00433FA4"/>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1">
    <w:name w:val="xl151"/>
    <w:basedOn w:val="Normalny"/>
    <w:rsid w:val="00433FA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E" w:hAnsi="Arial CE"/>
      <w:b/>
      <w:bCs/>
    </w:rPr>
  </w:style>
  <w:style w:type="paragraph" w:customStyle="1" w:styleId="xl152">
    <w:name w:val="xl152"/>
    <w:basedOn w:val="Normalny"/>
    <w:rsid w:val="00433FA4"/>
    <w:pPr>
      <w:pBdr>
        <w:top w:val="single" w:sz="4" w:space="0" w:color="auto"/>
        <w:left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3">
    <w:name w:val="xl153"/>
    <w:basedOn w:val="Normalny"/>
    <w:rsid w:val="00433FA4"/>
    <w:pPr>
      <w:pBdr>
        <w:top w:val="single" w:sz="4" w:space="0" w:color="auto"/>
        <w:bottom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4">
    <w:name w:val="xl154"/>
    <w:basedOn w:val="Normalny"/>
    <w:rsid w:val="00433FA4"/>
    <w:pPr>
      <w:pBdr>
        <w:top w:val="single" w:sz="4" w:space="0" w:color="auto"/>
        <w:bottom w:val="single" w:sz="4" w:space="0" w:color="auto"/>
        <w:right w:val="single" w:sz="4" w:space="0" w:color="auto"/>
      </w:pBdr>
      <w:shd w:val="clear" w:color="808080" w:fill="CCFFFF"/>
      <w:spacing w:before="100" w:beforeAutospacing="1" w:after="100" w:afterAutospacing="1"/>
      <w:jc w:val="center"/>
      <w:textAlignment w:val="center"/>
    </w:pPr>
    <w:rPr>
      <w:rFonts w:ascii="Arial CE" w:hAnsi="Arial CE"/>
      <w:b/>
      <w:bCs/>
    </w:rPr>
  </w:style>
  <w:style w:type="paragraph" w:customStyle="1" w:styleId="xl155">
    <w:name w:val="xl155"/>
    <w:basedOn w:val="Normalny"/>
    <w:rsid w:val="00433FA4"/>
    <w:pPr>
      <w:pBdr>
        <w:top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6">
    <w:name w:val="xl156"/>
    <w:basedOn w:val="Normalny"/>
    <w:rsid w:val="00433FA4"/>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right"/>
      <w:textAlignment w:val="center"/>
    </w:pPr>
    <w:rPr>
      <w:rFonts w:ascii="Arial CE" w:hAnsi="Arial CE"/>
      <w:b/>
      <w:bCs/>
      <w:sz w:val="18"/>
      <w:szCs w:val="18"/>
    </w:rPr>
  </w:style>
  <w:style w:type="paragraph" w:customStyle="1" w:styleId="xl157">
    <w:name w:val="xl157"/>
    <w:basedOn w:val="Normalny"/>
    <w:rsid w:val="00433F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8">
    <w:name w:val="xl158"/>
    <w:basedOn w:val="Normalny"/>
    <w:rsid w:val="00433F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rPr>
  </w:style>
  <w:style w:type="paragraph" w:customStyle="1" w:styleId="xl159">
    <w:name w:val="xl159"/>
    <w:basedOn w:val="Normalny"/>
    <w:rsid w:val="00433FA4"/>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0">
    <w:name w:val="xl160"/>
    <w:basedOn w:val="Normalny"/>
    <w:rsid w:val="00433FA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1">
    <w:name w:val="xl161"/>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2">
    <w:name w:val="xl162"/>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3">
    <w:name w:val="xl163"/>
    <w:basedOn w:val="Normalny"/>
    <w:rsid w:val="00433F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4">
    <w:name w:val="xl164"/>
    <w:basedOn w:val="Normalny"/>
    <w:rsid w:val="00433F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5">
    <w:name w:val="xl165"/>
    <w:basedOn w:val="Normalny"/>
    <w:rsid w:val="00433F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6">
    <w:name w:val="xl166"/>
    <w:basedOn w:val="Normalny"/>
    <w:rsid w:val="00433F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7">
    <w:name w:val="xl167"/>
    <w:basedOn w:val="Normalny"/>
    <w:rsid w:val="00433F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168">
    <w:name w:val="xl168"/>
    <w:basedOn w:val="Normalny"/>
    <w:rsid w:val="00433F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xl63">
    <w:name w:val="xl63"/>
    <w:basedOn w:val="Normalny"/>
    <w:rsid w:val="00433FA4"/>
    <w:pPr>
      <w:shd w:val="clear" w:color="000000" w:fill="FFFFFF"/>
      <w:spacing w:before="100" w:beforeAutospacing="1" w:after="100" w:afterAutospacing="1"/>
      <w:jc w:val="right"/>
    </w:pPr>
    <w:rPr>
      <w:rFonts w:ascii="Arial CE" w:hAnsi="Arial CE"/>
      <w:sz w:val="18"/>
      <w:szCs w:val="18"/>
    </w:rPr>
  </w:style>
  <w:style w:type="paragraph" w:customStyle="1" w:styleId="xl64">
    <w:name w:val="xl64"/>
    <w:basedOn w:val="Normalny"/>
    <w:rsid w:val="00433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E" w:hAnsi="Arial CE"/>
      <w:sz w:val="18"/>
      <w:szCs w:val="18"/>
    </w:rPr>
  </w:style>
  <w:style w:type="paragraph" w:customStyle="1" w:styleId="Default">
    <w:name w:val="Default"/>
    <w:rsid w:val="00433FA4"/>
    <w:pPr>
      <w:autoSpaceDE w:val="0"/>
      <w:autoSpaceDN w:val="0"/>
      <w:adjustRightInd w:val="0"/>
      <w:spacing w:after="0" w:line="240" w:lineRule="auto"/>
    </w:pPr>
    <w:rPr>
      <w:rFonts w:ascii="Verdana" w:hAnsi="Verdana" w:cs="Verdana"/>
      <w:color w:val="000000"/>
      <w:sz w:val="24"/>
      <w:szCs w:val="24"/>
    </w:rPr>
  </w:style>
  <w:style w:type="character" w:customStyle="1" w:styleId="Styl10pttabZnak">
    <w:name w:val="Styl 10 pt tab Znak"/>
    <w:link w:val="Styl10pttab"/>
    <w:locked/>
    <w:rsid w:val="00433FA4"/>
    <w:rPr>
      <w:rFonts w:ascii="Arial" w:hAnsi="Arial"/>
      <w:spacing w:val="-3"/>
    </w:rPr>
  </w:style>
  <w:style w:type="paragraph" w:customStyle="1" w:styleId="Styl10pttab">
    <w:name w:val="Styl 10 pt tab"/>
    <w:basedOn w:val="Normalny"/>
    <w:link w:val="Styl10pttabZnak"/>
    <w:rsid w:val="00433FA4"/>
    <w:pPr>
      <w:jc w:val="both"/>
    </w:pPr>
    <w:rPr>
      <w:rFonts w:ascii="Arial" w:eastAsiaTheme="minorHAnsi" w:hAnsi="Arial" w:cstheme="minorBidi"/>
      <w:spacing w:val="-3"/>
      <w:sz w:val="22"/>
      <w:szCs w:val="22"/>
      <w:lang w:eastAsia="en-US"/>
    </w:rPr>
  </w:style>
  <w:style w:type="paragraph" w:customStyle="1" w:styleId="StylPogrubienieWyrwnanydorodka">
    <w:name w:val="Styl Pogrubienie Wyrównany do środka"/>
    <w:basedOn w:val="Normalny"/>
    <w:rsid w:val="00433FA4"/>
    <w:pPr>
      <w:spacing w:before="120"/>
      <w:jc w:val="center"/>
    </w:pPr>
    <w:rPr>
      <w:rFonts w:ascii="Arial" w:hAnsi="Arial"/>
      <w:b/>
      <w:bCs/>
      <w:sz w:val="22"/>
      <w:szCs w:val="20"/>
    </w:rPr>
  </w:style>
  <w:style w:type="paragraph" w:customStyle="1" w:styleId="Tekstpodstawowywcity31">
    <w:name w:val="Tekst podstawowy wcięty 31"/>
    <w:basedOn w:val="Normalny"/>
    <w:rsid w:val="00433FA4"/>
    <w:pPr>
      <w:suppressAutoHyphens/>
      <w:spacing w:after="120"/>
      <w:ind w:left="283"/>
    </w:pPr>
    <w:rPr>
      <w:sz w:val="16"/>
      <w:szCs w:val="16"/>
      <w:lang w:eastAsia="ar-SA"/>
    </w:rPr>
  </w:style>
  <w:style w:type="character" w:styleId="Odwoaniedokomentarza">
    <w:name w:val="annotation reference"/>
    <w:uiPriority w:val="99"/>
    <w:unhideWhenUsed/>
    <w:rsid w:val="00433FA4"/>
    <w:rPr>
      <w:sz w:val="16"/>
      <w:szCs w:val="16"/>
    </w:rPr>
  </w:style>
  <w:style w:type="paragraph" w:styleId="Tematkomentarza">
    <w:name w:val="annotation subject"/>
    <w:basedOn w:val="Tekstkomentarza"/>
    <w:next w:val="Tekstkomentarza"/>
    <w:link w:val="TematkomentarzaZnak"/>
    <w:rsid w:val="00433FA4"/>
    <w:pPr>
      <w:spacing w:after="0"/>
      <w:jc w:val="left"/>
    </w:pPr>
    <w:rPr>
      <w:rFonts w:ascii="Times New Roman" w:hAnsi="Times New Roman"/>
      <w:b/>
      <w:bCs/>
      <w:noProof w:val="0"/>
    </w:rPr>
  </w:style>
  <w:style w:type="character" w:customStyle="1" w:styleId="TematkomentarzaZnak">
    <w:name w:val="Temat komentarza Znak"/>
    <w:basedOn w:val="TekstkomentarzaZnak"/>
    <w:link w:val="Tematkomentarza"/>
    <w:rsid w:val="00433FA4"/>
    <w:rPr>
      <w:rFonts w:ascii="Times New Roman" w:eastAsia="Times New Roman" w:hAnsi="Times New Roman" w:cs="Times New Roman"/>
      <w:b/>
      <w:bCs/>
      <w:noProof/>
      <w:sz w:val="20"/>
      <w:szCs w:val="20"/>
      <w:lang w:eastAsia="pl-PL"/>
    </w:rPr>
  </w:style>
  <w:style w:type="paragraph" w:styleId="Lista3">
    <w:name w:val="List 3"/>
    <w:basedOn w:val="Normalny"/>
    <w:uiPriority w:val="99"/>
    <w:rsid w:val="00433FA4"/>
    <w:pPr>
      <w:ind w:left="849" w:hanging="283"/>
      <w:contextualSpacing/>
    </w:pPr>
  </w:style>
  <w:style w:type="paragraph" w:customStyle="1" w:styleId="Zwykytekst1">
    <w:name w:val="Zwykły tekst1"/>
    <w:basedOn w:val="Normalny"/>
    <w:rsid w:val="00433FA4"/>
    <w:pPr>
      <w:suppressAutoHyphens/>
    </w:pPr>
    <w:rPr>
      <w:rFonts w:ascii="Courier New" w:hAnsi="Courier New" w:cs="Courier New"/>
      <w:sz w:val="20"/>
      <w:szCs w:val="20"/>
      <w:lang w:eastAsia="ar-SA"/>
    </w:rPr>
  </w:style>
  <w:style w:type="character" w:customStyle="1" w:styleId="WW8Num11z0">
    <w:name w:val="WW8Num11z0"/>
    <w:rsid w:val="00433FA4"/>
    <w:rPr>
      <w:rFonts w:ascii="Verdana" w:hAnsi="Verdana" w:cs="Times New Roman"/>
      <w:b w:val="0"/>
      <w:i w:val="0"/>
      <w:strike w:val="0"/>
      <w:dstrike w:val="0"/>
      <w:sz w:val="20"/>
      <w:szCs w:val="20"/>
      <w:u w:val="none"/>
    </w:rPr>
  </w:style>
  <w:style w:type="paragraph" w:styleId="Poprawka">
    <w:name w:val="Revision"/>
    <w:hidden/>
    <w:uiPriority w:val="99"/>
    <w:semiHidden/>
    <w:rsid w:val="00433FA4"/>
    <w:pPr>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433FA4"/>
    <w:rPr>
      <w:color w:val="0000CD"/>
    </w:rPr>
  </w:style>
  <w:style w:type="table" w:customStyle="1" w:styleId="Tabela-Siatka1">
    <w:name w:val="Tabela - Siatka1"/>
    <w:basedOn w:val="Standardowy"/>
    <w:next w:val="Tabela-Siatka"/>
    <w:uiPriority w:val="59"/>
    <w:rsid w:val="0043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node"/>
    <w:basedOn w:val="Domylnaczcionkaakapitu"/>
    <w:rsid w:val="00433FA4"/>
  </w:style>
  <w:style w:type="character" w:customStyle="1" w:styleId="AkapitzlistZnak">
    <w:name w:val="Akapit z listą Znak"/>
    <w:link w:val="Akapitzlist"/>
    <w:uiPriority w:val="34"/>
    <w:rsid w:val="00433FA4"/>
    <w:rPr>
      <w:rFonts w:ascii="Times New Roman" w:eastAsia="Times New Roman" w:hAnsi="Times New Roman" w:cs="Times New Roman"/>
      <w:sz w:val="24"/>
      <w:szCs w:val="24"/>
      <w:lang w:eastAsia="pl-PL"/>
    </w:rPr>
  </w:style>
  <w:style w:type="character" w:customStyle="1" w:styleId="TekstpodstawowyZnak1">
    <w:name w:val="Tekst podstawowy Znak1"/>
    <w:aliases w:val="a2 Znak1,Znak Znak Znak1,Znak Znak2"/>
    <w:basedOn w:val="Domylnaczcionkaakapitu"/>
    <w:semiHidden/>
    <w:rsid w:val="00433FA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5341</Words>
  <Characters>32050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mtatur</dc:creator>
  <cp:keywords/>
  <dc:description/>
  <cp:lastModifiedBy>Janina Stachera</cp:lastModifiedBy>
  <cp:revision>2</cp:revision>
  <cp:lastPrinted>2021-05-14T05:37:00Z</cp:lastPrinted>
  <dcterms:created xsi:type="dcterms:W3CDTF">2024-02-13T14:02:00Z</dcterms:created>
  <dcterms:modified xsi:type="dcterms:W3CDTF">2024-02-13T14:02:00Z</dcterms:modified>
</cp:coreProperties>
</file>