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Tr="00A663C5">
        <w:trPr>
          <w:trHeight w:val="1276"/>
        </w:trPr>
        <w:tc>
          <w:tcPr>
            <w:tcW w:w="10201"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735AEF" w:rsidRPr="00AB26C9" w:rsidRDefault="00467056" w:rsidP="00467056">
            <w:pPr>
              <w:keepNext/>
              <w:keepLines/>
              <w:jc w:val="right"/>
              <w:outlineLvl w:val="3"/>
              <w:rPr>
                <w:rFonts w:ascii="Times New Roman" w:eastAsia="Times New Roman" w:hAnsi="Times New Roman" w:cs="Times New Roman"/>
                <w:bCs/>
                <w:iCs/>
                <w:color w:val="000000"/>
              </w:rPr>
            </w:pPr>
            <w:r w:rsidRPr="00467056">
              <w:rPr>
                <w:rFonts w:ascii="Times New Roman" w:eastAsia="Times New Roman" w:hAnsi="Times New Roman" w:cs="Times New Roman"/>
                <w:bCs/>
                <w:iCs/>
                <w:color w:val="000000"/>
              </w:rPr>
              <w:t xml:space="preserve">  Szczecin, </w:t>
            </w:r>
            <w:r w:rsidR="00864E6C">
              <w:rPr>
                <w:rFonts w:ascii="Times New Roman" w:eastAsia="Times New Roman" w:hAnsi="Times New Roman" w:cs="Times New Roman"/>
                <w:bCs/>
                <w:iCs/>
                <w:color w:val="000000"/>
              </w:rPr>
              <w:t>20</w:t>
            </w:r>
            <w:r w:rsidR="0075104C">
              <w:rPr>
                <w:rFonts w:ascii="Times New Roman" w:eastAsia="Times New Roman" w:hAnsi="Times New Roman" w:cs="Times New Roman"/>
                <w:bCs/>
                <w:iCs/>
                <w:color w:val="000000"/>
              </w:rPr>
              <w:t>.01.</w:t>
            </w:r>
            <w:r w:rsidRPr="00467056">
              <w:rPr>
                <w:rFonts w:ascii="Times New Roman" w:eastAsia="Times New Roman" w:hAnsi="Times New Roman" w:cs="Times New Roman"/>
                <w:bCs/>
                <w:iCs/>
                <w:color w:val="000000"/>
              </w:rPr>
              <w:t>202</w:t>
            </w:r>
            <w:r w:rsidR="0075104C">
              <w:rPr>
                <w:rFonts w:ascii="Times New Roman" w:eastAsia="Times New Roman" w:hAnsi="Times New Roman" w:cs="Times New Roman"/>
                <w:bCs/>
                <w:iCs/>
                <w:color w:val="000000"/>
              </w:rPr>
              <w:t>3</w:t>
            </w:r>
            <w:r w:rsidRPr="00467056">
              <w:rPr>
                <w:rFonts w:ascii="Times New Roman" w:eastAsia="Times New Roman" w:hAnsi="Times New Roman" w:cs="Times New Roman"/>
                <w:bCs/>
                <w:iCs/>
                <w:color w:val="000000"/>
              </w:rPr>
              <w:t xml:space="preserve"> </w:t>
            </w:r>
            <w:proofErr w:type="gramStart"/>
            <w:r w:rsidRPr="00467056">
              <w:rPr>
                <w:rFonts w:ascii="Times New Roman" w:eastAsia="Times New Roman" w:hAnsi="Times New Roman" w:cs="Times New Roman"/>
                <w:bCs/>
                <w:iCs/>
                <w:color w:val="000000"/>
              </w:rPr>
              <w:t>r</w:t>
            </w:r>
            <w:proofErr w:type="gramEnd"/>
          </w:p>
          <w:p w:rsidR="00413484" w:rsidRPr="00413484" w:rsidRDefault="00413484" w:rsidP="00413484">
            <w:pPr>
              <w:pStyle w:val="Tekstpodstawowy3"/>
              <w:rPr>
                <w:sz w:val="22"/>
                <w:szCs w:val="22"/>
                <w:lang w:val="pl-PL"/>
              </w:rPr>
            </w:pPr>
            <w:r w:rsidRPr="00413484">
              <w:rPr>
                <w:sz w:val="22"/>
                <w:szCs w:val="22"/>
                <w:lang w:val="pl-PL"/>
              </w:rPr>
              <w:t>Znak sprawy: ZP/220/36/22</w:t>
            </w:r>
          </w:p>
          <w:p w:rsidR="000A6534" w:rsidRPr="00A663C5" w:rsidRDefault="00413484" w:rsidP="00413484">
            <w:pPr>
              <w:pStyle w:val="Tekstpodstawowy3"/>
              <w:rPr>
                <w:rFonts w:ascii="Times" w:hAnsi="Times"/>
                <w:b/>
                <w:bCs/>
                <w:sz w:val="22"/>
                <w:szCs w:val="22"/>
                <w:lang w:val="pl-PL"/>
              </w:rPr>
            </w:pPr>
            <w:proofErr w:type="gramStart"/>
            <w:r w:rsidRPr="00413484">
              <w:rPr>
                <w:sz w:val="22"/>
                <w:szCs w:val="22"/>
                <w:lang w:val="pl-PL"/>
              </w:rPr>
              <w:t>Dotyczy:  dostawy</w:t>
            </w:r>
            <w:proofErr w:type="gramEnd"/>
            <w:r w:rsidRPr="00413484">
              <w:rPr>
                <w:sz w:val="22"/>
                <w:szCs w:val="22"/>
                <w:lang w:val="pl-PL"/>
              </w:rPr>
              <w:t xml:space="preserve"> soczewek wewnątrzgałkowych oraz materiałów </w:t>
            </w:r>
            <w:proofErr w:type="spellStart"/>
            <w:r w:rsidRPr="00413484">
              <w:rPr>
                <w:sz w:val="22"/>
                <w:szCs w:val="22"/>
                <w:lang w:val="pl-PL"/>
              </w:rPr>
              <w:t>wiskoelastycznych</w:t>
            </w:r>
            <w:proofErr w:type="spellEnd"/>
            <w:r w:rsidRPr="00413484">
              <w:rPr>
                <w:sz w:val="22"/>
                <w:szCs w:val="22"/>
                <w:lang w:val="pl-PL"/>
              </w:rPr>
              <w:t xml:space="preserve"> na potrzeby  II Kliniki Okulistyki SPSK-2.</w:t>
            </w: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9D5D32" w:rsidRDefault="00D11328" w:rsidP="00D11328">
      <w:pPr>
        <w:spacing w:after="0" w:line="240" w:lineRule="auto"/>
        <w:jc w:val="center"/>
        <w:rPr>
          <w:b/>
          <w:sz w:val="28"/>
          <w:szCs w:val="28"/>
        </w:rPr>
      </w:pPr>
      <w:r>
        <w:rPr>
          <w:b/>
          <w:sz w:val="28"/>
          <w:szCs w:val="28"/>
        </w:rPr>
        <w:t>Z</w:t>
      </w:r>
      <w:r w:rsidRPr="00D11328">
        <w:rPr>
          <w:b/>
          <w:sz w:val="28"/>
          <w:szCs w:val="28"/>
        </w:rPr>
        <w:t>awiadomieni</w:t>
      </w:r>
      <w:r>
        <w:rPr>
          <w:b/>
          <w:sz w:val="28"/>
          <w:szCs w:val="28"/>
        </w:rPr>
        <w:t>e</w:t>
      </w:r>
      <w:r w:rsidRPr="00D11328">
        <w:rPr>
          <w:b/>
          <w:sz w:val="28"/>
          <w:szCs w:val="28"/>
        </w:rPr>
        <w:t xml:space="preserve"> o wyborze najkorzystniejsz</w:t>
      </w:r>
      <w:r w:rsidR="00CB73C5">
        <w:rPr>
          <w:b/>
          <w:sz w:val="28"/>
          <w:szCs w:val="28"/>
        </w:rPr>
        <w:t>ej</w:t>
      </w:r>
      <w:r w:rsidR="009B490A">
        <w:rPr>
          <w:b/>
          <w:sz w:val="28"/>
          <w:szCs w:val="28"/>
        </w:rPr>
        <w:t xml:space="preserve"> </w:t>
      </w:r>
      <w:r w:rsidR="00DA46AD">
        <w:rPr>
          <w:b/>
          <w:sz w:val="28"/>
          <w:szCs w:val="28"/>
        </w:rPr>
        <w:t>ofert</w:t>
      </w:r>
      <w:r w:rsidR="00CB73C5">
        <w:rPr>
          <w:b/>
          <w:sz w:val="28"/>
          <w:szCs w:val="28"/>
        </w:rPr>
        <w:t>y</w:t>
      </w:r>
    </w:p>
    <w:p w:rsidR="00CB73C5" w:rsidRPr="00CB73C5" w:rsidRDefault="009B490A" w:rsidP="00D11328">
      <w:pPr>
        <w:spacing w:after="0" w:line="240" w:lineRule="auto"/>
        <w:jc w:val="center"/>
        <w:rPr>
          <w:b/>
          <w:color w:val="0070C0"/>
          <w:sz w:val="28"/>
          <w:szCs w:val="28"/>
        </w:rPr>
      </w:pPr>
      <w:r>
        <w:rPr>
          <w:b/>
          <w:sz w:val="28"/>
          <w:szCs w:val="28"/>
        </w:rPr>
        <w:t>w zakresie zada</w:t>
      </w:r>
      <w:r w:rsidR="00CB73C5">
        <w:rPr>
          <w:b/>
          <w:sz w:val="28"/>
          <w:szCs w:val="28"/>
        </w:rPr>
        <w:t>nia</w:t>
      </w:r>
      <w:r>
        <w:rPr>
          <w:b/>
          <w:sz w:val="28"/>
          <w:szCs w:val="28"/>
        </w:rPr>
        <w:t xml:space="preserve"> </w:t>
      </w:r>
      <w:proofErr w:type="gramStart"/>
      <w:r>
        <w:rPr>
          <w:b/>
          <w:sz w:val="28"/>
          <w:szCs w:val="28"/>
        </w:rPr>
        <w:t>nr</w:t>
      </w:r>
      <w:r w:rsidR="00CB73C5">
        <w:rPr>
          <w:b/>
          <w:sz w:val="28"/>
          <w:szCs w:val="28"/>
        </w:rPr>
        <w:t xml:space="preserve"> </w:t>
      </w:r>
      <w:r w:rsidR="00597914">
        <w:rPr>
          <w:b/>
          <w:sz w:val="28"/>
          <w:szCs w:val="28"/>
        </w:rPr>
        <w:t>6</w:t>
      </w:r>
      <w:r w:rsidR="00AD0266">
        <w:rPr>
          <w:b/>
          <w:sz w:val="28"/>
          <w:szCs w:val="28"/>
        </w:rPr>
        <w:t xml:space="preserve">  </w:t>
      </w:r>
      <w:r w:rsidR="00CB73C5" w:rsidRPr="00CB73C5">
        <w:rPr>
          <w:b/>
          <w:color w:val="0070C0"/>
          <w:sz w:val="28"/>
          <w:szCs w:val="28"/>
        </w:rPr>
        <w:t>(powtórzenie</w:t>
      </w:r>
      <w:proofErr w:type="gramEnd"/>
      <w:r w:rsidR="00CB73C5" w:rsidRPr="00CB73C5">
        <w:rPr>
          <w:b/>
          <w:color w:val="0070C0"/>
          <w:sz w:val="28"/>
          <w:szCs w:val="28"/>
        </w:rPr>
        <w:t xml:space="preserve"> czynności)</w:t>
      </w:r>
    </w:p>
    <w:p w:rsidR="00F45C28" w:rsidRPr="00762487" w:rsidRDefault="00F45C28" w:rsidP="00C16E97">
      <w:pPr>
        <w:spacing w:after="0" w:line="240" w:lineRule="auto"/>
        <w:rPr>
          <w:rFonts w:ascii="Times New Roman" w:hAnsi="Times New Roman" w:cs="Times New Roman"/>
          <w:i/>
          <w:color w:val="FF0000"/>
          <w:lang w:eastAsia="pl-PL"/>
        </w:rPr>
      </w:pPr>
      <w:r w:rsidRPr="00762487">
        <w:rPr>
          <w:rFonts w:ascii="Times New Roman" w:hAnsi="Times New Roman" w:cs="Times New Roman"/>
          <w:i/>
          <w:lang w:eastAsia="pl-PL"/>
        </w:rPr>
        <w:t xml:space="preserve">Szanowni Państwo, </w:t>
      </w:r>
    </w:p>
    <w:p w:rsidR="00D11328" w:rsidRPr="00762487" w:rsidRDefault="008E6055" w:rsidP="00083438">
      <w:pPr>
        <w:spacing w:after="0" w:line="240" w:lineRule="auto"/>
        <w:jc w:val="both"/>
        <w:rPr>
          <w:rFonts w:ascii="Times New Roman" w:hAnsi="Times New Roman" w:cs="Times New Roman"/>
        </w:rPr>
      </w:pPr>
      <w:r w:rsidRPr="00762487">
        <w:rPr>
          <w:rFonts w:ascii="Times New Roman" w:hAnsi="Times New Roman" w:cs="Times New Roman"/>
        </w:rPr>
        <w:t xml:space="preserve">Na podstawie art. 253 ust 1 </w:t>
      </w:r>
      <w:r w:rsidR="00D11328" w:rsidRPr="00762487">
        <w:rPr>
          <w:rFonts w:ascii="Times New Roman" w:hAnsi="Times New Roman" w:cs="Times New Roman"/>
        </w:rPr>
        <w:t>ustawy z dnia 11 września 2019 r. Prawo zamówień publicznych (Dz.U.20</w:t>
      </w:r>
      <w:r w:rsidR="00EC312B" w:rsidRPr="00762487">
        <w:rPr>
          <w:rFonts w:ascii="Times New Roman" w:hAnsi="Times New Roman" w:cs="Times New Roman"/>
        </w:rPr>
        <w:t xml:space="preserve">19.2019 </w:t>
      </w:r>
      <w:proofErr w:type="spellStart"/>
      <w:proofErr w:type="gramStart"/>
      <w:r w:rsidR="00EC312B" w:rsidRPr="00762487">
        <w:rPr>
          <w:rFonts w:ascii="Times New Roman" w:hAnsi="Times New Roman" w:cs="Times New Roman"/>
        </w:rPr>
        <w:t>t</w:t>
      </w:r>
      <w:proofErr w:type="gramEnd"/>
      <w:r w:rsidR="00EC312B" w:rsidRPr="00762487">
        <w:rPr>
          <w:rFonts w:ascii="Times New Roman" w:hAnsi="Times New Roman" w:cs="Times New Roman"/>
        </w:rPr>
        <w:t>.j</w:t>
      </w:r>
      <w:proofErr w:type="spellEnd"/>
      <w:r w:rsidR="00EC312B" w:rsidRPr="00762487">
        <w:rPr>
          <w:rFonts w:ascii="Times New Roman" w:hAnsi="Times New Roman" w:cs="Times New Roman"/>
        </w:rPr>
        <w:t xml:space="preserve">. z dnia 2019.10.24) </w:t>
      </w:r>
      <w:r w:rsidRPr="00762487">
        <w:rPr>
          <w:rFonts w:ascii="Times New Roman" w:hAnsi="Times New Roman" w:cs="Times New Roman"/>
        </w:rPr>
        <w:t xml:space="preserve">Zamawiający </w:t>
      </w:r>
      <w:r w:rsidR="001F357B" w:rsidRPr="00762487">
        <w:rPr>
          <w:rFonts w:ascii="Times New Roman" w:hAnsi="Times New Roman" w:cs="Times New Roman"/>
        </w:rPr>
        <w:t>informuje</w:t>
      </w:r>
      <w:r w:rsidRPr="00762487">
        <w:rPr>
          <w:rFonts w:ascii="Times New Roman" w:hAnsi="Times New Roman" w:cs="Times New Roman"/>
        </w:rPr>
        <w:t>, że dokonał wyboru ofert</w:t>
      </w:r>
      <w:r w:rsidR="00261BBC">
        <w:rPr>
          <w:rFonts w:ascii="Times New Roman" w:hAnsi="Times New Roman" w:cs="Times New Roman"/>
        </w:rPr>
        <w:t>y</w:t>
      </w:r>
      <w:r w:rsidRPr="00762487">
        <w:rPr>
          <w:rFonts w:ascii="Times New Roman" w:hAnsi="Times New Roman" w:cs="Times New Roman"/>
        </w:rPr>
        <w:t xml:space="preserve"> najkorzystniejsz</w:t>
      </w:r>
      <w:r w:rsidR="00261BBC">
        <w:rPr>
          <w:rFonts w:ascii="Times New Roman" w:hAnsi="Times New Roman" w:cs="Times New Roman"/>
        </w:rPr>
        <w:t>ej</w:t>
      </w:r>
      <w:r w:rsidR="003113F1" w:rsidRPr="00762487">
        <w:rPr>
          <w:rFonts w:ascii="Times New Roman" w:hAnsi="Times New Roman" w:cs="Times New Roman"/>
        </w:rPr>
        <w:t xml:space="preserve"> </w:t>
      </w:r>
      <w:r w:rsidRPr="00762487">
        <w:rPr>
          <w:rFonts w:ascii="Times New Roman" w:hAnsi="Times New Roman" w:cs="Times New Roman"/>
        </w:rPr>
        <w:t xml:space="preserve">w niniejszym </w:t>
      </w:r>
      <w:r w:rsidR="00D11328" w:rsidRPr="00762487">
        <w:rPr>
          <w:rFonts w:ascii="Times New Roman" w:hAnsi="Times New Roman" w:cs="Times New Roman"/>
        </w:rPr>
        <w:t>postępowani</w:t>
      </w:r>
      <w:r w:rsidRPr="00762487">
        <w:rPr>
          <w:rFonts w:ascii="Times New Roman" w:hAnsi="Times New Roman" w:cs="Times New Roman"/>
        </w:rPr>
        <w:t>u</w:t>
      </w:r>
      <w:r w:rsidR="00EC312B" w:rsidRPr="00762487">
        <w:rPr>
          <w:rFonts w:ascii="Times New Roman" w:hAnsi="Times New Roman" w:cs="Times New Roman"/>
        </w:rPr>
        <w:t>.</w:t>
      </w:r>
    </w:p>
    <w:p w:rsidR="00077ED7" w:rsidRDefault="00077ED7" w:rsidP="00083438">
      <w:pPr>
        <w:spacing w:after="0" w:line="240" w:lineRule="auto"/>
        <w:jc w:val="both"/>
        <w:rPr>
          <w:rFonts w:ascii="Times New Roman" w:hAnsi="Times New Roman" w:cs="Times New Roman"/>
        </w:rPr>
      </w:pPr>
    </w:p>
    <w:p w:rsidR="00413484" w:rsidRDefault="00413484" w:rsidP="00413484">
      <w:pPr>
        <w:tabs>
          <w:tab w:val="left" w:pos="993"/>
        </w:tabs>
        <w:spacing w:after="0" w:line="240" w:lineRule="auto"/>
        <w:jc w:val="both"/>
        <w:rPr>
          <w:rFonts w:ascii="Times New Roman" w:hAnsi="Times New Roman" w:cs="Times New Roman"/>
          <w:u w:val="single"/>
        </w:rPr>
      </w:pPr>
      <w:proofErr w:type="gramStart"/>
      <w:r w:rsidRPr="00FF6A4F">
        <w:rPr>
          <w:rFonts w:ascii="Times New Roman" w:hAnsi="Times New Roman" w:cs="Times New Roman"/>
          <w:u w:val="single"/>
        </w:rPr>
        <w:t>a</w:t>
      </w:r>
      <w:proofErr w:type="gramEnd"/>
      <w:r w:rsidRPr="00FF6A4F">
        <w:rPr>
          <w:rFonts w:ascii="Times New Roman" w:hAnsi="Times New Roman" w:cs="Times New Roman"/>
          <w:u w:val="single"/>
        </w:rPr>
        <w:t>) Nazwy (firmy), siedziby i adresy wykonawców, którzy złożyli oferty:</w:t>
      </w:r>
    </w:p>
    <w:p w:rsidR="00307F87" w:rsidRDefault="00307F87" w:rsidP="00413484">
      <w:pPr>
        <w:tabs>
          <w:tab w:val="left" w:pos="993"/>
        </w:tabs>
        <w:spacing w:after="0" w:line="240" w:lineRule="auto"/>
        <w:ind w:right="-284"/>
        <w:jc w:val="both"/>
        <w:rPr>
          <w:rFonts w:ascii="Calibri" w:eastAsia="Times New Roman" w:hAnsi="Calibri" w:cs="Calibri"/>
          <w:sz w:val="19"/>
          <w:szCs w:val="19"/>
          <w:lang w:eastAsia="pl-PL"/>
        </w:rPr>
      </w:pPr>
    </w:p>
    <w:tbl>
      <w:tblPr>
        <w:tblW w:w="9568" w:type="dxa"/>
        <w:tblLayout w:type="fixed"/>
        <w:tblCellMar>
          <w:left w:w="70" w:type="dxa"/>
          <w:right w:w="70" w:type="dxa"/>
        </w:tblCellMar>
        <w:tblLook w:val="04A0" w:firstRow="1" w:lastRow="0" w:firstColumn="1" w:lastColumn="0" w:noHBand="0" w:noVBand="1"/>
      </w:tblPr>
      <w:tblGrid>
        <w:gridCol w:w="637"/>
        <w:gridCol w:w="3686"/>
        <w:gridCol w:w="1276"/>
        <w:gridCol w:w="850"/>
        <w:gridCol w:w="1135"/>
        <w:gridCol w:w="1984"/>
      </w:tblGrid>
      <w:tr w:rsidR="00600056" w:rsidRPr="00A037B0" w:rsidTr="00261BBC">
        <w:trPr>
          <w:trHeight w:val="544"/>
        </w:trPr>
        <w:tc>
          <w:tcPr>
            <w:tcW w:w="333" w:type="pct"/>
            <w:tcBorders>
              <w:top w:val="single" w:sz="4" w:space="0" w:color="auto"/>
              <w:left w:val="single" w:sz="4" w:space="0" w:color="auto"/>
              <w:bottom w:val="single" w:sz="4" w:space="0" w:color="auto"/>
              <w:right w:val="single" w:sz="4" w:space="0" w:color="auto"/>
            </w:tcBorders>
            <w:vAlign w:val="center"/>
            <w:hideMark/>
          </w:tcPr>
          <w:p w:rsidR="00600056" w:rsidRPr="00A037B0" w:rsidRDefault="00600056" w:rsidP="0075104C">
            <w:pPr>
              <w:spacing w:after="0" w:line="240" w:lineRule="auto"/>
              <w:jc w:val="center"/>
              <w:rPr>
                <w:rFonts w:ascii="Calibri" w:eastAsia="Times New Roman" w:hAnsi="Calibri" w:cs="Calibri"/>
                <w:sz w:val="19"/>
                <w:szCs w:val="19"/>
                <w:lang w:eastAsia="pl-PL"/>
              </w:rPr>
            </w:pPr>
            <w:proofErr w:type="gramStart"/>
            <w:r w:rsidRPr="00A037B0">
              <w:rPr>
                <w:rFonts w:ascii="Calibri" w:eastAsia="Times New Roman" w:hAnsi="Calibri" w:cs="Calibri"/>
                <w:sz w:val="19"/>
                <w:szCs w:val="19"/>
                <w:lang w:eastAsia="pl-PL"/>
              </w:rPr>
              <w:t>oferta</w:t>
            </w:r>
            <w:proofErr w:type="gramEnd"/>
            <w:r w:rsidRPr="00A037B0">
              <w:rPr>
                <w:rFonts w:ascii="Calibri" w:eastAsia="Times New Roman" w:hAnsi="Calibri" w:cs="Calibri"/>
                <w:sz w:val="19"/>
                <w:szCs w:val="19"/>
                <w:lang w:eastAsia="pl-PL"/>
              </w:rPr>
              <w:t xml:space="preserve"> nr </w:t>
            </w:r>
          </w:p>
        </w:tc>
        <w:tc>
          <w:tcPr>
            <w:tcW w:w="1926" w:type="pct"/>
            <w:tcBorders>
              <w:top w:val="single" w:sz="4" w:space="0" w:color="auto"/>
              <w:left w:val="nil"/>
              <w:bottom w:val="single" w:sz="4" w:space="0" w:color="auto"/>
              <w:right w:val="single" w:sz="4" w:space="0" w:color="auto"/>
            </w:tcBorders>
            <w:vAlign w:val="center"/>
            <w:hideMark/>
          </w:tcPr>
          <w:p w:rsidR="00600056" w:rsidRPr="00A037B0" w:rsidRDefault="00600056" w:rsidP="0075104C">
            <w:pPr>
              <w:spacing w:after="0" w:line="240" w:lineRule="auto"/>
              <w:jc w:val="center"/>
              <w:rPr>
                <w:rFonts w:ascii="Calibri" w:eastAsia="Times New Roman" w:hAnsi="Calibri" w:cs="Calibri"/>
                <w:sz w:val="19"/>
                <w:szCs w:val="19"/>
                <w:lang w:eastAsia="pl-PL"/>
              </w:rPr>
            </w:pPr>
            <w:proofErr w:type="gramStart"/>
            <w:r w:rsidRPr="00A037B0">
              <w:rPr>
                <w:rFonts w:ascii="Calibri" w:eastAsia="Times New Roman" w:hAnsi="Calibri" w:cs="Calibri"/>
                <w:sz w:val="19"/>
                <w:szCs w:val="19"/>
                <w:lang w:eastAsia="pl-PL"/>
              </w:rPr>
              <w:t>nazwa</w:t>
            </w:r>
            <w:proofErr w:type="gramEnd"/>
            <w:r w:rsidRPr="00A037B0">
              <w:rPr>
                <w:rFonts w:ascii="Calibri" w:eastAsia="Times New Roman" w:hAnsi="Calibri" w:cs="Calibri"/>
                <w:sz w:val="19"/>
                <w:szCs w:val="19"/>
                <w:lang w:eastAsia="pl-PL"/>
              </w:rPr>
              <w:t xml:space="preserve"> (firma) i adres wykonawcy</w:t>
            </w:r>
          </w:p>
        </w:tc>
        <w:tc>
          <w:tcPr>
            <w:tcW w:w="667" w:type="pct"/>
            <w:tcBorders>
              <w:top w:val="single" w:sz="4" w:space="0" w:color="auto"/>
              <w:left w:val="nil"/>
              <w:bottom w:val="single" w:sz="4" w:space="0" w:color="auto"/>
              <w:right w:val="single" w:sz="4" w:space="0" w:color="auto"/>
            </w:tcBorders>
            <w:vAlign w:val="center"/>
            <w:hideMark/>
          </w:tcPr>
          <w:p w:rsidR="00600056" w:rsidRPr="00A037B0" w:rsidRDefault="00600056" w:rsidP="0075104C">
            <w:pPr>
              <w:spacing w:after="0" w:line="240" w:lineRule="auto"/>
              <w:jc w:val="center"/>
              <w:rPr>
                <w:rFonts w:ascii="Calibri" w:eastAsia="Times New Roman" w:hAnsi="Calibri" w:cs="Calibri"/>
                <w:sz w:val="19"/>
                <w:szCs w:val="19"/>
                <w:lang w:eastAsia="pl-PL"/>
              </w:rPr>
            </w:pPr>
            <w:proofErr w:type="gramStart"/>
            <w:r w:rsidRPr="00A037B0">
              <w:rPr>
                <w:rFonts w:ascii="Calibri" w:eastAsia="Times New Roman" w:hAnsi="Calibri" w:cs="Calibri"/>
                <w:sz w:val="19"/>
                <w:szCs w:val="19"/>
                <w:lang w:eastAsia="pl-PL"/>
              </w:rPr>
              <w:t>cena</w:t>
            </w:r>
            <w:proofErr w:type="gramEnd"/>
            <w:r w:rsidRPr="00A037B0">
              <w:rPr>
                <w:rFonts w:ascii="Calibri" w:eastAsia="Times New Roman" w:hAnsi="Calibri" w:cs="Calibri"/>
                <w:sz w:val="19"/>
                <w:szCs w:val="19"/>
                <w:lang w:eastAsia="pl-PL"/>
              </w:rPr>
              <w:t xml:space="preserve"> oferty</w:t>
            </w:r>
          </w:p>
        </w:tc>
        <w:tc>
          <w:tcPr>
            <w:tcW w:w="444" w:type="pct"/>
            <w:tcBorders>
              <w:top w:val="single" w:sz="4" w:space="0" w:color="auto"/>
              <w:left w:val="nil"/>
              <w:bottom w:val="single" w:sz="4" w:space="0" w:color="auto"/>
              <w:right w:val="single" w:sz="4" w:space="0" w:color="auto"/>
            </w:tcBorders>
            <w:vAlign w:val="center"/>
            <w:hideMark/>
          </w:tcPr>
          <w:p w:rsidR="00600056" w:rsidRPr="00A037B0" w:rsidRDefault="00600056" w:rsidP="0075104C">
            <w:pPr>
              <w:spacing w:after="0" w:line="240" w:lineRule="auto"/>
              <w:jc w:val="center"/>
              <w:rPr>
                <w:rFonts w:ascii="Calibri" w:eastAsia="Times New Roman" w:hAnsi="Calibri" w:cs="Calibri"/>
                <w:sz w:val="19"/>
                <w:szCs w:val="19"/>
                <w:lang w:eastAsia="pl-PL"/>
              </w:rPr>
            </w:pPr>
            <w:proofErr w:type="gramStart"/>
            <w:r w:rsidRPr="00A037B0">
              <w:rPr>
                <w:rFonts w:ascii="Calibri" w:eastAsia="Times New Roman" w:hAnsi="Calibri" w:cs="Calibri"/>
                <w:sz w:val="19"/>
                <w:szCs w:val="19"/>
                <w:lang w:eastAsia="pl-PL"/>
              </w:rPr>
              <w:t>termin</w:t>
            </w:r>
            <w:proofErr w:type="gramEnd"/>
            <w:r w:rsidRPr="00A037B0">
              <w:rPr>
                <w:rFonts w:ascii="Calibri" w:eastAsia="Times New Roman" w:hAnsi="Calibri" w:cs="Calibri"/>
                <w:sz w:val="19"/>
                <w:szCs w:val="19"/>
                <w:lang w:eastAsia="pl-PL"/>
              </w:rPr>
              <w:t xml:space="preserve"> dostawy</w:t>
            </w:r>
          </w:p>
        </w:tc>
        <w:tc>
          <w:tcPr>
            <w:tcW w:w="593" w:type="pct"/>
            <w:tcBorders>
              <w:top w:val="single" w:sz="4" w:space="0" w:color="auto"/>
              <w:left w:val="nil"/>
              <w:bottom w:val="single" w:sz="4" w:space="0" w:color="auto"/>
              <w:right w:val="single" w:sz="4" w:space="0" w:color="auto"/>
            </w:tcBorders>
            <w:vAlign w:val="center"/>
            <w:hideMark/>
          </w:tcPr>
          <w:p w:rsidR="00600056" w:rsidRPr="00A037B0" w:rsidRDefault="00600056" w:rsidP="0075104C">
            <w:pPr>
              <w:spacing w:after="0" w:line="240" w:lineRule="auto"/>
              <w:jc w:val="center"/>
              <w:rPr>
                <w:rFonts w:ascii="Calibri" w:eastAsia="Times New Roman" w:hAnsi="Calibri" w:cs="Calibri"/>
                <w:sz w:val="19"/>
                <w:szCs w:val="19"/>
                <w:lang w:eastAsia="pl-PL"/>
              </w:rPr>
            </w:pPr>
            <w:proofErr w:type="gramStart"/>
            <w:r w:rsidRPr="00A037B0">
              <w:rPr>
                <w:rFonts w:ascii="Calibri" w:eastAsia="Times New Roman" w:hAnsi="Calibri" w:cs="Calibri"/>
                <w:sz w:val="19"/>
                <w:szCs w:val="19"/>
                <w:lang w:eastAsia="pl-PL"/>
              </w:rPr>
              <w:t>warunki</w:t>
            </w:r>
            <w:proofErr w:type="gramEnd"/>
            <w:r w:rsidRPr="00A037B0">
              <w:rPr>
                <w:rFonts w:ascii="Calibri" w:eastAsia="Times New Roman" w:hAnsi="Calibri" w:cs="Calibri"/>
                <w:sz w:val="19"/>
                <w:szCs w:val="19"/>
                <w:lang w:eastAsia="pl-PL"/>
              </w:rPr>
              <w:t xml:space="preserve"> płatności</w:t>
            </w:r>
          </w:p>
        </w:tc>
        <w:tc>
          <w:tcPr>
            <w:tcW w:w="1037" w:type="pct"/>
            <w:tcBorders>
              <w:top w:val="single" w:sz="4" w:space="0" w:color="auto"/>
              <w:left w:val="nil"/>
              <w:bottom w:val="single" w:sz="4" w:space="0" w:color="auto"/>
              <w:right w:val="single" w:sz="4" w:space="0" w:color="auto"/>
            </w:tcBorders>
            <w:vAlign w:val="center"/>
            <w:hideMark/>
          </w:tcPr>
          <w:p w:rsidR="00600056" w:rsidRPr="00A037B0" w:rsidRDefault="00600056" w:rsidP="0075104C">
            <w:pPr>
              <w:spacing w:after="0" w:line="240" w:lineRule="auto"/>
              <w:jc w:val="center"/>
              <w:rPr>
                <w:rFonts w:ascii="Calibri" w:eastAsia="Times New Roman" w:hAnsi="Calibri" w:cs="Calibri"/>
                <w:sz w:val="19"/>
                <w:szCs w:val="19"/>
                <w:lang w:eastAsia="pl-PL"/>
              </w:rPr>
            </w:pPr>
            <w:r w:rsidRPr="00A037B0">
              <w:rPr>
                <w:rFonts w:ascii="Calibri" w:eastAsia="Times New Roman" w:hAnsi="Calibri" w:cs="Calibri"/>
                <w:sz w:val="19"/>
                <w:szCs w:val="19"/>
                <w:lang w:eastAsia="pl-PL"/>
              </w:rPr>
              <w:t>REGON</w:t>
            </w:r>
          </w:p>
        </w:tc>
      </w:tr>
      <w:tr w:rsidR="00600056" w:rsidRPr="007E2FB2" w:rsidTr="00261BBC">
        <w:trPr>
          <w:trHeight w:val="629"/>
        </w:trPr>
        <w:tc>
          <w:tcPr>
            <w:tcW w:w="333" w:type="pct"/>
            <w:tcBorders>
              <w:top w:val="single" w:sz="4" w:space="0" w:color="auto"/>
              <w:left w:val="single" w:sz="4" w:space="0" w:color="auto"/>
              <w:bottom w:val="single" w:sz="4" w:space="0" w:color="auto"/>
              <w:right w:val="single" w:sz="4" w:space="0" w:color="auto"/>
            </w:tcBorders>
            <w:vAlign w:val="center"/>
          </w:tcPr>
          <w:p w:rsidR="00600056" w:rsidRDefault="00600056" w:rsidP="0075104C">
            <w:pPr>
              <w:ind w:right="-12"/>
              <w:jc w:val="center"/>
              <w:rPr>
                <w:rFonts w:ascii="Calibri" w:hAnsi="Calibri" w:cs="Calibri"/>
                <w:sz w:val="19"/>
                <w:szCs w:val="19"/>
                <w:lang w:eastAsia="pl-PL"/>
              </w:rPr>
            </w:pPr>
            <w:r>
              <w:rPr>
                <w:rFonts w:ascii="Calibri" w:hAnsi="Calibri" w:cs="Calibri"/>
                <w:sz w:val="19"/>
                <w:szCs w:val="19"/>
                <w:lang w:eastAsia="pl-PL"/>
              </w:rPr>
              <w:t>3</w:t>
            </w:r>
          </w:p>
        </w:tc>
        <w:tc>
          <w:tcPr>
            <w:tcW w:w="1926" w:type="pct"/>
            <w:tcBorders>
              <w:top w:val="single" w:sz="4" w:space="0" w:color="auto"/>
              <w:left w:val="nil"/>
              <w:bottom w:val="single" w:sz="4" w:space="0" w:color="auto"/>
              <w:right w:val="single" w:sz="4" w:space="0" w:color="auto"/>
            </w:tcBorders>
          </w:tcPr>
          <w:p w:rsidR="00600056" w:rsidRPr="00FD3DCE" w:rsidRDefault="00600056" w:rsidP="00600056">
            <w:pPr>
              <w:tabs>
                <w:tab w:val="left" w:pos="6630"/>
              </w:tabs>
              <w:ind w:right="-108"/>
              <w:rPr>
                <w:b/>
                <w:sz w:val="20"/>
                <w:szCs w:val="20"/>
              </w:rPr>
            </w:pPr>
            <w:proofErr w:type="spellStart"/>
            <w:r w:rsidRPr="00FD3DCE">
              <w:rPr>
                <w:b/>
                <w:sz w:val="20"/>
                <w:szCs w:val="20"/>
              </w:rPr>
              <w:t>Alcon</w:t>
            </w:r>
            <w:proofErr w:type="spellEnd"/>
            <w:r w:rsidRPr="00FD3DCE">
              <w:rPr>
                <w:b/>
                <w:sz w:val="20"/>
                <w:szCs w:val="20"/>
              </w:rPr>
              <w:t xml:space="preserve"> Polska Sp. z o. </w:t>
            </w:r>
            <w:proofErr w:type="gramStart"/>
            <w:r w:rsidRPr="00FD3DCE">
              <w:rPr>
                <w:b/>
                <w:sz w:val="20"/>
                <w:szCs w:val="20"/>
              </w:rPr>
              <w:t>o</w:t>
            </w:r>
            <w:proofErr w:type="gramEnd"/>
            <w:r w:rsidRPr="00FD3DCE">
              <w:rPr>
                <w:sz w:val="20"/>
                <w:szCs w:val="20"/>
              </w:rPr>
              <w:t>.</w:t>
            </w:r>
            <w:r>
              <w:rPr>
                <w:sz w:val="20"/>
                <w:szCs w:val="20"/>
              </w:rPr>
              <w:t xml:space="preserve">                                 </w:t>
            </w:r>
            <w:r w:rsidRPr="00FD3DCE">
              <w:rPr>
                <w:sz w:val="20"/>
                <w:szCs w:val="20"/>
              </w:rPr>
              <w:t xml:space="preserve">ul. </w:t>
            </w:r>
            <w:proofErr w:type="gramStart"/>
            <w:r w:rsidRPr="00FD3DCE">
              <w:rPr>
                <w:sz w:val="20"/>
                <w:szCs w:val="20"/>
              </w:rPr>
              <w:t>Marynarska 15</w:t>
            </w:r>
            <w:r>
              <w:rPr>
                <w:sz w:val="20"/>
                <w:szCs w:val="20"/>
              </w:rPr>
              <w:t xml:space="preserve">;  </w:t>
            </w:r>
            <w:r w:rsidRPr="00FD3DCE">
              <w:rPr>
                <w:sz w:val="20"/>
                <w:szCs w:val="20"/>
              </w:rPr>
              <w:t xml:space="preserve"> 02-674 Warszawa</w:t>
            </w:r>
            <w:proofErr w:type="gramEnd"/>
            <w:r>
              <w:rPr>
                <w:sz w:val="20"/>
                <w:szCs w:val="20"/>
              </w:rPr>
              <w:t xml:space="preserve">   </w:t>
            </w:r>
          </w:p>
        </w:tc>
        <w:tc>
          <w:tcPr>
            <w:tcW w:w="667" w:type="pct"/>
            <w:tcBorders>
              <w:top w:val="single" w:sz="4" w:space="0" w:color="auto"/>
              <w:left w:val="nil"/>
              <w:bottom w:val="single" w:sz="4" w:space="0" w:color="auto"/>
              <w:right w:val="single" w:sz="4" w:space="0" w:color="auto"/>
            </w:tcBorders>
          </w:tcPr>
          <w:p w:rsidR="00600056" w:rsidRPr="007E2FB2" w:rsidRDefault="00600056" w:rsidP="00600056">
            <w:pPr>
              <w:tabs>
                <w:tab w:val="left" w:pos="6630"/>
              </w:tabs>
              <w:ind w:right="34"/>
              <w:jc w:val="right"/>
              <w:rPr>
                <w:sz w:val="20"/>
                <w:szCs w:val="20"/>
              </w:rPr>
            </w:pPr>
            <w:r w:rsidRPr="001F5711">
              <w:rPr>
                <w:sz w:val="20"/>
                <w:szCs w:val="20"/>
              </w:rPr>
              <w:t>44 550,00 zł</w:t>
            </w:r>
          </w:p>
        </w:tc>
        <w:tc>
          <w:tcPr>
            <w:tcW w:w="444" w:type="pct"/>
            <w:tcBorders>
              <w:top w:val="single" w:sz="4" w:space="0" w:color="auto"/>
              <w:left w:val="nil"/>
              <w:bottom w:val="single" w:sz="4" w:space="0" w:color="auto"/>
              <w:right w:val="single" w:sz="4" w:space="0" w:color="auto"/>
            </w:tcBorders>
          </w:tcPr>
          <w:p w:rsidR="00600056" w:rsidRPr="000A2DBB" w:rsidRDefault="00600056" w:rsidP="0075104C">
            <w:pPr>
              <w:tabs>
                <w:tab w:val="left" w:pos="6630"/>
              </w:tabs>
              <w:jc w:val="center"/>
              <w:rPr>
                <w:sz w:val="20"/>
                <w:szCs w:val="20"/>
              </w:rPr>
            </w:pPr>
            <w:r w:rsidRPr="000A2DBB">
              <w:rPr>
                <w:sz w:val="20"/>
                <w:szCs w:val="20"/>
              </w:rPr>
              <w:t>3</w:t>
            </w:r>
          </w:p>
        </w:tc>
        <w:tc>
          <w:tcPr>
            <w:tcW w:w="593" w:type="pct"/>
            <w:tcBorders>
              <w:top w:val="single" w:sz="4" w:space="0" w:color="auto"/>
              <w:left w:val="nil"/>
              <w:bottom w:val="single" w:sz="4" w:space="0" w:color="auto"/>
              <w:right w:val="single" w:sz="4" w:space="0" w:color="auto"/>
            </w:tcBorders>
          </w:tcPr>
          <w:p w:rsidR="00600056" w:rsidRPr="007E2FB2" w:rsidRDefault="00600056" w:rsidP="0075104C">
            <w:pPr>
              <w:tabs>
                <w:tab w:val="left" w:pos="6630"/>
              </w:tabs>
              <w:ind w:right="425"/>
              <w:rPr>
                <w:sz w:val="20"/>
                <w:szCs w:val="20"/>
              </w:rPr>
            </w:pPr>
            <w:r>
              <w:rPr>
                <w:sz w:val="20"/>
                <w:szCs w:val="20"/>
              </w:rPr>
              <w:t>30</w:t>
            </w:r>
          </w:p>
        </w:tc>
        <w:tc>
          <w:tcPr>
            <w:tcW w:w="1037" w:type="pct"/>
            <w:tcBorders>
              <w:top w:val="single" w:sz="4" w:space="0" w:color="auto"/>
              <w:left w:val="nil"/>
              <w:bottom w:val="single" w:sz="4" w:space="0" w:color="auto"/>
              <w:right w:val="single" w:sz="4" w:space="0" w:color="auto"/>
            </w:tcBorders>
          </w:tcPr>
          <w:p w:rsidR="00600056" w:rsidRPr="007E2FB2" w:rsidRDefault="00600056" w:rsidP="0075104C">
            <w:pPr>
              <w:tabs>
                <w:tab w:val="left" w:pos="6630"/>
              </w:tabs>
              <w:ind w:right="-108"/>
              <w:rPr>
                <w:sz w:val="20"/>
                <w:szCs w:val="20"/>
              </w:rPr>
            </w:pPr>
            <w:proofErr w:type="gramStart"/>
            <w:r w:rsidRPr="00FD3DCE">
              <w:rPr>
                <w:sz w:val="20"/>
                <w:szCs w:val="20"/>
              </w:rPr>
              <w:t>REGON 011429418</w:t>
            </w:r>
            <w:r>
              <w:rPr>
                <w:sz w:val="20"/>
                <w:szCs w:val="20"/>
              </w:rPr>
              <w:t xml:space="preserve">            średnie</w:t>
            </w:r>
            <w:proofErr w:type="gramEnd"/>
            <w:r>
              <w:rPr>
                <w:sz w:val="20"/>
                <w:szCs w:val="20"/>
              </w:rPr>
              <w:t xml:space="preserve"> </w:t>
            </w:r>
            <w:proofErr w:type="spellStart"/>
            <w:r>
              <w:rPr>
                <w:sz w:val="20"/>
                <w:szCs w:val="20"/>
              </w:rPr>
              <w:t>pb</w:t>
            </w:r>
            <w:proofErr w:type="spellEnd"/>
          </w:p>
        </w:tc>
      </w:tr>
      <w:tr w:rsidR="00600056" w:rsidRPr="007E2FB2" w:rsidTr="00261BBC">
        <w:trPr>
          <w:trHeight w:val="728"/>
        </w:trPr>
        <w:tc>
          <w:tcPr>
            <w:tcW w:w="333" w:type="pct"/>
            <w:tcBorders>
              <w:top w:val="single" w:sz="4" w:space="0" w:color="auto"/>
              <w:left w:val="single" w:sz="4" w:space="0" w:color="auto"/>
              <w:bottom w:val="single" w:sz="4" w:space="0" w:color="auto"/>
              <w:right w:val="single" w:sz="4" w:space="0" w:color="auto"/>
            </w:tcBorders>
            <w:vAlign w:val="center"/>
          </w:tcPr>
          <w:p w:rsidR="00600056" w:rsidRDefault="00600056" w:rsidP="0075104C">
            <w:pPr>
              <w:ind w:right="-12"/>
              <w:jc w:val="center"/>
              <w:rPr>
                <w:rFonts w:ascii="Calibri" w:hAnsi="Calibri" w:cs="Calibri"/>
                <w:sz w:val="19"/>
                <w:szCs w:val="19"/>
                <w:lang w:eastAsia="pl-PL"/>
              </w:rPr>
            </w:pPr>
            <w:r>
              <w:rPr>
                <w:rFonts w:ascii="Calibri" w:hAnsi="Calibri" w:cs="Calibri"/>
                <w:sz w:val="19"/>
                <w:szCs w:val="19"/>
                <w:lang w:eastAsia="pl-PL"/>
              </w:rPr>
              <w:t>5</w:t>
            </w:r>
          </w:p>
        </w:tc>
        <w:tc>
          <w:tcPr>
            <w:tcW w:w="1926" w:type="pct"/>
            <w:tcBorders>
              <w:top w:val="single" w:sz="4" w:space="0" w:color="auto"/>
              <w:left w:val="nil"/>
              <w:bottom w:val="single" w:sz="4" w:space="0" w:color="auto"/>
              <w:right w:val="single" w:sz="4" w:space="0" w:color="auto"/>
            </w:tcBorders>
          </w:tcPr>
          <w:p w:rsidR="00600056" w:rsidRPr="00600056" w:rsidRDefault="00600056" w:rsidP="00261BBC">
            <w:pPr>
              <w:tabs>
                <w:tab w:val="left" w:pos="6630"/>
              </w:tabs>
              <w:ind w:right="-108"/>
              <w:rPr>
                <w:sz w:val="20"/>
                <w:szCs w:val="20"/>
              </w:rPr>
            </w:pPr>
            <w:proofErr w:type="spellStart"/>
            <w:r w:rsidRPr="005C51B0">
              <w:rPr>
                <w:b/>
                <w:sz w:val="20"/>
                <w:szCs w:val="20"/>
              </w:rPr>
              <w:t>EFmed</w:t>
            </w:r>
            <w:proofErr w:type="spellEnd"/>
            <w:r w:rsidRPr="005C51B0">
              <w:rPr>
                <w:b/>
                <w:sz w:val="20"/>
                <w:szCs w:val="20"/>
              </w:rPr>
              <w:t xml:space="preserve"> Sp. z o.</w:t>
            </w:r>
            <w:proofErr w:type="gramStart"/>
            <w:r w:rsidRPr="005C51B0">
              <w:rPr>
                <w:b/>
                <w:sz w:val="20"/>
                <w:szCs w:val="20"/>
              </w:rPr>
              <w:t>o</w:t>
            </w:r>
            <w:proofErr w:type="gramEnd"/>
            <w:r w:rsidRPr="005C51B0">
              <w:rPr>
                <w:b/>
                <w:sz w:val="20"/>
                <w:szCs w:val="20"/>
              </w:rPr>
              <w:t xml:space="preserve">. </w:t>
            </w:r>
            <w:r>
              <w:rPr>
                <w:b/>
                <w:sz w:val="20"/>
                <w:szCs w:val="20"/>
              </w:rPr>
              <w:t xml:space="preserve">                                          </w:t>
            </w:r>
            <w:r w:rsidR="00261BBC">
              <w:rPr>
                <w:b/>
                <w:sz w:val="20"/>
                <w:szCs w:val="20"/>
              </w:rPr>
              <w:t xml:space="preserve"> </w:t>
            </w:r>
            <w:r>
              <w:rPr>
                <w:b/>
                <w:sz w:val="20"/>
                <w:szCs w:val="20"/>
              </w:rPr>
              <w:t xml:space="preserve">   </w:t>
            </w:r>
            <w:proofErr w:type="gramStart"/>
            <w:r w:rsidRPr="005C51B0">
              <w:rPr>
                <w:bCs/>
                <w:sz w:val="20"/>
                <w:szCs w:val="20"/>
              </w:rPr>
              <w:t>ul</w:t>
            </w:r>
            <w:proofErr w:type="gramEnd"/>
            <w:r w:rsidRPr="005C51B0">
              <w:rPr>
                <w:bCs/>
                <w:sz w:val="20"/>
                <w:szCs w:val="20"/>
              </w:rPr>
              <w:t xml:space="preserve">. </w:t>
            </w:r>
            <w:r w:rsidRPr="005C51B0">
              <w:rPr>
                <w:sz w:val="20"/>
                <w:szCs w:val="20"/>
              </w:rPr>
              <w:t>Marynarki Polskiej 100</w:t>
            </w:r>
            <w:r>
              <w:rPr>
                <w:sz w:val="20"/>
                <w:szCs w:val="20"/>
              </w:rPr>
              <w:t xml:space="preserve">; </w:t>
            </w:r>
            <w:r w:rsidRPr="005C51B0">
              <w:rPr>
                <w:sz w:val="20"/>
                <w:szCs w:val="20"/>
              </w:rPr>
              <w:t>80-557 Gdańsk</w:t>
            </w:r>
            <w:r>
              <w:rPr>
                <w:sz w:val="20"/>
                <w:szCs w:val="20"/>
              </w:rPr>
              <w:t xml:space="preserve">        </w:t>
            </w:r>
          </w:p>
        </w:tc>
        <w:tc>
          <w:tcPr>
            <w:tcW w:w="667" w:type="pct"/>
            <w:tcBorders>
              <w:top w:val="single" w:sz="4" w:space="0" w:color="auto"/>
              <w:left w:val="nil"/>
              <w:bottom w:val="single" w:sz="4" w:space="0" w:color="auto"/>
              <w:right w:val="single" w:sz="4" w:space="0" w:color="auto"/>
            </w:tcBorders>
          </w:tcPr>
          <w:p w:rsidR="00600056" w:rsidRDefault="00600056" w:rsidP="00600056">
            <w:pPr>
              <w:tabs>
                <w:tab w:val="left" w:pos="6630"/>
              </w:tabs>
              <w:ind w:right="34"/>
              <w:jc w:val="right"/>
              <w:rPr>
                <w:sz w:val="20"/>
                <w:szCs w:val="20"/>
              </w:rPr>
            </w:pPr>
            <w:r w:rsidRPr="00D8784D">
              <w:rPr>
                <w:sz w:val="20"/>
                <w:szCs w:val="20"/>
              </w:rPr>
              <w:t>40</w:t>
            </w:r>
            <w:r>
              <w:rPr>
                <w:sz w:val="20"/>
                <w:szCs w:val="20"/>
              </w:rPr>
              <w:t xml:space="preserve"> </w:t>
            </w:r>
            <w:r w:rsidRPr="00D8784D">
              <w:rPr>
                <w:sz w:val="20"/>
                <w:szCs w:val="20"/>
              </w:rPr>
              <w:t>010,76 zł.</w:t>
            </w:r>
          </w:p>
        </w:tc>
        <w:tc>
          <w:tcPr>
            <w:tcW w:w="444" w:type="pct"/>
            <w:tcBorders>
              <w:top w:val="single" w:sz="4" w:space="0" w:color="auto"/>
              <w:left w:val="nil"/>
              <w:bottom w:val="single" w:sz="4" w:space="0" w:color="auto"/>
              <w:right w:val="single" w:sz="4" w:space="0" w:color="auto"/>
            </w:tcBorders>
          </w:tcPr>
          <w:p w:rsidR="00600056" w:rsidRDefault="00600056" w:rsidP="0075104C">
            <w:pPr>
              <w:tabs>
                <w:tab w:val="left" w:pos="6630"/>
              </w:tabs>
              <w:jc w:val="center"/>
              <w:rPr>
                <w:sz w:val="20"/>
                <w:szCs w:val="20"/>
              </w:rPr>
            </w:pPr>
            <w:r>
              <w:rPr>
                <w:sz w:val="20"/>
                <w:szCs w:val="20"/>
              </w:rPr>
              <w:t>5</w:t>
            </w:r>
          </w:p>
        </w:tc>
        <w:tc>
          <w:tcPr>
            <w:tcW w:w="593" w:type="pct"/>
            <w:tcBorders>
              <w:top w:val="single" w:sz="4" w:space="0" w:color="auto"/>
              <w:left w:val="nil"/>
              <w:bottom w:val="single" w:sz="4" w:space="0" w:color="auto"/>
              <w:right w:val="single" w:sz="4" w:space="0" w:color="auto"/>
            </w:tcBorders>
          </w:tcPr>
          <w:p w:rsidR="00600056" w:rsidRDefault="00600056" w:rsidP="0075104C">
            <w:pPr>
              <w:tabs>
                <w:tab w:val="left" w:pos="6630"/>
              </w:tabs>
              <w:ind w:right="425"/>
              <w:rPr>
                <w:sz w:val="20"/>
                <w:szCs w:val="20"/>
              </w:rPr>
            </w:pPr>
            <w:r>
              <w:rPr>
                <w:sz w:val="20"/>
                <w:szCs w:val="20"/>
              </w:rPr>
              <w:t>30</w:t>
            </w:r>
          </w:p>
        </w:tc>
        <w:tc>
          <w:tcPr>
            <w:tcW w:w="1037" w:type="pct"/>
            <w:tcBorders>
              <w:top w:val="single" w:sz="4" w:space="0" w:color="auto"/>
              <w:left w:val="nil"/>
              <w:bottom w:val="single" w:sz="4" w:space="0" w:color="auto"/>
              <w:right w:val="single" w:sz="4" w:space="0" w:color="auto"/>
            </w:tcBorders>
          </w:tcPr>
          <w:p w:rsidR="00600056" w:rsidRPr="007E2FB2" w:rsidRDefault="00600056" w:rsidP="00261BBC">
            <w:pPr>
              <w:tabs>
                <w:tab w:val="left" w:pos="6630"/>
              </w:tabs>
              <w:ind w:right="-108"/>
              <w:rPr>
                <w:sz w:val="20"/>
                <w:szCs w:val="20"/>
              </w:rPr>
            </w:pPr>
            <w:proofErr w:type="gramStart"/>
            <w:r w:rsidRPr="005C51B0">
              <w:rPr>
                <w:sz w:val="20"/>
                <w:szCs w:val="20"/>
              </w:rPr>
              <w:t>REGON 191198241</w:t>
            </w:r>
            <w:r>
              <w:rPr>
                <w:sz w:val="20"/>
                <w:szCs w:val="20"/>
              </w:rPr>
              <w:t xml:space="preserve">        małe</w:t>
            </w:r>
            <w:proofErr w:type="gramEnd"/>
            <w:r>
              <w:rPr>
                <w:sz w:val="20"/>
                <w:szCs w:val="20"/>
              </w:rPr>
              <w:t xml:space="preserve"> </w:t>
            </w:r>
            <w:proofErr w:type="spellStart"/>
            <w:r>
              <w:rPr>
                <w:sz w:val="20"/>
                <w:szCs w:val="20"/>
              </w:rPr>
              <w:t>pb</w:t>
            </w:r>
            <w:proofErr w:type="spellEnd"/>
            <w:r>
              <w:rPr>
                <w:sz w:val="20"/>
                <w:szCs w:val="20"/>
              </w:rPr>
              <w:t xml:space="preserve">       </w:t>
            </w:r>
          </w:p>
        </w:tc>
      </w:tr>
    </w:tbl>
    <w:p w:rsidR="00600056" w:rsidRDefault="00600056" w:rsidP="00D1073B">
      <w:pPr>
        <w:tabs>
          <w:tab w:val="left" w:pos="993"/>
        </w:tabs>
        <w:spacing w:after="0" w:line="240" w:lineRule="auto"/>
        <w:ind w:right="-284"/>
        <w:jc w:val="both"/>
        <w:rPr>
          <w:rFonts w:ascii="Times New Roman" w:hAnsi="Times New Roman" w:cs="Times New Roman"/>
        </w:rPr>
      </w:pPr>
      <w:r w:rsidRPr="00FF6A4F">
        <w:rPr>
          <w:rFonts w:ascii="Times New Roman" w:hAnsi="Times New Roman" w:cs="Times New Roman"/>
          <w:u w:val="single"/>
        </w:rPr>
        <w:t xml:space="preserve">b) wykonawcy, których oferty zostały </w:t>
      </w:r>
      <w:proofErr w:type="gramStart"/>
      <w:r w:rsidRPr="00FF6A4F">
        <w:rPr>
          <w:rFonts w:ascii="Times New Roman" w:hAnsi="Times New Roman" w:cs="Times New Roman"/>
          <w:u w:val="single"/>
        </w:rPr>
        <w:t>odrzucone:</w:t>
      </w:r>
      <w:r w:rsidR="00D1073B">
        <w:rPr>
          <w:rFonts w:ascii="Times New Roman" w:hAnsi="Times New Roman" w:cs="Times New Roman"/>
          <w:u w:val="single"/>
        </w:rPr>
        <w:t xml:space="preserve">  </w:t>
      </w:r>
      <w:r w:rsidRPr="00FF6A4F">
        <w:rPr>
          <w:rFonts w:ascii="Times New Roman" w:hAnsi="Times New Roman" w:cs="Times New Roman"/>
        </w:rPr>
        <w:t>z</w:t>
      </w:r>
      <w:proofErr w:type="gramEnd"/>
      <w:r w:rsidRPr="00FF6A4F">
        <w:rPr>
          <w:rFonts w:ascii="Times New Roman" w:hAnsi="Times New Roman" w:cs="Times New Roman"/>
        </w:rPr>
        <w:t xml:space="preserve"> postępowania odrzucono </w:t>
      </w:r>
      <w:r>
        <w:rPr>
          <w:rFonts w:ascii="Times New Roman" w:hAnsi="Times New Roman" w:cs="Times New Roman"/>
        </w:rPr>
        <w:t>0</w:t>
      </w:r>
      <w:r w:rsidRPr="00FF6A4F">
        <w:rPr>
          <w:rFonts w:ascii="Times New Roman" w:hAnsi="Times New Roman" w:cs="Times New Roman"/>
        </w:rPr>
        <w:t xml:space="preserve"> ofert</w:t>
      </w:r>
      <w:r>
        <w:rPr>
          <w:rFonts w:ascii="Times New Roman" w:hAnsi="Times New Roman" w:cs="Times New Roman"/>
        </w:rPr>
        <w:t>.</w:t>
      </w:r>
    </w:p>
    <w:p w:rsidR="00600056" w:rsidRPr="00FF6A4F" w:rsidRDefault="00600056" w:rsidP="0075104C">
      <w:pPr>
        <w:tabs>
          <w:tab w:val="left" w:pos="993"/>
        </w:tabs>
        <w:spacing w:after="0" w:line="240" w:lineRule="auto"/>
        <w:ind w:right="-284"/>
        <w:jc w:val="both"/>
        <w:rPr>
          <w:rFonts w:ascii="Times New Roman" w:hAnsi="Times New Roman" w:cs="Times New Roman"/>
          <w:u w:val="single"/>
        </w:rPr>
      </w:pPr>
      <w:proofErr w:type="gramStart"/>
      <w:r w:rsidRPr="00FF6A4F">
        <w:rPr>
          <w:rFonts w:ascii="Times New Roman" w:hAnsi="Times New Roman" w:cs="Times New Roman"/>
          <w:u w:val="single"/>
        </w:rPr>
        <w:t>c</w:t>
      </w:r>
      <w:proofErr w:type="gramEnd"/>
      <w:r w:rsidRPr="00FF6A4F">
        <w:rPr>
          <w:rFonts w:ascii="Times New Roman" w:hAnsi="Times New Roman" w:cs="Times New Roman"/>
          <w:u w:val="single"/>
        </w:rPr>
        <w:t>) Wykonawcy, którzy zostali wykluczeni z postępowania o udzielenie zamówienia:</w:t>
      </w:r>
    </w:p>
    <w:p w:rsidR="00600056" w:rsidRPr="00FF6A4F" w:rsidRDefault="00600056" w:rsidP="0075104C">
      <w:pPr>
        <w:tabs>
          <w:tab w:val="left" w:pos="993"/>
        </w:tabs>
        <w:spacing w:after="0" w:line="240" w:lineRule="auto"/>
        <w:ind w:right="-284"/>
        <w:jc w:val="both"/>
        <w:rPr>
          <w:rFonts w:ascii="Times New Roman" w:hAnsi="Times New Roman" w:cs="Times New Roman"/>
        </w:rPr>
      </w:pPr>
      <w:proofErr w:type="gramStart"/>
      <w:r w:rsidRPr="00FF6A4F">
        <w:rPr>
          <w:rFonts w:ascii="Times New Roman" w:hAnsi="Times New Roman" w:cs="Times New Roman"/>
        </w:rPr>
        <w:t>z</w:t>
      </w:r>
      <w:proofErr w:type="gramEnd"/>
      <w:r w:rsidRPr="00FF6A4F">
        <w:rPr>
          <w:rFonts w:ascii="Times New Roman" w:hAnsi="Times New Roman" w:cs="Times New Roman"/>
        </w:rPr>
        <w:t xml:space="preserve"> postępowania nie wykluczono żadnego wykonawcy</w:t>
      </w:r>
    </w:p>
    <w:p w:rsidR="00600056" w:rsidRPr="00FF6A4F" w:rsidRDefault="00600056" w:rsidP="0075104C">
      <w:pPr>
        <w:tabs>
          <w:tab w:val="left" w:pos="993"/>
        </w:tabs>
        <w:spacing w:after="0" w:line="240" w:lineRule="auto"/>
        <w:ind w:right="-284"/>
        <w:jc w:val="both"/>
        <w:rPr>
          <w:rFonts w:ascii="Times New Roman" w:hAnsi="Times New Roman" w:cs="Times New Roman"/>
          <w:u w:val="single"/>
        </w:rPr>
      </w:pPr>
      <w:proofErr w:type="gramStart"/>
      <w:r w:rsidRPr="00FF6A4F">
        <w:rPr>
          <w:rFonts w:ascii="Times New Roman" w:hAnsi="Times New Roman" w:cs="Times New Roman"/>
          <w:u w:val="single"/>
        </w:rPr>
        <w:t>d</w:t>
      </w:r>
      <w:proofErr w:type="gramEnd"/>
      <w:r w:rsidRPr="00FF6A4F">
        <w:rPr>
          <w:rFonts w:ascii="Times New Roman" w:hAnsi="Times New Roman" w:cs="Times New Roman"/>
          <w:u w:val="single"/>
        </w:rPr>
        <w:t xml:space="preserve">) spośród ważnych ofert najkorzystniejszą ofertą została uznana </w:t>
      </w:r>
      <w:r w:rsidRPr="00FF6A4F">
        <w:rPr>
          <w:rFonts w:ascii="Times New Roman" w:hAnsi="Times New Roman" w:cs="Times New Roman"/>
          <w:b/>
          <w:u w:val="single"/>
        </w:rPr>
        <w:t xml:space="preserve">oferta </w:t>
      </w:r>
      <w:r w:rsidRPr="00FF6A4F">
        <w:rPr>
          <w:rFonts w:ascii="Times New Roman" w:hAnsi="Times New Roman" w:cs="Times New Roman"/>
          <w:u w:val="single"/>
        </w:rPr>
        <w:t>złożona przez wykonawcę:</w:t>
      </w:r>
    </w:p>
    <w:p w:rsidR="00600056" w:rsidRPr="00FF6A4F" w:rsidRDefault="009517E7" w:rsidP="006A2C9D">
      <w:pPr>
        <w:shd w:val="clear" w:color="auto" w:fill="FFFFFF" w:themeFill="background1"/>
        <w:tabs>
          <w:tab w:val="left" w:pos="993"/>
        </w:tabs>
        <w:spacing w:after="0" w:line="240" w:lineRule="auto"/>
        <w:rPr>
          <w:rFonts w:ascii="Times New Roman" w:hAnsi="Times New Roman" w:cs="Times New Roman"/>
        </w:rPr>
      </w:pPr>
      <w:proofErr w:type="spellStart"/>
      <w:r w:rsidRPr="009517E7">
        <w:rPr>
          <w:rFonts w:ascii="Times New Roman" w:hAnsi="Times New Roman" w:cs="Times New Roman"/>
          <w:b/>
          <w:color w:val="0070C0"/>
          <w:u w:val="single"/>
          <w:shd w:val="clear" w:color="auto" w:fill="FBE4D5" w:themeFill="accent2" w:themeFillTint="33"/>
        </w:rPr>
        <w:t>EFmed</w:t>
      </w:r>
      <w:proofErr w:type="spellEnd"/>
      <w:r w:rsidRPr="009517E7">
        <w:rPr>
          <w:rFonts w:ascii="Times New Roman" w:hAnsi="Times New Roman" w:cs="Times New Roman"/>
          <w:b/>
          <w:color w:val="0070C0"/>
          <w:u w:val="single"/>
          <w:shd w:val="clear" w:color="auto" w:fill="FBE4D5" w:themeFill="accent2" w:themeFillTint="33"/>
        </w:rPr>
        <w:t xml:space="preserve"> Sp. z o.</w:t>
      </w:r>
      <w:proofErr w:type="gramStart"/>
      <w:r w:rsidRPr="009517E7">
        <w:rPr>
          <w:rFonts w:ascii="Times New Roman" w:hAnsi="Times New Roman" w:cs="Times New Roman"/>
          <w:b/>
          <w:color w:val="0070C0"/>
          <w:u w:val="single"/>
          <w:shd w:val="clear" w:color="auto" w:fill="FBE4D5" w:themeFill="accent2" w:themeFillTint="33"/>
        </w:rPr>
        <w:t>o</w:t>
      </w:r>
      <w:proofErr w:type="gramEnd"/>
      <w:r w:rsidRPr="009517E7">
        <w:rPr>
          <w:rFonts w:ascii="Times New Roman" w:hAnsi="Times New Roman" w:cs="Times New Roman"/>
          <w:b/>
          <w:color w:val="0070C0"/>
          <w:u w:val="single"/>
          <w:shd w:val="clear" w:color="auto" w:fill="FBE4D5" w:themeFill="accent2" w:themeFillTint="33"/>
        </w:rPr>
        <w:t>.</w:t>
      </w:r>
      <w:r w:rsidRPr="006A2C9D">
        <w:rPr>
          <w:rFonts w:ascii="Times New Roman" w:hAnsi="Times New Roman" w:cs="Times New Roman"/>
          <w:b/>
          <w:color w:val="0070C0"/>
          <w:shd w:val="clear" w:color="auto" w:fill="FFFFFF" w:themeFill="background1"/>
        </w:rPr>
        <w:t xml:space="preserve">   </w:t>
      </w:r>
      <w:r w:rsidR="00762487" w:rsidRPr="006A2C9D">
        <w:rPr>
          <w:rFonts w:ascii="Times New Roman" w:hAnsi="Times New Roman" w:cs="Times New Roman"/>
          <w:b/>
          <w:color w:val="0070C0"/>
          <w:shd w:val="clear" w:color="auto" w:fill="FFFFFF" w:themeFill="background1"/>
        </w:rPr>
        <w:t xml:space="preserve"> </w:t>
      </w:r>
      <w:r w:rsidR="00600056" w:rsidRPr="006A2C9D">
        <w:rPr>
          <w:rFonts w:ascii="Times New Roman" w:hAnsi="Times New Roman" w:cs="Times New Roman"/>
          <w:shd w:val="clear" w:color="auto" w:fill="FFFFFF" w:themeFill="background1"/>
        </w:rPr>
        <w:t xml:space="preserve">Uzasadnienie wyboru: oferta uzyskała najkorzystniejszy bilans przyjętych </w:t>
      </w:r>
      <w:proofErr w:type="gramStart"/>
      <w:r w:rsidR="00600056" w:rsidRPr="006A2C9D">
        <w:rPr>
          <w:rFonts w:ascii="Times New Roman" w:hAnsi="Times New Roman" w:cs="Times New Roman"/>
          <w:shd w:val="clear" w:color="auto" w:fill="FFFFFF" w:themeFill="background1"/>
        </w:rPr>
        <w:t>kryteriów  i</w:t>
      </w:r>
      <w:proofErr w:type="gramEnd"/>
      <w:r w:rsidR="00600056" w:rsidRPr="006A2C9D">
        <w:rPr>
          <w:rFonts w:ascii="Times New Roman" w:hAnsi="Times New Roman" w:cs="Times New Roman"/>
          <w:shd w:val="clear" w:color="auto" w:fill="FFFFFF" w:themeFill="background1"/>
        </w:rPr>
        <w:t xml:space="preserve">  uzyskała największą ilość punktów.</w:t>
      </w:r>
    </w:p>
    <w:p w:rsidR="00600056" w:rsidRDefault="00600056" w:rsidP="00600056">
      <w:pPr>
        <w:tabs>
          <w:tab w:val="left" w:pos="993"/>
        </w:tabs>
        <w:spacing w:after="0" w:line="240" w:lineRule="auto"/>
        <w:rPr>
          <w:rFonts w:ascii="Times New Roman" w:hAnsi="Times New Roman" w:cs="Times New Roman"/>
          <w:u w:val="single"/>
        </w:rPr>
      </w:pPr>
      <w:r w:rsidRPr="00FF6A4F">
        <w:rPr>
          <w:rFonts w:ascii="Times New Roman" w:hAnsi="Times New Roman" w:cs="Times New Roman"/>
          <w:u w:val="single"/>
        </w:rPr>
        <w:t xml:space="preserve">e) streszczenie oceny i porównania złożonych ważnych ofert wraz z </w:t>
      </w:r>
      <w:proofErr w:type="gramStart"/>
      <w:r w:rsidRPr="00FF6A4F">
        <w:rPr>
          <w:rFonts w:ascii="Times New Roman" w:hAnsi="Times New Roman" w:cs="Times New Roman"/>
          <w:u w:val="single"/>
        </w:rPr>
        <w:t>punktacją  w</w:t>
      </w:r>
      <w:proofErr w:type="gramEnd"/>
      <w:r w:rsidRPr="00FF6A4F">
        <w:rPr>
          <w:rFonts w:ascii="Times New Roman" w:hAnsi="Times New Roman" w:cs="Times New Roman"/>
          <w:u w:val="single"/>
        </w:rPr>
        <w:t xml:space="preserve"> każdym kryterium oraz łączna punktacja</w:t>
      </w:r>
      <w:r w:rsidR="00AD0266">
        <w:rPr>
          <w:rFonts w:ascii="Times New Roman" w:hAnsi="Times New Roman" w:cs="Times New Roman"/>
          <w:u w:val="single"/>
        </w:rPr>
        <w:t xml:space="preserve"> </w:t>
      </w:r>
      <w:r w:rsidR="00AD0266" w:rsidRPr="00AD0266">
        <w:rPr>
          <w:rFonts w:ascii="Times New Roman" w:hAnsi="Times New Roman" w:cs="Times New Roman"/>
          <w:b/>
          <w:color w:val="0070C0"/>
          <w:u w:val="single"/>
        </w:rPr>
        <w:t>(powtórzenie czynności)</w:t>
      </w:r>
    </w:p>
    <w:p w:rsidR="00600056" w:rsidRDefault="00600056" w:rsidP="00600056">
      <w:pPr>
        <w:tabs>
          <w:tab w:val="left" w:pos="993"/>
        </w:tabs>
        <w:spacing w:after="0" w:line="240" w:lineRule="auto"/>
        <w:rPr>
          <w:rFonts w:ascii="Times New Roman" w:hAnsi="Times New Roman" w:cs="Times New Roman"/>
          <w:u w:val="single"/>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1559"/>
        <w:gridCol w:w="1701"/>
        <w:gridCol w:w="1701"/>
      </w:tblGrid>
      <w:tr w:rsidR="00042BAC" w:rsidRPr="00FF6A4F" w:rsidTr="00042BAC">
        <w:trPr>
          <w:trHeight w:val="562"/>
        </w:trPr>
        <w:tc>
          <w:tcPr>
            <w:tcW w:w="709" w:type="dxa"/>
            <w:tcBorders>
              <w:bottom w:val="single" w:sz="4" w:space="0" w:color="auto"/>
            </w:tcBorders>
            <w:shd w:val="clear" w:color="auto" w:fill="E0E0E0"/>
          </w:tcPr>
          <w:p w:rsidR="00042BAC" w:rsidRPr="002E4605" w:rsidRDefault="00042BAC" w:rsidP="00050153">
            <w:pPr>
              <w:tabs>
                <w:tab w:val="left" w:pos="993"/>
              </w:tabs>
              <w:rPr>
                <w:rFonts w:ascii="Times New Roman" w:hAnsi="Times New Roman" w:cs="Times New Roman"/>
                <w:b/>
                <w:sz w:val="18"/>
                <w:szCs w:val="18"/>
              </w:rPr>
            </w:pPr>
            <w:r w:rsidRPr="002E4605">
              <w:rPr>
                <w:rFonts w:ascii="Times New Roman" w:hAnsi="Times New Roman" w:cs="Times New Roman"/>
                <w:b/>
                <w:sz w:val="18"/>
                <w:szCs w:val="18"/>
              </w:rPr>
              <w:t>Nr oferty</w:t>
            </w:r>
          </w:p>
        </w:tc>
        <w:tc>
          <w:tcPr>
            <w:tcW w:w="3260" w:type="dxa"/>
            <w:tcBorders>
              <w:bottom w:val="single" w:sz="4" w:space="0" w:color="auto"/>
            </w:tcBorders>
            <w:shd w:val="clear" w:color="auto" w:fill="E0E0E0"/>
          </w:tcPr>
          <w:p w:rsidR="00042BAC" w:rsidRPr="002E4605" w:rsidRDefault="00042BAC" w:rsidP="00050153">
            <w:pPr>
              <w:tabs>
                <w:tab w:val="left" w:pos="993"/>
              </w:tabs>
              <w:jc w:val="center"/>
              <w:rPr>
                <w:rFonts w:ascii="Times New Roman" w:hAnsi="Times New Roman" w:cs="Times New Roman"/>
                <w:b/>
                <w:sz w:val="18"/>
                <w:szCs w:val="18"/>
              </w:rPr>
            </w:pPr>
            <w:r w:rsidRPr="002E4605">
              <w:rPr>
                <w:rFonts w:ascii="Times New Roman" w:hAnsi="Times New Roman" w:cs="Times New Roman"/>
                <w:b/>
                <w:sz w:val="18"/>
                <w:szCs w:val="18"/>
              </w:rPr>
              <w:t>Wykonawcy</w:t>
            </w:r>
          </w:p>
        </w:tc>
        <w:tc>
          <w:tcPr>
            <w:tcW w:w="1560" w:type="dxa"/>
            <w:tcBorders>
              <w:bottom w:val="single" w:sz="4" w:space="0" w:color="auto"/>
            </w:tcBorders>
            <w:shd w:val="clear" w:color="auto" w:fill="E6E6E6"/>
          </w:tcPr>
          <w:p w:rsidR="00042BAC" w:rsidRPr="002E4605" w:rsidRDefault="00042BAC" w:rsidP="0075104C">
            <w:pPr>
              <w:tabs>
                <w:tab w:val="left" w:pos="993"/>
              </w:tabs>
              <w:autoSpaceDE w:val="0"/>
              <w:autoSpaceDN w:val="0"/>
              <w:adjustRightInd w:val="0"/>
              <w:jc w:val="center"/>
              <w:rPr>
                <w:rFonts w:ascii="Times New Roman" w:hAnsi="Times New Roman" w:cs="Times New Roman"/>
                <w:b/>
                <w:bCs/>
                <w:sz w:val="18"/>
                <w:szCs w:val="18"/>
                <w:lang w:val="en-US"/>
              </w:rPr>
            </w:pPr>
            <w:proofErr w:type="spellStart"/>
            <w:r w:rsidRPr="002E4605">
              <w:rPr>
                <w:rFonts w:ascii="Times New Roman" w:hAnsi="Times New Roman" w:cs="Times New Roman"/>
                <w:b/>
                <w:sz w:val="18"/>
                <w:szCs w:val="18"/>
                <w:lang w:val="en-US"/>
              </w:rPr>
              <w:t>Cena</w:t>
            </w:r>
            <w:proofErr w:type="spellEnd"/>
            <w:r w:rsidRPr="002E4605">
              <w:rPr>
                <w:rFonts w:ascii="Times New Roman" w:hAnsi="Times New Roman" w:cs="Times New Roman"/>
                <w:b/>
                <w:sz w:val="18"/>
                <w:szCs w:val="18"/>
                <w:lang w:val="en-US"/>
              </w:rPr>
              <w:t xml:space="preserve"> </w:t>
            </w:r>
            <w:proofErr w:type="spellStart"/>
            <w:r w:rsidRPr="002E4605">
              <w:rPr>
                <w:rFonts w:ascii="Times New Roman" w:hAnsi="Times New Roman" w:cs="Times New Roman"/>
                <w:b/>
                <w:sz w:val="18"/>
                <w:szCs w:val="18"/>
                <w:lang w:val="en-US"/>
              </w:rPr>
              <w:t>brutto</w:t>
            </w:r>
            <w:proofErr w:type="spellEnd"/>
            <w:r w:rsidRPr="002E4605">
              <w:rPr>
                <w:rFonts w:ascii="Times New Roman" w:hAnsi="Times New Roman" w:cs="Times New Roman"/>
                <w:b/>
                <w:sz w:val="18"/>
                <w:szCs w:val="18"/>
                <w:lang w:val="en-US"/>
              </w:rPr>
              <w:t xml:space="preserve"> </w:t>
            </w:r>
            <w:r>
              <w:rPr>
                <w:rFonts w:ascii="Times New Roman" w:hAnsi="Times New Roman" w:cs="Times New Roman"/>
                <w:b/>
                <w:sz w:val="18"/>
                <w:szCs w:val="18"/>
                <w:lang w:val="en-US"/>
              </w:rPr>
              <w:t>60</w:t>
            </w:r>
            <w:r w:rsidRPr="002E4605">
              <w:rPr>
                <w:rFonts w:ascii="Times New Roman" w:hAnsi="Times New Roman" w:cs="Times New Roman"/>
                <w:b/>
                <w:sz w:val="18"/>
                <w:szCs w:val="18"/>
                <w:lang w:val="en-US"/>
              </w:rPr>
              <w:t>%</w:t>
            </w:r>
          </w:p>
        </w:tc>
        <w:tc>
          <w:tcPr>
            <w:tcW w:w="1559" w:type="dxa"/>
            <w:tcBorders>
              <w:bottom w:val="single" w:sz="4" w:space="0" w:color="auto"/>
            </w:tcBorders>
            <w:shd w:val="clear" w:color="auto" w:fill="E6E6E6"/>
          </w:tcPr>
          <w:p w:rsidR="00042BAC" w:rsidRPr="002E4605" w:rsidRDefault="00042BAC" w:rsidP="004F6813">
            <w:pPr>
              <w:tabs>
                <w:tab w:val="left" w:pos="993"/>
              </w:tabs>
              <w:jc w:val="center"/>
              <w:rPr>
                <w:rFonts w:ascii="Times New Roman" w:hAnsi="Times New Roman" w:cs="Times New Roman"/>
                <w:b/>
                <w:sz w:val="18"/>
                <w:szCs w:val="18"/>
              </w:rPr>
            </w:pPr>
            <w:proofErr w:type="gramStart"/>
            <w:r>
              <w:rPr>
                <w:rFonts w:ascii="Times New Roman" w:eastAsia="Calibri" w:hAnsi="Times New Roman" w:cs="Times New Roman"/>
                <w:b/>
                <w:sz w:val="18"/>
                <w:szCs w:val="18"/>
              </w:rPr>
              <w:t xml:space="preserve">Jakość </w:t>
            </w:r>
            <w:r w:rsidRPr="002E4605">
              <w:rPr>
                <w:rFonts w:ascii="Times New Roman" w:eastAsia="Calibri" w:hAnsi="Times New Roman" w:cs="Times New Roman"/>
                <w:b/>
                <w:sz w:val="18"/>
                <w:szCs w:val="18"/>
              </w:rPr>
              <w:t xml:space="preserve">- </w:t>
            </w:r>
            <w:r>
              <w:rPr>
                <w:rFonts w:ascii="Times New Roman" w:eastAsia="Calibri" w:hAnsi="Times New Roman" w:cs="Times New Roman"/>
                <w:b/>
                <w:sz w:val="18"/>
                <w:szCs w:val="18"/>
              </w:rPr>
              <w:t>3</w:t>
            </w:r>
            <w:r w:rsidR="004F6813">
              <w:rPr>
                <w:rFonts w:ascii="Times New Roman" w:eastAsia="Calibri" w:hAnsi="Times New Roman" w:cs="Times New Roman"/>
                <w:b/>
                <w:sz w:val="18"/>
                <w:szCs w:val="18"/>
              </w:rPr>
              <w:t>4</w:t>
            </w:r>
            <w:r w:rsidRPr="002E4605">
              <w:rPr>
                <w:rFonts w:ascii="Times New Roman" w:eastAsia="Calibri" w:hAnsi="Times New Roman" w:cs="Times New Roman"/>
                <w:b/>
                <w:sz w:val="18"/>
                <w:szCs w:val="18"/>
              </w:rPr>
              <w:t>%</w:t>
            </w:r>
            <w:proofErr w:type="gramEnd"/>
          </w:p>
        </w:tc>
        <w:tc>
          <w:tcPr>
            <w:tcW w:w="1701" w:type="dxa"/>
            <w:tcBorders>
              <w:bottom w:val="single" w:sz="4" w:space="0" w:color="auto"/>
            </w:tcBorders>
            <w:shd w:val="clear" w:color="auto" w:fill="E6E6E6"/>
          </w:tcPr>
          <w:p w:rsidR="00042BAC" w:rsidRPr="002E4605" w:rsidRDefault="00042BAC" w:rsidP="004F6813">
            <w:pPr>
              <w:tabs>
                <w:tab w:val="left" w:pos="993"/>
              </w:tabs>
              <w:jc w:val="center"/>
              <w:rPr>
                <w:rFonts w:ascii="Times New Roman" w:hAnsi="Times New Roman" w:cs="Times New Roman"/>
                <w:b/>
                <w:sz w:val="18"/>
                <w:szCs w:val="18"/>
              </w:rPr>
            </w:pPr>
            <w:r>
              <w:rPr>
                <w:rFonts w:ascii="Times New Roman" w:hAnsi="Times New Roman" w:cs="Times New Roman"/>
                <w:b/>
                <w:sz w:val="18"/>
                <w:szCs w:val="18"/>
              </w:rPr>
              <w:t xml:space="preserve">Parametry techniczne </w:t>
            </w:r>
            <w:r w:rsidR="004F6813">
              <w:rPr>
                <w:rFonts w:ascii="Times New Roman" w:hAnsi="Times New Roman" w:cs="Times New Roman"/>
                <w:b/>
                <w:sz w:val="18"/>
                <w:szCs w:val="18"/>
              </w:rPr>
              <w:t>6</w:t>
            </w:r>
            <w:r>
              <w:rPr>
                <w:rFonts w:ascii="Times New Roman" w:hAnsi="Times New Roman" w:cs="Times New Roman"/>
                <w:b/>
                <w:sz w:val="18"/>
                <w:szCs w:val="18"/>
              </w:rPr>
              <w:t>%</w:t>
            </w:r>
          </w:p>
        </w:tc>
        <w:tc>
          <w:tcPr>
            <w:tcW w:w="1701" w:type="dxa"/>
            <w:tcBorders>
              <w:bottom w:val="single" w:sz="4" w:space="0" w:color="auto"/>
            </w:tcBorders>
            <w:shd w:val="clear" w:color="auto" w:fill="E6E6E6"/>
          </w:tcPr>
          <w:p w:rsidR="00042BAC" w:rsidRPr="002E4605" w:rsidRDefault="00042BAC" w:rsidP="0075104C">
            <w:pPr>
              <w:tabs>
                <w:tab w:val="left" w:pos="993"/>
              </w:tabs>
              <w:jc w:val="center"/>
              <w:rPr>
                <w:rFonts w:ascii="Times New Roman" w:hAnsi="Times New Roman" w:cs="Times New Roman"/>
                <w:b/>
                <w:sz w:val="18"/>
                <w:szCs w:val="18"/>
              </w:rPr>
            </w:pPr>
            <w:r w:rsidRPr="002E4605">
              <w:rPr>
                <w:rFonts w:ascii="Times New Roman" w:hAnsi="Times New Roman" w:cs="Times New Roman"/>
                <w:b/>
                <w:sz w:val="18"/>
                <w:szCs w:val="18"/>
              </w:rPr>
              <w:t>Suma punktów</w:t>
            </w:r>
          </w:p>
        </w:tc>
      </w:tr>
      <w:tr w:rsidR="00FD2A72" w:rsidRPr="00FF6A4F" w:rsidTr="00042BAC">
        <w:trPr>
          <w:trHeight w:val="362"/>
        </w:trPr>
        <w:tc>
          <w:tcPr>
            <w:tcW w:w="709" w:type="dxa"/>
            <w:shd w:val="clear" w:color="auto" w:fill="auto"/>
            <w:vAlign w:val="center"/>
          </w:tcPr>
          <w:p w:rsidR="00FD2A72" w:rsidRDefault="00FD2A72" w:rsidP="0075104C">
            <w:pPr>
              <w:ind w:right="-12"/>
              <w:jc w:val="center"/>
              <w:rPr>
                <w:rFonts w:ascii="Calibri" w:hAnsi="Calibri" w:cs="Calibri"/>
                <w:sz w:val="19"/>
                <w:szCs w:val="19"/>
                <w:lang w:eastAsia="pl-PL"/>
              </w:rPr>
            </w:pPr>
            <w:r>
              <w:rPr>
                <w:rFonts w:ascii="Calibri" w:hAnsi="Calibri" w:cs="Calibri"/>
                <w:sz w:val="19"/>
                <w:szCs w:val="19"/>
                <w:lang w:eastAsia="pl-PL"/>
              </w:rPr>
              <w:t>3</w:t>
            </w:r>
          </w:p>
        </w:tc>
        <w:tc>
          <w:tcPr>
            <w:tcW w:w="3260" w:type="dxa"/>
            <w:shd w:val="clear" w:color="auto" w:fill="auto"/>
          </w:tcPr>
          <w:p w:rsidR="00FD2A72" w:rsidRPr="00FD3DCE" w:rsidRDefault="00FD2A72" w:rsidP="00600056">
            <w:pPr>
              <w:tabs>
                <w:tab w:val="left" w:pos="6630"/>
              </w:tabs>
              <w:ind w:right="-108"/>
              <w:rPr>
                <w:b/>
                <w:sz w:val="20"/>
                <w:szCs w:val="20"/>
              </w:rPr>
            </w:pPr>
            <w:proofErr w:type="spellStart"/>
            <w:r w:rsidRPr="00FD3DCE">
              <w:rPr>
                <w:b/>
                <w:sz w:val="20"/>
                <w:szCs w:val="20"/>
              </w:rPr>
              <w:t>Alcon</w:t>
            </w:r>
            <w:proofErr w:type="spellEnd"/>
            <w:r w:rsidRPr="00FD3DCE">
              <w:rPr>
                <w:b/>
                <w:sz w:val="20"/>
                <w:szCs w:val="20"/>
              </w:rPr>
              <w:t xml:space="preserve"> Polska Sp. z o. </w:t>
            </w:r>
            <w:proofErr w:type="gramStart"/>
            <w:r w:rsidRPr="00FD3DCE">
              <w:rPr>
                <w:b/>
                <w:sz w:val="20"/>
                <w:szCs w:val="20"/>
              </w:rPr>
              <w:t>o</w:t>
            </w:r>
            <w:proofErr w:type="gramEnd"/>
            <w:r w:rsidRPr="00FD3DCE">
              <w:rPr>
                <w:sz w:val="20"/>
                <w:szCs w:val="20"/>
              </w:rPr>
              <w:t>.</w:t>
            </w:r>
            <w:r>
              <w:rPr>
                <w:sz w:val="20"/>
                <w:szCs w:val="20"/>
              </w:rPr>
              <w:t xml:space="preserve">                                 </w:t>
            </w:r>
          </w:p>
        </w:tc>
        <w:tc>
          <w:tcPr>
            <w:tcW w:w="1560" w:type="dxa"/>
            <w:shd w:val="clear" w:color="auto" w:fill="auto"/>
          </w:tcPr>
          <w:p w:rsidR="00FD2A72" w:rsidRPr="00FF6A4F" w:rsidRDefault="00FD2A72" w:rsidP="00050153">
            <w:pPr>
              <w:tabs>
                <w:tab w:val="left" w:pos="993"/>
              </w:tabs>
              <w:jc w:val="right"/>
              <w:rPr>
                <w:rFonts w:ascii="Times New Roman" w:hAnsi="Times New Roman" w:cs="Times New Roman"/>
                <w:b/>
              </w:rPr>
            </w:pPr>
            <w:r>
              <w:rPr>
                <w:rFonts w:ascii="Times New Roman" w:hAnsi="Times New Roman" w:cs="Times New Roman"/>
                <w:b/>
              </w:rPr>
              <w:t>53,88</w:t>
            </w:r>
          </w:p>
        </w:tc>
        <w:tc>
          <w:tcPr>
            <w:tcW w:w="1559" w:type="dxa"/>
            <w:shd w:val="clear" w:color="auto" w:fill="auto"/>
          </w:tcPr>
          <w:p w:rsidR="00FD2A72" w:rsidRPr="00FF6A4F" w:rsidRDefault="00D2250B" w:rsidP="00050153">
            <w:pPr>
              <w:tabs>
                <w:tab w:val="left" w:pos="993"/>
              </w:tabs>
              <w:jc w:val="right"/>
              <w:rPr>
                <w:rFonts w:ascii="Times New Roman" w:hAnsi="Times New Roman" w:cs="Times New Roman"/>
                <w:b/>
              </w:rPr>
            </w:pPr>
            <w:r>
              <w:rPr>
                <w:rFonts w:ascii="Times New Roman" w:hAnsi="Times New Roman" w:cs="Times New Roman"/>
                <w:b/>
              </w:rPr>
              <w:t>34,00</w:t>
            </w:r>
          </w:p>
        </w:tc>
        <w:tc>
          <w:tcPr>
            <w:tcW w:w="1701" w:type="dxa"/>
          </w:tcPr>
          <w:p w:rsidR="00FD2A72" w:rsidRPr="00FF6A4F" w:rsidRDefault="00FD2A72" w:rsidP="00FD2A72">
            <w:pPr>
              <w:tabs>
                <w:tab w:val="left" w:pos="993"/>
              </w:tabs>
              <w:jc w:val="right"/>
              <w:rPr>
                <w:rFonts w:ascii="Times New Roman" w:hAnsi="Times New Roman" w:cs="Times New Roman"/>
                <w:b/>
              </w:rPr>
            </w:pPr>
            <w:r>
              <w:rPr>
                <w:rFonts w:ascii="Times New Roman" w:hAnsi="Times New Roman" w:cs="Times New Roman"/>
                <w:b/>
              </w:rPr>
              <w:t>3,00</w:t>
            </w:r>
          </w:p>
        </w:tc>
        <w:tc>
          <w:tcPr>
            <w:tcW w:w="1701" w:type="dxa"/>
            <w:shd w:val="clear" w:color="auto" w:fill="auto"/>
          </w:tcPr>
          <w:p w:rsidR="00FD2A72" w:rsidRPr="00FF6A4F" w:rsidRDefault="00D2250B" w:rsidP="00050153">
            <w:pPr>
              <w:tabs>
                <w:tab w:val="left" w:pos="993"/>
              </w:tabs>
              <w:jc w:val="right"/>
              <w:rPr>
                <w:rFonts w:ascii="Times New Roman" w:hAnsi="Times New Roman" w:cs="Times New Roman"/>
                <w:b/>
              </w:rPr>
            </w:pPr>
            <w:r>
              <w:rPr>
                <w:rFonts w:ascii="Times New Roman" w:hAnsi="Times New Roman" w:cs="Times New Roman"/>
                <w:b/>
              </w:rPr>
              <w:t>90,88</w:t>
            </w:r>
          </w:p>
        </w:tc>
      </w:tr>
      <w:tr w:rsidR="00FD2A72" w:rsidRPr="00FF6A4F" w:rsidTr="00042BAC">
        <w:trPr>
          <w:trHeight w:val="362"/>
        </w:trPr>
        <w:tc>
          <w:tcPr>
            <w:tcW w:w="709" w:type="dxa"/>
            <w:shd w:val="clear" w:color="auto" w:fill="auto"/>
            <w:vAlign w:val="center"/>
          </w:tcPr>
          <w:p w:rsidR="00FD2A72" w:rsidRDefault="00FD2A72" w:rsidP="0075104C">
            <w:pPr>
              <w:ind w:right="-12"/>
              <w:jc w:val="center"/>
              <w:rPr>
                <w:rFonts w:ascii="Calibri" w:hAnsi="Calibri" w:cs="Calibri"/>
                <w:sz w:val="19"/>
                <w:szCs w:val="19"/>
                <w:lang w:eastAsia="pl-PL"/>
              </w:rPr>
            </w:pPr>
            <w:r>
              <w:rPr>
                <w:rFonts w:ascii="Calibri" w:hAnsi="Calibri" w:cs="Calibri"/>
                <w:sz w:val="19"/>
                <w:szCs w:val="19"/>
                <w:lang w:eastAsia="pl-PL"/>
              </w:rPr>
              <w:t>5</w:t>
            </w:r>
          </w:p>
        </w:tc>
        <w:tc>
          <w:tcPr>
            <w:tcW w:w="3260" w:type="dxa"/>
            <w:shd w:val="clear" w:color="auto" w:fill="auto"/>
          </w:tcPr>
          <w:p w:rsidR="00FD2A72" w:rsidRPr="00600056" w:rsidRDefault="00FD2A72" w:rsidP="00600056">
            <w:pPr>
              <w:tabs>
                <w:tab w:val="left" w:pos="6630"/>
              </w:tabs>
              <w:ind w:right="-108"/>
              <w:rPr>
                <w:sz w:val="20"/>
                <w:szCs w:val="20"/>
              </w:rPr>
            </w:pPr>
            <w:proofErr w:type="spellStart"/>
            <w:r w:rsidRPr="005C51B0">
              <w:rPr>
                <w:b/>
                <w:sz w:val="20"/>
                <w:szCs w:val="20"/>
              </w:rPr>
              <w:t>EFmed</w:t>
            </w:r>
            <w:proofErr w:type="spellEnd"/>
            <w:r w:rsidRPr="005C51B0">
              <w:rPr>
                <w:b/>
                <w:sz w:val="20"/>
                <w:szCs w:val="20"/>
              </w:rPr>
              <w:t xml:space="preserve"> Sp. z o.</w:t>
            </w:r>
            <w:proofErr w:type="gramStart"/>
            <w:r w:rsidRPr="005C51B0">
              <w:rPr>
                <w:b/>
                <w:sz w:val="20"/>
                <w:szCs w:val="20"/>
              </w:rPr>
              <w:t>o</w:t>
            </w:r>
            <w:proofErr w:type="gramEnd"/>
            <w:r w:rsidRPr="005C51B0">
              <w:rPr>
                <w:b/>
                <w:sz w:val="20"/>
                <w:szCs w:val="20"/>
              </w:rPr>
              <w:t xml:space="preserve">. </w:t>
            </w:r>
            <w:r>
              <w:rPr>
                <w:b/>
                <w:sz w:val="20"/>
                <w:szCs w:val="20"/>
              </w:rPr>
              <w:t xml:space="preserve">                                             </w:t>
            </w:r>
          </w:p>
        </w:tc>
        <w:tc>
          <w:tcPr>
            <w:tcW w:w="1560" w:type="dxa"/>
            <w:shd w:val="clear" w:color="auto" w:fill="auto"/>
          </w:tcPr>
          <w:p w:rsidR="00FD2A72" w:rsidRDefault="00FD2A72" w:rsidP="00050153">
            <w:pPr>
              <w:tabs>
                <w:tab w:val="left" w:pos="993"/>
              </w:tabs>
              <w:jc w:val="right"/>
              <w:rPr>
                <w:rFonts w:ascii="Times New Roman" w:hAnsi="Times New Roman" w:cs="Times New Roman"/>
                <w:b/>
              </w:rPr>
            </w:pPr>
            <w:r>
              <w:rPr>
                <w:rFonts w:ascii="Times New Roman" w:hAnsi="Times New Roman" w:cs="Times New Roman"/>
                <w:b/>
              </w:rPr>
              <w:t>60,00</w:t>
            </w:r>
          </w:p>
        </w:tc>
        <w:tc>
          <w:tcPr>
            <w:tcW w:w="1559" w:type="dxa"/>
            <w:shd w:val="clear" w:color="auto" w:fill="auto"/>
          </w:tcPr>
          <w:p w:rsidR="00FD2A72" w:rsidRDefault="009517E7" w:rsidP="00050153">
            <w:pPr>
              <w:tabs>
                <w:tab w:val="left" w:pos="993"/>
              </w:tabs>
              <w:jc w:val="right"/>
              <w:rPr>
                <w:rFonts w:ascii="Times New Roman" w:hAnsi="Times New Roman" w:cs="Times New Roman"/>
                <w:b/>
              </w:rPr>
            </w:pPr>
            <w:r>
              <w:rPr>
                <w:rFonts w:ascii="Times New Roman" w:hAnsi="Times New Roman" w:cs="Times New Roman"/>
                <w:b/>
              </w:rPr>
              <w:t>34,00</w:t>
            </w:r>
          </w:p>
        </w:tc>
        <w:tc>
          <w:tcPr>
            <w:tcW w:w="1701" w:type="dxa"/>
          </w:tcPr>
          <w:p w:rsidR="00FD2A72" w:rsidRDefault="00FD2A72" w:rsidP="00FD2A72">
            <w:pPr>
              <w:tabs>
                <w:tab w:val="left" w:pos="993"/>
              </w:tabs>
              <w:jc w:val="right"/>
              <w:rPr>
                <w:rFonts w:ascii="Times New Roman" w:hAnsi="Times New Roman" w:cs="Times New Roman"/>
                <w:b/>
              </w:rPr>
            </w:pPr>
            <w:r>
              <w:rPr>
                <w:rFonts w:ascii="Times New Roman" w:hAnsi="Times New Roman" w:cs="Times New Roman"/>
                <w:b/>
              </w:rPr>
              <w:t>6,00</w:t>
            </w:r>
          </w:p>
        </w:tc>
        <w:tc>
          <w:tcPr>
            <w:tcW w:w="1701" w:type="dxa"/>
            <w:shd w:val="clear" w:color="auto" w:fill="auto"/>
          </w:tcPr>
          <w:p w:rsidR="00FD2A72" w:rsidRDefault="009517E7" w:rsidP="00050153">
            <w:pPr>
              <w:tabs>
                <w:tab w:val="left" w:pos="993"/>
              </w:tabs>
              <w:jc w:val="right"/>
              <w:rPr>
                <w:rFonts w:ascii="Times New Roman" w:hAnsi="Times New Roman" w:cs="Times New Roman"/>
                <w:b/>
              </w:rPr>
            </w:pPr>
            <w:r>
              <w:rPr>
                <w:rFonts w:ascii="Times New Roman" w:hAnsi="Times New Roman" w:cs="Times New Roman"/>
                <w:b/>
              </w:rPr>
              <w:t>100,00</w:t>
            </w:r>
          </w:p>
        </w:tc>
      </w:tr>
    </w:tbl>
    <w:p w:rsidR="00771A2A" w:rsidRDefault="00771A2A" w:rsidP="009D5D32">
      <w:pPr>
        <w:spacing w:after="0" w:line="240" w:lineRule="auto"/>
        <w:jc w:val="both"/>
        <w:rPr>
          <w:rFonts w:ascii="Times New Roman" w:hAnsi="Times New Roman" w:cs="Times New Roman"/>
        </w:rPr>
      </w:pPr>
    </w:p>
    <w:p w:rsidR="00413484" w:rsidRDefault="00AA7AE8" w:rsidP="00413484">
      <w:pPr>
        <w:spacing w:after="0" w:line="240" w:lineRule="auto"/>
        <w:jc w:val="both"/>
        <w:rPr>
          <w:rFonts w:ascii="Times New Roman" w:hAnsi="Times New Roman" w:cs="Times New Roman"/>
        </w:rPr>
      </w:pPr>
      <w:r w:rsidRPr="00FF6A4F">
        <w:rPr>
          <w:rFonts w:ascii="Times New Roman" w:hAnsi="Times New Roman" w:cs="Times New Roman"/>
        </w:rPr>
        <w:t>Zamawiający informuje, że umo</w:t>
      </w:r>
      <w:r w:rsidR="003113F1">
        <w:rPr>
          <w:rFonts w:ascii="Times New Roman" w:hAnsi="Times New Roman" w:cs="Times New Roman"/>
        </w:rPr>
        <w:t>w</w:t>
      </w:r>
      <w:r w:rsidR="00AD0266">
        <w:rPr>
          <w:rFonts w:ascii="Times New Roman" w:hAnsi="Times New Roman" w:cs="Times New Roman"/>
        </w:rPr>
        <w:t xml:space="preserve">a </w:t>
      </w:r>
      <w:r w:rsidRPr="00FF6A4F">
        <w:rPr>
          <w:rFonts w:ascii="Times New Roman" w:hAnsi="Times New Roman" w:cs="Times New Roman"/>
        </w:rPr>
        <w:t>z wybranym</w:t>
      </w:r>
      <w:r w:rsidR="00A663C5" w:rsidRPr="00FF6A4F">
        <w:rPr>
          <w:rFonts w:ascii="Times New Roman" w:hAnsi="Times New Roman" w:cs="Times New Roman"/>
        </w:rPr>
        <w:t xml:space="preserve"> </w:t>
      </w:r>
      <w:r w:rsidRPr="00FF6A4F">
        <w:rPr>
          <w:rFonts w:ascii="Times New Roman" w:hAnsi="Times New Roman" w:cs="Times New Roman"/>
        </w:rPr>
        <w:t>Wykonawc</w:t>
      </w:r>
      <w:r w:rsidR="00AD0266">
        <w:rPr>
          <w:rFonts w:ascii="Times New Roman" w:hAnsi="Times New Roman" w:cs="Times New Roman"/>
        </w:rPr>
        <w:t>ą</w:t>
      </w:r>
      <w:r w:rsidR="008D6285">
        <w:rPr>
          <w:rFonts w:ascii="Times New Roman" w:hAnsi="Times New Roman" w:cs="Times New Roman"/>
        </w:rPr>
        <w:t xml:space="preserve"> </w:t>
      </w:r>
      <w:proofErr w:type="gramStart"/>
      <w:r w:rsidR="00CC414C" w:rsidRPr="00FF6A4F">
        <w:rPr>
          <w:rFonts w:ascii="Times New Roman" w:hAnsi="Times New Roman" w:cs="Times New Roman"/>
        </w:rPr>
        <w:t>zostan</w:t>
      </w:r>
      <w:r w:rsidR="00AD0266">
        <w:rPr>
          <w:rFonts w:ascii="Times New Roman" w:hAnsi="Times New Roman" w:cs="Times New Roman"/>
        </w:rPr>
        <w:t xml:space="preserve">ie </w:t>
      </w:r>
      <w:r w:rsidR="00AB26C9">
        <w:rPr>
          <w:rFonts w:ascii="Times New Roman" w:hAnsi="Times New Roman" w:cs="Times New Roman"/>
        </w:rPr>
        <w:t xml:space="preserve"> </w:t>
      </w:r>
      <w:r w:rsidRPr="00FF6A4F">
        <w:rPr>
          <w:rFonts w:ascii="Times New Roman" w:hAnsi="Times New Roman" w:cs="Times New Roman"/>
        </w:rPr>
        <w:t>zawart</w:t>
      </w:r>
      <w:r w:rsidR="00AD0266">
        <w:rPr>
          <w:rFonts w:ascii="Times New Roman" w:hAnsi="Times New Roman" w:cs="Times New Roman"/>
        </w:rPr>
        <w:t>a</w:t>
      </w:r>
      <w:proofErr w:type="gramEnd"/>
      <w:r w:rsidR="00735AEF" w:rsidRPr="00FF6A4F">
        <w:rPr>
          <w:rFonts w:ascii="Times New Roman" w:hAnsi="Times New Roman" w:cs="Times New Roman"/>
        </w:rPr>
        <w:t xml:space="preserve"> p</w:t>
      </w:r>
      <w:r w:rsidR="006A2B6D" w:rsidRPr="00FF6A4F">
        <w:rPr>
          <w:rFonts w:ascii="Times New Roman" w:hAnsi="Times New Roman" w:cs="Times New Roman"/>
        </w:rPr>
        <w:t>o dniu</w:t>
      </w:r>
      <w:r w:rsidR="001048F9" w:rsidRPr="00FF6A4F">
        <w:rPr>
          <w:rFonts w:ascii="Times New Roman" w:hAnsi="Times New Roman" w:cs="Times New Roman"/>
        </w:rPr>
        <w:t xml:space="preserve"> </w:t>
      </w:r>
      <w:r w:rsidR="00864E6C">
        <w:rPr>
          <w:rFonts w:ascii="Times New Roman" w:hAnsi="Times New Roman" w:cs="Times New Roman"/>
          <w:b/>
          <w:u w:val="single"/>
        </w:rPr>
        <w:t>30</w:t>
      </w:r>
      <w:r w:rsidR="00600056">
        <w:rPr>
          <w:rFonts w:ascii="Times New Roman" w:hAnsi="Times New Roman" w:cs="Times New Roman"/>
          <w:b/>
          <w:u w:val="single"/>
        </w:rPr>
        <w:t>.01</w:t>
      </w:r>
      <w:r w:rsidR="000349FC" w:rsidRPr="00255E00">
        <w:rPr>
          <w:rFonts w:ascii="Times New Roman" w:hAnsi="Times New Roman" w:cs="Times New Roman"/>
          <w:b/>
          <w:u w:val="single"/>
        </w:rPr>
        <w:t>.</w:t>
      </w:r>
      <w:r w:rsidR="00AB26C9" w:rsidRPr="00255E00">
        <w:rPr>
          <w:rFonts w:ascii="Times New Roman" w:hAnsi="Times New Roman" w:cs="Times New Roman"/>
          <w:b/>
          <w:u w:val="single"/>
        </w:rPr>
        <w:t xml:space="preserve">2022 </w:t>
      </w:r>
      <w:proofErr w:type="gramStart"/>
      <w:r w:rsidR="00CC414C" w:rsidRPr="00255E00">
        <w:rPr>
          <w:rFonts w:ascii="Times New Roman" w:hAnsi="Times New Roman" w:cs="Times New Roman"/>
          <w:b/>
          <w:u w:val="single"/>
        </w:rPr>
        <w:t>r</w:t>
      </w:r>
      <w:proofErr w:type="gramEnd"/>
      <w:r w:rsidR="00CC414C" w:rsidRPr="00FF6A4F">
        <w:rPr>
          <w:rFonts w:ascii="Times New Roman" w:hAnsi="Times New Roman" w:cs="Times New Roman"/>
          <w:b/>
          <w:u w:val="single"/>
        </w:rPr>
        <w:t>.</w:t>
      </w:r>
      <w:r w:rsidR="00CC414C" w:rsidRPr="00FF6A4F">
        <w:rPr>
          <w:rFonts w:ascii="Times New Roman" w:hAnsi="Times New Roman" w:cs="Times New Roman"/>
        </w:rPr>
        <w:t xml:space="preserve"> </w:t>
      </w:r>
    </w:p>
    <w:p w:rsidR="00735AEF" w:rsidRPr="00FF6A4F" w:rsidRDefault="00AA7AE8" w:rsidP="00413484">
      <w:pPr>
        <w:spacing w:after="0" w:line="240" w:lineRule="auto"/>
        <w:jc w:val="both"/>
        <w:rPr>
          <w:b/>
          <w:i/>
          <w:color w:val="000000"/>
        </w:rPr>
      </w:pPr>
      <w:r w:rsidRPr="00FF6A4F">
        <w:rPr>
          <w:b/>
          <w:color w:val="000000"/>
          <w:u w:val="single"/>
        </w:rPr>
        <w:t>Informacja o wyborze ofert</w:t>
      </w:r>
      <w:r w:rsidR="00903E94">
        <w:rPr>
          <w:b/>
          <w:color w:val="000000"/>
          <w:u w:val="single"/>
        </w:rPr>
        <w:t>y</w:t>
      </w:r>
      <w:r w:rsidR="00084791" w:rsidRPr="00FF6A4F">
        <w:rPr>
          <w:b/>
          <w:color w:val="000000"/>
          <w:u w:val="single"/>
        </w:rPr>
        <w:t xml:space="preserve"> </w:t>
      </w:r>
      <w:r w:rsidRPr="00FF6A4F">
        <w:rPr>
          <w:b/>
          <w:color w:val="000000"/>
          <w:u w:val="single"/>
        </w:rPr>
        <w:t>najkorzystniejsz</w:t>
      </w:r>
      <w:r w:rsidR="00903E94">
        <w:rPr>
          <w:b/>
          <w:color w:val="000000"/>
          <w:u w:val="single"/>
        </w:rPr>
        <w:t>ej</w:t>
      </w:r>
      <w:r w:rsidR="00AB26C9">
        <w:rPr>
          <w:b/>
          <w:color w:val="000000"/>
          <w:u w:val="single"/>
        </w:rPr>
        <w:t xml:space="preserve"> </w:t>
      </w:r>
      <w:r w:rsidRPr="00FF6A4F">
        <w:rPr>
          <w:color w:val="000000"/>
        </w:rPr>
        <w:t>została również zamieszczona na Portalu zakupowym</w:t>
      </w:r>
      <w:r w:rsidR="00985D09" w:rsidRPr="00FF6A4F">
        <w:rPr>
          <w:color w:val="000000"/>
        </w:rPr>
        <w:t xml:space="preserve"> </w:t>
      </w:r>
      <w:proofErr w:type="spellStart"/>
      <w:r w:rsidR="00985D09" w:rsidRPr="00FF6A4F">
        <w:rPr>
          <w:color w:val="000000"/>
        </w:rPr>
        <w:t>OpenNexus</w:t>
      </w:r>
      <w:proofErr w:type="spellEnd"/>
      <w:r w:rsidR="00985D09" w:rsidRPr="00FF6A4F">
        <w:rPr>
          <w:color w:val="000000"/>
        </w:rPr>
        <w:t>.</w:t>
      </w:r>
      <w:r w:rsidR="00985D09" w:rsidRPr="00FF6A4F">
        <w:rPr>
          <w:b/>
          <w:i/>
          <w:color w:val="000000"/>
        </w:rPr>
        <w:t xml:space="preserve">    </w:t>
      </w:r>
      <w:r w:rsidRPr="00FF6A4F">
        <w:rPr>
          <w:color w:val="000000"/>
        </w:rPr>
        <w:t xml:space="preserve"> </w:t>
      </w:r>
    </w:p>
    <w:p w:rsidR="00381F75" w:rsidRDefault="00381F75" w:rsidP="00381F75">
      <w:pPr>
        <w:pStyle w:val="Tekstpodstawowy3"/>
        <w:shd w:val="clear" w:color="auto" w:fill="FFFFFF"/>
        <w:spacing w:after="0"/>
        <w:ind w:left="6663" w:hanging="291"/>
        <w:jc w:val="both"/>
        <w:rPr>
          <w:b/>
          <w:i/>
          <w:sz w:val="24"/>
          <w:szCs w:val="24"/>
          <w:lang w:val="pl-PL"/>
        </w:rPr>
      </w:pPr>
      <w:r>
        <w:rPr>
          <w:b/>
          <w:i/>
          <w:sz w:val="24"/>
          <w:szCs w:val="24"/>
          <w:lang w:val="pl-PL"/>
        </w:rPr>
        <w:t xml:space="preserve">      </w:t>
      </w:r>
      <w:r w:rsidRPr="00514F05">
        <w:rPr>
          <w:b/>
          <w:i/>
          <w:sz w:val="24"/>
          <w:szCs w:val="24"/>
          <w:lang w:val="pl-PL"/>
        </w:rPr>
        <w:t>Z poważaniem</w:t>
      </w:r>
    </w:p>
    <w:p w:rsidR="00893BD2" w:rsidRDefault="00864E6C" w:rsidP="00F45C28">
      <w:pPr>
        <w:spacing w:after="0" w:line="252"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bookmarkStart w:id="1" w:name="_GoBack"/>
      <w:bookmarkEnd w:id="1"/>
      <w:proofErr w:type="gramStart"/>
      <w:r>
        <w:rPr>
          <w:rFonts w:ascii="Times New Roman" w:eastAsia="Times New Roman" w:hAnsi="Times New Roman" w:cs="Times New Roman"/>
          <w:i/>
          <w:sz w:val="24"/>
          <w:szCs w:val="24"/>
        </w:rPr>
        <w:t>podpis</w:t>
      </w:r>
      <w:proofErr w:type="gramEnd"/>
      <w:r>
        <w:rPr>
          <w:rFonts w:ascii="Times New Roman" w:eastAsia="Times New Roman" w:hAnsi="Times New Roman" w:cs="Times New Roman"/>
          <w:i/>
          <w:sz w:val="24"/>
          <w:szCs w:val="24"/>
        </w:rPr>
        <w:t xml:space="preserve"> w oryginale</w:t>
      </w:r>
    </w:p>
    <w:p w:rsidR="006A2C9D" w:rsidRDefault="006A2C9D" w:rsidP="00F45C28">
      <w:pPr>
        <w:spacing w:after="0" w:line="252" w:lineRule="auto"/>
        <w:rPr>
          <w:b/>
          <w:sz w:val="20"/>
          <w:szCs w:val="20"/>
        </w:rPr>
      </w:pPr>
    </w:p>
    <w:p w:rsidR="006A2C9D" w:rsidRDefault="006A2C9D" w:rsidP="00F45C28">
      <w:pPr>
        <w:spacing w:after="0" w:line="252" w:lineRule="auto"/>
        <w:rPr>
          <w:b/>
          <w:sz w:val="20"/>
          <w:szCs w:val="20"/>
        </w:rPr>
      </w:pPr>
    </w:p>
    <w:p w:rsidR="008812EF" w:rsidRDefault="00F45C28" w:rsidP="00F45C28">
      <w:pPr>
        <w:spacing w:after="0" w:line="252" w:lineRule="auto"/>
        <w:rPr>
          <w:b/>
          <w:sz w:val="20"/>
          <w:szCs w:val="20"/>
        </w:rPr>
      </w:pPr>
      <w:r w:rsidRPr="001D21C9">
        <w:rPr>
          <w:b/>
          <w:sz w:val="20"/>
          <w:szCs w:val="20"/>
        </w:rPr>
        <w:t xml:space="preserve">Sprawę </w:t>
      </w:r>
      <w:proofErr w:type="gramStart"/>
      <w:r w:rsidRPr="001D21C9">
        <w:rPr>
          <w:b/>
          <w:sz w:val="20"/>
          <w:szCs w:val="20"/>
        </w:rPr>
        <w:t>prowadzi:</w:t>
      </w:r>
      <w:r w:rsidR="001D21C9">
        <w:rPr>
          <w:b/>
          <w:sz w:val="20"/>
          <w:szCs w:val="20"/>
        </w:rPr>
        <w:t xml:space="preserve">  </w:t>
      </w:r>
      <w:r w:rsidRPr="001D21C9">
        <w:rPr>
          <w:sz w:val="20"/>
          <w:szCs w:val="20"/>
        </w:rPr>
        <w:t>Wioletta</w:t>
      </w:r>
      <w:proofErr w:type="gramEnd"/>
      <w:r w:rsidRPr="001D21C9">
        <w:rPr>
          <w:sz w:val="20"/>
          <w:szCs w:val="20"/>
        </w:rPr>
        <w:t xml:space="preserve"> </w:t>
      </w:r>
      <w:proofErr w:type="spellStart"/>
      <w:r w:rsidRPr="001D21C9">
        <w:rPr>
          <w:sz w:val="20"/>
          <w:szCs w:val="20"/>
        </w:rPr>
        <w:t>Sybal</w:t>
      </w:r>
      <w:proofErr w:type="spellEnd"/>
      <w:r w:rsidR="008D728F">
        <w:rPr>
          <w:sz w:val="20"/>
          <w:szCs w:val="20"/>
        </w:rPr>
        <w:t xml:space="preserve">  </w:t>
      </w:r>
    </w:p>
    <w:p w:rsidR="00F45C28" w:rsidRDefault="00056B29" w:rsidP="00F45C28">
      <w:pPr>
        <w:spacing w:after="0" w:line="252" w:lineRule="auto"/>
        <w:rPr>
          <w:sz w:val="20"/>
          <w:szCs w:val="20"/>
        </w:rPr>
      </w:pPr>
      <w:proofErr w:type="gramStart"/>
      <w:r>
        <w:rPr>
          <w:b/>
          <w:sz w:val="20"/>
          <w:szCs w:val="20"/>
        </w:rPr>
        <w:t>t</w:t>
      </w:r>
      <w:r w:rsidR="00F45C28" w:rsidRPr="001D21C9">
        <w:rPr>
          <w:b/>
          <w:sz w:val="20"/>
          <w:szCs w:val="20"/>
        </w:rPr>
        <w:t>el</w:t>
      </w:r>
      <w:proofErr w:type="gramEnd"/>
      <w:r w:rsidR="00493120" w:rsidRPr="001D21C9">
        <w:rPr>
          <w:b/>
          <w:sz w:val="20"/>
          <w:szCs w:val="20"/>
        </w:rPr>
        <w:t>.</w:t>
      </w:r>
      <w:r w:rsidR="00F45C28" w:rsidRPr="001D21C9">
        <w:rPr>
          <w:b/>
          <w:sz w:val="20"/>
          <w:szCs w:val="20"/>
        </w:rPr>
        <w:t xml:space="preserve"> </w:t>
      </w:r>
      <w:r w:rsidR="00F45C28" w:rsidRPr="001D21C9">
        <w:rPr>
          <w:sz w:val="20"/>
          <w:szCs w:val="20"/>
        </w:rPr>
        <w:t>+48 </w:t>
      </w:r>
      <w:r w:rsidR="00D426EB">
        <w:rPr>
          <w:sz w:val="20"/>
          <w:szCs w:val="20"/>
        </w:rPr>
        <w:t>91</w:t>
      </w:r>
      <w:r w:rsidR="00F45C28" w:rsidRPr="001D21C9">
        <w:rPr>
          <w:sz w:val="20"/>
          <w:szCs w:val="20"/>
        </w:rPr>
        <w:t xml:space="preserve">4661088 </w:t>
      </w:r>
    </w:p>
    <w:p w:rsidR="00A348B6" w:rsidRDefault="00A348B6" w:rsidP="00F45C28">
      <w:pPr>
        <w:spacing w:after="0" w:line="252" w:lineRule="auto"/>
        <w:rPr>
          <w:sz w:val="20"/>
          <w:szCs w:val="20"/>
        </w:rPr>
      </w:pPr>
    </w:p>
    <w:p w:rsidR="00A348B6" w:rsidRPr="001D21C9" w:rsidRDefault="00A348B6" w:rsidP="00A348B6">
      <w:pPr>
        <w:spacing w:after="0" w:line="240" w:lineRule="auto"/>
        <w:rPr>
          <w:rFonts w:ascii="Times New Roman" w:hAnsi="Times New Roman" w:cs="Times New Roman"/>
          <w:sz w:val="20"/>
          <w:szCs w:val="20"/>
        </w:rPr>
        <w:sectPr w:rsidR="00A348B6" w:rsidRPr="001D21C9" w:rsidSect="0092161F">
          <w:footerReference w:type="default" r:id="rId9"/>
          <w:headerReference w:type="first" r:id="rId10"/>
          <w:footerReference w:type="first" r:id="rId11"/>
          <w:pgSz w:w="11906" w:h="16838" w:code="9"/>
          <w:pgMar w:top="2127" w:right="991" w:bottom="2127" w:left="851" w:header="851" w:footer="454" w:gutter="0"/>
          <w:cols w:space="708"/>
          <w:titlePg/>
          <w:docGrid w:linePitch="360"/>
        </w:sectPr>
      </w:pP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12"/>
      <w:footerReference w:type="default" r:id="rId13"/>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BB" w:rsidRDefault="000A2DBB" w:rsidP="00C04A67">
      <w:pPr>
        <w:spacing w:after="0" w:line="240" w:lineRule="auto"/>
      </w:pPr>
      <w:r>
        <w:separator/>
      </w:r>
    </w:p>
  </w:endnote>
  <w:endnote w:type="continuationSeparator" w:id="0">
    <w:p w:rsidR="000A2DBB" w:rsidRDefault="000A2DBB"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BB" w:rsidRPr="00E90D2C" w:rsidRDefault="000A2DBB"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0A2DBB" w:rsidRPr="00E90D2C" w:rsidRDefault="00864E6C" w:rsidP="008A27FC">
    <w:pPr>
      <w:pStyle w:val="Stopka"/>
      <w:jc w:val="center"/>
      <w:rPr>
        <w:rFonts w:ascii="Times New Roman" w:hAnsi="Times New Roman" w:cs="Times New Roman"/>
        <w:b/>
        <w:sz w:val="20"/>
        <w:szCs w:val="20"/>
      </w:rPr>
    </w:pPr>
    <w:hyperlink r:id="rId1" w:history="1">
      <w:r w:rsidR="000A2DBB" w:rsidRPr="00E90D2C">
        <w:rPr>
          <w:rFonts w:ascii="Times New Roman" w:hAnsi="Times New Roman" w:cs="Times New Roman"/>
          <w:b/>
          <w:bCs/>
          <w:sz w:val="20"/>
          <w:szCs w:val="20"/>
        </w:rPr>
        <w:t>www.spsk2-szczecin.pl</w:t>
      </w:r>
    </w:hyperlink>
  </w:p>
  <w:p w:rsidR="000A2DBB" w:rsidRDefault="000A2DBB" w:rsidP="007434F3">
    <w:pPr>
      <w:pStyle w:val="Stopka"/>
      <w:jc w:val="right"/>
      <w:rPr>
        <w:b/>
        <w:bCs/>
      </w:rPr>
    </w:pPr>
  </w:p>
  <w:p w:rsidR="000A2DBB" w:rsidRPr="006E69D8" w:rsidRDefault="000A2DBB"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864E6C">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BB" w:rsidRDefault="000A2DBB"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0ECE2D50" wp14:editId="16AD0472">
          <wp:simplePos x="0" y="0"/>
          <wp:positionH relativeFrom="page">
            <wp:posOffset>5981700</wp:posOffset>
          </wp:positionH>
          <wp:positionV relativeFrom="page">
            <wp:posOffset>9353550</wp:posOffset>
          </wp:positionV>
          <wp:extent cx="1578610" cy="1247775"/>
          <wp:effectExtent l="19050" t="0" r="2540"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06904D9A" wp14:editId="68FDCBA8">
          <wp:simplePos x="0" y="0"/>
          <wp:positionH relativeFrom="column">
            <wp:posOffset>-216535</wp:posOffset>
          </wp:positionH>
          <wp:positionV relativeFrom="paragraph">
            <wp:posOffset>-164465</wp:posOffset>
          </wp:positionV>
          <wp:extent cx="4343400" cy="95250"/>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6B7AED81" wp14:editId="65F66945">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39315C33" wp14:editId="35AAEC17">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793006D8" wp14:editId="42837A2A">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0A2DBB" w:rsidRDefault="000A2DBB" w:rsidP="007434F3">
                          <w:pPr>
                            <w:spacing w:after="0" w:line="233" w:lineRule="auto"/>
                            <w:rPr>
                              <w:sz w:val="18"/>
                            </w:rPr>
                          </w:pPr>
                          <w:r>
                            <w:rPr>
                              <w:b/>
                              <w:sz w:val="18"/>
                            </w:rPr>
                            <w:t>Centrala: T:</w:t>
                          </w:r>
                          <w:r w:rsidRPr="001B5AD0">
                            <w:rPr>
                              <w:sz w:val="18"/>
                            </w:rPr>
                            <w:t>+48 91 466 10 00</w:t>
                          </w:r>
                        </w:p>
                        <w:p w:rsidR="000A2DBB" w:rsidRDefault="000A2DBB" w:rsidP="007434F3">
                          <w:pPr>
                            <w:spacing w:after="0" w:line="233" w:lineRule="auto"/>
                            <w:rPr>
                              <w:sz w:val="18"/>
                            </w:rPr>
                          </w:pPr>
                          <w:r>
                            <w:rPr>
                              <w:b/>
                              <w:sz w:val="18"/>
                            </w:rPr>
                            <w:t xml:space="preserve">Sekretariat Dyrektora </w:t>
                          </w:r>
                          <w:r>
                            <w:rPr>
                              <w:sz w:val="18"/>
                            </w:rPr>
                            <w:t xml:space="preserve">oraz </w:t>
                          </w:r>
                          <w:r>
                            <w:rPr>
                              <w:b/>
                              <w:sz w:val="18"/>
                            </w:rPr>
                            <w:t>Zastępcy ds. Lecznictwa: T</w:t>
                          </w:r>
                          <w:proofErr w:type="gramStart"/>
                          <w:r>
                            <w:rPr>
                              <w:b/>
                              <w:sz w:val="18"/>
                            </w:rPr>
                            <w:t>:</w:t>
                          </w:r>
                          <w:r w:rsidRPr="001B5AD0">
                            <w:rPr>
                              <w:sz w:val="18"/>
                            </w:rPr>
                            <w:t>+48 91 466 10 10</w:t>
                          </w:r>
                          <w:r>
                            <w:rPr>
                              <w:sz w:val="18"/>
                            </w:rPr>
                            <w:t xml:space="preserve">, </w:t>
                          </w:r>
                          <w:r>
                            <w:rPr>
                              <w:b/>
                              <w:sz w:val="18"/>
                            </w:rPr>
                            <w:t>F</w:t>
                          </w:r>
                          <w:proofErr w:type="gramEnd"/>
                          <w:r>
                            <w:rPr>
                              <w:b/>
                              <w:sz w:val="18"/>
                            </w:rPr>
                            <w:t>:</w:t>
                          </w:r>
                          <w:r w:rsidRPr="001B5AD0">
                            <w:rPr>
                              <w:sz w:val="18"/>
                            </w:rPr>
                            <w:t>+48 91 466 10 1</w:t>
                          </w:r>
                          <w:r>
                            <w:rPr>
                              <w:sz w:val="18"/>
                            </w:rPr>
                            <w:t>5</w:t>
                          </w:r>
                        </w:p>
                        <w:p w:rsidR="000A2DBB" w:rsidRDefault="000A2DBB" w:rsidP="007434F3">
                          <w:pPr>
                            <w:spacing w:after="0" w:line="233" w:lineRule="auto"/>
                            <w:rPr>
                              <w:sz w:val="18"/>
                            </w:rPr>
                          </w:pPr>
                          <w:r w:rsidRPr="001B5AD0">
                            <w:rPr>
                              <w:b/>
                              <w:sz w:val="18"/>
                            </w:rPr>
                            <w:t>E</w:t>
                          </w:r>
                          <w:proofErr w:type="gramStart"/>
                          <w:r w:rsidRPr="001B5AD0">
                            <w:rPr>
                              <w:b/>
                              <w:sz w:val="18"/>
                            </w:rPr>
                            <w:t>:</w:t>
                          </w:r>
                          <w:r w:rsidRPr="00EB5CD5">
                            <w:rPr>
                              <w:sz w:val="18"/>
                            </w:rPr>
                            <w:t>spsk</w:t>
                          </w:r>
                          <w:proofErr w:type="gramEnd"/>
                          <w:r w:rsidRPr="00EB5CD5">
                            <w:rPr>
                              <w:sz w:val="18"/>
                            </w:rPr>
                            <w:t>2@spsk2-szczecin.pl</w:t>
                          </w:r>
                          <w:r>
                            <w:rPr>
                              <w:sz w:val="18"/>
                            </w:rPr>
                            <w:t xml:space="preserve">, </w:t>
                          </w:r>
                          <w:r w:rsidRPr="001B5AD0">
                            <w:rPr>
                              <w:b/>
                              <w:sz w:val="18"/>
                            </w:rPr>
                            <w:t>W</w:t>
                          </w:r>
                          <w:proofErr w:type="gramStart"/>
                          <w:r w:rsidRPr="001B5AD0">
                            <w:rPr>
                              <w:b/>
                              <w:sz w:val="18"/>
                            </w:rPr>
                            <w:t>:</w:t>
                          </w:r>
                          <w:r w:rsidRPr="00E00321">
                            <w:rPr>
                              <w:sz w:val="18"/>
                            </w:rPr>
                            <w:t>www</w:t>
                          </w:r>
                          <w:proofErr w:type="gramEnd"/>
                          <w:r w:rsidRPr="00E00321">
                            <w:rPr>
                              <w:sz w:val="18"/>
                            </w:rPr>
                            <w:t>.</w:t>
                          </w:r>
                          <w:proofErr w:type="gramStart"/>
                          <w:r w:rsidRPr="00E00321">
                            <w:rPr>
                              <w:sz w:val="18"/>
                            </w:rPr>
                            <w:t>spsk</w:t>
                          </w:r>
                          <w:proofErr w:type="gramEnd"/>
                          <w:r w:rsidRPr="00E00321">
                            <w:rPr>
                              <w:sz w:val="18"/>
                            </w:rPr>
                            <w:t>2-szczecin.</w:t>
                          </w:r>
                          <w:proofErr w:type="gramStart"/>
                          <w:r w:rsidRPr="00E00321">
                            <w:rPr>
                              <w:sz w:val="18"/>
                            </w:rPr>
                            <w:t>pl</w:t>
                          </w:r>
                          <w:proofErr w:type="gramEnd"/>
                          <w:r>
                            <w:rPr>
                              <w:sz w:val="18"/>
                            </w:rPr>
                            <w:t xml:space="preserve">                                           </w:t>
                          </w:r>
                        </w:p>
                        <w:p w:rsidR="000A2DBB" w:rsidRDefault="000A2DBB" w:rsidP="007434F3">
                          <w:pPr>
                            <w:spacing w:after="0" w:line="233" w:lineRule="auto"/>
                            <w:rPr>
                              <w:sz w:val="18"/>
                            </w:rPr>
                          </w:pPr>
                          <w:r>
                            <w:rPr>
                              <w:sz w:val="18"/>
                            </w:rPr>
                            <w:t xml:space="preserve">   </w:t>
                          </w:r>
                        </w:p>
                        <w:p w:rsidR="000A2DBB" w:rsidRPr="001B5AD0" w:rsidRDefault="000A2DBB"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0A2DBB" w:rsidRPr="00864A3E" w:rsidRDefault="000A2DBB"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755A57" w:rsidRDefault="00755A57" w:rsidP="007434F3">
                    <w:pPr>
                      <w:spacing w:after="0" w:line="233" w:lineRule="auto"/>
                      <w:rPr>
                        <w:sz w:val="18"/>
                      </w:rPr>
                    </w:pPr>
                    <w:r>
                      <w:rPr>
                        <w:b/>
                        <w:sz w:val="18"/>
                      </w:rPr>
                      <w:t>Centrala: T:</w:t>
                    </w:r>
                    <w:r w:rsidRPr="001B5AD0">
                      <w:rPr>
                        <w:sz w:val="18"/>
                      </w:rPr>
                      <w:t>+48 91 466 10 00</w:t>
                    </w:r>
                  </w:p>
                  <w:p w:rsidR="00755A57" w:rsidRDefault="00755A57" w:rsidP="007434F3">
                    <w:pPr>
                      <w:spacing w:after="0" w:line="233" w:lineRule="auto"/>
                      <w:rPr>
                        <w:sz w:val="18"/>
                      </w:rPr>
                    </w:pPr>
                    <w:r>
                      <w:rPr>
                        <w:b/>
                        <w:sz w:val="18"/>
                      </w:rPr>
                      <w:t xml:space="preserve">Sekretariat Dyrektora </w:t>
                    </w:r>
                    <w:r>
                      <w:rPr>
                        <w:sz w:val="18"/>
                      </w:rPr>
                      <w:t xml:space="preserve">oraz </w:t>
                    </w:r>
                    <w:r>
                      <w:rPr>
                        <w:b/>
                        <w:sz w:val="18"/>
                      </w:rPr>
                      <w:t>Zastępcy ds. Lecznictwa: T</w:t>
                    </w:r>
                    <w:proofErr w:type="gramStart"/>
                    <w:r>
                      <w:rPr>
                        <w:b/>
                        <w:sz w:val="18"/>
                      </w:rPr>
                      <w:t>:</w:t>
                    </w:r>
                    <w:r w:rsidRPr="001B5AD0">
                      <w:rPr>
                        <w:sz w:val="18"/>
                      </w:rPr>
                      <w:t>+48 91 466 10 10</w:t>
                    </w:r>
                    <w:r>
                      <w:rPr>
                        <w:sz w:val="18"/>
                      </w:rPr>
                      <w:t xml:space="preserve">, </w:t>
                    </w:r>
                    <w:r>
                      <w:rPr>
                        <w:b/>
                        <w:sz w:val="18"/>
                      </w:rPr>
                      <w:t>F</w:t>
                    </w:r>
                    <w:proofErr w:type="gramEnd"/>
                    <w:r>
                      <w:rPr>
                        <w:b/>
                        <w:sz w:val="18"/>
                      </w:rPr>
                      <w:t>:</w:t>
                    </w:r>
                    <w:r w:rsidRPr="001B5AD0">
                      <w:rPr>
                        <w:sz w:val="18"/>
                      </w:rPr>
                      <w:t>+48 91 466 10 1</w:t>
                    </w:r>
                    <w:r>
                      <w:rPr>
                        <w:sz w:val="18"/>
                      </w:rPr>
                      <w:t>5</w:t>
                    </w:r>
                  </w:p>
                  <w:p w:rsidR="00755A57" w:rsidRDefault="00755A57" w:rsidP="007434F3">
                    <w:pPr>
                      <w:spacing w:after="0" w:line="233" w:lineRule="auto"/>
                      <w:rPr>
                        <w:sz w:val="18"/>
                      </w:rPr>
                    </w:pPr>
                    <w:r w:rsidRPr="001B5AD0">
                      <w:rPr>
                        <w:b/>
                        <w:sz w:val="18"/>
                      </w:rPr>
                      <w:t>E</w:t>
                    </w:r>
                    <w:proofErr w:type="gramStart"/>
                    <w:r w:rsidRPr="001B5AD0">
                      <w:rPr>
                        <w:b/>
                        <w:sz w:val="18"/>
                      </w:rPr>
                      <w:t>:</w:t>
                    </w:r>
                    <w:r w:rsidRPr="00EB5CD5">
                      <w:rPr>
                        <w:sz w:val="18"/>
                      </w:rPr>
                      <w:t>spsk</w:t>
                    </w:r>
                    <w:proofErr w:type="gramEnd"/>
                    <w:r w:rsidRPr="00EB5CD5">
                      <w:rPr>
                        <w:sz w:val="18"/>
                      </w:rPr>
                      <w:t>2@spsk2-szczecin.pl</w:t>
                    </w:r>
                    <w:r>
                      <w:rPr>
                        <w:sz w:val="18"/>
                      </w:rPr>
                      <w:t xml:space="preserve">, </w:t>
                    </w:r>
                    <w:r w:rsidRPr="001B5AD0">
                      <w:rPr>
                        <w:b/>
                        <w:sz w:val="18"/>
                      </w:rPr>
                      <w:t>W</w:t>
                    </w:r>
                    <w:proofErr w:type="gramStart"/>
                    <w:r w:rsidRPr="001B5AD0">
                      <w:rPr>
                        <w:b/>
                        <w:sz w:val="18"/>
                      </w:rPr>
                      <w:t>:</w:t>
                    </w:r>
                    <w:r w:rsidRPr="00E00321">
                      <w:rPr>
                        <w:sz w:val="18"/>
                      </w:rPr>
                      <w:t>www</w:t>
                    </w:r>
                    <w:proofErr w:type="gramEnd"/>
                    <w:r w:rsidRPr="00E00321">
                      <w:rPr>
                        <w:sz w:val="18"/>
                      </w:rPr>
                      <w:t>.</w:t>
                    </w:r>
                    <w:proofErr w:type="gramStart"/>
                    <w:r w:rsidRPr="00E00321">
                      <w:rPr>
                        <w:sz w:val="18"/>
                      </w:rPr>
                      <w:t>spsk</w:t>
                    </w:r>
                    <w:proofErr w:type="gramEnd"/>
                    <w:r w:rsidRPr="00E00321">
                      <w:rPr>
                        <w:sz w:val="18"/>
                      </w:rPr>
                      <w:t>2-szczecin.</w:t>
                    </w:r>
                    <w:proofErr w:type="gramStart"/>
                    <w:r w:rsidRPr="00E00321">
                      <w:rPr>
                        <w:sz w:val="18"/>
                      </w:rPr>
                      <w:t>pl</w:t>
                    </w:r>
                    <w:proofErr w:type="gramEnd"/>
                    <w:r>
                      <w:rPr>
                        <w:sz w:val="18"/>
                      </w:rPr>
                      <w:t xml:space="preserve">                                           </w:t>
                    </w:r>
                  </w:p>
                  <w:p w:rsidR="00755A57" w:rsidRDefault="00755A57" w:rsidP="007434F3">
                    <w:pPr>
                      <w:spacing w:after="0" w:line="233" w:lineRule="auto"/>
                      <w:rPr>
                        <w:sz w:val="18"/>
                      </w:rPr>
                    </w:pPr>
                    <w:r>
                      <w:rPr>
                        <w:sz w:val="18"/>
                      </w:rPr>
                      <w:t xml:space="preserve">   </w:t>
                    </w:r>
                  </w:p>
                  <w:p w:rsidR="00755A57" w:rsidRPr="001B5AD0" w:rsidRDefault="00755A57"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55A57" w:rsidRPr="00864A3E" w:rsidRDefault="00755A57"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48F27419" wp14:editId="185CD0EE">
          <wp:extent cx="781050" cy="809625"/>
          <wp:effectExtent l="0" t="0" r="0" b="0"/>
          <wp:docPr id="8"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0A2DBB" w:rsidRDefault="000A2DBB"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BB" w:rsidRPr="00E90D2C" w:rsidRDefault="000A2DBB"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0A2DBB" w:rsidRPr="00E90D2C" w:rsidRDefault="00864E6C" w:rsidP="00E90D2C">
    <w:pPr>
      <w:pStyle w:val="Stopka"/>
      <w:jc w:val="center"/>
      <w:rPr>
        <w:rFonts w:ascii="Times New Roman" w:hAnsi="Times New Roman" w:cs="Times New Roman"/>
        <w:b/>
        <w:sz w:val="20"/>
        <w:szCs w:val="20"/>
      </w:rPr>
    </w:pPr>
    <w:hyperlink r:id="rId1" w:history="1">
      <w:r w:rsidR="000A2DBB"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BB" w:rsidRDefault="000A2DBB" w:rsidP="00C04A67">
      <w:pPr>
        <w:spacing w:after="0" w:line="240" w:lineRule="auto"/>
      </w:pPr>
      <w:r>
        <w:separator/>
      </w:r>
    </w:p>
  </w:footnote>
  <w:footnote w:type="continuationSeparator" w:id="0">
    <w:p w:rsidR="000A2DBB" w:rsidRDefault="000A2DBB"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BB" w:rsidRPr="00B20EBC" w:rsidRDefault="000A2DBB" w:rsidP="0086212F">
    <w:pPr>
      <w:pStyle w:val="Nagwek"/>
      <w:ind w:firstLine="7314"/>
      <w:jc w:val="right"/>
      <w:rPr>
        <w:rFonts w:cstheme="minorHAnsi"/>
      </w:rPr>
    </w:pPr>
    <w:r>
      <w:rPr>
        <w:rFonts w:cstheme="minorHAnsi"/>
        <w:noProof/>
        <w:lang w:eastAsia="pl-PL"/>
      </w:rPr>
      <w:drawing>
        <wp:anchor distT="0" distB="0" distL="114300" distR="114300" simplePos="0" relativeHeight="251660288" behindDoc="1" locked="0" layoutInCell="1" allowOverlap="1" wp14:anchorId="42AEF33A" wp14:editId="4CB5C087">
          <wp:simplePos x="0" y="0"/>
          <wp:positionH relativeFrom="page">
            <wp:align>left</wp:align>
          </wp:positionH>
          <wp:positionV relativeFrom="page">
            <wp:align>top</wp:align>
          </wp:positionV>
          <wp:extent cx="2847600" cy="1440000"/>
          <wp:effectExtent l="0" t="0" r="0" b="825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73A7C751" wp14:editId="06966B2F">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539AAE2F" wp14:editId="70191F2E">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0A2DBB" w:rsidRPr="001B5AD0" w:rsidRDefault="000A2DBB" w:rsidP="007434F3">
                          <w:pPr>
                            <w:spacing w:after="0" w:line="252" w:lineRule="auto"/>
                            <w:rPr>
                              <w:b/>
                            </w:rPr>
                          </w:pPr>
                          <w:proofErr w:type="gramStart"/>
                          <w:r w:rsidRPr="001B5AD0">
                            <w:rPr>
                              <w:b/>
                            </w:rPr>
                            <w:t>al</w:t>
                          </w:r>
                          <w:proofErr w:type="gramEnd"/>
                          <w:r w:rsidRPr="001B5AD0">
                            <w:rPr>
                              <w:b/>
                            </w:rPr>
                            <w:t xml:space="preserve">. Powstańców Wielkopolskich 72 </w:t>
                          </w:r>
                        </w:p>
                        <w:p w:rsidR="000A2DBB" w:rsidRPr="004273D8" w:rsidRDefault="000A2DBB"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755A57" w:rsidRPr="001B5AD0" w:rsidRDefault="00755A57" w:rsidP="007434F3">
                    <w:pPr>
                      <w:spacing w:after="0" w:line="252" w:lineRule="auto"/>
                      <w:rPr>
                        <w:b/>
                      </w:rPr>
                    </w:pPr>
                    <w:proofErr w:type="gramStart"/>
                    <w:r w:rsidRPr="001B5AD0">
                      <w:rPr>
                        <w:b/>
                      </w:rPr>
                      <w:t>al</w:t>
                    </w:r>
                    <w:proofErr w:type="gramEnd"/>
                    <w:r w:rsidRPr="001B5AD0">
                      <w:rPr>
                        <w:b/>
                      </w:rPr>
                      <w:t xml:space="preserve">. Powstańców Wielkopolskich 72 </w:t>
                    </w:r>
                  </w:p>
                  <w:p w:rsidR="00755A57" w:rsidRPr="004273D8" w:rsidRDefault="00755A57" w:rsidP="007434F3">
                    <w:pPr>
                      <w:spacing w:after="0" w:line="252" w:lineRule="auto"/>
                      <w:rPr>
                        <w:b/>
                      </w:rPr>
                    </w:pPr>
                    <w:r w:rsidRPr="001B5AD0">
                      <w:rPr>
                        <w:b/>
                      </w:rPr>
                      <w:t>70-111 Szczecin</w:t>
                    </w:r>
                  </w:p>
                </w:txbxContent>
              </v:textbox>
            </v:shape>
          </w:pict>
        </mc:Fallback>
      </mc:AlternateContent>
    </w:r>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BB" w:rsidRPr="008116CD" w:rsidRDefault="000A2DBB"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A922EF"/>
    <w:multiLevelType w:val="hybridMultilevel"/>
    <w:tmpl w:val="C9487C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1F738E"/>
    <w:multiLevelType w:val="hybridMultilevel"/>
    <w:tmpl w:val="EF02B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9F3F59"/>
    <w:multiLevelType w:val="hybridMultilevel"/>
    <w:tmpl w:val="7BB43A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D93981"/>
    <w:multiLevelType w:val="hybridMultilevel"/>
    <w:tmpl w:val="422635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EA216F"/>
    <w:multiLevelType w:val="hybridMultilevel"/>
    <w:tmpl w:val="006204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0060C7"/>
    <w:multiLevelType w:val="hybridMultilevel"/>
    <w:tmpl w:val="AA9222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A7B6054"/>
    <w:multiLevelType w:val="hybridMultilevel"/>
    <w:tmpl w:val="5A1A15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02A7FD4"/>
    <w:multiLevelType w:val="hybridMultilevel"/>
    <w:tmpl w:val="6868D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2411A8"/>
    <w:multiLevelType w:val="hybridMultilevel"/>
    <w:tmpl w:val="E29AD8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C2349A"/>
    <w:multiLevelType w:val="hybridMultilevel"/>
    <w:tmpl w:val="46AA56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616EDF"/>
    <w:multiLevelType w:val="hybridMultilevel"/>
    <w:tmpl w:val="B8AE5E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940D38"/>
    <w:multiLevelType w:val="hybridMultilevel"/>
    <w:tmpl w:val="6526C1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1DD7E8B"/>
    <w:multiLevelType w:val="hybridMultilevel"/>
    <w:tmpl w:val="833866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817963"/>
    <w:multiLevelType w:val="hybridMultilevel"/>
    <w:tmpl w:val="47588C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0A76AA1"/>
    <w:multiLevelType w:val="hybridMultilevel"/>
    <w:tmpl w:val="E552F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A26AF4"/>
    <w:multiLevelType w:val="hybridMultilevel"/>
    <w:tmpl w:val="99E445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76266A"/>
    <w:multiLevelType w:val="hybridMultilevel"/>
    <w:tmpl w:val="ED1AAC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B017E9C"/>
    <w:multiLevelType w:val="hybridMultilevel"/>
    <w:tmpl w:val="C5CCCC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C3A6BD0"/>
    <w:multiLevelType w:val="hybridMultilevel"/>
    <w:tmpl w:val="B3E037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2202DC0"/>
    <w:multiLevelType w:val="hybridMultilevel"/>
    <w:tmpl w:val="CCEC0D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1"/>
  </w:num>
  <w:num w:numId="2">
    <w:abstractNumId w:val="22"/>
  </w:num>
  <w:num w:numId="3">
    <w:abstractNumId w:val="0"/>
  </w:num>
  <w:num w:numId="4">
    <w:abstractNumId w:val="8"/>
  </w:num>
  <w:num w:numId="5">
    <w:abstractNumId w:val="13"/>
  </w:num>
  <w:num w:numId="6">
    <w:abstractNumId w:val="19"/>
  </w:num>
  <w:num w:numId="7">
    <w:abstractNumId w:val="16"/>
  </w:num>
  <w:num w:numId="8">
    <w:abstractNumId w:val="10"/>
  </w:num>
  <w:num w:numId="9">
    <w:abstractNumId w:val="12"/>
  </w:num>
  <w:num w:numId="10">
    <w:abstractNumId w:val="18"/>
  </w:num>
  <w:num w:numId="11">
    <w:abstractNumId w:val="7"/>
  </w:num>
  <w:num w:numId="12">
    <w:abstractNumId w:val="9"/>
  </w:num>
  <w:num w:numId="13">
    <w:abstractNumId w:val="17"/>
  </w:num>
  <w:num w:numId="14">
    <w:abstractNumId w:val="11"/>
  </w:num>
  <w:num w:numId="15">
    <w:abstractNumId w:val="20"/>
  </w:num>
  <w:num w:numId="16">
    <w:abstractNumId w:val="5"/>
  </w:num>
  <w:num w:numId="17">
    <w:abstractNumId w:val="3"/>
  </w:num>
  <w:num w:numId="18">
    <w:abstractNumId w:val="4"/>
  </w:num>
  <w:num w:numId="19">
    <w:abstractNumId w:val="15"/>
  </w:num>
  <w:num w:numId="20">
    <w:abstractNumId w:val="6"/>
  </w:num>
  <w:num w:numId="21">
    <w:abstractNumId w:val="1"/>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C8"/>
    <w:rsid w:val="00000185"/>
    <w:rsid w:val="0000141A"/>
    <w:rsid w:val="00001BC4"/>
    <w:rsid w:val="00001DEC"/>
    <w:rsid w:val="00002171"/>
    <w:rsid w:val="00003A34"/>
    <w:rsid w:val="00005A39"/>
    <w:rsid w:val="00006AE0"/>
    <w:rsid w:val="00010943"/>
    <w:rsid w:val="0001267C"/>
    <w:rsid w:val="00014727"/>
    <w:rsid w:val="0001491C"/>
    <w:rsid w:val="0001621F"/>
    <w:rsid w:val="0001638A"/>
    <w:rsid w:val="00016A12"/>
    <w:rsid w:val="00020FBB"/>
    <w:rsid w:val="00021837"/>
    <w:rsid w:val="0002298E"/>
    <w:rsid w:val="00022A77"/>
    <w:rsid w:val="000243E5"/>
    <w:rsid w:val="000245C6"/>
    <w:rsid w:val="00032391"/>
    <w:rsid w:val="000327AE"/>
    <w:rsid w:val="000330C3"/>
    <w:rsid w:val="000349FC"/>
    <w:rsid w:val="00035024"/>
    <w:rsid w:val="000362DD"/>
    <w:rsid w:val="000363C6"/>
    <w:rsid w:val="0004078E"/>
    <w:rsid w:val="00042BAC"/>
    <w:rsid w:val="00043365"/>
    <w:rsid w:val="00043B9F"/>
    <w:rsid w:val="00045BF8"/>
    <w:rsid w:val="00045FF9"/>
    <w:rsid w:val="000462E8"/>
    <w:rsid w:val="00050153"/>
    <w:rsid w:val="000514B1"/>
    <w:rsid w:val="000548AA"/>
    <w:rsid w:val="00054A2D"/>
    <w:rsid w:val="000565D4"/>
    <w:rsid w:val="00056B29"/>
    <w:rsid w:val="000602F9"/>
    <w:rsid w:val="0006187F"/>
    <w:rsid w:val="00064B05"/>
    <w:rsid w:val="00066DD6"/>
    <w:rsid w:val="0007366D"/>
    <w:rsid w:val="00074B3D"/>
    <w:rsid w:val="0007644E"/>
    <w:rsid w:val="00077ED7"/>
    <w:rsid w:val="00080E07"/>
    <w:rsid w:val="00080E64"/>
    <w:rsid w:val="000821E1"/>
    <w:rsid w:val="00082CAC"/>
    <w:rsid w:val="00083438"/>
    <w:rsid w:val="00084791"/>
    <w:rsid w:val="000877A9"/>
    <w:rsid w:val="000907A9"/>
    <w:rsid w:val="00091B8F"/>
    <w:rsid w:val="000927C8"/>
    <w:rsid w:val="00093770"/>
    <w:rsid w:val="00093E43"/>
    <w:rsid w:val="000944DE"/>
    <w:rsid w:val="00094E1C"/>
    <w:rsid w:val="0009532C"/>
    <w:rsid w:val="00096110"/>
    <w:rsid w:val="000A27B4"/>
    <w:rsid w:val="000A2A93"/>
    <w:rsid w:val="000A2DBB"/>
    <w:rsid w:val="000A3370"/>
    <w:rsid w:val="000A56DC"/>
    <w:rsid w:val="000A6534"/>
    <w:rsid w:val="000A710E"/>
    <w:rsid w:val="000A712C"/>
    <w:rsid w:val="000A7140"/>
    <w:rsid w:val="000B202C"/>
    <w:rsid w:val="000C0AFA"/>
    <w:rsid w:val="000C336D"/>
    <w:rsid w:val="000C448C"/>
    <w:rsid w:val="000C5EAF"/>
    <w:rsid w:val="000D05BF"/>
    <w:rsid w:val="000D0EB8"/>
    <w:rsid w:val="000D2585"/>
    <w:rsid w:val="000D485F"/>
    <w:rsid w:val="000D6D6F"/>
    <w:rsid w:val="000E149D"/>
    <w:rsid w:val="000E1FA3"/>
    <w:rsid w:val="000E22BA"/>
    <w:rsid w:val="000E2751"/>
    <w:rsid w:val="000E699E"/>
    <w:rsid w:val="000F059A"/>
    <w:rsid w:val="000F2195"/>
    <w:rsid w:val="000F3EE9"/>
    <w:rsid w:val="0010038C"/>
    <w:rsid w:val="00100B1E"/>
    <w:rsid w:val="00101A00"/>
    <w:rsid w:val="001048F9"/>
    <w:rsid w:val="00105460"/>
    <w:rsid w:val="001076BC"/>
    <w:rsid w:val="00107F13"/>
    <w:rsid w:val="00111E17"/>
    <w:rsid w:val="00112839"/>
    <w:rsid w:val="00112DC5"/>
    <w:rsid w:val="00117A94"/>
    <w:rsid w:val="00120A5D"/>
    <w:rsid w:val="001215AC"/>
    <w:rsid w:val="0012186F"/>
    <w:rsid w:val="00122ADF"/>
    <w:rsid w:val="00122DAE"/>
    <w:rsid w:val="00123897"/>
    <w:rsid w:val="00130F4E"/>
    <w:rsid w:val="00131B5A"/>
    <w:rsid w:val="001337C4"/>
    <w:rsid w:val="00135B97"/>
    <w:rsid w:val="001365B1"/>
    <w:rsid w:val="00145539"/>
    <w:rsid w:val="001476CC"/>
    <w:rsid w:val="00151095"/>
    <w:rsid w:val="00155FCE"/>
    <w:rsid w:val="001577C4"/>
    <w:rsid w:val="00157F7F"/>
    <w:rsid w:val="00162E3C"/>
    <w:rsid w:val="0016451A"/>
    <w:rsid w:val="00171E57"/>
    <w:rsid w:val="001723C0"/>
    <w:rsid w:val="001753DD"/>
    <w:rsid w:val="001809FE"/>
    <w:rsid w:val="00180A1D"/>
    <w:rsid w:val="00180ABA"/>
    <w:rsid w:val="00182159"/>
    <w:rsid w:val="00192C8E"/>
    <w:rsid w:val="0019639A"/>
    <w:rsid w:val="0019788E"/>
    <w:rsid w:val="001A1223"/>
    <w:rsid w:val="001A1E78"/>
    <w:rsid w:val="001A36FA"/>
    <w:rsid w:val="001A4BBF"/>
    <w:rsid w:val="001A7008"/>
    <w:rsid w:val="001A7798"/>
    <w:rsid w:val="001B3CAC"/>
    <w:rsid w:val="001B4237"/>
    <w:rsid w:val="001B722E"/>
    <w:rsid w:val="001C0CB3"/>
    <w:rsid w:val="001C3E14"/>
    <w:rsid w:val="001C4F3E"/>
    <w:rsid w:val="001D04ED"/>
    <w:rsid w:val="001D0CC1"/>
    <w:rsid w:val="001D21C9"/>
    <w:rsid w:val="001D764D"/>
    <w:rsid w:val="001E4D6B"/>
    <w:rsid w:val="001E55B9"/>
    <w:rsid w:val="001E69E1"/>
    <w:rsid w:val="001F357B"/>
    <w:rsid w:val="00201900"/>
    <w:rsid w:val="0020353C"/>
    <w:rsid w:val="002055FE"/>
    <w:rsid w:val="00206861"/>
    <w:rsid w:val="00206C15"/>
    <w:rsid w:val="00206C48"/>
    <w:rsid w:val="0020745E"/>
    <w:rsid w:val="00213E32"/>
    <w:rsid w:val="00214BFC"/>
    <w:rsid w:val="002215AD"/>
    <w:rsid w:val="002231A8"/>
    <w:rsid w:val="0022371A"/>
    <w:rsid w:val="002239E6"/>
    <w:rsid w:val="002240FC"/>
    <w:rsid w:val="002306B7"/>
    <w:rsid w:val="002311D1"/>
    <w:rsid w:val="00231F98"/>
    <w:rsid w:val="00232737"/>
    <w:rsid w:val="00232DCB"/>
    <w:rsid w:val="002418D8"/>
    <w:rsid w:val="002455A7"/>
    <w:rsid w:val="0024562F"/>
    <w:rsid w:val="002476DA"/>
    <w:rsid w:val="00251EF1"/>
    <w:rsid w:val="00252822"/>
    <w:rsid w:val="00254021"/>
    <w:rsid w:val="00254464"/>
    <w:rsid w:val="00254EE5"/>
    <w:rsid w:val="00255E00"/>
    <w:rsid w:val="0026160B"/>
    <w:rsid w:val="00261BBC"/>
    <w:rsid w:val="00263CBA"/>
    <w:rsid w:val="00264244"/>
    <w:rsid w:val="00266345"/>
    <w:rsid w:val="002705B1"/>
    <w:rsid w:val="00270C17"/>
    <w:rsid w:val="00271394"/>
    <w:rsid w:val="002726CC"/>
    <w:rsid w:val="002740CE"/>
    <w:rsid w:val="00282A75"/>
    <w:rsid w:val="00283C02"/>
    <w:rsid w:val="0028435D"/>
    <w:rsid w:val="002846C1"/>
    <w:rsid w:val="002901A0"/>
    <w:rsid w:val="00291391"/>
    <w:rsid w:val="00292E48"/>
    <w:rsid w:val="002A1885"/>
    <w:rsid w:val="002A24E1"/>
    <w:rsid w:val="002A2916"/>
    <w:rsid w:val="002A3122"/>
    <w:rsid w:val="002A5260"/>
    <w:rsid w:val="002A55CE"/>
    <w:rsid w:val="002A6314"/>
    <w:rsid w:val="002A63A8"/>
    <w:rsid w:val="002A7DE8"/>
    <w:rsid w:val="002B1647"/>
    <w:rsid w:val="002B17F1"/>
    <w:rsid w:val="002B3841"/>
    <w:rsid w:val="002B4CA9"/>
    <w:rsid w:val="002B54F8"/>
    <w:rsid w:val="002B78F8"/>
    <w:rsid w:val="002C0066"/>
    <w:rsid w:val="002C0335"/>
    <w:rsid w:val="002C1CF5"/>
    <w:rsid w:val="002C4ABB"/>
    <w:rsid w:val="002C74CE"/>
    <w:rsid w:val="002C7E5D"/>
    <w:rsid w:val="002D306D"/>
    <w:rsid w:val="002D4050"/>
    <w:rsid w:val="002D5947"/>
    <w:rsid w:val="002D5A95"/>
    <w:rsid w:val="002D7366"/>
    <w:rsid w:val="002E4336"/>
    <w:rsid w:val="002E4605"/>
    <w:rsid w:val="002E5B56"/>
    <w:rsid w:val="002E601B"/>
    <w:rsid w:val="002F6102"/>
    <w:rsid w:val="002F6D75"/>
    <w:rsid w:val="003008ED"/>
    <w:rsid w:val="00301385"/>
    <w:rsid w:val="00301B8E"/>
    <w:rsid w:val="003041A4"/>
    <w:rsid w:val="00304338"/>
    <w:rsid w:val="003049B2"/>
    <w:rsid w:val="00307F87"/>
    <w:rsid w:val="00311078"/>
    <w:rsid w:val="003113F1"/>
    <w:rsid w:val="00312F2A"/>
    <w:rsid w:val="003136A7"/>
    <w:rsid w:val="0031380E"/>
    <w:rsid w:val="00316044"/>
    <w:rsid w:val="0032189F"/>
    <w:rsid w:val="0032295F"/>
    <w:rsid w:val="003234AD"/>
    <w:rsid w:val="003248EB"/>
    <w:rsid w:val="00326BA6"/>
    <w:rsid w:val="00330D9E"/>
    <w:rsid w:val="00331C53"/>
    <w:rsid w:val="00332CEF"/>
    <w:rsid w:val="003333FE"/>
    <w:rsid w:val="00335B57"/>
    <w:rsid w:val="0033641B"/>
    <w:rsid w:val="00336427"/>
    <w:rsid w:val="00340CC4"/>
    <w:rsid w:val="003424BD"/>
    <w:rsid w:val="00346E48"/>
    <w:rsid w:val="00347565"/>
    <w:rsid w:val="00352ED1"/>
    <w:rsid w:val="00355274"/>
    <w:rsid w:val="003573ED"/>
    <w:rsid w:val="00361202"/>
    <w:rsid w:val="003673F7"/>
    <w:rsid w:val="00372ACE"/>
    <w:rsid w:val="00372B5A"/>
    <w:rsid w:val="00376F5E"/>
    <w:rsid w:val="00381F75"/>
    <w:rsid w:val="003848C0"/>
    <w:rsid w:val="00391710"/>
    <w:rsid w:val="003953D3"/>
    <w:rsid w:val="00395EB5"/>
    <w:rsid w:val="00396627"/>
    <w:rsid w:val="003A1916"/>
    <w:rsid w:val="003A2749"/>
    <w:rsid w:val="003A32D2"/>
    <w:rsid w:val="003A36EE"/>
    <w:rsid w:val="003A438D"/>
    <w:rsid w:val="003B2AE0"/>
    <w:rsid w:val="003B2FF1"/>
    <w:rsid w:val="003B6700"/>
    <w:rsid w:val="003C1DB7"/>
    <w:rsid w:val="003C281F"/>
    <w:rsid w:val="003C4514"/>
    <w:rsid w:val="003C48E3"/>
    <w:rsid w:val="003C502C"/>
    <w:rsid w:val="003C5AAC"/>
    <w:rsid w:val="003C6B17"/>
    <w:rsid w:val="003D501E"/>
    <w:rsid w:val="003D6447"/>
    <w:rsid w:val="003D777F"/>
    <w:rsid w:val="003E0409"/>
    <w:rsid w:val="003E1EF8"/>
    <w:rsid w:val="003E2487"/>
    <w:rsid w:val="003E44D2"/>
    <w:rsid w:val="003E4F97"/>
    <w:rsid w:val="003E5F38"/>
    <w:rsid w:val="003E5FDB"/>
    <w:rsid w:val="003E6E64"/>
    <w:rsid w:val="003F0F49"/>
    <w:rsid w:val="003F1A22"/>
    <w:rsid w:val="003F1ADA"/>
    <w:rsid w:val="003F748D"/>
    <w:rsid w:val="003F7AEF"/>
    <w:rsid w:val="00401E02"/>
    <w:rsid w:val="00405A17"/>
    <w:rsid w:val="00407A09"/>
    <w:rsid w:val="00412A0B"/>
    <w:rsid w:val="00412F75"/>
    <w:rsid w:val="00413484"/>
    <w:rsid w:val="00414191"/>
    <w:rsid w:val="00417AFA"/>
    <w:rsid w:val="00417E46"/>
    <w:rsid w:val="004215EC"/>
    <w:rsid w:val="00423958"/>
    <w:rsid w:val="00423E8E"/>
    <w:rsid w:val="004247BF"/>
    <w:rsid w:val="00425BD9"/>
    <w:rsid w:val="00431E5F"/>
    <w:rsid w:val="004326C6"/>
    <w:rsid w:val="004332CF"/>
    <w:rsid w:val="004353F6"/>
    <w:rsid w:val="0043569F"/>
    <w:rsid w:val="00437B20"/>
    <w:rsid w:val="00440B22"/>
    <w:rsid w:val="004412FF"/>
    <w:rsid w:val="00441424"/>
    <w:rsid w:val="00442721"/>
    <w:rsid w:val="00447DE7"/>
    <w:rsid w:val="0045168E"/>
    <w:rsid w:val="004540C6"/>
    <w:rsid w:val="00454968"/>
    <w:rsid w:val="00455A05"/>
    <w:rsid w:val="00455C5C"/>
    <w:rsid w:val="004566CC"/>
    <w:rsid w:val="004577B0"/>
    <w:rsid w:val="00461498"/>
    <w:rsid w:val="00463443"/>
    <w:rsid w:val="00465F06"/>
    <w:rsid w:val="00467056"/>
    <w:rsid w:val="00470B52"/>
    <w:rsid w:val="004730D2"/>
    <w:rsid w:val="00473C30"/>
    <w:rsid w:val="00476F0F"/>
    <w:rsid w:val="004806E8"/>
    <w:rsid w:val="00483AFF"/>
    <w:rsid w:val="00483D4B"/>
    <w:rsid w:val="00485365"/>
    <w:rsid w:val="004900EA"/>
    <w:rsid w:val="0049010A"/>
    <w:rsid w:val="00490553"/>
    <w:rsid w:val="004916C0"/>
    <w:rsid w:val="00491A9F"/>
    <w:rsid w:val="00493120"/>
    <w:rsid w:val="00494680"/>
    <w:rsid w:val="0049733E"/>
    <w:rsid w:val="004A00D8"/>
    <w:rsid w:val="004A38A5"/>
    <w:rsid w:val="004A4E06"/>
    <w:rsid w:val="004A5BB7"/>
    <w:rsid w:val="004A6481"/>
    <w:rsid w:val="004A75AC"/>
    <w:rsid w:val="004B0BA6"/>
    <w:rsid w:val="004B1809"/>
    <w:rsid w:val="004B2A22"/>
    <w:rsid w:val="004B5F5F"/>
    <w:rsid w:val="004C56C3"/>
    <w:rsid w:val="004D0E6E"/>
    <w:rsid w:val="004D2FB4"/>
    <w:rsid w:val="004D41E2"/>
    <w:rsid w:val="004D46FF"/>
    <w:rsid w:val="004D547F"/>
    <w:rsid w:val="004E00E6"/>
    <w:rsid w:val="004E1300"/>
    <w:rsid w:val="004F0172"/>
    <w:rsid w:val="004F071B"/>
    <w:rsid w:val="004F0AA8"/>
    <w:rsid w:val="004F219F"/>
    <w:rsid w:val="004F2D3A"/>
    <w:rsid w:val="004F2F7A"/>
    <w:rsid w:val="004F4C31"/>
    <w:rsid w:val="004F4F13"/>
    <w:rsid w:val="004F5D3F"/>
    <w:rsid w:val="004F6766"/>
    <w:rsid w:val="004F6813"/>
    <w:rsid w:val="004F689F"/>
    <w:rsid w:val="00506AD1"/>
    <w:rsid w:val="00506DA0"/>
    <w:rsid w:val="00507D9D"/>
    <w:rsid w:val="00511CBB"/>
    <w:rsid w:val="00512A10"/>
    <w:rsid w:val="00513217"/>
    <w:rsid w:val="00513C72"/>
    <w:rsid w:val="0051425B"/>
    <w:rsid w:val="0051435A"/>
    <w:rsid w:val="00515C3B"/>
    <w:rsid w:val="00516F8A"/>
    <w:rsid w:val="00522A62"/>
    <w:rsid w:val="005329B6"/>
    <w:rsid w:val="00533BEB"/>
    <w:rsid w:val="0053404A"/>
    <w:rsid w:val="0053429F"/>
    <w:rsid w:val="0053465C"/>
    <w:rsid w:val="00536BA4"/>
    <w:rsid w:val="005416F4"/>
    <w:rsid w:val="005431B2"/>
    <w:rsid w:val="00543D8E"/>
    <w:rsid w:val="005453B3"/>
    <w:rsid w:val="00545F02"/>
    <w:rsid w:val="00550B4B"/>
    <w:rsid w:val="0055191D"/>
    <w:rsid w:val="005520EF"/>
    <w:rsid w:val="00552E40"/>
    <w:rsid w:val="00554E2C"/>
    <w:rsid w:val="0055624A"/>
    <w:rsid w:val="005563E3"/>
    <w:rsid w:val="005575E1"/>
    <w:rsid w:val="005608D0"/>
    <w:rsid w:val="0056255F"/>
    <w:rsid w:val="005661A5"/>
    <w:rsid w:val="005721A4"/>
    <w:rsid w:val="00572D0F"/>
    <w:rsid w:val="0057323E"/>
    <w:rsid w:val="00574486"/>
    <w:rsid w:val="00574645"/>
    <w:rsid w:val="005749C0"/>
    <w:rsid w:val="005761FE"/>
    <w:rsid w:val="00583BF8"/>
    <w:rsid w:val="0058574D"/>
    <w:rsid w:val="005858EE"/>
    <w:rsid w:val="00591E9E"/>
    <w:rsid w:val="00591F9E"/>
    <w:rsid w:val="0059576F"/>
    <w:rsid w:val="00597914"/>
    <w:rsid w:val="005A0F8D"/>
    <w:rsid w:val="005A1BC2"/>
    <w:rsid w:val="005A1FB6"/>
    <w:rsid w:val="005A3895"/>
    <w:rsid w:val="005A46DB"/>
    <w:rsid w:val="005A51E4"/>
    <w:rsid w:val="005A5ACE"/>
    <w:rsid w:val="005B1CD0"/>
    <w:rsid w:val="005B2A91"/>
    <w:rsid w:val="005B3CA7"/>
    <w:rsid w:val="005B6F85"/>
    <w:rsid w:val="005C1A3E"/>
    <w:rsid w:val="005C3431"/>
    <w:rsid w:val="005C4FFE"/>
    <w:rsid w:val="005D2A91"/>
    <w:rsid w:val="005D3EFB"/>
    <w:rsid w:val="005D53A1"/>
    <w:rsid w:val="005D7122"/>
    <w:rsid w:val="005E0BF6"/>
    <w:rsid w:val="005E1692"/>
    <w:rsid w:val="005E2C09"/>
    <w:rsid w:val="005E51A2"/>
    <w:rsid w:val="005E73B9"/>
    <w:rsid w:val="005E7B82"/>
    <w:rsid w:val="005F5EA6"/>
    <w:rsid w:val="005F6EF6"/>
    <w:rsid w:val="005F717E"/>
    <w:rsid w:val="00600056"/>
    <w:rsid w:val="00602B43"/>
    <w:rsid w:val="006040BE"/>
    <w:rsid w:val="0060785D"/>
    <w:rsid w:val="00607E29"/>
    <w:rsid w:val="00611478"/>
    <w:rsid w:val="0062007E"/>
    <w:rsid w:val="00620BFE"/>
    <w:rsid w:val="006219D3"/>
    <w:rsid w:val="00622E5D"/>
    <w:rsid w:val="00622F3F"/>
    <w:rsid w:val="006237BD"/>
    <w:rsid w:val="006253A8"/>
    <w:rsid w:val="00626D79"/>
    <w:rsid w:val="00631A86"/>
    <w:rsid w:val="00631B90"/>
    <w:rsid w:val="006331FC"/>
    <w:rsid w:val="00633EB5"/>
    <w:rsid w:val="00634A72"/>
    <w:rsid w:val="00635BEE"/>
    <w:rsid w:val="00636B61"/>
    <w:rsid w:val="00641C4B"/>
    <w:rsid w:val="00642397"/>
    <w:rsid w:val="00645D70"/>
    <w:rsid w:val="00646E13"/>
    <w:rsid w:val="006506C9"/>
    <w:rsid w:val="006558EA"/>
    <w:rsid w:val="00655D28"/>
    <w:rsid w:val="0065725D"/>
    <w:rsid w:val="006575BD"/>
    <w:rsid w:val="00662155"/>
    <w:rsid w:val="0066273E"/>
    <w:rsid w:val="006627C5"/>
    <w:rsid w:val="0066474C"/>
    <w:rsid w:val="00664B2A"/>
    <w:rsid w:val="00665574"/>
    <w:rsid w:val="006670DC"/>
    <w:rsid w:val="0067202F"/>
    <w:rsid w:val="00681969"/>
    <w:rsid w:val="00682968"/>
    <w:rsid w:val="00683D6C"/>
    <w:rsid w:val="0068482A"/>
    <w:rsid w:val="00685CF0"/>
    <w:rsid w:val="00686BD5"/>
    <w:rsid w:val="006878FD"/>
    <w:rsid w:val="0069266A"/>
    <w:rsid w:val="0069570F"/>
    <w:rsid w:val="006A02A7"/>
    <w:rsid w:val="006A285F"/>
    <w:rsid w:val="006A28FD"/>
    <w:rsid w:val="006A2B6D"/>
    <w:rsid w:val="006A2C9D"/>
    <w:rsid w:val="006A434C"/>
    <w:rsid w:val="006A560D"/>
    <w:rsid w:val="006A69C4"/>
    <w:rsid w:val="006B03B6"/>
    <w:rsid w:val="006B1486"/>
    <w:rsid w:val="006B1839"/>
    <w:rsid w:val="006B285A"/>
    <w:rsid w:val="006B3008"/>
    <w:rsid w:val="006B3707"/>
    <w:rsid w:val="006B3BBB"/>
    <w:rsid w:val="006B4AA8"/>
    <w:rsid w:val="006B5E7D"/>
    <w:rsid w:val="006C009C"/>
    <w:rsid w:val="006C0146"/>
    <w:rsid w:val="006C2301"/>
    <w:rsid w:val="006C54E3"/>
    <w:rsid w:val="006C710B"/>
    <w:rsid w:val="006D0D5D"/>
    <w:rsid w:val="006D1D13"/>
    <w:rsid w:val="006D2405"/>
    <w:rsid w:val="006D4355"/>
    <w:rsid w:val="006D79D1"/>
    <w:rsid w:val="006E0227"/>
    <w:rsid w:val="006E09DD"/>
    <w:rsid w:val="006E0C2B"/>
    <w:rsid w:val="006E1440"/>
    <w:rsid w:val="006E3B10"/>
    <w:rsid w:val="006E3E38"/>
    <w:rsid w:val="006E43E3"/>
    <w:rsid w:val="006E7B10"/>
    <w:rsid w:val="006F2D09"/>
    <w:rsid w:val="006F3F48"/>
    <w:rsid w:val="006F4C9A"/>
    <w:rsid w:val="006F53BC"/>
    <w:rsid w:val="00701A45"/>
    <w:rsid w:val="00703DEA"/>
    <w:rsid w:val="00705305"/>
    <w:rsid w:val="0070608E"/>
    <w:rsid w:val="007115F2"/>
    <w:rsid w:val="00712092"/>
    <w:rsid w:val="0071228C"/>
    <w:rsid w:val="00714071"/>
    <w:rsid w:val="00715749"/>
    <w:rsid w:val="00715E69"/>
    <w:rsid w:val="00723234"/>
    <w:rsid w:val="0072429A"/>
    <w:rsid w:val="0072486E"/>
    <w:rsid w:val="0072562C"/>
    <w:rsid w:val="007257B4"/>
    <w:rsid w:val="00733EEA"/>
    <w:rsid w:val="00735AEF"/>
    <w:rsid w:val="007364B0"/>
    <w:rsid w:val="007366C2"/>
    <w:rsid w:val="007434F3"/>
    <w:rsid w:val="00743AEF"/>
    <w:rsid w:val="007472C3"/>
    <w:rsid w:val="00747ADD"/>
    <w:rsid w:val="0075104C"/>
    <w:rsid w:val="00752F66"/>
    <w:rsid w:val="007546EF"/>
    <w:rsid w:val="00755A57"/>
    <w:rsid w:val="00757271"/>
    <w:rsid w:val="00757CA2"/>
    <w:rsid w:val="00760C44"/>
    <w:rsid w:val="007613A2"/>
    <w:rsid w:val="00762487"/>
    <w:rsid w:val="00765829"/>
    <w:rsid w:val="007673DE"/>
    <w:rsid w:val="00767A12"/>
    <w:rsid w:val="007700E3"/>
    <w:rsid w:val="00771A2A"/>
    <w:rsid w:val="00774C68"/>
    <w:rsid w:val="00776755"/>
    <w:rsid w:val="00776D15"/>
    <w:rsid w:val="00777391"/>
    <w:rsid w:val="0078040F"/>
    <w:rsid w:val="00780F01"/>
    <w:rsid w:val="00781111"/>
    <w:rsid w:val="0078551B"/>
    <w:rsid w:val="00787331"/>
    <w:rsid w:val="00787402"/>
    <w:rsid w:val="007876AF"/>
    <w:rsid w:val="007907AA"/>
    <w:rsid w:val="00794F7E"/>
    <w:rsid w:val="007A5821"/>
    <w:rsid w:val="007A74D8"/>
    <w:rsid w:val="007B02B7"/>
    <w:rsid w:val="007C22D7"/>
    <w:rsid w:val="007C79D2"/>
    <w:rsid w:val="007D22E8"/>
    <w:rsid w:val="007D2B8B"/>
    <w:rsid w:val="007D34B0"/>
    <w:rsid w:val="007E196C"/>
    <w:rsid w:val="007E2FA5"/>
    <w:rsid w:val="007E722E"/>
    <w:rsid w:val="007F4828"/>
    <w:rsid w:val="007F4C79"/>
    <w:rsid w:val="007F57ED"/>
    <w:rsid w:val="008007C8"/>
    <w:rsid w:val="00801365"/>
    <w:rsid w:val="008020D2"/>
    <w:rsid w:val="00803620"/>
    <w:rsid w:val="00804624"/>
    <w:rsid w:val="00805053"/>
    <w:rsid w:val="00806580"/>
    <w:rsid w:val="008074F0"/>
    <w:rsid w:val="008116CD"/>
    <w:rsid w:val="00811C46"/>
    <w:rsid w:val="008131D7"/>
    <w:rsid w:val="00816CFD"/>
    <w:rsid w:val="00816E50"/>
    <w:rsid w:val="00816FAD"/>
    <w:rsid w:val="00820147"/>
    <w:rsid w:val="00825C58"/>
    <w:rsid w:val="00825DBD"/>
    <w:rsid w:val="00831264"/>
    <w:rsid w:val="00832509"/>
    <w:rsid w:val="0083297B"/>
    <w:rsid w:val="00833C1F"/>
    <w:rsid w:val="008361FE"/>
    <w:rsid w:val="008408DE"/>
    <w:rsid w:val="00840D39"/>
    <w:rsid w:val="00843A86"/>
    <w:rsid w:val="0084496E"/>
    <w:rsid w:val="00847107"/>
    <w:rsid w:val="00850EB0"/>
    <w:rsid w:val="00854660"/>
    <w:rsid w:val="00857144"/>
    <w:rsid w:val="00857389"/>
    <w:rsid w:val="008608C8"/>
    <w:rsid w:val="0086212F"/>
    <w:rsid w:val="00864E6C"/>
    <w:rsid w:val="00864F58"/>
    <w:rsid w:val="008660E4"/>
    <w:rsid w:val="00871BFD"/>
    <w:rsid w:val="00873387"/>
    <w:rsid w:val="00873642"/>
    <w:rsid w:val="008812EF"/>
    <w:rsid w:val="00886CB7"/>
    <w:rsid w:val="00891007"/>
    <w:rsid w:val="0089189C"/>
    <w:rsid w:val="00893642"/>
    <w:rsid w:val="00893BD2"/>
    <w:rsid w:val="00893BF6"/>
    <w:rsid w:val="0089602F"/>
    <w:rsid w:val="00897315"/>
    <w:rsid w:val="008A02A2"/>
    <w:rsid w:val="008A04F1"/>
    <w:rsid w:val="008A27FC"/>
    <w:rsid w:val="008A433E"/>
    <w:rsid w:val="008A6365"/>
    <w:rsid w:val="008B3269"/>
    <w:rsid w:val="008B3E23"/>
    <w:rsid w:val="008B464D"/>
    <w:rsid w:val="008B7002"/>
    <w:rsid w:val="008B75C5"/>
    <w:rsid w:val="008C6762"/>
    <w:rsid w:val="008C6C8F"/>
    <w:rsid w:val="008C7C13"/>
    <w:rsid w:val="008D0717"/>
    <w:rsid w:val="008D0A32"/>
    <w:rsid w:val="008D3DE4"/>
    <w:rsid w:val="008D458A"/>
    <w:rsid w:val="008D6285"/>
    <w:rsid w:val="008D65A2"/>
    <w:rsid w:val="008D728F"/>
    <w:rsid w:val="008E0CA6"/>
    <w:rsid w:val="008E442A"/>
    <w:rsid w:val="008E5B6A"/>
    <w:rsid w:val="008E6055"/>
    <w:rsid w:val="008E6DF8"/>
    <w:rsid w:val="008F02AA"/>
    <w:rsid w:val="008F1276"/>
    <w:rsid w:val="008F1C76"/>
    <w:rsid w:val="008F314B"/>
    <w:rsid w:val="008F3C85"/>
    <w:rsid w:val="008F4844"/>
    <w:rsid w:val="008F572D"/>
    <w:rsid w:val="008F7E0C"/>
    <w:rsid w:val="00901397"/>
    <w:rsid w:val="00901772"/>
    <w:rsid w:val="0090375D"/>
    <w:rsid w:val="00903E02"/>
    <w:rsid w:val="00903E94"/>
    <w:rsid w:val="00905BE3"/>
    <w:rsid w:val="00906147"/>
    <w:rsid w:val="00906616"/>
    <w:rsid w:val="009074B6"/>
    <w:rsid w:val="00912E07"/>
    <w:rsid w:val="009140D2"/>
    <w:rsid w:val="00920345"/>
    <w:rsid w:val="00920F04"/>
    <w:rsid w:val="0092161F"/>
    <w:rsid w:val="00921756"/>
    <w:rsid w:val="00922045"/>
    <w:rsid w:val="00923651"/>
    <w:rsid w:val="00927E7C"/>
    <w:rsid w:val="00936549"/>
    <w:rsid w:val="009373DB"/>
    <w:rsid w:val="00941173"/>
    <w:rsid w:val="009442BD"/>
    <w:rsid w:val="009466B2"/>
    <w:rsid w:val="00951715"/>
    <w:rsid w:val="009517E7"/>
    <w:rsid w:val="0095378F"/>
    <w:rsid w:val="0095687E"/>
    <w:rsid w:val="00957065"/>
    <w:rsid w:val="00957261"/>
    <w:rsid w:val="009572E1"/>
    <w:rsid w:val="009644E8"/>
    <w:rsid w:val="00967F60"/>
    <w:rsid w:val="00970ECF"/>
    <w:rsid w:val="00974A37"/>
    <w:rsid w:val="00974B0F"/>
    <w:rsid w:val="00974BF6"/>
    <w:rsid w:val="00974EA9"/>
    <w:rsid w:val="0098138F"/>
    <w:rsid w:val="00981408"/>
    <w:rsid w:val="00985D09"/>
    <w:rsid w:val="009861BF"/>
    <w:rsid w:val="009906DB"/>
    <w:rsid w:val="0099215B"/>
    <w:rsid w:val="00993F26"/>
    <w:rsid w:val="00995D01"/>
    <w:rsid w:val="00995D8A"/>
    <w:rsid w:val="009963FE"/>
    <w:rsid w:val="00996FFB"/>
    <w:rsid w:val="0099744F"/>
    <w:rsid w:val="009A0BB5"/>
    <w:rsid w:val="009A3628"/>
    <w:rsid w:val="009B3889"/>
    <w:rsid w:val="009B490A"/>
    <w:rsid w:val="009B4F23"/>
    <w:rsid w:val="009B556E"/>
    <w:rsid w:val="009C0F9D"/>
    <w:rsid w:val="009C1297"/>
    <w:rsid w:val="009C1588"/>
    <w:rsid w:val="009C2D91"/>
    <w:rsid w:val="009C7E57"/>
    <w:rsid w:val="009D2CDE"/>
    <w:rsid w:val="009D43B7"/>
    <w:rsid w:val="009D5D32"/>
    <w:rsid w:val="009D6FCE"/>
    <w:rsid w:val="009E118F"/>
    <w:rsid w:val="009E1A43"/>
    <w:rsid w:val="009E3FC3"/>
    <w:rsid w:val="009E6D85"/>
    <w:rsid w:val="009E7E39"/>
    <w:rsid w:val="009F02A7"/>
    <w:rsid w:val="009F0539"/>
    <w:rsid w:val="009F17A3"/>
    <w:rsid w:val="00A009DE"/>
    <w:rsid w:val="00A0594F"/>
    <w:rsid w:val="00A118BD"/>
    <w:rsid w:val="00A158E6"/>
    <w:rsid w:val="00A22CB1"/>
    <w:rsid w:val="00A234FE"/>
    <w:rsid w:val="00A25420"/>
    <w:rsid w:val="00A25CC8"/>
    <w:rsid w:val="00A25E55"/>
    <w:rsid w:val="00A3468E"/>
    <w:rsid w:val="00A348B6"/>
    <w:rsid w:val="00A35527"/>
    <w:rsid w:val="00A37A8E"/>
    <w:rsid w:val="00A37E0B"/>
    <w:rsid w:val="00A40A08"/>
    <w:rsid w:val="00A40DA7"/>
    <w:rsid w:val="00A545CA"/>
    <w:rsid w:val="00A56821"/>
    <w:rsid w:val="00A60F1C"/>
    <w:rsid w:val="00A65778"/>
    <w:rsid w:val="00A663C5"/>
    <w:rsid w:val="00A6678A"/>
    <w:rsid w:val="00A6725B"/>
    <w:rsid w:val="00A67CF0"/>
    <w:rsid w:val="00A717B7"/>
    <w:rsid w:val="00A81207"/>
    <w:rsid w:val="00A81B32"/>
    <w:rsid w:val="00A83BB6"/>
    <w:rsid w:val="00A9051D"/>
    <w:rsid w:val="00A921A4"/>
    <w:rsid w:val="00A9226D"/>
    <w:rsid w:val="00A938A8"/>
    <w:rsid w:val="00A93D5C"/>
    <w:rsid w:val="00A947C7"/>
    <w:rsid w:val="00A95EFC"/>
    <w:rsid w:val="00A97514"/>
    <w:rsid w:val="00A97A87"/>
    <w:rsid w:val="00AA2EAD"/>
    <w:rsid w:val="00AA5052"/>
    <w:rsid w:val="00AA5EF9"/>
    <w:rsid w:val="00AA6050"/>
    <w:rsid w:val="00AA7AE8"/>
    <w:rsid w:val="00AB1486"/>
    <w:rsid w:val="00AB26C9"/>
    <w:rsid w:val="00AB39CB"/>
    <w:rsid w:val="00AB662F"/>
    <w:rsid w:val="00AC1A5F"/>
    <w:rsid w:val="00AC3079"/>
    <w:rsid w:val="00AC51EA"/>
    <w:rsid w:val="00AC5253"/>
    <w:rsid w:val="00AC59B4"/>
    <w:rsid w:val="00AC76F0"/>
    <w:rsid w:val="00AD0266"/>
    <w:rsid w:val="00AD3B81"/>
    <w:rsid w:val="00AD5919"/>
    <w:rsid w:val="00AE1586"/>
    <w:rsid w:val="00AE4886"/>
    <w:rsid w:val="00AE4C5B"/>
    <w:rsid w:val="00AE57B0"/>
    <w:rsid w:val="00AE6AFF"/>
    <w:rsid w:val="00AE7215"/>
    <w:rsid w:val="00AF02F3"/>
    <w:rsid w:val="00AF148A"/>
    <w:rsid w:val="00AF2E1E"/>
    <w:rsid w:val="00AF6623"/>
    <w:rsid w:val="00AF779D"/>
    <w:rsid w:val="00B0096D"/>
    <w:rsid w:val="00B00D4F"/>
    <w:rsid w:val="00B01469"/>
    <w:rsid w:val="00B02046"/>
    <w:rsid w:val="00B03678"/>
    <w:rsid w:val="00B06734"/>
    <w:rsid w:val="00B0732B"/>
    <w:rsid w:val="00B07463"/>
    <w:rsid w:val="00B1133A"/>
    <w:rsid w:val="00B11CFF"/>
    <w:rsid w:val="00B14737"/>
    <w:rsid w:val="00B14999"/>
    <w:rsid w:val="00B1589A"/>
    <w:rsid w:val="00B2111D"/>
    <w:rsid w:val="00B21F0A"/>
    <w:rsid w:val="00B22017"/>
    <w:rsid w:val="00B22D0D"/>
    <w:rsid w:val="00B22F57"/>
    <w:rsid w:val="00B23AD4"/>
    <w:rsid w:val="00B24B00"/>
    <w:rsid w:val="00B257AA"/>
    <w:rsid w:val="00B25D84"/>
    <w:rsid w:val="00B27C49"/>
    <w:rsid w:val="00B312DF"/>
    <w:rsid w:val="00B31A49"/>
    <w:rsid w:val="00B364BE"/>
    <w:rsid w:val="00B402CA"/>
    <w:rsid w:val="00B4615A"/>
    <w:rsid w:val="00B4727E"/>
    <w:rsid w:val="00B5294A"/>
    <w:rsid w:val="00B53414"/>
    <w:rsid w:val="00B53C21"/>
    <w:rsid w:val="00B5431A"/>
    <w:rsid w:val="00B54AC6"/>
    <w:rsid w:val="00B55F93"/>
    <w:rsid w:val="00B62648"/>
    <w:rsid w:val="00B628DE"/>
    <w:rsid w:val="00B6298C"/>
    <w:rsid w:val="00B64F1B"/>
    <w:rsid w:val="00B719B5"/>
    <w:rsid w:val="00B73FD9"/>
    <w:rsid w:val="00B74B32"/>
    <w:rsid w:val="00B766EA"/>
    <w:rsid w:val="00B77244"/>
    <w:rsid w:val="00B77C72"/>
    <w:rsid w:val="00B914F8"/>
    <w:rsid w:val="00B91D3C"/>
    <w:rsid w:val="00B92CF5"/>
    <w:rsid w:val="00B92D02"/>
    <w:rsid w:val="00B92F4E"/>
    <w:rsid w:val="00B9317C"/>
    <w:rsid w:val="00B9552F"/>
    <w:rsid w:val="00BA0282"/>
    <w:rsid w:val="00BA28A2"/>
    <w:rsid w:val="00BA4B83"/>
    <w:rsid w:val="00BB082D"/>
    <w:rsid w:val="00BB0995"/>
    <w:rsid w:val="00BB4010"/>
    <w:rsid w:val="00BB528F"/>
    <w:rsid w:val="00BC0D5E"/>
    <w:rsid w:val="00BC5169"/>
    <w:rsid w:val="00BC6569"/>
    <w:rsid w:val="00BD0691"/>
    <w:rsid w:val="00BD0E1A"/>
    <w:rsid w:val="00BD1059"/>
    <w:rsid w:val="00BD10D0"/>
    <w:rsid w:val="00BD1F22"/>
    <w:rsid w:val="00BD482D"/>
    <w:rsid w:val="00BD6EF1"/>
    <w:rsid w:val="00BD7AA4"/>
    <w:rsid w:val="00BD7F2B"/>
    <w:rsid w:val="00BE1E70"/>
    <w:rsid w:val="00BE2FE8"/>
    <w:rsid w:val="00BE441D"/>
    <w:rsid w:val="00BE6553"/>
    <w:rsid w:val="00BE6763"/>
    <w:rsid w:val="00BF1D9D"/>
    <w:rsid w:val="00BF2359"/>
    <w:rsid w:val="00BF35B2"/>
    <w:rsid w:val="00BF3BCF"/>
    <w:rsid w:val="00BF3E77"/>
    <w:rsid w:val="00C04A67"/>
    <w:rsid w:val="00C050F3"/>
    <w:rsid w:val="00C05AC6"/>
    <w:rsid w:val="00C105D7"/>
    <w:rsid w:val="00C11F51"/>
    <w:rsid w:val="00C15281"/>
    <w:rsid w:val="00C1634A"/>
    <w:rsid w:val="00C16E97"/>
    <w:rsid w:val="00C233A9"/>
    <w:rsid w:val="00C30F1B"/>
    <w:rsid w:val="00C332CF"/>
    <w:rsid w:val="00C361FA"/>
    <w:rsid w:val="00C41F1C"/>
    <w:rsid w:val="00C42CDB"/>
    <w:rsid w:val="00C42F02"/>
    <w:rsid w:val="00C44399"/>
    <w:rsid w:val="00C4440F"/>
    <w:rsid w:val="00C5119F"/>
    <w:rsid w:val="00C51357"/>
    <w:rsid w:val="00C51657"/>
    <w:rsid w:val="00C526CE"/>
    <w:rsid w:val="00C53DB4"/>
    <w:rsid w:val="00C54940"/>
    <w:rsid w:val="00C550FD"/>
    <w:rsid w:val="00C5544D"/>
    <w:rsid w:val="00C66434"/>
    <w:rsid w:val="00C666EE"/>
    <w:rsid w:val="00C66F34"/>
    <w:rsid w:val="00C67736"/>
    <w:rsid w:val="00C7177A"/>
    <w:rsid w:val="00C74141"/>
    <w:rsid w:val="00C74742"/>
    <w:rsid w:val="00C75B60"/>
    <w:rsid w:val="00C766F5"/>
    <w:rsid w:val="00C774E4"/>
    <w:rsid w:val="00C775B1"/>
    <w:rsid w:val="00C833CD"/>
    <w:rsid w:val="00C92A79"/>
    <w:rsid w:val="00C94784"/>
    <w:rsid w:val="00CA03E3"/>
    <w:rsid w:val="00CA1F27"/>
    <w:rsid w:val="00CA2F24"/>
    <w:rsid w:val="00CA7298"/>
    <w:rsid w:val="00CA7B8B"/>
    <w:rsid w:val="00CB2073"/>
    <w:rsid w:val="00CB346E"/>
    <w:rsid w:val="00CB37CC"/>
    <w:rsid w:val="00CB5C72"/>
    <w:rsid w:val="00CB73C5"/>
    <w:rsid w:val="00CB74B8"/>
    <w:rsid w:val="00CC0AE1"/>
    <w:rsid w:val="00CC25EF"/>
    <w:rsid w:val="00CC414C"/>
    <w:rsid w:val="00CC4452"/>
    <w:rsid w:val="00CC4489"/>
    <w:rsid w:val="00CC48FD"/>
    <w:rsid w:val="00CC57E1"/>
    <w:rsid w:val="00CC5DEE"/>
    <w:rsid w:val="00CC6656"/>
    <w:rsid w:val="00CD1439"/>
    <w:rsid w:val="00CD30F1"/>
    <w:rsid w:val="00CD6BC8"/>
    <w:rsid w:val="00CD731B"/>
    <w:rsid w:val="00CD7AC7"/>
    <w:rsid w:val="00CE11EF"/>
    <w:rsid w:val="00CF4C5B"/>
    <w:rsid w:val="00CF64CD"/>
    <w:rsid w:val="00CF7239"/>
    <w:rsid w:val="00D00DC9"/>
    <w:rsid w:val="00D019AB"/>
    <w:rsid w:val="00D0275D"/>
    <w:rsid w:val="00D02964"/>
    <w:rsid w:val="00D03E56"/>
    <w:rsid w:val="00D0525D"/>
    <w:rsid w:val="00D0577B"/>
    <w:rsid w:val="00D1073B"/>
    <w:rsid w:val="00D110A8"/>
    <w:rsid w:val="00D11328"/>
    <w:rsid w:val="00D115AA"/>
    <w:rsid w:val="00D118ED"/>
    <w:rsid w:val="00D13C0A"/>
    <w:rsid w:val="00D140FB"/>
    <w:rsid w:val="00D14C5C"/>
    <w:rsid w:val="00D14FF8"/>
    <w:rsid w:val="00D1559E"/>
    <w:rsid w:val="00D17726"/>
    <w:rsid w:val="00D17ECE"/>
    <w:rsid w:val="00D2250B"/>
    <w:rsid w:val="00D24D0A"/>
    <w:rsid w:val="00D30A80"/>
    <w:rsid w:val="00D32E3C"/>
    <w:rsid w:val="00D35173"/>
    <w:rsid w:val="00D426EB"/>
    <w:rsid w:val="00D42906"/>
    <w:rsid w:val="00D43E57"/>
    <w:rsid w:val="00D5222C"/>
    <w:rsid w:val="00D60014"/>
    <w:rsid w:val="00D60287"/>
    <w:rsid w:val="00D609AF"/>
    <w:rsid w:val="00D6287A"/>
    <w:rsid w:val="00D63DCD"/>
    <w:rsid w:val="00D65F1A"/>
    <w:rsid w:val="00D662E9"/>
    <w:rsid w:val="00D667F0"/>
    <w:rsid w:val="00D677F6"/>
    <w:rsid w:val="00D71B5B"/>
    <w:rsid w:val="00D76995"/>
    <w:rsid w:val="00D77FA9"/>
    <w:rsid w:val="00D82E50"/>
    <w:rsid w:val="00D82E8C"/>
    <w:rsid w:val="00D8349B"/>
    <w:rsid w:val="00D8567A"/>
    <w:rsid w:val="00D863D1"/>
    <w:rsid w:val="00D87963"/>
    <w:rsid w:val="00D9198E"/>
    <w:rsid w:val="00D92D37"/>
    <w:rsid w:val="00DA052A"/>
    <w:rsid w:val="00DA0F3C"/>
    <w:rsid w:val="00DA1D3C"/>
    <w:rsid w:val="00DA2D83"/>
    <w:rsid w:val="00DA2FF0"/>
    <w:rsid w:val="00DA3B07"/>
    <w:rsid w:val="00DA3CBB"/>
    <w:rsid w:val="00DA46AD"/>
    <w:rsid w:val="00DA51AE"/>
    <w:rsid w:val="00DA739D"/>
    <w:rsid w:val="00DB660C"/>
    <w:rsid w:val="00DB6655"/>
    <w:rsid w:val="00DC1EB1"/>
    <w:rsid w:val="00DC20F1"/>
    <w:rsid w:val="00DC7583"/>
    <w:rsid w:val="00DD3347"/>
    <w:rsid w:val="00DE0A8A"/>
    <w:rsid w:val="00DE34CD"/>
    <w:rsid w:val="00DE360F"/>
    <w:rsid w:val="00DE565B"/>
    <w:rsid w:val="00DE64EF"/>
    <w:rsid w:val="00DF21B5"/>
    <w:rsid w:val="00DF381E"/>
    <w:rsid w:val="00DF3A50"/>
    <w:rsid w:val="00DF4896"/>
    <w:rsid w:val="00DF5440"/>
    <w:rsid w:val="00DF7F5D"/>
    <w:rsid w:val="00E02BE9"/>
    <w:rsid w:val="00E04668"/>
    <w:rsid w:val="00E07D49"/>
    <w:rsid w:val="00E10F19"/>
    <w:rsid w:val="00E118FE"/>
    <w:rsid w:val="00E1207A"/>
    <w:rsid w:val="00E133FD"/>
    <w:rsid w:val="00E13A56"/>
    <w:rsid w:val="00E15A6F"/>
    <w:rsid w:val="00E2019A"/>
    <w:rsid w:val="00E20FF2"/>
    <w:rsid w:val="00E21191"/>
    <w:rsid w:val="00E222ED"/>
    <w:rsid w:val="00E24E20"/>
    <w:rsid w:val="00E27118"/>
    <w:rsid w:val="00E27E1F"/>
    <w:rsid w:val="00E307A1"/>
    <w:rsid w:val="00E3383F"/>
    <w:rsid w:val="00E35E7F"/>
    <w:rsid w:val="00E35F95"/>
    <w:rsid w:val="00E401DC"/>
    <w:rsid w:val="00E458C6"/>
    <w:rsid w:val="00E45B6E"/>
    <w:rsid w:val="00E47368"/>
    <w:rsid w:val="00E47859"/>
    <w:rsid w:val="00E539B3"/>
    <w:rsid w:val="00E55FF5"/>
    <w:rsid w:val="00E617DF"/>
    <w:rsid w:val="00E659AA"/>
    <w:rsid w:val="00E71546"/>
    <w:rsid w:val="00E71C47"/>
    <w:rsid w:val="00E74232"/>
    <w:rsid w:val="00E82A92"/>
    <w:rsid w:val="00E8385B"/>
    <w:rsid w:val="00E90D2C"/>
    <w:rsid w:val="00E94640"/>
    <w:rsid w:val="00E94F11"/>
    <w:rsid w:val="00EB106A"/>
    <w:rsid w:val="00EB1D53"/>
    <w:rsid w:val="00EB4815"/>
    <w:rsid w:val="00EB4DC6"/>
    <w:rsid w:val="00EC0943"/>
    <w:rsid w:val="00EC12C8"/>
    <w:rsid w:val="00EC22BC"/>
    <w:rsid w:val="00EC312B"/>
    <w:rsid w:val="00EC3BD1"/>
    <w:rsid w:val="00EC5828"/>
    <w:rsid w:val="00EC5EA7"/>
    <w:rsid w:val="00EC60FF"/>
    <w:rsid w:val="00EC6741"/>
    <w:rsid w:val="00EC7233"/>
    <w:rsid w:val="00ED05B3"/>
    <w:rsid w:val="00ED267A"/>
    <w:rsid w:val="00ED332F"/>
    <w:rsid w:val="00EE1A79"/>
    <w:rsid w:val="00EE25F8"/>
    <w:rsid w:val="00EE2862"/>
    <w:rsid w:val="00EE36A0"/>
    <w:rsid w:val="00EE6111"/>
    <w:rsid w:val="00EF2C94"/>
    <w:rsid w:val="00EF4AA1"/>
    <w:rsid w:val="00EF4D6F"/>
    <w:rsid w:val="00EF5CD5"/>
    <w:rsid w:val="00EF606A"/>
    <w:rsid w:val="00F02568"/>
    <w:rsid w:val="00F02CD3"/>
    <w:rsid w:val="00F039F8"/>
    <w:rsid w:val="00F06965"/>
    <w:rsid w:val="00F1044E"/>
    <w:rsid w:val="00F13C81"/>
    <w:rsid w:val="00F15873"/>
    <w:rsid w:val="00F2279C"/>
    <w:rsid w:val="00F22910"/>
    <w:rsid w:val="00F22A01"/>
    <w:rsid w:val="00F25384"/>
    <w:rsid w:val="00F2565E"/>
    <w:rsid w:val="00F26630"/>
    <w:rsid w:val="00F279A0"/>
    <w:rsid w:val="00F316BC"/>
    <w:rsid w:val="00F31D2A"/>
    <w:rsid w:val="00F37866"/>
    <w:rsid w:val="00F37C94"/>
    <w:rsid w:val="00F41668"/>
    <w:rsid w:val="00F423DA"/>
    <w:rsid w:val="00F42D0A"/>
    <w:rsid w:val="00F45C28"/>
    <w:rsid w:val="00F53808"/>
    <w:rsid w:val="00F54FBE"/>
    <w:rsid w:val="00F55980"/>
    <w:rsid w:val="00F56B59"/>
    <w:rsid w:val="00F65EA3"/>
    <w:rsid w:val="00F676EC"/>
    <w:rsid w:val="00F71983"/>
    <w:rsid w:val="00F77445"/>
    <w:rsid w:val="00F801C0"/>
    <w:rsid w:val="00F82A3F"/>
    <w:rsid w:val="00F82D49"/>
    <w:rsid w:val="00F90B36"/>
    <w:rsid w:val="00F944AC"/>
    <w:rsid w:val="00F94C8A"/>
    <w:rsid w:val="00F966E5"/>
    <w:rsid w:val="00FA4FA3"/>
    <w:rsid w:val="00FA575A"/>
    <w:rsid w:val="00FA626E"/>
    <w:rsid w:val="00FB356E"/>
    <w:rsid w:val="00FB5793"/>
    <w:rsid w:val="00FB7A69"/>
    <w:rsid w:val="00FB7EFD"/>
    <w:rsid w:val="00FC2350"/>
    <w:rsid w:val="00FC2DFF"/>
    <w:rsid w:val="00FC72A0"/>
    <w:rsid w:val="00FD14FC"/>
    <w:rsid w:val="00FD2A72"/>
    <w:rsid w:val="00FD47A4"/>
    <w:rsid w:val="00FD5BA6"/>
    <w:rsid w:val="00FD6E90"/>
    <w:rsid w:val="00FD7365"/>
    <w:rsid w:val="00FE0E39"/>
    <w:rsid w:val="00FE4F13"/>
    <w:rsid w:val="00FE6028"/>
    <w:rsid w:val="00FE7211"/>
    <w:rsid w:val="00FF17A1"/>
    <w:rsid w:val="00FF33F9"/>
    <w:rsid w:val="00FF6A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6E13"/>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AB26C9"/>
    <w:pPr>
      <w:spacing w:after="120"/>
    </w:pPr>
  </w:style>
  <w:style w:type="character" w:customStyle="1" w:styleId="TekstpodstawowyZnak">
    <w:name w:val="Tekst podstawowy Znak"/>
    <w:basedOn w:val="Domylnaczcionkaakapitu"/>
    <w:link w:val="Tekstpodstawowy"/>
    <w:uiPriority w:val="99"/>
    <w:semiHidden/>
    <w:rsid w:val="00AB26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6E13"/>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AB26C9"/>
    <w:pPr>
      <w:spacing w:after="120"/>
    </w:pPr>
  </w:style>
  <w:style w:type="character" w:customStyle="1" w:styleId="TekstpodstawowyZnak">
    <w:name w:val="Tekst podstawowy Znak"/>
    <w:basedOn w:val="Domylnaczcionkaakapitu"/>
    <w:link w:val="Tekstpodstawowy"/>
    <w:uiPriority w:val="99"/>
    <w:semiHidden/>
    <w:rsid w:val="00AB2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CF1B-AFB7-4E9F-B3FA-5746F5F0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326</Words>
  <Characters>1959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wsybal</cp:lastModifiedBy>
  <cp:revision>15</cp:revision>
  <cp:lastPrinted>2022-12-07T09:48:00Z</cp:lastPrinted>
  <dcterms:created xsi:type="dcterms:W3CDTF">2023-01-17T12:36:00Z</dcterms:created>
  <dcterms:modified xsi:type="dcterms:W3CDTF">2023-01-20T08:46:00Z</dcterms:modified>
</cp:coreProperties>
</file>