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86889" w14:textId="16EF3A8C" w:rsidR="003E7EE2" w:rsidRDefault="003E7EE2" w:rsidP="009F11A4"/>
    <w:p w14:paraId="72A5BA1D" w14:textId="5AE1DFA6" w:rsidR="003E7EE2" w:rsidRDefault="003E7EE2" w:rsidP="009F11A4"/>
    <w:p w14:paraId="140208E3" w14:textId="05254284" w:rsidR="00307CD2" w:rsidRPr="00291ED4" w:rsidRDefault="007A7FB7" w:rsidP="007A7FB7">
      <w:pPr>
        <w:jc w:val="right"/>
        <w:rPr>
          <w:sz w:val="22"/>
          <w:szCs w:val="22"/>
        </w:rPr>
      </w:pPr>
      <w:r w:rsidRPr="00291ED4">
        <w:rPr>
          <w:sz w:val="22"/>
          <w:szCs w:val="22"/>
        </w:rPr>
        <w:t>Miejscowość:</w:t>
      </w:r>
      <w:r w:rsidRPr="00291ED4">
        <w:rPr>
          <w:sz w:val="22"/>
          <w:szCs w:val="22"/>
        </w:rPr>
        <w:tab/>
        <w:t>Legionowo</w:t>
      </w:r>
      <w:r w:rsidRPr="00291ED4">
        <w:rPr>
          <w:sz w:val="22"/>
          <w:szCs w:val="22"/>
        </w:rPr>
        <w:tab/>
        <w:t>, dnia</w:t>
      </w:r>
      <w:r w:rsidRPr="00291ED4">
        <w:rPr>
          <w:sz w:val="22"/>
          <w:szCs w:val="22"/>
        </w:rPr>
        <w:tab/>
      </w:r>
      <w:r w:rsidR="00C72D51" w:rsidRPr="00291ED4">
        <w:rPr>
          <w:sz w:val="22"/>
          <w:szCs w:val="22"/>
        </w:rPr>
        <w:t>0</w:t>
      </w:r>
      <w:r w:rsidR="0003160D">
        <w:rPr>
          <w:sz w:val="22"/>
          <w:szCs w:val="22"/>
        </w:rPr>
        <w:t>1</w:t>
      </w:r>
      <w:r w:rsidRPr="00291ED4">
        <w:rPr>
          <w:sz w:val="22"/>
          <w:szCs w:val="22"/>
        </w:rPr>
        <w:t>.0</w:t>
      </w:r>
      <w:r w:rsidR="0003160D">
        <w:rPr>
          <w:sz w:val="22"/>
          <w:szCs w:val="22"/>
        </w:rPr>
        <w:t>8</w:t>
      </w:r>
      <w:r w:rsidRPr="00291ED4">
        <w:rPr>
          <w:sz w:val="22"/>
          <w:szCs w:val="22"/>
        </w:rPr>
        <w:t>.2024 r.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</w:tblGrid>
      <w:tr w:rsidR="00307CD2" w:rsidRPr="00291ED4" w14:paraId="18BF679F" w14:textId="77777777" w:rsidTr="00307CD2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1BA616" w14:textId="775C252C" w:rsidR="00307CD2" w:rsidRPr="00291ED4" w:rsidRDefault="00307CD2" w:rsidP="00307CD2">
            <w:pPr>
              <w:rPr>
                <w:sz w:val="22"/>
                <w:szCs w:val="22"/>
              </w:rPr>
            </w:pPr>
            <w:r w:rsidRPr="00291ED4">
              <w:rPr>
                <w:sz w:val="22"/>
                <w:szCs w:val="22"/>
              </w:rPr>
              <w:t>Zamawiający</w:t>
            </w:r>
            <w:r w:rsidR="00C82B19" w:rsidRPr="00291ED4">
              <w:rPr>
                <w:sz w:val="22"/>
                <w:szCs w:val="22"/>
              </w:rPr>
              <w:t xml:space="preserve">: </w:t>
            </w:r>
          </w:p>
        </w:tc>
      </w:tr>
    </w:tbl>
    <w:p w14:paraId="276C882A" w14:textId="32CE2F39" w:rsidR="00307CD2" w:rsidRPr="00291ED4" w:rsidRDefault="007A7FB7" w:rsidP="007A7FB7">
      <w:pPr>
        <w:ind w:left="142"/>
        <w:rPr>
          <w:sz w:val="22"/>
          <w:szCs w:val="22"/>
        </w:rPr>
      </w:pPr>
      <w:r w:rsidRPr="00291ED4">
        <w:rPr>
          <w:sz w:val="22"/>
          <w:szCs w:val="22"/>
        </w:rPr>
        <w:t>Centrum Szkolenia Policji w Legionowie, ul. Zegrzyńska 121, 05-119 Legionowo</w:t>
      </w:r>
    </w:p>
    <w:p w14:paraId="2AF67394" w14:textId="4BBCAE63" w:rsidR="007A7FB7" w:rsidRPr="00291ED4" w:rsidRDefault="007A7FB7" w:rsidP="00307CD2">
      <w:pPr>
        <w:rPr>
          <w:sz w:val="22"/>
          <w:szCs w:val="22"/>
        </w:rPr>
      </w:pPr>
    </w:p>
    <w:p w14:paraId="207AD998" w14:textId="49529931" w:rsidR="007A7FB7" w:rsidRDefault="007A7FB7" w:rsidP="00307CD2"/>
    <w:p w14:paraId="00CBD51B" w14:textId="730CBF70" w:rsidR="00FE6176" w:rsidRDefault="00FE6176" w:rsidP="00307CD2"/>
    <w:p w14:paraId="4B191111" w14:textId="77777777" w:rsidR="00FE6176" w:rsidRPr="00307CD2" w:rsidRDefault="00FE6176" w:rsidP="00307CD2"/>
    <w:p w14:paraId="09B086CE" w14:textId="77777777" w:rsidR="00307CD2" w:rsidRPr="00C82B19" w:rsidRDefault="00307CD2" w:rsidP="00C82B19">
      <w:pPr>
        <w:jc w:val="center"/>
        <w:rPr>
          <w:b/>
          <w:sz w:val="32"/>
          <w:szCs w:val="32"/>
        </w:rPr>
      </w:pPr>
      <w:r w:rsidRPr="00C82B19">
        <w:rPr>
          <w:b/>
          <w:sz w:val="32"/>
          <w:szCs w:val="32"/>
        </w:rPr>
        <w:t>INFORMACJA Z OTWARCIA OFERT</w:t>
      </w:r>
    </w:p>
    <w:p w14:paraId="5430549E" w14:textId="26BB1A4B" w:rsidR="00307CD2" w:rsidRDefault="00307CD2" w:rsidP="00307CD2"/>
    <w:p w14:paraId="72EC6C89" w14:textId="77777777" w:rsidR="00FE6176" w:rsidRPr="00307CD2" w:rsidRDefault="00FE6176" w:rsidP="00307CD2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9"/>
        <w:gridCol w:w="11710"/>
      </w:tblGrid>
      <w:tr w:rsidR="00307CD2" w:rsidRPr="00291ED4" w14:paraId="6D15E41C" w14:textId="77777777" w:rsidTr="0082592F">
        <w:tc>
          <w:tcPr>
            <w:tcW w:w="252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2B0BB0" w14:textId="77777777" w:rsidR="00307CD2" w:rsidRPr="00291ED4" w:rsidRDefault="00307CD2" w:rsidP="00307CD2">
            <w:pPr>
              <w:rPr>
                <w:sz w:val="22"/>
                <w:szCs w:val="22"/>
              </w:rPr>
            </w:pPr>
            <w:r w:rsidRPr="00291ED4">
              <w:rPr>
                <w:sz w:val="22"/>
                <w:szCs w:val="22"/>
              </w:rPr>
              <w:t>Nazwa zamówienia:</w:t>
            </w:r>
          </w:p>
        </w:tc>
        <w:tc>
          <w:tcPr>
            <w:tcW w:w="117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E123FC" w14:textId="5A012599" w:rsidR="0003160D" w:rsidRPr="0003160D" w:rsidRDefault="0003160D" w:rsidP="0003160D">
            <w:pPr>
              <w:pStyle w:val="Lista2"/>
              <w:ind w:left="0" w:firstLine="0"/>
              <w:rPr>
                <w:bCs/>
                <w:i/>
              </w:rPr>
            </w:pPr>
            <w:r w:rsidRPr="0003160D">
              <w:rPr>
                <w:bCs/>
              </w:rPr>
              <w:t>Dostawy</w:t>
            </w:r>
            <w:r w:rsidRPr="0003160D">
              <w:t xml:space="preserve"> komputerów przenośnych z matrycą 13.3” do Centrum Szkolenia Policji w Legionowie w ramach pierwszego wyposażenia budynku numer 4</w:t>
            </w:r>
          </w:p>
          <w:p w14:paraId="576C340E" w14:textId="4F244B04" w:rsidR="00307CD2" w:rsidRPr="00291ED4" w:rsidRDefault="00307CD2" w:rsidP="0003160D">
            <w:pPr>
              <w:pStyle w:val="Nagwek3"/>
              <w:jc w:val="both"/>
              <w:rPr>
                <w:sz w:val="22"/>
                <w:szCs w:val="22"/>
              </w:rPr>
            </w:pPr>
          </w:p>
        </w:tc>
      </w:tr>
      <w:tr w:rsidR="00307CD2" w:rsidRPr="00291ED4" w14:paraId="0D5779BC" w14:textId="77777777" w:rsidTr="0082592F">
        <w:tc>
          <w:tcPr>
            <w:tcW w:w="252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CFD01" w14:textId="77777777" w:rsidR="00307CD2" w:rsidRPr="00291ED4" w:rsidRDefault="00307CD2" w:rsidP="00307CD2">
            <w:pPr>
              <w:rPr>
                <w:sz w:val="22"/>
                <w:szCs w:val="22"/>
              </w:rPr>
            </w:pPr>
            <w:r w:rsidRPr="00291ED4">
              <w:rPr>
                <w:sz w:val="22"/>
                <w:szCs w:val="22"/>
              </w:rPr>
              <w:t>Numer postępowania</w:t>
            </w:r>
          </w:p>
        </w:tc>
        <w:tc>
          <w:tcPr>
            <w:tcW w:w="117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E312DC" w14:textId="789069F1" w:rsidR="00307CD2" w:rsidRPr="00291ED4" w:rsidRDefault="0003160D" w:rsidP="00307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307CD2" w:rsidRPr="00291ED4">
              <w:rPr>
                <w:sz w:val="22"/>
                <w:szCs w:val="22"/>
              </w:rPr>
              <w:t>/24/</w:t>
            </w:r>
            <w:r>
              <w:rPr>
                <w:sz w:val="22"/>
                <w:szCs w:val="22"/>
              </w:rPr>
              <w:t>WŁ</w:t>
            </w:r>
          </w:p>
        </w:tc>
      </w:tr>
      <w:tr w:rsidR="00307CD2" w:rsidRPr="00291ED4" w14:paraId="4588AF97" w14:textId="77777777" w:rsidTr="0082592F">
        <w:trPr>
          <w:trHeight w:val="340"/>
        </w:trPr>
        <w:tc>
          <w:tcPr>
            <w:tcW w:w="252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5E5C7" w14:textId="77777777" w:rsidR="00307CD2" w:rsidRPr="00291ED4" w:rsidRDefault="00307CD2" w:rsidP="00307CD2">
            <w:pPr>
              <w:rPr>
                <w:sz w:val="22"/>
                <w:szCs w:val="22"/>
              </w:rPr>
            </w:pPr>
            <w:r w:rsidRPr="00291ED4">
              <w:rPr>
                <w:sz w:val="22"/>
                <w:szCs w:val="22"/>
              </w:rPr>
              <w:t>Tryb postępowania:</w:t>
            </w:r>
          </w:p>
        </w:tc>
        <w:tc>
          <w:tcPr>
            <w:tcW w:w="117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AD043E" w14:textId="77777777" w:rsidR="00307CD2" w:rsidRPr="00291ED4" w:rsidRDefault="00307CD2" w:rsidP="00307CD2">
            <w:pPr>
              <w:rPr>
                <w:sz w:val="22"/>
                <w:szCs w:val="22"/>
              </w:rPr>
            </w:pPr>
            <w:r w:rsidRPr="00291ED4">
              <w:rPr>
                <w:sz w:val="22"/>
                <w:szCs w:val="22"/>
              </w:rPr>
              <w:t>PL - Tryb Podstawowy (art. 275)</w:t>
            </w:r>
          </w:p>
        </w:tc>
      </w:tr>
      <w:tr w:rsidR="00307CD2" w:rsidRPr="00291ED4" w14:paraId="57F0FC46" w14:textId="77777777" w:rsidTr="0082592F">
        <w:tc>
          <w:tcPr>
            <w:tcW w:w="252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5115E" w14:textId="77777777" w:rsidR="00307CD2" w:rsidRPr="00291ED4" w:rsidRDefault="00307CD2" w:rsidP="00307CD2">
            <w:pPr>
              <w:rPr>
                <w:sz w:val="22"/>
                <w:szCs w:val="22"/>
              </w:rPr>
            </w:pPr>
            <w:r w:rsidRPr="00291ED4">
              <w:rPr>
                <w:sz w:val="22"/>
                <w:szCs w:val="22"/>
              </w:rPr>
              <w:t>Link do postępowania:</w:t>
            </w:r>
          </w:p>
        </w:tc>
        <w:tc>
          <w:tcPr>
            <w:tcW w:w="117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381100" w14:textId="17BE7773" w:rsidR="00307CD2" w:rsidRPr="00291ED4" w:rsidRDefault="00307CD2" w:rsidP="00307CD2">
            <w:pPr>
              <w:rPr>
                <w:sz w:val="22"/>
                <w:szCs w:val="22"/>
              </w:rPr>
            </w:pPr>
            <w:r w:rsidRPr="00291ED4">
              <w:rPr>
                <w:sz w:val="22"/>
                <w:szCs w:val="22"/>
              </w:rPr>
              <w:t>https://platformazakupowa.pl/transakcja/</w:t>
            </w:r>
            <w:r w:rsidR="0003160D" w:rsidRPr="0003160D">
              <w:rPr>
                <w:sz w:val="22"/>
                <w:szCs w:val="22"/>
              </w:rPr>
              <w:t>959243</w:t>
            </w:r>
          </w:p>
        </w:tc>
      </w:tr>
    </w:tbl>
    <w:p w14:paraId="530AEA03" w14:textId="77777777" w:rsidR="00307CD2" w:rsidRPr="00291ED4" w:rsidRDefault="00307CD2" w:rsidP="00307CD2">
      <w:pPr>
        <w:rPr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3"/>
      </w:tblGrid>
      <w:tr w:rsidR="00307CD2" w:rsidRPr="00291ED4" w14:paraId="41672936" w14:textId="77777777" w:rsidTr="00307CD2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C05419" w14:textId="6B973F18" w:rsidR="00307CD2" w:rsidRPr="00291ED4" w:rsidRDefault="00307CD2" w:rsidP="00307CD2">
            <w:pPr>
              <w:rPr>
                <w:sz w:val="22"/>
                <w:szCs w:val="22"/>
              </w:rPr>
            </w:pPr>
            <w:r w:rsidRPr="00291ED4">
              <w:rPr>
                <w:sz w:val="22"/>
                <w:szCs w:val="22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291ED4">
              <w:rPr>
                <w:sz w:val="22"/>
                <w:szCs w:val="22"/>
              </w:rPr>
              <w:t>Pzp</w:t>
            </w:r>
            <w:proofErr w:type="spellEnd"/>
            <w:r w:rsidRPr="00291ED4">
              <w:rPr>
                <w:sz w:val="22"/>
                <w:szCs w:val="22"/>
              </w:rPr>
              <w:t>, zawiadamiamy, że</w:t>
            </w:r>
            <w:r w:rsidR="001C0B19" w:rsidRPr="00291ED4">
              <w:rPr>
                <w:sz w:val="22"/>
                <w:szCs w:val="22"/>
              </w:rPr>
              <w:t>:</w:t>
            </w:r>
          </w:p>
        </w:tc>
      </w:tr>
    </w:tbl>
    <w:p w14:paraId="2DA4C633" w14:textId="77777777" w:rsidR="00307CD2" w:rsidRPr="00291ED4" w:rsidRDefault="00307CD2" w:rsidP="00307CD2">
      <w:pPr>
        <w:rPr>
          <w:sz w:val="22"/>
          <w:szCs w:val="22"/>
        </w:rPr>
      </w:pPr>
    </w:p>
    <w:tbl>
      <w:tblPr>
        <w:tblW w:w="149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"/>
        <w:gridCol w:w="3106"/>
        <w:gridCol w:w="1411"/>
        <w:gridCol w:w="683"/>
        <w:gridCol w:w="2208"/>
        <w:gridCol w:w="220"/>
        <w:gridCol w:w="6842"/>
        <w:gridCol w:w="76"/>
      </w:tblGrid>
      <w:tr w:rsidR="00291ED4" w:rsidRPr="00291ED4" w14:paraId="512F3248" w14:textId="77777777" w:rsidTr="00291ED4">
        <w:trPr>
          <w:trHeight w:val="380"/>
        </w:trPr>
        <w:tc>
          <w:tcPr>
            <w:tcW w:w="3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54543E" w14:textId="77777777" w:rsidR="00307CD2" w:rsidRPr="00291ED4" w:rsidRDefault="00307CD2" w:rsidP="00307CD2">
            <w:pPr>
              <w:rPr>
                <w:sz w:val="22"/>
                <w:szCs w:val="22"/>
              </w:rPr>
            </w:pPr>
            <w:r w:rsidRPr="00291ED4">
              <w:rPr>
                <w:sz w:val="22"/>
                <w:szCs w:val="22"/>
              </w:rPr>
              <w:t>1.</w:t>
            </w:r>
          </w:p>
        </w:tc>
        <w:tc>
          <w:tcPr>
            <w:tcW w:w="31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308D77" w14:textId="77777777" w:rsidR="00307CD2" w:rsidRPr="00291ED4" w:rsidRDefault="00307CD2" w:rsidP="00307CD2">
            <w:pPr>
              <w:rPr>
                <w:sz w:val="22"/>
                <w:szCs w:val="22"/>
              </w:rPr>
            </w:pPr>
            <w:r w:rsidRPr="00291ED4">
              <w:rPr>
                <w:sz w:val="22"/>
                <w:szCs w:val="22"/>
              </w:rPr>
              <w:t>Otwarcie ofert odbyło się w dniu</w:t>
            </w:r>
          </w:p>
        </w:tc>
        <w:tc>
          <w:tcPr>
            <w:tcW w:w="14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FD7E2" w14:textId="7BCF23FA" w:rsidR="00307CD2" w:rsidRPr="00291ED4" w:rsidRDefault="00412068" w:rsidP="00307CD2">
            <w:pPr>
              <w:rPr>
                <w:sz w:val="22"/>
                <w:szCs w:val="22"/>
              </w:rPr>
            </w:pPr>
            <w:r w:rsidRPr="00291ED4">
              <w:rPr>
                <w:sz w:val="22"/>
                <w:szCs w:val="22"/>
              </w:rPr>
              <w:t>0</w:t>
            </w:r>
            <w:r w:rsidR="0003160D">
              <w:rPr>
                <w:sz w:val="22"/>
                <w:szCs w:val="22"/>
              </w:rPr>
              <w:t>1</w:t>
            </w:r>
            <w:r w:rsidR="00307CD2" w:rsidRPr="00291ED4">
              <w:rPr>
                <w:sz w:val="22"/>
                <w:szCs w:val="22"/>
              </w:rPr>
              <w:t>-0</w:t>
            </w:r>
            <w:r w:rsidR="0003160D">
              <w:rPr>
                <w:sz w:val="22"/>
                <w:szCs w:val="22"/>
              </w:rPr>
              <w:t>8</w:t>
            </w:r>
            <w:r w:rsidR="00307CD2" w:rsidRPr="00291ED4">
              <w:rPr>
                <w:sz w:val="22"/>
                <w:szCs w:val="22"/>
              </w:rPr>
              <w:t>-2024</w:t>
            </w:r>
            <w:r w:rsidR="007A7FB7" w:rsidRPr="00291ED4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68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F9E826" w14:textId="77777777" w:rsidR="00307CD2" w:rsidRPr="00291ED4" w:rsidRDefault="00307CD2" w:rsidP="00307CD2">
            <w:pPr>
              <w:rPr>
                <w:sz w:val="22"/>
                <w:szCs w:val="22"/>
              </w:rPr>
            </w:pPr>
            <w:r w:rsidRPr="00291ED4">
              <w:rPr>
                <w:sz w:val="22"/>
                <w:szCs w:val="22"/>
              </w:rPr>
              <w:t>godz.</w:t>
            </w:r>
          </w:p>
        </w:tc>
        <w:tc>
          <w:tcPr>
            <w:tcW w:w="22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BB4C6" w14:textId="02889E60" w:rsidR="00307CD2" w:rsidRPr="00291ED4" w:rsidRDefault="0003160D" w:rsidP="00307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307CD2" w:rsidRPr="00291ED4">
              <w:rPr>
                <w:sz w:val="22"/>
                <w:szCs w:val="22"/>
              </w:rPr>
              <w:t>:10:00</w:t>
            </w:r>
          </w:p>
        </w:tc>
        <w:tc>
          <w:tcPr>
            <w:tcW w:w="2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62E7E5" w14:textId="6C9F1D9F" w:rsidR="00307CD2" w:rsidRPr="00291ED4" w:rsidRDefault="00307CD2" w:rsidP="00307CD2">
            <w:pPr>
              <w:rPr>
                <w:sz w:val="22"/>
                <w:szCs w:val="22"/>
              </w:rPr>
            </w:pPr>
          </w:p>
        </w:tc>
        <w:tc>
          <w:tcPr>
            <w:tcW w:w="691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71F79" w14:textId="41DF724E" w:rsidR="00307CD2" w:rsidRPr="00291ED4" w:rsidRDefault="00291ED4" w:rsidP="00291ED4">
            <w:pPr>
              <w:ind w:left="108" w:right="5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291ED4">
              <w:rPr>
                <w:sz w:val="22"/>
                <w:szCs w:val="22"/>
              </w:rPr>
              <w:t>rzy użyciu systemu teleinformatycznego w siedzibie Zamawiającego</w:t>
            </w:r>
            <w:r>
              <w:rPr>
                <w:sz w:val="22"/>
                <w:szCs w:val="22"/>
              </w:rPr>
              <w:t xml:space="preserve"> </w:t>
            </w:r>
            <w:r w:rsidRPr="00291ED4">
              <w:rPr>
                <w:sz w:val="22"/>
                <w:szCs w:val="22"/>
              </w:rPr>
              <w:t xml:space="preserve">w Legionowie ul. Zegrzyńska 121  w Zespole Zamówień Publicznych i Funduszy </w:t>
            </w:r>
            <w:proofErr w:type="spellStart"/>
            <w:r w:rsidRPr="00291ED4">
              <w:rPr>
                <w:sz w:val="22"/>
                <w:szCs w:val="22"/>
              </w:rPr>
              <w:t>Pomcowych</w:t>
            </w:r>
            <w:proofErr w:type="spellEnd"/>
            <w:r w:rsidRPr="00291ED4">
              <w:rPr>
                <w:sz w:val="22"/>
                <w:szCs w:val="22"/>
              </w:rPr>
              <w:t xml:space="preserve"> (blok nr 41, pokój nr 101)</w:t>
            </w:r>
          </w:p>
        </w:tc>
      </w:tr>
      <w:tr w:rsidR="00307CD2" w:rsidRPr="00291ED4" w14:paraId="008483BA" w14:textId="77777777" w:rsidTr="00291ED4">
        <w:trPr>
          <w:gridAfter w:val="1"/>
          <w:wAfter w:w="76" w:type="dxa"/>
          <w:trHeight w:val="380"/>
        </w:trPr>
        <w:tc>
          <w:tcPr>
            <w:tcW w:w="3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A8DF62" w14:textId="77777777" w:rsidR="00307CD2" w:rsidRPr="00291ED4" w:rsidRDefault="00307CD2" w:rsidP="00307CD2">
            <w:pPr>
              <w:rPr>
                <w:sz w:val="22"/>
                <w:szCs w:val="22"/>
              </w:rPr>
            </w:pPr>
            <w:r w:rsidRPr="00291ED4">
              <w:rPr>
                <w:sz w:val="22"/>
                <w:szCs w:val="22"/>
              </w:rPr>
              <w:t>2.</w:t>
            </w:r>
          </w:p>
        </w:tc>
        <w:tc>
          <w:tcPr>
            <w:tcW w:w="1447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8E634E" w14:textId="1917759D" w:rsidR="00307CD2" w:rsidRPr="00291ED4" w:rsidRDefault="00307CD2" w:rsidP="00C82B19">
            <w:pPr>
              <w:rPr>
                <w:sz w:val="22"/>
                <w:szCs w:val="22"/>
              </w:rPr>
            </w:pPr>
            <w:r w:rsidRPr="00291ED4">
              <w:rPr>
                <w:sz w:val="22"/>
                <w:szCs w:val="22"/>
              </w:rPr>
              <w:t>Kwota brutto, jaką Zamawiający zamierza przeznaczyć na sfinansowanie zamówienia wynosi:</w:t>
            </w:r>
            <w:r w:rsidR="00C82B19" w:rsidRPr="00291ED4">
              <w:rPr>
                <w:sz w:val="22"/>
                <w:szCs w:val="22"/>
              </w:rPr>
              <w:t xml:space="preserve">                         </w:t>
            </w:r>
            <w:r w:rsidR="00291ED4">
              <w:rPr>
                <w:sz w:val="22"/>
                <w:szCs w:val="22"/>
              </w:rPr>
              <w:t xml:space="preserve">                       </w:t>
            </w:r>
            <w:r w:rsidR="00C82B19" w:rsidRPr="00291ED4">
              <w:rPr>
                <w:sz w:val="22"/>
                <w:szCs w:val="22"/>
              </w:rPr>
              <w:t xml:space="preserve">     </w:t>
            </w:r>
            <w:r w:rsidR="0003160D">
              <w:rPr>
                <w:sz w:val="22"/>
                <w:szCs w:val="22"/>
              </w:rPr>
              <w:t>256 104,45</w:t>
            </w:r>
            <w:r w:rsidR="00C82B19" w:rsidRPr="00291ED4">
              <w:rPr>
                <w:sz w:val="22"/>
                <w:szCs w:val="22"/>
              </w:rPr>
              <w:t xml:space="preserve"> BRUTTO PLN                                                       </w:t>
            </w:r>
            <w:r w:rsidRPr="00291ED4">
              <w:rPr>
                <w:sz w:val="22"/>
                <w:szCs w:val="22"/>
              </w:rPr>
              <w:t xml:space="preserve"> </w:t>
            </w:r>
            <w:r w:rsidR="00C82B19" w:rsidRPr="00291ED4">
              <w:rPr>
                <w:sz w:val="22"/>
                <w:szCs w:val="22"/>
              </w:rPr>
              <w:t xml:space="preserve">                    </w:t>
            </w:r>
          </w:p>
        </w:tc>
      </w:tr>
      <w:tr w:rsidR="00291ED4" w:rsidRPr="00291ED4" w14:paraId="553F6DD7" w14:textId="77777777" w:rsidTr="00291ED4">
        <w:trPr>
          <w:gridAfter w:val="1"/>
          <w:wAfter w:w="76" w:type="dxa"/>
          <w:trHeight w:val="380"/>
        </w:trPr>
        <w:tc>
          <w:tcPr>
            <w:tcW w:w="3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A621E7" w14:textId="77777777" w:rsidR="00FE6176" w:rsidRPr="00291ED4" w:rsidRDefault="00FE6176" w:rsidP="00307CD2">
            <w:pPr>
              <w:rPr>
                <w:sz w:val="22"/>
                <w:szCs w:val="22"/>
              </w:rPr>
            </w:pPr>
          </w:p>
          <w:p w14:paraId="1D6901F1" w14:textId="77777777" w:rsidR="00FE6176" w:rsidRPr="00291ED4" w:rsidRDefault="00FE6176" w:rsidP="00307CD2">
            <w:pPr>
              <w:rPr>
                <w:sz w:val="22"/>
                <w:szCs w:val="22"/>
              </w:rPr>
            </w:pPr>
          </w:p>
          <w:p w14:paraId="1BC71D20" w14:textId="77777777" w:rsidR="00FE6176" w:rsidRPr="00291ED4" w:rsidRDefault="00FE6176" w:rsidP="00307CD2">
            <w:pPr>
              <w:rPr>
                <w:sz w:val="22"/>
                <w:szCs w:val="22"/>
              </w:rPr>
            </w:pPr>
          </w:p>
          <w:p w14:paraId="7D52101D" w14:textId="77777777" w:rsidR="00FE6176" w:rsidRPr="00291ED4" w:rsidRDefault="00FE6176" w:rsidP="00307CD2">
            <w:pPr>
              <w:rPr>
                <w:sz w:val="22"/>
                <w:szCs w:val="22"/>
              </w:rPr>
            </w:pPr>
          </w:p>
          <w:p w14:paraId="5F69B96B" w14:textId="77777777" w:rsidR="00FE6176" w:rsidRPr="00291ED4" w:rsidRDefault="00FE6176" w:rsidP="00307CD2">
            <w:pPr>
              <w:rPr>
                <w:sz w:val="22"/>
                <w:szCs w:val="22"/>
              </w:rPr>
            </w:pPr>
          </w:p>
          <w:p w14:paraId="205AE2A9" w14:textId="232BB920" w:rsidR="00307CD2" w:rsidRPr="00291ED4" w:rsidRDefault="00307CD2" w:rsidP="00307CD2">
            <w:pPr>
              <w:rPr>
                <w:sz w:val="22"/>
                <w:szCs w:val="22"/>
              </w:rPr>
            </w:pPr>
            <w:r w:rsidRPr="00291ED4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7408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0D0BB4" w14:textId="77777777" w:rsidR="00FE6176" w:rsidRPr="00291ED4" w:rsidRDefault="00FE6176" w:rsidP="00307CD2">
            <w:pPr>
              <w:rPr>
                <w:sz w:val="22"/>
                <w:szCs w:val="22"/>
              </w:rPr>
            </w:pPr>
          </w:p>
          <w:p w14:paraId="0F30481E" w14:textId="77777777" w:rsidR="00FE6176" w:rsidRPr="00291ED4" w:rsidRDefault="00FE6176" w:rsidP="00307CD2">
            <w:pPr>
              <w:rPr>
                <w:sz w:val="22"/>
                <w:szCs w:val="22"/>
              </w:rPr>
            </w:pPr>
          </w:p>
          <w:p w14:paraId="47050FFD" w14:textId="77777777" w:rsidR="00FE6176" w:rsidRPr="00291ED4" w:rsidRDefault="00FE6176" w:rsidP="00307CD2">
            <w:pPr>
              <w:rPr>
                <w:sz w:val="22"/>
                <w:szCs w:val="22"/>
              </w:rPr>
            </w:pPr>
          </w:p>
          <w:p w14:paraId="349E20AD" w14:textId="6A46E028" w:rsidR="00FE6176" w:rsidRPr="00291ED4" w:rsidRDefault="00FE6176" w:rsidP="00307CD2">
            <w:pPr>
              <w:rPr>
                <w:sz w:val="22"/>
                <w:szCs w:val="22"/>
              </w:rPr>
            </w:pPr>
          </w:p>
          <w:p w14:paraId="3C123FF0" w14:textId="77777777" w:rsidR="00FE6176" w:rsidRPr="00291ED4" w:rsidRDefault="00FE6176" w:rsidP="00307CD2">
            <w:pPr>
              <w:rPr>
                <w:sz w:val="22"/>
                <w:szCs w:val="22"/>
              </w:rPr>
            </w:pPr>
          </w:p>
          <w:p w14:paraId="59B642BD" w14:textId="3B8BA5E6" w:rsidR="00307CD2" w:rsidRPr="00291ED4" w:rsidRDefault="00307CD2" w:rsidP="00291ED4">
            <w:pPr>
              <w:ind w:right="-943"/>
              <w:rPr>
                <w:sz w:val="22"/>
                <w:szCs w:val="22"/>
              </w:rPr>
            </w:pPr>
            <w:r w:rsidRPr="00291ED4">
              <w:rPr>
                <w:sz w:val="22"/>
                <w:szCs w:val="22"/>
              </w:rPr>
              <w:lastRenderedPageBreak/>
              <w:t>Do wyznaczonego terminu składania ofert, oferty złożyli</w:t>
            </w:r>
            <w:r w:rsidR="00291ED4">
              <w:rPr>
                <w:sz w:val="22"/>
                <w:szCs w:val="22"/>
              </w:rPr>
              <w:t xml:space="preserve"> </w:t>
            </w:r>
            <w:r w:rsidRPr="00291ED4">
              <w:rPr>
                <w:sz w:val="22"/>
                <w:szCs w:val="22"/>
              </w:rPr>
              <w:t>następujący</w:t>
            </w:r>
            <w:r w:rsidR="00291ED4">
              <w:rPr>
                <w:sz w:val="22"/>
                <w:szCs w:val="22"/>
              </w:rPr>
              <w:t xml:space="preserve"> </w:t>
            </w:r>
            <w:r w:rsidRPr="00291ED4">
              <w:rPr>
                <w:sz w:val="22"/>
                <w:szCs w:val="22"/>
              </w:rPr>
              <w:t>Wykonawcy:</w:t>
            </w:r>
          </w:p>
        </w:tc>
        <w:tc>
          <w:tcPr>
            <w:tcW w:w="7062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2B393B" w14:textId="77777777" w:rsidR="00307CD2" w:rsidRPr="00291ED4" w:rsidRDefault="00307CD2" w:rsidP="00307CD2">
            <w:pPr>
              <w:rPr>
                <w:sz w:val="22"/>
                <w:szCs w:val="22"/>
              </w:rPr>
            </w:pPr>
          </w:p>
        </w:tc>
      </w:tr>
    </w:tbl>
    <w:p w14:paraId="30772236" w14:textId="77777777" w:rsidR="007C5ADB" w:rsidRPr="00291ED4" w:rsidRDefault="007C5ADB" w:rsidP="00307CD2">
      <w:pPr>
        <w:rPr>
          <w:sz w:val="2"/>
          <w:szCs w:val="2"/>
        </w:rPr>
      </w:pPr>
    </w:p>
    <w:tbl>
      <w:tblPr>
        <w:tblW w:w="12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8170"/>
        <w:gridCol w:w="1701"/>
        <w:gridCol w:w="2410"/>
      </w:tblGrid>
      <w:tr w:rsidR="00102D7E" w:rsidRPr="00291ED4" w14:paraId="115EF46F" w14:textId="77777777" w:rsidTr="00102D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1E8F98" w14:textId="77777777" w:rsidR="00102D7E" w:rsidRPr="00291ED4" w:rsidRDefault="00102D7E" w:rsidP="00307CD2">
            <w:pPr>
              <w:rPr>
                <w:sz w:val="22"/>
                <w:szCs w:val="22"/>
              </w:rPr>
            </w:pPr>
            <w:proofErr w:type="spellStart"/>
            <w:r w:rsidRPr="00291ED4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8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77AFDB" w14:textId="77777777" w:rsidR="00102D7E" w:rsidRPr="00291ED4" w:rsidRDefault="00102D7E" w:rsidP="00307CD2">
            <w:pPr>
              <w:rPr>
                <w:sz w:val="22"/>
                <w:szCs w:val="22"/>
              </w:rPr>
            </w:pPr>
            <w:r w:rsidRPr="00291ED4">
              <w:rPr>
                <w:sz w:val="22"/>
                <w:szCs w:val="22"/>
              </w:rPr>
              <w:t>Nazwa (firma) Wykonawcy i adres siedziby Wykonawcy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A24525" w14:textId="77777777" w:rsidR="00102D7E" w:rsidRPr="00291ED4" w:rsidRDefault="00102D7E" w:rsidP="007E467A">
            <w:pPr>
              <w:jc w:val="center"/>
              <w:rPr>
                <w:sz w:val="22"/>
                <w:szCs w:val="22"/>
              </w:rPr>
            </w:pPr>
            <w:r w:rsidRPr="00291ED4">
              <w:rPr>
                <w:sz w:val="22"/>
                <w:szCs w:val="22"/>
              </w:rPr>
              <w:t>Cena oferty</w:t>
            </w:r>
          </w:p>
          <w:p w14:paraId="02435517" w14:textId="20220E4A" w:rsidR="00102D7E" w:rsidRPr="00291ED4" w:rsidRDefault="00102D7E" w:rsidP="007E4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291ED4">
              <w:rPr>
                <w:sz w:val="22"/>
                <w:szCs w:val="22"/>
              </w:rPr>
              <w:t>0%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EDC27F" w14:textId="0E2FDF60" w:rsidR="00102D7E" w:rsidRPr="00291ED4" w:rsidRDefault="00102D7E" w:rsidP="00FE51BD">
            <w:pPr>
              <w:jc w:val="center"/>
              <w:rPr>
                <w:sz w:val="22"/>
                <w:szCs w:val="22"/>
              </w:rPr>
            </w:pPr>
            <w:r w:rsidRPr="00291ED4">
              <w:rPr>
                <w:sz w:val="22"/>
                <w:szCs w:val="22"/>
              </w:rPr>
              <w:t>Termin wykonania</w:t>
            </w:r>
          </w:p>
          <w:p w14:paraId="561F7F2E" w14:textId="4D26EB93" w:rsidR="00102D7E" w:rsidRPr="00291ED4" w:rsidRDefault="00102D7E" w:rsidP="00FE5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91ED4">
              <w:rPr>
                <w:sz w:val="22"/>
                <w:szCs w:val="22"/>
              </w:rPr>
              <w:t>0%</w:t>
            </w:r>
          </w:p>
        </w:tc>
      </w:tr>
      <w:tr w:rsidR="00102D7E" w:rsidRPr="00291ED4" w14:paraId="619F2AE6" w14:textId="77777777" w:rsidTr="00102D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D40F4F" w14:textId="77777777" w:rsidR="00102D7E" w:rsidRPr="00291ED4" w:rsidRDefault="00102D7E" w:rsidP="00FE51BD">
            <w:pPr>
              <w:rPr>
                <w:sz w:val="22"/>
                <w:szCs w:val="22"/>
              </w:rPr>
            </w:pPr>
            <w:r w:rsidRPr="00291ED4">
              <w:rPr>
                <w:sz w:val="22"/>
                <w:szCs w:val="22"/>
              </w:rPr>
              <w:t>1.</w:t>
            </w:r>
          </w:p>
        </w:tc>
        <w:tc>
          <w:tcPr>
            <w:tcW w:w="8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D45B6" w14:textId="77777777" w:rsidR="0095330F" w:rsidRDefault="00CC4AE2" w:rsidP="00FE51BD">
            <w:r>
              <w:t xml:space="preserve">PPHU </w:t>
            </w:r>
            <w:proofErr w:type="spellStart"/>
            <w:r w:rsidR="00AC470D">
              <w:t>Piomar</w:t>
            </w:r>
            <w:proofErr w:type="spellEnd"/>
            <w:r>
              <w:t xml:space="preserve"> Sp. z o.o.</w:t>
            </w:r>
            <w:r w:rsidR="00AC470D">
              <w:br/>
              <w:t xml:space="preserve">49-306 Brzeg, </w:t>
            </w:r>
          </w:p>
          <w:p w14:paraId="31FE45CD" w14:textId="6862B481" w:rsidR="00102D7E" w:rsidRPr="00291ED4" w:rsidRDefault="0095330F" w:rsidP="00FE51BD">
            <w:pPr>
              <w:rPr>
                <w:sz w:val="22"/>
                <w:szCs w:val="22"/>
              </w:rPr>
            </w:pPr>
            <w:r>
              <w:t xml:space="preserve">ul. </w:t>
            </w:r>
            <w:r w:rsidR="00AC470D">
              <w:t>Jagiełły 13/1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8A544" w14:textId="76345E95" w:rsidR="00102D7E" w:rsidRPr="00291ED4" w:rsidRDefault="007D6975" w:rsidP="003B0103">
            <w:pPr>
              <w:jc w:val="center"/>
              <w:rPr>
                <w:sz w:val="22"/>
                <w:szCs w:val="22"/>
              </w:rPr>
            </w:pPr>
            <w:r>
              <w:t>162 175,50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F2870" w14:textId="0889ECA5" w:rsidR="00102D7E" w:rsidRPr="00291ED4" w:rsidRDefault="00102D7E" w:rsidP="00FE51BD">
            <w:pPr>
              <w:jc w:val="center"/>
              <w:rPr>
                <w:sz w:val="22"/>
                <w:szCs w:val="22"/>
              </w:rPr>
            </w:pPr>
            <w:r w:rsidRPr="00291ED4">
              <w:rPr>
                <w:sz w:val="22"/>
                <w:szCs w:val="22"/>
              </w:rPr>
              <w:t xml:space="preserve">do </w:t>
            </w:r>
            <w:r>
              <w:rPr>
                <w:sz w:val="22"/>
                <w:szCs w:val="22"/>
              </w:rPr>
              <w:t>6 września</w:t>
            </w:r>
            <w:r w:rsidRPr="00291ED4">
              <w:rPr>
                <w:sz w:val="22"/>
                <w:szCs w:val="22"/>
              </w:rPr>
              <w:t xml:space="preserve"> 2024 r.</w:t>
            </w:r>
          </w:p>
        </w:tc>
      </w:tr>
      <w:tr w:rsidR="00102D7E" w:rsidRPr="00291ED4" w14:paraId="763FCC41" w14:textId="77777777" w:rsidTr="00102D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3DAE12" w14:textId="77777777" w:rsidR="00102D7E" w:rsidRPr="00291ED4" w:rsidRDefault="00102D7E" w:rsidP="00FE51BD">
            <w:pPr>
              <w:rPr>
                <w:sz w:val="22"/>
                <w:szCs w:val="22"/>
              </w:rPr>
            </w:pPr>
            <w:r w:rsidRPr="00291ED4">
              <w:rPr>
                <w:sz w:val="22"/>
                <w:szCs w:val="22"/>
              </w:rPr>
              <w:t>2.</w:t>
            </w:r>
          </w:p>
        </w:tc>
        <w:tc>
          <w:tcPr>
            <w:tcW w:w="8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3AD03" w14:textId="77777777" w:rsidR="0095330F" w:rsidRDefault="00AC470D" w:rsidP="00FE51BD">
            <w:proofErr w:type="spellStart"/>
            <w:r>
              <w:t>Tronus</w:t>
            </w:r>
            <w:proofErr w:type="spellEnd"/>
            <w:r>
              <w:t xml:space="preserve"> Polska Sp. z o.o.</w:t>
            </w:r>
            <w:r>
              <w:br/>
              <w:t xml:space="preserve">01-237 Warszawa, </w:t>
            </w:r>
          </w:p>
          <w:p w14:paraId="3AE68CC3" w14:textId="423120D5" w:rsidR="00102D7E" w:rsidRPr="00291ED4" w:rsidRDefault="0095330F" w:rsidP="00FE51BD">
            <w:pPr>
              <w:rPr>
                <w:sz w:val="22"/>
                <w:szCs w:val="22"/>
              </w:rPr>
            </w:pPr>
            <w:r>
              <w:t xml:space="preserve">ul. </w:t>
            </w:r>
            <w:r w:rsidR="00AC470D">
              <w:t>Ordona 2a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2DD83" w14:textId="7A11697F" w:rsidR="00102D7E" w:rsidRPr="003B0103" w:rsidRDefault="007D6975" w:rsidP="003B0103">
            <w:pPr>
              <w:jc w:val="center"/>
              <w:rPr>
                <w:sz w:val="22"/>
                <w:szCs w:val="22"/>
              </w:rPr>
            </w:pPr>
            <w:r w:rsidRPr="003B0103">
              <w:rPr>
                <w:rFonts w:ascii="TimesNewRomanPS-BoldMT" w:eastAsiaTheme="minorHAnsi" w:hAnsi="TimesNewRomanPS-BoldMT" w:cs="TimesNewRomanPS-BoldMT"/>
                <w:bCs/>
                <w:sz w:val="22"/>
                <w:szCs w:val="22"/>
                <w:lang w:eastAsia="en-US"/>
              </w:rPr>
              <w:t>247 156,20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624D5" w14:textId="17B58338" w:rsidR="00102D7E" w:rsidRPr="00291ED4" w:rsidRDefault="00102D7E" w:rsidP="00FE51BD">
            <w:pPr>
              <w:jc w:val="center"/>
              <w:rPr>
                <w:sz w:val="22"/>
                <w:szCs w:val="22"/>
              </w:rPr>
            </w:pPr>
            <w:r w:rsidRPr="00291ED4">
              <w:rPr>
                <w:sz w:val="22"/>
                <w:szCs w:val="22"/>
              </w:rPr>
              <w:t xml:space="preserve">do </w:t>
            </w:r>
            <w:r>
              <w:rPr>
                <w:sz w:val="22"/>
                <w:szCs w:val="22"/>
              </w:rPr>
              <w:t>6 września</w:t>
            </w:r>
            <w:r w:rsidRPr="00291ED4">
              <w:rPr>
                <w:sz w:val="22"/>
                <w:szCs w:val="22"/>
              </w:rPr>
              <w:t xml:space="preserve"> 2024 r.</w:t>
            </w:r>
          </w:p>
        </w:tc>
      </w:tr>
      <w:tr w:rsidR="00102D7E" w:rsidRPr="00291ED4" w14:paraId="21D6DAF0" w14:textId="77777777" w:rsidTr="00102D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8BC165" w14:textId="77777777" w:rsidR="00102D7E" w:rsidRPr="00291ED4" w:rsidRDefault="00102D7E" w:rsidP="00102D7E">
            <w:pPr>
              <w:rPr>
                <w:sz w:val="22"/>
                <w:szCs w:val="22"/>
              </w:rPr>
            </w:pPr>
            <w:r w:rsidRPr="00291ED4">
              <w:rPr>
                <w:sz w:val="22"/>
                <w:szCs w:val="22"/>
              </w:rPr>
              <w:t>3.</w:t>
            </w:r>
          </w:p>
        </w:tc>
        <w:tc>
          <w:tcPr>
            <w:tcW w:w="8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EA2D" w14:textId="77777777" w:rsidR="0095330F" w:rsidRDefault="00AC470D" w:rsidP="00102D7E">
            <w:r>
              <w:t xml:space="preserve">MBA System </w:t>
            </w:r>
            <w:r w:rsidR="0095330F">
              <w:t>S</w:t>
            </w:r>
            <w:r>
              <w:t>p.</w:t>
            </w:r>
            <w:r w:rsidR="0095330F">
              <w:t xml:space="preserve"> </w:t>
            </w:r>
            <w:r>
              <w:t>z</w:t>
            </w:r>
            <w:r w:rsidR="0095330F">
              <w:t xml:space="preserve"> </w:t>
            </w:r>
            <w:r>
              <w:t>o.o.</w:t>
            </w:r>
            <w:r>
              <w:br/>
              <w:t xml:space="preserve">04-314 Warszawa, </w:t>
            </w:r>
          </w:p>
          <w:p w14:paraId="516F0C78" w14:textId="3288CBF6" w:rsidR="00102D7E" w:rsidRPr="00291ED4" w:rsidRDefault="0095330F" w:rsidP="00102D7E">
            <w:pPr>
              <w:rPr>
                <w:sz w:val="22"/>
                <w:szCs w:val="22"/>
              </w:rPr>
            </w:pPr>
            <w:r>
              <w:t xml:space="preserve">ul. </w:t>
            </w:r>
            <w:r w:rsidR="00AC470D">
              <w:t>Chłopickiego 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E4750" w14:textId="49417125" w:rsidR="00102D7E" w:rsidRPr="00291ED4" w:rsidRDefault="004170A1" w:rsidP="003B0103">
            <w:pPr>
              <w:jc w:val="center"/>
              <w:rPr>
                <w:sz w:val="22"/>
                <w:szCs w:val="22"/>
              </w:rPr>
            </w:pPr>
            <w:r>
              <w:t>170 662,50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B660C" w14:textId="7D2ABCEC" w:rsidR="00102D7E" w:rsidRPr="00291ED4" w:rsidRDefault="00102D7E" w:rsidP="00102D7E">
            <w:pPr>
              <w:jc w:val="center"/>
              <w:rPr>
                <w:sz w:val="22"/>
                <w:szCs w:val="22"/>
              </w:rPr>
            </w:pPr>
            <w:r w:rsidRPr="005B1642">
              <w:rPr>
                <w:sz w:val="22"/>
                <w:szCs w:val="22"/>
              </w:rPr>
              <w:t>do 6 września 2024 r.</w:t>
            </w:r>
          </w:p>
        </w:tc>
      </w:tr>
      <w:tr w:rsidR="00102D7E" w:rsidRPr="00291ED4" w14:paraId="5E4BA7C8" w14:textId="77777777" w:rsidTr="00102D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99F756" w14:textId="77777777" w:rsidR="00102D7E" w:rsidRPr="00291ED4" w:rsidRDefault="00102D7E" w:rsidP="00102D7E">
            <w:pPr>
              <w:rPr>
                <w:sz w:val="22"/>
                <w:szCs w:val="22"/>
              </w:rPr>
            </w:pPr>
            <w:r w:rsidRPr="00291ED4">
              <w:rPr>
                <w:sz w:val="22"/>
                <w:szCs w:val="22"/>
              </w:rPr>
              <w:t>4.</w:t>
            </w:r>
          </w:p>
        </w:tc>
        <w:tc>
          <w:tcPr>
            <w:tcW w:w="8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90F54" w14:textId="1FEE0544" w:rsidR="000C1878" w:rsidRPr="000C1878" w:rsidRDefault="00AC470D" w:rsidP="000C1878">
            <w:pPr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t>Alltech</w:t>
            </w:r>
            <w:proofErr w:type="spellEnd"/>
            <w:r>
              <w:t xml:space="preserve"> S</w:t>
            </w:r>
            <w:r w:rsidR="0095330F">
              <w:t>p</w:t>
            </w:r>
            <w:r>
              <w:t>.</w:t>
            </w:r>
            <w:r w:rsidR="0095330F">
              <w:t xml:space="preserve"> </w:t>
            </w:r>
            <w:r>
              <w:t>J</w:t>
            </w:r>
            <w:r w:rsidR="0095330F">
              <w:t xml:space="preserve">awna  </w:t>
            </w:r>
            <w:r>
              <w:t>Z</w:t>
            </w:r>
            <w:r w:rsidR="0095330F">
              <w:t xml:space="preserve">dzisław </w:t>
            </w:r>
            <w:r>
              <w:t>Pająk</w:t>
            </w:r>
            <w:r w:rsidR="0095330F">
              <w:t>,</w:t>
            </w:r>
            <w:r>
              <w:t xml:space="preserve"> A</w:t>
            </w:r>
            <w:r w:rsidR="0095330F">
              <w:t xml:space="preserve">rtur </w:t>
            </w:r>
            <w:r>
              <w:t>Pająk</w:t>
            </w:r>
          </w:p>
          <w:p w14:paraId="119EA6DB" w14:textId="53BDEAD9" w:rsidR="000C1878" w:rsidRPr="000C1878" w:rsidRDefault="000C1878" w:rsidP="000C1878">
            <w:pPr>
              <w:rPr>
                <w:rFonts w:eastAsiaTheme="minorHAnsi"/>
                <w:color w:val="000000"/>
                <w:lang w:eastAsia="en-US"/>
              </w:rPr>
            </w:pPr>
            <w:r w:rsidRPr="000C1878">
              <w:rPr>
                <w:rFonts w:eastAsiaTheme="minorHAnsi"/>
                <w:color w:val="000000"/>
                <w:lang w:eastAsia="en-US"/>
              </w:rPr>
              <w:t xml:space="preserve"> 09-407 </w:t>
            </w:r>
            <w:r w:rsidR="00AC470D">
              <w:t xml:space="preserve">Płock, </w:t>
            </w:r>
          </w:p>
          <w:p w14:paraId="6DD0E31A" w14:textId="365685CA" w:rsidR="00102D7E" w:rsidRPr="00291ED4" w:rsidRDefault="000C1878" w:rsidP="000C1878">
            <w:pPr>
              <w:rPr>
                <w:sz w:val="22"/>
                <w:szCs w:val="22"/>
              </w:rPr>
            </w:pPr>
            <w:r w:rsidRPr="000C1878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0C187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ul. Spółdzielcza 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55ADA" w14:textId="502B5EF9" w:rsidR="00102D7E" w:rsidRPr="00291ED4" w:rsidRDefault="004170A1" w:rsidP="003B0103">
            <w:pPr>
              <w:jc w:val="center"/>
              <w:rPr>
                <w:sz w:val="22"/>
                <w:szCs w:val="22"/>
              </w:rPr>
            </w:pPr>
            <w:r>
              <w:t>128 817,90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AAB54" w14:textId="6B9E96AE" w:rsidR="00102D7E" w:rsidRPr="00291ED4" w:rsidRDefault="00102D7E" w:rsidP="00102D7E">
            <w:pPr>
              <w:jc w:val="center"/>
              <w:rPr>
                <w:sz w:val="22"/>
                <w:szCs w:val="22"/>
              </w:rPr>
            </w:pPr>
            <w:r w:rsidRPr="005B1642">
              <w:rPr>
                <w:sz w:val="22"/>
                <w:szCs w:val="22"/>
              </w:rPr>
              <w:t>do 6 września 2024 r.</w:t>
            </w:r>
          </w:p>
        </w:tc>
      </w:tr>
      <w:tr w:rsidR="00102D7E" w:rsidRPr="00291ED4" w14:paraId="3030CD7B" w14:textId="77777777" w:rsidTr="00102D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707D93" w14:textId="77777777" w:rsidR="00102D7E" w:rsidRPr="00291ED4" w:rsidRDefault="00102D7E" w:rsidP="00102D7E">
            <w:pPr>
              <w:rPr>
                <w:sz w:val="22"/>
                <w:szCs w:val="22"/>
              </w:rPr>
            </w:pPr>
            <w:r w:rsidRPr="00291ED4">
              <w:rPr>
                <w:sz w:val="22"/>
                <w:szCs w:val="22"/>
              </w:rPr>
              <w:t>5.</w:t>
            </w:r>
          </w:p>
        </w:tc>
        <w:tc>
          <w:tcPr>
            <w:tcW w:w="8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DF48D" w14:textId="77777777" w:rsidR="005F6E13" w:rsidRDefault="00AC470D" w:rsidP="00102D7E">
            <w:proofErr w:type="spellStart"/>
            <w:r>
              <w:t>PCGlob</w:t>
            </w:r>
            <w:proofErr w:type="spellEnd"/>
            <w:r>
              <w:t xml:space="preserve"> Adam Jaroch</w:t>
            </w:r>
            <w:r>
              <w:br/>
              <w:t xml:space="preserve">05-504 Łoś, </w:t>
            </w:r>
          </w:p>
          <w:p w14:paraId="14643749" w14:textId="357C5CB9" w:rsidR="00102D7E" w:rsidRPr="00291ED4" w:rsidRDefault="0095330F" w:rsidP="00102D7E">
            <w:pPr>
              <w:rPr>
                <w:sz w:val="22"/>
                <w:szCs w:val="22"/>
              </w:rPr>
            </w:pPr>
            <w:bookmarkStart w:id="0" w:name="_GoBack"/>
            <w:bookmarkEnd w:id="0"/>
            <w:r>
              <w:t xml:space="preserve">ul. </w:t>
            </w:r>
            <w:r w:rsidR="00AC470D">
              <w:t>Kalinowa 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9B3C0" w14:textId="777B50D4" w:rsidR="00102D7E" w:rsidRPr="00291ED4" w:rsidRDefault="004170A1" w:rsidP="003B0103">
            <w:pPr>
              <w:jc w:val="center"/>
              <w:rPr>
                <w:sz w:val="22"/>
                <w:szCs w:val="22"/>
              </w:rPr>
            </w:pPr>
            <w:r>
              <w:t>188 854,20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456BF" w14:textId="3E076F3F" w:rsidR="00102D7E" w:rsidRPr="00291ED4" w:rsidRDefault="00102D7E" w:rsidP="00102D7E">
            <w:pPr>
              <w:jc w:val="center"/>
              <w:rPr>
                <w:sz w:val="22"/>
                <w:szCs w:val="22"/>
              </w:rPr>
            </w:pPr>
            <w:r w:rsidRPr="005B1642">
              <w:rPr>
                <w:sz w:val="22"/>
                <w:szCs w:val="22"/>
              </w:rPr>
              <w:t>do 6 września 2024 r.</w:t>
            </w:r>
          </w:p>
        </w:tc>
      </w:tr>
      <w:tr w:rsidR="00102D7E" w:rsidRPr="00291ED4" w14:paraId="7522ED7D" w14:textId="77777777" w:rsidTr="00102D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47B755" w14:textId="77777777" w:rsidR="00102D7E" w:rsidRPr="00291ED4" w:rsidRDefault="00102D7E" w:rsidP="00102D7E">
            <w:pPr>
              <w:rPr>
                <w:sz w:val="22"/>
                <w:szCs w:val="22"/>
              </w:rPr>
            </w:pPr>
            <w:r w:rsidRPr="00291ED4">
              <w:rPr>
                <w:sz w:val="22"/>
                <w:szCs w:val="22"/>
              </w:rPr>
              <w:t>6.</w:t>
            </w:r>
          </w:p>
        </w:tc>
        <w:tc>
          <w:tcPr>
            <w:tcW w:w="8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4BD49" w14:textId="77777777" w:rsidR="0095330F" w:rsidRDefault="00AC470D" w:rsidP="00102D7E">
            <w:r>
              <w:t>AWM Technology Aneta Starzyk</w:t>
            </w:r>
            <w:r>
              <w:br/>
              <w:t xml:space="preserve">32-340 Wolbrom, </w:t>
            </w:r>
          </w:p>
          <w:p w14:paraId="36AC17A4" w14:textId="18648C62" w:rsidR="00102D7E" w:rsidRPr="00291ED4" w:rsidRDefault="0095330F" w:rsidP="00102D7E">
            <w:pPr>
              <w:rPr>
                <w:sz w:val="22"/>
                <w:szCs w:val="22"/>
              </w:rPr>
            </w:pPr>
            <w:r>
              <w:t xml:space="preserve">ul. </w:t>
            </w:r>
            <w:r w:rsidR="00AC470D">
              <w:t>Sadowa 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3CCEB" w14:textId="52C276E9" w:rsidR="00102D7E" w:rsidRPr="00291ED4" w:rsidRDefault="003B0103" w:rsidP="003B0103">
            <w:pPr>
              <w:jc w:val="center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164 943,00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7A0DC" w14:textId="3E439C3A" w:rsidR="00102D7E" w:rsidRPr="00291ED4" w:rsidRDefault="00102D7E" w:rsidP="00102D7E">
            <w:pPr>
              <w:jc w:val="center"/>
              <w:rPr>
                <w:sz w:val="22"/>
                <w:szCs w:val="22"/>
              </w:rPr>
            </w:pPr>
            <w:r w:rsidRPr="005B1642">
              <w:rPr>
                <w:sz w:val="22"/>
                <w:szCs w:val="22"/>
              </w:rPr>
              <w:t>do 6 września 2024 r.</w:t>
            </w:r>
          </w:p>
        </w:tc>
      </w:tr>
      <w:tr w:rsidR="00102D7E" w:rsidRPr="00291ED4" w14:paraId="622D8122" w14:textId="77777777" w:rsidTr="00102D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FDBEE2" w14:textId="77777777" w:rsidR="00102D7E" w:rsidRPr="00291ED4" w:rsidRDefault="00102D7E" w:rsidP="00102D7E">
            <w:pPr>
              <w:rPr>
                <w:sz w:val="22"/>
                <w:szCs w:val="22"/>
              </w:rPr>
            </w:pPr>
            <w:r w:rsidRPr="00291ED4">
              <w:rPr>
                <w:sz w:val="22"/>
                <w:szCs w:val="22"/>
              </w:rPr>
              <w:t>7.</w:t>
            </w:r>
          </w:p>
        </w:tc>
        <w:tc>
          <w:tcPr>
            <w:tcW w:w="8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0F58E" w14:textId="77777777" w:rsidR="00434658" w:rsidRDefault="00AC470D" w:rsidP="00102D7E">
            <w:r>
              <w:t xml:space="preserve">Web-Profit Maciej </w:t>
            </w:r>
            <w:proofErr w:type="spellStart"/>
            <w:r>
              <w:t>Kuźlik</w:t>
            </w:r>
            <w:proofErr w:type="spellEnd"/>
            <w:r>
              <w:br/>
              <w:t>41-94</w:t>
            </w:r>
            <w:r w:rsidR="00434658">
              <w:t>3</w:t>
            </w:r>
            <w:r>
              <w:t xml:space="preserve"> Piekary Śl</w:t>
            </w:r>
            <w:r w:rsidR="007B660B">
              <w:t>ą</w:t>
            </w:r>
            <w:r>
              <w:t xml:space="preserve">skie, </w:t>
            </w:r>
          </w:p>
          <w:p w14:paraId="277799C2" w14:textId="71846728" w:rsidR="00102D7E" w:rsidRPr="00291ED4" w:rsidRDefault="00434658" w:rsidP="00102D7E">
            <w:pPr>
              <w:rPr>
                <w:sz w:val="22"/>
                <w:szCs w:val="22"/>
              </w:rPr>
            </w:pPr>
            <w:r>
              <w:t>ul. Szmaragdowa 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26512" w14:textId="2C38345D" w:rsidR="00102D7E" w:rsidRPr="00291ED4" w:rsidRDefault="003B0103" w:rsidP="003B0103">
            <w:pPr>
              <w:jc w:val="center"/>
              <w:rPr>
                <w:sz w:val="22"/>
                <w:szCs w:val="22"/>
              </w:rPr>
            </w:pPr>
            <w:r>
              <w:t>137 378,70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A4ECB" w14:textId="42CD3CD4" w:rsidR="00102D7E" w:rsidRPr="00291ED4" w:rsidRDefault="00102D7E" w:rsidP="00102D7E">
            <w:pPr>
              <w:jc w:val="center"/>
              <w:rPr>
                <w:sz w:val="22"/>
                <w:szCs w:val="22"/>
              </w:rPr>
            </w:pPr>
            <w:r w:rsidRPr="005B1642">
              <w:rPr>
                <w:sz w:val="22"/>
                <w:szCs w:val="22"/>
              </w:rPr>
              <w:t>do 6 września 2024 r.</w:t>
            </w:r>
          </w:p>
        </w:tc>
      </w:tr>
    </w:tbl>
    <w:p w14:paraId="2E51DA2F" w14:textId="77777777" w:rsidR="00EE4D34" w:rsidRPr="00291ED4" w:rsidRDefault="00EE4D34" w:rsidP="00307CD2">
      <w:pPr>
        <w:rPr>
          <w:sz w:val="22"/>
          <w:szCs w:val="22"/>
        </w:rPr>
      </w:pPr>
    </w:p>
    <w:p w14:paraId="22AF1818" w14:textId="77777777" w:rsidR="00C82B19" w:rsidRPr="00291ED4" w:rsidRDefault="00C82B19" w:rsidP="00307CD2">
      <w:pPr>
        <w:rPr>
          <w:sz w:val="22"/>
          <w:szCs w:val="22"/>
        </w:rPr>
      </w:pPr>
    </w:p>
    <w:p w14:paraId="264DB98D" w14:textId="338B4FE5" w:rsidR="003E7EE2" w:rsidRPr="00291ED4" w:rsidRDefault="003E7EE2" w:rsidP="009F11A4">
      <w:pPr>
        <w:rPr>
          <w:sz w:val="22"/>
          <w:szCs w:val="22"/>
        </w:rPr>
      </w:pPr>
    </w:p>
    <w:sectPr w:rsidR="003E7EE2" w:rsidRPr="00291ED4" w:rsidSect="00FE6176">
      <w:pgSz w:w="16838" w:h="11906" w:orient="landscape"/>
      <w:pgMar w:top="993" w:right="1135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EDA6B" w14:textId="77777777" w:rsidR="00E7444B" w:rsidRDefault="00E7444B" w:rsidP="00334B4C">
      <w:r>
        <w:separator/>
      </w:r>
    </w:p>
  </w:endnote>
  <w:endnote w:type="continuationSeparator" w:id="0">
    <w:p w14:paraId="20789AF5" w14:textId="77777777" w:rsidR="00E7444B" w:rsidRDefault="00E7444B" w:rsidP="0033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59957" w14:textId="77777777" w:rsidR="00E7444B" w:rsidRDefault="00E7444B" w:rsidP="00334B4C">
      <w:r>
        <w:separator/>
      </w:r>
    </w:p>
  </w:footnote>
  <w:footnote w:type="continuationSeparator" w:id="0">
    <w:p w14:paraId="5F1744FA" w14:textId="77777777" w:rsidR="00E7444B" w:rsidRDefault="00E7444B" w:rsidP="00334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01DA"/>
    <w:multiLevelType w:val="singleLevel"/>
    <w:tmpl w:val="E7C61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80E3D34"/>
    <w:multiLevelType w:val="multilevel"/>
    <w:tmpl w:val="745A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275DF"/>
    <w:multiLevelType w:val="multilevel"/>
    <w:tmpl w:val="60A64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5C1ECF"/>
    <w:multiLevelType w:val="multilevel"/>
    <w:tmpl w:val="248C8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6E7DEE"/>
    <w:multiLevelType w:val="hybridMultilevel"/>
    <w:tmpl w:val="13C25B34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369B3"/>
    <w:multiLevelType w:val="hybridMultilevel"/>
    <w:tmpl w:val="113A41F0"/>
    <w:lvl w:ilvl="0" w:tplc="F6A6E9B8">
      <w:start w:val="1"/>
      <w:numFmt w:val="decimal"/>
      <w:lvlText w:val="%1)"/>
      <w:lvlJc w:val="left"/>
      <w:pPr>
        <w:ind w:left="64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6520B5B"/>
    <w:multiLevelType w:val="multilevel"/>
    <w:tmpl w:val="C6A0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625663"/>
    <w:multiLevelType w:val="hybridMultilevel"/>
    <w:tmpl w:val="F9C2479C"/>
    <w:lvl w:ilvl="0" w:tplc="4BB00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4974AC"/>
    <w:multiLevelType w:val="multilevel"/>
    <w:tmpl w:val="7D3CC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D47BC5"/>
    <w:multiLevelType w:val="multilevel"/>
    <w:tmpl w:val="292E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6230F0"/>
    <w:multiLevelType w:val="hybridMultilevel"/>
    <w:tmpl w:val="235A98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565574"/>
    <w:multiLevelType w:val="hybridMultilevel"/>
    <w:tmpl w:val="CC9C2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9AC"/>
    <w:rsid w:val="00007E63"/>
    <w:rsid w:val="000237B4"/>
    <w:rsid w:val="00027A9E"/>
    <w:rsid w:val="00027EE7"/>
    <w:rsid w:val="0003160D"/>
    <w:rsid w:val="00043BE8"/>
    <w:rsid w:val="000478E8"/>
    <w:rsid w:val="00052DBE"/>
    <w:rsid w:val="000A1029"/>
    <w:rsid w:val="000A7F3E"/>
    <w:rsid w:val="000C1878"/>
    <w:rsid w:val="000E1F3E"/>
    <w:rsid w:val="000E4127"/>
    <w:rsid w:val="00102D7E"/>
    <w:rsid w:val="00110469"/>
    <w:rsid w:val="001129E6"/>
    <w:rsid w:val="00114300"/>
    <w:rsid w:val="0012380F"/>
    <w:rsid w:val="0012560C"/>
    <w:rsid w:val="001407D8"/>
    <w:rsid w:val="00142F6F"/>
    <w:rsid w:val="00197F5B"/>
    <w:rsid w:val="001A0FFE"/>
    <w:rsid w:val="001C0B19"/>
    <w:rsid w:val="001C44FD"/>
    <w:rsid w:val="001C5044"/>
    <w:rsid w:val="00200041"/>
    <w:rsid w:val="00210F6D"/>
    <w:rsid w:val="00240E21"/>
    <w:rsid w:val="00264364"/>
    <w:rsid w:val="00265450"/>
    <w:rsid w:val="0028092E"/>
    <w:rsid w:val="00291ED4"/>
    <w:rsid w:val="002B29AC"/>
    <w:rsid w:val="002B7180"/>
    <w:rsid w:val="002D02D4"/>
    <w:rsid w:val="002D33D7"/>
    <w:rsid w:val="002E46DC"/>
    <w:rsid w:val="0030407C"/>
    <w:rsid w:val="00307CD2"/>
    <w:rsid w:val="00326F66"/>
    <w:rsid w:val="00334B4C"/>
    <w:rsid w:val="0035017F"/>
    <w:rsid w:val="00387959"/>
    <w:rsid w:val="00390C06"/>
    <w:rsid w:val="003B0103"/>
    <w:rsid w:val="003B1094"/>
    <w:rsid w:val="003E59D6"/>
    <w:rsid w:val="003E7EE2"/>
    <w:rsid w:val="00412068"/>
    <w:rsid w:val="004168D7"/>
    <w:rsid w:val="004170A1"/>
    <w:rsid w:val="00423EA9"/>
    <w:rsid w:val="00432680"/>
    <w:rsid w:val="00434658"/>
    <w:rsid w:val="00460E32"/>
    <w:rsid w:val="004848D2"/>
    <w:rsid w:val="004A4952"/>
    <w:rsid w:val="005268C0"/>
    <w:rsid w:val="005426AE"/>
    <w:rsid w:val="00563750"/>
    <w:rsid w:val="00594543"/>
    <w:rsid w:val="005B0C0E"/>
    <w:rsid w:val="005F43CC"/>
    <w:rsid w:val="005F6E13"/>
    <w:rsid w:val="006029E2"/>
    <w:rsid w:val="00636EF8"/>
    <w:rsid w:val="006472C5"/>
    <w:rsid w:val="00663EFA"/>
    <w:rsid w:val="00680D6F"/>
    <w:rsid w:val="0069423F"/>
    <w:rsid w:val="006A3A6B"/>
    <w:rsid w:val="006F7876"/>
    <w:rsid w:val="007211A1"/>
    <w:rsid w:val="00732399"/>
    <w:rsid w:val="007823CB"/>
    <w:rsid w:val="00797A70"/>
    <w:rsid w:val="007A1F13"/>
    <w:rsid w:val="007A58E1"/>
    <w:rsid w:val="007A7FB7"/>
    <w:rsid w:val="007B660B"/>
    <w:rsid w:val="007C5ADB"/>
    <w:rsid w:val="007D6975"/>
    <w:rsid w:val="007E467A"/>
    <w:rsid w:val="007E71A3"/>
    <w:rsid w:val="007F730C"/>
    <w:rsid w:val="008019D2"/>
    <w:rsid w:val="008255C6"/>
    <w:rsid w:val="0082592F"/>
    <w:rsid w:val="00827599"/>
    <w:rsid w:val="00844EE7"/>
    <w:rsid w:val="008630BC"/>
    <w:rsid w:val="008B4CF5"/>
    <w:rsid w:val="00933E68"/>
    <w:rsid w:val="00945BD2"/>
    <w:rsid w:val="00946C9E"/>
    <w:rsid w:val="0095330F"/>
    <w:rsid w:val="00965DF0"/>
    <w:rsid w:val="00971E83"/>
    <w:rsid w:val="0098691D"/>
    <w:rsid w:val="009C4EB5"/>
    <w:rsid w:val="009C5845"/>
    <w:rsid w:val="009C6CAC"/>
    <w:rsid w:val="009C7C20"/>
    <w:rsid w:val="009D3ACE"/>
    <w:rsid w:val="009D41A9"/>
    <w:rsid w:val="009E030E"/>
    <w:rsid w:val="009E3A30"/>
    <w:rsid w:val="009F11A4"/>
    <w:rsid w:val="009F7B68"/>
    <w:rsid w:val="00A032F9"/>
    <w:rsid w:val="00A10C3D"/>
    <w:rsid w:val="00A170A5"/>
    <w:rsid w:val="00A35467"/>
    <w:rsid w:val="00A44927"/>
    <w:rsid w:val="00A55FB0"/>
    <w:rsid w:val="00A56DF8"/>
    <w:rsid w:val="00A64B48"/>
    <w:rsid w:val="00AC470D"/>
    <w:rsid w:val="00AC4997"/>
    <w:rsid w:val="00AD057A"/>
    <w:rsid w:val="00B63140"/>
    <w:rsid w:val="00B6765C"/>
    <w:rsid w:val="00B8577D"/>
    <w:rsid w:val="00B91ED1"/>
    <w:rsid w:val="00BC54EB"/>
    <w:rsid w:val="00C40899"/>
    <w:rsid w:val="00C44DEA"/>
    <w:rsid w:val="00C523CC"/>
    <w:rsid w:val="00C60CDF"/>
    <w:rsid w:val="00C7035C"/>
    <w:rsid w:val="00C72D51"/>
    <w:rsid w:val="00C82B19"/>
    <w:rsid w:val="00CC4AE2"/>
    <w:rsid w:val="00CC5549"/>
    <w:rsid w:val="00CD5892"/>
    <w:rsid w:val="00D40E18"/>
    <w:rsid w:val="00D94F4B"/>
    <w:rsid w:val="00DA205A"/>
    <w:rsid w:val="00DA5306"/>
    <w:rsid w:val="00DC11A5"/>
    <w:rsid w:val="00E7444B"/>
    <w:rsid w:val="00E871ED"/>
    <w:rsid w:val="00EA682F"/>
    <w:rsid w:val="00EC0C08"/>
    <w:rsid w:val="00EE1098"/>
    <w:rsid w:val="00EE469C"/>
    <w:rsid w:val="00EE4D34"/>
    <w:rsid w:val="00F04647"/>
    <w:rsid w:val="00FC22FE"/>
    <w:rsid w:val="00FE51BD"/>
    <w:rsid w:val="00F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6E223"/>
  <w15:chartTrackingRefBased/>
  <w15:docId w15:val="{03580A05-ECE2-4435-9B45-55873005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3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20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E3A3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170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946C9E"/>
  </w:style>
  <w:style w:type="table" w:styleId="Tabela-Siatka">
    <w:name w:val="Table Grid"/>
    <w:basedOn w:val="Standardowy"/>
    <w:uiPriority w:val="39"/>
    <w:rsid w:val="00350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4B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34B4C"/>
  </w:style>
  <w:style w:type="paragraph" w:styleId="Stopka">
    <w:name w:val="footer"/>
    <w:basedOn w:val="Normalny"/>
    <w:link w:val="StopkaZnak"/>
    <w:uiPriority w:val="99"/>
    <w:unhideWhenUsed/>
    <w:rsid w:val="00334B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34B4C"/>
  </w:style>
  <w:style w:type="character" w:customStyle="1" w:styleId="Nagwek3Znak">
    <w:name w:val="Nagłówek 3 Znak"/>
    <w:basedOn w:val="Domylnaczcionkaakapitu"/>
    <w:link w:val="Nagwek3"/>
    <w:uiPriority w:val="9"/>
    <w:semiHidden/>
    <w:rsid w:val="0041206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customStyle="1" w:styleId="Default">
    <w:name w:val="Default"/>
    <w:rsid w:val="007E7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2">
    <w:name w:val="List 2"/>
    <w:basedOn w:val="Normalny"/>
    <w:rsid w:val="0003160D"/>
    <w:pPr>
      <w:ind w:left="566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76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11209-B963-4E0D-8A8B-F0E21B629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A91222</dc:creator>
  <cp:keywords/>
  <dc:description/>
  <cp:lastModifiedBy>A91222</cp:lastModifiedBy>
  <cp:revision>15</cp:revision>
  <cp:lastPrinted>2023-03-16T08:44:00Z</cp:lastPrinted>
  <dcterms:created xsi:type="dcterms:W3CDTF">2024-08-01T06:57:00Z</dcterms:created>
  <dcterms:modified xsi:type="dcterms:W3CDTF">2024-08-01T07:55:00Z</dcterms:modified>
</cp:coreProperties>
</file>