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EE2D32">
        <w:trPr>
          <w:trHeight w:val="207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0A4B10" w:rsidRDefault="00EA2B00" w:rsidP="00896825">
            <w:pPr>
              <w:spacing w:after="0" w:line="240" w:lineRule="auto"/>
              <w:ind w:left="0" w:right="120" w:firstLine="0"/>
              <w:jc w:val="right"/>
              <w:rPr>
                <w:bCs/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</w:t>
            </w:r>
            <w:r w:rsidR="00221C0A">
              <w:rPr>
                <w:rFonts w:eastAsia="Calibri"/>
                <w:sz w:val="20"/>
                <w:szCs w:val="20"/>
                <w:lang w:eastAsia="zh-CN"/>
              </w:rPr>
              <w:t xml:space="preserve">                        </w:t>
            </w:r>
            <w:r w:rsid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</w:t>
            </w:r>
            <w:r w:rsidR="00E10ABA" w:rsidRPr="000A4B10">
              <w:rPr>
                <w:bCs/>
                <w:sz w:val="20"/>
                <w:szCs w:val="20"/>
              </w:rPr>
              <w:t xml:space="preserve">Załącznik nr </w:t>
            </w:r>
            <w:r w:rsidRPr="000A4B10">
              <w:rPr>
                <w:bCs/>
                <w:sz w:val="20"/>
                <w:szCs w:val="20"/>
              </w:rPr>
              <w:t xml:space="preserve">1 </w:t>
            </w:r>
            <w:r w:rsidR="00E10ABA" w:rsidRPr="000A4B10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0A4B10" w14:paraId="13B31697" w14:textId="77777777" w:rsidTr="00EE2D32">
        <w:trPr>
          <w:trHeight w:val="25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45294994" w:rsidR="000F243D" w:rsidRPr="00EE2D32" w:rsidRDefault="00E10ABA" w:rsidP="00EE2D32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0A4B10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4575544" w14:textId="0A7E594D" w:rsidR="00896825" w:rsidRDefault="00221C0A" w:rsidP="00221C0A">
            <w:pPr>
              <w:spacing w:after="0" w:line="240" w:lineRule="auto"/>
              <w:ind w:left="0" w:right="0" w:firstLine="0"/>
              <w:jc w:val="left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0ABA"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</w:p>
          <w:p w14:paraId="6FDC3A9E" w14:textId="45CC337D" w:rsidR="00AC0A27" w:rsidRPr="000A4B10" w:rsidRDefault="00221C0A" w:rsidP="00FE149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21C0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Remont</w:t>
            </w:r>
            <w:r w:rsidR="00EE2D3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y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cząstkow</w:t>
            </w:r>
            <w:r w:rsidR="00EE2D3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e 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nawierzchni utwardzonych na drogach </w:t>
            </w:r>
            <w:r w:rsidR="00EE2D32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w Gminie</w:t>
            </w:r>
            <w:r w:rsidR="004277EC" w:rsidRP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Jarosław</w:t>
            </w:r>
            <w:r w:rsid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6EC1A586" w14:textId="5689A5DD" w:rsidR="00AC0A27" w:rsidRPr="000A4B10" w:rsidRDefault="00AC0A27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0A4B10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</w:t>
            </w:r>
            <w:r w:rsidRPr="00EE2D32">
              <w:rPr>
                <w:i/>
                <w:iCs/>
                <w:sz w:val="20"/>
                <w:szCs w:val="20"/>
                <w:u w:val="single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88A2B" w14:textId="5358A965" w:rsidR="00C4066B" w:rsidRPr="00EE2D32" w:rsidRDefault="00EE2D32" w:rsidP="00EE2D32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4066B" w:rsidRPr="000A4B10">
              <w:rPr>
                <w:b/>
                <w:sz w:val="20"/>
                <w:szCs w:val="20"/>
              </w:rPr>
              <w:t xml:space="preserve">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74093616" w14:textId="43F63557" w:rsidR="00C4066B" w:rsidRPr="000A4B10" w:rsidRDefault="00C4066B" w:rsidP="00EE2D32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70E3F6E" w:rsidR="00C4066B" w:rsidRDefault="00C4066B" w:rsidP="00EE2D32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8A45D23" w14:textId="5496036C" w:rsidR="004610C8" w:rsidRPr="000A4B10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7B2E8F">
            <w:pPr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09FBA7D0" w14:textId="0B6778E9" w:rsidR="004610C8" w:rsidRPr="00EE2D32" w:rsidRDefault="007B2E8F" w:rsidP="00EE2D3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6F4A968A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="00C4066B" w:rsidRPr="000A4B10">
              <w:rPr>
                <w:b/>
                <w:sz w:val="20"/>
                <w:szCs w:val="20"/>
              </w:rPr>
              <w:t xml:space="preserve">.  OŚWIADCZENIA: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0A4B10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50FF21DB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C4066B" w:rsidRPr="000A4B10">
              <w:rPr>
                <w:b/>
                <w:sz w:val="20"/>
                <w:szCs w:val="20"/>
              </w:rPr>
              <w:t xml:space="preserve">. ZOBOWIĄZANIA W PRZYPADKU PRZYZNANIA ZAMÓWIENIA: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6665982A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zobowiązuję się posiadać przez cały okres realizacji Umowy ubezpieczenie od odpowiedzialności cywilnej w zakresie prowadzonej działalności zwią</w:t>
            </w:r>
            <w:r w:rsidR="00EE2D32">
              <w:rPr>
                <w:sz w:val="20"/>
                <w:szCs w:val="20"/>
              </w:rPr>
              <w:t>zanej z przedmiotem zamówienia (</w:t>
            </w:r>
            <w:r w:rsidRPr="000A4B10">
              <w:rPr>
                <w:sz w:val="20"/>
                <w:szCs w:val="20"/>
              </w:rPr>
              <w:t>polisy OC</w:t>
            </w:r>
            <w:r w:rsidR="00EE2D32">
              <w:rPr>
                <w:sz w:val="20"/>
                <w:szCs w:val="20"/>
              </w:rPr>
              <w:t>)</w:t>
            </w:r>
            <w:r w:rsidRPr="000A4B10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0A4B10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551C3EB7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4066B" w:rsidRPr="000A4B10">
              <w:rPr>
                <w:b/>
                <w:sz w:val="20"/>
                <w:szCs w:val="20"/>
              </w:rPr>
              <w:t>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C4066B" w:rsidRPr="000A4B10">
              <w:rPr>
                <w:b/>
                <w:sz w:val="20"/>
                <w:szCs w:val="20"/>
              </w:rPr>
              <w:t xml:space="preserve">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FE149E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FE149E">
              <w:rPr>
                <w:b/>
                <w:sz w:val="32"/>
                <w:szCs w:val="32"/>
              </w:rPr>
              <w:t xml:space="preserve"> </w:t>
            </w:r>
            <w:r w:rsidR="00FE149E" w:rsidRPr="00FE149E">
              <w:rPr>
                <w:sz w:val="20"/>
                <w:szCs w:val="20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65D9EBE0" w:rsidR="00C4066B" w:rsidRPr="000A4B10" w:rsidRDefault="00EE2D32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="00C4066B" w:rsidRPr="000A4B10">
              <w:rPr>
                <w:b/>
                <w:sz w:val="20"/>
                <w:szCs w:val="20"/>
              </w:rPr>
              <w:t xml:space="preserve">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0A4B10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12F2DD89" w:rsidR="00C4066B" w:rsidRPr="000A4B10" w:rsidRDefault="00EE2D32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C4066B" w:rsidRPr="000A4B10">
              <w:rPr>
                <w:b/>
                <w:bCs/>
                <w:sz w:val="20"/>
                <w:szCs w:val="20"/>
              </w:rPr>
              <w:t>.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C4066B" w:rsidRPr="000A4B10">
              <w:rPr>
                <w:b/>
                <w:sz w:val="20"/>
                <w:szCs w:val="20"/>
              </w:rPr>
              <w:t xml:space="preserve">SPIS TREŚCI: </w:t>
            </w:r>
            <w:r w:rsidR="00C4066B"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Default="000A4B10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A299F13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9C84842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388FA33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8F33180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4BEAD1A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203A1B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06029F8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437014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392077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39F51FE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219522B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0720DBE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2860EDB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BF4E9C9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B9922C" w14:textId="77777777" w:rsidR="00EE2D32" w:rsidRDefault="00EE2D32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bookmarkStart w:id="1" w:name="_GoBack"/>
      <w:bookmarkEnd w:id="1"/>
    </w:p>
    <w:p w14:paraId="728AD967" w14:textId="77777777" w:rsidR="00374046" w:rsidRPr="000A4B10" w:rsidRDefault="00374046" w:rsidP="00EE2D3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4EBFDB48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Załącznik nr </w:t>
      </w:r>
      <w:r w:rsidR="00EE2D32">
        <w:rPr>
          <w:rFonts w:eastAsia="Calibri"/>
          <w:color w:val="auto"/>
          <w:sz w:val="20"/>
          <w:szCs w:val="20"/>
          <w:lang w:eastAsia="zh-CN"/>
        </w:rPr>
        <w:t>2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do SWZ</w:t>
      </w:r>
    </w:p>
    <w:p w14:paraId="53C3272C" w14:textId="77777777" w:rsidR="00374046" w:rsidRPr="000A4B10" w:rsidRDefault="00374046" w:rsidP="00374046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0A4B10">
      <w:pPr>
        <w:spacing w:after="0" w:line="240" w:lineRule="auto"/>
        <w:ind w:left="5092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BA89945" w14:textId="1341DCAE" w:rsidR="000C3AC7" w:rsidRPr="0044225B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(pełna nazwa/firma, adres, wykonawcy w zależności od podmiotu: </w:t>
      </w:r>
      <w:r w:rsidR="0044225B">
        <w:rPr>
          <w:rFonts w:eastAsia="Calibri"/>
          <w:iCs/>
          <w:color w:val="auto"/>
          <w:sz w:val="18"/>
          <w:szCs w:val="18"/>
          <w:lang w:eastAsia="zh-CN"/>
        </w:rPr>
        <w:t>NIP/PESEL, KRS/</w:t>
      </w:r>
      <w:proofErr w:type="spellStart"/>
      <w:r w:rsid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4259E917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4277EC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pn.:</w:t>
      </w:r>
      <w:r w:rsidR="004277EC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>„Remont</w:t>
      </w:r>
      <w:r w:rsidR="00EE2D32">
        <w:rPr>
          <w:rFonts w:eastAsia="Calibri"/>
          <w:color w:val="auto"/>
          <w:sz w:val="20"/>
          <w:szCs w:val="20"/>
          <w:lang w:eastAsia="zh-CN"/>
        </w:rPr>
        <w:t>y cząstkowe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 nawierzchni ut</w:t>
      </w:r>
      <w:r w:rsidR="00EE2D32">
        <w:rPr>
          <w:rFonts w:eastAsia="Calibri"/>
          <w:color w:val="auto"/>
          <w:sz w:val="20"/>
          <w:szCs w:val="20"/>
          <w:lang w:eastAsia="zh-CN"/>
        </w:rPr>
        <w:t>wardzonych na drogach w Gminie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 Jarosław” 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EE2D32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EE2D32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05E96CE0" w:rsidR="000C3AC7" w:rsidRPr="00EE2D32" w:rsidRDefault="000C3AC7" w:rsidP="00EE2D32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108 ust 1 pkt 1-6 ustawy </w:t>
      </w:r>
      <w:proofErr w:type="spellStart"/>
      <w:r w:rsidRPr="00EE2D32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EE2D32">
        <w:rPr>
          <w:rFonts w:eastAsia="Calibri"/>
          <w:color w:val="auto"/>
          <w:sz w:val="20"/>
          <w:szCs w:val="20"/>
          <w:lang w:eastAsia="zh-CN"/>
        </w:rPr>
        <w:t>;</w:t>
      </w:r>
    </w:p>
    <w:p w14:paraId="414289A6" w14:textId="51283937" w:rsidR="00EE2D32" w:rsidRPr="00EE2D32" w:rsidRDefault="00EE2D32" w:rsidP="00EE2D32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 w:rsidRPr="00EE2D32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EE2D32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EE2D32">
        <w:rPr>
          <w:bCs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7851FDA4" w14:textId="77777777" w:rsidR="000C3AC7" w:rsidRPr="000A4B10" w:rsidRDefault="000C3AC7" w:rsidP="00EE2D3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C7C7582" w14:textId="68890EDB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(podać mającą zastosowanie podstawę wykluczenia spośród wymienionych </w:t>
      </w:r>
      <w:r w:rsidRPr="000A4B10">
        <w:rPr>
          <w:rFonts w:eastAsia="Calibri"/>
          <w:color w:val="auto"/>
          <w:sz w:val="20"/>
          <w:szCs w:val="20"/>
          <w:lang w:eastAsia="zh-CN"/>
        </w:rPr>
        <w:br/>
        <w:t xml:space="preserve">w art. 108 ust. 1 pkt 1, 2, 5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).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</w:t>
      </w:r>
    </w:p>
    <w:p w14:paraId="5B953B7D" w14:textId="72A4C3B7" w:rsidR="000C3AC7" w:rsidRPr="004277EC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…………………………………………………………………………………………..………………….............</w:t>
      </w:r>
    </w:p>
    <w:p w14:paraId="7BD37331" w14:textId="60BBB396" w:rsidR="00FE149E" w:rsidRPr="0044225B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1F2D0DF6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DA62243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7D6811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B0E143C" w14:textId="77777777" w:rsidR="00EE2D32" w:rsidRP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lastRenderedPageBreak/>
        <w:t xml:space="preserve">[UWAGA: zastosować tylko wtedy, gdy zamawiający przewidział możliwość, o której mowa w art. 462 ust. 5 ustawy 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6D98EF9B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41FCFF2D" w14:textId="151D413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21D645FB" w14:textId="48BCBFC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>podać pełną nazwę/firmę, adres, a także w zależności od podmiotu: NIP/PESEL, KRS/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CEiDG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EE3B7CF" w14:textId="77777777" w:rsidR="00EE2D32" w:rsidRPr="000A4B10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1A37E3C7" w14:textId="77777777" w:rsidR="00EE2D32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D2A0E39" w14:textId="77777777" w:rsidR="00EE2D32" w:rsidRPr="000A4B10" w:rsidRDefault="00EE2D32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AA51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324D118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21C0A" w:rsidRPr="00695A03" w14:paraId="24C18B17" w14:textId="77777777" w:rsidTr="004B75A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C5B91" w14:textId="264D57C7" w:rsidR="00221C0A" w:rsidRPr="00695A03" w:rsidRDefault="00221C0A" w:rsidP="00EE2D32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695A03">
              <w:rPr>
                <w:rFonts w:ascii="Arial Narrow" w:hAnsi="Arial Narrow"/>
                <w:bCs/>
              </w:rPr>
              <w:t xml:space="preserve">Załącznik nr </w:t>
            </w:r>
            <w:r w:rsidR="00EE2D32">
              <w:rPr>
                <w:rFonts w:ascii="Arial Narrow" w:hAnsi="Arial Narrow"/>
                <w:bCs/>
              </w:rPr>
              <w:t>3</w:t>
            </w:r>
            <w:r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221C0A" w:rsidRPr="00695A03" w14:paraId="4D678B28" w14:textId="77777777" w:rsidTr="004B75A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1BAC9" w14:textId="77777777" w:rsidR="00221C0A" w:rsidRPr="00695A03" w:rsidRDefault="00221C0A" w:rsidP="004B75A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221C0A" w:rsidRPr="00695A03" w14:paraId="7D8CE8F5" w14:textId="77777777" w:rsidTr="004B75A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14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2A72C" w14:textId="77777777" w:rsidR="00221C0A" w:rsidRPr="00695A03" w:rsidRDefault="00221C0A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C615880" w14:textId="526A8296" w:rsidR="00221C0A" w:rsidRPr="00695A03" w:rsidRDefault="004277EC" w:rsidP="00EE2D32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>„Remont</w:t>
            </w:r>
            <w:r w:rsidR="00EE2D32">
              <w:rPr>
                <w:rFonts w:eastAsiaTheme="majorEastAsia"/>
                <w:b/>
                <w:color w:val="000000" w:themeColor="text1"/>
                <w:lang w:eastAsia="en-US"/>
              </w:rPr>
              <w:t>y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cząstkow</w:t>
            </w:r>
            <w:r w:rsidR="00EE2D32">
              <w:rPr>
                <w:rFonts w:eastAsiaTheme="majorEastAsia"/>
                <w:b/>
                <w:color w:val="000000" w:themeColor="text1"/>
                <w:lang w:eastAsia="en-US"/>
              </w:rPr>
              <w:t>e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nawierzchni utwardzonych na drogach </w:t>
            </w:r>
            <w:r w:rsidR="00EE2D32">
              <w:rPr>
                <w:rFonts w:eastAsiaTheme="majorEastAsia"/>
                <w:b/>
                <w:color w:val="000000" w:themeColor="text1"/>
                <w:lang w:eastAsia="en-US"/>
              </w:rPr>
              <w:t>w Gminie</w:t>
            </w: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Jarosław”  </w:t>
            </w:r>
            <w:r w:rsidR="00221C0A"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221C0A">
              <w:rPr>
                <w:rFonts w:ascii="Arial Narrow" w:hAnsi="Arial Narrow"/>
                <w:b/>
              </w:rPr>
              <w:t>Jarosław</w:t>
            </w:r>
          </w:p>
        </w:tc>
      </w:tr>
      <w:tr w:rsidR="00221C0A" w:rsidRPr="00695A03" w14:paraId="639CD965" w14:textId="77777777" w:rsidTr="004B75A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3A1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E1FE73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8EB35C7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27AEF6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13E3F25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0C093F4B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59CDEA59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BA44AD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8D7491B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61C837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3EEBA95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1CB80D5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271A679D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</w:p>
          <w:p w14:paraId="3B05ABCE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34CF68C" w14:textId="77777777" w:rsidR="00221C0A" w:rsidRPr="00695A03" w:rsidRDefault="00221C0A" w:rsidP="00221C0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A9B2032" w14:textId="77777777" w:rsidR="00221C0A" w:rsidRPr="00695A03" w:rsidRDefault="00221C0A" w:rsidP="00221C0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7C2ECEA4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ABA576D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49B8AF2A" w14:textId="77777777" w:rsidR="00221C0A" w:rsidRPr="00695A03" w:rsidRDefault="00221C0A" w:rsidP="00221C0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D24AB6F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12D19E9D" w14:textId="77777777" w:rsidR="00221C0A" w:rsidRPr="00695A03" w:rsidRDefault="00221C0A" w:rsidP="00221C0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EBEA5FC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2F269D2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68D27CBF" w14:textId="77777777" w:rsidR="00221C0A" w:rsidRPr="00695A03" w:rsidRDefault="00221C0A" w:rsidP="00221C0A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E0894F5" w14:textId="77777777" w:rsidR="00221C0A" w:rsidRDefault="00221C0A" w:rsidP="00221C0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5B20A841" w14:textId="77777777" w:rsidR="00EE2D32" w:rsidRPr="00695A03" w:rsidRDefault="00EE2D32" w:rsidP="00221C0A">
      <w:pPr>
        <w:spacing w:line="360" w:lineRule="auto"/>
        <w:rPr>
          <w:rFonts w:ascii="Arial Narrow" w:hAnsi="Arial Narrow"/>
        </w:rPr>
      </w:pPr>
    </w:p>
    <w:p w14:paraId="02E9D675" w14:textId="77777777" w:rsidR="00221C0A" w:rsidRPr="00695A03" w:rsidRDefault="00221C0A" w:rsidP="00221C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5FD4F050" w14:textId="77777777" w:rsidR="00221C0A" w:rsidRPr="009854FB" w:rsidRDefault="00221C0A" w:rsidP="00221C0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0714148B" w14:textId="77777777" w:rsidR="00221C0A" w:rsidRPr="00695A03" w:rsidRDefault="00221C0A" w:rsidP="00221C0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E20F8C3" w14:textId="2864DD0F" w:rsidR="007A10D4" w:rsidRDefault="00221C0A" w:rsidP="00221C0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FE149E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5463" w14:textId="77777777" w:rsidR="00A93FB4" w:rsidRDefault="00A93FB4">
      <w:pPr>
        <w:spacing w:after="0" w:line="240" w:lineRule="auto"/>
      </w:pPr>
      <w:r>
        <w:separator/>
      </w:r>
    </w:p>
  </w:endnote>
  <w:endnote w:type="continuationSeparator" w:id="0">
    <w:p w14:paraId="7393B9FA" w14:textId="77777777" w:rsidR="00A93FB4" w:rsidRDefault="00A9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E2D32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E2D32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0A18" w14:textId="77777777" w:rsidR="00A93FB4" w:rsidRDefault="00A93FB4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6FFB01D" w14:textId="77777777" w:rsidR="00A93FB4" w:rsidRDefault="00A93FB4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0E790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221C0A">
    <w:pPr>
      <w:spacing w:after="0" w:line="259" w:lineRule="auto"/>
      <w:ind w:left="70" w:right="0" w:firstLine="0"/>
      <w:jc w:val="left"/>
      <w:rPr>
        <w:rFonts w:eastAsia="Calibri"/>
        <w:sz w:val="20"/>
        <w:szCs w:val="20"/>
        <w:lang w:eastAsia="zh-CN"/>
      </w:rPr>
    </w:pPr>
  </w:p>
  <w:p w14:paraId="083E3705" w14:textId="4BE9E4DF" w:rsidR="00C20559" w:rsidRPr="00EE2D32" w:rsidRDefault="00221C0A" w:rsidP="00221C0A">
    <w:pPr>
      <w:spacing w:after="0" w:line="259" w:lineRule="auto"/>
      <w:ind w:left="70" w:right="0" w:firstLine="0"/>
      <w:jc w:val="left"/>
      <w:rPr>
        <w:sz w:val="16"/>
        <w:szCs w:val="16"/>
      </w:rPr>
    </w:pPr>
    <w:r w:rsidRPr="00EE2D32">
      <w:rPr>
        <w:rFonts w:eastAsia="Calibri"/>
        <w:sz w:val="16"/>
        <w:szCs w:val="16"/>
        <w:lang w:eastAsia="zh-CN"/>
      </w:rPr>
      <w:t>Nr sprawy:</w:t>
    </w:r>
    <w:r w:rsidRPr="00EE2D32">
      <w:rPr>
        <w:sz w:val="16"/>
        <w:szCs w:val="16"/>
      </w:rPr>
      <w:t xml:space="preserve"> </w:t>
    </w:r>
    <w:r w:rsidRPr="00EE2D32">
      <w:rPr>
        <w:rFonts w:eastAsia="Calibri"/>
        <w:sz w:val="16"/>
        <w:szCs w:val="16"/>
        <w:lang w:eastAsia="zh-CN"/>
      </w:rPr>
      <w:t>UG.271.</w:t>
    </w:r>
    <w:r w:rsidR="00EE2D32">
      <w:rPr>
        <w:rFonts w:eastAsia="Calibri"/>
        <w:sz w:val="16"/>
        <w:szCs w:val="16"/>
        <w:lang w:eastAsia="zh-CN"/>
      </w:rPr>
      <w:t>11.2023</w:t>
    </w:r>
    <w:r w:rsidR="00C20559" w:rsidRPr="00EE2D32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E04CA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55E88"/>
    <w:multiLevelType w:val="hybridMultilevel"/>
    <w:tmpl w:val="9110AF50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6717"/>
    <w:multiLevelType w:val="hybridMultilevel"/>
    <w:tmpl w:val="649E9AD4"/>
    <w:lvl w:ilvl="0" w:tplc="1004E6D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14B38"/>
    <w:rsid w:val="00220154"/>
    <w:rsid w:val="00221C0A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2D32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149E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31F0-B70D-4FE1-A313-0212B6D1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1597</Words>
  <Characters>9582</Characters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2019-10-01T08:15:00Z</cp:lastPrinted>
  <dcterms:created xsi:type="dcterms:W3CDTF">2021-04-20T21:04:00Z</dcterms:created>
  <dcterms:modified xsi:type="dcterms:W3CDTF">2023-05-15T13:19:00Z</dcterms:modified>
</cp:coreProperties>
</file>