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46C79" w14:textId="77777777" w:rsidR="00B15A97" w:rsidRPr="00B15A97" w:rsidRDefault="000A091B" w:rsidP="00B15A97">
      <w:pPr>
        <w:pStyle w:val="Zawartotabeli"/>
        <w:spacing w:line="360" w:lineRule="auto"/>
        <w:jc w:val="right"/>
        <w:rPr>
          <w:rFonts w:ascii="Tahoma" w:hAnsi="Tahoma" w:cs="Tahoma"/>
          <w:b/>
          <w:bCs/>
          <w:iCs/>
        </w:rPr>
      </w:pPr>
      <w:r>
        <w:rPr>
          <w:noProof/>
        </w:rPr>
        <w:drawing>
          <wp:inline distT="0" distB="0" distL="0" distR="0" wp14:anchorId="359A2470" wp14:editId="0E14B3FB">
            <wp:extent cx="5543550" cy="563786"/>
            <wp:effectExtent l="0" t="0" r="0" b="8255"/>
            <wp:docPr id="2101249553" name="Obraz 1" descr="Logo Regionalnego Programu Europejskiego Fundusze dla Wielkopolski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249553" name="Obraz 1" descr="Logo Regionalnego Programu Europejskiego Fundusze dla Wielkopolski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008" cy="571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40093">
        <w:tab/>
      </w:r>
      <w:r w:rsidR="00F40093">
        <w:tab/>
      </w:r>
      <w:r w:rsidR="00F40093">
        <w:tab/>
      </w:r>
      <w:r w:rsidR="00F40093">
        <w:tab/>
      </w:r>
      <w:r w:rsidR="00F40093">
        <w:tab/>
      </w:r>
      <w:r w:rsidR="00F40093">
        <w:tab/>
      </w:r>
      <w:r w:rsidR="00B15A97" w:rsidRPr="00B15A97">
        <w:rPr>
          <w:rFonts w:ascii="Tahoma" w:hAnsi="Tahoma" w:cs="Tahoma"/>
          <w:b/>
          <w:bCs/>
          <w:iCs/>
        </w:rPr>
        <w:t>Załącznik nr 1</w:t>
      </w:r>
    </w:p>
    <w:p w14:paraId="3A7211E2" w14:textId="483E3C40" w:rsidR="00B15A97" w:rsidRPr="00B15A97" w:rsidRDefault="00B15A97" w:rsidP="00B15A97">
      <w:pPr>
        <w:widowControl w:val="0"/>
        <w:suppressLineNumbers/>
        <w:suppressAutoHyphens/>
        <w:spacing w:after="0" w:line="360" w:lineRule="auto"/>
        <w:rPr>
          <w:rFonts w:ascii="Tahoma" w:eastAsia="Lucida Sans Unicode" w:hAnsi="Tahoma" w:cs="Tahoma"/>
          <w:i/>
          <w:lang w:eastAsia="ar-SA"/>
          <w14:ligatures w14:val="none"/>
        </w:rPr>
      </w:pPr>
      <w:r w:rsidRPr="00B15A97">
        <w:rPr>
          <w:rFonts w:ascii="Tahoma" w:eastAsia="Lucida Sans Unicode" w:hAnsi="Tahoma" w:cs="Tahoma"/>
          <w:i/>
          <w:lang w:eastAsia="ar-SA"/>
          <w14:ligatures w14:val="none"/>
        </w:rPr>
        <w:t xml:space="preserve">Znak sprawy: </w:t>
      </w:r>
      <w:r>
        <w:rPr>
          <w:rFonts w:ascii="Tahoma" w:eastAsia="Lucida Sans Unicode" w:hAnsi="Tahoma" w:cs="Tahoma"/>
          <w:i/>
          <w:lang w:eastAsia="ar-SA"/>
          <w14:ligatures w14:val="none"/>
        </w:rPr>
        <w:t>ZPPp2.1</w:t>
      </w:r>
      <w:r w:rsidR="009B5D22">
        <w:rPr>
          <w:rFonts w:ascii="Tahoma" w:eastAsia="Lucida Sans Unicode" w:hAnsi="Tahoma" w:cs="Tahoma"/>
          <w:i/>
          <w:lang w:eastAsia="ar-SA"/>
          <w14:ligatures w14:val="none"/>
        </w:rPr>
        <w:t>5</w:t>
      </w:r>
      <w:r>
        <w:rPr>
          <w:rFonts w:ascii="Tahoma" w:eastAsia="Lucida Sans Unicode" w:hAnsi="Tahoma" w:cs="Tahoma"/>
          <w:i/>
          <w:lang w:eastAsia="ar-SA"/>
          <w14:ligatures w14:val="none"/>
        </w:rPr>
        <w:t>.24</w:t>
      </w:r>
    </w:p>
    <w:p w14:paraId="4524E038" w14:textId="77777777" w:rsidR="00B15A97" w:rsidRPr="00B15A97" w:rsidRDefault="00B15A97" w:rsidP="00B15A97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  <w:t>WZÓR UMOWY</w:t>
      </w:r>
    </w:p>
    <w:p w14:paraId="32BAAB5F" w14:textId="77777777" w:rsidR="00B15A97" w:rsidRPr="00B15A97" w:rsidRDefault="00B15A97" w:rsidP="00B15A97">
      <w:pPr>
        <w:suppressAutoHyphens/>
        <w:spacing w:after="0" w:line="240" w:lineRule="auto"/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</w:pPr>
    </w:p>
    <w:p w14:paraId="3E4D2BFC" w14:textId="085FCBA6" w:rsidR="00B15A97" w:rsidRPr="00B15A97" w:rsidRDefault="00B15A97" w:rsidP="00F8509E">
      <w:pPr>
        <w:suppressAutoHyphens/>
        <w:spacing w:after="0" w:line="240" w:lineRule="auto"/>
        <w:jc w:val="both"/>
        <w:rPr>
          <w:rFonts w:ascii="Tahoma" w:eastAsia="Calibri" w:hAnsi="Tahoma" w:cs="Tahoma"/>
          <w:b/>
          <w:bCs/>
          <w:kern w:val="0"/>
          <w:lang w:eastAsia="zh-CN"/>
          <w14:ligatures w14:val="none"/>
        </w:rPr>
      </w:pPr>
      <w:r w:rsidRPr="00B15A97">
        <w:rPr>
          <w:rFonts w:ascii="Tahoma" w:eastAsia="Times New Roman" w:hAnsi="Tahoma" w:cs="Tahoma"/>
          <w:kern w:val="0"/>
          <w:lang w:eastAsia="zh-CN"/>
          <w14:ligatures w14:val="none"/>
        </w:rPr>
        <w:t xml:space="preserve">Zawarta w dniu ……………………….. we Wronkach pomiędzy Gminą Wronki, ul. Ratuszowa 5 64-510 Wronki, NIP: NIP: 763 10 02 006 reprezentowaną przez p. </w:t>
      </w:r>
      <w:r>
        <w:rPr>
          <w:rFonts w:ascii="Tahoma" w:eastAsia="Times New Roman" w:hAnsi="Tahoma" w:cs="Tahoma"/>
          <w:kern w:val="0"/>
          <w:lang w:eastAsia="zh-CN"/>
          <w14:ligatures w14:val="none"/>
        </w:rPr>
        <w:t>……………………</w:t>
      </w:r>
      <w:r w:rsidRPr="00B15A97">
        <w:rPr>
          <w:rFonts w:ascii="Tahoma" w:eastAsia="Times New Roman" w:hAnsi="Tahoma" w:cs="Tahoma"/>
          <w:kern w:val="0"/>
          <w:lang w:eastAsia="zh-CN"/>
          <w14:ligatures w14:val="none"/>
        </w:rPr>
        <w:t xml:space="preserve"> – Dyrektora Przedszkola nr 2 Wronczusie we Wronkach  Plac Wolności 6 64-510 Wronki,  posiadającej stosowne pełnomocnictwo Burmistrza Miasta i Gminy Wronki nr </w:t>
      </w:r>
      <w:r w:rsidR="00F24711">
        <w:rPr>
          <w:rFonts w:ascii="Tahoma" w:eastAsia="Times New Roman" w:hAnsi="Tahoma" w:cs="Tahoma"/>
          <w:kern w:val="0"/>
          <w:lang w:eastAsia="zh-CN"/>
          <w14:ligatures w14:val="none"/>
        </w:rPr>
        <w:t>…………………….</w:t>
      </w:r>
      <w:r w:rsidRPr="00B15A97">
        <w:rPr>
          <w:rFonts w:ascii="Tahoma" w:eastAsia="Times New Roman" w:hAnsi="Tahoma" w:cs="Tahoma"/>
          <w:kern w:val="0"/>
          <w:lang w:eastAsia="zh-CN"/>
          <w14:ligatures w14:val="none"/>
        </w:rPr>
        <w:t xml:space="preserve"> z dnia </w:t>
      </w:r>
      <w:r w:rsidR="00F24711">
        <w:rPr>
          <w:rFonts w:ascii="Tahoma" w:eastAsia="Times New Roman" w:hAnsi="Tahoma" w:cs="Tahoma"/>
          <w:kern w:val="0"/>
          <w:lang w:eastAsia="zh-CN"/>
          <w14:ligatures w14:val="none"/>
        </w:rPr>
        <w:t>…………………</w:t>
      </w:r>
      <w:r w:rsidRPr="00B15A97">
        <w:rPr>
          <w:rFonts w:ascii="Tahoma" w:eastAsia="Times New Roman" w:hAnsi="Tahoma" w:cs="Tahoma"/>
          <w:kern w:val="0"/>
          <w:lang w:eastAsia="zh-CN"/>
          <w14:ligatures w14:val="none"/>
        </w:rPr>
        <w:t xml:space="preserve">, zwaną dalej Zamawiającym, przy kontrasygnacie Głównego Księgowego  p.  </w:t>
      </w:r>
      <w:r>
        <w:rPr>
          <w:rFonts w:ascii="Tahoma" w:eastAsia="Times New Roman" w:hAnsi="Tahoma" w:cs="Tahoma"/>
          <w:kern w:val="0"/>
          <w:lang w:eastAsia="zh-CN"/>
          <w14:ligatures w14:val="none"/>
        </w:rPr>
        <w:t>………………………</w:t>
      </w:r>
    </w:p>
    <w:p w14:paraId="319D3F89" w14:textId="77777777" w:rsidR="00B15A97" w:rsidRPr="00B15A97" w:rsidRDefault="00B15A97" w:rsidP="00F8509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</w:pPr>
    </w:p>
    <w:p w14:paraId="789B2E34" w14:textId="1B98E8AB" w:rsidR="00B15A97" w:rsidRPr="00B15A97" w:rsidRDefault="00B15A97" w:rsidP="00B15A97">
      <w:pPr>
        <w:suppressAutoHyphens/>
        <w:spacing w:after="0" w:line="240" w:lineRule="auto"/>
        <w:jc w:val="both"/>
        <w:rPr>
          <w:rFonts w:ascii="Tahoma" w:eastAsia="Times New Roman" w:hAnsi="Tahoma" w:cs="Tahoma"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kern w:val="0"/>
          <w:lang w:eastAsia="ar-SA"/>
          <w14:ligatures w14:val="none"/>
        </w:rPr>
        <w:t>a</w:t>
      </w:r>
      <w:r w:rsidRPr="00B15A97"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  <w:t xml:space="preserve"> </w:t>
      </w:r>
      <w:r w:rsidRPr="00B15A97">
        <w:rPr>
          <w:rFonts w:ascii="Tahoma" w:eastAsia="Times New Roman" w:hAnsi="Tahoma" w:cs="Tahoma"/>
          <w:kern w:val="0"/>
          <w:lang w:eastAsia="ar-SA"/>
          <w14:ligatures w14:val="none"/>
        </w:rPr>
        <w:t>firmą</w:t>
      </w:r>
      <w:r w:rsidRPr="00B15A97"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  <w:t xml:space="preserve"> </w:t>
      </w:r>
      <w:r w:rsidRPr="00B15A97">
        <w:rPr>
          <w:rFonts w:ascii="Tahoma" w:eastAsia="Times New Roman" w:hAnsi="Tahoma" w:cs="Tahoma"/>
          <w:kern w:val="0"/>
          <w:lang w:eastAsia="ar-SA"/>
          <w14:ligatures w14:val="none"/>
        </w:rPr>
        <w:t xml:space="preserve">...................................................... </w:t>
      </w:r>
      <w:r w:rsidR="009B5D22">
        <w:rPr>
          <w:rFonts w:ascii="Tahoma" w:eastAsia="Times New Roman" w:hAnsi="Tahoma" w:cs="Tahoma"/>
          <w:kern w:val="0"/>
          <w:lang w:eastAsia="ar-SA"/>
          <w14:ligatures w14:val="none"/>
        </w:rPr>
        <w:t>NIP: ……………………………, REGON: ……………………..</w:t>
      </w:r>
    </w:p>
    <w:p w14:paraId="74486D02" w14:textId="77777777" w:rsidR="00B15A97" w:rsidRPr="00B15A97" w:rsidRDefault="00B15A97" w:rsidP="00B15A97">
      <w:pPr>
        <w:suppressAutoHyphens/>
        <w:spacing w:after="0" w:line="240" w:lineRule="auto"/>
        <w:rPr>
          <w:rFonts w:ascii="Tahoma" w:eastAsia="Times New Roman" w:hAnsi="Tahoma" w:cs="Tahoma"/>
          <w:kern w:val="0"/>
          <w:lang w:eastAsia="ar-SA"/>
          <w14:ligatures w14:val="none"/>
        </w:rPr>
      </w:pPr>
    </w:p>
    <w:p w14:paraId="198AEA21" w14:textId="77777777" w:rsidR="00B15A97" w:rsidRPr="00B15A97" w:rsidRDefault="00B15A97" w:rsidP="00B15A97">
      <w:pPr>
        <w:suppressAutoHyphens/>
        <w:spacing w:after="0" w:line="240" w:lineRule="auto"/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kern w:val="0"/>
          <w:lang w:eastAsia="ar-SA"/>
          <w14:ligatures w14:val="none"/>
        </w:rPr>
        <w:t>zwaną dalej Wykonawcą reprezentowaną przez p. .............................................................</w:t>
      </w:r>
    </w:p>
    <w:p w14:paraId="0144A5F8" w14:textId="77777777" w:rsidR="00B15A97" w:rsidRPr="00B15A97" w:rsidRDefault="00B15A97" w:rsidP="00B15A97">
      <w:pPr>
        <w:suppressAutoHyphens/>
        <w:spacing w:after="0" w:line="240" w:lineRule="auto"/>
        <w:rPr>
          <w:rFonts w:ascii="Tahoma" w:eastAsia="Calibri" w:hAnsi="Tahoma" w:cs="Tahoma"/>
          <w:kern w:val="0"/>
          <w:lang w:eastAsia="ar-SA"/>
          <w14:ligatures w14:val="none"/>
        </w:rPr>
      </w:pPr>
    </w:p>
    <w:p w14:paraId="419FD47D" w14:textId="77777777" w:rsidR="00B15A97" w:rsidRPr="00B15A97" w:rsidRDefault="00B15A97" w:rsidP="00B15A97">
      <w:pPr>
        <w:suppressAutoHyphens/>
        <w:spacing w:after="0" w:line="240" w:lineRule="auto"/>
        <w:jc w:val="both"/>
        <w:rPr>
          <w:rFonts w:ascii="Tahoma" w:eastAsia="Times New Roman" w:hAnsi="Tahoma" w:cs="Tahoma"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kern w:val="0"/>
          <w:lang w:eastAsia="ar-SA"/>
          <w14:ligatures w14:val="none"/>
        </w:rPr>
        <w:t>po przeprowadzeniu postępowania zgodnie z Regulaminem zamówień publicznych, obowiązującym u Zamawiającego, zawarto umowę następującej treści:</w:t>
      </w:r>
    </w:p>
    <w:p w14:paraId="2BA79E7F" w14:textId="77777777" w:rsidR="00B15A97" w:rsidRPr="00B15A97" w:rsidRDefault="00B15A97" w:rsidP="00B15A97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</w:pPr>
    </w:p>
    <w:p w14:paraId="58784055" w14:textId="77777777" w:rsidR="00B15A97" w:rsidRPr="00B15A97" w:rsidRDefault="00B15A97" w:rsidP="00B15A97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  <w:t>§ 1</w:t>
      </w:r>
    </w:p>
    <w:p w14:paraId="1848E0B0" w14:textId="5D0B2D3E" w:rsidR="00B15A97" w:rsidRPr="00B15A97" w:rsidRDefault="00B15A97" w:rsidP="00B15A97">
      <w:pPr>
        <w:numPr>
          <w:ilvl w:val="0"/>
          <w:numId w:val="2"/>
        </w:numPr>
        <w:shd w:val="clear" w:color="auto" w:fill="FFFFFF"/>
        <w:tabs>
          <w:tab w:val="left" w:pos="284"/>
        </w:tabs>
        <w:suppressAutoHyphens/>
        <w:spacing w:after="200" w:line="276" w:lineRule="auto"/>
        <w:ind w:left="284" w:hanging="284"/>
        <w:jc w:val="both"/>
        <w:textAlignment w:val="top"/>
        <w:rPr>
          <w:rFonts w:ascii="Tahoma" w:eastAsia="Calibri" w:hAnsi="Tahoma" w:cs="Tahoma"/>
          <w:bCs/>
          <w:iCs/>
          <w:kern w:val="0"/>
          <w14:ligatures w14:val="none"/>
        </w:rPr>
      </w:pPr>
      <w:r w:rsidRPr="00B15A97">
        <w:rPr>
          <w:rFonts w:ascii="Tahoma" w:eastAsia="Times New Roman" w:hAnsi="Tahoma" w:cs="Tahoma"/>
          <w:bCs/>
          <w:lang w:eastAsia="ar-SA"/>
        </w:rPr>
        <w:t>Zamawiający zleca, a Wykonawca przyjmuje do wykonania</w:t>
      </w:r>
      <w:r w:rsidRPr="00B15A97">
        <w:rPr>
          <w:rFonts w:ascii="Tahoma" w:eastAsia="Times New Roman" w:hAnsi="Tahoma" w:cs="Tahoma"/>
          <w:b/>
          <w:lang w:eastAsia="ar-SA"/>
        </w:rPr>
        <w:t xml:space="preserve">  </w:t>
      </w:r>
      <w:r w:rsidRPr="00B15A97">
        <w:rPr>
          <w:rFonts w:ascii="Tahoma" w:eastAsia="Calibri" w:hAnsi="Tahoma" w:cs="Tahoma"/>
          <w:bCs/>
        </w:rPr>
        <w:t>z</w:t>
      </w:r>
      <w:r w:rsidRPr="001822E2">
        <w:rPr>
          <w:rFonts w:ascii="Tahoma" w:eastAsia="Calibri" w:hAnsi="Tahoma" w:cs="Tahoma"/>
          <w:bCs/>
          <w:kern w:val="0"/>
          <w14:ligatures w14:val="none"/>
        </w:rPr>
        <w:t xml:space="preserve">akup wraz z dostawą wyposażenia i pomocy dydaktycznych  </w:t>
      </w:r>
      <w:r w:rsidRPr="001822E2">
        <w:rPr>
          <w:rFonts w:ascii="Tahoma" w:eastAsia="Calibri" w:hAnsi="Tahoma" w:cs="Tahoma"/>
          <w:bCs/>
          <w:iCs/>
          <w:kern w:val="0"/>
          <w14:ligatures w14:val="none"/>
        </w:rPr>
        <w:t>w projekcie pn. „Start do lepszej edukacji przedszkolnej w Gminie Wronki”, w ramach Programu Regionalnego Fundusze Europejskie dla Wielkopolski 2021 – 2027 w Przedszkolu nr 2 Wronczusie we Wronkach</w:t>
      </w:r>
      <w:r>
        <w:rPr>
          <w:rFonts w:ascii="Tahoma" w:eastAsia="Calibri" w:hAnsi="Tahoma" w:cs="Tahoma"/>
          <w:bCs/>
          <w:iCs/>
          <w:kern w:val="0"/>
          <w14:ligatures w14:val="none"/>
        </w:rPr>
        <w:t xml:space="preserve">, </w:t>
      </w:r>
      <w:r w:rsidRPr="00B15A97">
        <w:rPr>
          <w:rFonts w:ascii="Tahoma" w:eastAsia="Calibri" w:hAnsi="Tahoma" w:cs="Tahoma"/>
          <w:bCs/>
        </w:rPr>
        <w:t>zgodnie ze złożoną ofertą z dnia ….........................., która stanowi integralną część umowy.</w:t>
      </w:r>
    </w:p>
    <w:p w14:paraId="3EE07151" w14:textId="0BE20D89" w:rsidR="00B15A97" w:rsidRPr="00B15A97" w:rsidRDefault="00B15A97" w:rsidP="00B15A97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426"/>
        <w:jc w:val="both"/>
        <w:textAlignment w:val="top"/>
        <w:rPr>
          <w:rFonts w:ascii="Tahoma" w:eastAsia="Calibri" w:hAnsi="Tahoma" w:cs="Tahoma"/>
          <w:bCs/>
        </w:rPr>
      </w:pPr>
      <w:r w:rsidRPr="00B15A97">
        <w:rPr>
          <w:rFonts w:ascii="Tahoma" w:eastAsia="Calibri" w:hAnsi="Tahoma" w:cs="Tahoma"/>
          <w:bCs/>
        </w:rPr>
        <w:t>Zamawiający zastrzega, iż oferowane dostawy muszą spełniać następujące wymagania:</w:t>
      </w:r>
    </w:p>
    <w:p w14:paraId="4367FECD" w14:textId="6510892E" w:rsidR="00B15A97" w:rsidRPr="00B15A97" w:rsidRDefault="00B15A97" w:rsidP="00B15A97">
      <w:pPr>
        <w:numPr>
          <w:ilvl w:val="0"/>
          <w:numId w:val="24"/>
        </w:numPr>
        <w:suppressAutoHyphens/>
        <w:spacing w:after="200" w:line="276" w:lineRule="auto"/>
        <w:ind w:left="709"/>
        <w:contextualSpacing/>
        <w:jc w:val="both"/>
        <w:rPr>
          <w:rFonts w:ascii="Tahoma" w:eastAsia="Calibri" w:hAnsi="Tahoma" w:cs="Tahoma"/>
        </w:rPr>
      </w:pPr>
      <w:r w:rsidRPr="00B15A97">
        <w:rPr>
          <w:rFonts w:ascii="Tahoma" w:eastAsia="Calibri" w:hAnsi="Tahoma" w:cs="Tahoma"/>
        </w:rPr>
        <w:t>wszelkie pomoce dydaktyczne</w:t>
      </w:r>
      <w:r w:rsidR="00BC19DB">
        <w:rPr>
          <w:rFonts w:ascii="Tahoma" w:eastAsia="Calibri" w:hAnsi="Tahoma" w:cs="Tahoma"/>
        </w:rPr>
        <w:t xml:space="preserve"> </w:t>
      </w:r>
      <w:r w:rsidRPr="00B15A97">
        <w:rPr>
          <w:rFonts w:ascii="Tahoma" w:eastAsia="Calibri" w:hAnsi="Tahoma" w:cs="Tahoma"/>
        </w:rPr>
        <w:t xml:space="preserve">wchodzące w zakres dostawy, muszą być fabrycznie nowe, wolne od wad i dopuszczone do stosowania w placówkach oświatowych oraz zgodne z opisem przedmiotu zamówienia ujętym w </w:t>
      </w:r>
      <w:r>
        <w:rPr>
          <w:rFonts w:ascii="Tahoma" w:eastAsia="Calibri" w:hAnsi="Tahoma" w:cs="Tahoma"/>
        </w:rPr>
        <w:t>zapytaniu ofertowym</w:t>
      </w:r>
      <w:r w:rsidRPr="00B15A97">
        <w:rPr>
          <w:rFonts w:ascii="Tahoma" w:eastAsia="Calibri" w:hAnsi="Tahoma" w:cs="Tahoma"/>
        </w:rPr>
        <w:t xml:space="preserve"> z dnia </w:t>
      </w:r>
      <w:r w:rsidR="009B5D22">
        <w:rPr>
          <w:rFonts w:ascii="Tahoma" w:eastAsia="Calibri" w:hAnsi="Tahoma" w:cs="Tahoma"/>
        </w:rPr>
        <w:t>7.10</w:t>
      </w:r>
      <w:r w:rsidRPr="00B15A97">
        <w:rPr>
          <w:rFonts w:ascii="Tahoma" w:eastAsia="Calibri" w:hAnsi="Tahoma" w:cs="Tahoma"/>
        </w:rPr>
        <w:t>.202</w:t>
      </w:r>
      <w:r>
        <w:rPr>
          <w:rFonts w:ascii="Tahoma" w:eastAsia="Calibri" w:hAnsi="Tahoma" w:cs="Tahoma"/>
        </w:rPr>
        <w:t>4</w:t>
      </w:r>
      <w:r w:rsidRPr="00B15A97">
        <w:rPr>
          <w:rFonts w:ascii="Tahoma" w:eastAsia="Calibri" w:hAnsi="Tahoma" w:cs="Tahoma"/>
        </w:rPr>
        <w:t>r.;</w:t>
      </w:r>
    </w:p>
    <w:p w14:paraId="07A6D82A" w14:textId="77777777" w:rsidR="00B15A97" w:rsidRPr="00B15A97" w:rsidRDefault="00B15A97" w:rsidP="00B15A97">
      <w:pPr>
        <w:numPr>
          <w:ilvl w:val="0"/>
          <w:numId w:val="24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709"/>
        <w:contextualSpacing/>
        <w:jc w:val="both"/>
        <w:textAlignment w:val="top"/>
        <w:rPr>
          <w:rFonts w:ascii="Tahoma" w:eastAsia="Calibri" w:hAnsi="Tahoma" w:cs="Tahoma"/>
          <w:bCs/>
        </w:rPr>
      </w:pPr>
      <w:r w:rsidRPr="00B15A97">
        <w:rPr>
          <w:rFonts w:ascii="Tahoma" w:eastAsia="Calibri" w:hAnsi="Tahoma" w:cs="Tahoma"/>
          <w:bCs/>
        </w:rPr>
        <w:t>wszystkie dostarczone pomoce dydaktyczne muszą posiadać aktualne i odpowiednie atesty, certyfikaty, świadectwa jakości i spełniać wymogi obowiązujących norm. Wykonawca dostarczy właściwe atesty, certyfikaty lub świadectwa jakości dla konkretnych przedmiotów wraz z ich dostawą;</w:t>
      </w:r>
    </w:p>
    <w:p w14:paraId="26BF86FF" w14:textId="77777777" w:rsidR="00B15A97" w:rsidRPr="00B15A97" w:rsidRDefault="00B15A97" w:rsidP="00B15A97">
      <w:pPr>
        <w:numPr>
          <w:ilvl w:val="0"/>
          <w:numId w:val="24"/>
        </w:numPr>
        <w:suppressAutoHyphens/>
        <w:spacing w:after="0" w:line="240" w:lineRule="auto"/>
        <w:ind w:left="709" w:hanging="426"/>
        <w:jc w:val="both"/>
        <w:rPr>
          <w:rFonts w:ascii="Tahoma" w:eastAsia="Times New Roman" w:hAnsi="Tahoma" w:cs="Tahoma"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kern w:val="0"/>
          <w:lang w:eastAsia="ar-SA"/>
          <w14:ligatures w14:val="none"/>
        </w:rPr>
        <w:t>przedmiot umowy wydany zostanie Zamawiającemu w oryginalnym opakowaniu producenta;</w:t>
      </w:r>
    </w:p>
    <w:p w14:paraId="1CAA9FE8" w14:textId="144386B6" w:rsidR="00B15A97" w:rsidRPr="00B15A97" w:rsidRDefault="00B15A97" w:rsidP="00B15A97">
      <w:pPr>
        <w:numPr>
          <w:ilvl w:val="0"/>
          <w:numId w:val="24"/>
        </w:numPr>
        <w:suppressAutoHyphens/>
        <w:spacing w:after="0" w:line="240" w:lineRule="auto"/>
        <w:ind w:left="709" w:hanging="426"/>
        <w:jc w:val="both"/>
        <w:rPr>
          <w:rFonts w:ascii="Tahoma" w:eastAsia="Times New Roman" w:hAnsi="Tahoma" w:cs="Tahoma"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kern w:val="0"/>
          <w:lang w:eastAsia="ar-SA"/>
          <w14:ligatures w14:val="none"/>
        </w:rPr>
        <w:t>do oferowanego towaru Wykonawca dołączy kartę gwarancyjną oraz instrukcję obsługi w języku polskim</w:t>
      </w:r>
      <w:r>
        <w:rPr>
          <w:rFonts w:ascii="Tahoma" w:eastAsia="Times New Roman" w:hAnsi="Tahoma" w:cs="Tahoma"/>
          <w:kern w:val="0"/>
          <w:lang w:eastAsia="ar-SA"/>
          <w14:ligatures w14:val="none"/>
        </w:rPr>
        <w:t xml:space="preserve"> (jeżeli jest wymagana)</w:t>
      </w:r>
      <w:r w:rsidRPr="00B15A97">
        <w:rPr>
          <w:rFonts w:ascii="Tahoma" w:eastAsia="Times New Roman" w:hAnsi="Tahoma" w:cs="Tahoma"/>
          <w:kern w:val="0"/>
          <w:lang w:eastAsia="ar-SA"/>
          <w14:ligatures w14:val="none"/>
        </w:rPr>
        <w:t>.</w:t>
      </w:r>
    </w:p>
    <w:p w14:paraId="58C554C2" w14:textId="77777777" w:rsidR="00B15A97" w:rsidRPr="00B15A97" w:rsidRDefault="00B15A97" w:rsidP="00B15A97">
      <w:pPr>
        <w:suppressAutoHyphens/>
        <w:spacing w:after="0" w:line="240" w:lineRule="auto"/>
        <w:ind w:left="426"/>
        <w:jc w:val="both"/>
        <w:rPr>
          <w:rFonts w:ascii="Tahoma" w:eastAsia="Times New Roman" w:hAnsi="Tahoma" w:cs="Tahoma"/>
          <w:kern w:val="0"/>
          <w:lang w:eastAsia="ar-SA"/>
          <w14:ligatures w14:val="none"/>
        </w:rPr>
      </w:pPr>
    </w:p>
    <w:p w14:paraId="25516946" w14:textId="77777777" w:rsidR="00B15A97" w:rsidRPr="00B15A97" w:rsidRDefault="00B15A97" w:rsidP="00B15A97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  <w:t>§ 2</w:t>
      </w:r>
    </w:p>
    <w:p w14:paraId="3F407141" w14:textId="77777777" w:rsidR="00B15A97" w:rsidRPr="00B15A97" w:rsidRDefault="00B15A97" w:rsidP="00B15A97">
      <w:pPr>
        <w:numPr>
          <w:ilvl w:val="0"/>
          <w:numId w:val="25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kern w:val="0"/>
          <w:lang w:eastAsia="ar-SA"/>
          <w14:ligatures w14:val="none"/>
        </w:rPr>
        <w:t>Wynagrodzenie za wykonanie przedmiotu umowy określonego w § 1 wynosi: .............................................zł netto (słownie: …...............................................................) + kwota podatku VAT = ............................................................................... zł brutto (słownie: …......................................................... 00/100 zł.).</w:t>
      </w:r>
    </w:p>
    <w:p w14:paraId="2645A7C0" w14:textId="77777777" w:rsidR="00B15A97" w:rsidRPr="00B15A97" w:rsidRDefault="00B15A97" w:rsidP="00B15A97">
      <w:pPr>
        <w:numPr>
          <w:ilvl w:val="0"/>
          <w:numId w:val="25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kern w:val="0"/>
          <w:lang w:eastAsia="ar-SA"/>
          <w14:ligatures w14:val="none"/>
        </w:rPr>
        <w:t>Do kwoty netto doliczona zostaje kwota podatku VAT wg. stawki wynikającej z ustawy o podatku od towarów i usług</w:t>
      </w:r>
    </w:p>
    <w:p w14:paraId="5941421F" w14:textId="77777777" w:rsidR="00B15A97" w:rsidRPr="00B15A97" w:rsidRDefault="00B15A97" w:rsidP="00B15A97">
      <w:pPr>
        <w:numPr>
          <w:ilvl w:val="0"/>
          <w:numId w:val="25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kern w:val="0"/>
          <w:lang w:eastAsia="ar-SA"/>
          <w14:ligatures w14:val="none"/>
        </w:rPr>
        <w:lastRenderedPageBreak/>
        <w:t>Wykonawca udziela Zamawiającemu gwarancji na przedmiot umowy na okres</w:t>
      </w:r>
      <w:r w:rsidRPr="00B15A97">
        <w:rPr>
          <w:rFonts w:ascii="Tahoma" w:eastAsia="Calibri" w:hAnsi="Tahoma" w:cs="Tahoma"/>
          <w:kern w:val="0"/>
          <w:lang w:eastAsia="ar-SA"/>
          <w14:ligatures w14:val="none"/>
        </w:rPr>
        <w:t xml:space="preserve"> zgodny z gwarancją nadaną przez producenta</w:t>
      </w:r>
      <w:r w:rsidRPr="00B15A97">
        <w:rPr>
          <w:rFonts w:ascii="Tahoma" w:eastAsia="Times New Roman" w:hAnsi="Tahoma" w:cs="Tahoma"/>
          <w:kern w:val="0"/>
          <w:lang w:eastAsia="ar-SA"/>
          <w14:ligatures w14:val="none"/>
        </w:rPr>
        <w:t xml:space="preserve">  miesięcy, licząc od dnia podpisania bezusterkowego protokołu odbioru przedmiotu umowy. </w:t>
      </w:r>
    </w:p>
    <w:p w14:paraId="37928324" w14:textId="77777777" w:rsidR="00B15A97" w:rsidRPr="00B15A97" w:rsidRDefault="00B15A97" w:rsidP="00B15A97">
      <w:pPr>
        <w:suppressAutoHyphens/>
        <w:spacing w:after="0" w:line="240" w:lineRule="auto"/>
        <w:jc w:val="center"/>
        <w:rPr>
          <w:rFonts w:ascii="Tahoma" w:eastAsia="Times New Roman" w:hAnsi="Tahoma" w:cs="Tahoma"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  <w:t>§ 3</w:t>
      </w:r>
    </w:p>
    <w:p w14:paraId="0ABDDACB" w14:textId="3C138F7E" w:rsidR="00B15A97" w:rsidRPr="00B15A97" w:rsidRDefault="00B15A97" w:rsidP="00B15A97">
      <w:pPr>
        <w:numPr>
          <w:ilvl w:val="0"/>
          <w:numId w:val="26"/>
        </w:numPr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kern w:val="0"/>
          <w:lang w:eastAsia="ar-SA"/>
          <w14:ligatures w14:val="none"/>
        </w:rPr>
        <w:t xml:space="preserve">Miejscem dostawy jest </w:t>
      </w:r>
      <w:r>
        <w:rPr>
          <w:rFonts w:ascii="Tahoma" w:eastAsia="Times New Roman" w:hAnsi="Tahoma" w:cs="Tahoma"/>
          <w:kern w:val="0"/>
          <w:lang w:eastAsia="ar-SA"/>
          <w14:ligatures w14:val="none"/>
        </w:rPr>
        <w:t xml:space="preserve">Przedszkole </w:t>
      </w:r>
      <w:r w:rsidR="00A11DB1">
        <w:rPr>
          <w:rFonts w:ascii="Tahoma" w:eastAsia="Times New Roman" w:hAnsi="Tahoma" w:cs="Tahoma"/>
          <w:kern w:val="0"/>
          <w:lang w:eastAsia="ar-SA"/>
          <w14:ligatures w14:val="none"/>
        </w:rPr>
        <w:t xml:space="preserve">nr 2 Wronczusie we Wronkach Plac Wolności 6 </w:t>
      </w:r>
      <w:r w:rsidRPr="00B15A97">
        <w:rPr>
          <w:rFonts w:ascii="Tahoma" w:eastAsia="Times New Roman" w:hAnsi="Tahoma" w:cs="Tahoma"/>
          <w:kern w:val="0"/>
          <w:lang w:eastAsia="zh-CN"/>
          <w14:ligatures w14:val="none"/>
        </w:rPr>
        <w:t>64-510 Wronki (</w:t>
      </w:r>
      <w:r w:rsidR="00A11DB1">
        <w:rPr>
          <w:rFonts w:ascii="Tahoma" w:eastAsia="Times New Roman" w:hAnsi="Tahoma" w:cs="Tahoma"/>
          <w:kern w:val="0"/>
          <w:lang w:eastAsia="zh-CN"/>
          <w14:ligatures w14:val="none"/>
        </w:rPr>
        <w:t>budynek placówki</w:t>
      </w:r>
      <w:r w:rsidRPr="00B15A97">
        <w:rPr>
          <w:rFonts w:ascii="Tahoma" w:eastAsia="Times New Roman" w:hAnsi="Tahoma" w:cs="Tahoma"/>
          <w:kern w:val="0"/>
          <w:lang w:eastAsia="zh-CN"/>
          <w14:ligatures w14:val="none"/>
        </w:rPr>
        <w:t>)</w:t>
      </w:r>
    </w:p>
    <w:p w14:paraId="307F41A3" w14:textId="77777777" w:rsidR="00B15A97" w:rsidRPr="00B15A97" w:rsidRDefault="00B15A97" w:rsidP="00B15A97">
      <w:pPr>
        <w:numPr>
          <w:ilvl w:val="0"/>
          <w:numId w:val="26"/>
        </w:numPr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kern w:val="0"/>
          <w:lang w:eastAsia="ar-SA"/>
          <w14:ligatures w14:val="none"/>
        </w:rPr>
        <w:t>Wykonawca zobowiązany jest dostarczyć towar, o którym mowa w § 1 ust. 1. własnym transportem i na własny koszt oraz rozładować go we wskazanym przez Zamawiającego miejscu.</w:t>
      </w:r>
    </w:p>
    <w:p w14:paraId="1D05E448" w14:textId="77777777" w:rsidR="00B15A97" w:rsidRPr="00B15A97" w:rsidRDefault="00B15A97" w:rsidP="00B15A97">
      <w:pPr>
        <w:numPr>
          <w:ilvl w:val="0"/>
          <w:numId w:val="26"/>
        </w:numPr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b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kern w:val="0"/>
          <w:lang w:eastAsia="ar-SA"/>
          <w14:ligatures w14:val="none"/>
        </w:rPr>
        <w:t>Osobą uprawnioną do kontaktów z Wykonawcą jest pracownik Zamawiającego: ….......................................….................. tel. …………………..........</w:t>
      </w:r>
    </w:p>
    <w:p w14:paraId="2AE4907C" w14:textId="77777777" w:rsidR="00B15A97" w:rsidRPr="00B15A97" w:rsidRDefault="00B15A97" w:rsidP="00F8509E">
      <w:pPr>
        <w:suppressAutoHyphens/>
        <w:spacing w:after="0" w:line="240" w:lineRule="auto"/>
        <w:rPr>
          <w:rFonts w:ascii="Tahoma" w:eastAsia="Times New Roman" w:hAnsi="Tahoma" w:cs="Tahoma"/>
          <w:b/>
          <w:kern w:val="0"/>
          <w:lang w:eastAsia="ar-SA"/>
          <w14:ligatures w14:val="none"/>
        </w:rPr>
      </w:pPr>
    </w:p>
    <w:p w14:paraId="2C3094F6" w14:textId="125CA7B0" w:rsidR="00A11DB1" w:rsidRDefault="00B15A97" w:rsidP="00F8509E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b/>
          <w:kern w:val="0"/>
          <w:lang w:eastAsia="ar-SA"/>
          <w14:ligatures w14:val="none"/>
        </w:rPr>
        <w:t>§</w:t>
      </w:r>
      <w:r w:rsidRPr="00B15A97"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  <w:t xml:space="preserve"> 4</w:t>
      </w:r>
    </w:p>
    <w:p w14:paraId="6A676DB6" w14:textId="5ABF87B9" w:rsidR="00A11DB1" w:rsidRPr="00A11DB1" w:rsidRDefault="00A11DB1" w:rsidP="00A11DB1">
      <w:pPr>
        <w:spacing w:after="0" w:line="240" w:lineRule="auto"/>
        <w:jc w:val="both"/>
        <w:rPr>
          <w:rFonts w:ascii="Tahoma" w:eastAsia="Times New Roman" w:hAnsi="Tahoma" w:cs="Tahoma"/>
          <w:kern w:val="0"/>
          <w:lang w:eastAsia="pl-PL"/>
          <w14:ligatures w14:val="none"/>
        </w:rPr>
      </w:pPr>
      <w:r w:rsidRPr="00A11DB1">
        <w:rPr>
          <w:rFonts w:ascii="Tahoma" w:eastAsia="Times New Roman" w:hAnsi="Tahoma" w:cs="Tahoma"/>
          <w:kern w:val="0"/>
          <w:lang w:eastAsia="pl-PL"/>
          <w14:ligatures w14:val="none"/>
        </w:rPr>
        <w:t xml:space="preserve">Wykonawca zobowiązuje się do wykonania przedmiotu umowy w terminie </w:t>
      </w:r>
      <w:r>
        <w:rPr>
          <w:rFonts w:ascii="Tahoma" w:eastAsia="Times New Roman" w:hAnsi="Tahoma" w:cs="Tahoma"/>
          <w:b/>
          <w:bCs/>
          <w:kern w:val="0"/>
          <w:lang w:eastAsia="pl-PL"/>
          <w14:ligatures w14:val="none"/>
        </w:rPr>
        <w:t>3</w:t>
      </w:r>
      <w:r w:rsidRPr="00A11DB1">
        <w:rPr>
          <w:rFonts w:ascii="Tahoma" w:eastAsia="Times New Roman" w:hAnsi="Tahoma" w:cs="Tahoma"/>
          <w:b/>
          <w:bCs/>
          <w:kern w:val="0"/>
          <w:lang w:eastAsia="pl-PL"/>
          <w14:ligatures w14:val="none"/>
        </w:rPr>
        <w:t>0 dni</w:t>
      </w:r>
      <w:r w:rsidRPr="00A11DB1">
        <w:rPr>
          <w:rFonts w:ascii="Tahoma" w:eastAsia="Times New Roman" w:hAnsi="Tahoma" w:cs="Tahoma"/>
          <w:kern w:val="0"/>
          <w:lang w:eastAsia="pl-PL"/>
          <w14:ligatures w14:val="none"/>
        </w:rPr>
        <w:t xml:space="preserve"> od dnia </w:t>
      </w:r>
      <w:r>
        <w:rPr>
          <w:rFonts w:ascii="Tahoma" w:eastAsia="Times New Roman" w:hAnsi="Tahoma" w:cs="Tahoma"/>
          <w:kern w:val="0"/>
          <w:lang w:eastAsia="pl-PL"/>
          <w14:ligatures w14:val="none"/>
        </w:rPr>
        <w:t>podpisania umowy</w:t>
      </w:r>
      <w:r w:rsidRPr="00A11DB1">
        <w:rPr>
          <w:rFonts w:ascii="Tahoma" w:eastAsia="Times New Roman" w:hAnsi="Tahoma" w:cs="Tahoma"/>
          <w:kern w:val="0"/>
          <w:lang w:eastAsia="pl-PL"/>
          <w14:ligatures w14:val="none"/>
        </w:rPr>
        <w:t>, tj. do dnia</w:t>
      </w:r>
      <w:r w:rsidR="00FD6F20">
        <w:rPr>
          <w:rFonts w:ascii="Tahoma" w:eastAsia="Times New Roman" w:hAnsi="Tahoma" w:cs="Tahoma"/>
          <w:kern w:val="0"/>
          <w:lang w:eastAsia="pl-PL"/>
          <w14:ligatures w14:val="none"/>
        </w:rPr>
        <w:t xml:space="preserve"> …………..</w:t>
      </w:r>
      <w:r w:rsidRPr="00A11DB1">
        <w:rPr>
          <w:rFonts w:ascii="Tahoma" w:eastAsia="Times New Roman" w:hAnsi="Tahoma" w:cs="Tahoma"/>
          <w:kern w:val="0"/>
          <w:lang w:eastAsia="pl-PL"/>
          <w14:ligatures w14:val="none"/>
        </w:rPr>
        <w:t>.</w:t>
      </w:r>
    </w:p>
    <w:p w14:paraId="56CAE80A" w14:textId="77777777" w:rsidR="00A11DB1" w:rsidRDefault="00A11DB1" w:rsidP="00B15A97">
      <w:pPr>
        <w:suppressAutoHyphens/>
        <w:spacing w:after="0" w:line="240" w:lineRule="auto"/>
        <w:jc w:val="center"/>
        <w:rPr>
          <w:rFonts w:ascii="Tahoma" w:eastAsia="Times New Roman" w:hAnsi="Tahoma" w:cs="Tahoma"/>
          <w:kern w:val="0"/>
          <w:lang w:eastAsia="ar-SA"/>
          <w14:ligatures w14:val="none"/>
        </w:rPr>
      </w:pPr>
    </w:p>
    <w:p w14:paraId="3B669B7A" w14:textId="242FFCFE" w:rsidR="00A11DB1" w:rsidRPr="00B15A97" w:rsidRDefault="00A11DB1" w:rsidP="00A11DB1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b/>
          <w:kern w:val="0"/>
          <w:lang w:eastAsia="ar-SA"/>
          <w14:ligatures w14:val="none"/>
        </w:rPr>
        <w:t>§</w:t>
      </w:r>
      <w:r w:rsidRPr="00B15A97"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  <w:t xml:space="preserve"> </w:t>
      </w:r>
      <w:r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  <w:t>5</w:t>
      </w:r>
    </w:p>
    <w:p w14:paraId="780126AF" w14:textId="77777777" w:rsidR="00B15A97" w:rsidRPr="00B15A97" w:rsidRDefault="00B15A97" w:rsidP="00B15A97">
      <w:pPr>
        <w:numPr>
          <w:ilvl w:val="0"/>
          <w:numId w:val="27"/>
        </w:numPr>
        <w:suppressAutoHyphens/>
        <w:spacing w:after="0" w:line="240" w:lineRule="auto"/>
        <w:ind w:left="0" w:right="45"/>
        <w:jc w:val="both"/>
        <w:rPr>
          <w:rFonts w:ascii="Tahoma" w:eastAsia="Times New Roman" w:hAnsi="Tahoma" w:cs="Tahoma"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kern w:val="0"/>
          <w:lang w:eastAsia="ar-SA"/>
          <w14:ligatures w14:val="none"/>
        </w:rPr>
        <w:t>Wynagrodzenie Wykonawcy, o którym mowa w § 2 ust. 1 płatne będzie na podstawie faktury VAT wystawionej przez Wykonawcę (po protokólarnym odbiorze) w terminie do 14 dni licząc od daty doręczenia Zamawiającemu prawidłowo wystawionej faktury, na rachunek bankowy Wykonawcy.</w:t>
      </w:r>
    </w:p>
    <w:p w14:paraId="5F35EE13" w14:textId="77777777" w:rsidR="00B15A97" w:rsidRPr="00B15A97" w:rsidRDefault="00B15A97" w:rsidP="00B15A97">
      <w:pPr>
        <w:numPr>
          <w:ilvl w:val="0"/>
          <w:numId w:val="27"/>
        </w:numPr>
        <w:suppressAutoHyphens/>
        <w:spacing w:after="0" w:line="240" w:lineRule="auto"/>
        <w:ind w:left="0" w:right="45"/>
        <w:jc w:val="both"/>
        <w:rPr>
          <w:rFonts w:ascii="Tahoma" w:eastAsia="Times New Roman" w:hAnsi="Tahoma" w:cs="Tahoma"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kern w:val="0"/>
          <w:lang w:eastAsia="ar-SA"/>
          <w14:ligatures w14:val="none"/>
        </w:rPr>
        <w:t>Fakturę należy wystawić na:</w:t>
      </w:r>
    </w:p>
    <w:p w14:paraId="32FB3B53" w14:textId="77777777" w:rsidR="00B15A97" w:rsidRPr="00B15A97" w:rsidRDefault="00B15A97" w:rsidP="00B15A97">
      <w:pPr>
        <w:suppressAutoHyphens/>
        <w:spacing w:after="0" w:line="240" w:lineRule="auto"/>
        <w:ind w:right="45"/>
        <w:jc w:val="both"/>
        <w:rPr>
          <w:rFonts w:ascii="Tahoma" w:eastAsia="Times New Roman" w:hAnsi="Tahoma" w:cs="Tahoma"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kern w:val="0"/>
          <w:lang w:eastAsia="ar-SA"/>
          <w14:ligatures w14:val="none"/>
        </w:rPr>
        <w:t>Nabywca: Gmina Wronki</w:t>
      </w:r>
    </w:p>
    <w:p w14:paraId="6B1FB29F" w14:textId="77777777" w:rsidR="00B15A97" w:rsidRPr="00B15A97" w:rsidRDefault="00B15A97" w:rsidP="00B15A97">
      <w:pPr>
        <w:suppressAutoHyphens/>
        <w:spacing w:after="0" w:line="240" w:lineRule="auto"/>
        <w:ind w:right="45"/>
        <w:jc w:val="both"/>
        <w:rPr>
          <w:rFonts w:ascii="Tahoma" w:eastAsia="Times New Roman" w:hAnsi="Tahoma" w:cs="Tahoma"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kern w:val="0"/>
          <w:lang w:eastAsia="ar-SA"/>
          <w14:ligatures w14:val="none"/>
        </w:rPr>
        <w:t>Ul. Ratuszowa 5</w:t>
      </w:r>
    </w:p>
    <w:p w14:paraId="3A1464F0" w14:textId="77777777" w:rsidR="00B15A97" w:rsidRPr="00B15A97" w:rsidRDefault="00B15A97" w:rsidP="00B15A97">
      <w:pPr>
        <w:suppressAutoHyphens/>
        <w:spacing w:after="0" w:line="240" w:lineRule="auto"/>
        <w:ind w:right="45"/>
        <w:jc w:val="both"/>
        <w:rPr>
          <w:rFonts w:ascii="Tahoma" w:eastAsia="Times New Roman" w:hAnsi="Tahoma" w:cs="Tahoma"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kern w:val="0"/>
          <w:lang w:eastAsia="ar-SA"/>
          <w14:ligatures w14:val="none"/>
        </w:rPr>
        <w:t>64-510 Wronki</w:t>
      </w:r>
    </w:p>
    <w:p w14:paraId="3B7129AC" w14:textId="77777777" w:rsidR="00B15A97" w:rsidRPr="00B15A97" w:rsidRDefault="00B15A97" w:rsidP="00B15A97">
      <w:pPr>
        <w:suppressAutoHyphens/>
        <w:spacing w:after="0" w:line="240" w:lineRule="auto"/>
        <w:ind w:right="45"/>
        <w:jc w:val="both"/>
        <w:rPr>
          <w:rFonts w:ascii="Tahoma" w:eastAsia="Times New Roman" w:hAnsi="Tahoma" w:cs="Tahoma"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kern w:val="0"/>
          <w:lang w:eastAsia="ar-SA"/>
          <w14:ligatures w14:val="none"/>
        </w:rPr>
        <w:t>NIP: 763 100 20 06</w:t>
      </w:r>
    </w:p>
    <w:p w14:paraId="7F588731" w14:textId="13B671F2" w:rsidR="00B15A97" w:rsidRPr="00B15A97" w:rsidRDefault="00B15A97" w:rsidP="00B15A97">
      <w:pPr>
        <w:suppressAutoHyphens/>
        <w:spacing w:after="0" w:line="240" w:lineRule="auto"/>
        <w:ind w:right="45"/>
        <w:jc w:val="both"/>
        <w:rPr>
          <w:rFonts w:ascii="Tahoma" w:eastAsia="Times New Roman" w:hAnsi="Tahoma" w:cs="Tahoma"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kern w:val="0"/>
          <w:lang w:eastAsia="ar-SA"/>
          <w14:ligatures w14:val="none"/>
        </w:rPr>
        <w:t xml:space="preserve">Odbiorca: </w:t>
      </w:r>
      <w:r w:rsidR="00A11DB1">
        <w:rPr>
          <w:rFonts w:ascii="Tahoma" w:eastAsia="Times New Roman" w:hAnsi="Tahoma" w:cs="Tahoma"/>
          <w:kern w:val="0"/>
          <w:lang w:eastAsia="ar-SA"/>
          <w14:ligatures w14:val="none"/>
        </w:rPr>
        <w:t>Przedszkole nr 2 Wronczusie we Wronkach</w:t>
      </w:r>
    </w:p>
    <w:p w14:paraId="02476F98" w14:textId="67127DE0" w:rsidR="00B15A97" w:rsidRPr="00B15A97" w:rsidRDefault="00A11DB1" w:rsidP="00B15A97">
      <w:pPr>
        <w:suppressAutoHyphens/>
        <w:spacing w:after="0" w:line="240" w:lineRule="auto"/>
        <w:ind w:right="45"/>
        <w:jc w:val="both"/>
        <w:rPr>
          <w:rFonts w:ascii="Tahoma" w:eastAsia="Times New Roman" w:hAnsi="Tahoma" w:cs="Tahoma"/>
          <w:kern w:val="0"/>
          <w:lang w:eastAsia="ar-SA"/>
          <w14:ligatures w14:val="none"/>
        </w:rPr>
      </w:pPr>
      <w:r>
        <w:rPr>
          <w:rFonts w:ascii="Tahoma" w:eastAsia="Times New Roman" w:hAnsi="Tahoma" w:cs="Tahoma"/>
          <w:kern w:val="0"/>
          <w:lang w:eastAsia="ar-SA"/>
          <w14:ligatures w14:val="none"/>
        </w:rPr>
        <w:t>Plac Wolności 6</w:t>
      </w:r>
    </w:p>
    <w:p w14:paraId="0990D963" w14:textId="77777777" w:rsidR="00B15A97" w:rsidRPr="00B15A97" w:rsidRDefault="00B15A97" w:rsidP="00B15A97">
      <w:pPr>
        <w:suppressAutoHyphens/>
        <w:spacing w:after="0" w:line="240" w:lineRule="auto"/>
        <w:ind w:right="45"/>
        <w:jc w:val="both"/>
        <w:rPr>
          <w:rFonts w:ascii="Tahoma" w:eastAsia="Times New Roman" w:hAnsi="Tahoma" w:cs="Tahoma"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kern w:val="0"/>
          <w:lang w:eastAsia="ar-SA"/>
          <w14:ligatures w14:val="none"/>
        </w:rPr>
        <w:t>64-510 Wronki</w:t>
      </w:r>
    </w:p>
    <w:p w14:paraId="14F0632B" w14:textId="77777777" w:rsidR="00B15A97" w:rsidRPr="00B15A97" w:rsidRDefault="00B15A97" w:rsidP="00B15A97">
      <w:pPr>
        <w:numPr>
          <w:ilvl w:val="0"/>
          <w:numId w:val="27"/>
        </w:numPr>
        <w:suppressAutoHyphens/>
        <w:spacing w:after="0" w:line="240" w:lineRule="auto"/>
        <w:ind w:left="0" w:right="45"/>
        <w:jc w:val="both"/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kern w:val="0"/>
          <w:lang w:eastAsia="ar-SA"/>
          <w14:ligatures w14:val="none"/>
        </w:rPr>
        <w:t xml:space="preserve">Za datę zapłaty uważać się będzie dzień obciążenia rachunku bankowego Zamawiającego. </w:t>
      </w:r>
    </w:p>
    <w:p w14:paraId="65191591" w14:textId="77777777" w:rsidR="00B15A97" w:rsidRPr="00B15A97" w:rsidRDefault="00B15A97" w:rsidP="00B15A97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</w:pPr>
    </w:p>
    <w:p w14:paraId="0E5D4C09" w14:textId="64F3F47E" w:rsidR="00B15A97" w:rsidRPr="00B15A97" w:rsidRDefault="00B15A97" w:rsidP="00B15A97">
      <w:pPr>
        <w:suppressAutoHyphens/>
        <w:spacing w:after="0" w:line="240" w:lineRule="auto"/>
        <w:jc w:val="center"/>
        <w:rPr>
          <w:rFonts w:ascii="Tahoma" w:eastAsia="Times New Roman" w:hAnsi="Tahoma" w:cs="Tahoma"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  <w:t xml:space="preserve">§ </w:t>
      </w:r>
      <w:r w:rsidR="00A11DB1"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  <w:t>6</w:t>
      </w:r>
    </w:p>
    <w:p w14:paraId="2C3AA3BA" w14:textId="77777777" w:rsidR="00B15A97" w:rsidRPr="00B15A97" w:rsidRDefault="00B15A97" w:rsidP="00B15A97">
      <w:pPr>
        <w:suppressAutoHyphens/>
        <w:spacing w:after="0" w:line="240" w:lineRule="auto"/>
        <w:jc w:val="both"/>
        <w:rPr>
          <w:rFonts w:ascii="Tahoma" w:eastAsia="Times New Roman" w:hAnsi="Tahoma" w:cs="Tahoma"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kern w:val="0"/>
          <w:lang w:eastAsia="ar-SA"/>
          <w14:ligatures w14:val="none"/>
        </w:rPr>
        <w:t xml:space="preserve">W przypadku zgłoszenia reklamacji, Zamawiający w ciągu trzech dni roboczych zwróci na koszt Wykonawcy wyroby będące przedmiotem reklamacji w celu ich wymiany na wolne od wad.     </w:t>
      </w:r>
    </w:p>
    <w:p w14:paraId="60A7E1B9" w14:textId="77777777" w:rsidR="00B15A97" w:rsidRPr="00B15A97" w:rsidRDefault="00B15A97" w:rsidP="00B15A97">
      <w:pPr>
        <w:suppressAutoHyphens/>
        <w:spacing w:after="0" w:line="240" w:lineRule="auto"/>
        <w:jc w:val="both"/>
        <w:rPr>
          <w:rFonts w:ascii="Tahoma" w:eastAsia="Times New Roman" w:hAnsi="Tahoma" w:cs="Tahoma"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kern w:val="0"/>
          <w:lang w:eastAsia="ar-SA"/>
          <w14:ligatures w14:val="none"/>
        </w:rPr>
        <w:t xml:space="preserve">   </w:t>
      </w:r>
    </w:p>
    <w:p w14:paraId="238B572B" w14:textId="17386EE8" w:rsidR="00B15A97" w:rsidRPr="00B15A97" w:rsidRDefault="00B15A97" w:rsidP="00B15A97">
      <w:pPr>
        <w:suppressAutoHyphens/>
        <w:spacing w:after="0" w:line="240" w:lineRule="auto"/>
        <w:rPr>
          <w:rFonts w:ascii="Tahoma" w:eastAsia="Times New Roman" w:hAnsi="Tahoma" w:cs="Tahoma"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kern w:val="0"/>
          <w:lang w:eastAsia="ar-SA"/>
          <w14:ligatures w14:val="none"/>
        </w:rPr>
        <w:t xml:space="preserve">                                                                </w:t>
      </w:r>
      <w:r w:rsidRPr="00B15A97"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  <w:t xml:space="preserve">§ </w:t>
      </w:r>
      <w:r w:rsidR="00A11DB1"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  <w:t>7</w:t>
      </w:r>
    </w:p>
    <w:p w14:paraId="339BC1BF" w14:textId="77777777" w:rsidR="00B15A97" w:rsidRPr="00B15A97" w:rsidRDefault="00B15A97" w:rsidP="00B15A97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kern w:val="0"/>
          <w:lang w:eastAsia="ar-SA"/>
          <w14:ligatures w14:val="none"/>
        </w:rPr>
        <w:t>1. Strony postanawiają, że obowiązującą je formą odszkodowania są kary umowne:</w:t>
      </w:r>
    </w:p>
    <w:p w14:paraId="79648DE8" w14:textId="4C76774D" w:rsidR="00B15A97" w:rsidRPr="00B15A97" w:rsidRDefault="00B15A97" w:rsidP="00B15A97">
      <w:pPr>
        <w:suppressAutoHyphens/>
        <w:spacing w:after="0" w:line="240" w:lineRule="auto"/>
        <w:jc w:val="both"/>
        <w:rPr>
          <w:rFonts w:ascii="Tahoma" w:eastAsia="Times New Roman" w:hAnsi="Tahoma" w:cs="Tahoma"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kern w:val="0"/>
          <w:lang w:eastAsia="ar-SA"/>
          <w14:ligatures w14:val="none"/>
        </w:rPr>
        <w:t xml:space="preserve">a) Wykonawca zapłaci Zamawiającemu karę umowną za zwłokę lub opóźnienie w dostarczeniu przedmiotu zamówienia w wysokości </w:t>
      </w:r>
      <w:r w:rsidR="00F24711">
        <w:rPr>
          <w:rFonts w:ascii="Tahoma" w:eastAsia="Times New Roman" w:hAnsi="Tahoma" w:cs="Tahoma"/>
          <w:kern w:val="0"/>
          <w:lang w:eastAsia="ar-SA"/>
          <w14:ligatures w14:val="none"/>
        </w:rPr>
        <w:t>2</w:t>
      </w:r>
      <w:r w:rsidRPr="00B15A97">
        <w:rPr>
          <w:rFonts w:ascii="Tahoma" w:eastAsia="Times New Roman" w:hAnsi="Tahoma" w:cs="Tahoma"/>
          <w:kern w:val="0"/>
          <w:lang w:eastAsia="ar-SA"/>
          <w14:ligatures w14:val="none"/>
        </w:rPr>
        <w:t xml:space="preserve"> % liczonej od wynagrodzenia umownego brutto - za każdy dzień opóźnienia lub zwłoki w jego odbiorze,</w:t>
      </w:r>
    </w:p>
    <w:p w14:paraId="21A4EF19" w14:textId="77777777" w:rsidR="00B15A97" w:rsidRPr="00B15A97" w:rsidRDefault="00B15A97" w:rsidP="00B15A97">
      <w:pPr>
        <w:suppressAutoHyphens/>
        <w:spacing w:after="0" w:line="240" w:lineRule="auto"/>
        <w:jc w:val="both"/>
        <w:rPr>
          <w:rFonts w:ascii="Tahoma" w:eastAsia="Times New Roman" w:hAnsi="Tahoma" w:cs="Tahoma"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kern w:val="0"/>
          <w:lang w:eastAsia="ar-SA"/>
          <w14:ligatures w14:val="none"/>
        </w:rPr>
        <w:t>b) Wykonawca zapłaci Zamawiającemu karę umowną za odstąpienie od umowy z przyczyn zależnych od Wykonawcy, w wysokości 10% wartości wynagrodzenia,  o którym mowa w § 2 ust. 1 niniejszej umowy.</w:t>
      </w:r>
    </w:p>
    <w:p w14:paraId="4F7568A0" w14:textId="77777777" w:rsidR="00B15A97" w:rsidRPr="00B15A97" w:rsidRDefault="00B15A97" w:rsidP="00B15A97">
      <w:pPr>
        <w:suppressAutoHyphens/>
        <w:spacing w:after="0" w:line="240" w:lineRule="auto"/>
        <w:jc w:val="both"/>
        <w:rPr>
          <w:rFonts w:ascii="Tahoma" w:eastAsia="Times New Roman" w:hAnsi="Tahoma" w:cs="Tahoma"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kern w:val="0"/>
          <w:lang w:eastAsia="ar-SA"/>
          <w14:ligatures w14:val="none"/>
        </w:rPr>
        <w:t xml:space="preserve">2. Wykonawca oświadcza, że upoważnia Zamawiającego do potrącania z należnego jemu wynagrodzenia kar umownych naliczanych przez Zamawiającego. </w:t>
      </w:r>
    </w:p>
    <w:p w14:paraId="663B9418" w14:textId="77777777" w:rsidR="00B15A97" w:rsidRPr="00B15A97" w:rsidRDefault="00B15A97" w:rsidP="00B15A97">
      <w:pPr>
        <w:suppressAutoHyphens/>
        <w:spacing w:after="0" w:line="240" w:lineRule="auto"/>
        <w:jc w:val="both"/>
        <w:rPr>
          <w:rFonts w:ascii="Tahoma" w:eastAsia="Times New Roman" w:hAnsi="Tahoma" w:cs="Tahoma"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kern w:val="0"/>
          <w:lang w:eastAsia="ar-SA"/>
          <w14:ligatures w14:val="none"/>
        </w:rPr>
        <w:t xml:space="preserve">3. W przypadku stwierdzenia przy odbiorze wad lub usterek przedmiotu umowy, Zamawiający może żądać kar umownych oraz odmówić przyjęcia dostawy </w:t>
      </w:r>
      <w:r w:rsidRPr="00B15A97">
        <w:rPr>
          <w:rFonts w:ascii="Tahoma" w:eastAsia="Times New Roman" w:hAnsi="Tahoma" w:cs="Tahoma"/>
          <w:kern w:val="0"/>
          <w:lang w:eastAsia="ar-SA"/>
          <w14:ligatures w14:val="none"/>
        </w:rPr>
        <w:br/>
        <w:t xml:space="preserve">– do wyznaczonego terminu na ich usunięcie. </w:t>
      </w:r>
    </w:p>
    <w:p w14:paraId="16AD51FC" w14:textId="77777777" w:rsidR="00B15A97" w:rsidRPr="00B15A97" w:rsidRDefault="00B15A97" w:rsidP="00B15A97">
      <w:pPr>
        <w:numPr>
          <w:ilvl w:val="0"/>
          <w:numId w:val="27"/>
        </w:numPr>
        <w:suppressAutoHyphens/>
        <w:spacing w:after="200" w:line="276" w:lineRule="auto"/>
        <w:ind w:left="284" w:hanging="284"/>
        <w:contextualSpacing/>
        <w:jc w:val="both"/>
        <w:rPr>
          <w:rFonts w:ascii="Tahoma" w:eastAsia="Calibri" w:hAnsi="Tahoma" w:cs="Tahoma"/>
          <w:bCs/>
        </w:rPr>
      </w:pPr>
      <w:r w:rsidRPr="00B15A97">
        <w:rPr>
          <w:rFonts w:ascii="Tahoma" w:eastAsia="Calibri" w:hAnsi="Tahoma" w:cs="Tahoma"/>
          <w:bCs/>
        </w:rPr>
        <w:t>W sytuacji gdy kara umowna przewidziana w ust. 1 nie pokryje wysokości szkody, Zamawiającemu przysługuje prawo żądania odszkodowania na zasadach ogólnych.</w:t>
      </w:r>
    </w:p>
    <w:p w14:paraId="2D785A23" w14:textId="77777777" w:rsidR="00B15A97" w:rsidRPr="00B15A97" w:rsidRDefault="00B15A97" w:rsidP="00F8509E">
      <w:pPr>
        <w:suppressAutoHyphens/>
        <w:spacing w:after="0" w:line="240" w:lineRule="auto"/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</w:pPr>
    </w:p>
    <w:p w14:paraId="7D26AE9A" w14:textId="7FA1A59C" w:rsidR="00B15A97" w:rsidRPr="00B15A97" w:rsidRDefault="00B15A97" w:rsidP="00B15A97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  <w:t xml:space="preserve">§ </w:t>
      </w:r>
      <w:r w:rsidR="00A11DB1"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  <w:t>8</w:t>
      </w:r>
    </w:p>
    <w:p w14:paraId="50054B7F" w14:textId="77777777" w:rsidR="00B15A97" w:rsidRPr="00B15A97" w:rsidRDefault="00B15A97" w:rsidP="00B15A97">
      <w:pPr>
        <w:suppressAutoHyphens/>
        <w:spacing w:after="0" w:line="240" w:lineRule="auto"/>
        <w:jc w:val="both"/>
        <w:rPr>
          <w:rFonts w:ascii="Tahoma" w:eastAsia="Times New Roman" w:hAnsi="Tahoma" w:cs="Tahoma"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kern w:val="0"/>
          <w:lang w:eastAsia="ar-SA"/>
          <w14:ligatures w14:val="none"/>
        </w:rPr>
        <w:lastRenderedPageBreak/>
        <w:t>Wszelkie zmiany treści umowy wymagają zachowania formy pisemnej pod rygorem nieważności, w postaci aneksu do umowy.</w:t>
      </w:r>
    </w:p>
    <w:p w14:paraId="630A249C" w14:textId="77777777" w:rsidR="00B15A97" w:rsidRPr="00B15A97" w:rsidRDefault="00B15A97" w:rsidP="00F8509E">
      <w:pPr>
        <w:suppressAutoHyphens/>
        <w:spacing w:after="0" w:line="240" w:lineRule="auto"/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</w:pPr>
    </w:p>
    <w:p w14:paraId="172B6BE3" w14:textId="0224F55F" w:rsidR="00B15A97" w:rsidRPr="00B15A97" w:rsidRDefault="00B15A97" w:rsidP="00B15A97">
      <w:pPr>
        <w:suppressAutoHyphens/>
        <w:spacing w:after="0" w:line="240" w:lineRule="auto"/>
        <w:jc w:val="center"/>
        <w:rPr>
          <w:rFonts w:ascii="Tahoma" w:eastAsia="Times New Roman" w:hAnsi="Tahoma" w:cs="Tahoma"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  <w:t xml:space="preserve">§ </w:t>
      </w:r>
      <w:r w:rsidR="00A11DB1"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  <w:t>9</w:t>
      </w:r>
    </w:p>
    <w:p w14:paraId="77D69690" w14:textId="77777777" w:rsidR="00B15A97" w:rsidRPr="00B15A97" w:rsidRDefault="00B15A97" w:rsidP="00B15A97">
      <w:pPr>
        <w:suppressAutoHyphens/>
        <w:spacing w:after="0" w:line="100" w:lineRule="atLeast"/>
        <w:jc w:val="both"/>
        <w:rPr>
          <w:rFonts w:ascii="Tahoma" w:eastAsia="Times New Roman" w:hAnsi="Tahoma" w:cs="Tahoma"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kern w:val="0"/>
          <w:lang w:eastAsia="ar-SA"/>
          <w14:ligatures w14:val="none"/>
        </w:rPr>
        <w:t xml:space="preserve">Postanowienia dodatkowe: </w:t>
      </w:r>
    </w:p>
    <w:p w14:paraId="7E5B0DDE" w14:textId="77777777" w:rsidR="00B15A97" w:rsidRPr="00B15A97" w:rsidRDefault="00B15A97" w:rsidP="00B15A97">
      <w:pPr>
        <w:suppressAutoHyphens/>
        <w:spacing w:after="0" w:line="100" w:lineRule="atLeast"/>
        <w:jc w:val="both"/>
        <w:rPr>
          <w:rFonts w:ascii="Tahoma" w:eastAsia="Times New Roman" w:hAnsi="Tahoma" w:cs="Tahoma"/>
          <w:bCs/>
          <w:kern w:val="0"/>
          <w:lang w:eastAsia="ar-SA"/>
          <w14:ligatures w14:val="none"/>
        </w:rPr>
      </w:pPr>
      <w:r w:rsidRPr="00B15A97">
        <w:rPr>
          <w:rFonts w:ascii="Tahoma" w:eastAsia="Calibri" w:hAnsi="Tahoma" w:cs="Tahoma"/>
          <w:kern w:val="0"/>
          <w:lang w:eastAsia="ar-SA"/>
          <w14:ligatures w14:val="none"/>
        </w:rPr>
        <w:t xml:space="preserve">1. </w:t>
      </w:r>
      <w:r w:rsidRPr="00B15A97">
        <w:rPr>
          <w:rFonts w:ascii="Tahoma" w:eastAsia="Times New Roman" w:hAnsi="Tahoma" w:cs="Tahoma"/>
          <w:bCs/>
          <w:kern w:val="0"/>
          <w:lang w:eastAsia="ar-SA"/>
          <w14:ligatures w14:val="none"/>
        </w:rPr>
        <w:t>Zamawiającemu przysługuje prawo odstąpienia od umowy:</w:t>
      </w:r>
    </w:p>
    <w:p w14:paraId="062FEBB9" w14:textId="77777777" w:rsidR="00B15A97" w:rsidRPr="00B15A97" w:rsidRDefault="00B15A97" w:rsidP="00B15A97">
      <w:pPr>
        <w:suppressAutoHyphens/>
        <w:spacing w:after="0" w:line="240" w:lineRule="auto"/>
        <w:ind w:left="360"/>
        <w:jc w:val="both"/>
        <w:rPr>
          <w:rFonts w:ascii="Tahoma" w:eastAsia="Calibri" w:hAnsi="Tahoma" w:cs="Tahoma"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kern w:val="0"/>
          <w:lang w:eastAsia="ar-SA"/>
          <w14:ligatures w14:val="none"/>
        </w:rPr>
        <w:t>a) po bezskutecznym upływie terminu wyznaczonego na usunięcie wad lub usterek;</w:t>
      </w:r>
    </w:p>
    <w:p w14:paraId="7772C53C" w14:textId="77777777" w:rsidR="00B15A97" w:rsidRPr="00B15A97" w:rsidRDefault="00B15A97" w:rsidP="00B15A97">
      <w:pPr>
        <w:numPr>
          <w:ilvl w:val="0"/>
          <w:numId w:val="28"/>
        </w:numPr>
        <w:suppressAutoHyphens/>
        <w:spacing w:after="0" w:line="240" w:lineRule="auto"/>
        <w:ind w:left="709"/>
        <w:contextualSpacing/>
        <w:jc w:val="both"/>
        <w:rPr>
          <w:rFonts w:ascii="Tahoma" w:eastAsia="Calibri" w:hAnsi="Tahoma" w:cs="Tahoma"/>
          <w:bCs/>
        </w:rPr>
      </w:pPr>
      <w:r w:rsidRPr="00B15A97">
        <w:rPr>
          <w:rFonts w:ascii="Tahoma" w:eastAsia="Calibri" w:hAnsi="Tahoma" w:cs="Tahoma"/>
          <w:bCs/>
        </w:rPr>
        <w:t>w razie wystąpienia istotnej zmiany okoliczności powodującej, że wykonanie umowy nie leży w interesie publicznym;</w:t>
      </w:r>
    </w:p>
    <w:p w14:paraId="0905955F" w14:textId="77777777" w:rsidR="00B15A97" w:rsidRPr="00B15A97" w:rsidRDefault="00B15A97" w:rsidP="00B15A97">
      <w:pPr>
        <w:numPr>
          <w:ilvl w:val="0"/>
          <w:numId w:val="28"/>
        </w:numPr>
        <w:suppressAutoHyphens/>
        <w:spacing w:after="0" w:line="240" w:lineRule="auto"/>
        <w:ind w:left="709"/>
        <w:contextualSpacing/>
        <w:jc w:val="both"/>
        <w:rPr>
          <w:rFonts w:ascii="Tahoma" w:eastAsia="Calibri" w:hAnsi="Tahoma" w:cs="Tahoma"/>
          <w:bCs/>
        </w:rPr>
      </w:pPr>
      <w:r w:rsidRPr="00B15A97">
        <w:rPr>
          <w:rFonts w:ascii="Tahoma" w:eastAsia="Calibri" w:hAnsi="Tahoma" w:cs="Tahoma"/>
          <w:bCs/>
        </w:rPr>
        <w:t>zostanie ogłoszona upadłość lub likwidacji firmy Wykonawcy;</w:t>
      </w:r>
    </w:p>
    <w:p w14:paraId="364019AE" w14:textId="77777777" w:rsidR="00B15A97" w:rsidRPr="00B15A97" w:rsidRDefault="00B15A97" w:rsidP="00B15A97">
      <w:pPr>
        <w:numPr>
          <w:ilvl w:val="0"/>
          <w:numId w:val="28"/>
        </w:numPr>
        <w:suppressAutoHyphens/>
        <w:spacing w:after="0" w:line="240" w:lineRule="auto"/>
        <w:ind w:left="709"/>
        <w:jc w:val="both"/>
        <w:rPr>
          <w:rFonts w:ascii="Tahoma" w:eastAsia="Calibri" w:hAnsi="Tahoma" w:cs="Tahoma"/>
          <w:kern w:val="0"/>
          <w:lang w:eastAsia="ar-SA"/>
          <w14:ligatures w14:val="none"/>
        </w:rPr>
      </w:pPr>
      <w:r w:rsidRPr="00B15A97">
        <w:rPr>
          <w:rFonts w:ascii="Tahoma" w:eastAsia="Calibri" w:hAnsi="Tahoma" w:cs="Tahoma"/>
          <w:kern w:val="0"/>
          <w:lang w:eastAsia="ar-SA"/>
          <w14:ligatures w14:val="none"/>
        </w:rPr>
        <w:t>Wykonawca nie rozpoczął dostaw lub ich nie kontynuuje bez uzasadnionych przyczyn pomimo wezwania Zamawiającego złożonego na piśmie.</w:t>
      </w:r>
    </w:p>
    <w:p w14:paraId="5425FC94" w14:textId="77777777" w:rsidR="00B15A97" w:rsidRPr="00B15A97" w:rsidRDefault="00B15A97" w:rsidP="00B15A97">
      <w:pPr>
        <w:numPr>
          <w:ilvl w:val="0"/>
          <w:numId w:val="28"/>
        </w:numPr>
        <w:suppressAutoHyphens/>
        <w:spacing w:after="0" w:line="240" w:lineRule="auto"/>
        <w:ind w:left="709"/>
        <w:jc w:val="both"/>
        <w:rPr>
          <w:rFonts w:ascii="Tahoma" w:eastAsia="Calibri" w:hAnsi="Tahoma" w:cs="Tahoma"/>
          <w:kern w:val="0"/>
          <w:lang w:eastAsia="ar-SA"/>
          <w14:ligatures w14:val="none"/>
        </w:rPr>
      </w:pPr>
      <w:r w:rsidRPr="00B15A97">
        <w:rPr>
          <w:rFonts w:ascii="Tahoma" w:eastAsia="Calibri" w:hAnsi="Tahoma" w:cs="Tahoma"/>
          <w:kern w:val="0"/>
          <w:lang w:eastAsia="ar-SA"/>
          <w14:ligatures w14:val="none"/>
        </w:rPr>
        <w:t>w przypadku zgłoszenia 3 reklamacji przez Zamawiającego wynikających z dostarczenia towaru niezgodnego z przedmiotem zamówienia ujętym w §1 niniejszej umowy.</w:t>
      </w:r>
    </w:p>
    <w:p w14:paraId="5057A7D6" w14:textId="394189E1" w:rsidR="00B15A97" w:rsidRPr="00A11DB1" w:rsidRDefault="00B15A97" w:rsidP="00A11DB1">
      <w:pPr>
        <w:pStyle w:val="Akapitzlist"/>
        <w:numPr>
          <w:ilvl w:val="0"/>
          <w:numId w:val="23"/>
        </w:numPr>
        <w:suppressAutoHyphens/>
        <w:spacing w:after="0" w:line="240" w:lineRule="auto"/>
        <w:ind w:left="284" w:hanging="284"/>
        <w:jc w:val="both"/>
        <w:rPr>
          <w:rFonts w:ascii="Tahoma" w:eastAsia="Calibri" w:hAnsi="Tahoma" w:cs="Tahoma"/>
          <w:kern w:val="0"/>
          <w:lang w:eastAsia="ar-SA"/>
          <w14:ligatures w14:val="none"/>
        </w:rPr>
      </w:pPr>
      <w:r w:rsidRPr="00A11DB1">
        <w:rPr>
          <w:rFonts w:ascii="Tahoma" w:eastAsia="Calibri" w:hAnsi="Tahoma" w:cs="Tahoma"/>
          <w:kern w:val="0"/>
          <w:lang w:eastAsia="ar-SA"/>
          <w14:ligatures w14:val="none"/>
        </w:rPr>
        <w:t>Wykonawcy przysługuje prawo odstąpienia od umowy, jeżeli Zamawiający nie wywiązuje się z terminów zapłaty faktur.</w:t>
      </w:r>
    </w:p>
    <w:p w14:paraId="4DCE9010" w14:textId="77777777" w:rsidR="00B15A97" w:rsidRPr="00B15A97" w:rsidRDefault="00B15A97" w:rsidP="00B15A97">
      <w:pPr>
        <w:numPr>
          <w:ilvl w:val="0"/>
          <w:numId w:val="23"/>
        </w:numPr>
        <w:suppressAutoHyphens/>
        <w:spacing w:after="200" w:line="100" w:lineRule="atLeast"/>
        <w:ind w:left="284" w:hanging="284"/>
        <w:contextualSpacing/>
        <w:jc w:val="both"/>
        <w:rPr>
          <w:rFonts w:ascii="Tahoma" w:eastAsia="Calibri" w:hAnsi="Tahoma" w:cs="Tahoma"/>
          <w:bCs/>
        </w:rPr>
      </w:pPr>
      <w:r w:rsidRPr="00B15A97">
        <w:rPr>
          <w:rFonts w:ascii="Tahoma" w:eastAsia="Calibri" w:hAnsi="Tahoma" w:cs="Tahoma"/>
          <w:bCs/>
        </w:rPr>
        <w:t xml:space="preserve">Odstąpienie nie powoduje utraty możliwości dochodzenia przez Zamawiającego kar umownych i odszkodowania. </w:t>
      </w:r>
    </w:p>
    <w:p w14:paraId="08798F0E" w14:textId="77777777" w:rsidR="00B15A97" w:rsidRPr="00B15A97" w:rsidRDefault="00B15A97" w:rsidP="00B15A97">
      <w:pPr>
        <w:numPr>
          <w:ilvl w:val="0"/>
          <w:numId w:val="23"/>
        </w:numPr>
        <w:suppressAutoHyphens/>
        <w:spacing w:after="200" w:line="100" w:lineRule="atLeast"/>
        <w:ind w:left="284" w:hanging="284"/>
        <w:contextualSpacing/>
        <w:jc w:val="both"/>
        <w:rPr>
          <w:rFonts w:ascii="Tahoma" w:eastAsia="Calibri" w:hAnsi="Tahoma" w:cs="Tahoma"/>
          <w:bCs/>
        </w:rPr>
      </w:pPr>
      <w:r w:rsidRPr="00B15A97">
        <w:rPr>
          <w:rFonts w:ascii="Tahoma" w:eastAsia="Calibri" w:hAnsi="Tahoma" w:cs="Tahoma"/>
          <w:bCs/>
        </w:rPr>
        <w:t>Odstąpienie od umowy powinno nastąpić w formie pisemnej, pod rygorem nieważności i musi zawierać uzasadnienie.</w:t>
      </w:r>
    </w:p>
    <w:p w14:paraId="3ABA52DF" w14:textId="77777777" w:rsidR="00B15A97" w:rsidRPr="00B15A97" w:rsidRDefault="00B15A97" w:rsidP="00F8509E">
      <w:pPr>
        <w:suppressAutoHyphens/>
        <w:spacing w:after="0" w:line="240" w:lineRule="auto"/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</w:pPr>
    </w:p>
    <w:p w14:paraId="190A003E" w14:textId="7873CD65" w:rsidR="00B15A97" w:rsidRPr="00B15A97" w:rsidRDefault="00B15A97" w:rsidP="00B15A97">
      <w:pPr>
        <w:suppressAutoHyphens/>
        <w:spacing w:after="0" w:line="240" w:lineRule="auto"/>
        <w:jc w:val="center"/>
        <w:rPr>
          <w:rFonts w:ascii="Tahoma" w:eastAsia="Times New Roman" w:hAnsi="Tahoma" w:cs="Tahoma"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  <w:t xml:space="preserve">§ </w:t>
      </w:r>
      <w:r w:rsidR="00A11DB1"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  <w:t>10</w:t>
      </w:r>
    </w:p>
    <w:p w14:paraId="2FB80C16" w14:textId="77777777" w:rsidR="00B15A97" w:rsidRPr="00B15A97" w:rsidRDefault="00B15A97" w:rsidP="00B15A97">
      <w:pPr>
        <w:suppressAutoHyphens/>
        <w:spacing w:after="0" w:line="240" w:lineRule="auto"/>
        <w:jc w:val="both"/>
        <w:rPr>
          <w:rFonts w:ascii="Tahoma" w:eastAsia="Times New Roman" w:hAnsi="Tahoma" w:cs="Tahoma"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kern w:val="0"/>
          <w:lang w:eastAsia="ar-SA"/>
          <w14:ligatures w14:val="none"/>
        </w:rPr>
        <w:t xml:space="preserve">1. W sprawach nieuregulowanych niniejszą umową zastosowanie mają przepisy Kodeksu cywilnego. </w:t>
      </w:r>
    </w:p>
    <w:p w14:paraId="42B47F5C" w14:textId="77777777" w:rsidR="00B15A97" w:rsidRPr="00B15A97" w:rsidRDefault="00B15A97" w:rsidP="00B15A97">
      <w:pPr>
        <w:suppressAutoHyphens/>
        <w:spacing w:after="0" w:line="240" w:lineRule="auto"/>
        <w:jc w:val="both"/>
        <w:rPr>
          <w:rFonts w:ascii="Tahoma" w:eastAsia="Times New Roman" w:hAnsi="Tahoma" w:cs="Tahoma"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kern w:val="0"/>
          <w:lang w:eastAsia="ar-SA"/>
          <w14:ligatures w14:val="none"/>
        </w:rPr>
        <w:t>2. Wszelkie spory mogące wynikać z realizacji niniejszej umowy będą rozstrzygane przez sąd powszechny właściwy dla siedziby Zamawiającego.</w:t>
      </w:r>
    </w:p>
    <w:p w14:paraId="2186BE52" w14:textId="77777777" w:rsidR="00B15A97" w:rsidRPr="00B15A97" w:rsidRDefault="00B15A97" w:rsidP="00B15A97">
      <w:pPr>
        <w:suppressAutoHyphens/>
        <w:spacing w:after="0" w:line="240" w:lineRule="auto"/>
        <w:jc w:val="both"/>
        <w:rPr>
          <w:rFonts w:ascii="Tahoma" w:eastAsia="Times New Roman" w:hAnsi="Tahoma" w:cs="Tahoma"/>
          <w:kern w:val="0"/>
          <w:lang w:eastAsia="ar-SA"/>
          <w14:ligatures w14:val="none"/>
        </w:rPr>
      </w:pPr>
    </w:p>
    <w:p w14:paraId="494017B8" w14:textId="69118C1B" w:rsidR="00B15A97" w:rsidRPr="00B15A97" w:rsidRDefault="00B15A97" w:rsidP="00B15A97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  <w:t>§ 1</w:t>
      </w:r>
      <w:r w:rsidR="00A11DB1"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  <w:t>1</w:t>
      </w:r>
    </w:p>
    <w:p w14:paraId="3ADAD612" w14:textId="77777777" w:rsidR="00B15A97" w:rsidRPr="00B15A97" w:rsidRDefault="00B15A97" w:rsidP="00B15A97">
      <w:pPr>
        <w:suppressAutoHyphens/>
        <w:spacing w:after="0" w:line="240" w:lineRule="auto"/>
        <w:rPr>
          <w:rFonts w:ascii="Tahoma" w:eastAsia="Times New Roman" w:hAnsi="Tahoma" w:cs="Tahoma"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kern w:val="0"/>
          <w:lang w:eastAsia="ar-SA"/>
          <w14:ligatures w14:val="none"/>
        </w:rPr>
        <w:t xml:space="preserve">Umowę sporządzono w trzech jednobrzmiących egzemplarzach, dwa egzemplarze dla Zamawiającego i jeden egzemplarz dla Wykonawcy. </w:t>
      </w:r>
    </w:p>
    <w:p w14:paraId="78533D6A" w14:textId="77777777" w:rsidR="00B15A97" w:rsidRPr="00B15A97" w:rsidRDefault="00B15A97" w:rsidP="00B15A97">
      <w:pPr>
        <w:suppressAutoHyphens/>
        <w:spacing w:after="0" w:line="240" w:lineRule="auto"/>
        <w:rPr>
          <w:rFonts w:ascii="Tahoma" w:eastAsia="Times New Roman" w:hAnsi="Tahoma" w:cs="Tahoma"/>
          <w:kern w:val="0"/>
          <w:lang w:eastAsia="ar-SA"/>
          <w14:ligatures w14:val="none"/>
        </w:rPr>
      </w:pPr>
    </w:p>
    <w:p w14:paraId="2C67F349" w14:textId="77777777" w:rsidR="00B15A97" w:rsidRPr="00B15A97" w:rsidRDefault="00B15A97" w:rsidP="00B15A97">
      <w:pPr>
        <w:suppressAutoHyphens/>
        <w:spacing w:after="0" w:line="240" w:lineRule="auto"/>
        <w:rPr>
          <w:rFonts w:ascii="Tahoma" w:eastAsia="Times New Roman" w:hAnsi="Tahoma" w:cs="Tahoma"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kern w:val="0"/>
          <w:lang w:eastAsia="ar-SA"/>
          <w14:ligatures w14:val="none"/>
        </w:rPr>
        <w:t xml:space="preserve">Załączniki: </w:t>
      </w:r>
    </w:p>
    <w:p w14:paraId="2AED0107" w14:textId="77777777" w:rsidR="00B15A97" w:rsidRPr="00B15A97" w:rsidRDefault="00B15A97" w:rsidP="00B15A97">
      <w:pPr>
        <w:suppressAutoHyphens/>
        <w:spacing w:after="0" w:line="240" w:lineRule="auto"/>
        <w:rPr>
          <w:rFonts w:ascii="Tahoma" w:eastAsia="Times New Roman" w:hAnsi="Tahoma" w:cs="Tahoma"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kern w:val="0"/>
          <w:lang w:eastAsia="ar-SA"/>
          <w14:ligatures w14:val="none"/>
        </w:rPr>
        <w:t xml:space="preserve">1. Oferta z dnia …................ </w:t>
      </w:r>
    </w:p>
    <w:p w14:paraId="614D2449" w14:textId="77777777" w:rsidR="00B15A97" w:rsidRPr="00B15A97" w:rsidRDefault="00B15A97" w:rsidP="00B15A97">
      <w:pPr>
        <w:suppressAutoHyphens/>
        <w:spacing w:after="0" w:line="240" w:lineRule="auto"/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kern w:val="0"/>
          <w:lang w:eastAsia="ar-SA"/>
          <w14:ligatures w14:val="none"/>
        </w:rPr>
        <w:t>2. ..................................</w:t>
      </w:r>
    </w:p>
    <w:p w14:paraId="6775EDF1" w14:textId="77777777" w:rsidR="00B15A97" w:rsidRPr="00B15A97" w:rsidRDefault="00B15A97" w:rsidP="00B15A97">
      <w:pPr>
        <w:suppressAutoHyphens/>
        <w:spacing w:after="0" w:line="240" w:lineRule="auto"/>
        <w:ind w:left="720"/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</w:pPr>
    </w:p>
    <w:p w14:paraId="32362632" w14:textId="77777777" w:rsidR="00B15A97" w:rsidRDefault="00B15A97" w:rsidP="00B15A97">
      <w:pPr>
        <w:suppressAutoHyphens/>
        <w:spacing w:after="0" w:line="240" w:lineRule="auto"/>
        <w:ind w:left="720"/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</w:pPr>
    </w:p>
    <w:p w14:paraId="32809F48" w14:textId="77777777" w:rsidR="00F8509E" w:rsidRPr="00B15A97" w:rsidRDefault="00F8509E" w:rsidP="00B15A97">
      <w:pPr>
        <w:suppressAutoHyphens/>
        <w:spacing w:after="0" w:line="240" w:lineRule="auto"/>
        <w:ind w:left="720"/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</w:pPr>
    </w:p>
    <w:p w14:paraId="6264185D" w14:textId="77777777" w:rsidR="00B15A97" w:rsidRPr="00B15A97" w:rsidRDefault="00B15A97" w:rsidP="00B15A97">
      <w:pPr>
        <w:suppressAutoHyphens/>
        <w:spacing w:after="0" w:line="240" w:lineRule="auto"/>
        <w:ind w:left="720"/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</w:pPr>
    </w:p>
    <w:p w14:paraId="35079D93" w14:textId="77777777" w:rsidR="00B15A97" w:rsidRPr="00B15A97" w:rsidRDefault="00B15A97" w:rsidP="00B15A97">
      <w:pPr>
        <w:suppressAutoHyphens/>
        <w:spacing w:after="0" w:line="240" w:lineRule="auto"/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  <w:t xml:space="preserve">Zamawiający                        Kontrasygnata                                             Wykonawca </w:t>
      </w:r>
    </w:p>
    <w:p w14:paraId="0034D890" w14:textId="77777777" w:rsidR="00B15A97" w:rsidRPr="00B15A97" w:rsidRDefault="00B15A97" w:rsidP="00B15A97">
      <w:pPr>
        <w:keepNext/>
        <w:numPr>
          <w:ilvl w:val="1"/>
          <w:numId w:val="29"/>
        </w:numPr>
        <w:suppressAutoHyphens/>
        <w:autoSpaceDE w:val="0"/>
        <w:spacing w:after="0" w:line="240" w:lineRule="auto"/>
        <w:ind w:left="5664" w:firstLine="0"/>
        <w:outlineLvl w:val="1"/>
        <w:rPr>
          <w:rFonts w:ascii="Tahoma" w:eastAsia="Calibri" w:hAnsi="Tahoma" w:cs="Tahoma"/>
          <w:b/>
          <w:bCs/>
          <w:iCs/>
          <w:kern w:val="0"/>
          <w:sz w:val="24"/>
          <w:szCs w:val="24"/>
          <w:lang w:eastAsia="ar-SA"/>
          <w14:ligatures w14:val="none"/>
        </w:rPr>
      </w:pPr>
    </w:p>
    <w:p w14:paraId="346533FA" w14:textId="0664BCB8" w:rsidR="00B15A97" w:rsidRDefault="00F40093" w:rsidP="000A091B">
      <w:pPr>
        <w:jc w:val="right"/>
      </w:pPr>
      <w:r>
        <w:tab/>
      </w:r>
      <w:r>
        <w:tab/>
      </w:r>
      <w:r>
        <w:tab/>
      </w:r>
    </w:p>
    <w:p w14:paraId="598EF567" w14:textId="77777777" w:rsidR="00B15A97" w:rsidRDefault="00B15A97" w:rsidP="000A091B">
      <w:pPr>
        <w:jc w:val="right"/>
      </w:pPr>
    </w:p>
    <w:sectPr w:rsidR="00B15A97" w:rsidSect="00521C26">
      <w:footerReference w:type="default" r:id="rId8"/>
      <w:pgSz w:w="11906" w:h="16838"/>
      <w:pgMar w:top="1417" w:right="1417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13DAF" w14:textId="77777777" w:rsidR="000525DD" w:rsidRDefault="000525DD" w:rsidP="0028610C">
      <w:pPr>
        <w:spacing w:after="0" w:line="240" w:lineRule="auto"/>
      </w:pPr>
      <w:r>
        <w:separator/>
      </w:r>
    </w:p>
  </w:endnote>
  <w:endnote w:type="continuationSeparator" w:id="0">
    <w:p w14:paraId="04E3492E" w14:textId="77777777" w:rsidR="000525DD" w:rsidRDefault="000525DD" w:rsidP="00286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75824259"/>
      <w:docPartObj>
        <w:docPartGallery w:val="Page Numbers (Bottom of Page)"/>
        <w:docPartUnique/>
      </w:docPartObj>
    </w:sdtPr>
    <w:sdtContent>
      <w:p w14:paraId="20FC0D3F" w14:textId="10F08C2B" w:rsidR="00774754" w:rsidRDefault="0077475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9A9F30" w14:textId="77777777" w:rsidR="00774754" w:rsidRDefault="007747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89F4D" w14:textId="77777777" w:rsidR="000525DD" w:rsidRDefault="000525DD" w:rsidP="0028610C">
      <w:pPr>
        <w:spacing w:after="0" w:line="240" w:lineRule="auto"/>
      </w:pPr>
      <w:r>
        <w:separator/>
      </w:r>
    </w:p>
  </w:footnote>
  <w:footnote w:type="continuationSeparator" w:id="0">
    <w:p w14:paraId="3574E105" w14:textId="77777777" w:rsidR="000525DD" w:rsidRDefault="000525DD" w:rsidP="002861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8C9A54A2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Tahoma" w:eastAsia="Times New Roman" w:hAnsi="Tahoma" w:cs="Tahoma" w:hint="default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5"/>
    <w:multiLevelType w:val="multilevel"/>
    <w:tmpl w:val="5A1C4AA2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eastAsia="Calibri" w:hAnsi="Tahoma" w:cs="Tahoma"/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7"/>
    <w:multiLevelType w:val="multilevel"/>
    <w:tmpl w:val="0000000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14"/>
    <w:multiLevelType w:val="multilevel"/>
    <w:tmpl w:val="00B8D18A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15"/>
    <w:multiLevelType w:val="multilevel"/>
    <w:tmpl w:val="629C621C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3A501AD"/>
    <w:multiLevelType w:val="hybridMultilevel"/>
    <w:tmpl w:val="46CEA2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BA2834"/>
    <w:multiLevelType w:val="hybridMultilevel"/>
    <w:tmpl w:val="B3287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283D34"/>
    <w:multiLevelType w:val="hybridMultilevel"/>
    <w:tmpl w:val="6ED69A6E"/>
    <w:lvl w:ilvl="0" w:tplc="FB52241A">
      <w:start w:val="2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56752E0"/>
    <w:multiLevelType w:val="hybridMultilevel"/>
    <w:tmpl w:val="1662218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C481D6D"/>
    <w:multiLevelType w:val="multilevel"/>
    <w:tmpl w:val="38E86638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1E9B501A"/>
    <w:multiLevelType w:val="hybridMultilevel"/>
    <w:tmpl w:val="49C0B3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5922F5"/>
    <w:multiLevelType w:val="hybridMultilevel"/>
    <w:tmpl w:val="FB742982"/>
    <w:lvl w:ilvl="0" w:tplc="ED265E36">
      <w:start w:val="4"/>
      <w:numFmt w:val="lowerLetter"/>
      <w:lvlText w:val="%1)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9D3A11"/>
    <w:multiLevelType w:val="multilevel"/>
    <w:tmpl w:val="BBB81412"/>
    <w:styleLink w:val="WW8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34F71D2D"/>
    <w:multiLevelType w:val="hybridMultilevel"/>
    <w:tmpl w:val="49C0B3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6F16D6"/>
    <w:multiLevelType w:val="hybridMultilevel"/>
    <w:tmpl w:val="BB5EA61E"/>
    <w:lvl w:ilvl="0" w:tplc="0415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7E13FF"/>
    <w:multiLevelType w:val="hybridMultilevel"/>
    <w:tmpl w:val="839EA642"/>
    <w:lvl w:ilvl="0" w:tplc="22206EA8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E22B93"/>
    <w:multiLevelType w:val="hybridMultilevel"/>
    <w:tmpl w:val="A37C5F5E"/>
    <w:lvl w:ilvl="0" w:tplc="07BC01D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3B6DA4"/>
    <w:multiLevelType w:val="hybridMultilevel"/>
    <w:tmpl w:val="B19C5D4C"/>
    <w:lvl w:ilvl="0" w:tplc="866A22DC">
      <w:start w:val="1"/>
      <w:numFmt w:val="lowerLetter"/>
      <w:lvlText w:val="%1)"/>
      <w:lvlJc w:val="left"/>
      <w:pPr>
        <w:ind w:left="1080" w:hanging="360"/>
      </w:pPr>
      <w:rPr>
        <w:rFonts w:ascii="Tahoma" w:eastAsia="Times New Roman" w:hAnsi="Tahoma" w:cs="Tahoma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9A4CBF"/>
    <w:multiLevelType w:val="hybridMultilevel"/>
    <w:tmpl w:val="EDEACE84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605D28F0"/>
    <w:multiLevelType w:val="hybridMultilevel"/>
    <w:tmpl w:val="AB6CD28C"/>
    <w:lvl w:ilvl="0" w:tplc="3C6C50D6">
      <w:start w:val="13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BC1B61"/>
    <w:multiLevelType w:val="hybridMultilevel"/>
    <w:tmpl w:val="3BFA7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2C2615"/>
    <w:multiLevelType w:val="hybridMultilevel"/>
    <w:tmpl w:val="49C0B350"/>
    <w:lvl w:ilvl="0" w:tplc="FFFFFFFF">
      <w:start w:val="1"/>
      <w:numFmt w:val="decimal"/>
      <w:lvlText w:val="%1.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8D6F76"/>
    <w:multiLevelType w:val="hybridMultilevel"/>
    <w:tmpl w:val="5564377A"/>
    <w:lvl w:ilvl="0" w:tplc="27FE9C68">
      <w:start w:val="1"/>
      <w:numFmt w:val="lowerLetter"/>
      <w:lvlText w:val="%1)"/>
      <w:lvlJc w:val="left"/>
      <w:pPr>
        <w:ind w:left="786" w:hanging="360"/>
      </w:pPr>
      <w:rPr>
        <w:rFonts w:ascii="Calibri" w:eastAsia="Calibri" w:hAnsi="Calibri" w:cs="Arial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FDB070B"/>
    <w:multiLevelType w:val="hybridMultilevel"/>
    <w:tmpl w:val="EBCA2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E22C82"/>
    <w:multiLevelType w:val="hybridMultilevel"/>
    <w:tmpl w:val="87262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682607"/>
    <w:multiLevelType w:val="hybridMultilevel"/>
    <w:tmpl w:val="1E9E086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143353610">
    <w:abstractNumId w:val="20"/>
  </w:num>
  <w:num w:numId="2" w16cid:durableId="186675592">
    <w:abstractNumId w:val="26"/>
  </w:num>
  <w:num w:numId="3" w16cid:durableId="372534175">
    <w:abstractNumId w:val="1"/>
  </w:num>
  <w:num w:numId="4" w16cid:durableId="1780639278">
    <w:abstractNumId w:val="2"/>
  </w:num>
  <w:num w:numId="5" w16cid:durableId="576131786">
    <w:abstractNumId w:val="3"/>
  </w:num>
  <w:num w:numId="6" w16cid:durableId="713164090">
    <w:abstractNumId w:val="14"/>
  </w:num>
  <w:num w:numId="7" w16cid:durableId="730733892">
    <w:abstractNumId w:val="23"/>
  </w:num>
  <w:num w:numId="8" w16cid:durableId="1893232149">
    <w:abstractNumId w:val="15"/>
  </w:num>
  <w:num w:numId="9" w16cid:durableId="261844879">
    <w:abstractNumId w:val="7"/>
  </w:num>
  <w:num w:numId="10" w16cid:durableId="1210919773">
    <w:abstractNumId w:val="8"/>
  </w:num>
  <w:num w:numId="11" w16cid:durableId="1683386989">
    <w:abstractNumId w:val="21"/>
  </w:num>
  <w:num w:numId="12" w16cid:durableId="696008310">
    <w:abstractNumId w:val="12"/>
  </w:num>
  <w:num w:numId="13" w16cid:durableId="92287863">
    <w:abstractNumId w:val="22"/>
  </w:num>
  <w:num w:numId="14" w16cid:durableId="400254828">
    <w:abstractNumId w:val="25"/>
  </w:num>
  <w:num w:numId="15" w16cid:durableId="1635208335">
    <w:abstractNumId w:val="16"/>
  </w:num>
  <w:num w:numId="16" w16cid:durableId="428431575">
    <w:abstractNumId w:val="24"/>
  </w:num>
  <w:num w:numId="17" w16cid:durableId="2005090474">
    <w:abstractNumId w:val="18"/>
  </w:num>
  <w:num w:numId="18" w16cid:durableId="1932009825">
    <w:abstractNumId w:val="27"/>
  </w:num>
  <w:num w:numId="19" w16cid:durableId="1002314387">
    <w:abstractNumId w:val="10"/>
  </w:num>
  <w:num w:numId="20" w16cid:durableId="37320029">
    <w:abstractNumId w:val="13"/>
  </w:num>
  <w:num w:numId="21" w16cid:durableId="1926693508">
    <w:abstractNumId w:val="11"/>
  </w:num>
  <w:num w:numId="22" w16cid:durableId="1662999501">
    <w:abstractNumId w:val="17"/>
  </w:num>
  <w:num w:numId="23" w16cid:durableId="1253975246">
    <w:abstractNumId w:val="26"/>
  </w:num>
  <w:num w:numId="24" w16cid:durableId="108372660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5136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782865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033464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39696441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511915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093"/>
    <w:rsid w:val="000153BA"/>
    <w:rsid w:val="00015E05"/>
    <w:rsid w:val="00031F4B"/>
    <w:rsid w:val="00034529"/>
    <w:rsid w:val="000424B7"/>
    <w:rsid w:val="00047E66"/>
    <w:rsid w:val="00051C64"/>
    <w:rsid w:val="000525DD"/>
    <w:rsid w:val="00066F0B"/>
    <w:rsid w:val="00095616"/>
    <w:rsid w:val="00097E8C"/>
    <w:rsid w:val="000A091B"/>
    <w:rsid w:val="000A3CA1"/>
    <w:rsid w:val="000B4975"/>
    <w:rsid w:val="000C503B"/>
    <w:rsid w:val="00134916"/>
    <w:rsid w:val="00142EC4"/>
    <w:rsid w:val="001822E2"/>
    <w:rsid w:val="00184352"/>
    <w:rsid w:val="001944CB"/>
    <w:rsid w:val="001C1DAC"/>
    <w:rsid w:val="001E358A"/>
    <w:rsid w:val="002021E2"/>
    <w:rsid w:val="0020410D"/>
    <w:rsid w:val="0021235E"/>
    <w:rsid w:val="002133DB"/>
    <w:rsid w:val="0021406B"/>
    <w:rsid w:val="0022117A"/>
    <w:rsid w:val="002339F8"/>
    <w:rsid w:val="0023502B"/>
    <w:rsid w:val="00240C11"/>
    <w:rsid w:val="00242F3F"/>
    <w:rsid w:val="0028610C"/>
    <w:rsid w:val="002C65D2"/>
    <w:rsid w:val="002D1C4F"/>
    <w:rsid w:val="003018AC"/>
    <w:rsid w:val="003138AF"/>
    <w:rsid w:val="00321525"/>
    <w:rsid w:val="0035308F"/>
    <w:rsid w:val="00373CA3"/>
    <w:rsid w:val="00373E09"/>
    <w:rsid w:val="003745FE"/>
    <w:rsid w:val="003828B6"/>
    <w:rsid w:val="00383FE8"/>
    <w:rsid w:val="003B3A99"/>
    <w:rsid w:val="003B3AA6"/>
    <w:rsid w:val="003B422C"/>
    <w:rsid w:val="003B6E7C"/>
    <w:rsid w:val="003E686D"/>
    <w:rsid w:val="003F5A11"/>
    <w:rsid w:val="00404D90"/>
    <w:rsid w:val="00411B56"/>
    <w:rsid w:val="00433F11"/>
    <w:rsid w:val="00456D7E"/>
    <w:rsid w:val="00463202"/>
    <w:rsid w:val="00471EF5"/>
    <w:rsid w:val="0049237C"/>
    <w:rsid w:val="00493534"/>
    <w:rsid w:val="00496D20"/>
    <w:rsid w:val="004B420F"/>
    <w:rsid w:val="004E7067"/>
    <w:rsid w:val="004F2922"/>
    <w:rsid w:val="004F6BA3"/>
    <w:rsid w:val="005037E2"/>
    <w:rsid w:val="00516924"/>
    <w:rsid w:val="00521C26"/>
    <w:rsid w:val="005401B5"/>
    <w:rsid w:val="00544253"/>
    <w:rsid w:val="00564CD5"/>
    <w:rsid w:val="005724B1"/>
    <w:rsid w:val="00583238"/>
    <w:rsid w:val="005917F7"/>
    <w:rsid w:val="00597C57"/>
    <w:rsid w:val="005C50DE"/>
    <w:rsid w:val="005E2298"/>
    <w:rsid w:val="005F11CD"/>
    <w:rsid w:val="005F39B8"/>
    <w:rsid w:val="0060512D"/>
    <w:rsid w:val="00605BD1"/>
    <w:rsid w:val="006210B0"/>
    <w:rsid w:val="006B6E44"/>
    <w:rsid w:val="006C48D5"/>
    <w:rsid w:val="006C5445"/>
    <w:rsid w:val="006C7DDE"/>
    <w:rsid w:val="006D1866"/>
    <w:rsid w:val="006D6C98"/>
    <w:rsid w:val="006F020A"/>
    <w:rsid w:val="0070556B"/>
    <w:rsid w:val="007127BE"/>
    <w:rsid w:val="00746F37"/>
    <w:rsid w:val="007607FA"/>
    <w:rsid w:val="0076488D"/>
    <w:rsid w:val="00774754"/>
    <w:rsid w:val="00776179"/>
    <w:rsid w:val="00776EBC"/>
    <w:rsid w:val="00780A79"/>
    <w:rsid w:val="007B77B6"/>
    <w:rsid w:val="007C7487"/>
    <w:rsid w:val="007D58F7"/>
    <w:rsid w:val="00803244"/>
    <w:rsid w:val="00812726"/>
    <w:rsid w:val="00816045"/>
    <w:rsid w:val="008333A5"/>
    <w:rsid w:val="0086123A"/>
    <w:rsid w:val="00886403"/>
    <w:rsid w:val="00890253"/>
    <w:rsid w:val="008907B6"/>
    <w:rsid w:val="00894D87"/>
    <w:rsid w:val="008A0DD7"/>
    <w:rsid w:val="008A2179"/>
    <w:rsid w:val="008C7781"/>
    <w:rsid w:val="008D7E58"/>
    <w:rsid w:val="008F51CD"/>
    <w:rsid w:val="00902C80"/>
    <w:rsid w:val="0093299C"/>
    <w:rsid w:val="009567B0"/>
    <w:rsid w:val="00961DD7"/>
    <w:rsid w:val="00963DAD"/>
    <w:rsid w:val="00994253"/>
    <w:rsid w:val="009A4F32"/>
    <w:rsid w:val="009B25E9"/>
    <w:rsid w:val="009B5D22"/>
    <w:rsid w:val="009B7E7A"/>
    <w:rsid w:val="009C7558"/>
    <w:rsid w:val="009D399E"/>
    <w:rsid w:val="009D587A"/>
    <w:rsid w:val="009E694B"/>
    <w:rsid w:val="009F27D5"/>
    <w:rsid w:val="00A03B59"/>
    <w:rsid w:val="00A11DB1"/>
    <w:rsid w:val="00A17BFE"/>
    <w:rsid w:val="00A62AE9"/>
    <w:rsid w:val="00A767FE"/>
    <w:rsid w:val="00A8314A"/>
    <w:rsid w:val="00A83516"/>
    <w:rsid w:val="00AA18C1"/>
    <w:rsid w:val="00AA4787"/>
    <w:rsid w:val="00AB697C"/>
    <w:rsid w:val="00AC0FB6"/>
    <w:rsid w:val="00AC2052"/>
    <w:rsid w:val="00AD79B5"/>
    <w:rsid w:val="00AE632E"/>
    <w:rsid w:val="00B00122"/>
    <w:rsid w:val="00B054EF"/>
    <w:rsid w:val="00B12E9B"/>
    <w:rsid w:val="00B132C7"/>
    <w:rsid w:val="00B15A97"/>
    <w:rsid w:val="00B20D95"/>
    <w:rsid w:val="00B44759"/>
    <w:rsid w:val="00B52CA2"/>
    <w:rsid w:val="00B556FC"/>
    <w:rsid w:val="00B62048"/>
    <w:rsid w:val="00B8080A"/>
    <w:rsid w:val="00BC19DB"/>
    <w:rsid w:val="00BD1D96"/>
    <w:rsid w:val="00BD2435"/>
    <w:rsid w:val="00BF5E76"/>
    <w:rsid w:val="00C00A14"/>
    <w:rsid w:val="00C051E7"/>
    <w:rsid w:val="00C07326"/>
    <w:rsid w:val="00C07EB2"/>
    <w:rsid w:val="00C203CC"/>
    <w:rsid w:val="00C26CBF"/>
    <w:rsid w:val="00C32DD7"/>
    <w:rsid w:val="00C60E4D"/>
    <w:rsid w:val="00C64683"/>
    <w:rsid w:val="00C768BC"/>
    <w:rsid w:val="00C76ED5"/>
    <w:rsid w:val="00C80916"/>
    <w:rsid w:val="00C8560E"/>
    <w:rsid w:val="00C957AC"/>
    <w:rsid w:val="00CA5192"/>
    <w:rsid w:val="00CC2E8E"/>
    <w:rsid w:val="00CC4580"/>
    <w:rsid w:val="00CD7360"/>
    <w:rsid w:val="00CE76FF"/>
    <w:rsid w:val="00CF5065"/>
    <w:rsid w:val="00D01E79"/>
    <w:rsid w:val="00D13791"/>
    <w:rsid w:val="00D355B4"/>
    <w:rsid w:val="00D4210B"/>
    <w:rsid w:val="00D4488D"/>
    <w:rsid w:val="00D63795"/>
    <w:rsid w:val="00DA350E"/>
    <w:rsid w:val="00DB1DE6"/>
    <w:rsid w:val="00E21648"/>
    <w:rsid w:val="00E21C34"/>
    <w:rsid w:val="00E23E0C"/>
    <w:rsid w:val="00E3198A"/>
    <w:rsid w:val="00E362C0"/>
    <w:rsid w:val="00E369E3"/>
    <w:rsid w:val="00E40E79"/>
    <w:rsid w:val="00EA2F39"/>
    <w:rsid w:val="00EA3E30"/>
    <w:rsid w:val="00EB0034"/>
    <w:rsid w:val="00EC137A"/>
    <w:rsid w:val="00ED65A2"/>
    <w:rsid w:val="00EE5052"/>
    <w:rsid w:val="00EF0147"/>
    <w:rsid w:val="00EF2359"/>
    <w:rsid w:val="00F057D5"/>
    <w:rsid w:val="00F24711"/>
    <w:rsid w:val="00F2556A"/>
    <w:rsid w:val="00F329E7"/>
    <w:rsid w:val="00F40093"/>
    <w:rsid w:val="00F63ACA"/>
    <w:rsid w:val="00F63DB9"/>
    <w:rsid w:val="00F70188"/>
    <w:rsid w:val="00F8509E"/>
    <w:rsid w:val="00F874C9"/>
    <w:rsid w:val="00FA5B19"/>
    <w:rsid w:val="00FB5195"/>
    <w:rsid w:val="00FB7A57"/>
    <w:rsid w:val="00FC3B56"/>
    <w:rsid w:val="00FD5374"/>
    <w:rsid w:val="00FD6F20"/>
    <w:rsid w:val="00FF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02009"/>
  <w15:chartTrackingRefBased/>
  <w15:docId w15:val="{88B81FA2-AE77-4A76-BA1D-D94AB88D3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17F7"/>
  </w:style>
  <w:style w:type="paragraph" w:styleId="Nagwek1">
    <w:name w:val="heading 1"/>
    <w:basedOn w:val="Normalny"/>
    <w:link w:val="Nagwek1Znak"/>
    <w:uiPriority w:val="9"/>
    <w:qFormat/>
    <w:rsid w:val="005832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8610C"/>
    <w:pPr>
      <w:keepNext/>
      <w:suppressAutoHyphens/>
      <w:spacing w:after="0" w:line="240" w:lineRule="auto"/>
      <w:ind w:firstLine="284"/>
      <w:jc w:val="center"/>
      <w:outlineLvl w:val="1"/>
    </w:pPr>
    <w:rPr>
      <w:rFonts w:ascii="Times New Roman" w:eastAsia="Times New Roman" w:hAnsi="Times New Roman" w:cs="Times New Roman"/>
      <w:kern w:val="0"/>
      <w:sz w:val="28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Akapit z listą5"/>
    <w:basedOn w:val="Normalny"/>
    <w:link w:val="AkapitzlistZnak"/>
    <w:uiPriority w:val="34"/>
    <w:qFormat/>
    <w:rsid w:val="00F400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4009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40093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9E6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Domylnaczcionkaakapitu"/>
    <w:rsid w:val="00FD5374"/>
  </w:style>
  <w:style w:type="character" w:customStyle="1" w:styleId="Nagwek2Znak">
    <w:name w:val="Nagłówek 2 Znak"/>
    <w:basedOn w:val="Domylnaczcionkaakapitu"/>
    <w:link w:val="Nagwek2"/>
    <w:semiHidden/>
    <w:rsid w:val="0028610C"/>
    <w:rPr>
      <w:rFonts w:ascii="Times New Roman" w:eastAsia="Times New Roman" w:hAnsi="Times New Roman" w:cs="Times New Roman"/>
      <w:kern w:val="0"/>
      <w:sz w:val="28"/>
      <w:szCs w:val="20"/>
      <w:lang w:eastAsia="ar-SA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28610C"/>
  </w:style>
  <w:style w:type="character" w:customStyle="1" w:styleId="AkapitzlistZnak">
    <w:name w:val="Akapit z listą Znak"/>
    <w:aliases w:val="CW_Lista Znak,L1 Znak,Akapit z listą5 Znak"/>
    <w:link w:val="Akapitzlist"/>
    <w:uiPriority w:val="34"/>
    <w:qFormat/>
    <w:locked/>
    <w:rsid w:val="0028610C"/>
  </w:style>
  <w:style w:type="paragraph" w:styleId="Nagwek">
    <w:name w:val="header"/>
    <w:basedOn w:val="Normalny"/>
    <w:link w:val="NagwekZnak"/>
    <w:uiPriority w:val="99"/>
    <w:unhideWhenUsed/>
    <w:rsid w:val="0028610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28610C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8610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28610C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Zawartotabeli">
    <w:name w:val="Zawartość tabeli"/>
    <w:basedOn w:val="Normalny"/>
    <w:rsid w:val="0028610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Calibri"/>
      <w:kern w:val="1"/>
      <w:sz w:val="24"/>
      <w:szCs w:val="24"/>
      <w:lang w:eastAsia="ar-SA"/>
      <w14:ligatures w14:val="none"/>
    </w:rPr>
  </w:style>
  <w:style w:type="numbering" w:customStyle="1" w:styleId="WW8Num3">
    <w:name w:val="WW8Num3"/>
    <w:basedOn w:val="Bezlisty"/>
    <w:rsid w:val="0028610C"/>
    <w:pPr>
      <w:numPr>
        <w:numId w:val="6"/>
      </w:numPr>
    </w:pPr>
  </w:style>
  <w:style w:type="numbering" w:customStyle="1" w:styleId="WW8Num31">
    <w:name w:val="WW8Num31"/>
    <w:basedOn w:val="Bezlisty"/>
    <w:rsid w:val="0028610C"/>
  </w:style>
  <w:style w:type="numbering" w:customStyle="1" w:styleId="WW8Num32">
    <w:name w:val="WW8Num32"/>
    <w:basedOn w:val="Bezlisty"/>
    <w:rsid w:val="0028610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610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610C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Odwoanieprzypisudolnego">
    <w:name w:val="footnote reference"/>
    <w:uiPriority w:val="99"/>
    <w:rsid w:val="0028610C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8323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BF5E76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0DD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0DD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0DD7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142EC4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047E66"/>
    <w:rPr>
      <w:color w:val="954F72" w:themeColor="followedHyperlink"/>
      <w:u w:val="single"/>
    </w:rPr>
  </w:style>
  <w:style w:type="paragraph" w:customStyle="1" w:styleId="Default">
    <w:name w:val="Default"/>
    <w:rsid w:val="00031F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11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11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11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1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1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1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5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6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966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Zastróżna-Prostak</dc:creator>
  <cp:keywords/>
  <dc:description/>
  <cp:lastModifiedBy>Mariola Zastróżna-Prostak</cp:lastModifiedBy>
  <cp:revision>20</cp:revision>
  <cp:lastPrinted>2024-09-12T09:47:00Z</cp:lastPrinted>
  <dcterms:created xsi:type="dcterms:W3CDTF">2024-09-10T10:42:00Z</dcterms:created>
  <dcterms:modified xsi:type="dcterms:W3CDTF">2024-10-07T11:21:00Z</dcterms:modified>
</cp:coreProperties>
</file>