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DDB2" w14:textId="77777777" w:rsidR="003B2ACE" w:rsidRDefault="003B2ACE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304C54C" w14:textId="6AA51635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56"/>
        <w:gridCol w:w="444"/>
        <w:gridCol w:w="93"/>
        <w:gridCol w:w="132"/>
        <w:gridCol w:w="389"/>
        <w:gridCol w:w="280"/>
        <w:gridCol w:w="479"/>
        <w:gridCol w:w="93"/>
        <w:gridCol w:w="542"/>
        <w:gridCol w:w="224"/>
        <w:gridCol w:w="313"/>
        <w:gridCol w:w="376"/>
        <w:gridCol w:w="362"/>
        <w:gridCol w:w="183"/>
        <w:gridCol w:w="841"/>
        <w:gridCol w:w="183"/>
        <w:gridCol w:w="245"/>
        <w:gridCol w:w="84"/>
        <w:gridCol w:w="749"/>
        <w:gridCol w:w="174"/>
        <w:gridCol w:w="2600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59567F">
        <w:trPr>
          <w:cantSplit/>
          <w:trHeight w:val="397"/>
          <w:jc w:val="center"/>
        </w:trPr>
        <w:tc>
          <w:tcPr>
            <w:tcW w:w="778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3" w:type="pct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2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8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59567F">
        <w:trPr>
          <w:cantSplit/>
          <w:trHeight w:val="397"/>
          <w:jc w:val="center"/>
        </w:trPr>
        <w:tc>
          <w:tcPr>
            <w:tcW w:w="778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7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59567F">
        <w:trPr>
          <w:cantSplit/>
          <w:trHeight w:val="397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3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7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57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59567F">
        <w:trPr>
          <w:cantSplit/>
          <w:trHeight w:val="397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3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50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59567F">
        <w:trPr>
          <w:cantSplit/>
          <w:trHeight w:val="397"/>
          <w:jc w:val="center"/>
        </w:trPr>
        <w:tc>
          <w:tcPr>
            <w:tcW w:w="1490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10" w:type="pct"/>
            <w:gridSpan w:val="13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0D36518C3E21470F868562EEFA99DAE2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-259221224"/>
                                  <w:placeholder>
                                    <w:docPart w:val="4DF0FA2E53AE49CBBF2DE766C029938B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p w14:paraId="339BE7A0" w14:textId="77777777" w:rsidR="00811D54" w:rsidRDefault="00F852BE" w:rsidP="001F3B94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  <w:r w:rsidR="00CD272A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ostawa i montaż wyposażenia niezbędnego </w:t>
                                    </w:r>
                                    <w:r w:rsidR="001F3B94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do uruchomienia systemu rezerwacji </w:t>
                                    </w:r>
                                    <w:proofErr w:type="spellStart"/>
                                    <w:r w:rsidR="001F3B94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sal</w:t>
                                    </w:r>
                                    <w:proofErr w:type="spellEnd"/>
                                    <w:r w:rsidR="001F3B94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6973582E" w14:textId="6635A8DC" w:rsidR="00C467C6" w:rsidRPr="00F852BE" w:rsidRDefault="001F3B94" w:rsidP="001F3B94">
                                    <w:pPr>
                                      <w:spacing w:line="312" w:lineRule="auto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59567F">
        <w:trPr>
          <w:cantSplit/>
          <w:trHeight w:val="397"/>
          <w:jc w:val="center"/>
        </w:trPr>
        <w:tc>
          <w:tcPr>
            <w:tcW w:w="1055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45" w:type="pct"/>
            <w:gridSpan w:val="16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2E64C0">
        <w:trPr>
          <w:cantSplit/>
          <w:trHeight w:val="653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47F6209F" w14:textId="2D7AC3BA" w:rsidR="00C467C6" w:rsidRPr="00FB06B4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B06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</w:p>
        </w:tc>
      </w:tr>
      <w:tr w:rsidR="00C467C6" w:rsidRPr="004F60F8" w14:paraId="5730A3A3" w14:textId="77777777" w:rsidTr="0059567F">
        <w:trPr>
          <w:cantSplit/>
          <w:trHeight w:val="397"/>
          <w:jc w:val="center"/>
        </w:trPr>
        <w:tc>
          <w:tcPr>
            <w:tcW w:w="727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bookmarkStart w:id="2" w:name="_Hlk143085395"/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26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24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5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bookmarkEnd w:id="2"/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41FEBD08" w14:textId="4533E6A9" w:rsidR="003E40CA" w:rsidRPr="00322C06" w:rsidRDefault="003C1650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50EF6"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r w:rsidR="005E2D1B" w:rsidRPr="00250EF6">
              <w:rPr>
                <w:rFonts w:eastAsia="Times New Roman" w:cstheme="minorHAnsi"/>
                <w:b/>
                <w:bCs/>
                <w:lang w:eastAsia="pl-PL"/>
              </w:rPr>
              <w:t xml:space="preserve"> tym:</w:t>
            </w:r>
          </w:p>
        </w:tc>
      </w:tr>
      <w:tr w:rsidR="00327757" w:rsidRPr="004F60F8" w14:paraId="52D658DB" w14:textId="77777777" w:rsidTr="003B67C2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67E4E29C" w14:textId="486EE0C3" w:rsidR="00327757" w:rsidRPr="00322C06" w:rsidRDefault="009F26C3" w:rsidP="003B67C2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3" w:name="_Hlk143085412"/>
            <w:r>
              <w:rPr>
                <w:rFonts w:eastAsia="Times New Roman" w:cstheme="minorHAnsi"/>
                <w:b/>
                <w:bCs/>
                <w:lang w:eastAsia="pl-PL"/>
              </w:rPr>
              <w:t>Ekran</w:t>
            </w:r>
            <w:r w:rsidR="004D5A37">
              <w:rPr>
                <w:rFonts w:eastAsia="Times New Roman" w:cstheme="minorHAnsi"/>
                <w:b/>
                <w:bCs/>
                <w:lang w:eastAsia="pl-PL"/>
              </w:rPr>
              <w:t xml:space="preserve">y do </w:t>
            </w:r>
            <w:r w:rsidR="006E0D7B">
              <w:rPr>
                <w:rFonts w:eastAsia="Times New Roman" w:cstheme="minorHAnsi"/>
                <w:b/>
                <w:bCs/>
                <w:lang w:eastAsia="pl-PL"/>
              </w:rPr>
              <w:t xml:space="preserve">rezerwacji </w:t>
            </w:r>
            <w:proofErr w:type="spellStart"/>
            <w:r w:rsidR="006E0D7B">
              <w:rPr>
                <w:rFonts w:eastAsia="Times New Roman" w:cstheme="minorHAnsi"/>
                <w:b/>
                <w:bCs/>
                <w:lang w:eastAsia="pl-PL"/>
              </w:rPr>
              <w:t>sal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, montaż, </w:t>
            </w:r>
            <w:r w:rsidR="00BA6CB3">
              <w:rPr>
                <w:rFonts w:eastAsia="Times New Roman" w:cstheme="minorHAnsi"/>
                <w:b/>
                <w:bCs/>
                <w:lang w:eastAsia="pl-PL"/>
              </w:rPr>
              <w:t>okablowanie</w:t>
            </w:r>
          </w:p>
        </w:tc>
      </w:tr>
      <w:tr w:rsidR="0059567F" w:rsidRPr="004F60F8" w14:paraId="38418BBC" w14:textId="77777777" w:rsidTr="0059567F">
        <w:trPr>
          <w:cantSplit/>
          <w:trHeight w:val="397"/>
          <w:jc w:val="center"/>
        </w:trPr>
        <w:tc>
          <w:tcPr>
            <w:tcW w:w="727" w:type="pct"/>
            <w:gridSpan w:val="2"/>
            <w:shd w:val="clear" w:color="auto" w:fill="auto"/>
            <w:vAlign w:val="center"/>
          </w:tcPr>
          <w:p w14:paraId="041BAFC4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26" w:type="pct"/>
            <w:gridSpan w:val="5"/>
            <w:shd w:val="clear" w:color="auto" w:fill="auto"/>
            <w:vAlign w:val="center"/>
          </w:tcPr>
          <w:p w14:paraId="35329C64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71A665EB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7A0CE0D" w14:textId="77777777" w:rsidR="00327757" w:rsidRPr="004F60F8" w:rsidRDefault="00327757" w:rsidP="003B67C2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0F0D8EEF" w14:textId="77777777" w:rsidR="00327757" w:rsidRPr="004F60F8" w:rsidRDefault="00327757" w:rsidP="003B67C2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24" w:type="pct"/>
            <w:gridSpan w:val="3"/>
            <w:shd w:val="clear" w:color="auto" w:fill="auto"/>
            <w:vAlign w:val="center"/>
          </w:tcPr>
          <w:p w14:paraId="163121DF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5" w:type="pct"/>
            <w:gridSpan w:val="5"/>
            <w:shd w:val="clear" w:color="auto" w:fill="auto"/>
            <w:vAlign w:val="center"/>
          </w:tcPr>
          <w:p w14:paraId="75ED2094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507D34A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27757" w:rsidRPr="004F60F8" w14:paraId="1ECDE504" w14:textId="77777777" w:rsidTr="003B67C2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7CBDF787" w14:textId="3EECA617" w:rsidR="00327757" w:rsidRPr="00322C06" w:rsidRDefault="00BA6CB3" w:rsidP="003B67C2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System re</w:t>
            </w:r>
            <w:r w:rsidR="003C65F2">
              <w:rPr>
                <w:rFonts w:eastAsia="Times New Roman" w:cstheme="minorHAnsi"/>
                <w:b/>
                <w:bCs/>
                <w:lang w:eastAsia="pl-PL"/>
              </w:rPr>
              <w:t>zerwacji</w:t>
            </w:r>
          </w:p>
        </w:tc>
      </w:tr>
      <w:tr w:rsidR="0059567F" w:rsidRPr="004F60F8" w14:paraId="3594693B" w14:textId="77777777" w:rsidTr="0059567F">
        <w:trPr>
          <w:cantSplit/>
          <w:trHeight w:val="397"/>
          <w:jc w:val="center"/>
        </w:trPr>
        <w:tc>
          <w:tcPr>
            <w:tcW w:w="727" w:type="pct"/>
            <w:gridSpan w:val="2"/>
            <w:shd w:val="clear" w:color="auto" w:fill="auto"/>
            <w:vAlign w:val="center"/>
          </w:tcPr>
          <w:p w14:paraId="5BD77E61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26" w:type="pct"/>
            <w:gridSpan w:val="5"/>
            <w:shd w:val="clear" w:color="auto" w:fill="auto"/>
            <w:vAlign w:val="center"/>
          </w:tcPr>
          <w:p w14:paraId="7518245B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3A379E16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2B8828B" w14:textId="77777777" w:rsidR="00327757" w:rsidRPr="004F60F8" w:rsidRDefault="00327757" w:rsidP="003B67C2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B74CC15" w14:textId="77777777" w:rsidR="00327757" w:rsidRPr="004F60F8" w:rsidRDefault="00327757" w:rsidP="003B67C2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24" w:type="pct"/>
            <w:gridSpan w:val="3"/>
            <w:shd w:val="clear" w:color="auto" w:fill="auto"/>
            <w:vAlign w:val="center"/>
          </w:tcPr>
          <w:p w14:paraId="4AC64DAC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5" w:type="pct"/>
            <w:gridSpan w:val="5"/>
            <w:shd w:val="clear" w:color="auto" w:fill="auto"/>
            <w:vAlign w:val="center"/>
          </w:tcPr>
          <w:p w14:paraId="349E9C9F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3EB5122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27757" w:rsidRPr="004F60F8" w14:paraId="6B149287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31FA517A" w14:textId="2E0E4E66" w:rsidR="00327757" w:rsidRPr="00322C06" w:rsidRDefault="0059567F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Szkolenie</w:t>
            </w:r>
          </w:p>
        </w:tc>
      </w:tr>
      <w:tr w:rsidR="0059567F" w:rsidRPr="004F60F8" w14:paraId="65A429D1" w14:textId="77777777" w:rsidTr="0059567F">
        <w:trPr>
          <w:cantSplit/>
          <w:trHeight w:val="397"/>
          <w:jc w:val="center"/>
        </w:trPr>
        <w:tc>
          <w:tcPr>
            <w:tcW w:w="727" w:type="pct"/>
            <w:gridSpan w:val="2"/>
            <w:shd w:val="clear" w:color="auto" w:fill="auto"/>
            <w:vAlign w:val="center"/>
          </w:tcPr>
          <w:p w14:paraId="401634C2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26" w:type="pct"/>
            <w:gridSpan w:val="5"/>
            <w:shd w:val="clear" w:color="auto" w:fill="auto"/>
            <w:vAlign w:val="center"/>
          </w:tcPr>
          <w:p w14:paraId="2EF2CCA5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33A1AB70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C3AA4D4" w14:textId="77777777" w:rsidR="00327757" w:rsidRPr="004F60F8" w:rsidRDefault="00327757" w:rsidP="003B67C2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50D23B3F" w14:textId="77777777" w:rsidR="00327757" w:rsidRPr="004F60F8" w:rsidRDefault="00327757" w:rsidP="003B67C2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24" w:type="pct"/>
            <w:gridSpan w:val="3"/>
            <w:shd w:val="clear" w:color="auto" w:fill="auto"/>
            <w:vAlign w:val="center"/>
          </w:tcPr>
          <w:p w14:paraId="2C37BEBF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5" w:type="pct"/>
            <w:gridSpan w:val="5"/>
            <w:shd w:val="clear" w:color="auto" w:fill="auto"/>
            <w:vAlign w:val="center"/>
          </w:tcPr>
          <w:p w14:paraId="719D7D93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1E76896" w14:textId="77777777" w:rsidR="00327757" w:rsidRPr="004F60F8" w:rsidRDefault="00327757" w:rsidP="003B67C2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bookmarkEnd w:id="3"/>
      <w:tr w:rsidR="009D43EC" w:rsidRPr="004F60F8" w14:paraId="7BA53448" w14:textId="77777777" w:rsidTr="002E64C0">
        <w:trPr>
          <w:cantSplit/>
          <w:trHeight w:val="56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2704BBCB" w14:textId="2E93143C" w:rsidR="009D43EC" w:rsidRPr="00322C06" w:rsidRDefault="009D43EC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322C0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>
              <w:rPr>
                <w:rFonts w:cs="Calibri"/>
                <w:b/>
                <w:bCs/>
                <w:sz w:val="22"/>
                <w:szCs w:val="22"/>
              </w:rPr>
              <w:t>TERMIN REALIZACJI</w:t>
            </w:r>
          </w:p>
        </w:tc>
      </w:tr>
      <w:tr w:rsidR="00F852BE" w:rsidRPr="004F60F8" w14:paraId="3CDA5BF6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569C14E4" w14:textId="7B14544D" w:rsidR="00F852BE" w:rsidRPr="004F60F8" w:rsidRDefault="000246E2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A43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Oświadczamy, że zrealizujemy zamówienie w terminie:</w:t>
            </w:r>
          </w:p>
        </w:tc>
      </w:tr>
      <w:tr w:rsidR="00816029" w:rsidRPr="00EA4E6A" w14:paraId="32DE739D" w14:textId="77777777" w:rsidTr="00E8574C">
        <w:trPr>
          <w:cantSplit/>
          <w:trHeight w:val="979"/>
          <w:jc w:val="center"/>
        </w:trPr>
        <w:tc>
          <w:tcPr>
            <w:tcW w:w="5000" w:type="pct"/>
            <w:gridSpan w:val="21"/>
            <w:shd w:val="clear" w:color="auto" w:fill="auto"/>
          </w:tcPr>
          <w:p w14:paraId="11D9EA02" w14:textId="330E06A7" w:rsidR="0066064F" w:rsidRPr="00E8574C" w:rsidRDefault="00E8574C" w:rsidP="0066064F">
            <w:pPr>
              <w:widowControl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1502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029" w:rsidRPr="00EA4E6A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816029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816029" w:rsidRPr="00E857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do </w:t>
            </w:r>
            <w:r w:rsidRPr="00E857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2</w:t>
            </w:r>
            <w:r w:rsidR="0066064F" w:rsidRPr="00E857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5</w:t>
            </w:r>
            <w:r w:rsidR="00816029" w:rsidRPr="00E857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 od dnia podpisania umowy;</w:t>
            </w:r>
          </w:p>
          <w:p w14:paraId="011F8FDB" w14:textId="56066FAF" w:rsidR="00816029" w:rsidRPr="00E8574C" w:rsidRDefault="00E8574C" w:rsidP="0066064F">
            <w:pPr>
              <w:widowControl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highlight w:val="yellow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9330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029" w:rsidRPr="00E8574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16029" w:rsidRPr="00E857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do </w:t>
            </w:r>
            <w:r w:rsidRPr="00E857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30</w:t>
            </w:r>
            <w:r w:rsidR="00816029" w:rsidRPr="00E8574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 od dnia podpisania umowy;</w:t>
            </w:r>
          </w:p>
        </w:tc>
      </w:tr>
      <w:tr w:rsidR="00F852BE" w:rsidRPr="00EA4E6A" w14:paraId="65EBEC80" w14:textId="77777777" w:rsidTr="003C1650">
        <w:trPr>
          <w:cantSplit/>
          <w:trHeight w:val="529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45CD0955" w14:textId="08E7726A" w:rsidR="00F852BE" w:rsidRPr="00EA4E6A" w:rsidRDefault="00F852BE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A4E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322C06" w:rsidRPr="00EA4E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F852BE" w:rsidRPr="004F60F8" w14:paraId="31731D59" w14:textId="77777777" w:rsidTr="003C1650">
        <w:trPr>
          <w:cantSplit/>
          <w:trHeight w:val="976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1ABEEE69" w14:textId="231AF972" w:rsidR="0066064F" w:rsidRPr="00EA4E6A" w:rsidRDefault="00E8574C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379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ACE" w:rsidRPr="00EA4E6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66064F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730128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oferujemy gwarancję w wariancie A – 24 miesiące</w:t>
            </w:r>
          </w:p>
          <w:p w14:paraId="5832D71B" w14:textId="56B1C6DF" w:rsidR="00730128" w:rsidRPr="00D55FCA" w:rsidRDefault="00E8574C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4025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8" w:rsidRPr="00EA4E6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730128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oferujemy </w:t>
            </w:r>
            <w:r w:rsidR="003B2ACE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gwarancję w wariancie B – 36 miesięcy</w:t>
            </w: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398F73EA" w14:textId="68A310D4" w:rsidR="00CD5295" w:rsidRPr="00CD5295" w:rsidRDefault="00C467C6" w:rsidP="003B2ACE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1301C" w:rsidRPr="004F60F8" w:rsidRDefault="00E8574C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1499F8F2" w:rsidR="0071301C" w:rsidRDefault="00E8574C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E8574C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E8574C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E8574C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59567F">
        <w:trPr>
          <w:cantSplit/>
          <w:trHeight w:val="397"/>
          <w:jc w:val="center"/>
        </w:trPr>
        <w:tc>
          <w:tcPr>
            <w:tcW w:w="851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6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6" w:type="pct"/>
            <w:gridSpan w:val="5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4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lastRenderedPageBreak/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E8574C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0EED" w14:textId="77777777" w:rsidR="00F54681" w:rsidRDefault="00F54681" w:rsidP="00740C4C">
      <w:pPr>
        <w:spacing w:after="0"/>
      </w:pPr>
      <w:r>
        <w:separator/>
      </w:r>
    </w:p>
  </w:endnote>
  <w:endnote w:type="continuationSeparator" w:id="0">
    <w:p w14:paraId="7AD22F78" w14:textId="77777777" w:rsidR="00F54681" w:rsidRDefault="00F5468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B96" w14:textId="287D3267" w:rsidR="007264EB" w:rsidRDefault="007264EB" w:rsidP="00E4261D">
    <w:pPr>
      <w:pStyle w:val="Stopka"/>
      <w:jc w:val="right"/>
      <w:rPr>
        <w:sz w:val="20"/>
        <w:szCs w:val="20"/>
      </w:rPr>
    </w:pPr>
  </w:p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D3F070" w14:textId="6603725B" w:rsidR="006C1A1D" w:rsidRDefault="007264EB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7264EB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318B4" wp14:editId="3C07A496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9525</wp:posOffset>
                      </wp:positionV>
                      <wp:extent cx="2705100" cy="508635"/>
                      <wp:effectExtent l="0" t="0" r="0" b="571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5DE58" w14:textId="77777777" w:rsidR="007264EB" w:rsidRDefault="007264EB" w:rsidP="007264EB">
                                  <w:pPr>
                                    <w:rPr>
                                      <w:rFonts w:cs="Montserrat-Regular"/>
                                      <w:b/>
                                      <w:color w:val="555250"/>
                                      <w:sz w:val="16"/>
                                      <w:szCs w:val="16"/>
                                    </w:rPr>
                                  </w:pPr>
                                  <w:r w:rsidRPr="00C50936">
                                    <w:rPr>
                                      <w:rFonts w:cs="Montserrat-Regular"/>
                                      <w:b/>
                                      <w:color w:val="555250"/>
                                      <w:sz w:val="16"/>
                                      <w:szCs w:val="16"/>
                                    </w:rPr>
                                    <w:t>Nowa jakość - nowe możliwości. Zintegrowany program rozwoju uczelni</w:t>
                                  </w:r>
                                </w:p>
                                <w:p w14:paraId="1C0FC58A" w14:textId="77777777" w:rsidR="007264EB" w:rsidRDefault="007264EB" w:rsidP="007264EB">
                                  <w:pPr>
                                    <w:rPr>
                                      <w:rFonts w:cs="Montserrat-Regular"/>
                                      <w:b/>
                                      <w:color w:val="55525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1A045E" w14:textId="77777777" w:rsidR="007264EB" w:rsidRDefault="007264EB" w:rsidP="007264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318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23pt;margin-top:.75pt;width:213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" stroked="f">
                      <v:textbox>
                        <w:txbxContent>
                          <w:p w14:paraId="6165DE58" w14:textId="77777777" w:rsidR="007264EB" w:rsidRDefault="007264EB" w:rsidP="007264EB">
                            <w:pPr>
                              <w:rPr>
                                <w:rFonts w:cs="Montserrat-Regular"/>
                                <w:b/>
                                <w:color w:val="555250"/>
                                <w:sz w:val="16"/>
                                <w:szCs w:val="16"/>
                              </w:rPr>
                            </w:pPr>
                            <w:r w:rsidRPr="00C50936">
                              <w:rPr>
                                <w:rFonts w:cs="Montserrat-Regular"/>
                                <w:b/>
                                <w:color w:val="555250"/>
                                <w:sz w:val="16"/>
                                <w:szCs w:val="16"/>
                              </w:rPr>
                              <w:t>Nowa jakość - nowe możliwości. Zintegrowany program rozwoju uczelni</w:t>
                            </w:r>
                          </w:p>
                          <w:p w14:paraId="1C0FC58A" w14:textId="77777777" w:rsidR="007264EB" w:rsidRDefault="007264EB" w:rsidP="007264EB">
                            <w:pPr>
                              <w:rPr>
                                <w:rFonts w:cs="Montserrat-Regular"/>
                                <w:b/>
                                <w:color w:val="555250"/>
                                <w:sz w:val="16"/>
                                <w:szCs w:val="16"/>
                              </w:rPr>
                            </w:pPr>
                          </w:p>
                          <w:p w14:paraId="241A045E" w14:textId="77777777" w:rsidR="007264EB" w:rsidRDefault="007264EB" w:rsidP="007264EB"/>
                        </w:txbxContent>
                      </v:textbox>
                    </v:shape>
                  </w:pict>
                </mc:Fallback>
              </mc:AlternateContent>
            </w:r>
            <w:r w:rsidR="006C1A1D" w:rsidRPr="006C1A1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C003B74" wp14:editId="2FF5DD42">
                  <wp:extent cx="1493520" cy="335280"/>
                  <wp:effectExtent l="0" t="0" r="0" b="7620"/>
                  <wp:docPr id="1164260801" name="Obraz 4" descr="Obraz zawierający Czcionka, Grafika, logo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260801" name="Obraz 4" descr="Obraz zawierający Czcionka, Grafika, logo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33EF95" w14:textId="5D589834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5CEB" w14:textId="77777777" w:rsidR="00F54681" w:rsidRDefault="00F54681" w:rsidP="00740C4C">
      <w:pPr>
        <w:spacing w:after="0"/>
      </w:pPr>
      <w:r>
        <w:separator/>
      </w:r>
    </w:p>
  </w:footnote>
  <w:footnote w:type="continuationSeparator" w:id="0">
    <w:p w14:paraId="7D8FC31D" w14:textId="77777777" w:rsidR="00F54681" w:rsidRDefault="00F5468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B9C" w14:textId="77777777" w:rsidR="00EB7D3D" w:rsidRDefault="00EB7D3D" w:rsidP="00B7689A">
    <w:pPr>
      <w:pStyle w:val="Nagwek"/>
      <w:jc w:val="right"/>
    </w:pPr>
  </w:p>
  <w:p w14:paraId="13ED111E" w14:textId="77777777" w:rsidR="00EB7D3D" w:rsidRDefault="00EB7D3D" w:rsidP="00B7689A">
    <w:pPr>
      <w:pStyle w:val="Nagwek"/>
      <w:jc w:val="right"/>
    </w:pPr>
  </w:p>
  <w:p w14:paraId="02B58F8A" w14:textId="0B294300" w:rsidR="00EB7D3D" w:rsidRDefault="00CD5295" w:rsidP="00B7689A">
    <w:pPr>
      <w:pStyle w:val="Nagwek"/>
      <w:jc w:val="right"/>
    </w:pPr>
    <w:r w:rsidRPr="00CD5295">
      <w:rPr>
        <w:rFonts w:ascii="Calibri" w:eastAsia="Calibri" w:hAnsi="Calibri" w:cs="Times New Roman"/>
        <w:noProof/>
      </w:rPr>
      <w:drawing>
        <wp:inline distT="0" distB="0" distL="0" distR="0" wp14:anchorId="700D6D86" wp14:editId="4E2FAABC">
          <wp:extent cx="5832475" cy="570865"/>
          <wp:effectExtent l="0" t="0" r="0" b="635"/>
          <wp:docPr id="7147717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3FEB2" w14:textId="4D5A6D64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785B23">
      <w:t>5</w:t>
    </w:r>
    <w:r w:rsidR="00CD5295">
      <w:t>2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46E2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94F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C119D"/>
    <w:rsid w:val="001C7CE5"/>
    <w:rsid w:val="001E1BA5"/>
    <w:rsid w:val="001E5E10"/>
    <w:rsid w:val="001F3121"/>
    <w:rsid w:val="001F3B94"/>
    <w:rsid w:val="001F3CB8"/>
    <w:rsid w:val="002038AF"/>
    <w:rsid w:val="00206795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0EF6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64C0"/>
    <w:rsid w:val="002E7E3B"/>
    <w:rsid w:val="002F48C7"/>
    <w:rsid w:val="002F5398"/>
    <w:rsid w:val="002F7620"/>
    <w:rsid w:val="00300BBC"/>
    <w:rsid w:val="00302050"/>
    <w:rsid w:val="00305E70"/>
    <w:rsid w:val="003151D4"/>
    <w:rsid w:val="00322C06"/>
    <w:rsid w:val="0032663B"/>
    <w:rsid w:val="003275BF"/>
    <w:rsid w:val="00327757"/>
    <w:rsid w:val="00332168"/>
    <w:rsid w:val="00333FA6"/>
    <w:rsid w:val="00341213"/>
    <w:rsid w:val="0036102A"/>
    <w:rsid w:val="00366306"/>
    <w:rsid w:val="0037151D"/>
    <w:rsid w:val="003724BA"/>
    <w:rsid w:val="0037494C"/>
    <w:rsid w:val="00376369"/>
    <w:rsid w:val="00383375"/>
    <w:rsid w:val="00385972"/>
    <w:rsid w:val="003868A5"/>
    <w:rsid w:val="003913BA"/>
    <w:rsid w:val="00394553"/>
    <w:rsid w:val="003A3756"/>
    <w:rsid w:val="003A57AF"/>
    <w:rsid w:val="003B2ACE"/>
    <w:rsid w:val="003B3A02"/>
    <w:rsid w:val="003B6B4D"/>
    <w:rsid w:val="003B759D"/>
    <w:rsid w:val="003B7CF2"/>
    <w:rsid w:val="003C1650"/>
    <w:rsid w:val="003C46BF"/>
    <w:rsid w:val="003C65F2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5A37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1650"/>
    <w:rsid w:val="00522D99"/>
    <w:rsid w:val="005270D2"/>
    <w:rsid w:val="00527D7E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567F"/>
    <w:rsid w:val="005968F9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765A"/>
    <w:rsid w:val="005E2D1B"/>
    <w:rsid w:val="005F283A"/>
    <w:rsid w:val="00604497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064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1A1D"/>
    <w:rsid w:val="006C7EEC"/>
    <w:rsid w:val="006D0298"/>
    <w:rsid w:val="006D13B3"/>
    <w:rsid w:val="006D5058"/>
    <w:rsid w:val="006D65D8"/>
    <w:rsid w:val="006D6D18"/>
    <w:rsid w:val="006E0B3D"/>
    <w:rsid w:val="006E0D7B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264EB"/>
    <w:rsid w:val="00730128"/>
    <w:rsid w:val="007317BE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85B23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1CF6"/>
    <w:rsid w:val="007E2DDF"/>
    <w:rsid w:val="007E381C"/>
    <w:rsid w:val="007E6115"/>
    <w:rsid w:val="007F1659"/>
    <w:rsid w:val="007F350E"/>
    <w:rsid w:val="007F6283"/>
    <w:rsid w:val="00811D54"/>
    <w:rsid w:val="00815DD2"/>
    <w:rsid w:val="00816029"/>
    <w:rsid w:val="00837877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502E7"/>
    <w:rsid w:val="00952B01"/>
    <w:rsid w:val="0096220A"/>
    <w:rsid w:val="00966266"/>
    <w:rsid w:val="009704B7"/>
    <w:rsid w:val="009721B5"/>
    <w:rsid w:val="00975A1F"/>
    <w:rsid w:val="00982245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26F"/>
    <w:rsid w:val="009C66DF"/>
    <w:rsid w:val="009C6B49"/>
    <w:rsid w:val="009D0EF6"/>
    <w:rsid w:val="009D3739"/>
    <w:rsid w:val="009D43EC"/>
    <w:rsid w:val="009E1845"/>
    <w:rsid w:val="009E19DC"/>
    <w:rsid w:val="009E1DE1"/>
    <w:rsid w:val="009F19DA"/>
    <w:rsid w:val="009F26C3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26BD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B51CD"/>
    <w:rsid w:val="00AD1429"/>
    <w:rsid w:val="00AD3D97"/>
    <w:rsid w:val="00AE4C41"/>
    <w:rsid w:val="00AE5261"/>
    <w:rsid w:val="00AE75DD"/>
    <w:rsid w:val="00AF28F2"/>
    <w:rsid w:val="00B048B7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A6CB3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59C4"/>
    <w:rsid w:val="00CB66B7"/>
    <w:rsid w:val="00CC647A"/>
    <w:rsid w:val="00CD0440"/>
    <w:rsid w:val="00CD272A"/>
    <w:rsid w:val="00CD31C5"/>
    <w:rsid w:val="00CD529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5FCA"/>
    <w:rsid w:val="00D5699F"/>
    <w:rsid w:val="00D626AB"/>
    <w:rsid w:val="00D6464C"/>
    <w:rsid w:val="00D672A9"/>
    <w:rsid w:val="00D701AD"/>
    <w:rsid w:val="00D7096C"/>
    <w:rsid w:val="00D737C7"/>
    <w:rsid w:val="00D80A74"/>
    <w:rsid w:val="00D81E86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74C"/>
    <w:rsid w:val="00E96683"/>
    <w:rsid w:val="00E96947"/>
    <w:rsid w:val="00EA10B8"/>
    <w:rsid w:val="00EA4E6A"/>
    <w:rsid w:val="00EB7D3D"/>
    <w:rsid w:val="00ED4A10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54681"/>
    <w:rsid w:val="00F74643"/>
    <w:rsid w:val="00F75615"/>
    <w:rsid w:val="00F839B8"/>
    <w:rsid w:val="00F83F2E"/>
    <w:rsid w:val="00F8451A"/>
    <w:rsid w:val="00F852BE"/>
    <w:rsid w:val="00F9217F"/>
    <w:rsid w:val="00F9388F"/>
    <w:rsid w:val="00F939C1"/>
    <w:rsid w:val="00F93DA7"/>
    <w:rsid w:val="00FA1D1F"/>
    <w:rsid w:val="00FB06B4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D36518C3E21470F868562EEFA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8FC0D-FE23-43CE-8836-DCA723E35573}"/>
      </w:docPartPr>
      <w:docPartBody>
        <w:p w:rsidR="00057E7C" w:rsidRDefault="0060584E" w:rsidP="0060584E">
          <w:pPr>
            <w:pStyle w:val="0D36518C3E21470F868562EEFA99DAE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DF0FA2E53AE49CBBF2DE766C0299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E1223-1A1E-43D8-BECF-F637A673E22F}"/>
      </w:docPartPr>
      <w:docPartBody>
        <w:p w:rsidR="00DC10E3" w:rsidRDefault="00C2356F" w:rsidP="00C2356F">
          <w:pPr>
            <w:pStyle w:val="4DF0FA2E53AE49CBBF2DE766C029938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85D71"/>
    <w:rsid w:val="001F50C9"/>
    <w:rsid w:val="0060584E"/>
    <w:rsid w:val="006634AA"/>
    <w:rsid w:val="006B288B"/>
    <w:rsid w:val="006F2E5C"/>
    <w:rsid w:val="006F4954"/>
    <w:rsid w:val="007C090B"/>
    <w:rsid w:val="00814F08"/>
    <w:rsid w:val="00843612"/>
    <w:rsid w:val="00A66749"/>
    <w:rsid w:val="00AC045A"/>
    <w:rsid w:val="00B075BD"/>
    <w:rsid w:val="00B40DA6"/>
    <w:rsid w:val="00BC338C"/>
    <w:rsid w:val="00C2356F"/>
    <w:rsid w:val="00C72845"/>
    <w:rsid w:val="00CB5AB6"/>
    <w:rsid w:val="00D36892"/>
    <w:rsid w:val="00DC10E3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356F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D36518C3E21470F868562EEFA99DAE2">
    <w:name w:val="0D36518C3E21470F868562EEFA99DAE2"/>
    <w:rsid w:val="0060584E"/>
  </w:style>
  <w:style w:type="paragraph" w:customStyle="1" w:styleId="4DF0FA2E53AE49CBBF2DE766C029938B">
    <w:name w:val="4DF0FA2E53AE49CBBF2DE766C029938B"/>
    <w:rsid w:val="00C2356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114</cp:revision>
  <cp:lastPrinted>2022-09-26T09:56:00Z</cp:lastPrinted>
  <dcterms:created xsi:type="dcterms:W3CDTF">2022-11-24T21:43:00Z</dcterms:created>
  <dcterms:modified xsi:type="dcterms:W3CDTF">2023-10-03T08:35:00Z</dcterms:modified>
</cp:coreProperties>
</file>