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9A" w:rsidRPr="00495594" w:rsidRDefault="00F6379A" w:rsidP="00F6379A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28B37" wp14:editId="1F5380F1">
                <wp:simplePos x="0" y="0"/>
                <wp:positionH relativeFrom="column">
                  <wp:posOffset>635</wp:posOffset>
                </wp:positionH>
                <wp:positionV relativeFrom="paragraph">
                  <wp:posOffset>-200837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79A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F6379A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</w:p>
                            <w:p w:rsidR="00F6379A" w:rsidRPr="00510E2F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F6379A" w:rsidRPr="00435E23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B95DE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-3052/</w:t>
                              </w:r>
                              <w:r w:rsidR="00AF2A1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2331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8B37" id="Grupa 1" o:spid="_x0000_s1026" style="position:absolute;left:0;text-align:left;margin-left:.05pt;margin-top:-15.8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BMg7s/WgQAAFYLAAAOAAAAAAAAAAAAAAAAADwCAABkcnMvZTJv&#10;RG9jLnhtbFBLAQItABQABgAIAAAAIQBYYLMbugAAACIBAAAZAAAAAAAAAAAAAAAAAMIGAABkcnMv&#10;X3JlbHMvZTJvRG9jLnhtbC5yZWxzUEsBAi0AFAAGAAgAAAAhAJWyQnL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6379A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F6379A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</w:p>
                      <w:p w:rsidR="00F6379A" w:rsidRPr="00510E2F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F6379A" w:rsidRPr="00435E23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B95DE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-3052/</w:t>
                        </w:r>
                        <w:r w:rsidR="00AF2A1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2331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>
        <w:rPr>
          <w:rFonts w:ascii="Century Gothic" w:hAnsi="Century Gothic"/>
          <w:sz w:val="20"/>
          <w:szCs w:val="20"/>
        </w:rPr>
        <w:t xml:space="preserve">, </w:t>
      </w:r>
      <w:r w:rsidR="00B95DEF">
        <w:rPr>
          <w:rFonts w:ascii="Century Gothic" w:hAnsi="Century Gothic"/>
          <w:sz w:val="20"/>
          <w:szCs w:val="20"/>
        </w:rPr>
        <w:t>14 grudnia 2022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r.</w:t>
      </w:r>
    </w:p>
    <w:p w:rsidR="00F6379A" w:rsidRPr="00495594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Pr="009563E2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AE5B9F" w:rsidRDefault="00AE5B9F" w:rsidP="00F6379A">
      <w:pPr>
        <w:tabs>
          <w:tab w:val="num" w:pos="1080"/>
        </w:tabs>
        <w:rPr>
          <w:rFonts w:ascii="Century Gothic" w:hAnsi="Century Gothic" w:cs="Century Gothic"/>
          <w:sz w:val="20"/>
          <w:szCs w:val="20"/>
          <w:lang w:eastAsia="zh-CN"/>
        </w:rPr>
      </w:pPr>
    </w:p>
    <w:p w:rsidR="00AB545B" w:rsidRPr="00AF2A15" w:rsidRDefault="00AB545B" w:rsidP="00892C03">
      <w:pPr>
        <w:jc w:val="both"/>
        <w:rPr>
          <w:rFonts w:ascii="Century Gothic" w:hAnsi="Century Gothic"/>
          <w:b/>
          <w:sz w:val="22"/>
          <w:szCs w:val="20"/>
        </w:rPr>
      </w:pPr>
    </w:p>
    <w:p w:rsidR="00AF6D14" w:rsidRDefault="00AF2A15" w:rsidP="00AF6D14">
      <w:pPr>
        <w:ind w:left="993" w:hanging="993"/>
        <w:jc w:val="both"/>
        <w:rPr>
          <w:rFonts w:ascii="Century Gothic" w:hAnsi="Century Gothic" w:cs="Century Gothic"/>
          <w:bCs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 xml:space="preserve">Dotyczy: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 w:cs="Century Gothic"/>
          <w:bCs/>
          <w:sz w:val="20"/>
          <w:szCs w:val="20"/>
        </w:rPr>
        <w:t xml:space="preserve">postępowania prowadzonego </w:t>
      </w:r>
      <w:r w:rsidRPr="00162961">
        <w:rPr>
          <w:rFonts w:ascii="Century Gothic" w:hAnsi="Century Gothic" w:cs="Century Gothic"/>
          <w:bCs/>
          <w:sz w:val="20"/>
          <w:szCs w:val="20"/>
        </w:rPr>
        <w:t>w</w:t>
      </w:r>
      <w:r>
        <w:rPr>
          <w:rFonts w:ascii="Century Gothic" w:hAnsi="Century Gothic" w:cs="Century Gothic"/>
          <w:bCs/>
          <w:sz w:val="20"/>
          <w:szCs w:val="20"/>
        </w:rPr>
        <w:t xml:space="preserve"> trybie przetargu nieograniczonego w celu</w:t>
      </w:r>
      <w:r w:rsidRPr="00162961">
        <w:rPr>
          <w:rFonts w:ascii="Century Gothic" w:hAnsi="Century Gothic" w:cs="Century Gothic"/>
          <w:bCs/>
          <w:sz w:val="20"/>
          <w:szCs w:val="20"/>
        </w:rPr>
        <w:t xml:space="preserve"> zawarcia umowy ramowej  na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dostawy </w:t>
      </w:r>
      <w:r w:rsidRPr="00B0624D">
        <w:rPr>
          <w:rFonts w:ascii="Century Gothic" w:hAnsi="Century Gothic" w:cs="Century Gothic"/>
          <w:b/>
          <w:bCs/>
          <w:sz w:val="20"/>
          <w:szCs w:val="20"/>
        </w:rPr>
        <w:t>eksploatacyjnych do sprzętu drukującego, nr ref.: WZP</w:t>
      </w:r>
      <w:r>
        <w:rPr>
          <w:rFonts w:ascii="Century Gothic" w:hAnsi="Century Gothic" w:cs="Century Gothic"/>
          <w:b/>
          <w:bCs/>
          <w:sz w:val="20"/>
          <w:szCs w:val="20"/>
        </w:rPr>
        <w:noBreakHyphen/>
      </w:r>
      <w:r w:rsidRPr="00B0624D">
        <w:rPr>
          <w:rFonts w:ascii="Century Gothic" w:hAnsi="Century Gothic" w:cs="Century Gothic"/>
          <w:b/>
          <w:bCs/>
          <w:sz w:val="20"/>
          <w:szCs w:val="20"/>
        </w:rPr>
        <w:t>2331/22/128/Ł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:rsidR="00D463D6" w:rsidRDefault="00AF6D14" w:rsidP="00AF6D14">
      <w:pPr>
        <w:ind w:left="993" w:hanging="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–</w:t>
      </w:r>
      <w:r w:rsidR="00AF2A15"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Zadanie nr 2</w:t>
      </w:r>
      <w:r w:rsidRPr="00EC3A1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 w:cs="Century Gothic"/>
          <w:bCs/>
          <w:sz w:val="20"/>
          <w:szCs w:val="20"/>
        </w:rPr>
        <w:t xml:space="preserve">– </w:t>
      </w:r>
      <w:r w:rsidRPr="00AF6D14">
        <w:rPr>
          <w:rFonts w:ascii="Century Gothic" w:hAnsi="Century Gothic" w:cs="Century Gothic"/>
          <w:b/>
          <w:bCs/>
          <w:sz w:val="20"/>
          <w:szCs w:val="20"/>
        </w:rPr>
        <w:t>D</w:t>
      </w:r>
      <w:r w:rsidRPr="00AF6D14">
        <w:rPr>
          <w:rFonts w:ascii="Century Gothic" w:hAnsi="Century Gothic"/>
          <w:b/>
          <w:sz w:val="20"/>
          <w:szCs w:val="20"/>
        </w:rPr>
        <w:t>ostawy</w:t>
      </w:r>
      <w:r w:rsidRPr="00FC37F0">
        <w:rPr>
          <w:rFonts w:ascii="Century Gothic" w:hAnsi="Century Gothic"/>
          <w:b/>
          <w:sz w:val="20"/>
          <w:szCs w:val="20"/>
        </w:rPr>
        <w:t xml:space="preserve"> materiałów eksploatacyjnych do sprzętu drukującego </w:t>
      </w:r>
      <w:r>
        <w:rPr>
          <w:rFonts w:ascii="Century Gothic" w:hAnsi="Century Gothic"/>
          <w:b/>
          <w:sz w:val="20"/>
          <w:szCs w:val="20"/>
        </w:rPr>
        <w:t>marki RICOH</w:t>
      </w:r>
    </w:p>
    <w:p w:rsidR="00AF6D14" w:rsidRDefault="00AF6D14" w:rsidP="00AF6D14">
      <w:pPr>
        <w:ind w:left="993" w:hanging="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– </w:t>
      </w:r>
      <w:r w:rsidRPr="00AF6D14">
        <w:rPr>
          <w:rFonts w:ascii="Century Gothic" w:hAnsi="Century Gothic"/>
          <w:b/>
          <w:sz w:val="20"/>
          <w:szCs w:val="20"/>
        </w:rPr>
        <w:t>Zadanie</w:t>
      </w:r>
      <w:r>
        <w:rPr>
          <w:rFonts w:ascii="Century Gothic" w:hAnsi="Century Gothic"/>
          <w:b/>
          <w:sz w:val="20"/>
          <w:szCs w:val="20"/>
        </w:rPr>
        <w:t xml:space="preserve"> nr 3</w:t>
      </w:r>
      <w:r w:rsidRPr="00EC3A1A">
        <w:rPr>
          <w:rFonts w:ascii="Century Gothic" w:hAnsi="Century Gothic"/>
          <w:b/>
          <w:sz w:val="20"/>
          <w:szCs w:val="20"/>
        </w:rPr>
        <w:t xml:space="preserve"> – </w:t>
      </w:r>
      <w:r>
        <w:rPr>
          <w:rFonts w:ascii="Century Gothic" w:hAnsi="Century Gothic"/>
          <w:b/>
          <w:sz w:val="20"/>
          <w:szCs w:val="20"/>
        </w:rPr>
        <w:t>D</w:t>
      </w:r>
      <w:r w:rsidRPr="00FC37F0">
        <w:rPr>
          <w:rFonts w:ascii="Century Gothic" w:hAnsi="Century Gothic"/>
          <w:b/>
          <w:sz w:val="20"/>
          <w:szCs w:val="20"/>
        </w:rPr>
        <w:t xml:space="preserve">ostawy materiałów eksploatacyjnych do sprzętu drukującego </w:t>
      </w:r>
      <w:r>
        <w:rPr>
          <w:rFonts w:ascii="Century Gothic" w:hAnsi="Century Gothic"/>
          <w:b/>
          <w:sz w:val="20"/>
          <w:szCs w:val="20"/>
        </w:rPr>
        <w:t>marki EPSON</w:t>
      </w:r>
    </w:p>
    <w:p w:rsidR="00AF6D14" w:rsidRPr="00C030DF" w:rsidRDefault="00AF6D14" w:rsidP="00C030DF">
      <w:pPr>
        <w:ind w:left="993" w:hanging="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– Zadanie nr 4</w:t>
      </w:r>
      <w:r w:rsidRPr="00EC3A1A">
        <w:rPr>
          <w:rFonts w:ascii="Century Gothic" w:hAnsi="Century Gothic"/>
          <w:b/>
          <w:sz w:val="20"/>
          <w:szCs w:val="20"/>
        </w:rPr>
        <w:t xml:space="preserve"> – </w:t>
      </w:r>
      <w:r>
        <w:rPr>
          <w:rFonts w:ascii="Century Gothic" w:hAnsi="Century Gothic"/>
          <w:b/>
          <w:sz w:val="20"/>
          <w:szCs w:val="20"/>
        </w:rPr>
        <w:t>D</w:t>
      </w:r>
      <w:r w:rsidRPr="00FC37F0">
        <w:rPr>
          <w:rFonts w:ascii="Century Gothic" w:hAnsi="Century Gothic"/>
          <w:b/>
          <w:sz w:val="20"/>
          <w:szCs w:val="20"/>
        </w:rPr>
        <w:t xml:space="preserve">ostawy materiałów eksploatacyjnych do sprzętu drukującego </w:t>
      </w:r>
      <w:r>
        <w:rPr>
          <w:rFonts w:ascii="Century Gothic" w:hAnsi="Century Gothic"/>
          <w:b/>
          <w:sz w:val="20"/>
          <w:szCs w:val="20"/>
        </w:rPr>
        <w:t>marki Canon</w:t>
      </w:r>
    </w:p>
    <w:p w:rsidR="00AF6D14" w:rsidRDefault="00AF6D14" w:rsidP="00AF6D14">
      <w:pPr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6379A" w:rsidRPr="009E5025" w:rsidRDefault="00B8428A" w:rsidP="00F6379A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945F3B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 w:rsidR="00AF2A15">
        <w:rPr>
          <w:rFonts w:ascii="Century Gothic" w:hAnsi="Century Gothic"/>
          <w:sz w:val="20"/>
          <w:szCs w:val="20"/>
        </w:rPr>
        <w:t xml:space="preserve"> 2022, poz. 1710</w:t>
      </w:r>
      <w:r w:rsidR="00A7567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</w:t>
      </w:r>
      <w:r w:rsidR="00BE4959">
        <w:rPr>
          <w:rFonts w:ascii="Century Gothic" w:hAnsi="Century Gothic"/>
          <w:sz w:val="20"/>
          <w:szCs w:val="20"/>
        </w:rPr>
        <w:t>:</w:t>
      </w:r>
    </w:p>
    <w:p w:rsidR="00F6379A" w:rsidRDefault="00F6379A" w:rsidP="00F6379A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AF2A15" w:rsidRPr="00AF2A15" w:rsidRDefault="008D5F79" w:rsidP="008D5F79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FF4D0E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> 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 w:rsidR="00C030DF">
        <w:rPr>
          <w:rFonts w:ascii="Century Gothic" w:hAnsi="Century Gothic"/>
          <w:b/>
          <w:sz w:val="20"/>
          <w:szCs w:val="20"/>
        </w:rPr>
        <w:t xml:space="preserve">2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 w:rsidR="00AF2A15">
        <w:rPr>
          <w:rFonts w:ascii="Century Gothic" w:hAnsi="Century Gothic"/>
          <w:b/>
          <w:sz w:val="20"/>
          <w:szCs w:val="20"/>
        </w:rPr>
        <w:t>d</w:t>
      </w:r>
      <w:r w:rsidR="00AF2A15" w:rsidRPr="00FC37F0">
        <w:rPr>
          <w:rFonts w:ascii="Century Gothic" w:hAnsi="Century Gothic"/>
          <w:b/>
          <w:sz w:val="20"/>
          <w:szCs w:val="20"/>
        </w:rPr>
        <w:t>ostawy materiałów eksploatacyjnyc</w:t>
      </w:r>
      <w:r w:rsidR="00AF6D14">
        <w:rPr>
          <w:rFonts w:ascii="Century Gothic" w:hAnsi="Century Gothic"/>
          <w:b/>
          <w:sz w:val="20"/>
          <w:szCs w:val="20"/>
        </w:rPr>
        <w:t>h do sprzętu drukującego marki RICOH</w:t>
      </w:r>
      <w:r w:rsidR="00AF2A1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</w:t>
      </w:r>
      <w:r w:rsidR="00AF2A15">
        <w:rPr>
          <w:rFonts w:ascii="Century Gothic" w:hAnsi="Century Gothic"/>
          <w:sz w:val="20"/>
          <w:szCs w:val="20"/>
        </w:rPr>
        <w:t>ajkorzystniejsze oferty złożyli wykonawcy:</w:t>
      </w:r>
    </w:p>
    <w:p w:rsidR="00AF6D14" w:rsidRPr="00325B85" w:rsidRDefault="00AF6D14" w:rsidP="00AF6D14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25B85">
        <w:rPr>
          <w:rFonts w:ascii="Century Gothic" w:hAnsi="Century Gothic"/>
          <w:b/>
          <w:sz w:val="20"/>
          <w:szCs w:val="20"/>
        </w:rPr>
        <w:t xml:space="preserve">NETPRINT SPÓŁKA CYWILNA Jerzy Wasiela, Bartosz Szostak z/s w Oświęcimiu </w:t>
      </w:r>
    </w:p>
    <w:p w:rsidR="00AF6D14" w:rsidRPr="00325B85" w:rsidRDefault="00AF6D14" w:rsidP="00AF6D14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25B85">
        <w:rPr>
          <w:rFonts w:ascii="Century Gothic" w:hAnsi="Century Gothic"/>
          <w:b/>
          <w:sz w:val="20"/>
          <w:szCs w:val="20"/>
        </w:rPr>
        <w:t>PRAXIS ŁÓDŹ Pilecka i Petlak Spółka Jawna, z/s w Łodzi</w:t>
      </w:r>
    </w:p>
    <w:p w:rsidR="00AF2A15" w:rsidRPr="00AF2A15" w:rsidRDefault="00AF2A15" w:rsidP="00AF2A15">
      <w:pPr>
        <w:jc w:val="both"/>
        <w:rPr>
          <w:rFonts w:ascii="Century Gothic" w:hAnsi="Century Gothic"/>
          <w:sz w:val="20"/>
        </w:rPr>
      </w:pPr>
    </w:p>
    <w:p w:rsidR="00AF2A15" w:rsidRPr="007213C3" w:rsidRDefault="00AF2A15" w:rsidP="00AF2A15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7213C3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AF2A15" w:rsidRPr="00871F1E" w:rsidRDefault="00AF2A15" w:rsidP="00AF2A15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AF2A15" w:rsidRPr="008624A1" w:rsidRDefault="00AF2A15" w:rsidP="00AF2A15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Art. </w:t>
      </w:r>
      <w:r>
        <w:rPr>
          <w:rFonts w:ascii="Century Gothic" w:hAnsi="Century Gothic"/>
          <w:sz w:val="20"/>
          <w:szCs w:val="20"/>
        </w:rPr>
        <w:t>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</w:p>
    <w:p w:rsidR="00AF2A15" w:rsidRPr="00871F1E" w:rsidRDefault="00AF2A15" w:rsidP="00AF2A15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AF2A15" w:rsidRDefault="00AF2A15" w:rsidP="00AF2A15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2 w rankingu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</w:t>
      </w:r>
      <w:r>
        <w:rPr>
          <w:rFonts w:ascii="Century Gothic" w:hAnsi="Century Gothic"/>
          <w:sz w:val="20"/>
          <w:szCs w:val="20"/>
        </w:rPr>
        <w:t>umowy ramowej</w:t>
      </w:r>
      <w:r w:rsidRPr="00871F1E">
        <w:rPr>
          <w:rFonts w:ascii="Century Gothic" w:hAnsi="Century Gothic"/>
          <w:sz w:val="20"/>
          <w:szCs w:val="20"/>
        </w:rPr>
        <w:t>.</w:t>
      </w:r>
    </w:p>
    <w:p w:rsidR="008D5F79" w:rsidRDefault="008D5F79" w:rsidP="008D5F79"/>
    <w:p w:rsidR="00A7567C" w:rsidRPr="00C030DF" w:rsidRDefault="00945F3B" w:rsidP="00A7567C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3532"/>
        <w:gridCol w:w="2214"/>
        <w:gridCol w:w="1682"/>
        <w:gridCol w:w="1404"/>
      </w:tblGrid>
      <w:tr w:rsidR="00C030DF" w:rsidRPr="00B9038B" w:rsidTr="008E3CF4">
        <w:trPr>
          <w:cantSplit/>
          <w:trHeight w:val="72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DF" w:rsidRPr="00B9038B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Numer oferty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0DF" w:rsidRPr="00B9038B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B9038B" w:rsidRDefault="00C030DF" w:rsidP="008E3CF4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B9038B" w:rsidRDefault="00C030DF" w:rsidP="008E3CF4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w w kryterium termin dostawy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DF" w:rsidRDefault="00C030DF" w:rsidP="008E3CF4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  <w:p w:rsidR="00C030DF" w:rsidRPr="00B9038B" w:rsidRDefault="00C030DF" w:rsidP="008E3CF4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/ pozycja</w:t>
            </w:r>
          </w:p>
        </w:tc>
      </w:tr>
      <w:tr w:rsidR="00C030DF" w:rsidRPr="00325B85" w:rsidTr="008E3CF4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 w:cs="Century Gothic"/>
                <w:b/>
                <w:sz w:val="18"/>
                <w:szCs w:val="18"/>
              </w:rPr>
              <w:t>5.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NETPRINT SPÓŁKA CYWILNA Jerzy Wasiela, Bartosz Szostak </w:t>
            </w:r>
            <w:r w:rsidRPr="00325B85">
              <w:rPr>
                <w:rFonts w:ascii="Century Gothic" w:hAnsi="Century Gothic" w:cs="Century Gothic"/>
                <w:sz w:val="18"/>
                <w:szCs w:val="18"/>
              </w:rPr>
              <w:t>z/s w Oświęcimiu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325B8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100,00 / 1</w:t>
            </w:r>
          </w:p>
        </w:tc>
      </w:tr>
      <w:tr w:rsidR="00C030DF" w:rsidRPr="00325B85" w:rsidTr="008E3CF4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 w:cs="Century Gothic"/>
                <w:b/>
                <w:sz w:val="18"/>
                <w:szCs w:val="18"/>
              </w:rPr>
              <w:t>6.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PRAXIS ŁÓDŹ Pilecka i Petlak Spółka Jawna, </w:t>
            </w:r>
            <w:r w:rsidRPr="00325B85">
              <w:rPr>
                <w:rFonts w:ascii="Century Gothic" w:hAnsi="Century Gothic" w:cs="Century Gothic"/>
                <w:sz w:val="18"/>
                <w:szCs w:val="18"/>
              </w:rPr>
              <w:t>z/s w Łodzi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325B8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30,14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85,14 / 2</w:t>
            </w:r>
          </w:p>
        </w:tc>
      </w:tr>
    </w:tbl>
    <w:p w:rsidR="00C030DF" w:rsidRPr="00C030DF" w:rsidRDefault="00C030DF" w:rsidP="00C030DF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C030DF" w:rsidRPr="00AF2A15" w:rsidRDefault="00C030DF" w:rsidP="00C030DF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FF4D0E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> 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>
        <w:rPr>
          <w:rFonts w:ascii="Century Gothic" w:hAnsi="Century Gothic"/>
          <w:b/>
          <w:sz w:val="20"/>
          <w:szCs w:val="20"/>
        </w:rPr>
        <w:t xml:space="preserve">3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FC37F0">
        <w:rPr>
          <w:rFonts w:ascii="Century Gothic" w:hAnsi="Century Gothic"/>
          <w:b/>
          <w:sz w:val="20"/>
          <w:szCs w:val="20"/>
        </w:rPr>
        <w:t>ostawy materiałów eksploatacyjnyc</w:t>
      </w:r>
      <w:r>
        <w:rPr>
          <w:rFonts w:ascii="Century Gothic" w:hAnsi="Century Gothic"/>
          <w:b/>
          <w:sz w:val="20"/>
          <w:szCs w:val="20"/>
        </w:rPr>
        <w:t>h do sprzętu drukującego marki EPSON</w:t>
      </w:r>
      <w:r>
        <w:rPr>
          <w:rFonts w:ascii="Century Gothic" w:hAnsi="Century Gothic"/>
          <w:sz w:val="20"/>
          <w:szCs w:val="20"/>
        </w:rPr>
        <w:t xml:space="preserve"> najkorzystniejsze oferty złożyli wykonawcy:</w:t>
      </w:r>
    </w:p>
    <w:p w:rsidR="00C030DF" w:rsidRPr="00953984" w:rsidRDefault="00C030DF" w:rsidP="00C030DF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953984">
        <w:rPr>
          <w:rFonts w:ascii="Century Gothic" w:hAnsi="Century Gothic"/>
          <w:b/>
          <w:sz w:val="20"/>
          <w:szCs w:val="20"/>
        </w:rPr>
        <w:t>NETPRINT SPÓŁKA CYWILNA Jerzy Wasiela, Bartosz Szostak, z/s</w:t>
      </w:r>
      <w:r w:rsidRPr="00953984">
        <w:rPr>
          <w:rFonts w:ascii="Century Gothic" w:hAnsi="Century Gothic"/>
          <w:sz w:val="20"/>
          <w:szCs w:val="20"/>
        </w:rPr>
        <w:t xml:space="preserve"> </w:t>
      </w:r>
      <w:r w:rsidRPr="00953984">
        <w:rPr>
          <w:rFonts w:ascii="Century Gothic" w:hAnsi="Century Gothic"/>
          <w:b/>
          <w:sz w:val="20"/>
          <w:szCs w:val="20"/>
        </w:rPr>
        <w:t>w Oświęcimiu</w:t>
      </w:r>
    </w:p>
    <w:p w:rsidR="00C030DF" w:rsidRPr="00953984" w:rsidRDefault="00C030DF" w:rsidP="00C030DF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953984">
        <w:rPr>
          <w:rFonts w:ascii="Century Gothic" w:hAnsi="Century Gothic"/>
          <w:b/>
          <w:sz w:val="20"/>
          <w:szCs w:val="20"/>
        </w:rPr>
        <w:t>World Trade Technology Polska Sp. z o.o</w:t>
      </w:r>
      <w:r w:rsidRPr="00953984">
        <w:rPr>
          <w:rFonts w:ascii="Century Gothic" w:hAnsi="Century Gothic"/>
          <w:sz w:val="20"/>
          <w:szCs w:val="20"/>
        </w:rPr>
        <w:t xml:space="preserve">., </w:t>
      </w:r>
      <w:r w:rsidRPr="00953984">
        <w:rPr>
          <w:rFonts w:ascii="Century Gothic" w:hAnsi="Century Gothic"/>
          <w:b/>
          <w:sz w:val="20"/>
          <w:szCs w:val="20"/>
        </w:rPr>
        <w:t>z/s w Wieliczce</w:t>
      </w:r>
    </w:p>
    <w:p w:rsidR="00C030DF" w:rsidRPr="00325B85" w:rsidRDefault="00C030DF" w:rsidP="00C030DF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25B85">
        <w:rPr>
          <w:rFonts w:ascii="Century Gothic" w:hAnsi="Century Gothic"/>
          <w:b/>
          <w:sz w:val="20"/>
          <w:szCs w:val="20"/>
        </w:rPr>
        <w:t>PRAXIS ŁÓDŹ Pilecka i Petlak Spółka Jawna, z/s w Łodzi</w:t>
      </w:r>
    </w:p>
    <w:p w:rsidR="00C030DF" w:rsidRPr="00AF2A15" w:rsidRDefault="00C030DF" w:rsidP="00C030DF">
      <w:pPr>
        <w:jc w:val="both"/>
        <w:rPr>
          <w:rFonts w:ascii="Century Gothic" w:hAnsi="Century Gothic"/>
          <w:sz w:val="20"/>
        </w:rPr>
      </w:pPr>
    </w:p>
    <w:p w:rsidR="00C030DF" w:rsidRPr="007213C3" w:rsidRDefault="00C030DF" w:rsidP="00C030DF">
      <w:pPr>
        <w:keepNext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7213C3">
        <w:rPr>
          <w:rFonts w:ascii="Century Gothic" w:hAnsi="Century Gothic"/>
          <w:b/>
          <w:sz w:val="20"/>
          <w:szCs w:val="20"/>
          <w:u w:val="single"/>
        </w:rPr>
        <w:lastRenderedPageBreak/>
        <w:t>Uzasadnienie wyboru:</w:t>
      </w:r>
    </w:p>
    <w:p w:rsidR="00C030DF" w:rsidRPr="00871F1E" w:rsidRDefault="00C030DF" w:rsidP="00C030DF">
      <w:pPr>
        <w:keepNext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C030DF" w:rsidRPr="008624A1" w:rsidRDefault="00C030DF" w:rsidP="00C030DF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Art. </w:t>
      </w:r>
      <w:r>
        <w:rPr>
          <w:rFonts w:ascii="Century Gothic" w:hAnsi="Century Gothic"/>
          <w:sz w:val="20"/>
          <w:szCs w:val="20"/>
        </w:rPr>
        <w:t>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</w:p>
    <w:p w:rsidR="00C030DF" w:rsidRPr="00871F1E" w:rsidRDefault="00C030DF" w:rsidP="00C030D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C030DF" w:rsidRDefault="00C030DF" w:rsidP="00C030DF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3 w rankingu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</w:t>
      </w:r>
      <w:r>
        <w:rPr>
          <w:rFonts w:ascii="Century Gothic" w:hAnsi="Century Gothic"/>
          <w:sz w:val="20"/>
          <w:szCs w:val="20"/>
        </w:rPr>
        <w:t>umowy ramowej</w:t>
      </w:r>
      <w:r w:rsidRPr="00871F1E">
        <w:rPr>
          <w:rFonts w:ascii="Century Gothic" w:hAnsi="Century Gothic"/>
          <w:sz w:val="20"/>
          <w:szCs w:val="20"/>
        </w:rPr>
        <w:t>.</w:t>
      </w:r>
    </w:p>
    <w:p w:rsidR="00C030DF" w:rsidRDefault="00C030DF" w:rsidP="00C030DF"/>
    <w:p w:rsidR="00C030DF" w:rsidRDefault="00C030DF" w:rsidP="00C030DF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3532"/>
        <w:gridCol w:w="2214"/>
        <w:gridCol w:w="1682"/>
        <w:gridCol w:w="1404"/>
      </w:tblGrid>
      <w:tr w:rsidR="00C030DF" w:rsidRPr="00B9038B" w:rsidTr="008E3CF4">
        <w:trPr>
          <w:cantSplit/>
          <w:trHeight w:val="72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DF" w:rsidRPr="00B9038B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Numer oferty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0DF" w:rsidRPr="00B9038B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B9038B" w:rsidRDefault="00C030DF" w:rsidP="008E3CF4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B9038B" w:rsidRDefault="00C030DF" w:rsidP="008E3CF4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w w kryterium termin dostawy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DF" w:rsidRDefault="00C030DF" w:rsidP="008E3CF4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  <w:p w:rsidR="00C030DF" w:rsidRPr="00B9038B" w:rsidRDefault="00C030DF" w:rsidP="008E3CF4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/ pozycja</w:t>
            </w:r>
          </w:p>
        </w:tc>
      </w:tr>
      <w:tr w:rsidR="00C030DF" w:rsidRPr="00325B85" w:rsidTr="008E3CF4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DF" w:rsidRPr="00114447" w:rsidRDefault="00C030DF" w:rsidP="008E3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2.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World Trade Technology Polska Sp. z o.o., </w:t>
            </w:r>
            <w:r w:rsidRPr="00325B85">
              <w:rPr>
                <w:rFonts w:ascii="Century Gothic" w:hAnsi="Century Gothic" w:cs="Century Gothic"/>
                <w:sz w:val="18"/>
                <w:szCs w:val="18"/>
              </w:rPr>
              <w:t>z/s w Wieliczce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325B8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44,10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99,10 / 2</w:t>
            </w:r>
          </w:p>
        </w:tc>
      </w:tr>
      <w:tr w:rsidR="00C030DF" w:rsidRPr="00325B85" w:rsidTr="008E3CF4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DF" w:rsidRPr="00114447" w:rsidRDefault="00C030DF" w:rsidP="008E3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5.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NETPRINT SPÓŁKA CYWILNA Jerzy Wasiela, Bartosz Szostak </w:t>
            </w:r>
            <w:r w:rsidRPr="00325B85">
              <w:rPr>
                <w:rFonts w:ascii="Century Gothic" w:hAnsi="Century Gothic" w:cs="Century Gothic"/>
                <w:sz w:val="18"/>
                <w:szCs w:val="18"/>
              </w:rPr>
              <w:t>z/s w Oświęcimiu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325B8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100,00 / 1</w:t>
            </w:r>
          </w:p>
        </w:tc>
      </w:tr>
      <w:tr w:rsidR="00C030DF" w:rsidRPr="00325B85" w:rsidTr="008E3CF4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0DF" w:rsidRPr="00114447" w:rsidRDefault="00C030DF" w:rsidP="008E3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6.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PRAXIS ŁÓDŹ Pilecka i Petlak Spółka Jawna, </w:t>
            </w:r>
            <w:r w:rsidRPr="00325B85">
              <w:rPr>
                <w:rFonts w:ascii="Century Gothic" w:hAnsi="Century Gothic" w:cs="Century Gothic"/>
                <w:sz w:val="18"/>
                <w:szCs w:val="18"/>
              </w:rPr>
              <w:t>z/s w Łodzi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325B8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DF" w:rsidRPr="00325B85" w:rsidRDefault="00C030DF" w:rsidP="008E3CF4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85,12 /3</w:t>
            </w:r>
          </w:p>
        </w:tc>
      </w:tr>
    </w:tbl>
    <w:p w:rsidR="00C030DF" w:rsidRDefault="00C030DF" w:rsidP="00C030DF">
      <w:pPr>
        <w:pStyle w:val="Akapitzlist"/>
        <w:ind w:left="0"/>
        <w:rPr>
          <w:rFonts w:ascii="Century Gothic" w:hAnsi="Century Gothic"/>
          <w:sz w:val="20"/>
        </w:rPr>
      </w:pPr>
    </w:p>
    <w:p w:rsidR="00C030DF" w:rsidRPr="00AF2A15" w:rsidRDefault="00C030DF" w:rsidP="00C030DF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FF4D0E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> 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 w:rsidR="00EE0548">
        <w:rPr>
          <w:rFonts w:ascii="Century Gothic" w:hAnsi="Century Gothic"/>
          <w:b/>
          <w:sz w:val="20"/>
          <w:szCs w:val="20"/>
        </w:rPr>
        <w:t>4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FC37F0">
        <w:rPr>
          <w:rFonts w:ascii="Century Gothic" w:hAnsi="Century Gothic"/>
          <w:b/>
          <w:sz w:val="20"/>
          <w:szCs w:val="20"/>
        </w:rPr>
        <w:t>ostawy materiałów eksploatacyjnyc</w:t>
      </w:r>
      <w:r>
        <w:rPr>
          <w:rFonts w:ascii="Century Gothic" w:hAnsi="Century Gothic"/>
          <w:b/>
          <w:sz w:val="20"/>
          <w:szCs w:val="20"/>
        </w:rPr>
        <w:t xml:space="preserve">h do sprzętu drukującego marki </w:t>
      </w:r>
      <w:r w:rsidR="00EE0548">
        <w:rPr>
          <w:rFonts w:ascii="Century Gothic" w:hAnsi="Century Gothic"/>
          <w:b/>
          <w:sz w:val="20"/>
          <w:szCs w:val="20"/>
        </w:rPr>
        <w:t xml:space="preserve">CANON </w:t>
      </w:r>
      <w:r>
        <w:rPr>
          <w:rFonts w:ascii="Century Gothic" w:hAnsi="Century Gothic"/>
          <w:sz w:val="20"/>
          <w:szCs w:val="20"/>
        </w:rPr>
        <w:t>najkorzystniejsze oferty złożyli wykonawcy:</w:t>
      </w:r>
    </w:p>
    <w:p w:rsidR="00EE0548" w:rsidRPr="00ED067D" w:rsidRDefault="00EE0548" w:rsidP="00EE0548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D067D">
        <w:rPr>
          <w:rFonts w:ascii="Century Gothic" w:hAnsi="Century Gothic"/>
          <w:b/>
          <w:sz w:val="20"/>
          <w:szCs w:val="20"/>
        </w:rPr>
        <w:t>NETPRINT SPÓŁKA CYWILNA Jerzy Wasiela, Bartosz Szostak, z/s</w:t>
      </w:r>
      <w:r w:rsidRPr="00ED067D">
        <w:rPr>
          <w:rFonts w:ascii="Century Gothic" w:hAnsi="Century Gothic"/>
          <w:sz w:val="20"/>
          <w:szCs w:val="20"/>
        </w:rPr>
        <w:t xml:space="preserve"> </w:t>
      </w:r>
      <w:r w:rsidRPr="00ED067D">
        <w:rPr>
          <w:rFonts w:ascii="Century Gothic" w:hAnsi="Century Gothic"/>
          <w:b/>
          <w:sz w:val="20"/>
          <w:szCs w:val="20"/>
        </w:rPr>
        <w:t>w Oświęcimiu</w:t>
      </w:r>
    </w:p>
    <w:p w:rsidR="00EE0548" w:rsidRPr="00ED067D" w:rsidRDefault="00EE0548" w:rsidP="00EE0548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ED067D">
        <w:rPr>
          <w:rFonts w:ascii="Century Gothic" w:hAnsi="Century Gothic"/>
          <w:b/>
          <w:sz w:val="20"/>
          <w:szCs w:val="20"/>
        </w:rPr>
        <w:t>TonaTuszu.pl Sp. z o.o., z/s w Warszawie</w:t>
      </w:r>
    </w:p>
    <w:p w:rsidR="00EE0548" w:rsidRPr="00325B85" w:rsidRDefault="00EE0548" w:rsidP="00EE0548">
      <w:pPr>
        <w:pStyle w:val="Akapitzlist"/>
        <w:numPr>
          <w:ilvl w:val="1"/>
          <w:numId w:val="3"/>
        </w:num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25B85">
        <w:rPr>
          <w:rFonts w:ascii="Century Gothic" w:hAnsi="Century Gothic"/>
          <w:b/>
          <w:sz w:val="20"/>
          <w:szCs w:val="20"/>
        </w:rPr>
        <w:t>PRAXIS ŁÓDŹ Pilecka i Petlak Spółka Jawna, z/s w Łodzi</w:t>
      </w:r>
    </w:p>
    <w:p w:rsidR="00C030DF" w:rsidRPr="00AF2A15" w:rsidRDefault="00C030DF" w:rsidP="00C030DF">
      <w:pPr>
        <w:jc w:val="both"/>
        <w:rPr>
          <w:rFonts w:ascii="Century Gothic" w:hAnsi="Century Gothic"/>
          <w:sz w:val="20"/>
        </w:rPr>
      </w:pPr>
    </w:p>
    <w:p w:rsidR="00C030DF" w:rsidRPr="007213C3" w:rsidRDefault="00C030DF" w:rsidP="00C030DF">
      <w:pPr>
        <w:keepNext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7213C3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C030DF" w:rsidRPr="00871F1E" w:rsidRDefault="00C030DF" w:rsidP="00C030DF">
      <w:pPr>
        <w:keepNext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C030DF" w:rsidRPr="008624A1" w:rsidRDefault="00C030DF" w:rsidP="00C030DF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Art. </w:t>
      </w:r>
      <w:r>
        <w:rPr>
          <w:rFonts w:ascii="Century Gothic" w:hAnsi="Century Gothic"/>
          <w:sz w:val="20"/>
          <w:szCs w:val="20"/>
        </w:rPr>
        <w:t>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</w:p>
    <w:p w:rsidR="00C030DF" w:rsidRPr="00871F1E" w:rsidRDefault="00C030DF" w:rsidP="00C030D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C030DF" w:rsidRDefault="00C030DF" w:rsidP="00C030DF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3 w rankingu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</w:t>
      </w:r>
      <w:r>
        <w:rPr>
          <w:rFonts w:ascii="Century Gothic" w:hAnsi="Century Gothic"/>
          <w:sz w:val="20"/>
          <w:szCs w:val="20"/>
        </w:rPr>
        <w:t>umowy ramowej</w:t>
      </w:r>
      <w:r w:rsidRPr="00871F1E">
        <w:rPr>
          <w:rFonts w:ascii="Century Gothic" w:hAnsi="Century Gothic"/>
          <w:sz w:val="20"/>
          <w:szCs w:val="20"/>
        </w:rPr>
        <w:t>.</w:t>
      </w:r>
    </w:p>
    <w:p w:rsidR="00C030DF" w:rsidRDefault="00C030DF" w:rsidP="00C030DF"/>
    <w:p w:rsidR="00C030DF" w:rsidRDefault="00C030DF" w:rsidP="00C030DF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3532"/>
        <w:gridCol w:w="2214"/>
        <w:gridCol w:w="1682"/>
        <w:gridCol w:w="1404"/>
      </w:tblGrid>
      <w:tr w:rsidR="00EE0548" w:rsidRPr="00B9038B" w:rsidTr="008E3CF4">
        <w:trPr>
          <w:cantSplit/>
          <w:trHeight w:val="72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548" w:rsidRPr="00B9038B" w:rsidRDefault="00EE0548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Numer oferty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0548" w:rsidRPr="00B9038B" w:rsidRDefault="00EE0548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8" w:rsidRPr="00B9038B" w:rsidRDefault="00EE0548" w:rsidP="008E3CF4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8" w:rsidRPr="00B9038B" w:rsidRDefault="00EE0548" w:rsidP="008E3CF4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w w kryterium termin dostawy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8" w:rsidRDefault="00EE0548" w:rsidP="008E3CF4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  <w:p w:rsidR="00EE0548" w:rsidRPr="00B9038B" w:rsidRDefault="00EE0548" w:rsidP="008E3CF4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/ pozycja</w:t>
            </w:r>
          </w:p>
        </w:tc>
      </w:tr>
      <w:tr w:rsidR="00EE0548" w:rsidRPr="00325B85" w:rsidTr="008E3CF4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548" w:rsidRPr="00114447" w:rsidRDefault="00EE0548" w:rsidP="008E3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1.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0548" w:rsidRPr="00114447" w:rsidRDefault="00EE0548" w:rsidP="008E3CF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TonaTuszu.pl Sp. z o.o.,</w:t>
            </w:r>
            <w:r>
              <w:rPr>
                <w:rFonts w:ascii="Century Gothic" w:hAnsi="Century Gothic" w:cs="Century Gothic"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Warszawie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8" w:rsidRPr="00325B85" w:rsidRDefault="00EE0548" w:rsidP="008E3CF4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36,88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8" w:rsidRPr="00325B85" w:rsidRDefault="00EE0548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8" w:rsidRPr="00325B85" w:rsidRDefault="00EE0548" w:rsidP="008E3CF4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91,88 / 2</w:t>
            </w:r>
          </w:p>
        </w:tc>
      </w:tr>
      <w:tr w:rsidR="00EE0548" w:rsidRPr="00325B85" w:rsidTr="008E3CF4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548" w:rsidRPr="00114447" w:rsidRDefault="00EE0548" w:rsidP="008E3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5.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0548" w:rsidRPr="004139BA" w:rsidRDefault="00EE0548" w:rsidP="008E3CF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NETPRINT SPÓŁKA CYWILNA Jerzy Wasiela, Bartosz Szostak</w:t>
            </w:r>
            <w:r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Oświęcimiu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8" w:rsidRPr="00325B85" w:rsidRDefault="00EE0548" w:rsidP="008E3CF4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8" w:rsidRPr="00325B85" w:rsidRDefault="00EE0548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8" w:rsidRPr="00325B85" w:rsidRDefault="00EE0548" w:rsidP="008E3CF4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100,00 / 1</w:t>
            </w:r>
          </w:p>
        </w:tc>
      </w:tr>
      <w:tr w:rsidR="00EE0548" w:rsidRPr="00325B85" w:rsidTr="008E3CF4">
        <w:trPr>
          <w:cantSplit/>
          <w:trHeight w:val="3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548" w:rsidRPr="00114447" w:rsidRDefault="00EE0548" w:rsidP="008E3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6.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0548" w:rsidRPr="004139BA" w:rsidRDefault="00EE0548" w:rsidP="008E3CF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PRAXIS ŁÓDŹ Pilecka i Petlak Spółka Jawna,</w:t>
            </w:r>
            <w:r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Łodzi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8" w:rsidRPr="00325B85" w:rsidRDefault="00EE0548" w:rsidP="008E3CF4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31,74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8" w:rsidRPr="00325B85" w:rsidRDefault="00EE0548" w:rsidP="008E3CF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5B85">
              <w:rPr>
                <w:rFonts w:ascii="Century Gothic" w:hAnsi="Century Gothic"/>
                <w:b/>
                <w:sz w:val="18"/>
                <w:szCs w:val="18"/>
              </w:rPr>
              <w:t>55,00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8" w:rsidRPr="00325B85" w:rsidRDefault="00EE0548" w:rsidP="008E3CF4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86,74 / 3</w:t>
            </w:r>
          </w:p>
        </w:tc>
      </w:tr>
    </w:tbl>
    <w:p w:rsidR="00C030DF" w:rsidRPr="00C030DF" w:rsidRDefault="00C030DF" w:rsidP="00C030DF">
      <w:pPr>
        <w:pStyle w:val="Akapitzlist"/>
        <w:ind w:left="0"/>
        <w:rPr>
          <w:rFonts w:ascii="Century Gothic" w:hAnsi="Century Gothic"/>
          <w:sz w:val="20"/>
        </w:rPr>
      </w:pPr>
    </w:p>
    <w:sectPr w:rsidR="00C030DF" w:rsidRPr="00C030DF" w:rsidSect="00A75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08" w:rsidRDefault="00954008" w:rsidP="000611D1">
      <w:r>
        <w:separator/>
      </w:r>
    </w:p>
  </w:endnote>
  <w:endnote w:type="continuationSeparator" w:id="0">
    <w:p w:rsidR="00954008" w:rsidRDefault="00954008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08" w:rsidRDefault="00954008" w:rsidP="000611D1">
      <w:r>
        <w:separator/>
      </w:r>
    </w:p>
  </w:footnote>
  <w:footnote w:type="continuationSeparator" w:id="0">
    <w:p w:rsidR="00954008" w:rsidRDefault="00954008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B4E89968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A8380B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2F2C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52428"/>
    <w:rsid w:val="000611D1"/>
    <w:rsid w:val="0007102D"/>
    <w:rsid w:val="000828AC"/>
    <w:rsid w:val="00087E10"/>
    <w:rsid w:val="000B766C"/>
    <w:rsid w:val="000E1114"/>
    <w:rsid w:val="00116E62"/>
    <w:rsid w:val="0012176A"/>
    <w:rsid w:val="0015329F"/>
    <w:rsid w:val="00193200"/>
    <w:rsid w:val="00200509"/>
    <w:rsid w:val="00221C68"/>
    <w:rsid w:val="00267D2F"/>
    <w:rsid w:val="00280C6A"/>
    <w:rsid w:val="002E0289"/>
    <w:rsid w:val="002F7734"/>
    <w:rsid w:val="00332AE1"/>
    <w:rsid w:val="00373FE9"/>
    <w:rsid w:val="003A4E3D"/>
    <w:rsid w:val="003B35F8"/>
    <w:rsid w:val="003E6D66"/>
    <w:rsid w:val="00420171"/>
    <w:rsid w:val="00495594"/>
    <w:rsid w:val="004D6DCC"/>
    <w:rsid w:val="004E4254"/>
    <w:rsid w:val="00556C14"/>
    <w:rsid w:val="00564567"/>
    <w:rsid w:val="005857D2"/>
    <w:rsid w:val="006457B9"/>
    <w:rsid w:val="00730F9A"/>
    <w:rsid w:val="007958F3"/>
    <w:rsid w:val="00797F12"/>
    <w:rsid w:val="007D5B3C"/>
    <w:rsid w:val="007F1492"/>
    <w:rsid w:val="00804169"/>
    <w:rsid w:val="00805445"/>
    <w:rsid w:val="00824256"/>
    <w:rsid w:val="00846FF2"/>
    <w:rsid w:val="008674FC"/>
    <w:rsid w:val="008862C3"/>
    <w:rsid w:val="00892C03"/>
    <w:rsid w:val="008B0FC8"/>
    <w:rsid w:val="008C0188"/>
    <w:rsid w:val="008D1130"/>
    <w:rsid w:val="008D5F79"/>
    <w:rsid w:val="0094250E"/>
    <w:rsid w:val="00945F3B"/>
    <w:rsid w:val="00954008"/>
    <w:rsid w:val="009C091D"/>
    <w:rsid w:val="009E5025"/>
    <w:rsid w:val="00A02D88"/>
    <w:rsid w:val="00A13586"/>
    <w:rsid w:val="00A34445"/>
    <w:rsid w:val="00A72544"/>
    <w:rsid w:val="00A746BB"/>
    <w:rsid w:val="00A7567C"/>
    <w:rsid w:val="00A77FD8"/>
    <w:rsid w:val="00A94BF1"/>
    <w:rsid w:val="00A966E1"/>
    <w:rsid w:val="00AB3AE3"/>
    <w:rsid w:val="00AB545B"/>
    <w:rsid w:val="00AC3F4D"/>
    <w:rsid w:val="00AD145D"/>
    <w:rsid w:val="00AD3018"/>
    <w:rsid w:val="00AE5B9F"/>
    <w:rsid w:val="00AF2219"/>
    <w:rsid w:val="00AF2A15"/>
    <w:rsid w:val="00AF6D14"/>
    <w:rsid w:val="00AF77FE"/>
    <w:rsid w:val="00B33102"/>
    <w:rsid w:val="00B8428A"/>
    <w:rsid w:val="00B87921"/>
    <w:rsid w:val="00B95DEF"/>
    <w:rsid w:val="00BE4959"/>
    <w:rsid w:val="00C030DF"/>
    <w:rsid w:val="00C11E31"/>
    <w:rsid w:val="00C17493"/>
    <w:rsid w:val="00C34F00"/>
    <w:rsid w:val="00C36FFC"/>
    <w:rsid w:val="00CD4084"/>
    <w:rsid w:val="00D32D01"/>
    <w:rsid w:val="00D463D6"/>
    <w:rsid w:val="00D80AFD"/>
    <w:rsid w:val="00DB47A1"/>
    <w:rsid w:val="00DF3E2F"/>
    <w:rsid w:val="00E02076"/>
    <w:rsid w:val="00E2313B"/>
    <w:rsid w:val="00EA61C1"/>
    <w:rsid w:val="00EE0548"/>
    <w:rsid w:val="00EF3899"/>
    <w:rsid w:val="00F6379A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A7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F9DB-32DB-43B8-B336-7ECB7465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2022-03-10T11:12:00Z</dcterms:created>
  <dcterms:modified xsi:type="dcterms:W3CDTF">2022-12-14T14:34:00Z</dcterms:modified>
</cp:coreProperties>
</file>