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36E8" w14:textId="345DA0C8" w:rsidR="00405E55" w:rsidRDefault="00405E55" w:rsidP="00405E5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Times New Roman" w:hAnsi="Calibri" w:cs="Calibri"/>
          <w:b/>
          <w:lang w:eastAsia="pl-PL"/>
        </w:rPr>
        <w:t>Nr sprawy:</w:t>
      </w:r>
      <w:r w:rsidR="00A20FE7">
        <w:rPr>
          <w:rFonts w:ascii="Calibri" w:eastAsia="Times New Roman" w:hAnsi="Calibri" w:cs="Calibri"/>
          <w:b/>
          <w:lang w:eastAsia="pl-PL"/>
        </w:rPr>
        <w:t xml:space="preserve"> AZ.262.2986.2024</w:t>
      </w:r>
    </w:p>
    <w:p w14:paraId="2493487C" w14:textId="18934CB8" w:rsidR="00405E55" w:rsidRDefault="00405E55" w:rsidP="00405E5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Załącznik nr</w:t>
      </w:r>
      <w:r w:rsidR="00A20FE7">
        <w:rPr>
          <w:rFonts w:ascii="Calibri" w:eastAsia="Times New Roman" w:hAnsi="Calibri" w:cs="Calibri"/>
          <w:b/>
        </w:rPr>
        <w:t xml:space="preserve"> 3A </w:t>
      </w:r>
      <w:r>
        <w:rPr>
          <w:rFonts w:ascii="Calibri" w:eastAsia="Times New Roman" w:hAnsi="Calibri" w:cs="Calibri"/>
          <w:b/>
        </w:rPr>
        <w:t>do SWZ dla cz</w:t>
      </w:r>
      <w:r w:rsidR="00A20FE7">
        <w:rPr>
          <w:rFonts w:ascii="Calibri" w:eastAsia="Times New Roman" w:hAnsi="Calibri" w:cs="Calibri"/>
          <w:b/>
        </w:rPr>
        <w:t>ęści nr 1</w:t>
      </w:r>
      <w:r>
        <w:rPr>
          <w:rFonts w:ascii="Calibri" w:eastAsia="Times New Roman" w:hAnsi="Calibri" w:cs="Calibri"/>
          <w:b/>
        </w:rPr>
        <w:t xml:space="preserve"> – Formularz cenowy</w:t>
      </w:r>
    </w:p>
    <w:p w14:paraId="41508D98" w14:textId="77777777" w:rsidR="00405E55" w:rsidRDefault="00405E55" w:rsidP="00405E5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</w:p>
    <w:p w14:paraId="4A54E42C" w14:textId="77777777" w:rsidR="00405E55" w:rsidRDefault="00405E55" w:rsidP="00405E5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</w:rPr>
      </w:pPr>
    </w:p>
    <w:tbl>
      <w:tblPr>
        <w:tblStyle w:val="Tabela-Siatka2"/>
        <w:tblW w:w="149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7"/>
        <w:gridCol w:w="7391"/>
        <w:gridCol w:w="989"/>
        <w:gridCol w:w="1475"/>
        <w:gridCol w:w="1476"/>
        <w:gridCol w:w="1476"/>
        <w:gridCol w:w="1476"/>
      </w:tblGrid>
      <w:tr w:rsidR="00405E55" w14:paraId="7AC3ACE3" w14:textId="77777777" w:rsidTr="00405E55">
        <w:trPr>
          <w:trHeight w:val="549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251AA" w14:textId="27A19530" w:rsidR="00405E5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FORMULARZ CENOWY DLA CZĘŚCI</w:t>
            </w:r>
            <w:r w:rsidR="000B01EF">
              <w:rPr>
                <w:rFonts w:eastAsia="Calibri" w:cstheme="minorHAnsi"/>
                <w:b/>
              </w:rPr>
              <w:t xml:space="preserve"> </w:t>
            </w:r>
            <w:r w:rsidR="008C4E3D">
              <w:rPr>
                <w:rFonts w:eastAsia="Calibri" w:cstheme="minorHAnsi"/>
                <w:b/>
              </w:rPr>
              <w:t>1</w:t>
            </w:r>
            <w:r>
              <w:rPr>
                <w:rFonts w:eastAsia="Calibri" w:cstheme="minorHAnsi"/>
                <w:b/>
              </w:rPr>
              <w:t xml:space="preserve"> (</w:t>
            </w:r>
            <w:r w:rsidR="008C4E3D">
              <w:rPr>
                <w:rFonts w:eastAsia="Calibri" w:cstheme="minorHAnsi"/>
                <w:b/>
              </w:rPr>
              <w:t>DOSTAWA MEBLI BIUROWYCH DLA DOMU STUDENCKIEGO „PRZYLESIE”</w:t>
            </w:r>
            <w:r>
              <w:rPr>
                <w:rFonts w:eastAsia="Calibri" w:cstheme="minorHAnsi"/>
                <w:b/>
              </w:rPr>
              <w:t>)</w:t>
            </w:r>
            <w:bookmarkStart w:id="0" w:name="_GoBack"/>
            <w:bookmarkEnd w:id="0"/>
            <w:r>
              <w:rPr>
                <w:rFonts w:eastAsia="Calibri" w:cstheme="minorHAnsi"/>
                <w:b/>
              </w:rPr>
              <w:t>, będący jednocześnie SZCZEGÓŁOWYM OPISEM PRZEDMIOTU ZAMÓWIENIA</w:t>
            </w:r>
          </w:p>
        </w:tc>
      </w:tr>
      <w:tr w:rsidR="00405E55" w:rsidRPr="00962105" w14:paraId="2387F0D6" w14:textId="77777777" w:rsidTr="00405E55">
        <w:trPr>
          <w:trHeight w:val="549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CC8144" w14:textId="36303462" w:rsidR="00405E55" w:rsidRPr="00962105" w:rsidRDefault="005B54E8">
            <w:pPr>
              <w:widowControl w:val="0"/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962105">
              <w:rPr>
                <w:rFonts w:eastAsia="Calibri" w:cstheme="minorHAnsi"/>
                <w:b/>
              </w:rPr>
              <w:t>DOM STUDENCI „</w:t>
            </w:r>
            <w:r w:rsidR="008055EF" w:rsidRPr="00962105">
              <w:rPr>
                <w:rFonts w:eastAsia="Calibri" w:cstheme="minorHAnsi"/>
                <w:b/>
              </w:rPr>
              <w:t>PRZYLESIE</w:t>
            </w:r>
            <w:r w:rsidRPr="00962105">
              <w:rPr>
                <w:rFonts w:eastAsia="Calibri" w:cstheme="minorHAnsi"/>
                <w:b/>
              </w:rPr>
              <w:t>”</w:t>
            </w:r>
          </w:p>
        </w:tc>
      </w:tr>
      <w:tr w:rsidR="00405E55" w:rsidRPr="00962105" w14:paraId="25A4F680" w14:textId="77777777" w:rsidTr="00405E55">
        <w:trPr>
          <w:trHeight w:val="5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F0122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 w:rsidRPr="00962105">
              <w:rPr>
                <w:rFonts w:eastAsia="Calibri" w:cstheme="minorHAnsi"/>
              </w:rPr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B4273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 w:rsidRPr="00962105">
              <w:rPr>
                <w:rFonts w:eastAsia="Calibri" w:cstheme="minorHAnsi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13276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 w:rsidRPr="00962105">
              <w:rPr>
                <w:rFonts w:eastAsia="Calibri" w:cstheme="minorHAnsi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995EF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 w:rsidRPr="00962105">
              <w:rPr>
                <w:rFonts w:eastAsia="Calibri" w:cstheme="minorHAnsi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9CD16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 w:rsidRPr="00962105">
              <w:rPr>
                <w:rFonts w:eastAsia="Calibri" w:cstheme="minorHAnsi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DA7F9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 w:rsidRPr="00962105">
              <w:rPr>
                <w:rFonts w:eastAsia="Calibri" w:cstheme="minorHAnsi"/>
              </w:rPr>
              <w:t>Stawka podatku VAT</w:t>
            </w:r>
          </w:p>
          <w:p w14:paraId="18A1D347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 w:rsidRPr="00962105">
              <w:rPr>
                <w:rFonts w:eastAsia="Calibri" w:cstheme="minorHAnsi"/>
              </w:rPr>
              <w:t>(%)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2F9C7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  <w:r w:rsidRPr="00962105">
              <w:rPr>
                <w:rFonts w:eastAsia="Calibri" w:cstheme="minorHAnsi"/>
              </w:rPr>
              <w:t>Wartość brutto w PLN</w:t>
            </w:r>
          </w:p>
        </w:tc>
      </w:tr>
      <w:tr w:rsidR="00405E55" w:rsidRPr="00962105" w14:paraId="2F330F47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1509C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DEA5E" w14:textId="4EB57A88" w:rsidR="00CC074A" w:rsidRPr="00962105" w:rsidRDefault="00CC074A" w:rsidP="00226C7A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  <w:bCs/>
              </w:rPr>
              <w:t>Biurko</w:t>
            </w:r>
            <w:r w:rsidRPr="00962105">
              <w:rPr>
                <w:rFonts w:asciiTheme="minorHAnsi" w:hAnsiTheme="minorHAnsi" w:cstheme="minorHAnsi"/>
              </w:rPr>
              <w:t xml:space="preserve"> o wymiarach 180x60:</w:t>
            </w:r>
          </w:p>
          <w:p w14:paraId="6194D2A1" w14:textId="77777777" w:rsidR="00CC074A" w:rsidRPr="00962105" w:rsidRDefault="00CC074A" w:rsidP="00226C7A">
            <w:pPr>
              <w:pStyle w:val="Akapitzlist"/>
              <w:numPr>
                <w:ilvl w:val="0"/>
                <w:numId w:val="2"/>
              </w:numPr>
              <w:suppressAutoHyphens w:val="0"/>
              <w:autoSpaceDN w:val="0"/>
              <w:spacing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Blat stały, wykonany z płyty obustronnie laminowanej o klasie higieniczności E1, grubości 25mm, oklejonej obrzeżem ABS grubości 2 mm w kolorze blatu. W blacie otwór fi 80 mm pod tworzywową przelotkę kablową - w komplecie.</w:t>
            </w:r>
          </w:p>
          <w:p w14:paraId="25614EB5" w14:textId="77777777" w:rsidR="00CC074A" w:rsidRPr="00962105" w:rsidRDefault="00CC074A" w:rsidP="00226C7A">
            <w:pPr>
              <w:pStyle w:val="Akapitzlist"/>
              <w:numPr>
                <w:ilvl w:val="0"/>
                <w:numId w:val="2"/>
              </w:numPr>
              <w:suppressAutoHyphens w:val="0"/>
              <w:autoSpaceDN w:val="0"/>
              <w:spacing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Stelaż stolika składający się z czterech nóg (dwóch mostów) połączonych ze sobą za pomocą dwóch belek metalowych.</w:t>
            </w:r>
          </w:p>
          <w:p w14:paraId="21153A3E" w14:textId="77777777" w:rsidR="00CC074A" w:rsidRPr="00962105" w:rsidRDefault="00CC074A" w:rsidP="00226C7A">
            <w:pPr>
              <w:pStyle w:val="Akapitzlist"/>
              <w:numPr>
                <w:ilvl w:val="0"/>
                <w:numId w:val="2"/>
              </w:numPr>
              <w:suppressAutoHyphens w:val="0"/>
              <w:autoSpaceDN w:val="0"/>
              <w:spacing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Mosty wykonane z profilu prostokątnego o przekroju 50x40 mm, malowane proszkowo.</w:t>
            </w:r>
          </w:p>
          <w:p w14:paraId="466810C0" w14:textId="77777777" w:rsidR="00CC074A" w:rsidRPr="00962105" w:rsidRDefault="00CC074A" w:rsidP="00226C7A">
            <w:pPr>
              <w:pStyle w:val="Akapitzlist"/>
              <w:numPr>
                <w:ilvl w:val="0"/>
                <w:numId w:val="2"/>
              </w:numPr>
              <w:suppressAutoHyphens w:val="0"/>
              <w:autoSpaceDN w:val="0"/>
              <w:spacing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Dwie belki wykonane z profili prostokątnych o przekroju 30x40 mm, malowane proszkowo na kolor czarny</w:t>
            </w:r>
          </w:p>
          <w:p w14:paraId="21576061" w14:textId="77777777" w:rsidR="00CC074A" w:rsidRPr="00962105" w:rsidRDefault="00CC074A" w:rsidP="00226C7A">
            <w:pPr>
              <w:pStyle w:val="Akapitzlist"/>
              <w:numPr>
                <w:ilvl w:val="0"/>
                <w:numId w:val="2"/>
              </w:numPr>
              <w:suppressAutoHyphens w:val="0"/>
              <w:autoSpaceDN w:val="0"/>
              <w:spacing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Belki z mostem skręcane, umożliwiające łatwy demontaż</w:t>
            </w:r>
          </w:p>
          <w:p w14:paraId="30193FC8" w14:textId="77777777" w:rsidR="00CC074A" w:rsidRPr="00962105" w:rsidRDefault="00CC074A" w:rsidP="00226C7A">
            <w:pPr>
              <w:pStyle w:val="Akapitzlist"/>
              <w:numPr>
                <w:ilvl w:val="0"/>
                <w:numId w:val="2"/>
              </w:numPr>
              <w:suppressAutoHyphens w:val="0"/>
              <w:autoSpaceDN w:val="0"/>
              <w:spacing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Między blatem, a podstawą estetyczny dystans (prześwit) o wysokości około 8 mm</w:t>
            </w:r>
          </w:p>
          <w:p w14:paraId="53B0ADA0" w14:textId="77777777" w:rsidR="00CC074A" w:rsidRPr="00962105" w:rsidRDefault="00CC074A" w:rsidP="00226C7A">
            <w:pPr>
              <w:pStyle w:val="Akapitzlist"/>
              <w:numPr>
                <w:ilvl w:val="0"/>
                <w:numId w:val="2"/>
              </w:numPr>
              <w:suppressAutoHyphens w:val="0"/>
              <w:autoSpaceDN w:val="0"/>
              <w:spacing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Do każdej z nóg montowane stopki o średnicy fi 40mm pozwalające na regulacje poziomu w zakresie +10 mm</w:t>
            </w:r>
          </w:p>
          <w:p w14:paraId="3C01C863" w14:textId="77777777" w:rsidR="00CC074A" w:rsidRPr="00962105" w:rsidRDefault="00CC074A" w:rsidP="00226C7A">
            <w:pPr>
              <w:pStyle w:val="Akapitzlist"/>
              <w:numPr>
                <w:ilvl w:val="0"/>
                <w:numId w:val="2"/>
              </w:numPr>
              <w:suppressAutoHyphens w:val="0"/>
              <w:autoSpaceDN w:val="0"/>
              <w:spacing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Możliwość zamontowania do biurka paneli dolnych i górnych, kanałów kablowych pionowych i poziomych, portów i przelotek na okablowanie</w:t>
            </w:r>
          </w:p>
          <w:p w14:paraId="2B716212" w14:textId="2ABE6114" w:rsidR="00CC074A" w:rsidRPr="00962105" w:rsidRDefault="00CC074A" w:rsidP="00226C7A">
            <w:pPr>
              <w:pStyle w:val="Akapitzlist"/>
              <w:numPr>
                <w:ilvl w:val="0"/>
                <w:numId w:val="2"/>
              </w:numPr>
              <w:suppressAutoHyphens w:val="0"/>
              <w:autoSpaceDN w:val="0"/>
              <w:spacing w:after="200"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lastRenderedPageBreak/>
              <w:t xml:space="preserve">Kolorystyka: płyta meblowa - do wyboru z wzornika producenta w tym kolor </w:t>
            </w:r>
            <w:r w:rsidR="001917A1" w:rsidRPr="00962105">
              <w:rPr>
                <w:rFonts w:cstheme="minorHAnsi"/>
              </w:rPr>
              <w:t xml:space="preserve">typu </w:t>
            </w:r>
            <w:proofErr w:type="spellStart"/>
            <w:r w:rsidRPr="00962105">
              <w:rPr>
                <w:rFonts w:cstheme="minorHAnsi"/>
              </w:rPr>
              <w:t>Cashmere</w:t>
            </w:r>
            <w:proofErr w:type="spellEnd"/>
            <w:r w:rsidRPr="00962105">
              <w:rPr>
                <w:rFonts w:cstheme="minorHAnsi"/>
              </w:rPr>
              <w:t xml:space="preserve"> . Metalowe mosty – do wyboru</w:t>
            </w:r>
            <w:r w:rsidR="004C27E7">
              <w:rPr>
                <w:rFonts w:cstheme="minorHAnsi"/>
              </w:rPr>
              <w:t xml:space="preserve"> z palety </w:t>
            </w:r>
            <w:r w:rsidR="00994889">
              <w:rPr>
                <w:rFonts w:cstheme="minorHAnsi"/>
              </w:rPr>
              <w:t>w</w:t>
            </w:r>
            <w:r w:rsidR="004C27E7">
              <w:rPr>
                <w:rFonts w:cstheme="minorHAnsi"/>
              </w:rPr>
              <w:t>ykonawcy w tym</w:t>
            </w:r>
            <w:r w:rsidRPr="00962105">
              <w:rPr>
                <w:rFonts w:cstheme="minorHAnsi"/>
              </w:rPr>
              <w:t xml:space="preserve"> kolor czarny, biały, szary oraz </w:t>
            </w:r>
            <w:proofErr w:type="spellStart"/>
            <w:r w:rsidRPr="00962105">
              <w:rPr>
                <w:rFonts w:cstheme="minorHAnsi"/>
              </w:rPr>
              <w:t>alu</w:t>
            </w:r>
            <w:proofErr w:type="spellEnd"/>
            <w:r w:rsidRPr="00962105">
              <w:rPr>
                <w:rFonts w:cstheme="minorHAnsi"/>
              </w:rPr>
              <w:t>.</w:t>
            </w:r>
          </w:p>
          <w:p w14:paraId="0AA6294C" w14:textId="64BD3676" w:rsidR="0002744C" w:rsidRPr="00962105" w:rsidRDefault="0020417D" w:rsidP="0020417D">
            <w:pPr>
              <w:pStyle w:val="xxxxmsonormal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5E37CEE" wp14:editId="37E80AB4">
                  <wp:extent cx="2571750" cy="1571625"/>
                  <wp:effectExtent l="0" t="0" r="0" b="9525"/>
                  <wp:docPr id="1984850267" name="Obraz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07" cy="157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AEF59" w14:textId="56308FCD" w:rsidR="00405E55" w:rsidRPr="00962105" w:rsidRDefault="0006013A">
            <w:pPr>
              <w:widowControl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962105">
              <w:rPr>
                <w:rFonts w:cstheme="minorHAnsi"/>
                <w:bCs/>
              </w:rPr>
              <w:lastRenderedPageBreak/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CFFA7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866BD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A158F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9F1EE" w14:textId="77777777" w:rsidR="00405E55" w:rsidRPr="00962105" w:rsidRDefault="00405E5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513CD" w:rsidRPr="00962105" w14:paraId="3BBC0A3F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3C260" w14:textId="37E1F857" w:rsidR="003513CD" w:rsidRPr="00962105" w:rsidRDefault="003513CD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F701F" w14:textId="77777777" w:rsidR="00786AB1" w:rsidRPr="00962105" w:rsidRDefault="00786AB1" w:rsidP="004C27E7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Półka wisząca</w:t>
            </w:r>
          </w:p>
          <w:p w14:paraId="0CA1D7AE" w14:textId="77777777" w:rsidR="00EF0849" w:rsidRPr="00962105" w:rsidRDefault="00786AB1" w:rsidP="004C27E7">
            <w:pPr>
              <w:pStyle w:val="Standard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  <w:bCs/>
              </w:rPr>
              <w:t>Półka wisząca</w:t>
            </w:r>
            <w:r w:rsidRPr="0096210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2105">
              <w:rPr>
                <w:rFonts w:asciiTheme="minorHAnsi" w:hAnsiTheme="minorHAnsi" w:cstheme="minorHAnsi"/>
                <w:bCs/>
              </w:rPr>
              <w:t>o wymiarach: szer. 160cm gł. 30cm, wys. 50cm.</w:t>
            </w:r>
          </w:p>
          <w:p w14:paraId="3FEE72D2" w14:textId="0560B6F9" w:rsidR="00EF0849" w:rsidRPr="00962105" w:rsidRDefault="00786AB1" w:rsidP="004C27E7">
            <w:pPr>
              <w:pStyle w:val="Standard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  <w:bCs/>
              </w:rPr>
              <w:t xml:space="preserve">Półka wykonana z trójwarstwowej płyty wiórowej o </w:t>
            </w:r>
            <w:r w:rsidR="00282431" w:rsidRPr="00962105">
              <w:rPr>
                <w:rFonts w:asciiTheme="minorHAnsi" w:hAnsiTheme="minorHAnsi" w:cstheme="minorHAnsi"/>
                <w:bCs/>
              </w:rPr>
              <w:t xml:space="preserve">gr. </w:t>
            </w:r>
            <w:r w:rsidRPr="00962105">
              <w:rPr>
                <w:rFonts w:asciiTheme="minorHAnsi" w:hAnsiTheme="minorHAnsi" w:cstheme="minorHAnsi"/>
                <w:bCs/>
              </w:rPr>
              <w:t xml:space="preserve">18 mm, obustronnie </w:t>
            </w:r>
            <w:proofErr w:type="spellStart"/>
            <w:r w:rsidRPr="00962105">
              <w:rPr>
                <w:rFonts w:asciiTheme="minorHAnsi" w:hAnsiTheme="minorHAnsi" w:cstheme="minorHAnsi"/>
                <w:bCs/>
              </w:rPr>
              <w:t>melaminowanej</w:t>
            </w:r>
            <w:proofErr w:type="spellEnd"/>
            <w:r w:rsidRPr="00962105">
              <w:rPr>
                <w:rFonts w:asciiTheme="minorHAnsi" w:hAnsiTheme="minorHAnsi" w:cstheme="minorHAnsi"/>
                <w:bCs/>
              </w:rPr>
              <w:t xml:space="preserve"> o klasie higieniczności E1, oklejonej obrzeżem ABS grubości 2 mm dobranym pod kolor płyty. Półka w </w:t>
            </w:r>
            <w:r w:rsidRPr="00962105">
              <w:rPr>
                <w:rFonts w:asciiTheme="minorHAnsi" w:hAnsiTheme="minorHAnsi" w:cstheme="minorHAnsi"/>
              </w:rPr>
              <w:t xml:space="preserve">kolorze </w:t>
            </w:r>
            <w:r w:rsidR="00C94383" w:rsidRPr="00962105">
              <w:rPr>
                <w:rFonts w:asciiTheme="minorHAnsi" w:hAnsiTheme="minorHAnsi" w:cstheme="minorHAnsi"/>
              </w:rPr>
              <w:t xml:space="preserve">typu </w:t>
            </w:r>
            <w:r w:rsidRPr="00962105">
              <w:rPr>
                <w:rFonts w:asciiTheme="minorHAnsi" w:hAnsiTheme="minorHAnsi" w:cstheme="minorHAnsi"/>
              </w:rPr>
              <w:t>dąb</w:t>
            </w:r>
            <w:r w:rsidR="00C94383" w:rsidRPr="00962105">
              <w:rPr>
                <w:rFonts w:asciiTheme="minorHAnsi" w:hAnsiTheme="minorHAnsi" w:cstheme="minorHAnsi"/>
              </w:rPr>
              <w:t xml:space="preserve"> do wyboru z palety wykonawcy</w:t>
            </w:r>
            <w:r w:rsidRPr="00962105">
              <w:rPr>
                <w:rFonts w:asciiTheme="minorHAnsi" w:hAnsiTheme="minorHAnsi" w:cstheme="minorHAnsi"/>
              </w:rPr>
              <w:t>.</w:t>
            </w:r>
          </w:p>
          <w:p w14:paraId="11BE776A" w14:textId="4F6C9979" w:rsidR="00EF0849" w:rsidRPr="00962105" w:rsidRDefault="00786AB1" w:rsidP="004C27E7">
            <w:pPr>
              <w:pStyle w:val="Standard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962105">
              <w:rPr>
                <w:rFonts w:asciiTheme="minorHAnsi" w:hAnsiTheme="minorHAnsi" w:cstheme="minorHAnsi"/>
              </w:rPr>
              <w:t xml:space="preserve">Plecy z laminowanej płyty HDF o gr. min 4 mm, montowanej w wyfrezowane  rowki w bokach i wieńcach. Plecy powinny być przymocowane do ramy mebla za pomocą specjalnych stabilizatorów, co 10-15cm. Plecy w </w:t>
            </w:r>
            <w:r w:rsidRPr="00962105">
              <w:rPr>
                <w:rFonts w:asciiTheme="minorHAnsi" w:hAnsiTheme="minorHAnsi" w:cstheme="minorHAnsi"/>
                <w:bCs/>
              </w:rPr>
              <w:t>kolorze białym.</w:t>
            </w:r>
          </w:p>
          <w:p w14:paraId="4D4C7086" w14:textId="7CED255D" w:rsidR="00EF0849" w:rsidRPr="00962105" w:rsidRDefault="00786AB1" w:rsidP="004C27E7">
            <w:pPr>
              <w:pStyle w:val="Standard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Półka zawieszana na listwie montażowej za pomocą min. 4 zawieszek meblowych o nośności min. 120 kg na parę z możliwością regulacji w pionie i poziomie. </w:t>
            </w:r>
          </w:p>
          <w:p w14:paraId="7E73F357" w14:textId="7BBAEE14" w:rsidR="00786AB1" w:rsidRPr="00962105" w:rsidRDefault="00786AB1" w:rsidP="004C27E7">
            <w:pPr>
              <w:pStyle w:val="Standard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>Listwa montowana na całej długości regału, nie dopuszcza się montażu krótkich listew tylko pod zawieszki meblowe.</w:t>
            </w:r>
          </w:p>
          <w:p w14:paraId="414B554E" w14:textId="77777777" w:rsidR="00786AB1" w:rsidRPr="00962105" w:rsidRDefault="00786AB1" w:rsidP="00786AB1">
            <w:pPr>
              <w:pStyle w:val="Standard"/>
              <w:spacing w:line="240" w:lineRule="auto"/>
              <w:ind w:left="1068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 xml:space="preserve"> </w:t>
            </w:r>
            <w:r w:rsidRPr="0096210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2145F31" wp14:editId="2CF5AFF2">
                  <wp:extent cx="1905000" cy="1114425"/>
                  <wp:effectExtent l="0" t="0" r="0" b="9525"/>
                  <wp:docPr id="1616571792" name="Obraz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96" cy="111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4B3DF" w14:textId="77777777" w:rsidR="003513CD" w:rsidRPr="00962105" w:rsidRDefault="003513CD" w:rsidP="008055EF">
            <w:pPr>
              <w:pStyle w:val="xxxxmsonormal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52111" w14:textId="2715ADB4" w:rsidR="003513CD" w:rsidRPr="00962105" w:rsidRDefault="0006013A">
            <w:pPr>
              <w:widowControl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962105">
              <w:rPr>
                <w:rFonts w:cstheme="minorHAnsi"/>
                <w:bCs/>
              </w:rPr>
              <w:lastRenderedPageBreak/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265B6" w14:textId="77777777" w:rsidR="003513CD" w:rsidRPr="00962105" w:rsidRDefault="003513CD">
            <w:pPr>
              <w:widowControl w:val="0"/>
              <w:spacing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4DD79" w14:textId="77777777" w:rsidR="003513CD" w:rsidRPr="00962105" w:rsidRDefault="003513CD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12314" w14:textId="77777777" w:rsidR="003513CD" w:rsidRPr="00962105" w:rsidRDefault="003513CD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B91FB" w14:textId="77777777" w:rsidR="003513CD" w:rsidRPr="00962105" w:rsidRDefault="003513CD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80330A" w:rsidRPr="00962105" w14:paraId="432C8D87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227C8" w14:textId="0303DE6C" w:rsidR="0080330A" w:rsidRPr="00962105" w:rsidRDefault="00B66961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4A98B" w14:textId="77777777" w:rsidR="008E5A1C" w:rsidRPr="00962105" w:rsidRDefault="008E5A1C" w:rsidP="008E5A1C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62105">
              <w:rPr>
                <w:rFonts w:asciiTheme="minorHAnsi" w:hAnsiTheme="minorHAnsi" w:cstheme="minorHAnsi"/>
                <w:bCs/>
              </w:rPr>
              <w:t>Zabudowa kuchenna</w:t>
            </w:r>
          </w:p>
          <w:p w14:paraId="4DE8F49D" w14:textId="77777777" w:rsidR="008E5A1C" w:rsidRPr="00962105" w:rsidRDefault="008E5A1C" w:rsidP="008E5A1C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7CFD10F0" w14:textId="77777777" w:rsidR="008E5A1C" w:rsidRPr="00962105" w:rsidRDefault="008E5A1C" w:rsidP="008E5A1C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62105">
              <w:rPr>
                <w:rFonts w:asciiTheme="minorHAnsi" w:hAnsiTheme="minorHAnsi" w:cstheme="minorHAnsi"/>
                <w:bCs/>
              </w:rPr>
              <w:t>Wykonanie:</w:t>
            </w:r>
          </w:p>
          <w:p w14:paraId="372CD16D" w14:textId="407653D6" w:rsidR="008E5A1C" w:rsidRPr="00962105" w:rsidRDefault="008E5A1C" w:rsidP="008E5A1C">
            <w:pPr>
              <w:pStyle w:val="Akapitzlist"/>
              <w:numPr>
                <w:ilvl w:val="0"/>
                <w:numId w:val="7"/>
              </w:numPr>
              <w:autoSpaceDN w:val="0"/>
              <w:spacing w:after="200" w:line="276" w:lineRule="auto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 xml:space="preserve">Wszystkie szafki (boki, półki, drzwi, wieńce) – wykonane z trójwarstwowej płyty wiórowej o minimum 18 mm grubości, obustronnie </w:t>
            </w:r>
            <w:proofErr w:type="spellStart"/>
            <w:r w:rsidRPr="00962105">
              <w:rPr>
                <w:rFonts w:cstheme="minorHAnsi"/>
              </w:rPr>
              <w:t>melaminowanej</w:t>
            </w:r>
            <w:proofErr w:type="spellEnd"/>
            <w:r w:rsidRPr="00962105">
              <w:rPr>
                <w:rFonts w:cstheme="minorHAnsi"/>
              </w:rPr>
              <w:t xml:space="preserve">, o klasie higieniczności E1 i </w:t>
            </w:r>
            <w:r w:rsidRPr="004447B8">
              <w:rPr>
                <w:rFonts w:cstheme="minorHAnsi"/>
              </w:rPr>
              <w:t xml:space="preserve">klasie ścieralności </w:t>
            </w:r>
            <w:r w:rsidR="00684508" w:rsidRPr="004447B8">
              <w:rPr>
                <w:rFonts w:cstheme="minorHAnsi"/>
              </w:rPr>
              <w:t>PN-</w:t>
            </w:r>
            <w:r w:rsidRPr="004447B8">
              <w:rPr>
                <w:rFonts w:cstheme="minorHAnsi"/>
              </w:rPr>
              <w:t>EN 14322</w:t>
            </w:r>
            <w:r w:rsidRPr="00962105">
              <w:rPr>
                <w:rFonts w:cstheme="minorHAnsi"/>
              </w:rPr>
              <w:t>, o wysokiej odporności na działanie wody, oklejonej obrzeżem ABS grubości 2 mm.</w:t>
            </w:r>
          </w:p>
          <w:p w14:paraId="29A09A08" w14:textId="77777777" w:rsidR="008E5A1C" w:rsidRPr="00962105" w:rsidRDefault="008E5A1C" w:rsidP="008E5A1C">
            <w:pPr>
              <w:pStyle w:val="Akapitzlist"/>
              <w:numPr>
                <w:ilvl w:val="0"/>
                <w:numId w:val="7"/>
              </w:numPr>
              <w:autoSpaceDN w:val="0"/>
              <w:spacing w:after="200" w:line="276" w:lineRule="auto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 xml:space="preserve">Plecy szafek wykonane z białej płyty HDF o grubości minimum 4 mm, wsuwane w </w:t>
            </w:r>
            <w:proofErr w:type="spellStart"/>
            <w:r w:rsidRPr="00962105">
              <w:rPr>
                <w:rFonts w:cstheme="minorHAnsi"/>
              </w:rPr>
              <w:t>nafrezowane</w:t>
            </w:r>
            <w:proofErr w:type="spellEnd"/>
            <w:r w:rsidRPr="00962105">
              <w:rPr>
                <w:rFonts w:cstheme="minorHAnsi"/>
              </w:rPr>
              <w:t xml:space="preserve"> boki i wieńce szafy, przymocowane do ramy mebla za pomocą specjalnych stabilizatorów co 10-15 cm. Nie dopuszcza się pleców nakładanych.</w:t>
            </w:r>
          </w:p>
          <w:p w14:paraId="5BB95649" w14:textId="584FD3F2" w:rsidR="008E5A1C" w:rsidRPr="00962105" w:rsidRDefault="008E5A1C" w:rsidP="008E5A1C">
            <w:pPr>
              <w:pStyle w:val="Akapitzlist"/>
              <w:numPr>
                <w:ilvl w:val="0"/>
                <w:numId w:val="7"/>
              </w:numPr>
              <w:autoSpaceDN w:val="0"/>
              <w:spacing w:after="200" w:line="276" w:lineRule="auto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 xml:space="preserve">Szafki dolne wyposażone w stopki regulacyjne oraz w cokół PCV w kolorze białym o wysokości 10 cm, zamontowany na całej długości dolnych szafek z uszczelką silikonową. Wszystkie łącza za pomocą połączeń trzpieniowo-mimośrodowych fi15 mm.  </w:t>
            </w:r>
          </w:p>
          <w:p w14:paraId="4BFA5288" w14:textId="77777777" w:rsidR="008E5A1C" w:rsidRPr="00962105" w:rsidRDefault="008E5A1C" w:rsidP="008E5A1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962105">
              <w:rPr>
                <w:rFonts w:cstheme="minorHAnsi"/>
              </w:rPr>
              <w:t xml:space="preserve">Każde skrzydło drzwiowe wyposażone w 2 zawiasy puszkowe z </w:t>
            </w:r>
            <w:proofErr w:type="spellStart"/>
            <w:r w:rsidRPr="00962105">
              <w:rPr>
                <w:rFonts w:cstheme="minorHAnsi"/>
              </w:rPr>
              <w:t>samodomykaniem</w:t>
            </w:r>
            <w:proofErr w:type="spellEnd"/>
            <w:r w:rsidRPr="00962105">
              <w:rPr>
                <w:rFonts w:cstheme="minorHAnsi"/>
              </w:rPr>
              <w:t xml:space="preserve">, nie gorsze niż firmy Blum, </w:t>
            </w:r>
            <w:proofErr w:type="spellStart"/>
            <w:r w:rsidRPr="00962105">
              <w:rPr>
                <w:rFonts w:cstheme="minorHAnsi"/>
              </w:rPr>
              <w:t>Hettich</w:t>
            </w:r>
            <w:proofErr w:type="spellEnd"/>
            <w:r w:rsidRPr="00962105">
              <w:rPr>
                <w:rFonts w:cstheme="minorHAnsi"/>
              </w:rPr>
              <w:t>, zapewniające kąt otwarcia ok. 110°.</w:t>
            </w:r>
          </w:p>
          <w:p w14:paraId="3737BEF4" w14:textId="77777777" w:rsidR="00975138" w:rsidRPr="00962105" w:rsidRDefault="008E5A1C" w:rsidP="00975138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962105">
              <w:rPr>
                <w:rFonts w:cstheme="minorHAnsi"/>
              </w:rPr>
              <w:t>Zawiasy, prowadnice muszą mieć wytłoczoną nazwę producenta.</w:t>
            </w:r>
          </w:p>
          <w:p w14:paraId="5ADA32D2" w14:textId="77777777" w:rsidR="00975138" w:rsidRPr="00962105" w:rsidRDefault="008E5A1C" w:rsidP="00975138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962105">
              <w:rPr>
                <w:rFonts w:cstheme="minorHAnsi"/>
              </w:rPr>
              <w:t xml:space="preserve">Szuflady wyposażone w prowadnice z pełnym wysuwem i </w:t>
            </w:r>
            <w:proofErr w:type="spellStart"/>
            <w:r w:rsidRPr="00962105">
              <w:rPr>
                <w:rFonts w:cstheme="minorHAnsi"/>
              </w:rPr>
              <w:t>samodomykaniem</w:t>
            </w:r>
            <w:proofErr w:type="spellEnd"/>
            <w:r w:rsidRPr="00962105">
              <w:rPr>
                <w:rFonts w:cstheme="minorHAnsi"/>
              </w:rPr>
              <w:t xml:space="preserve"> o min. nośności 25kg , nie gorsze niż firmy Blum, </w:t>
            </w:r>
            <w:proofErr w:type="spellStart"/>
            <w:r w:rsidRPr="00962105">
              <w:rPr>
                <w:rFonts w:cstheme="minorHAnsi"/>
              </w:rPr>
              <w:t>Hettich</w:t>
            </w:r>
            <w:proofErr w:type="spellEnd"/>
            <w:r w:rsidRPr="00962105">
              <w:rPr>
                <w:rFonts w:cstheme="minorHAnsi"/>
              </w:rPr>
              <w:t>.</w:t>
            </w:r>
          </w:p>
          <w:p w14:paraId="67E85186" w14:textId="75156F52" w:rsidR="008E5A1C" w:rsidRPr="00962105" w:rsidRDefault="008E5A1C" w:rsidP="00975138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962105">
              <w:rPr>
                <w:rFonts w:cstheme="minorHAnsi"/>
              </w:rPr>
              <w:lastRenderedPageBreak/>
              <w:t xml:space="preserve">Blat kuchenny w kolorze </w:t>
            </w:r>
            <w:r w:rsidR="00425FF3">
              <w:rPr>
                <w:rFonts w:cstheme="minorHAnsi"/>
              </w:rPr>
              <w:t xml:space="preserve">typu </w:t>
            </w:r>
            <w:r w:rsidRPr="00962105">
              <w:rPr>
                <w:rFonts w:cstheme="minorHAnsi"/>
              </w:rPr>
              <w:t>d</w:t>
            </w:r>
            <w:r w:rsidR="004D5A58">
              <w:rPr>
                <w:rFonts w:cstheme="minorHAnsi"/>
              </w:rPr>
              <w:t>ąb do wyboru z palety wykonawcy</w:t>
            </w:r>
            <w:r w:rsidRPr="00962105">
              <w:rPr>
                <w:rFonts w:cstheme="minorHAnsi"/>
              </w:rPr>
              <w:t xml:space="preserve"> o </w:t>
            </w:r>
            <w:r w:rsidRPr="00962105">
              <w:rPr>
                <w:rFonts w:cstheme="minorHAnsi"/>
                <w:b/>
              </w:rPr>
              <w:t>długości 120 cm x głębokości 60 cm x grubości min. 38 mm</w:t>
            </w:r>
            <w:r w:rsidRPr="00962105">
              <w:rPr>
                <w:rFonts w:cstheme="minorHAnsi"/>
              </w:rPr>
              <w:t>, wykonany z trójwarstwowej płyty wiórowej, powleczony laminatem HPL o grubości około 0,8 mm., zaoblony jednostronnie. (Blat odporny na podwyższoną temperaturę, odporny na działanie pary wodnej, na działanie kawy, herbaty, soków, czerwonego wina, odporny na zarysowania i ścieranie). Boki blatu wykończone obrzeżem ABS o grubości min. 2 mm w kolorze płyty. Miejsca styku środkowej otwartej części zabudowy z blatem kuchennym wykończone silikonem  w celu zabezpieczenia krawędzi przed ewentualnym dostępem płynów i odpadków.</w:t>
            </w:r>
          </w:p>
          <w:p w14:paraId="568C5F30" w14:textId="77777777" w:rsidR="008E5A1C" w:rsidRPr="00962105" w:rsidRDefault="008E5A1C" w:rsidP="00975138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2105">
              <w:rPr>
                <w:rFonts w:asciiTheme="minorHAnsi" w:hAnsiTheme="minorHAnsi" w:cstheme="minorHAnsi"/>
                <w:b/>
                <w:bCs/>
              </w:rPr>
              <w:t>Szafki dolne:</w:t>
            </w:r>
          </w:p>
          <w:p w14:paraId="622CA8A6" w14:textId="356C8644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Szafka o wymiarach: szerokość </w:t>
            </w:r>
            <w:r w:rsidRPr="00962105">
              <w:rPr>
                <w:rFonts w:asciiTheme="minorHAnsi" w:hAnsiTheme="minorHAnsi" w:cstheme="minorHAnsi"/>
                <w:b/>
              </w:rPr>
              <w:t>60cm x  głębokość 60 cm x 87 cm</w:t>
            </w:r>
            <w:r w:rsidRPr="00962105">
              <w:rPr>
                <w:rFonts w:asciiTheme="minorHAnsi" w:hAnsiTheme="minorHAnsi" w:cstheme="minorHAnsi"/>
              </w:rPr>
              <w:t xml:space="preserve"> </w:t>
            </w:r>
            <w:r w:rsidRPr="00962105">
              <w:rPr>
                <w:rFonts w:asciiTheme="minorHAnsi" w:hAnsiTheme="minorHAnsi" w:cstheme="minorHAnsi"/>
                <w:b/>
              </w:rPr>
              <w:t>wysokość</w:t>
            </w:r>
            <w:r w:rsidRPr="00962105">
              <w:rPr>
                <w:rFonts w:asciiTheme="minorHAnsi" w:hAnsiTheme="minorHAnsi" w:cstheme="minorHAnsi"/>
              </w:rPr>
              <w:t xml:space="preserve"> (90 cm z cokołem i blatem, +/- 2cm), wyposażona w 1 szufladę o wys. 16cm na prowadnicach kulkowych z </w:t>
            </w:r>
            <w:proofErr w:type="spellStart"/>
            <w:r w:rsidRPr="00962105">
              <w:rPr>
                <w:rFonts w:asciiTheme="minorHAnsi" w:hAnsiTheme="minorHAnsi" w:cstheme="minorHAnsi"/>
              </w:rPr>
              <w:t>organizerem</w:t>
            </w:r>
            <w:proofErr w:type="spellEnd"/>
            <w:r w:rsidRPr="00962105">
              <w:rPr>
                <w:rFonts w:asciiTheme="minorHAnsi" w:hAnsiTheme="minorHAnsi" w:cstheme="minorHAnsi"/>
              </w:rPr>
              <w:t xml:space="preserve"> na sztućce. Pod szufladą część zamykana drzwiami uchylnymi, z jedną półką ruchomą wyposażoną w  system zapobiegający jej wypadnięciu, lub wyszarpnięciu, z możliwością regulacji w 5 pozycjach, co 32 mm, wszystkie krawędzie półki oklejone obrzeżem ABS o grubości minimum 2 mm. Głębokość półki min 55 cm – (dopasowana do głębokości szafki).</w:t>
            </w:r>
            <w:r w:rsidR="00BC1AD1">
              <w:rPr>
                <w:rFonts w:asciiTheme="minorHAnsi" w:hAnsiTheme="minorHAnsi" w:cstheme="minorHAnsi"/>
              </w:rPr>
              <w:t xml:space="preserve"> Kolor jasnoszary.</w:t>
            </w:r>
          </w:p>
          <w:p w14:paraId="664EDDF1" w14:textId="52403C51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Wnęka o wymiarach: szerokość </w:t>
            </w:r>
            <w:r w:rsidRPr="00962105">
              <w:rPr>
                <w:rFonts w:asciiTheme="minorHAnsi" w:hAnsiTheme="minorHAnsi" w:cstheme="minorHAnsi"/>
                <w:b/>
              </w:rPr>
              <w:t>60 cm x głębokość 60 cm x 87 cm</w:t>
            </w:r>
            <w:r w:rsidRPr="00962105">
              <w:rPr>
                <w:rFonts w:asciiTheme="minorHAnsi" w:hAnsiTheme="minorHAnsi" w:cstheme="minorHAnsi"/>
              </w:rPr>
              <w:t xml:space="preserve"> </w:t>
            </w:r>
            <w:r w:rsidRPr="00962105">
              <w:rPr>
                <w:rFonts w:asciiTheme="minorHAnsi" w:hAnsiTheme="minorHAnsi" w:cstheme="minorHAnsi"/>
                <w:b/>
              </w:rPr>
              <w:t xml:space="preserve">wysokość </w:t>
            </w:r>
            <w:r w:rsidRPr="00962105">
              <w:rPr>
                <w:rFonts w:asciiTheme="minorHAnsi" w:hAnsiTheme="minorHAnsi" w:cstheme="minorHAnsi"/>
              </w:rPr>
              <w:t>(90 cm z blatem) stanowiąca obudowę lodówki, bez wieńca dolnego</w:t>
            </w:r>
            <w:r w:rsidR="00BC1AD1">
              <w:rPr>
                <w:rFonts w:asciiTheme="minorHAnsi" w:hAnsiTheme="minorHAnsi" w:cstheme="minorHAnsi"/>
              </w:rPr>
              <w:t>. Kolor jasnoszary.</w:t>
            </w:r>
          </w:p>
          <w:p w14:paraId="7AA54721" w14:textId="77777777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>Uchwyty w szafkach: uchwyt meblowy krawędziowy  aluminiowy, kolor czarny mat, przykręcany do frontu, długość 20mm, wysokość ok. 18 mm, grubość  41 mm. Zamontowane w drzwiach uchylnych – pionowo, w szufladach poziomo</w:t>
            </w:r>
          </w:p>
          <w:p w14:paraId="31A6C25D" w14:textId="77777777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>Szafki na nóżkach kuchennych, do regulacji wysokości, przykryte 10 cm cokołem.</w:t>
            </w:r>
          </w:p>
          <w:p w14:paraId="657B298C" w14:textId="77777777" w:rsidR="008E5A1C" w:rsidRPr="00962105" w:rsidRDefault="008E5A1C" w:rsidP="008E5A1C">
            <w:pPr>
              <w:pStyle w:val="Standard"/>
              <w:spacing w:line="240" w:lineRule="auto"/>
              <w:ind w:left="851"/>
              <w:jc w:val="both"/>
              <w:rPr>
                <w:rFonts w:asciiTheme="minorHAnsi" w:hAnsiTheme="minorHAnsi" w:cstheme="minorHAnsi"/>
              </w:rPr>
            </w:pPr>
          </w:p>
          <w:p w14:paraId="40F5CFCD" w14:textId="77777777" w:rsidR="008E5A1C" w:rsidRPr="00962105" w:rsidRDefault="008E5A1C" w:rsidP="008E5A1C">
            <w:pPr>
              <w:pStyle w:val="Standard"/>
              <w:spacing w:line="240" w:lineRule="auto"/>
              <w:ind w:left="78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2105">
              <w:rPr>
                <w:rFonts w:asciiTheme="minorHAnsi" w:hAnsiTheme="minorHAnsi" w:cstheme="minorHAnsi"/>
                <w:b/>
                <w:bCs/>
              </w:rPr>
              <w:t>Część środkowa</w:t>
            </w:r>
          </w:p>
          <w:p w14:paraId="3131D38D" w14:textId="77777777" w:rsidR="008E5A1C" w:rsidRPr="00962105" w:rsidRDefault="008E5A1C" w:rsidP="008E5A1C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F8D8729" w14:textId="77777777" w:rsidR="008E5A1C" w:rsidRPr="00962105" w:rsidRDefault="008E5A1C" w:rsidP="008E5A1C">
            <w:pPr>
              <w:pStyle w:val="Akapitzlist"/>
              <w:numPr>
                <w:ilvl w:val="0"/>
                <w:numId w:val="6"/>
              </w:numPr>
              <w:suppressAutoHyphens w:val="0"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lastRenderedPageBreak/>
              <w:t xml:space="preserve">Otwarta część zabudowy o wymiarach: </w:t>
            </w:r>
            <w:r w:rsidRPr="00962105">
              <w:rPr>
                <w:rFonts w:cstheme="minorHAnsi"/>
                <w:b/>
              </w:rPr>
              <w:t>szerokość 120 cm x głębokość 60 cm x wysokości 120 cm,</w:t>
            </w:r>
            <w:r w:rsidRPr="00962105">
              <w:rPr>
                <w:rFonts w:cstheme="minorHAnsi"/>
              </w:rPr>
              <w:t xml:space="preserve"> osadzona na blacie kuchennym i połączona z szafkami górnymi.</w:t>
            </w:r>
          </w:p>
          <w:p w14:paraId="53871FE9" w14:textId="391D629E" w:rsidR="008E5A1C" w:rsidRPr="00BC1AD1" w:rsidRDefault="008E5A1C" w:rsidP="008E5A1C">
            <w:pPr>
              <w:pStyle w:val="Standard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Boki, wieniec górny zabudowy, półki oraz panel tylny </w:t>
            </w:r>
            <w:r w:rsidRPr="00962105">
              <w:rPr>
                <w:rFonts w:asciiTheme="minorHAnsi" w:hAnsiTheme="minorHAnsi" w:cstheme="minorHAnsi"/>
                <w:b/>
              </w:rPr>
              <w:t>w kolorze</w:t>
            </w:r>
            <w:r w:rsidR="00FE2C84">
              <w:rPr>
                <w:rFonts w:asciiTheme="minorHAnsi" w:hAnsiTheme="minorHAnsi" w:cstheme="minorHAnsi"/>
                <w:b/>
              </w:rPr>
              <w:t xml:space="preserve"> typu</w:t>
            </w:r>
            <w:r w:rsidRPr="00962105">
              <w:rPr>
                <w:rFonts w:asciiTheme="minorHAnsi" w:hAnsiTheme="minorHAnsi" w:cstheme="minorHAnsi"/>
                <w:b/>
              </w:rPr>
              <w:t xml:space="preserve"> dąb</w:t>
            </w:r>
            <w:r w:rsidR="00586C27">
              <w:rPr>
                <w:rFonts w:asciiTheme="minorHAnsi" w:hAnsiTheme="minorHAnsi" w:cstheme="minorHAnsi"/>
                <w:b/>
              </w:rPr>
              <w:t xml:space="preserve"> </w:t>
            </w:r>
            <w:r w:rsidR="00586C27">
              <w:rPr>
                <w:rFonts w:asciiTheme="minorHAnsi" w:hAnsiTheme="minorHAnsi" w:cstheme="minorHAnsi"/>
                <w:bCs/>
              </w:rPr>
              <w:t>do wyboru z palety wykonawcy</w:t>
            </w:r>
            <w:r w:rsidRPr="00962105">
              <w:rPr>
                <w:rFonts w:asciiTheme="minorHAnsi" w:hAnsiTheme="minorHAnsi" w:cstheme="minorHAnsi"/>
              </w:rPr>
              <w:t xml:space="preserve">, wykonane z płyty wiórowej o minimum 18 mm grubości, obustronnie </w:t>
            </w:r>
            <w:proofErr w:type="spellStart"/>
            <w:r w:rsidRPr="00962105">
              <w:rPr>
                <w:rFonts w:asciiTheme="minorHAnsi" w:hAnsiTheme="minorHAnsi" w:cstheme="minorHAnsi"/>
              </w:rPr>
              <w:t>melaminowanej</w:t>
            </w:r>
            <w:proofErr w:type="spellEnd"/>
            <w:r w:rsidRPr="00962105">
              <w:rPr>
                <w:rFonts w:asciiTheme="minorHAnsi" w:hAnsiTheme="minorHAnsi" w:cstheme="minorHAnsi"/>
              </w:rPr>
              <w:t xml:space="preserve">, o klasie higieniczności E1, klasie ścieralności </w:t>
            </w:r>
            <w:r w:rsidR="00C96616">
              <w:rPr>
                <w:rFonts w:asciiTheme="minorHAnsi" w:hAnsiTheme="minorHAnsi" w:cstheme="minorHAnsi"/>
              </w:rPr>
              <w:t>PN-</w:t>
            </w:r>
            <w:r w:rsidRPr="00962105">
              <w:rPr>
                <w:rFonts w:asciiTheme="minorHAnsi" w:hAnsiTheme="minorHAnsi" w:cstheme="minorHAnsi"/>
              </w:rPr>
              <w:t xml:space="preserve">EN 14322, o wysokiej odporności na działanie wody, oklejonej obrzeżem ABS grubości 2 mm </w:t>
            </w:r>
            <w:r w:rsidRPr="00962105">
              <w:rPr>
                <w:rFonts w:asciiTheme="minorHAnsi" w:hAnsiTheme="minorHAnsi" w:cstheme="minorHAnsi"/>
                <w:b/>
              </w:rPr>
              <w:t>w kolorze</w:t>
            </w:r>
            <w:r w:rsidR="00586C27">
              <w:rPr>
                <w:rFonts w:asciiTheme="minorHAnsi" w:hAnsiTheme="minorHAnsi" w:cstheme="minorHAnsi"/>
                <w:b/>
              </w:rPr>
              <w:t xml:space="preserve"> typu dąb </w:t>
            </w:r>
            <w:r w:rsidR="00586C27">
              <w:rPr>
                <w:rFonts w:asciiTheme="minorHAnsi" w:hAnsiTheme="minorHAnsi" w:cstheme="minorHAnsi"/>
                <w:bCs/>
              </w:rPr>
              <w:t>do wyboru z palety wykonawcy</w:t>
            </w:r>
            <w:r w:rsidRPr="00962105">
              <w:rPr>
                <w:rFonts w:asciiTheme="minorHAnsi" w:hAnsiTheme="minorHAnsi" w:cstheme="minorHAnsi"/>
                <w:b/>
              </w:rPr>
              <w:t>.</w:t>
            </w:r>
            <w:r w:rsidR="00BC1AD1">
              <w:rPr>
                <w:rFonts w:asciiTheme="minorHAnsi" w:hAnsiTheme="minorHAnsi" w:cstheme="minorHAnsi"/>
                <w:b/>
              </w:rPr>
              <w:t xml:space="preserve"> </w:t>
            </w:r>
            <w:r w:rsidR="00BC1AD1" w:rsidRPr="00A20FE7">
              <w:rPr>
                <w:rFonts w:asciiTheme="minorHAnsi" w:hAnsiTheme="minorHAnsi" w:cstheme="minorHAnsi"/>
              </w:rPr>
              <w:t>Prawy bok</w:t>
            </w:r>
            <w:r w:rsidR="00BC1AD1">
              <w:rPr>
                <w:rFonts w:asciiTheme="minorHAnsi" w:hAnsiTheme="minorHAnsi" w:cstheme="minorHAnsi"/>
              </w:rPr>
              <w:t xml:space="preserve"> w części środkowej, </w:t>
            </w:r>
            <w:r w:rsidR="00BC1AD1" w:rsidRPr="00A20FE7">
              <w:rPr>
                <w:rFonts w:asciiTheme="minorHAnsi" w:hAnsiTheme="minorHAnsi" w:cstheme="minorHAnsi"/>
              </w:rPr>
              <w:t xml:space="preserve">wykonany z podwójnej </w:t>
            </w:r>
            <w:r w:rsidR="00BC1AD1" w:rsidRPr="00BC1AD1">
              <w:rPr>
                <w:rFonts w:asciiTheme="minorHAnsi" w:hAnsiTheme="minorHAnsi" w:cstheme="minorHAnsi"/>
              </w:rPr>
              <w:t>płyty</w:t>
            </w:r>
            <w:r w:rsidR="00BC1AD1" w:rsidRPr="00A20FE7">
              <w:rPr>
                <w:rFonts w:asciiTheme="minorHAnsi" w:hAnsiTheme="minorHAnsi" w:cstheme="minorHAnsi"/>
              </w:rPr>
              <w:t>. Zewnętrzna strona w kolorze jasnoszarym, wewnętrzna w kolorze typu dąb.</w:t>
            </w:r>
          </w:p>
          <w:p w14:paraId="51971993" w14:textId="77777777" w:rsidR="00D76542" w:rsidRPr="00962105" w:rsidRDefault="008E5A1C" w:rsidP="00D76542">
            <w:pPr>
              <w:pStyle w:val="Standard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cstheme="minorHAnsi"/>
              </w:rPr>
              <w:t>W części zabudowy dwie półki o głębokości 35 cm, w równych odległościach, na całej szerokości zabudowy</w:t>
            </w:r>
            <w:r w:rsidR="00D76542">
              <w:rPr>
                <w:rFonts w:cstheme="minorHAnsi"/>
              </w:rPr>
              <w:t xml:space="preserve"> </w:t>
            </w:r>
            <w:r w:rsidR="00D76542" w:rsidRPr="00962105">
              <w:rPr>
                <w:rFonts w:asciiTheme="minorHAnsi" w:hAnsiTheme="minorHAnsi" w:cstheme="minorHAnsi"/>
                <w:b/>
              </w:rPr>
              <w:t>w kolorze</w:t>
            </w:r>
            <w:r w:rsidR="00D76542">
              <w:rPr>
                <w:rFonts w:asciiTheme="minorHAnsi" w:hAnsiTheme="minorHAnsi" w:cstheme="minorHAnsi"/>
                <w:b/>
              </w:rPr>
              <w:t xml:space="preserve"> typu dąb </w:t>
            </w:r>
            <w:r w:rsidR="00D76542">
              <w:rPr>
                <w:rFonts w:asciiTheme="minorHAnsi" w:hAnsiTheme="minorHAnsi" w:cstheme="minorHAnsi"/>
                <w:bCs/>
              </w:rPr>
              <w:t>do wyboru z palety wykonawcy</w:t>
            </w:r>
            <w:r w:rsidR="00D76542" w:rsidRPr="00962105">
              <w:rPr>
                <w:rFonts w:asciiTheme="minorHAnsi" w:hAnsiTheme="minorHAnsi" w:cstheme="minorHAnsi"/>
                <w:b/>
              </w:rPr>
              <w:t>.</w:t>
            </w:r>
          </w:p>
          <w:p w14:paraId="01E01CB1" w14:textId="2F8D57DD" w:rsidR="008E5A1C" w:rsidRPr="00962105" w:rsidRDefault="008E5A1C" w:rsidP="008E5A1C">
            <w:pPr>
              <w:pStyle w:val="Akapitzlist"/>
              <w:numPr>
                <w:ilvl w:val="0"/>
                <w:numId w:val="6"/>
              </w:numPr>
              <w:suppressAutoHyphens w:val="0"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Dolna półka zamontowana na wysokości ok. 57 cm nad blatem kuchennym, górna półka zamontowana tak, aby powstały dwie przestrzenie półkowe w równych odległościach. Półki montowane do panelu tylnego w niewidoczny sposób, tak aby usztywnić i zabezpieczyć półki przed uginaniem się.</w:t>
            </w:r>
          </w:p>
          <w:p w14:paraId="0DB96D1F" w14:textId="77777777" w:rsidR="008E5A1C" w:rsidRPr="00962105" w:rsidRDefault="008E5A1C" w:rsidP="008E5A1C">
            <w:pPr>
              <w:pStyle w:val="Akapitzlist"/>
              <w:numPr>
                <w:ilvl w:val="0"/>
                <w:numId w:val="6"/>
              </w:numPr>
              <w:suppressAutoHyphens w:val="0"/>
              <w:autoSpaceDN w:val="0"/>
              <w:spacing w:after="200" w:line="276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W panelu tylnym należy przeprowadzić przelotki w celu zamontowania włączników oświetlenia oraz gniazd elektrycznych.</w:t>
            </w:r>
          </w:p>
          <w:p w14:paraId="1D9C084C" w14:textId="77777777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Nadstawka o wymiarze: </w:t>
            </w:r>
            <w:r w:rsidRPr="00962105">
              <w:rPr>
                <w:rFonts w:asciiTheme="minorHAnsi" w:hAnsiTheme="minorHAnsi" w:cstheme="minorHAnsi"/>
                <w:b/>
              </w:rPr>
              <w:t>szerokość 60 cm x 35cm głębokość x 50cm wysokości</w:t>
            </w:r>
            <w:r w:rsidRPr="00962105">
              <w:rPr>
                <w:rFonts w:asciiTheme="minorHAnsi" w:hAnsiTheme="minorHAnsi" w:cstheme="minorHAnsi"/>
              </w:rPr>
              <w:t>.</w:t>
            </w:r>
          </w:p>
          <w:p w14:paraId="05F70169" w14:textId="77777777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>Wewnątrz jedna ruchoma półka z system zapobiegającym ich wypadnięciu, lub wyszarpnięciu z możliwością regulacji w 3 pozycjach, co 32 mm.</w:t>
            </w:r>
          </w:p>
          <w:p w14:paraId="6FFDDCA7" w14:textId="77777777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lastRenderedPageBreak/>
              <w:t xml:space="preserve">Drzwi nadstawki wyposażone w dwa zawiasy puszkowe na jedno skrzydło drzwiowe z </w:t>
            </w:r>
            <w:proofErr w:type="spellStart"/>
            <w:r w:rsidRPr="00962105">
              <w:rPr>
                <w:rFonts w:asciiTheme="minorHAnsi" w:hAnsiTheme="minorHAnsi" w:cstheme="minorHAnsi"/>
              </w:rPr>
              <w:t>samodomykiem</w:t>
            </w:r>
            <w:proofErr w:type="spellEnd"/>
            <w:r w:rsidRPr="00962105">
              <w:rPr>
                <w:rFonts w:asciiTheme="minorHAnsi" w:hAnsiTheme="minorHAnsi" w:cstheme="minorHAnsi"/>
              </w:rPr>
              <w:t>.</w:t>
            </w:r>
          </w:p>
          <w:p w14:paraId="18A91D51" w14:textId="568F4A09" w:rsidR="008E5A1C" w:rsidRPr="009D7E6C" w:rsidRDefault="008E5A1C" w:rsidP="009D7E6C">
            <w:pPr>
              <w:pStyle w:val="Akapitzlist"/>
              <w:numPr>
                <w:ilvl w:val="0"/>
                <w:numId w:val="6"/>
              </w:numPr>
              <w:suppressAutoHyphens w:val="0"/>
              <w:autoSpaceDN w:val="0"/>
              <w:spacing w:after="160" w:line="254" w:lineRule="auto"/>
              <w:contextualSpacing w:val="0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Uchwyty w szafkach: uchwyt meblowy krawędziowy  aluminiowy, kolor czarny mat, przykręcany do frontu, długość 20mm, wysokość ok. 18 mm, grubość  41 mm. Zamontowane w drzwiach uchylnych – pionowo.</w:t>
            </w:r>
          </w:p>
          <w:p w14:paraId="01B33E59" w14:textId="09A5C3C4" w:rsidR="008E5A1C" w:rsidRPr="009D7E6C" w:rsidRDefault="008E5A1C" w:rsidP="009D7E6C">
            <w:pPr>
              <w:pStyle w:val="Akapitzlist"/>
              <w:suppressAutoHyphens w:val="0"/>
              <w:spacing w:line="240" w:lineRule="auto"/>
              <w:ind w:left="786"/>
              <w:jc w:val="both"/>
              <w:rPr>
                <w:rFonts w:cstheme="minorHAnsi"/>
                <w:b/>
                <w:bCs/>
              </w:rPr>
            </w:pPr>
            <w:r w:rsidRPr="00962105">
              <w:rPr>
                <w:rFonts w:cstheme="minorHAnsi"/>
                <w:b/>
                <w:bCs/>
              </w:rPr>
              <w:t>Nadstawka</w:t>
            </w:r>
          </w:p>
          <w:p w14:paraId="546B8012" w14:textId="27AAE2E4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Nadstawka o wymiarze: </w:t>
            </w:r>
            <w:r w:rsidRPr="00962105">
              <w:rPr>
                <w:rFonts w:asciiTheme="minorHAnsi" w:hAnsiTheme="minorHAnsi" w:cstheme="minorHAnsi"/>
                <w:b/>
              </w:rPr>
              <w:t>szerokość 60 cm x 60cm głębokość x 70cm wysokości</w:t>
            </w:r>
            <w:r w:rsidR="00B83663">
              <w:rPr>
                <w:rFonts w:asciiTheme="minorHAnsi" w:hAnsiTheme="minorHAnsi" w:cstheme="minorHAnsi"/>
              </w:rPr>
              <w:t xml:space="preserve"> w kolorze jasnoszarym.</w:t>
            </w:r>
          </w:p>
          <w:p w14:paraId="3B1D2508" w14:textId="77777777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>Wewnątrz jedna ruchoma półka z system zapobiegającym ich wypadnięciu, lub wyszarpnięciu z możliwością regulacji w 3 pozycjach, co 32 mm.</w:t>
            </w:r>
          </w:p>
          <w:p w14:paraId="6822835D" w14:textId="77777777" w:rsidR="008E5A1C" w:rsidRPr="00962105" w:rsidRDefault="008E5A1C" w:rsidP="008E5A1C">
            <w:pPr>
              <w:pStyle w:val="Standard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Drzwi nadstawki wyposażone w dwa zawiasy puszkowe na jedno skrzydło drzwiowe z </w:t>
            </w:r>
            <w:proofErr w:type="spellStart"/>
            <w:r w:rsidRPr="00962105">
              <w:rPr>
                <w:rFonts w:asciiTheme="minorHAnsi" w:hAnsiTheme="minorHAnsi" w:cstheme="minorHAnsi"/>
              </w:rPr>
              <w:t>samodomykiem</w:t>
            </w:r>
            <w:proofErr w:type="spellEnd"/>
            <w:r w:rsidRPr="00962105">
              <w:rPr>
                <w:rFonts w:asciiTheme="minorHAnsi" w:hAnsiTheme="minorHAnsi" w:cstheme="minorHAnsi"/>
              </w:rPr>
              <w:t>.</w:t>
            </w:r>
          </w:p>
          <w:p w14:paraId="0F16705D" w14:textId="77777777" w:rsidR="008E5A1C" w:rsidRPr="00962105" w:rsidRDefault="008E5A1C" w:rsidP="008E5A1C">
            <w:pPr>
              <w:pStyle w:val="Akapitzlist"/>
              <w:jc w:val="both"/>
              <w:rPr>
                <w:rFonts w:cstheme="minorHAnsi"/>
              </w:rPr>
            </w:pPr>
            <w:r w:rsidRPr="00962105">
              <w:rPr>
                <w:rFonts w:cstheme="minorHAnsi"/>
              </w:rPr>
              <w:t>•</w:t>
            </w:r>
            <w:r w:rsidRPr="00962105">
              <w:rPr>
                <w:rFonts w:cstheme="minorHAnsi"/>
              </w:rPr>
              <w:tab/>
              <w:t>Uchwyty w szafkach: uchwyt meblowy krawędziowy  aluminiowy, kolor czarny mat, przykręcany do frontu, długość 20mm, wysokość ok. 18 mm, grubość  41 mm. Zamontowane w drzwiach uchylnych – pionowo.</w:t>
            </w:r>
          </w:p>
          <w:p w14:paraId="58ECC90B" w14:textId="6AE150A3" w:rsidR="0080330A" w:rsidRPr="00962105" w:rsidRDefault="008E5A1C" w:rsidP="008E5A1C">
            <w:pPr>
              <w:pStyle w:val="xxxxmsonormal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 </w:t>
            </w:r>
            <w:r w:rsidRPr="0096210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0DF6789" wp14:editId="7593E961">
                  <wp:extent cx="1589446" cy="2307643"/>
                  <wp:effectExtent l="0" t="0" r="0" b="0"/>
                  <wp:docPr id="1441621587" name="Obraz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46" cy="230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99D57" w14:textId="23418044" w:rsidR="0080330A" w:rsidRPr="00962105" w:rsidRDefault="0006013A">
            <w:pPr>
              <w:widowControl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962105">
              <w:rPr>
                <w:rFonts w:cstheme="minorHAnsi"/>
                <w:bCs/>
              </w:rPr>
              <w:lastRenderedPageBreak/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CD20" w14:textId="77777777" w:rsidR="0080330A" w:rsidRPr="00962105" w:rsidRDefault="0080330A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B1926" w14:textId="77777777" w:rsidR="0080330A" w:rsidRPr="00962105" w:rsidRDefault="0080330A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07616" w14:textId="77777777" w:rsidR="0080330A" w:rsidRPr="00962105" w:rsidRDefault="0080330A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EF512" w14:textId="77777777" w:rsidR="0080330A" w:rsidRPr="00962105" w:rsidRDefault="0080330A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710348" w:rsidRPr="00962105" w14:paraId="7B75F090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5FCE8" w14:textId="467874A1" w:rsidR="00710348" w:rsidRPr="00962105" w:rsidRDefault="00710348" w:rsidP="0071034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</w:rPr>
              <w:lastRenderedPageBreak/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30107" w14:textId="1B4A6EE4" w:rsidR="00710348" w:rsidRPr="00654F17" w:rsidRDefault="00710348" w:rsidP="00710348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62105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Szafa ubraniowa z nadstawką</w:t>
            </w:r>
          </w:p>
          <w:p w14:paraId="43DB2988" w14:textId="61CF1081" w:rsidR="00710348" w:rsidRPr="00962105" w:rsidRDefault="00710348" w:rsidP="00710348">
            <w:pPr>
              <w:pStyle w:val="Standard"/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•</w:t>
            </w: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ab/>
              <w:t xml:space="preserve">Korpusy (płyty boczne, wieniec górny i dolny), fronty, półki, szuflada i cokół wykonane z trójwarstwowej płyty wiórowej o minimum 18 mm grubości, obustronnie </w:t>
            </w:r>
            <w:proofErr w:type="spellStart"/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melaminowanej</w:t>
            </w:r>
            <w:proofErr w:type="spellEnd"/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 klasie higieniczności E1, oklejonej obrzeżem ABS o grubości 2 mm. Szafa w kolorze </w:t>
            </w:r>
            <w:r w:rsidR="00B8366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jasnoszarym</w:t>
            </w: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  <w:p w14:paraId="49D524E4" w14:textId="5FB9103C" w:rsidR="00710348" w:rsidRPr="00962105" w:rsidRDefault="00710348" w:rsidP="00710348">
            <w:pPr>
              <w:pStyle w:val="Standard"/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•</w:t>
            </w: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ab/>
              <w:t xml:space="preserve">Ściany tylne szafy wykonane z płyty wiórowej obustronnie </w:t>
            </w:r>
            <w:proofErr w:type="spellStart"/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melaminiwanej</w:t>
            </w:r>
            <w:proofErr w:type="spellEnd"/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 grubości 12 mm, wpuszczonej w wyfrezowane rowki w bokach zabudowy - w kolorze </w:t>
            </w:r>
            <w:r w:rsidR="00BC1AD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jasnoszarym.</w:t>
            </w:r>
          </w:p>
          <w:p w14:paraId="10F51A8B" w14:textId="59B0B2CD" w:rsidR="00710348" w:rsidRPr="00962105" w:rsidRDefault="00710348" w:rsidP="00710348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•</w:t>
            </w: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ab/>
              <w:t xml:space="preserve">Półki ruchome wyposażone w podpórki zapobiegające przypadkowemu wysunięciu lub wyszarpnięciu, z możliwością ich regulacji. Wszystkie krawędzie półek oklejone obrzeżem ABS o grubości 2mm w kolorze </w:t>
            </w:r>
            <w:r w:rsidR="00B8366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jasnoszarym</w:t>
            </w: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  <w:p w14:paraId="26080690" w14:textId="77777777" w:rsidR="00710348" w:rsidRPr="00962105" w:rsidRDefault="00710348" w:rsidP="00710348">
            <w:pPr>
              <w:pStyle w:val="Standard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2105">
              <w:rPr>
                <w:rFonts w:asciiTheme="minorHAnsi" w:hAnsiTheme="minorHAnsi" w:cstheme="minorHAnsi"/>
                <w:b/>
                <w:bCs/>
              </w:rPr>
              <w:t>Szafa część ubraniowa</w:t>
            </w:r>
          </w:p>
          <w:p w14:paraId="1CF08168" w14:textId="77777777" w:rsidR="00710348" w:rsidRPr="00962105" w:rsidRDefault="00710348" w:rsidP="00710348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Szafa w części ubraniowej o </w:t>
            </w:r>
            <w:r w:rsidRPr="00962105">
              <w:rPr>
                <w:rFonts w:asciiTheme="minorHAnsi" w:hAnsiTheme="minorHAnsi" w:cstheme="minorHAnsi"/>
                <w:b/>
              </w:rPr>
              <w:t>wymiarach: szerokość 60 cm x 60 głębokość x 220 cm wysokość</w:t>
            </w:r>
            <w:r w:rsidRPr="00962105">
              <w:rPr>
                <w:rFonts w:asciiTheme="minorHAnsi" w:hAnsiTheme="minorHAnsi" w:cstheme="minorHAnsi"/>
              </w:rPr>
              <w:t>.</w:t>
            </w:r>
          </w:p>
          <w:p w14:paraId="51A12402" w14:textId="77777777" w:rsidR="00710348" w:rsidRPr="00962105" w:rsidRDefault="00710348" w:rsidP="00710348">
            <w:pPr>
              <w:pStyle w:val="Akapitzlist"/>
              <w:numPr>
                <w:ilvl w:val="0"/>
                <w:numId w:val="9"/>
              </w:numPr>
              <w:suppressAutoHyphens w:val="0"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Na wysokości około 35 oraz 75 cm licząc od wieńca górnego, półka stała o głębokości 55 cm, zamocowana trwale do korpusu, pod dolną półką zamocowany drążek metalowy na wieszaki do ubrań.</w:t>
            </w:r>
          </w:p>
          <w:p w14:paraId="2DEF4788" w14:textId="77777777" w:rsidR="00710348" w:rsidRPr="00962105" w:rsidRDefault="00710348" w:rsidP="00710348">
            <w:pPr>
              <w:pStyle w:val="Akapitzlist"/>
              <w:numPr>
                <w:ilvl w:val="0"/>
                <w:numId w:val="9"/>
              </w:numPr>
              <w:suppressAutoHyphens w:val="0"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 xml:space="preserve">W drugiej części szafy 4 półki, z możliwością regulacji ich montażu na całej wysokości, stosując </w:t>
            </w:r>
            <w:proofErr w:type="spellStart"/>
            <w:r w:rsidRPr="00962105">
              <w:rPr>
                <w:rFonts w:cstheme="minorHAnsi"/>
              </w:rPr>
              <w:t>wielowiert</w:t>
            </w:r>
            <w:proofErr w:type="spellEnd"/>
            <w:r w:rsidRPr="00962105">
              <w:rPr>
                <w:rFonts w:cstheme="minorHAnsi"/>
              </w:rPr>
              <w:t>.</w:t>
            </w:r>
          </w:p>
          <w:p w14:paraId="4F97E7F9" w14:textId="77777777" w:rsidR="00710348" w:rsidRPr="00962105" w:rsidRDefault="00710348" w:rsidP="00710348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Szafa wyposażona w 4 zawiasy puszkowe na jedno skrzydło drzwiowe z </w:t>
            </w:r>
            <w:proofErr w:type="spellStart"/>
            <w:r w:rsidRPr="00962105">
              <w:rPr>
                <w:rFonts w:asciiTheme="minorHAnsi" w:hAnsiTheme="minorHAnsi" w:cstheme="minorHAnsi"/>
              </w:rPr>
              <w:t>samodomykiem</w:t>
            </w:r>
            <w:proofErr w:type="spellEnd"/>
            <w:r w:rsidRPr="00962105">
              <w:rPr>
                <w:rFonts w:asciiTheme="minorHAnsi" w:hAnsiTheme="minorHAnsi" w:cstheme="minorHAnsi"/>
              </w:rPr>
              <w:t>, o kącie rozwarcia do 110</w:t>
            </w:r>
            <w:r w:rsidRPr="00962105">
              <w:rPr>
                <w:rFonts w:asciiTheme="minorHAnsi" w:hAnsiTheme="minorHAnsi" w:cstheme="minorHAnsi"/>
                <w:vertAlign w:val="superscript"/>
              </w:rPr>
              <w:t>o</w:t>
            </w:r>
            <w:r w:rsidRPr="00962105">
              <w:rPr>
                <w:rFonts w:asciiTheme="minorHAnsi" w:hAnsiTheme="minorHAnsi" w:cstheme="minorHAnsi"/>
              </w:rPr>
              <w:t>.</w:t>
            </w:r>
          </w:p>
          <w:p w14:paraId="6DAFDB82" w14:textId="7A9417CC" w:rsidR="00710348" w:rsidRPr="00654F17" w:rsidRDefault="00710348" w:rsidP="00654F17">
            <w:pPr>
              <w:pStyle w:val="Akapitzlist"/>
              <w:numPr>
                <w:ilvl w:val="0"/>
                <w:numId w:val="9"/>
              </w:numPr>
              <w:suppressAutoHyphens w:val="0"/>
              <w:autoSpaceDN w:val="0"/>
              <w:spacing w:after="160" w:line="251" w:lineRule="auto"/>
              <w:contextualSpacing w:val="0"/>
              <w:textAlignment w:val="baseline"/>
              <w:rPr>
                <w:rFonts w:cstheme="minorHAnsi"/>
              </w:rPr>
            </w:pPr>
            <w:r w:rsidRPr="00962105">
              <w:rPr>
                <w:rFonts w:cstheme="minorHAnsi"/>
              </w:rPr>
              <w:t>Uchwyty w szafkach: uchwyt meblowy krawędziowy  aluminiowy, kolor czarny mat, przykręcany do frontu, długość 20mm, wysokość ok. 18 mm, grubość  41 mm. Zamontowane w drzwiach uchylnych – pionowo.</w:t>
            </w:r>
          </w:p>
          <w:p w14:paraId="0E8500EB" w14:textId="77777777" w:rsidR="00710348" w:rsidRPr="00962105" w:rsidRDefault="00710348" w:rsidP="00710348">
            <w:pPr>
              <w:pStyle w:val="Standard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2105">
              <w:rPr>
                <w:rFonts w:asciiTheme="minorHAnsi" w:hAnsiTheme="minorHAnsi" w:cstheme="minorHAnsi"/>
                <w:b/>
                <w:bCs/>
              </w:rPr>
              <w:t>Nadstawka</w:t>
            </w:r>
          </w:p>
          <w:p w14:paraId="1F80E00F" w14:textId="77777777" w:rsidR="00710348" w:rsidRPr="00962105" w:rsidRDefault="00710348" w:rsidP="00710348">
            <w:pPr>
              <w:pStyle w:val="Standard"/>
              <w:numPr>
                <w:ilvl w:val="0"/>
                <w:numId w:val="10"/>
              </w:numPr>
              <w:spacing w:line="240" w:lineRule="auto"/>
              <w:ind w:left="1066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Nadstawka o wymiarze: </w:t>
            </w:r>
            <w:r w:rsidRPr="00962105">
              <w:rPr>
                <w:rFonts w:asciiTheme="minorHAnsi" w:hAnsiTheme="minorHAnsi" w:cstheme="minorHAnsi"/>
                <w:b/>
              </w:rPr>
              <w:t>szerokość 60 cm x 60cm głębokość x 70cm wysokości</w:t>
            </w:r>
            <w:r w:rsidRPr="00962105">
              <w:rPr>
                <w:rFonts w:asciiTheme="minorHAnsi" w:hAnsiTheme="minorHAnsi" w:cstheme="minorHAnsi"/>
              </w:rPr>
              <w:t>.</w:t>
            </w:r>
          </w:p>
          <w:p w14:paraId="2E206B21" w14:textId="77777777" w:rsidR="00710348" w:rsidRPr="00962105" w:rsidRDefault="00710348" w:rsidP="00710348">
            <w:pPr>
              <w:pStyle w:val="Standard"/>
              <w:numPr>
                <w:ilvl w:val="0"/>
                <w:numId w:val="10"/>
              </w:numPr>
              <w:spacing w:line="240" w:lineRule="auto"/>
              <w:ind w:left="1066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lastRenderedPageBreak/>
              <w:t>Wewnątrz jedna ruchoma półka z system zapobiegającym ich wypadnięciu, lub wyszarpnięciu z możliwością regulacji w 3 pozycjach, co 32 mm.</w:t>
            </w:r>
          </w:p>
          <w:p w14:paraId="2CBA9600" w14:textId="77777777" w:rsidR="00710348" w:rsidRPr="00962105" w:rsidRDefault="00710348" w:rsidP="00710348">
            <w:pPr>
              <w:pStyle w:val="Standard"/>
              <w:numPr>
                <w:ilvl w:val="0"/>
                <w:numId w:val="10"/>
              </w:numPr>
              <w:spacing w:line="240" w:lineRule="auto"/>
              <w:ind w:left="1066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Drzwi nadstawki wyposażone w dwa zawiasy puszkowe na jedno skrzydło drzwiowe z </w:t>
            </w:r>
            <w:proofErr w:type="spellStart"/>
            <w:r w:rsidRPr="00962105">
              <w:rPr>
                <w:rFonts w:asciiTheme="minorHAnsi" w:hAnsiTheme="minorHAnsi" w:cstheme="minorHAnsi"/>
              </w:rPr>
              <w:t>samodomykiem</w:t>
            </w:r>
            <w:proofErr w:type="spellEnd"/>
            <w:r w:rsidRPr="00962105">
              <w:rPr>
                <w:rFonts w:asciiTheme="minorHAnsi" w:hAnsiTheme="minorHAnsi" w:cstheme="minorHAnsi"/>
              </w:rPr>
              <w:t>.</w:t>
            </w:r>
          </w:p>
          <w:p w14:paraId="0D193CA5" w14:textId="77777777" w:rsidR="00710348" w:rsidRPr="00962105" w:rsidRDefault="00710348" w:rsidP="00710348">
            <w:pPr>
              <w:pStyle w:val="Akapitzlist"/>
              <w:numPr>
                <w:ilvl w:val="0"/>
                <w:numId w:val="10"/>
              </w:numPr>
              <w:suppressAutoHyphens w:val="0"/>
              <w:autoSpaceDN w:val="0"/>
              <w:spacing w:after="160" w:line="251" w:lineRule="auto"/>
              <w:contextualSpacing w:val="0"/>
              <w:textAlignment w:val="baseline"/>
              <w:rPr>
                <w:rFonts w:cstheme="minorHAnsi"/>
                <w:bCs/>
              </w:rPr>
            </w:pPr>
            <w:r w:rsidRPr="00962105">
              <w:rPr>
                <w:rFonts w:cstheme="minorHAnsi"/>
                <w:bCs/>
              </w:rPr>
              <w:t>Uchwyty w szafkach: uchwyt meblowy krawędziowy  aluminiowy, kolor czarny mat, przykręcany do frontu, długość 20mm, wysokość ok. 18 mm, grubość  41 mm. Zamontowane w drzwiach uchylnych – pionowo.</w:t>
            </w:r>
          </w:p>
          <w:p w14:paraId="1C3833BA" w14:textId="77777777" w:rsidR="00710348" w:rsidRPr="00962105" w:rsidRDefault="00710348" w:rsidP="00710348">
            <w:pPr>
              <w:pStyle w:val="Standard"/>
              <w:spacing w:line="240" w:lineRule="auto"/>
              <w:ind w:left="1066"/>
              <w:jc w:val="both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3325195F" w14:textId="77777777" w:rsidR="00710348" w:rsidRPr="00962105" w:rsidRDefault="00710348" w:rsidP="00710348">
            <w:pPr>
              <w:pStyle w:val="Standard"/>
              <w:spacing w:line="240" w:lineRule="auto"/>
              <w:ind w:left="1068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14B3132" wp14:editId="2CAB2348">
                  <wp:extent cx="658441" cy="1514520"/>
                  <wp:effectExtent l="0" t="0" r="8309" b="9480"/>
                  <wp:docPr id="1229978938" name="Obraz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41" cy="151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3F944" w14:textId="77777777" w:rsidR="00710348" w:rsidRPr="00962105" w:rsidRDefault="00710348" w:rsidP="00710348">
            <w:pPr>
              <w:pStyle w:val="xxxxmsonormal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E8D42" w14:textId="14666864" w:rsidR="00710348" w:rsidRPr="00962105" w:rsidRDefault="00710348" w:rsidP="00710348">
            <w:pPr>
              <w:widowControl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962105">
              <w:rPr>
                <w:rFonts w:cstheme="minorHAnsi"/>
                <w:bCs/>
              </w:rPr>
              <w:lastRenderedPageBreak/>
              <w:t>28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DD181" w14:textId="77777777" w:rsidR="00710348" w:rsidRPr="00962105" w:rsidRDefault="00710348" w:rsidP="0071034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B0201" w14:textId="77777777" w:rsidR="00710348" w:rsidRPr="00962105" w:rsidRDefault="00710348" w:rsidP="0071034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8A66B" w14:textId="77777777" w:rsidR="00710348" w:rsidRPr="00962105" w:rsidRDefault="00710348" w:rsidP="0071034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550B5" w14:textId="77777777" w:rsidR="00710348" w:rsidRPr="00962105" w:rsidRDefault="00710348" w:rsidP="00710348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660F5" w:rsidRPr="00962105" w14:paraId="31391B13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C5206" w14:textId="161F2274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F50E0" w14:textId="28B571D3" w:rsidR="00D660F5" w:rsidRPr="00962105" w:rsidRDefault="00D660F5" w:rsidP="00D660F5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962105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Nadstawka nad panel ubraniowy </w:t>
            </w:r>
          </w:p>
          <w:p w14:paraId="165E9AD6" w14:textId="77777777" w:rsidR="00D660F5" w:rsidRPr="00962105" w:rsidRDefault="00D660F5" w:rsidP="00D660F5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Wykonanie</w:t>
            </w:r>
          </w:p>
          <w:p w14:paraId="4666C827" w14:textId="6AC8369D" w:rsidR="00D660F5" w:rsidRPr="00962105" w:rsidRDefault="00D660F5" w:rsidP="00D660F5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•</w:t>
            </w: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ab/>
              <w:t xml:space="preserve">Korpusy (płyty boczne, wieniec górny i dolny), fronty, półki, szuflada i cokół wykonane z trójwarstwowej płyty wiórowej o minimum 18 mm grubości, obustronnie </w:t>
            </w:r>
            <w:proofErr w:type="spellStart"/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melaminowanej</w:t>
            </w:r>
            <w:proofErr w:type="spellEnd"/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 klasie higieniczności E1, oklejonej obrzeżem ABS o grubości 2 mm. Szafa w kolorze </w:t>
            </w:r>
            <w:r w:rsidR="00B8366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jasnoszarym</w:t>
            </w: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  <w:p w14:paraId="701953C9" w14:textId="77777777" w:rsidR="00D660F5" w:rsidRPr="00962105" w:rsidRDefault="00D660F5" w:rsidP="00D660F5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•</w:t>
            </w: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ab/>
              <w:t xml:space="preserve">Ściany tylne szafy wykonane z płyty wiórowej obustronnie </w:t>
            </w:r>
            <w:proofErr w:type="spellStart"/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melaminiwanej</w:t>
            </w:r>
            <w:proofErr w:type="spellEnd"/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 grubości 12 mm, wpuszczonej w wyfrezowane rowki w bokach zabudowy - w kolorze białym.</w:t>
            </w:r>
          </w:p>
          <w:p w14:paraId="16B03B23" w14:textId="77777777" w:rsidR="00D660F5" w:rsidRPr="00962105" w:rsidRDefault="00D660F5" w:rsidP="00D660F5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•</w:t>
            </w:r>
            <w:r w:rsidRPr="0096210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ab/>
              <w:t>Półki ruchome wyposażone w podpórki zapobiegające przypadkowemu wysunięciu lub wyszarpnięciu, z możliwością ich regulacji. Wszystkie krawędzie półek oklejone obrzeżem ABS o grubości 2mm w kolorze białym.</w:t>
            </w:r>
          </w:p>
          <w:p w14:paraId="01D95D99" w14:textId="77777777" w:rsidR="00D660F5" w:rsidRPr="00962105" w:rsidRDefault="00D660F5" w:rsidP="00D660F5">
            <w:pPr>
              <w:pStyle w:val="Standard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AE86CAF" w14:textId="77777777" w:rsidR="00D660F5" w:rsidRPr="00962105" w:rsidRDefault="00D660F5" w:rsidP="00D660F5">
            <w:pPr>
              <w:pStyle w:val="Standard"/>
              <w:numPr>
                <w:ilvl w:val="0"/>
                <w:numId w:val="10"/>
              </w:numPr>
              <w:spacing w:line="240" w:lineRule="auto"/>
              <w:ind w:left="1066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Nadstawka o wymiarze: </w:t>
            </w:r>
            <w:r w:rsidRPr="00962105">
              <w:rPr>
                <w:rFonts w:asciiTheme="minorHAnsi" w:hAnsiTheme="minorHAnsi" w:cstheme="minorHAnsi"/>
                <w:b/>
              </w:rPr>
              <w:t>szerokość 60 cm x 60cm głębokość x 70cm wysokości</w:t>
            </w:r>
            <w:r w:rsidRPr="00962105">
              <w:rPr>
                <w:rFonts w:asciiTheme="minorHAnsi" w:hAnsiTheme="minorHAnsi" w:cstheme="minorHAnsi"/>
              </w:rPr>
              <w:t>.</w:t>
            </w:r>
          </w:p>
          <w:p w14:paraId="119E2E9A" w14:textId="77777777" w:rsidR="00D660F5" w:rsidRPr="00962105" w:rsidRDefault="00D660F5" w:rsidP="00D660F5">
            <w:pPr>
              <w:pStyle w:val="Standard"/>
              <w:numPr>
                <w:ilvl w:val="0"/>
                <w:numId w:val="10"/>
              </w:numPr>
              <w:spacing w:line="240" w:lineRule="auto"/>
              <w:ind w:left="1066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>Wewnątrz jedna ruchoma półka z system zapobiegającym ich wypadnięciu, lub wyszarpnięciu z możliwością regulacji w 3 pozycjach, co 32 mm.</w:t>
            </w:r>
          </w:p>
          <w:p w14:paraId="7C6E76D1" w14:textId="77777777" w:rsidR="00D660F5" w:rsidRPr="00962105" w:rsidRDefault="00D660F5" w:rsidP="00D660F5">
            <w:pPr>
              <w:pStyle w:val="Standard"/>
              <w:numPr>
                <w:ilvl w:val="0"/>
                <w:numId w:val="10"/>
              </w:numPr>
              <w:spacing w:line="240" w:lineRule="auto"/>
              <w:ind w:left="1066"/>
              <w:jc w:val="both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</w:rPr>
              <w:t xml:space="preserve">Drzwi nadstawki wyposażone w dwa zawiasy puszkowe na jedno skrzydło drzwiowe z </w:t>
            </w:r>
            <w:proofErr w:type="spellStart"/>
            <w:r w:rsidRPr="00962105">
              <w:rPr>
                <w:rFonts w:asciiTheme="minorHAnsi" w:hAnsiTheme="minorHAnsi" w:cstheme="minorHAnsi"/>
              </w:rPr>
              <w:t>samodomykiem</w:t>
            </w:r>
            <w:proofErr w:type="spellEnd"/>
            <w:r w:rsidRPr="00962105">
              <w:rPr>
                <w:rFonts w:asciiTheme="minorHAnsi" w:hAnsiTheme="minorHAnsi" w:cstheme="minorHAnsi"/>
              </w:rPr>
              <w:t>.</w:t>
            </w:r>
          </w:p>
          <w:p w14:paraId="34D11950" w14:textId="77777777" w:rsidR="00D660F5" w:rsidRPr="00962105" w:rsidRDefault="00D660F5" w:rsidP="00D660F5">
            <w:pPr>
              <w:pStyle w:val="Akapitzlist"/>
              <w:numPr>
                <w:ilvl w:val="0"/>
                <w:numId w:val="10"/>
              </w:numPr>
              <w:suppressAutoHyphens w:val="0"/>
              <w:autoSpaceDN w:val="0"/>
              <w:spacing w:after="160" w:line="251" w:lineRule="auto"/>
              <w:contextualSpacing w:val="0"/>
              <w:textAlignment w:val="baseline"/>
              <w:rPr>
                <w:rFonts w:cstheme="minorHAnsi"/>
                <w:bCs/>
              </w:rPr>
            </w:pPr>
          </w:p>
          <w:p w14:paraId="54C4EB27" w14:textId="77777777" w:rsidR="00D660F5" w:rsidRPr="00962105" w:rsidRDefault="00D660F5" w:rsidP="00D660F5">
            <w:pPr>
              <w:pStyle w:val="Akapitzlist"/>
              <w:numPr>
                <w:ilvl w:val="0"/>
                <w:numId w:val="10"/>
              </w:numPr>
              <w:suppressAutoHyphens w:val="0"/>
              <w:autoSpaceDN w:val="0"/>
              <w:spacing w:after="160" w:line="251" w:lineRule="auto"/>
              <w:contextualSpacing w:val="0"/>
              <w:textAlignment w:val="baseline"/>
              <w:rPr>
                <w:rFonts w:cstheme="minorHAnsi"/>
                <w:bCs/>
              </w:rPr>
            </w:pPr>
            <w:r w:rsidRPr="00962105">
              <w:rPr>
                <w:rFonts w:cstheme="minorHAnsi"/>
                <w:bCs/>
              </w:rPr>
              <w:t>Uchwyty w szafkach: uchwyt meblowy krawędziowy  aluminiowy, kolor czarny mat, przykręcany do frontu, długość 20mm, wysokość ok. 18 mm, grubość  41 mm. Zamontowane w drzwiach uchylnych – pionowo.</w:t>
            </w:r>
          </w:p>
          <w:p w14:paraId="217E0FE3" w14:textId="77777777" w:rsidR="00D660F5" w:rsidRPr="00962105" w:rsidRDefault="00D660F5" w:rsidP="00D660F5">
            <w:pPr>
              <w:pStyle w:val="Standard"/>
              <w:spacing w:line="240" w:lineRule="auto"/>
              <w:ind w:left="1066"/>
              <w:jc w:val="both"/>
              <w:rPr>
                <w:rFonts w:asciiTheme="minorHAnsi" w:hAnsiTheme="minorHAnsi" w:cstheme="minorHAnsi"/>
                <w:b/>
                <w:bCs/>
                <w:strike/>
              </w:rPr>
            </w:pPr>
          </w:p>
          <w:p w14:paraId="6B738E10" w14:textId="7C342D56" w:rsidR="00D660F5" w:rsidRPr="00962105" w:rsidRDefault="00D660F5" w:rsidP="00D660F5">
            <w:pPr>
              <w:pStyle w:val="xxxxmsonormal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8BC2D15" wp14:editId="661A6DBF">
                  <wp:extent cx="1440582" cy="1168996"/>
                  <wp:effectExtent l="0" t="0" r="7218" b="0"/>
                  <wp:docPr id="787303116" name="Obraz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582" cy="1168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DEC81" w14:textId="11ADEF48" w:rsidR="00D660F5" w:rsidRPr="00962105" w:rsidRDefault="00504C32" w:rsidP="00D660F5">
            <w:pPr>
              <w:widowControl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962105">
              <w:rPr>
                <w:rFonts w:cstheme="minorHAnsi"/>
                <w:bCs/>
              </w:rPr>
              <w:lastRenderedPageBreak/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6F1E5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AC0A5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D6DB4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68496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660F5" w:rsidRPr="00962105" w14:paraId="765A57FC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E0EF9" w14:textId="43797E14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1B99F" w14:textId="77777777" w:rsidR="000C4241" w:rsidRPr="00962105" w:rsidRDefault="000C4241" w:rsidP="000C4241">
            <w:pPr>
              <w:pStyle w:val="Standar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62105">
              <w:rPr>
                <w:rFonts w:asciiTheme="minorHAnsi" w:hAnsiTheme="minorHAnsi" w:cstheme="minorHAnsi"/>
                <w:bCs/>
              </w:rPr>
              <w:t>Panel ubraniowy do zawieszenia na ścianę.</w:t>
            </w:r>
          </w:p>
          <w:p w14:paraId="033AE215" w14:textId="77777777" w:rsidR="000C4241" w:rsidRPr="00962105" w:rsidRDefault="000C4241" w:rsidP="000C4241">
            <w:pPr>
              <w:pStyle w:val="Standar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04FFF788" w14:textId="27269AF1" w:rsidR="000C4241" w:rsidRPr="00962105" w:rsidRDefault="000C4241" w:rsidP="000C4241">
            <w:pPr>
              <w:pStyle w:val="Standar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62105">
              <w:rPr>
                <w:rFonts w:asciiTheme="minorHAnsi" w:hAnsiTheme="minorHAnsi" w:cstheme="minorHAnsi"/>
                <w:bCs/>
              </w:rPr>
              <w:t xml:space="preserve">Panel wykonany z płyty obustronnie laminowanej o klasie higieniczności E1,  grubości 25 mm, oklejonej obrzeżem ABS grubości 2 mm, w kolorze blatu.  Szerokość 60mm, wys.220 mm. Panel wyposażony w 2 półki stałe. Panel wyposażony w 4 metalowe zawieszki na ubrania mocowane około 150-200mm </w:t>
            </w:r>
            <w:r w:rsidRPr="00962105">
              <w:rPr>
                <w:rFonts w:asciiTheme="minorHAnsi" w:hAnsiTheme="minorHAnsi" w:cstheme="minorHAnsi"/>
                <w:bCs/>
              </w:rPr>
              <w:lastRenderedPageBreak/>
              <w:t xml:space="preserve">od dolnej półki.  Kolorystyka: płyta meblowa </w:t>
            </w:r>
            <w:r w:rsidR="003A7E34">
              <w:rPr>
                <w:rFonts w:asciiTheme="minorHAnsi" w:hAnsiTheme="minorHAnsi" w:cstheme="minorHAnsi"/>
                <w:bCs/>
              </w:rPr>
              <w:t xml:space="preserve">koloru – typu </w:t>
            </w:r>
            <w:r w:rsidRPr="00962105">
              <w:rPr>
                <w:rFonts w:asciiTheme="minorHAnsi" w:hAnsiTheme="minorHAnsi" w:cstheme="minorHAnsi"/>
                <w:bCs/>
              </w:rPr>
              <w:t>d</w:t>
            </w:r>
            <w:r w:rsidR="003A7E34">
              <w:rPr>
                <w:rFonts w:asciiTheme="minorHAnsi" w:hAnsiTheme="minorHAnsi" w:cstheme="minorHAnsi"/>
                <w:bCs/>
              </w:rPr>
              <w:t>ąb do wyboru z palety wykonawcy</w:t>
            </w:r>
          </w:p>
          <w:p w14:paraId="62F14F0E" w14:textId="6AC7BCDA" w:rsidR="00D660F5" w:rsidRPr="00962105" w:rsidRDefault="000C4241" w:rsidP="000C4241">
            <w:pPr>
              <w:pStyle w:val="xxxxmsonormal"/>
              <w:rPr>
                <w:rFonts w:asciiTheme="minorHAnsi" w:hAnsiTheme="minorHAnsi" w:cstheme="minorHAnsi"/>
                <w:bCs/>
              </w:rPr>
            </w:pPr>
            <w:r w:rsidRPr="00962105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0BA4DA9F" wp14:editId="4E63AB73">
                  <wp:extent cx="952557" cy="1878835"/>
                  <wp:effectExtent l="0" t="0" r="0" b="7115"/>
                  <wp:docPr id="515576614" name="Obraz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57" cy="187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2BBCD" w14:textId="4CF6BCE6" w:rsidR="00D660F5" w:rsidRPr="00962105" w:rsidRDefault="000C4241" w:rsidP="00D660F5">
            <w:pPr>
              <w:widowControl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962105">
              <w:rPr>
                <w:rFonts w:cstheme="minorHAnsi"/>
                <w:bCs/>
              </w:rPr>
              <w:lastRenderedPageBreak/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BA101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C9507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E1C83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8A7CD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660F5" w:rsidRPr="00962105" w14:paraId="310440EC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6DCAB" w14:textId="6A8250D1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498F2" w14:textId="77777777" w:rsidR="00B54B1D" w:rsidRPr="00962105" w:rsidRDefault="00B54B1D" w:rsidP="00B54B1D">
            <w:pPr>
              <w:pStyle w:val="pip-product-dimensionsmeasurement-wrapper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2105">
              <w:rPr>
                <w:rFonts w:asciiTheme="minorHAnsi" w:hAnsiTheme="minorHAnsi" w:cstheme="minorHAnsi"/>
                <w:bCs/>
                <w:sz w:val="22"/>
                <w:szCs w:val="22"/>
              </w:rPr>
              <w:t>Pólka na buty</w:t>
            </w:r>
          </w:p>
          <w:p w14:paraId="38DCFDCB" w14:textId="19F79D92" w:rsidR="00B54B1D" w:rsidRPr="00962105" w:rsidRDefault="00B54B1D" w:rsidP="00B54B1D">
            <w:pPr>
              <w:pStyle w:val="pip-product-dimensionsmeasurement-wrapper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2105">
              <w:rPr>
                <w:rFonts w:asciiTheme="minorHAnsi" w:hAnsiTheme="minorHAnsi" w:cstheme="minorHAnsi"/>
                <w:sz w:val="22"/>
                <w:szCs w:val="22"/>
              </w:rPr>
              <w:t>Stojak na buty</w:t>
            </w:r>
            <w:r w:rsidRPr="009621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62105">
              <w:rPr>
                <w:rFonts w:asciiTheme="minorHAnsi" w:hAnsiTheme="minorHAnsi" w:cstheme="minorHAnsi"/>
                <w:sz w:val="22"/>
                <w:szCs w:val="22"/>
              </w:rPr>
              <w:t xml:space="preserve">mieści 3 pary butów i można ustawić do 3 stojaków jeden na drugim. </w:t>
            </w:r>
            <w:r w:rsidRPr="00962105">
              <w:rPr>
                <w:rStyle w:val="pip-product-dimensionsmeasurement-name"/>
                <w:rFonts w:asciiTheme="minorHAnsi" w:eastAsia="F" w:hAnsiTheme="minorHAnsi" w:cstheme="minorHAnsi"/>
                <w:sz w:val="22"/>
                <w:szCs w:val="22"/>
              </w:rPr>
              <w:t>Szerokość: </w:t>
            </w:r>
            <w:r w:rsidRPr="00962105">
              <w:rPr>
                <w:rFonts w:asciiTheme="minorHAnsi" w:hAnsiTheme="minorHAnsi" w:cstheme="minorHAnsi"/>
                <w:sz w:val="22"/>
                <w:szCs w:val="22"/>
              </w:rPr>
              <w:t xml:space="preserve">58 cm </w:t>
            </w:r>
            <w:r w:rsidRPr="00962105">
              <w:rPr>
                <w:rStyle w:val="pip-product-dimensionsmeasurement-name"/>
                <w:rFonts w:asciiTheme="minorHAnsi" w:eastAsia="F" w:hAnsiTheme="minorHAnsi" w:cstheme="minorHAnsi"/>
                <w:sz w:val="22"/>
                <w:szCs w:val="22"/>
              </w:rPr>
              <w:t>Głębokość: </w:t>
            </w:r>
            <w:r w:rsidRPr="00962105">
              <w:rPr>
                <w:rFonts w:asciiTheme="minorHAnsi" w:hAnsiTheme="minorHAnsi" w:cstheme="minorHAnsi"/>
                <w:sz w:val="22"/>
                <w:szCs w:val="22"/>
              </w:rPr>
              <w:t xml:space="preserve">27 cm </w:t>
            </w:r>
            <w:r w:rsidRPr="00962105">
              <w:rPr>
                <w:rStyle w:val="pip-product-dimensionsmeasurement-name"/>
                <w:rFonts w:asciiTheme="minorHAnsi" w:eastAsia="F" w:hAnsiTheme="minorHAnsi" w:cstheme="minorHAnsi"/>
                <w:sz w:val="22"/>
                <w:szCs w:val="22"/>
              </w:rPr>
              <w:t>Wysokość: </w:t>
            </w:r>
            <w:r w:rsidRPr="00962105">
              <w:rPr>
                <w:rFonts w:asciiTheme="minorHAnsi" w:hAnsiTheme="minorHAnsi" w:cstheme="minorHAnsi"/>
                <w:sz w:val="22"/>
                <w:szCs w:val="22"/>
              </w:rPr>
              <w:t>17 cm</w:t>
            </w:r>
          </w:p>
          <w:p w14:paraId="68CC75D8" w14:textId="11012705" w:rsidR="00D660F5" w:rsidRPr="00962105" w:rsidRDefault="00B54B1D" w:rsidP="00B54B1D">
            <w:pPr>
              <w:pStyle w:val="xxxxmsonormal"/>
              <w:rPr>
                <w:rFonts w:asciiTheme="minorHAnsi" w:hAnsiTheme="minorHAnsi" w:cstheme="minorHAnsi"/>
              </w:rPr>
            </w:pPr>
            <w:r w:rsidRPr="0096210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442AF39" wp14:editId="3D4917B1">
                  <wp:extent cx="2071810" cy="1154969"/>
                  <wp:effectExtent l="0" t="0" r="4640" b="7081"/>
                  <wp:docPr id="1351286062" name="Obraz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810" cy="115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1C4B3" w14:textId="6AC5E05F" w:rsidR="00D660F5" w:rsidRPr="00654F17" w:rsidRDefault="00654F17" w:rsidP="00D660F5">
            <w:pPr>
              <w:widowControl w:val="0"/>
              <w:spacing w:line="240" w:lineRule="auto"/>
              <w:jc w:val="center"/>
              <w:rPr>
                <w:rFonts w:cstheme="minorHAnsi"/>
                <w:bCs/>
              </w:rPr>
            </w:pPr>
            <w:r w:rsidRPr="00654F17">
              <w:rPr>
                <w:rFonts w:cstheme="minorHAnsi"/>
                <w:bCs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3C9B7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E3E48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830F7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B4148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660F5" w:rsidRPr="001A426C" w14:paraId="650ACD78" w14:textId="77777777" w:rsidTr="00405E55">
        <w:trPr>
          <w:trHeight w:val="8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E4A12" w14:textId="24635EFC" w:rsidR="00D660F5" w:rsidRPr="001A426C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1A426C">
              <w:rPr>
                <w:rFonts w:cstheme="minorHAnsi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F3EEE" w14:textId="77777777" w:rsidR="00F55037" w:rsidRPr="001A426C" w:rsidRDefault="00F55037" w:rsidP="00F55037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Zabudowa przyłóżkowa</w:t>
            </w:r>
          </w:p>
          <w:p w14:paraId="71DDEB21" w14:textId="77777777" w:rsidR="00F55037" w:rsidRPr="001A426C" w:rsidRDefault="00F55037" w:rsidP="00F55037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69923371" w14:textId="77777777" w:rsidR="00F55037" w:rsidRPr="001A426C" w:rsidRDefault="00F55037" w:rsidP="00F55037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Wykonanie</w:t>
            </w:r>
          </w:p>
          <w:p w14:paraId="28CC69F7" w14:textId="1DE42491" w:rsidR="00F55037" w:rsidRPr="001A426C" w:rsidRDefault="00F55037" w:rsidP="00F55037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•</w:t>
            </w: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ab/>
              <w:t xml:space="preserve">Korpusy (płyty boczne, wieniec górny i dolny), fronty, półki, szuflada i cokół wykonane z trójwarstwowej płyty wiórowej o minimum 18 mm grubości, obustronnie </w:t>
            </w:r>
            <w:proofErr w:type="spellStart"/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melaminowanej</w:t>
            </w:r>
            <w:proofErr w:type="spellEnd"/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o klasie higieniczności E1, oklejonej obrzeżem ABS o grubości 2 mm. Szafa w kolorze </w:t>
            </w:r>
            <w:r w:rsidR="00EA046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jasnoszarym</w:t>
            </w: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  <w:p w14:paraId="450A027F" w14:textId="545B8825" w:rsidR="00F55037" w:rsidRPr="001A426C" w:rsidRDefault="00F55037" w:rsidP="00F55037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•</w:t>
            </w: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ab/>
              <w:t xml:space="preserve">Ściany tylne szafy wykonane z płyty wiórowej obustronnie </w:t>
            </w:r>
            <w:proofErr w:type="spellStart"/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melaminiwanej</w:t>
            </w:r>
            <w:proofErr w:type="spellEnd"/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 grubości 12 mm, wpuszczonej w wyfrezowane rowki w bokach zabudowy - w kolorze </w:t>
            </w:r>
            <w:r w:rsidR="00C704C5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jasnoszarym</w:t>
            </w: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  <w:p w14:paraId="2C0E8CD7" w14:textId="77777777" w:rsidR="00F55037" w:rsidRPr="001A426C" w:rsidRDefault="00F55037" w:rsidP="00F55037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•</w:t>
            </w:r>
            <w:r w:rsidRPr="001A42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ab/>
              <w:t>Półki ruchome wyposażone w podpórki zapobiegające przypadkowemu wysunięciu lub wyszarpnięciu, z możliwością ich regulacji. Wszystkie krawędzie półek oklejone obrzeżem ABS o grubości 2mm w kolorze białym.</w:t>
            </w:r>
          </w:p>
          <w:p w14:paraId="453DF19E" w14:textId="77777777" w:rsidR="00F55037" w:rsidRPr="001A426C" w:rsidRDefault="00F55037" w:rsidP="00F55037">
            <w:pPr>
              <w:pStyle w:val="Standard"/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746B083F" w14:textId="77777777" w:rsidR="00F55037" w:rsidRPr="001A426C" w:rsidRDefault="00F55037" w:rsidP="00F55037">
            <w:pPr>
              <w:pStyle w:val="Standard"/>
              <w:spacing w:line="240" w:lineRule="auto"/>
              <w:ind w:left="927"/>
              <w:jc w:val="both"/>
              <w:rPr>
                <w:rFonts w:asciiTheme="minorHAnsi" w:hAnsiTheme="minorHAnsi" w:cstheme="minorHAnsi"/>
              </w:rPr>
            </w:pPr>
            <w:r w:rsidRPr="001A426C">
              <w:rPr>
                <w:rFonts w:asciiTheme="minorHAnsi" w:hAnsiTheme="minorHAnsi" w:cstheme="minorHAnsi"/>
              </w:rPr>
              <w:t>1.szafka 4 szufladowa</w:t>
            </w:r>
          </w:p>
          <w:p w14:paraId="49284E86" w14:textId="77777777" w:rsidR="00F55037" w:rsidRPr="001A426C" w:rsidRDefault="00F55037" w:rsidP="00F55037">
            <w:pPr>
              <w:pStyle w:val="Standard"/>
              <w:spacing w:line="240" w:lineRule="auto"/>
              <w:ind w:left="927"/>
              <w:jc w:val="both"/>
              <w:rPr>
                <w:rFonts w:asciiTheme="minorHAnsi" w:hAnsiTheme="minorHAnsi" w:cstheme="minorHAnsi"/>
              </w:rPr>
            </w:pPr>
          </w:p>
          <w:p w14:paraId="2A594B6A" w14:textId="5682D97E" w:rsidR="00F55037" w:rsidRPr="001A426C" w:rsidRDefault="00F55037" w:rsidP="00F55037">
            <w:pPr>
              <w:pStyle w:val="Akapitzlist"/>
              <w:numPr>
                <w:ilvl w:val="0"/>
                <w:numId w:val="13"/>
              </w:numPr>
              <w:suppressAutoHyphens w:val="0"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1A426C">
              <w:rPr>
                <w:rFonts w:cstheme="minorHAnsi"/>
              </w:rPr>
              <w:t xml:space="preserve">Szafka o wymiarze: szerokość </w:t>
            </w:r>
            <w:r w:rsidR="00C704C5">
              <w:rPr>
                <w:rFonts w:cstheme="minorHAnsi"/>
              </w:rPr>
              <w:t>9</w:t>
            </w:r>
            <w:r w:rsidRPr="001A426C">
              <w:rPr>
                <w:rFonts w:cstheme="minorHAnsi"/>
              </w:rPr>
              <w:t>0 cm x 60 cm głębokość x  80cm wysokość</w:t>
            </w:r>
          </w:p>
          <w:p w14:paraId="3EAEE817" w14:textId="77777777" w:rsidR="00F55037" w:rsidRPr="001A426C" w:rsidRDefault="00F55037" w:rsidP="00F55037">
            <w:pPr>
              <w:pStyle w:val="Standard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1A426C">
              <w:rPr>
                <w:rFonts w:asciiTheme="minorHAnsi" w:hAnsiTheme="minorHAnsi" w:cstheme="minorHAnsi"/>
              </w:rPr>
              <w:t xml:space="preserve">Szafka wyposażona w 4 szufladę na prowadnicach zapewniających </w:t>
            </w:r>
            <w:proofErr w:type="spellStart"/>
            <w:r w:rsidRPr="001A426C">
              <w:rPr>
                <w:rFonts w:asciiTheme="minorHAnsi" w:hAnsiTheme="minorHAnsi" w:cstheme="minorHAnsi"/>
              </w:rPr>
              <w:t>samociąg</w:t>
            </w:r>
            <w:proofErr w:type="spellEnd"/>
            <w:r w:rsidRPr="001A426C">
              <w:rPr>
                <w:rFonts w:asciiTheme="minorHAnsi" w:hAnsiTheme="minorHAnsi" w:cstheme="minorHAnsi"/>
              </w:rPr>
              <w:t>, pełny wysuw oraz  nośność minimum 60 kg.</w:t>
            </w:r>
          </w:p>
          <w:p w14:paraId="570A983D" w14:textId="77777777" w:rsidR="00F55037" w:rsidRPr="001A426C" w:rsidRDefault="00F55037" w:rsidP="00F55037">
            <w:pPr>
              <w:pStyle w:val="Standard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1A426C">
              <w:rPr>
                <w:rFonts w:asciiTheme="minorHAnsi" w:hAnsiTheme="minorHAnsi" w:cstheme="minorHAnsi"/>
              </w:rPr>
              <w:t xml:space="preserve">Szuflada winna być wykonana w sposób trwały, dopuszcza się zastosowanie połączeń kołkowych z użyciem kleju, połączeń trzpieniowo-mimośrodowych, śrub </w:t>
            </w:r>
            <w:proofErr w:type="spellStart"/>
            <w:r w:rsidRPr="001A426C">
              <w:rPr>
                <w:rFonts w:asciiTheme="minorHAnsi" w:hAnsiTheme="minorHAnsi" w:cstheme="minorHAnsi"/>
              </w:rPr>
              <w:t>konfirmatowych</w:t>
            </w:r>
            <w:proofErr w:type="spellEnd"/>
            <w:r w:rsidRPr="001A426C">
              <w:rPr>
                <w:rFonts w:asciiTheme="minorHAnsi" w:hAnsiTheme="minorHAnsi" w:cstheme="minorHAnsi"/>
              </w:rPr>
              <w:t xml:space="preserve"> lub kombinacji tych połączeń.</w:t>
            </w:r>
          </w:p>
          <w:p w14:paraId="4C7F4CDA" w14:textId="77777777" w:rsidR="00F55037" w:rsidRPr="001A426C" w:rsidRDefault="00F55037" w:rsidP="00F55037">
            <w:pPr>
              <w:pStyle w:val="Standard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1A426C">
              <w:rPr>
                <w:rFonts w:asciiTheme="minorHAnsi" w:hAnsiTheme="minorHAnsi" w:cstheme="minorHAnsi"/>
              </w:rPr>
              <w:t>Cokół wykonany z płyty meblowej o grubości min. 18 mm oraz wysokości 4 cm.</w:t>
            </w:r>
          </w:p>
          <w:p w14:paraId="7C781B86" w14:textId="2D8E9BCA" w:rsidR="00F55037" w:rsidRPr="004D3D6D" w:rsidRDefault="00F55037" w:rsidP="004D3D6D">
            <w:pPr>
              <w:pStyle w:val="Akapitzlist"/>
              <w:numPr>
                <w:ilvl w:val="0"/>
                <w:numId w:val="13"/>
              </w:numPr>
              <w:suppressAutoHyphens w:val="0"/>
              <w:autoSpaceDN w:val="0"/>
              <w:spacing w:after="160" w:line="251" w:lineRule="auto"/>
              <w:contextualSpacing w:val="0"/>
              <w:textAlignment w:val="baseline"/>
              <w:rPr>
                <w:rFonts w:cstheme="minorHAnsi"/>
              </w:rPr>
            </w:pPr>
            <w:r w:rsidRPr="001A426C">
              <w:rPr>
                <w:rFonts w:cstheme="minorHAnsi"/>
              </w:rPr>
              <w:t>Uchwyty w szufladach: uchwyt meblowy krawędziowy  aluminiowy, kolor czarny mat, przykręcany do frontu, długość 20mm, wysokość ok. 18 mm, grubość  41 mm. Zamontowane poziomo.</w:t>
            </w:r>
          </w:p>
          <w:p w14:paraId="26C4D772" w14:textId="79B7ABDF" w:rsidR="00F55037" w:rsidRPr="001A426C" w:rsidRDefault="00F55037" w:rsidP="00354A7F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40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1A426C">
              <w:rPr>
                <w:rFonts w:cstheme="minorHAnsi"/>
              </w:rPr>
              <w:t>Regał otwarty</w:t>
            </w:r>
          </w:p>
          <w:p w14:paraId="6889FC50" w14:textId="74DE9FBF" w:rsidR="00F55037" w:rsidRPr="001A426C" w:rsidRDefault="00F55037" w:rsidP="00F55037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1A426C">
              <w:rPr>
                <w:rFonts w:asciiTheme="minorHAnsi" w:hAnsiTheme="minorHAnsi" w:cstheme="minorHAnsi"/>
              </w:rPr>
              <w:t xml:space="preserve"> wymiarach: szerokość </w:t>
            </w:r>
            <w:r w:rsidR="00C704C5">
              <w:rPr>
                <w:rFonts w:asciiTheme="minorHAnsi" w:hAnsiTheme="minorHAnsi" w:cstheme="minorHAnsi"/>
              </w:rPr>
              <w:t>9</w:t>
            </w:r>
            <w:r w:rsidRPr="001A426C">
              <w:rPr>
                <w:rFonts w:asciiTheme="minorHAnsi" w:hAnsiTheme="minorHAnsi" w:cstheme="minorHAnsi"/>
              </w:rPr>
              <w:t>0 cm x 60 głębokość x 100 cm wysokość.</w:t>
            </w:r>
          </w:p>
          <w:p w14:paraId="10A18958" w14:textId="77777777" w:rsidR="00F55037" w:rsidRPr="001A426C" w:rsidRDefault="00F55037" w:rsidP="00F55037">
            <w:pPr>
              <w:pStyle w:val="Akapitzlist"/>
              <w:numPr>
                <w:ilvl w:val="0"/>
                <w:numId w:val="9"/>
              </w:numPr>
              <w:suppressAutoHyphens w:val="0"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1A426C">
              <w:rPr>
                <w:rFonts w:cstheme="minorHAnsi"/>
              </w:rPr>
              <w:t>Wewnątrz korpusu – konstrukcyjna pionowa przegroda, dzieląca regał  na dwie równe części.</w:t>
            </w:r>
          </w:p>
          <w:p w14:paraId="201EA73F" w14:textId="77777777" w:rsidR="00F55037" w:rsidRPr="001A426C" w:rsidRDefault="00F55037" w:rsidP="00F55037">
            <w:pPr>
              <w:pStyle w:val="Akapitzlist"/>
              <w:numPr>
                <w:ilvl w:val="0"/>
                <w:numId w:val="9"/>
              </w:numPr>
              <w:suppressAutoHyphens w:val="0"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1A426C">
              <w:rPr>
                <w:rFonts w:cstheme="minorHAnsi"/>
              </w:rPr>
              <w:t xml:space="preserve">W obu częściach 2 półki, z możliwością regulacji ich montażu na całej wysokości, stosując </w:t>
            </w:r>
            <w:proofErr w:type="spellStart"/>
            <w:r w:rsidRPr="001A426C">
              <w:rPr>
                <w:rFonts w:cstheme="minorHAnsi"/>
              </w:rPr>
              <w:t>wielowiert</w:t>
            </w:r>
            <w:proofErr w:type="spellEnd"/>
            <w:r w:rsidRPr="001A426C">
              <w:rPr>
                <w:rFonts w:cstheme="minorHAnsi"/>
              </w:rPr>
              <w:t>.</w:t>
            </w:r>
          </w:p>
          <w:p w14:paraId="3C745DFD" w14:textId="77777777" w:rsidR="00F55037" w:rsidRPr="001A426C" w:rsidRDefault="00F55037" w:rsidP="00F55037">
            <w:pPr>
              <w:pStyle w:val="Standard"/>
              <w:spacing w:line="240" w:lineRule="auto"/>
              <w:ind w:left="567"/>
              <w:rPr>
                <w:rFonts w:asciiTheme="minorHAnsi" w:hAnsiTheme="minorHAnsi" w:cstheme="minorHAnsi"/>
              </w:rPr>
            </w:pPr>
          </w:p>
          <w:p w14:paraId="0FAC7041" w14:textId="5746875A" w:rsidR="00D660F5" w:rsidRPr="001A426C" w:rsidRDefault="00F55037" w:rsidP="00F55037">
            <w:pPr>
              <w:pStyle w:val="xxxxmsonormal"/>
              <w:rPr>
                <w:rFonts w:asciiTheme="minorHAnsi" w:hAnsiTheme="minorHAnsi" w:cstheme="minorHAnsi"/>
              </w:rPr>
            </w:pPr>
            <w:r w:rsidRPr="001A426C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47C37CBC" wp14:editId="3195077F">
                  <wp:extent cx="1624129" cy="2378363"/>
                  <wp:effectExtent l="0" t="0" r="0" b="2887"/>
                  <wp:docPr id="2089324297" name="Obraz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129" cy="237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B2DAD" w14:textId="0ABD69B7" w:rsidR="00D660F5" w:rsidRPr="001A426C" w:rsidRDefault="00654F17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42B4C" w14:textId="77777777" w:rsidR="00D660F5" w:rsidRPr="001A426C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E0091" w14:textId="77777777" w:rsidR="00D660F5" w:rsidRPr="001A426C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87B31" w14:textId="77777777" w:rsidR="00D660F5" w:rsidRPr="001A426C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AC956" w14:textId="77777777" w:rsidR="00D660F5" w:rsidRPr="001A426C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660F5" w:rsidRPr="00962105" w14:paraId="23AF0499" w14:textId="77777777" w:rsidTr="00405E55">
        <w:trPr>
          <w:trHeight w:val="46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DDEC23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  <w:b/>
              </w:rPr>
              <w:lastRenderedPageBreak/>
              <w:t>SUMA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8D048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44A1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4B29A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  <w:r w:rsidRPr="00962105">
              <w:rPr>
                <w:rFonts w:cstheme="minorHAnsi"/>
              </w:rPr>
              <w:t>….%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76D1" w14:textId="77777777" w:rsidR="00D660F5" w:rsidRPr="00962105" w:rsidRDefault="00D660F5" w:rsidP="00D660F5">
            <w:pPr>
              <w:widowControl w:val="0"/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660F5" w:rsidRPr="00962105" w14:paraId="604F1753" w14:textId="77777777" w:rsidTr="00405E55">
        <w:trPr>
          <w:trHeight w:val="890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01ECD" w14:textId="77777777" w:rsidR="00D660F5" w:rsidRDefault="00D660F5" w:rsidP="00D660F5">
            <w:pPr>
              <w:pStyle w:val="Akapitzlist"/>
              <w:spacing w:line="240" w:lineRule="auto"/>
              <w:rPr>
                <w:rFonts w:cstheme="minorHAnsi"/>
              </w:rPr>
            </w:pPr>
            <w:r w:rsidRPr="00962105">
              <w:rPr>
                <w:rFonts w:cstheme="minorHAnsi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67D8A751" w14:textId="05C461EF" w:rsidR="002C604C" w:rsidRPr="00962105" w:rsidRDefault="00DC62BD" w:rsidP="00D660F5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Ad. 1 - </w:t>
            </w:r>
            <w:r w:rsidR="002C604C" w:rsidRPr="00962105">
              <w:rPr>
                <w:rFonts w:cstheme="minorHAnsi"/>
              </w:rPr>
              <w:t>płyt</w:t>
            </w:r>
            <w:r w:rsidR="004570BD">
              <w:rPr>
                <w:rFonts w:cstheme="minorHAnsi"/>
              </w:rPr>
              <w:t>a</w:t>
            </w:r>
            <w:r w:rsidR="002C604C" w:rsidRPr="00962105">
              <w:rPr>
                <w:rFonts w:cstheme="minorHAnsi"/>
              </w:rPr>
              <w:t xml:space="preserve"> obustronnie laminowan</w:t>
            </w:r>
            <w:r w:rsidR="004570BD">
              <w:rPr>
                <w:rFonts w:cstheme="minorHAnsi"/>
              </w:rPr>
              <w:t xml:space="preserve">a </w:t>
            </w:r>
            <w:r w:rsidR="002C604C" w:rsidRPr="00962105">
              <w:rPr>
                <w:rFonts w:cstheme="minorHAnsi"/>
              </w:rPr>
              <w:t>o klasie higieniczności E1</w:t>
            </w:r>
          </w:p>
          <w:p w14:paraId="78BA614E" w14:textId="3459FD1C" w:rsidR="00D660F5" w:rsidRDefault="003B25E0" w:rsidP="004C27E7">
            <w:pPr>
              <w:widowControl w:val="0"/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</w:t>
            </w:r>
            <w:r w:rsidR="00DC62BD">
              <w:rPr>
                <w:rFonts w:cstheme="minorHAnsi"/>
                <w:bCs/>
              </w:rPr>
              <w:t xml:space="preserve">Ad. </w:t>
            </w:r>
            <w:r w:rsidR="004447B8">
              <w:rPr>
                <w:rFonts w:cstheme="minorHAnsi"/>
                <w:bCs/>
              </w:rPr>
              <w:t xml:space="preserve">2 - </w:t>
            </w:r>
            <w:r>
              <w:rPr>
                <w:rFonts w:cstheme="minorHAnsi"/>
                <w:bCs/>
              </w:rPr>
              <w:t xml:space="preserve">płyta </w:t>
            </w:r>
            <w:proofErr w:type="spellStart"/>
            <w:r w:rsidR="004C27E7" w:rsidRPr="00962105">
              <w:rPr>
                <w:rFonts w:cstheme="minorHAnsi"/>
                <w:bCs/>
              </w:rPr>
              <w:t>melaminowanej</w:t>
            </w:r>
            <w:proofErr w:type="spellEnd"/>
            <w:r w:rsidR="004C27E7" w:rsidRPr="00962105">
              <w:rPr>
                <w:rFonts w:cstheme="minorHAnsi"/>
                <w:bCs/>
              </w:rPr>
              <w:t xml:space="preserve"> o klasie higieniczności E1</w:t>
            </w:r>
          </w:p>
          <w:p w14:paraId="4471B188" w14:textId="64C73548" w:rsidR="004447B8" w:rsidRDefault="004447B8" w:rsidP="004C27E7">
            <w:pPr>
              <w:widowControl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              Ad. 3 - płyta </w:t>
            </w:r>
            <w:proofErr w:type="spellStart"/>
            <w:r w:rsidRPr="00962105">
              <w:rPr>
                <w:rFonts w:cstheme="minorHAnsi"/>
                <w:bCs/>
              </w:rPr>
              <w:t>melaminowanej</w:t>
            </w:r>
            <w:proofErr w:type="spellEnd"/>
            <w:r w:rsidRPr="00962105">
              <w:rPr>
                <w:rFonts w:cstheme="minorHAnsi"/>
                <w:bCs/>
              </w:rPr>
              <w:t xml:space="preserve"> o klasie higieniczności E1</w:t>
            </w:r>
            <w:r>
              <w:rPr>
                <w:rFonts w:cstheme="minorHAnsi"/>
                <w:bCs/>
              </w:rPr>
              <w:t xml:space="preserve">  </w:t>
            </w:r>
            <w:r w:rsidRPr="00962105">
              <w:rPr>
                <w:rFonts w:cstheme="minorHAnsi"/>
              </w:rPr>
              <w:t xml:space="preserve">i </w:t>
            </w:r>
            <w:r w:rsidRPr="004447B8">
              <w:rPr>
                <w:rFonts w:cstheme="minorHAnsi"/>
              </w:rPr>
              <w:t>klasie ścieralności PN-EN 14322</w:t>
            </w:r>
          </w:p>
          <w:p w14:paraId="55481FE1" w14:textId="77777777" w:rsidR="00692241" w:rsidRDefault="00692241" w:rsidP="00692241">
            <w:pPr>
              <w:widowControl w:val="0"/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               Ad. 4 - </w:t>
            </w:r>
            <w:r>
              <w:rPr>
                <w:rFonts w:cstheme="minorHAnsi"/>
                <w:bCs/>
              </w:rPr>
              <w:t xml:space="preserve">płyta </w:t>
            </w:r>
            <w:proofErr w:type="spellStart"/>
            <w:r w:rsidRPr="00962105">
              <w:rPr>
                <w:rFonts w:cstheme="minorHAnsi"/>
                <w:bCs/>
              </w:rPr>
              <w:t>melaminowanej</w:t>
            </w:r>
            <w:proofErr w:type="spellEnd"/>
            <w:r w:rsidRPr="00962105">
              <w:rPr>
                <w:rFonts w:cstheme="minorHAnsi"/>
                <w:bCs/>
              </w:rPr>
              <w:t xml:space="preserve"> o klasie higieniczności E1</w:t>
            </w:r>
          </w:p>
          <w:p w14:paraId="34F6FD91" w14:textId="77777777" w:rsidR="002C592A" w:rsidRDefault="00692241" w:rsidP="002C592A">
            <w:pPr>
              <w:widowControl w:val="0"/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Ad.</w:t>
            </w:r>
            <w:r w:rsidR="002C592A">
              <w:rPr>
                <w:rFonts w:cstheme="minorHAnsi"/>
                <w:bCs/>
              </w:rPr>
              <w:t xml:space="preserve"> 5 - płyta </w:t>
            </w:r>
            <w:proofErr w:type="spellStart"/>
            <w:r w:rsidR="002C592A" w:rsidRPr="00962105">
              <w:rPr>
                <w:rFonts w:cstheme="minorHAnsi"/>
                <w:bCs/>
              </w:rPr>
              <w:t>melaminowanej</w:t>
            </w:r>
            <w:proofErr w:type="spellEnd"/>
            <w:r w:rsidR="002C592A" w:rsidRPr="00962105">
              <w:rPr>
                <w:rFonts w:cstheme="minorHAnsi"/>
                <w:bCs/>
              </w:rPr>
              <w:t xml:space="preserve"> o klasie higieniczności E1</w:t>
            </w:r>
          </w:p>
          <w:p w14:paraId="7E8C8E06" w14:textId="7EBE10E1" w:rsidR="00CC08AD" w:rsidRDefault="002C592A" w:rsidP="00CC08AD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Ad. </w:t>
            </w:r>
            <w:r w:rsidR="00CC08AD">
              <w:rPr>
                <w:rFonts w:cstheme="minorHAnsi"/>
                <w:bCs/>
              </w:rPr>
              <w:t xml:space="preserve">6 - </w:t>
            </w:r>
            <w:r w:rsidR="00CC08AD" w:rsidRPr="00962105">
              <w:rPr>
                <w:rFonts w:cstheme="minorHAnsi"/>
              </w:rPr>
              <w:t>płyt</w:t>
            </w:r>
            <w:r w:rsidR="00CC08AD">
              <w:rPr>
                <w:rFonts w:cstheme="minorHAnsi"/>
              </w:rPr>
              <w:t>a</w:t>
            </w:r>
            <w:r w:rsidR="00CC08AD" w:rsidRPr="00962105">
              <w:rPr>
                <w:rFonts w:cstheme="minorHAnsi"/>
              </w:rPr>
              <w:t xml:space="preserve"> obustronnie laminowan</w:t>
            </w:r>
            <w:r w:rsidR="00CC08AD">
              <w:rPr>
                <w:rFonts w:cstheme="minorHAnsi"/>
              </w:rPr>
              <w:t xml:space="preserve">a </w:t>
            </w:r>
            <w:r w:rsidR="00CC08AD" w:rsidRPr="00962105">
              <w:rPr>
                <w:rFonts w:cstheme="minorHAnsi"/>
              </w:rPr>
              <w:t>o klasie higieniczności E1</w:t>
            </w:r>
          </w:p>
          <w:p w14:paraId="2133EE71" w14:textId="70D81117" w:rsidR="00D660F5" w:rsidRPr="00354A7F" w:rsidRDefault="00354A7F" w:rsidP="00354A7F">
            <w:pPr>
              <w:widowControl w:val="0"/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               </w:t>
            </w:r>
            <w:r w:rsidR="003D240F">
              <w:rPr>
                <w:rFonts w:cstheme="minorHAnsi"/>
              </w:rPr>
              <w:t xml:space="preserve">Ad. 8 - </w:t>
            </w:r>
            <w:r>
              <w:rPr>
                <w:rFonts w:cstheme="minorHAnsi"/>
                <w:bCs/>
              </w:rPr>
              <w:t xml:space="preserve">płyta </w:t>
            </w:r>
            <w:proofErr w:type="spellStart"/>
            <w:r w:rsidRPr="00962105">
              <w:rPr>
                <w:rFonts w:cstheme="minorHAnsi"/>
                <w:bCs/>
              </w:rPr>
              <w:t>melaminowanej</w:t>
            </w:r>
            <w:proofErr w:type="spellEnd"/>
            <w:r w:rsidRPr="00962105">
              <w:rPr>
                <w:rFonts w:cstheme="minorHAnsi"/>
                <w:bCs/>
              </w:rPr>
              <w:t xml:space="preserve"> o klasie higieniczności E1</w:t>
            </w:r>
          </w:p>
        </w:tc>
      </w:tr>
      <w:tr w:rsidR="004C27E7" w:rsidRPr="00962105" w14:paraId="56E37590" w14:textId="77777777" w:rsidTr="00405E55">
        <w:trPr>
          <w:trHeight w:val="890"/>
        </w:trPr>
        <w:tc>
          <w:tcPr>
            <w:tcW w:w="14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99E87" w14:textId="4A7F1412" w:rsidR="004C27E7" w:rsidRPr="002C592A" w:rsidRDefault="002C592A" w:rsidP="002C592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</w:tc>
      </w:tr>
    </w:tbl>
    <w:p w14:paraId="553EC6C8" w14:textId="77777777" w:rsidR="00405E55" w:rsidRPr="00962105" w:rsidRDefault="00405E55" w:rsidP="00405E55">
      <w:pPr>
        <w:spacing w:after="0"/>
        <w:rPr>
          <w:rFonts w:cstheme="minorHAnsi"/>
        </w:rPr>
      </w:pPr>
    </w:p>
    <w:p w14:paraId="645CDB9E" w14:textId="77777777" w:rsidR="00263426" w:rsidRPr="00962105" w:rsidRDefault="00263426">
      <w:pPr>
        <w:rPr>
          <w:rFonts w:cstheme="minorHAnsi"/>
        </w:rPr>
      </w:pPr>
    </w:p>
    <w:sectPr w:rsidR="00263426" w:rsidRPr="00962105" w:rsidSect="00405E55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4C82" w14:textId="77777777" w:rsidR="00861AAD" w:rsidRDefault="00861AAD" w:rsidP="00405E55">
      <w:pPr>
        <w:spacing w:after="0" w:line="240" w:lineRule="auto"/>
      </w:pPr>
      <w:r>
        <w:separator/>
      </w:r>
    </w:p>
  </w:endnote>
  <w:endnote w:type="continuationSeparator" w:id="0">
    <w:p w14:paraId="16F04602" w14:textId="77777777" w:rsidR="00861AAD" w:rsidRDefault="00861AAD" w:rsidP="0040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37E8" w14:textId="77777777" w:rsidR="00861AAD" w:rsidRDefault="00861AAD" w:rsidP="00405E55">
      <w:pPr>
        <w:spacing w:after="0" w:line="240" w:lineRule="auto"/>
      </w:pPr>
      <w:r>
        <w:separator/>
      </w:r>
    </w:p>
  </w:footnote>
  <w:footnote w:type="continuationSeparator" w:id="0">
    <w:p w14:paraId="566F872B" w14:textId="77777777" w:rsidR="00861AAD" w:rsidRDefault="00861AAD" w:rsidP="0040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04A9" w14:textId="308C4EF8" w:rsidR="00405E55" w:rsidRPr="00405E55" w:rsidRDefault="00A20FE7" w:rsidP="00A20FE7">
    <w:pPr>
      <w:pStyle w:val="Nagwek"/>
      <w:jc w:val="center"/>
    </w:pPr>
    <w:r>
      <w:rPr>
        <w:noProof/>
      </w:rPr>
      <w:drawing>
        <wp:inline distT="0" distB="0" distL="0" distR="0" wp14:anchorId="11BE4CE6" wp14:editId="4C98CE00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5F4"/>
    <w:multiLevelType w:val="multilevel"/>
    <w:tmpl w:val="C44E8B56"/>
    <w:styleLink w:val="WWNum26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" w15:restartNumberingAfterBreak="0">
    <w:nsid w:val="0EA57CC6"/>
    <w:multiLevelType w:val="multilevel"/>
    <w:tmpl w:val="B644F72E"/>
    <w:numStyleLink w:val="WWNum24"/>
  </w:abstractNum>
  <w:abstractNum w:abstractNumId="2" w15:restartNumberingAfterBreak="0">
    <w:nsid w:val="16C23447"/>
    <w:multiLevelType w:val="multilevel"/>
    <w:tmpl w:val="B0703A1E"/>
    <w:styleLink w:val="WWNum31"/>
    <w:lvl w:ilvl="0">
      <w:start w:val="2"/>
      <w:numFmt w:val="decimal"/>
      <w:lvlText w:val="%1"/>
      <w:lvlJc w:val="left"/>
      <w:pPr>
        <w:ind w:left="1287" w:hanging="360"/>
      </w:pPr>
    </w:lvl>
    <w:lvl w:ilvl="1">
      <w:start w:val="1"/>
      <w:numFmt w:val="lowerLetter"/>
      <w:lvlText w:val="%1.%2"/>
      <w:lvlJc w:val="left"/>
      <w:pPr>
        <w:ind w:left="2007" w:hanging="360"/>
      </w:pPr>
    </w:lvl>
    <w:lvl w:ilvl="2">
      <w:start w:val="1"/>
      <w:numFmt w:val="lowerRoman"/>
      <w:lvlText w:val="%1.%2.%3"/>
      <w:lvlJc w:val="right"/>
      <w:pPr>
        <w:ind w:left="2727" w:hanging="180"/>
      </w:pPr>
    </w:lvl>
    <w:lvl w:ilvl="3">
      <w:start w:val="1"/>
      <w:numFmt w:val="decimal"/>
      <w:lvlText w:val="%1.%2.%3.%4"/>
      <w:lvlJc w:val="left"/>
      <w:pPr>
        <w:ind w:left="3447" w:hanging="360"/>
      </w:pPr>
    </w:lvl>
    <w:lvl w:ilvl="4">
      <w:start w:val="1"/>
      <w:numFmt w:val="lowerLetter"/>
      <w:lvlText w:val="%1.%2.%3.%4.%5"/>
      <w:lvlJc w:val="left"/>
      <w:pPr>
        <w:ind w:left="4167" w:hanging="360"/>
      </w:pPr>
    </w:lvl>
    <w:lvl w:ilvl="5">
      <w:start w:val="1"/>
      <w:numFmt w:val="lowerRoman"/>
      <w:lvlText w:val="%1.%2.%3.%4.%5.%6"/>
      <w:lvlJc w:val="right"/>
      <w:pPr>
        <w:ind w:left="4887" w:hanging="180"/>
      </w:pPr>
    </w:lvl>
    <w:lvl w:ilvl="6">
      <w:start w:val="1"/>
      <w:numFmt w:val="decimal"/>
      <w:lvlText w:val="%1.%2.%3.%4.%5.%6.%7"/>
      <w:lvlJc w:val="left"/>
      <w:pPr>
        <w:ind w:left="5607" w:hanging="360"/>
      </w:pPr>
    </w:lvl>
    <w:lvl w:ilvl="7">
      <w:start w:val="1"/>
      <w:numFmt w:val="lowerLetter"/>
      <w:lvlText w:val="%1.%2.%3.%4.%5.%6.%7.%8"/>
      <w:lvlJc w:val="left"/>
      <w:pPr>
        <w:ind w:left="6327" w:hanging="360"/>
      </w:pPr>
    </w:lvl>
    <w:lvl w:ilvl="8">
      <w:start w:val="1"/>
      <w:numFmt w:val="lowerRoman"/>
      <w:lvlText w:val="%1.%2.%3.%4.%5.%6.%7.%8.%9"/>
      <w:lvlJc w:val="right"/>
      <w:pPr>
        <w:ind w:left="7047" w:hanging="180"/>
      </w:pPr>
    </w:lvl>
  </w:abstractNum>
  <w:abstractNum w:abstractNumId="3" w15:restartNumberingAfterBreak="0">
    <w:nsid w:val="16ED2E7A"/>
    <w:multiLevelType w:val="hybridMultilevel"/>
    <w:tmpl w:val="EEACCDD2"/>
    <w:lvl w:ilvl="0" w:tplc="0F84A5E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86C1C50"/>
    <w:multiLevelType w:val="multilevel"/>
    <w:tmpl w:val="B644F72E"/>
    <w:numStyleLink w:val="WWNum24"/>
  </w:abstractNum>
  <w:abstractNum w:abstractNumId="5" w15:restartNumberingAfterBreak="0">
    <w:nsid w:val="21405749"/>
    <w:multiLevelType w:val="multilevel"/>
    <w:tmpl w:val="A4248E82"/>
    <w:styleLink w:val="WWNum2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6" w15:restartNumberingAfterBreak="0">
    <w:nsid w:val="219F1B59"/>
    <w:multiLevelType w:val="multilevel"/>
    <w:tmpl w:val="C3681DC2"/>
    <w:styleLink w:val="WWNum2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287D6D12"/>
    <w:multiLevelType w:val="multilevel"/>
    <w:tmpl w:val="51129C7A"/>
    <w:styleLink w:val="WWNum4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Segoe U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decimal"/>
      <w:lvlText w:val="%1.%2.%3.%4.%5"/>
      <w:lvlJc w:val="left"/>
      <w:pPr>
        <w:ind w:left="3240" w:hanging="360"/>
      </w:pPr>
    </w:lvl>
    <w:lvl w:ilvl="5">
      <w:start w:val="1"/>
      <w:numFmt w:val="decimal"/>
      <w:lvlText w:val="%1.%2.%3.%4.%5.%6"/>
      <w:lvlJc w:val="left"/>
      <w:pPr>
        <w:ind w:left="3960" w:hanging="36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decimal"/>
      <w:lvlText w:val="%1.%2.%3.%4.%5.%6.%7.%8"/>
      <w:lvlJc w:val="left"/>
      <w:pPr>
        <w:ind w:left="5400" w:hanging="360"/>
      </w:pPr>
    </w:lvl>
    <w:lvl w:ilvl="8">
      <w:start w:val="1"/>
      <w:numFmt w:val="decimal"/>
      <w:lvlText w:val="%1.%2.%3.%4.%5.%6.%7.%8.%9"/>
      <w:lvlJc w:val="left"/>
      <w:pPr>
        <w:ind w:left="6120" w:hanging="360"/>
      </w:pPr>
    </w:lvl>
  </w:abstractNum>
  <w:abstractNum w:abstractNumId="8" w15:restartNumberingAfterBreak="0">
    <w:nsid w:val="3BA972B0"/>
    <w:multiLevelType w:val="multilevel"/>
    <w:tmpl w:val="49861EE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3BE16BB4"/>
    <w:multiLevelType w:val="multilevel"/>
    <w:tmpl w:val="B644F72E"/>
    <w:numStyleLink w:val="WWNum24"/>
  </w:abstractNum>
  <w:abstractNum w:abstractNumId="10" w15:restartNumberingAfterBreak="0">
    <w:nsid w:val="48522C12"/>
    <w:multiLevelType w:val="multilevel"/>
    <w:tmpl w:val="B644F72E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6278CA"/>
    <w:multiLevelType w:val="multilevel"/>
    <w:tmpl w:val="512A2136"/>
    <w:styleLink w:val="WWNum30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2" w15:restartNumberingAfterBreak="0">
    <w:nsid w:val="6DE9643C"/>
    <w:multiLevelType w:val="multilevel"/>
    <w:tmpl w:val="4B14CC1E"/>
    <w:styleLink w:val="WWNum27"/>
    <w:lvl w:ilvl="0">
      <w:numFmt w:val="bullet"/>
      <w:lvlText w:val=""/>
      <w:lvlJc w:val="left"/>
      <w:pPr>
        <w:ind w:left="1068" w:hanging="360"/>
      </w:pPr>
      <w:rPr>
        <w:rFonts w:ascii="Symbol" w:hAnsi="Symbol"/>
        <w:b w:val="0"/>
        <w:bCs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12979F9"/>
    <w:multiLevelType w:val="multilevel"/>
    <w:tmpl w:val="179E5AA6"/>
    <w:styleLink w:val="WWNum25"/>
    <w:lvl w:ilvl="0">
      <w:numFmt w:val="bullet"/>
      <w:lvlText w:val=""/>
      <w:lvlJc w:val="left"/>
      <w:pPr>
        <w:ind w:left="1068" w:hanging="360"/>
      </w:pPr>
      <w:rPr>
        <w:rFonts w:ascii="Symbol" w:hAnsi="Symbol"/>
        <w:b w:val="0"/>
        <w:bCs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16C1D7C"/>
    <w:multiLevelType w:val="multilevel"/>
    <w:tmpl w:val="B23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55"/>
    <w:rsid w:val="0002744C"/>
    <w:rsid w:val="00034EBF"/>
    <w:rsid w:val="0006013A"/>
    <w:rsid w:val="000B01EF"/>
    <w:rsid w:val="000C4241"/>
    <w:rsid w:val="000D21C1"/>
    <w:rsid w:val="000F07D2"/>
    <w:rsid w:val="001917A1"/>
    <w:rsid w:val="001A426C"/>
    <w:rsid w:val="0020417D"/>
    <w:rsid w:val="00226C7A"/>
    <w:rsid w:val="00263426"/>
    <w:rsid w:val="00282431"/>
    <w:rsid w:val="002B2162"/>
    <w:rsid w:val="002C592A"/>
    <w:rsid w:val="002C604C"/>
    <w:rsid w:val="002E22AE"/>
    <w:rsid w:val="00302A40"/>
    <w:rsid w:val="00330270"/>
    <w:rsid w:val="003513CD"/>
    <w:rsid w:val="00354A7F"/>
    <w:rsid w:val="003A7E34"/>
    <w:rsid w:val="003B25E0"/>
    <w:rsid w:val="003D240F"/>
    <w:rsid w:val="00405E55"/>
    <w:rsid w:val="00425FF3"/>
    <w:rsid w:val="004447B8"/>
    <w:rsid w:val="004570BD"/>
    <w:rsid w:val="004A188B"/>
    <w:rsid w:val="004A4342"/>
    <w:rsid w:val="004C27E7"/>
    <w:rsid w:val="004C50D1"/>
    <w:rsid w:val="004D3D6D"/>
    <w:rsid w:val="004D5A58"/>
    <w:rsid w:val="00504C32"/>
    <w:rsid w:val="00541896"/>
    <w:rsid w:val="005654CC"/>
    <w:rsid w:val="00586C27"/>
    <w:rsid w:val="005A161C"/>
    <w:rsid w:val="005B54E8"/>
    <w:rsid w:val="0063135A"/>
    <w:rsid w:val="00654F17"/>
    <w:rsid w:val="00684508"/>
    <w:rsid w:val="00692241"/>
    <w:rsid w:val="00710348"/>
    <w:rsid w:val="00743D38"/>
    <w:rsid w:val="00786AB1"/>
    <w:rsid w:val="007B4643"/>
    <w:rsid w:val="007E79BC"/>
    <w:rsid w:val="007F53AB"/>
    <w:rsid w:val="0080330A"/>
    <w:rsid w:val="008055EF"/>
    <w:rsid w:val="00817754"/>
    <w:rsid w:val="00826174"/>
    <w:rsid w:val="008516B5"/>
    <w:rsid w:val="00861AAD"/>
    <w:rsid w:val="008C4E3D"/>
    <w:rsid w:val="008E3D7D"/>
    <w:rsid w:val="008E5A1C"/>
    <w:rsid w:val="008F1692"/>
    <w:rsid w:val="009074F9"/>
    <w:rsid w:val="00962105"/>
    <w:rsid w:val="00975138"/>
    <w:rsid w:val="00994889"/>
    <w:rsid w:val="009D7E6C"/>
    <w:rsid w:val="00A20FE7"/>
    <w:rsid w:val="00AC4E59"/>
    <w:rsid w:val="00AE6F22"/>
    <w:rsid w:val="00B54B1D"/>
    <w:rsid w:val="00B66961"/>
    <w:rsid w:val="00B83663"/>
    <w:rsid w:val="00BC1AD1"/>
    <w:rsid w:val="00C06A12"/>
    <w:rsid w:val="00C6404D"/>
    <w:rsid w:val="00C704C5"/>
    <w:rsid w:val="00C80D16"/>
    <w:rsid w:val="00C94383"/>
    <w:rsid w:val="00C96616"/>
    <w:rsid w:val="00CC074A"/>
    <w:rsid w:val="00CC08AD"/>
    <w:rsid w:val="00D01FE3"/>
    <w:rsid w:val="00D660F5"/>
    <w:rsid w:val="00D76542"/>
    <w:rsid w:val="00DC62BD"/>
    <w:rsid w:val="00E23B86"/>
    <w:rsid w:val="00E745C8"/>
    <w:rsid w:val="00EA0463"/>
    <w:rsid w:val="00EF0849"/>
    <w:rsid w:val="00F55037"/>
    <w:rsid w:val="00FC36FF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CAA3"/>
  <w15:chartTrackingRefBased/>
  <w15:docId w15:val="{B38B337D-4223-403B-91F1-AFFF3FB2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E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05E55"/>
    <w:pPr>
      <w:ind w:left="720"/>
      <w:contextualSpacing/>
    </w:pPr>
  </w:style>
  <w:style w:type="table" w:customStyle="1" w:styleId="Tabela-Siatka2">
    <w:name w:val="Tabela - Siatka2"/>
    <w:basedOn w:val="Standardowy"/>
    <w:uiPriority w:val="39"/>
    <w:rsid w:val="00405E55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5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E55"/>
  </w:style>
  <w:style w:type="paragraph" w:styleId="Stopka">
    <w:name w:val="footer"/>
    <w:basedOn w:val="Normalny"/>
    <w:link w:val="StopkaZnak"/>
    <w:uiPriority w:val="99"/>
    <w:unhideWhenUsed/>
    <w:rsid w:val="00405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E55"/>
  </w:style>
  <w:style w:type="paragraph" w:styleId="NormalnyWeb">
    <w:name w:val="Normal (Web)"/>
    <w:basedOn w:val="Normalny"/>
    <w:uiPriority w:val="99"/>
    <w:semiHidden/>
    <w:unhideWhenUsed/>
    <w:rsid w:val="00405E5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xxxxmsonormal">
    <w:name w:val="x_xxxmsonormal"/>
    <w:basedOn w:val="Normalny"/>
    <w:uiPriority w:val="99"/>
    <w:semiHidden/>
    <w:rsid w:val="00405E55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Standard">
    <w:name w:val="Standard"/>
    <w:rsid w:val="00CC074A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</w:rPr>
  </w:style>
  <w:style w:type="numbering" w:customStyle="1" w:styleId="WWNum24">
    <w:name w:val="WWNum24"/>
    <w:basedOn w:val="Bezlisty"/>
    <w:rsid w:val="00CC074A"/>
    <w:pPr>
      <w:numPr>
        <w:numId w:val="2"/>
      </w:numPr>
    </w:pPr>
  </w:style>
  <w:style w:type="numbering" w:customStyle="1" w:styleId="WWNum25">
    <w:name w:val="WWNum25"/>
    <w:basedOn w:val="Bezlisty"/>
    <w:rsid w:val="00786AB1"/>
    <w:pPr>
      <w:numPr>
        <w:numId w:val="3"/>
      </w:numPr>
    </w:pPr>
  </w:style>
  <w:style w:type="paragraph" w:customStyle="1" w:styleId="Textbodyindent">
    <w:name w:val="Text body indent"/>
    <w:basedOn w:val="Standard"/>
    <w:rsid w:val="008E5A1C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basedOn w:val="Bezlisty"/>
    <w:rsid w:val="008E5A1C"/>
    <w:pPr>
      <w:numPr>
        <w:numId w:val="5"/>
      </w:numPr>
    </w:pPr>
  </w:style>
  <w:style w:type="numbering" w:customStyle="1" w:styleId="WWNum26">
    <w:name w:val="WWNum26"/>
    <w:basedOn w:val="Bezlisty"/>
    <w:rsid w:val="008E5A1C"/>
    <w:pPr>
      <w:numPr>
        <w:numId w:val="6"/>
      </w:numPr>
    </w:pPr>
  </w:style>
  <w:style w:type="numbering" w:customStyle="1" w:styleId="WWNum27">
    <w:name w:val="WWNum27"/>
    <w:basedOn w:val="Bezlisty"/>
    <w:rsid w:val="00710348"/>
    <w:pPr>
      <w:numPr>
        <w:numId w:val="9"/>
      </w:numPr>
    </w:pPr>
  </w:style>
  <w:style w:type="numbering" w:customStyle="1" w:styleId="WWNum28">
    <w:name w:val="WWNum28"/>
    <w:basedOn w:val="Bezlisty"/>
    <w:rsid w:val="00710348"/>
    <w:pPr>
      <w:numPr>
        <w:numId w:val="10"/>
      </w:numPr>
    </w:pPr>
  </w:style>
  <w:style w:type="numbering" w:customStyle="1" w:styleId="WWNum29">
    <w:name w:val="WWNum29"/>
    <w:basedOn w:val="Bezlisty"/>
    <w:rsid w:val="00710348"/>
    <w:pPr>
      <w:numPr>
        <w:numId w:val="11"/>
      </w:numPr>
    </w:pPr>
  </w:style>
  <w:style w:type="paragraph" w:customStyle="1" w:styleId="pip-product-dimensionsmeasurement-wrapper">
    <w:name w:val="pip-product-dimensions__measurement-wrapper"/>
    <w:basedOn w:val="Standard"/>
    <w:rsid w:val="00B54B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ip-product-dimensionsmeasurement-name">
    <w:name w:val="pip-product-dimensions__measurement-name"/>
    <w:basedOn w:val="Domylnaczcionkaakapitu"/>
    <w:rsid w:val="00B54B1D"/>
  </w:style>
  <w:style w:type="numbering" w:customStyle="1" w:styleId="WWNum4">
    <w:name w:val="WWNum4"/>
    <w:basedOn w:val="Bezlisty"/>
    <w:rsid w:val="00B54B1D"/>
    <w:pPr>
      <w:numPr>
        <w:numId w:val="12"/>
      </w:numPr>
    </w:pPr>
  </w:style>
  <w:style w:type="numbering" w:customStyle="1" w:styleId="WWNum30">
    <w:name w:val="WWNum30"/>
    <w:basedOn w:val="Bezlisty"/>
    <w:rsid w:val="00F55037"/>
    <w:pPr>
      <w:numPr>
        <w:numId w:val="13"/>
      </w:numPr>
    </w:pPr>
  </w:style>
  <w:style w:type="numbering" w:customStyle="1" w:styleId="WWNum31">
    <w:name w:val="WWNum31"/>
    <w:basedOn w:val="Bezlisty"/>
    <w:rsid w:val="00F55037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EC65FDE7A5498456B185A6362433" ma:contentTypeVersion="18" ma:contentTypeDescription="Utwórz nowy dokument." ma:contentTypeScope="" ma:versionID="c488433c0ab296fd60fcc8b7dcabb5ed">
  <xsd:schema xmlns:xsd="http://www.w3.org/2001/XMLSchema" xmlns:xs="http://www.w3.org/2001/XMLSchema" xmlns:p="http://schemas.microsoft.com/office/2006/metadata/properties" xmlns:ns3="4f41729f-8352-49dc-852d-7b12e7084342" xmlns:ns4="1693ea47-c17f-4565-900b-030ff91a3302" targetNamespace="http://schemas.microsoft.com/office/2006/metadata/properties" ma:root="true" ma:fieldsID="c317c4cdfa2d72f328b6ef87f4943be2" ns3:_="" ns4:_="">
    <xsd:import namespace="4f41729f-8352-49dc-852d-7b12e7084342"/>
    <xsd:import namespace="1693ea47-c17f-4565-900b-030ff91a3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729f-8352-49dc-852d-7b12e708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ea47-c17f-4565-900b-030ff91a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3ea47-c17f-4565-900b-030ff91a33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F015E-AEBF-4B04-AEDD-F6427DC4B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729f-8352-49dc-852d-7b12e7084342"/>
    <ds:schemaRef ds:uri="1693ea47-c17f-4565-900b-030ff91a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FD28F-ABE4-4D5A-8A7D-13A09D91318C}">
  <ds:schemaRefs>
    <ds:schemaRef ds:uri="http://schemas.microsoft.com/office/2006/metadata/properties"/>
    <ds:schemaRef ds:uri="http://schemas.microsoft.com/office/infopath/2007/PartnerControls"/>
    <ds:schemaRef ds:uri="1693ea47-c17f-4565-900b-030ff91a3302"/>
  </ds:schemaRefs>
</ds:datastoreItem>
</file>

<file path=customXml/itemProps3.xml><?xml version="1.0" encoding="utf-8"?>
<ds:datastoreItem xmlns:ds="http://schemas.openxmlformats.org/officeDocument/2006/customXml" ds:itemID="{42E95E8A-B262-43F3-AAB9-10E3FDD63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1910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Hadyńska Anna</dc:creator>
  <cp:keywords/>
  <dc:description/>
  <cp:lastModifiedBy>Polak Agnieszka</cp:lastModifiedBy>
  <cp:revision>4</cp:revision>
  <cp:lastPrinted>2024-09-16T11:40:00Z</cp:lastPrinted>
  <dcterms:created xsi:type="dcterms:W3CDTF">2024-09-24T12:11:00Z</dcterms:created>
  <dcterms:modified xsi:type="dcterms:W3CDTF">2024-09-25T16:14:00Z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0x0101003A5FEC65FDE7A5498456B185A6362433</vt:lpwstr>
  </property>
</Properties>
</file>