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1186FBD6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CD7D53">
        <w:rPr>
          <w:rFonts w:cs="Times New Roman"/>
        </w:rPr>
        <w:t>5</w:t>
      </w:r>
      <w:r>
        <w:rPr>
          <w:rFonts w:cs="Times New Roman"/>
        </w:rPr>
        <w:t>.202</w:t>
      </w:r>
      <w:r w:rsidR="004B702E">
        <w:rPr>
          <w:rFonts w:cs="Times New Roman"/>
        </w:rPr>
        <w:t>2</w:t>
      </w:r>
      <w:r>
        <w:rPr>
          <w:rFonts w:cs="Times New Roman"/>
        </w:rPr>
        <w:t xml:space="preserve">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0CBD9067" w:rsidR="00995F75" w:rsidRDefault="00995F75" w:rsidP="00995F75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>
        <w:rPr>
          <w:rFonts w:cs="Times New Roman"/>
          <w:b/>
          <w:i/>
        </w:rPr>
        <w:t xml:space="preserve">     </w:t>
      </w:r>
      <w:r>
        <w:rPr>
          <w:rFonts w:cs="Times New Roman"/>
          <w:color w:val="000000"/>
        </w:rPr>
        <w:t>Kuślin, 202</w:t>
      </w:r>
      <w:r w:rsidR="004B702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</w:t>
      </w:r>
      <w:r w:rsidR="004B702E">
        <w:rPr>
          <w:rFonts w:cs="Times New Roman"/>
          <w:color w:val="000000"/>
        </w:rPr>
        <w:t>0</w:t>
      </w:r>
      <w:r w:rsidR="003D0AF1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>-</w:t>
      </w:r>
      <w:r w:rsidR="00CD7D53">
        <w:rPr>
          <w:rFonts w:cs="Times New Roman"/>
          <w:color w:val="000000"/>
        </w:rPr>
        <w:t>27</w:t>
      </w:r>
    </w:p>
    <w:p w14:paraId="74841941" w14:textId="77777777" w:rsidR="00526E00" w:rsidRDefault="00526E00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01E18B10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</w:t>
      </w:r>
      <w:r w:rsidR="00390762">
        <w:t>1129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 w:rsidR="00CD7D53">
        <w:rPr>
          <w:b/>
          <w:bCs/>
        </w:rPr>
        <w:t xml:space="preserve">Wykonanie, dostawa, montaż i rozruch techniczny systemu napowietrzania dla reaktora biologicznego komory tlenowej oraz stabilizacji osadu nadmiernego w Oczyszczalni Ścieków Kuślin. 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3F6E219D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B54BA4">
        <w:t xml:space="preserve">  </w:t>
      </w:r>
      <w:r w:rsidR="00CD7D53">
        <w:t xml:space="preserve"> 72 820,00 </w:t>
      </w:r>
      <w:r>
        <w:t>zł brutto</w:t>
      </w:r>
      <w:r w:rsidR="003D0AF1">
        <w:t xml:space="preserve">. </w:t>
      </w:r>
    </w:p>
    <w:p w14:paraId="06AA923C" w14:textId="58B8CC81" w:rsidR="00526E00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Default="00995F75" w:rsidP="00995F75">
      <w:pPr>
        <w:pStyle w:val="Standard"/>
      </w:pPr>
    </w:p>
    <w:p w14:paraId="2E18CC35" w14:textId="0AC9CEEC" w:rsidR="00995F75" w:rsidRDefault="00995F75"/>
    <w:p w14:paraId="7B13F465" w14:textId="4793BD87" w:rsidR="00526E00" w:rsidRDefault="00526E00"/>
    <w:p w14:paraId="09DAC12F" w14:textId="2831D316" w:rsidR="00526E00" w:rsidRDefault="00526E00"/>
    <w:p w14:paraId="1A7BB083" w14:textId="162F49F0" w:rsidR="00526E00" w:rsidRDefault="00526E00"/>
    <w:p w14:paraId="2F344671" w14:textId="037F371E" w:rsidR="00526E00" w:rsidRDefault="00526E00"/>
    <w:p w14:paraId="42723A1D" w14:textId="332C3790" w:rsidR="00526E00" w:rsidRDefault="00526E00"/>
    <w:p w14:paraId="425C5EA9" w14:textId="6CA860F1" w:rsidR="00526E00" w:rsidRDefault="00526E00"/>
    <w:p w14:paraId="129BFECE" w14:textId="058AE50E" w:rsidR="00526E00" w:rsidRDefault="00526E00"/>
    <w:p w14:paraId="3C81F0C0" w14:textId="5FFDC519" w:rsidR="00526E00" w:rsidRDefault="00526E00"/>
    <w:p w14:paraId="257F37A3" w14:textId="1C861CBE" w:rsidR="00526E00" w:rsidRDefault="00526E00"/>
    <w:p w14:paraId="60096529" w14:textId="77777777" w:rsidR="00526E00" w:rsidRDefault="00526E00"/>
    <w:sectPr w:rsidR="00526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0FF6" w14:textId="77777777" w:rsidR="007B0758" w:rsidRDefault="007B0758" w:rsidP="00995F75">
      <w:pPr>
        <w:spacing w:after="0" w:line="240" w:lineRule="auto"/>
      </w:pPr>
      <w:r>
        <w:separator/>
      </w:r>
    </w:p>
  </w:endnote>
  <w:endnote w:type="continuationSeparator" w:id="0">
    <w:p w14:paraId="01045075" w14:textId="77777777" w:rsidR="007B0758" w:rsidRDefault="007B0758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8D96" w14:textId="77777777" w:rsidR="007B0758" w:rsidRDefault="007B0758" w:rsidP="00995F75">
      <w:pPr>
        <w:spacing w:after="0" w:line="240" w:lineRule="auto"/>
      </w:pPr>
      <w:r>
        <w:separator/>
      </w:r>
    </w:p>
  </w:footnote>
  <w:footnote w:type="continuationSeparator" w:id="0">
    <w:p w14:paraId="32172E43" w14:textId="77777777" w:rsidR="007B0758" w:rsidRDefault="007B0758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52A0BF6B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A493E"/>
    <w:rsid w:val="001B5257"/>
    <w:rsid w:val="002833F1"/>
    <w:rsid w:val="002C48F3"/>
    <w:rsid w:val="002F7B29"/>
    <w:rsid w:val="0031536E"/>
    <w:rsid w:val="00356FB2"/>
    <w:rsid w:val="00390762"/>
    <w:rsid w:val="003D0AF1"/>
    <w:rsid w:val="004B702E"/>
    <w:rsid w:val="00526E00"/>
    <w:rsid w:val="006A4B21"/>
    <w:rsid w:val="00716FD4"/>
    <w:rsid w:val="007B0758"/>
    <w:rsid w:val="007D4BDF"/>
    <w:rsid w:val="008155F6"/>
    <w:rsid w:val="00995F75"/>
    <w:rsid w:val="00B54BA4"/>
    <w:rsid w:val="00C974D6"/>
    <w:rsid w:val="00CA0980"/>
    <w:rsid w:val="00CD7D53"/>
    <w:rsid w:val="00D40017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docId w15:val="{216419FA-E6BD-4781-8352-96D7F8A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2022-04-11T10:55:00Z</cp:lastPrinted>
  <dcterms:created xsi:type="dcterms:W3CDTF">2022-03-10T08:06:00Z</dcterms:created>
  <dcterms:modified xsi:type="dcterms:W3CDTF">2022-04-11T10:55:00Z</dcterms:modified>
</cp:coreProperties>
</file>