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2C57E4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2C57E4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2C57E4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2C57E4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2C57E4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2C57E4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Pr="002C57E4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2C57E4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9E034F" w:rsidRPr="002C57E4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2C57E4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2C57E4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2C57E4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2C57E4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2C57E4">
        <w:rPr>
          <w:rFonts w:asciiTheme="minorHAnsi" w:eastAsia="Calibri" w:hAnsiTheme="minorHAnsi" w:cs="Arial"/>
          <w:b/>
          <w:sz w:val="20"/>
          <w:szCs w:val="20"/>
          <w:lang w:eastAsia="en-US"/>
        </w:rPr>
        <w:t>AZP 241-</w:t>
      </w:r>
      <w:r w:rsidR="00380B59" w:rsidRPr="002C57E4">
        <w:rPr>
          <w:rFonts w:asciiTheme="minorHAnsi" w:eastAsia="Calibri" w:hAnsiTheme="minorHAnsi" w:cs="Arial"/>
          <w:b/>
          <w:sz w:val="20"/>
          <w:szCs w:val="20"/>
          <w:lang w:eastAsia="en-US"/>
        </w:rPr>
        <w:t>62</w:t>
      </w:r>
      <w:r w:rsidR="00630129" w:rsidRPr="002C57E4">
        <w:rPr>
          <w:rFonts w:asciiTheme="minorHAnsi" w:eastAsia="Calibri" w:hAnsiTheme="minorHAnsi" w:cs="Arial"/>
          <w:b/>
          <w:sz w:val="20"/>
          <w:szCs w:val="20"/>
          <w:lang w:eastAsia="en-US"/>
        </w:rPr>
        <w:t>/2019</w:t>
      </w:r>
    </w:p>
    <w:p w:rsidR="00630129" w:rsidRPr="002C57E4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2C57E4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2C57E4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2C57E4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2C57E4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2C57E4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2C57E4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2C57E4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2C57E4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2C57E4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</w:p>
    <w:p w:rsidR="00FF5609" w:rsidRPr="002C57E4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Link do profilu nabywcy</w:t>
      </w:r>
      <w:r w:rsidRPr="002C57E4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1" w:tooltip="blocked::http://platformazakupowa.pl/pn/onkol_kielce" w:history="1">
        <w:r w:rsidRPr="002C57E4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2C57E4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2C57E4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2C57E4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2C57E4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6C07E6" w:rsidRPr="002C57E4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2C57E4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2C57E4">
        <w:rPr>
          <w:rFonts w:asciiTheme="minorHAnsi" w:hAnsiTheme="minorHAnsi" w:cstheme="minorHAnsi"/>
          <w:sz w:val="20"/>
          <w:szCs w:val="20"/>
        </w:rPr>
        <w:t>, którego przedmiotem jest</w:t>
      </w:r>
      <w:r w:rsidR="00380B59" w:rsidRPr="002C57E4">
        <w:rPr>
          <w:rFonts w:asciiTheme="minorHAnsi" w:eastAsia="Tahoma" w:hAnsiTheme="minorHAnsi"/>
          <w:sz w:val="20"/>
          <w:szCs w:val="20"/>
        </w:rPr>
        <w:t xml:space="preserve"> </w:t>
      </w:r>
      <w:r w:rsidR="00380B59" w:rsidRPr="002C57E4">
        <w:rPr>
          <w:rFonts w:asciiTheme="minorHAnsi" w:hAnsiTheme="minorHAnsi"/>
          <w:sz w:val="20"/>
          <w:szCs w:val="20"/>
        </w:rPr>
        <w:t>dostawa, instalacja, zaprojektowanie i konfiguracja oraz wsparcie systemu zabezpieczeń węzła dostępu do sieci Internet Zamawiającego w oparciu o dwa urządzenia firewall pracujące w redundantnym układzie klastra odpornego na awarie</w:t>
      </w:r>
      <w:r w:rsidR="00014721" w:rsidRPr="002C57E4">
        <w:rPr>
          <w:rFonts w:asciiTheme="minorHAnsi" w:hAnsiTheme="minorHAnsi"/>
          <w:sz w:val="20"/>
          <w:szCs w:val="20"/>
        </w:rPr>
        <w:t xml:space="preserve">, oferujemy </w:t>
      </w:r>
      <w:r w:rsidR="007E1367" w:rsidRPr="002C57E4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2C57E4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2C57E4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2C57E4" w:rsidTr="004D366E">
        <w:trPr>
          <w:trHeight w:val="433"/>
        </w:trPr>
        <w:tc>
          <w:tcPr>
            <w:tcW w:w="9498" w:type="dxa"/>
          </w:tcPr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30129" w:rsidRPr="002C57E4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</w:p>
          <w:p w:rsidR="004D366E" w:rsidRPr="002C57E4" w:rsidRDefault="00535A3E" w:rsidP="00535A3E">
            <w:pPr>
              <w:spacing w:line="264" w:lineRule="auto"/>
              <w:jc w:val="both"/>
              <w:textAlignment w:val="top"/>
              <w:rPr>
                <w:rFonts w:asciiTheme="minorHAnsi" w:hAnsiTheme="minorHAnsi"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Renoma producenta urządzeń</w:t>
            </w:r>
            <w:r w:rsidR="004D366E" w:rsidRPr="002C57E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2C57E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………………….- </w:t>
            </w:r>
            <w:r w:rsidR="002C57E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Wykonawca wpisuje </w:t>
            </w:r>
            <w:r w:rsidRPr="002C57E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ilość lat </w:t>
            </w:r>
            <w:r w:rsidRPr="002C57E4">
              <w:rPr>
                <w:rFonts w:asciiTheme="minorHAnsi" w:hAnsiTheme="minorHAnsi"/>
                <w:sz w:val="20"/>
                <w:szCs w:val="20"/>
              </w:rPr>
              <w:t xml:space="preserve">na pozycji Liderów raportu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Gartnera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„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Magic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Quadrant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Enterprise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Network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Firewalls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>” w latach od 2016 do 2018 roku</w:t>
            </w:r>
          </w:p>
          <w:p w:rsidR="00535A3E" w:rsidRPr="002C57E4" w:rsidRDefault="00535A3E" w:rsidP="00535A3E">
            <w:pPr>
              <w:spacing w:line="264" w:lineRule="auto"/>
              <w:jc w:val="both"/>
              <w:textAlignment w:val="top"/>
              <w:rPr>
                <w:rFonts w:asciiTheme="minorHAnsi" w:hAnsiTheme="minorHAnsi"/>
                <w:sz w:val="20"/>
                <w:szCs w:val="20"/>
              </w:rPr>
            </w:pPr>
          </w:p>
          <w:p w:rsidR="00535A3E" w:rsidRPr="002C57E4" w:rsidRDefault="00535A3E" w:rsidP="00535A3E">
            <w:pPr>
              <w:spacing w:line="264" w:lineRule="auto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A</w:t>
            </w:r>
            <w:r w:rsidR="002C57E4">
              <w:rPr>
                <w:rFonts w:asciiTheme="minorHAnsi" w:hAnsiTheme="minorHAnsi"/>
                <w:sz w:val="20"/>
                <w:szCs w:val="20"/>
              </w:rPr>
              <w:t>dres</w:t>
            </w:r>
            <w:r w:rsidRPr="002C57E4">
              <w:rPr>
                <w:rFonts w:asciiTheme="minorHAnsi" w:hAnsiTheme="minorHAnsi"/>
                <w:sz w:val="20"/>
                <w:szCs w:val="20"/>
              </w:rPr>
              <w:t xml:space="preserve"> strony internetowej, gdzie opublikowany jest raport 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Gartnera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„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Magic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Quadrant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Enterprise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 xml:space="preserve"> Network </w:t>
            </w:r>
            <w:proofErr w:type="spellStart"/>
            <w:r w:rsidRPr="002C57E4">
              <w:rPr>
                <w:rFonts w:asciiTheme="minorHAnsi" w:hAnsiTheme="minorHAnsi"/>
                <w:sz w:val="20"/>
                <w:szCs w:val="20"/>
              </w:rPr>
              <w:t>Firewalls</w:t>
            </w:r>
            <w:proofErr w:type="spellEnd"/>
            <w:r w:rsidRPr="002C57E4">
              <w:rPr>
                <w:rFonts w:asciiTheme="minorHAnsi" w:hAnsiTheme="minorHAnsi"/>
                <w:sz w:val="20"/>
                <w:szCs w:val="20"/>
              </w:rPr>
              <w:t>” w latach od 2016 do 2018 roku</w:t>
            </w:r>
            <w:r w:rsidRPr="002C57E4" w:rsidDel="003179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57E4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………………………………………………………..</w:t>
            </w:r>
          </w:p>
        </w:tc>
      </w:tr>
    </w:tbl>
    <w:p w:rsidR="00291AE0" w:rsidRPr="002C57E4" w:rsidRDefault="00291AE0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E74BD" w:rsidRPr="002C57E4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</w:p>
    <w:p w:rsidR="00FE74BD" w:rsidRPr="002C57E4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2C57E4">
        <w:rPr>
          <w:rFonts w:asciiTheme="minorHAnsi" w:hAnsiTheme="minorHAnsi" w:cs="Times New Roman"/>
          <w:b/>
          <w:sz w:val="20"/>
          <w:szCs w:val="20"/>
        </w:rPr>
        <w:t xml:space="preserve">      </w:t>
      </w:r>
      <w:r w:rsidRPr="002C57E4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2C57E4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2C57E4">
        <w:rPr>
          <w:rFonts w:asciiTheme="minorHAnsi" w:hAnsiTheme="minorHAnsi" w:cs="Times New Roman"/>
          <w:sz w:val="20"/>
          <w:szCs w:val="20"/>
        </w:rPr>
        <w:t>.</w:t>
      </w:r>
    </w:p>
    <w:p w:rsidR="00F269CA" w:rsidRPr="002C57E4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Oświadczamy, że cena ofertowa</w:t>
      </w:r>
      <w:r w:rsidR="002B0387" w:rsidRPr="002C57E4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2C57E4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2C57E4">
        <w:rPr>
          <w:rFonts w:asciiTheme="minorHAnsi" w:hAnsiTheme="minorHAnsi"/>
          <w:sz w:val="20"/>
          <w:szCs w:val="20"/>
        </w:rPr>
        <w:t xml:space="preserve"> </w:t>
      </w:r>
      <w:r w:rsidRPr="002C57E4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2C57E4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2C57E4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2C57E4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F40669" w:rsidRPr="002C57E4">
        <w:rPr>
          <w:rFonts w:asciiTheme="minorHAnsi" w:hAnsiTheme="minorHAnsi"/>
          <w:sz w:val="20"/>
          <w:szCs w:val="20"/>
        </w:rPr>
        <w:t xml:space="preserve">- (Załącznik nr 1 do SIWZ) </w:t>
      </w:r>
      <w:r w:rsidRPr="002C57E4">
        <w:rPr>
          <w:rFonts w:asciiTheme="minorHAnsi" w:hAnsiTheme="minorHAnsi"/>
          <w:sz w:val="20"/>
          <w:szCs w:val="20"/>
        </w:rPr>
        <w:t xml:space="preserve"> i nie </w:t>
      </w:r>
      <w:r w:rsidR="005E2174" w:rsidRPr="002C57E4">
        <w:rPr>
          <w:rFonts w:asciiTheme="minorHAnsi" w:hAnsiTheme="minorHAnsi"/>
          <w:sz w:val="20"/>
          <w:szCs w:val="20"/>
        </w:rPr>
        <w:t>wn</w:t>
      </w:r>
      <w:r w:rsidRPr="002C57E4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F269CA" w:rsidRPr="002C57E4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lastRenderedPageBreak/>
        <w:t>Oświadczam</w:t>
      </w:r>
      <w:r w:rsidR="00F269CA" w:rsidRPr="002C57E4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2C57E4">
        <w:rPr>
          <w:rFonts w:asciiTheme="minorHAnsi" w:hAnsiTheme="minorHAnsi"/>
          <w:sz w:val="20"/>
          <w:szCs w:val="20"/>
        </w:rPr>
        <w:t xml:space="preserve">powyżej lub w przypadku braku takiego wskazania </w:t>
      </w:r>
      <w:r w:rsidRPr="002C57E4">
        <w:rPr>
          <w:rFonts w:asciiTheme="minorHAnsi" w:hAnsiTheme="minorHAnsi"/>
          <w:sz w:val="20"/>
          <w:szCs w:val="20"/>
        </w:rPr>
        <w:br/>
        <w:t xml:space="preserve">w terminach określonych w </w:t>
      </w:r>
      <w:r w:rsidR="00F269CA" w:rsidRPr="002C57E4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2C57E4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2C57E4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Pr="002C57E4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2C57E4">
        <w:rPr>
          <w:rFonts w:asciiTheme="minorHAnsi" w:hAnsiTheme="minorHAnsi" w:cstheme="minorHAnsi"/>
          <w:sz w:val="20"/>
          <w:szCs w:val="20"/>
        </w:rPr>
        <w:br/>
      </w:r>
      <w:r w:rsidRPr="002C57E4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2C57E4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2C57E4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2C57E4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:rsidR="00380B59" w:rsidRPr="002C57E4" w:rsidRDefault="00380B59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zapoznaliśmy się z Opisem przedmiotu zamówienia</w:t>
      </w:r>
      <w:r w:rsidR="009947EE" w:rsidRPr="002C57E4">
        <w:rPr>
          <w:rFonts w:asciiTheme="minorHAnsi" w:hAnsiTheme="minorHAnsi" w:cstheme="minorHAnsi"/>
          <w:sz w:val="20"/>
          <w:szCs w:val="20"/>
        </w:rPr>
        <w:t xml:space="preserve"> </w:t>
      </w:r>
      <w:r w:rsidRPr="002C57E4">
        <w:rPr>
          <w:rFonts w:asciiTheme="minorHAnsi" w:hAnsiTheme="minorHAnsi" w:cstheme="minorHAnsi"/>
          <w:sz w:val="20"/>
          <w:szCs w:val="20"/>
        </w:rPr>
        <w:t>-</w:t>
      </w:r>
      <w:r w:rsidR="009947EE" w:rsidRPr="002C57E4">
        <w:rPr>
          <w:rFonts w:asciiTheme="minorHAnsi" w:hAnsiTheme="minorHAnsi" w:cstheme="minorHAnsi"/>
          <w:sz w:val="20"/>
          <w:szCs w:val="20"/>
        </w:rPr>
        <w:t xml:space="preserve"> </w:t>
      </w:r>
      <w:r w:rsidRPr="002C57E4">
        <w:rPr>
          <w:rFonts w:asciiTheme="minorHAnsi" w:hAnsiTheme="minorHAnsi" w:cstheme="minorHAnsi"/>
          <w:i/>
          <w:sz w:val="20"/>
          <w:szCs w:val="20"/>
          <w:u w:val="single"/>
        </w:rPr>
        <w:t>Załącznik nr 1</w:t>
      </w:r>
      <w:r w:rsidRPr="002C57E4">
        <w:rPr>
          <w:rFonts w:asciiTheme="minorHAnsi" w:hAnsiTheme="minorHAnsi" w:cstheme="minorHAnsi"/>
          <w:sz w:val="20"/>
          <w:szCs w:val="20"/>
        </w:rPr>
        <w:t xml:space="preserve"> i został on przez nas zaakceptowany</w:t>
      </w:r>
      <w:r w:rsidR="004D4902" w:rsidRPr="002C57E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E74BD" w:rsidRPr="002C57E4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2C57E4">
        <w:rPr>
          <w:rFonts w:asciiTheme="minorHAnsi" w:hAnsiTheme="minorHAnsi" w:cs="Times New Roman"/>
          <w:sz w:val="20"/>
          <w:szCs w:val="20"/>
        </w:rPr>
        <w:br/>
      </w:r>
      <w:r w:rsidR="00E12822" w:rsidRPr="002C57E4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2C57E4">
        <w:rPr>
          <w:rFonts w:asciiTheme="minorHAnsi" w:hAnsiTheme="minorHAnsi" w:cs="Times New Roman"/>
          <w:sz w:val="20"/>
          <w:szCs w:val="20"/>
        </w:rPr>
        <w:t>6</w:t>
      </w:r>
      <w:r w:rsidR="00E12822" w:rsidRPr="002C57E4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2C57E4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2C57E4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2C57E4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2C57E4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2C57E4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2C57E4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2C57E4">
        <w:rPr>
          <w:rFonts w:asciiTheme="minorHAnsi" w:hAnsiTheme="minorHAnsi" w:cs="Times New Roman"/>
          <w:i/>
          <w:sz w:val="20"/>
          <w:szCs w:val="20"/>
        </w:rPr>
        <w:t>,</w:t>
      </w:r>
      <w:r w:rsidRPr="002C57E4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2C57E4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2C57E4">
        <w:rPr>
          <w:rFonts w:asciiTheme="minorHAnsi" w:hAnsiTheme="minorHAnsi" w:cs="Times New Roman"/>
          <w:sz w:val="20"/>
          <w:szCs w:val="20"/>
        </w:rPr>
        <w:t>zamawiającego.</w:t>
      </w:r>
    </w:p>
    <w:p w:rsidR="002B0387" w:rsidRPr="002C57E4" w:rsidRDefault="002B0387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Calibri"/>
          <w:sz w:val="20"/>
          <w:szCs w:val="20"/>
        </w:rPr>
        <w:t>Oświadczamy, że wypełniliśmy obowiązki informacyjne przewidziane w art. 13 lub art. 14 RODO</w:t>
      </w:r>
      <w:r w:rsidRPr="002C57E4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2C57E4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2C57E4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Pr="002C57E4">
        <w:rPr>
          <w:rFonts w:asciiTheme="minorHAnsi" w:hAnsiTheme="minorHAnsi" w:cs="Calibri"/>
          <w:sz w:val="20"/>
          <w:szCs w:val="20"/>
        </w:rPr>
        <w:t>.</w:t>
      </w:r>
    </w:p>
    <w:p w:rsidR="00584495" w:rsidRPr="002C57E4" w:rsidRDefault="00584495" w:rsidP="008B69B6">
      <w:pPr>
        <w:jc w:val="both"/>
        <w:rPr>
          <w:rFonts w:asciiTheme="minorHAnsi" w:hAnsiTheme="minorHAnsi"/>
          <w:sz w:val="20"/>
          <w:szCs w:val="20"/>
        </w:rPr>
      </w:pPr>
    </w:p>
    <w:p w:rsidR="00584495" w:rsidRPr="002C57E4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 xml:space="preserve">Informujemy o wniesieniu wadium o wartości ………………………………: </w:t>
      </w:r>
    </w:p>
    <w:p w:rsidR="00584495" w:rsidRPr="002C57E4" w:rsidRDefault="00584495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584495" w:rsidRPr="002C57E4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w następującej formie: ..........................................</w:t>
      </w:r>
      <w:r w:rsidR="000A17C3" w:rsidRPr="002C57E4">
        <w:rPr>
          <w:rFonts w:asciiTheme="minorHAnsi" w:hAnsiTheme="minorHAnsi"/>
          <w:sz w:val="20"/>
          <w:szCs w:val="20"/>
        </w:rPr>
        <w:t xml:space="preserve"> </w:t>
      </w:r>
      <w:r w:rsidR="000A17C3" w:rsidRPr="002C57E4">
        <w:rPr>
          <w:rFonts w:asciiTheme="minorHAnsi" w:hAnsiTheme="minorHAnsi"/>
          <w:sz w:val="20"/>
          <w:szCs w:val="20"/>
        </w:rPr>
        <w:br/>
      </w:r>
      <w:r w:rsidRPr="002C57E4">
        <w:rPr>
          <w:rFonts w:asciiTheme="minorHAnsi" w:hAnsiTheme="minorHAnsi"/>
          <w:sz w:val="20"/>
          <w:szCs w:val="20"/>
        </w:rPr>
        <w:t>( w prz</w:t>
      </w:r>
      <w:r w:rsidR="000A17C3" w:rsidRPr="002C57E4">
        <w:rPr>
          <w:rFonts w:asciiTheme="minorHAnsi" w:hAnsiTheme="minorHAnsi"/>
          <w:sz w:val="20"/>
          <w:szCs w:val="20"/>
        </w:rPr>
        <w:t xml:space="preserve">ypadku  wadium  wnoszonego w </w:t>
      </w:r>
      <w:r w:rsidRPr="002C57E4">
        <w:rPr>
          <w:rFonts w:asciiTheme="minorHAnsi" w:hAnsiTheme="minorHAnsi"/>
          <w:sz w:val="20"/>
          <w:szCs w:val="20"/>
        </w:rPr>
        <w:t>formie pieniądza prosimy o podanie</w:t>
      </w:r>
      <w:r w:rsidR="000A17C3" w:rsidRPr="002C57E4">
        <w:rPr>
          <w:rFonts w:asciiTheme="minorHAnsi" w:hAnsiTheme="minorHAnsi"/>
          <w:sz w:val="20"/>
          <w:szCs w:val="20"/>
        </w:rPr>
        <w:t xml:space="preserve"> </w:t>
      </w:r>
      <w:r w:rsidRPr="002C57E4">
        <w:rPr>
          <w:rFonts w:asciiTheme="minorHAnsi" w:hAnsiTheme="minorHAnsi"/>
          <w:sz w:val="20"/>
          <w:szCs w:val="20"/>
        </w:rPr>
        <w:t>Banku...............................................................................</w:t>
      </w:r>
    </w:p>
    <w:p w:rsidR="00584495" w:rsidRPr="002C57E4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Nr.....................................................................na które należy  zwrócić  pieniądze  ) .</w:t>
      </w:r>
    </w:p>
    <w:p w:rsidR="00D940A1" w:rsidRPr="002C57E4" w:rsidRDefault="00D940A1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8C0ACF" w:rsidRPr="002C57E4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C57E4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  <w:bookmarkStart w:id="0" w:name="_GoBack"/>
      <w:bookmarkEnd w:id="0"/>
    </w:p>
    <w:p w:rsidR="00DF7D34" w:rsidRPr="002C57E4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Z</w:t>
      </w:r>
      <w:r w:rsidR="00DF7D34" w:rsidRPr="002C57E4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2C57E4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2C57E4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2C57E4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2C57E4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2C57E4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2C57E4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Nasze dane kontaktowe: 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lastRenderedPageBreak/>
        <w:t>imię i nazwisko osoby do kontaktu: ………………………………………………..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nr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faksu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>:  ………………………………………………….........................................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 xml:space="preserve"> e-</w:t>
      </w: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mail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:rsidR="00DF7D34" w:rsidRPr="002C57E4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B1AB4" w:rsidRPr="002C57E4" w:rsidRDefault="002B1AB4" w:rsidP="002B1AB4">
      <w:pPr>
        <w:tabs>
          <w:tab w:val="left" w:pos="0"/>
          <w:tab w:val="left" w:pos="120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...........................................</w:t>
      </w:r>
      <w:r w:rsidRPr="002C57E4">
        <w:rPr>
          <w:rFonts w:asciiTheme="minorHAnsi" w:hAnsiTheme="minorHAnsi"/>
          <w:sz w:val="20"/>
          <w:szCs w:val="20"/>
        </w:rPr>
        <w:tab/>
      </w:r>
      <w:r w:rsidRPr="002C57E4">
        <w:rPr>
          <w:rFonts w:asciiTheme="minorHAnsi" w:hAnsiTheme="minorHAnsi"/>
          <w:sz w:val="20"/>
          <w:szCs w:val="20"/>
        </w:rPr>
        <w:tab/>
      </w:r>
      <w:r w:rsidRPr="002C57E4">
        <w:rPr>
          <w:rFonts w:asciiTheme="minorHAnsi" w:hAnsiTheme="minorHAnsi"/>
          <w:sz w:val="20"/>
          <w:szCs w:val="20"/>
        </w:rPr>
        <w:tab/>
      </w:r>
    </w:p>
    <w:p w:rsidR="00754FC0" w:rsidRPr="002C57E4" w:rsidRDefault="002B1AB4" w:rsidP="002B1AB4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 xml:space="preserve">     Miejscowość, data</w:t>
      </w:r>
    </w:p>
    <w:p w:rsidR="00677C0E" w:rsidRPr="002C57E4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2C57E4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2C57E4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754FC0" w:rsidRPr="002C57E4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77C0E" w:rsidRPr="002C57E4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518A0" w:rsidRPr="002C57E4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1707D" w:rsidRPr="002C57E4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2C57E4" w:rsidSect="00063B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13" w:rsidRDefault="00BC3C13" w:rsidP="000D0145">
      <w:r>
        <w:separator/>
      </w:r>
    </w:p>
  </w:endnote>
  <w:endnote w:type="continuationSeparator" w:id="0">
    <w:p w:rsidR="00BC3C13" w:rsidRDefault="00BC3C13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AD603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Projekt pn. „Informatyzacja Placówek Medycznych Województwa Świętokrzyskiego” (InPlaMed WŚ)</w:t>
            </w:r>
          </w:p>
          <w:p w:rsidR="00D13195" w:rsidRPr="00D13195" w:rsidRDefault="00D13195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realizowany w ramach RPOWŚ na lata 2014-2020</w:t>
            </w:r>
          </w:p>
        </w:sdtContent>
      </w:sdt>
      <w:p w:rsidR="00B70081" w:rsidRDefault="00AD603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B58DE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D603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0A" w:rsidRDefault="00282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13" w:rsidRDefault="00BC3C13" w:rsidP="000D0145">
      <w:r>
        <w:separator/>
      </w:r>
    </w:p>
  </w:footnote>
  <w:footnote w:type="continuationSeparator" w:id="0">
    <w:p w:rsidR="00BC3C13" w:rsidRDefault="00BC3C13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0A" w:rsidRDefault="00282A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95" w:rsidRDefault="00D13195">
    <w:pPr>
      <w:pStyle w:val="Nagwek"/>
      <w:rPr>
        <w:noProof/>
      </w:rPr>
    </w:pPr>
    <w:r>
      <w:rPr>
        <w:noProof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195" w:rsidRDefault="00D131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0A" w:rsidRDefault="00282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27"/>
  </w:num>
  <w:num w:numId="5">
    <w:abstractNumId w:val="22"/>
  </w:num>
  <w:num w:numId="6">
    <w:abstractNumId w:val="5"/>
  </w:num>
  <w:num w:numId="7">
    <w:abstractNumId w:val="8"/>
  </w:num>
  <w:num w:numId="8">
    <w:abstractNumId w:val="24"/>
  </w:num>
  <w:num w:numId="9">
    <w:abstractNumId w:val="26"/>
  </w:num>
  <w:num w:numId="10">
    <w:abstractNumId w:val="23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20"/>
  </w:num>
  <w:num w:numId="16">
    <w:abstractNumId w:val="29"/>
  </w:num>
  <w:num w:numId="17">
    <w:abstractNumId w:val="18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30"/>
  </w:num>
  <w:num w:numId="24">
    <w:abstractNumId w:val="17"/>
  </w:num>
  <w:num w:numId="25">
    <w:abstractNumId w:val="15"/>
  </w:num>
  <w:num w:numId="26">
    <w:abstractNumId w:val="4"/>
  </w:num>
  <w:num w:numId="27">
    <w:abstractNumId w:val="2"/>
  </w:num>
  <w:num w:numId="28">
    <w:abstractNumId w:val="3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12"/>
  </w:num>
  <w:num w:numId="33">
    <w:abstractNumId w:val="21"/>
  </w:num>
  <w:num w:numId="34">
    <w:abstractNumId w:val="31"/>
  </w:num>
  <w:num w:numId="35">
    <w:abstractNumId w:val="10"/>
  </w:num>
  <w:num w:numId="36">
    <w:abstractNumId w:val="16"/>
  </w:num>
  <w:num w:numId="37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68"/>
    <w:rsid w:val="000D44B7"/>
    <w:rsid w:val="000D60D8"/>
    <w:rsid w:val="000D7F3C"/>
    <w:rsid w:val="000E1A2A"/>
    <w:rsid w:val="000E24B4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1AB4"/>
    <w:rsid w:val="002B4C96"/>
    <w:rsid w:val="002B58DE"/>
    <w:rsid w:val="002C3C57"/>
    <w:rsid w:val="002C57E4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0B59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4902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5A3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19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1F7C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3027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38FC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B70D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7EE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2E0F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39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3C1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000D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0D27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2D00"/>
    <w:rsid w:val="00F572BD"/>
    <w:rsid w:val="00F575E9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A953B-2106-4AEA-9852-CA7BC83C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6</cp:revision>
  <cp:lastPrinted>2019-06-06T05:40:00Z</cp:lastPrinted>
  <dcterms:created xsi:type="dcterms:W3CDTF">2019-05-30T11:06:00Z</dcterms:created>
  <dcterms:modified xsi:type="dcterms:W3CDTF">2019-06-06T05:41:00Z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