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F5A0" w14:textId="571AB4D3" w:rsidR="00817E7B" w:rsidRPr="00817E7B" w:rsidRDefault="00817E7B" w:rsidP="00817E7B">
      <w:pPr>
        <w:rPr>
          <w:rFonts w:ascii="Arial" w:hAnsi="Arial" w:cs="Arial"/>
          <w:bCs/>
          <w:sz w:val="18"/>
          <w:szCs w:val="18"/>
        </w:rPr>
      </w:pPr>
      <w:r w:rsidRPr="00817E7B">
        <w:rPr>
          <w:rFonts w:ascii="Arial" w:hAnsi="Arial" w:cs="Arial"/>
          <w:bCs/>
          <w:sz w:val="18"/>
          <w:szCs w:val="18"/>
        </w:rPr>
        <w:t>GK.ZP.271.11.2022</w:t>
      </w:r>
    </w:p>
    <w:p w14:paraId="7AD396D4" w14:textId="4DC6FB5D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064B0CB6" w:rsidR="00B0113C" w:rsidRPr="00A67776" w:rsidRDefault="00A67776" w:rsidP="00A00C4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67776">
        <w:rPr>
          <w:rFonts w:ascii="Arial" w:hAnsi="Arial" w:cs="Arial"/>
          <w:b/>
          <w:bCs/>
          <w:sz w:val="20"/>
          <w:szCs w:val="20"/>
          <w:u w:val="single"/>
        </w:rPr>
        <w:t>OŚ</w:t>
      </w:r>
      <w:r w:rsidR="00580CF9" w:rsidRPr="00A67776">
        <w:rPr>
          <w:rFonts w:ascii="Arial" w:hAnsi="Arial" w:cs="Arial"/>
          <w:b/>
          <w:bCs/>
          <w:sz w:val="20"/>
          <w:szCs w:val="20"/>
          <w:u w:val="single"/>
        </w:rPr>
        <w:t xml:space="preserve">WIADCZENIE O BRAKU PODSTAW WYKLUCZENIA POSTĘPOWANIA </w:t>
      </w:r>
    </w:p>
    <w:p w14:paraId="35EF13F1" w14:textId="1F71BFC7" w:rsidR="00580CF9" w:rsidRPr="00A67776" w:rsidRDefault="00580CF9" w:rsidP="00817E7B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A67776">
        <w:rPr>
          <w:rFonts w:ascii="Arial" w:hAnsi="Arial" w:cs="Arial"/>
          <w:bCs/>
          <w:sz w:val="18"/>
          <w:szCs w:val="18"/>
        </w:rPr>
        <w:t>Wykonawcy/ każdego z Wykonawców wspólnie ubiegających się o udzielenie zamówienia</w:t>
      </w:r>
    </w:p>
    <w:p w14:paraId="44C211FF" w14:textId="5D36C607" w:rsidR="00580CF9" w:rsidRPr="00A67776" w:rsidRDefault="00580CF9" w:rsidP="00817E7B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A67776">
        <w:rPr>
          <w:rFonts w:ascii="Arial" w:hAnsi="Arial" w:cs="Arial"/>
          <w:bCs/>
          <w:sz w:val="18"/>
          <w:szCs w:val="18"/>
        </w:rPr>
        <w:t xml:space="preserve">art. 125 ust. 1 ustawy z dnia 11 września 2019 r. – Prawo zamówień publicznych (dalej zwana jako „ustawa </w:t>
      </w:r>
      <w:proofErr w:type="spellStart"/>
      <w:r w:rsidRPr="00A67776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A67776">
        <w:rPr>
          <w:rFonts w:ascii="Arial" w:hAnsi="Arial" w:cs="Arial"/>
          <w:bCs/>
          <w:sz w:val="18"/>
          <w:szCs w:val="18"/>
        </w:rPr>
        <w:t>”)</w:t>
      </w:r>
    </w:p>
    <w:p w14:paraId="1957E2C6" w14:textId="77777777" w:rsidR="00580CF9" w:rsidRPr="00F1543E" w:rsidRDefault="00580CF9" w:rsidP="00580CF9">
      <w:pPr>
        <w:jc w:val="center"/>
        <w:rPr>
          <w:rFonts w:ascii="Arial" w:hAnsi="Arial" w:cs="Arial"/>
          <w:bCs/>
          <w:sz w:val="18"/>
          <w:szCs w:val="18"/>
        </w:rPr>
      </w:pPr>
    </w:p>
    <w:p w14:paraId="50773D73" w14:textId="42B096F3" w:rsidR="00580CF9" w:rsidRPr="00F1543E" w:rsidRDefault="00580CF9" w:rsidP="00580CF9">
      <w:pPr>
        <w:rPr>
          <w:rFonts w:ascii="Arial" w:hAnsi="Arial" w:cs="Arial"/>
          <w:bCs/>
          <w:sz w:val="18"/>
          <w:szCs w:val="18"/>
        </w:rPr>
      </w:pPr>
      <w:bookmarkStart w:id="0" w:name="_Hlk64364782"/>
      <w:r w:rsidRPr="00F1543E">
        <w:rPr>
          <w:rFonts w:ascii="Arial" w:hAnsi="Arial" w:cs="Arial"/>
          <w:bCs/>
          <w:sz w:val="18"/>
          <w:szCs w:val="18"/>
        </w:rPr>
        <w:t>Nazwa  ……………………………………………………………………….…………….…………….</w:t>
      </w:r>
    </w:p>
    <w:p w14:paraId="097D4DAE" w14:textId="1886C8D2" w:rsidR="00580CF9" w:rsidRPr="00F1543E" w:rsidRDefault="00580CF9" w:rsidP="00580CF9">
      <w:pPr>
        <w:rPr>
          <w:rFonts w:ascii="Arial" w:hAnsi="Arial" w:cs="Arial"/>
          <w:bCs/>
          <w:sz w:val="18"/>
          <w:szCs w:val="18"/>
        </w:rPr>
      </w:pPr>
      <w:bookmarkStart w:id="1" w:name="_Hlk63114424"/>
      <w:r w:rsidRPr="00F1543E">
        <w:rPr>
          <w:rFonts w:ascii="Arial" w:hAnsi="Arial" w:cs="Arial"/>
          <w:bCs/>
          <w:sz w:val="18"/>
          <w:szCs w:val="18"/>
        </w:rPr>
        <w:t>Siedziba</w:t>
      </w:r>
      <w:bookmarkEnd w:id="1"/>
      <w:r w:rsidRPr="00F1543E">
        <w:rPr>
          <w:rFonts w:ascii="Arial" w:hAnsi="Arial" w:cs="Arial"/>
          <w:bCs/>
          <w:sz w:val="18"/>
          <w:szCs w:val="18"/>
        </w:rPr>
        <w:t xml:space="preserve">    ……………</w:t>
      </w:r>
      <w:r w:rsidR="00523FE4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</w:t>
      </w:r>
      <w:r w:rsidRPr="00F1543E">
        <w:rPr>
          <w:rFonts w:ascii="Arial" w:hAnsi="Arial" w:cs="Arial"/>
          <w:bCs/>
          <w:sz w:val="18"/>
          <w:szCs w:val="18"/>
        </w:rPr>
        <w:t>.</w:t>
      </w:r>
      <w:r w:rsidRPr="00F1543E">
        <w:rPr>
          <w:rFonts w:ascii="Arial" w:hAnsi="Arial" w:cs="Arial"/>
          <w:bCs/>
          <w:sz w:val="18"/>
          <w:szCs w:val="18"/>
        </w:rPr>
        <w:tab/>
      </w:r>
    </w:p>
    <w:p w14:paraId="2719CB14" w14:textId="036402C9" w:rsidR="00580CF9" w:rsidRPr="00F1543E" w:rsidRDefault="00580CF9" w:rsidP="00580CF9">
      <w:pPr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REGON    ……………………………. NIP …………………..…….……</w:t>
      </w:r>
      <w:bookmarkStart w:id="2" w:name="_Hlk63114662"/>
      <w:r w:rsidRPr="00F1543E">
        <w:rPr>
          <w:rFonts w:ascii="Arial" w:hAnsi="Arial" w:cs="Arial"/>
          <w:bCs/>
          <w:sz w:val="18"/>
          <w:szCs w:val="18"/>
        </w:rPr>
        <w:t xml:space="preserve">  KRS </w:t>
      </w:r>
      <w:bookmarkStart w:id="3" w:name="_Hlk63114608"/>
      <w:r w:rsidRPr="00F1543E">
        <w:rPr>
          <w:rFonts w:ascii="Arial" w:hAnsi="Arial" w:cs="Arial"/>
          <w:bCs/>
          <w:sz w:val="18"/>
          <w:szCs w:val="18"/>
        </w:rPr>
        <w:t>……………..….……</w:t>
      </w:r>
    </w:p>
    <w:bookmarkEnd w:id="2"/>
    <w:bookmarkEnd w:id="3"/>
    <w:p w14:paraId="79AFDD70" w14:textId="7039A725" w:rsidR="00580CF9" w:rsidRPr="00F1543E" w:rsidRDefault="00580CF9" w:rsidP="00580CF9">
      <w:pPr>
        <w:rPr>
          <w:rFonts w:ascii="Arial" w:hAnsi="Arial" w:cs="Arial"/>
          <w:b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e-mail  …</w:t>
      </w:r>
      <w:bookmarkStart w:id="4" w:name="_Hlk63114630"/>
      <w:r w:rsidR="00F1543E" w:rsidRPr="00F1543E">
        <w:rPr>
          <w:rFonts w:ascii="Arial" w:hAnsi="Arial" w:cs="Arial"/>
          <w:bCs/>
          <w:sz w:val="18"/>
          <w:szCs w:val="18"/>
        </w:rPr>
        <w:t>………………</w:t>
      </w:r>
      <w:r w:rsidRPr="00F1543E">
        <w:rPr>
          <w:rFonts w:ascii="Arial" w:hAnsi="Arial" w:cs="Arial"/>
          <w:bCs/>
          <w:sz w:val="18"/>
          <w:szCs w:val="18"/>
        </w:rPr>
        <w:t>……………</w:t>
      </w:r>
      <w:bookmarkEnd w:id="4"/>
      <w:r w:rsidRPr="00F1543E">
        <w:rPr>
          <w:rFonts w:ascii="Arial" w:hAnsi="Arial" w:cs="Arial"/>
          <w:bCs/>
          <w:sz w:val="18"/>
          <w:szCs w:val="18"/>
        </w:rPr>
        <w:t xml:space="preserve">…….. </w:t>
      </w:r>
      <w:bookmarkEnd w:id="0"/>
      <w:r w:rsidRPr="00F1543E">
        <w:rPr>
          <w:rFonts w:ascii="Arial" w:hAnsi="Arial" w:cs="Arial"/>
          <w:bCs/>
          <w:sz w:val="18"/>
          <w:szCs w:val="18"/>
        </w:rPr>
        <w:t xml:space="preserve"> nr telefonu</w:t>
      </w:r>
      <w:r w:rsidR="00F1543E">
        <w:rPr>
          <w:rFonts w:ascii="Arial" w:hAnsi="Arial" w:cs="Arial"/>
          <w:b/>
          <w:bCs/>
          <w:sz w:val="18"/>
          <w:szCs w:val="18"/>
        </w:rPr>
        <w:t xml:space="preserve">  </w:t>
      </w:r>
      <w:r w:rsidRPr="00F1543E">
        <w:rPr>
          <w:rFonts w:ascii="Arial" w:hAnsi="Arial" w:cs="Arial"/>
          <w:bCs/>
          <w:sz w:val="18"/>
          <w:szCs w:val="18"/>
        </w:rPr>
        <w:t>………………………</w:t>
      </w:r>
      <w:r w:rsidR="00523FE4">
        <w:rPr>
          <w:rFonts w:ascii="Arial" w:hAnsi="Arial" w:cs="Arial"/>
          <w:bCs/>
          <w:sz w:val="18"/>
          <w:szCs w:val="18"/>
        </w:rPr>
        <w:t>………………..</w:t>
      </w:r>
      <w:r w:rsidRPr="00F1543E">
        <w:rPr>
          <w:rFonts w:ascii="Arial" w:hAnsi="Arial" w:cs="Arial"/>
          <w:bCs/>
          <w:sz w:val="18"/>
          <w:szCs w:val="18"/>
        </w:rPr>
        <w:t>……..</w:t>
      </w:r>
    </w:p>
    <w:p w14:paraId="6ACF18DB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Reprezentowany przez:</w:t>
      </w:r>
    </w:p>
    <w:p w14:paraId="25F97D79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F4F64CB" w14:textId="0D25407B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………………………………….………………………</w:t>
      </w:r>
    </w:p>
    <w:p w14:paraId="53DAB7C8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 xml:space="preserve">    (imię, nazwisko)</w:t>
      </w:r>
    </w:p>
    <w:p w14:paraId="08C94D33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DA35354" w14:textId="4473A9AD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>…………………………………………………………</w:t>
      </w:r>
    </w:p>
    <w:p w14:paraId="6DC08106" w14:textId="77777777" w:rsidR="00580CF9" w:rsidRPr="00F1543E" w:rsidRDefault="00580CF9" w:rsidP="00F1543E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1543E">
        <w:rPr>
          <w:rFonts w:ascii="Arial" w:hAnsi="Arial" w:cs="Arial"/>
          <w:bCs/>
          <w:sz w:val="18"/>
          <w:szCs w:val="18"/>
        </w:rPr>
        <w:t xml:space="preserve">          (podstawa do reprezentacji)</w:t>
      </w:r>
    </w:p>
    <w:p w14:paraId="0D22B646" w14:textId="77777777" w:rsidR="00580CF9" w:rsidRPr="00F1543E" w:rsidRDefault="00580CF9" w:rsidP="00580CF9">
      <w:pPr>
        <w:rPr>
          <w:rFonts w:ascii="Arial" w:hAnsi="Arial" w:cs="Arial"/>
          <w:b/>
          <w:bCs/>
          <w:sz w:val="20"/>
          <w:szCs w:val="20"/>
        </w:rPr>
      </w:pPr>
    </w:p>
    <w:p w14:paraId="1B9F0622" w14:textId="31BA9E16" w:rsidR="00580CF9" w:rsidRPr="00F1543E" w:rsidRDefault="00580CF9" w:rsidP="00F1543E">
      <w:pPr>
        <w:rPr>
          <w:rFonts w:ascii="Arial" w:hAnsi="Arial" w:cs="Arial"/>
          <w:bCs/>
          <w:sz w:val="20"/>
          <w:szCs w:val="20"/>
        </w:rPr>
      </w:pPr>
      <w:r w:rsidRPr="00F1543E">
        <w:rPr>
          <w:rFonts w:ascii="Arial" w:hAnsi="Arial" w:cs="Arial"/>
          <w:bCs/>
          <w:sz w:val="20"/>
          <w:szCs w:val="20"/>
        </w:rPr>
        <w:t>w odpowiedzi na ogłoszenie o postępowaniu na:</w:t>
      </w:r>
      <w:r w:rsidR="00F1543E">
        <w:rPr>
          <w:rFonts w:ascii="Arial" w:hAnsi="Arial" w:cs="Arial"/>
          <w:bCs/>
          <w:sz w:val="20"/>
          <w:szCs w:val="20"/>
        </w:rPr>
        <w:t xml:space="preserve"> </w:t>
      </w:r>
      <w:r w:rsidRPr="00F1543E">
        <w:rPr>
          <w:rFonts w:ascii="Arial" w:hAnsi="Arial" w:cs="Arial"/>
          <w:b/>
          <w:bCs/>
          <w:sz w:val="20"/>
          <w:szCs w:val="20"/>
        </w:rPr>
        <w:t>„</w:t>
      </w:r>
      <w:r w:rsidR="00817E7B">
        <w:rPr>
          <w:rFonts w:ascii="Arial" w:hAnsi="Arial" w:cs="Arial"/>
          <w:b/>
          <w:bCs/>
          <w:sz w:val="20"/>
          <w:szCs w:val="20"/>
        </w:rPr>
        <w:t>Budowa budynku świetlicy w Nakielnie</w:t>
      </w:r>
      <w:r w:rsidRPr="00F1543E">
        <w:rPr>
          <w:rFonts w:ascii="Arial" w:hAnsi="Arial" w:cs="Arial"/>
          <w:b/>
          <w:bCs/>
          <w:sz w:val="20"/>
          <w:szCs w:val="20"/>
        </w:rPr>
        <w:t>”</w:t>
      </w:r>
    </w:p>
    <w:p w14:paraId="29B261CA" w14:textId="7167C3B8" w:rsidR="00580CF9" w:rsidRPr="00F1543E" w:rsidRDefault="00580CF9" w:rsidP="00580CF9">
      <w:pPr>
        <w:rPr>
          <w:rFonts w:ascii="Arial" w:hAnsi="Arial" w:cs="Arial"/>
          <w:bCs/>
          <w:sz w:val="20"/>
          <w:szCs w:val="20"/>
        </w:rPr>
      </w:pPr>
      <w:r w:rsidRPr="00F1543E">
        <w:rPr>
          <w:rFonts w:ascii="Arial" w:hAnsi="Arial" w:cs="Arial"/>
          <w:bCs/>
          <w:sz w:val="20"/>
          <w:szCs w:val="20"/>
        </w:rPr>
        <w:t>oświadczam, że w stosunku do wykonawcy, którego reprezentujemy nie zachodzą podstawy wykluczenia z postępowania, określone w</w:t>
      </w:r>
      <w:r w:rsidRPr="00F1543E">
        <w:rPr>
          <w:rFonts w:ascii="Arial" w:hAnsi="Arial" w:cs="Arial"/>
          <w:b/>
          <w:bCs/>
          <w:sz w:val="20"/>
          <w:szCs w:val="20"/>
        </w:rPr>
        <w:t xml:space="preserve"> Rozdziale </w:t>
      </w:r>
      <w:r w:rsidR="00C4488E" w:rsidRPr="00F1543E">
        <w:rPr>
          <w:rFonts w:ascii="Arial" w:hAnsi="Arial" w:cs="Arial"/>
          <w:b/>
          <w:bCs/>
          <w:sz w:val="20"/>
          <w:szCs w:val="20"/>
        </w:rPr>
        <w:t>IX</w:t>
      </w:r>
      <w:r w:rsidRPr="00F1543E">
        <w:rPr>
          <w:rFonts w:ascii="Arial" w:hAnsi="Arial" w:cs="Arial"/>
          <w:b/>
          <w:bCs/>
          <w:sz w:val="20"/>
          <w:szCs w:val="20"/>
        </w:rPr>
        <w:t xml:space="preserve"> ust. 1 i 2 </w:t>
      </w:r>
      <w:r w:rsidRPr="00F1543E">
        <w:rPr>
          <w:rFonts w:ascii="Arial" w:hAnsi="Arial" w:cs="Arial"/>
          <w:bCs/>
          <w:sz w:val="20"/>
          <w:szCs w:val="20"/>
        </w:rPr>
        <w:t>Specyfikacji Warunków Zamówienia.</w:t>
      </w:r>
    </w:p>
    <w:p w14:paraId="3B5E3CE7" w14:textId="77777777" w:rsidR="00580CF9" w:rsidRPr="00F1543E" w:rsidRDefault="00580CF9" w:rsidP="00580CF9">
      <w:pP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F1543E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Uwaga !</w:t>
      </w:r>
    </w:p>
    <w:p w14:paraId="798F2454" w14:textId="1400DE7E" w:rsidR="00580CF9" w:rsidRPr="00A67776" w:rsidRDefault="00580CF9" w:rsidP="00A67776">
      <w:pPr>
        <w:rPr>
          <w:rFonts w:ascii="Arial" w:hAnsi="Arial" w:cs="Arial"/>
          <w:bCs/>
          <w:color w:val="000000" w:themeColor="text1"/>
          <w:sz w:val="16"/>
          <w:szCs w:val="16"/>
          <w:u w:val="single"/>
        </w:rPr>
      </w:pPr>
      <w:r w:rsidRPr="00F1543E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Należy podpisać</w:t>
      </w:r>
      <w:r w:rsidRPr="00580CF9">
        <w:rPr>
          <w:rFonts w:ascii="Arial" w:hAnsi="Arial" w:cs="Arial"/>
          <w:bCs/>
          <w:color w:val="000000" w:themeColor="text1"/>
          <w:sz w:val="16"/>
          <w:szCs w:val="16"/>
        </w:rPr>
        <w:t xml:space="preserve"> zgodnie z </w:t>
      </w:r>
      <w:r w:rsidRPr="00580CF9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Rozporządzeniem Prezesa Rady Ministrów z dnia 30 grudnia 2020 r. </w:t>
      </w:r>
      <w:r w:rsidRPr="00580CF9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3719BF6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Sposób podpisania oświadczenia przez osoby uprawnione do reprezentacji wykonawcy:</w:t>
      </w:r>
      <w:bookmarkStart w:id="5" w:name="_GoBack"/>
      <w:bookmarkEnd w:id="5"/>
    </w:p>
    <w:p w14:paraId="3878E025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- kwalifikowanym podpisem elektronicznym</w:t>
      </w:r>
    </w:p>
    <w:p w14:paraId="103BB2A0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- przy użyciu profilu zaufanego</w:t>
      </w:r>
    </w:p>
    <w:p w14:paraId="5D406D07" w14:textId="77777777" w:rsidR="00580CF9" w:rsidRPr="00F1543E" w:rsidRDefault="00580CF9" w:rsidP="00580CF9">
      <w:pPr>
        <w:spacing w:after="0" w:line="240" w:lineRule="auto"/>
        <w:rPr>
          <w:rFonts w:ascii="Arial" w:hAnsi="Arial" w:cs="Arial"/>
          <w:bCs/>
          <w:i/>
          <w:sz w:val="16"/>
          <w:szCs w:val="16"/>
        </w:rPr>
      </w:pPr>
      <w:r w:rsidRPr="00F1543E">
        <w:rPr>
          <w:rFonts w:ascii="Arial" w:hAnsi="Arial" w:cs="Arial"/>
          <w:bCs/>
          <w:i/>
          <w:sz w:val="16"/>
          <w:szCs w:val="16"/>
        </w:rPr>
        <w:t>- przy pomocy dowodu osobistego z warstwą elektroniczną</w:t>
      </w:r>
    </w:p>
    <w:p w14:paraId="1FAEFC09" w14:textId="15A517A9" w:rsidR="00F1543E" w:rsidRPr="00F1543E" w:rsidRDefault="00F1543E" w:rsidP="00F1543E">
      <w:pPr>
        <w:rPr>
          <w:rFonts w:ascii="Arial" w:hAnsi="Arial" w:cs="Arial"/>
          <w:bCs/>
          <w:sz w:val="16"/>
          <w:szCs w:val="16"/>
          <w:u w:val="single"/>
        </w:rPr>
      </w:pPr>
    </w:p>
    <w:p w14:paraId="1707AC28" w14:textId="77777777" w:rsidR="00F1543E" w:rsidRPr="00F1543E" w:rsidRDefault="00F1543E" w:rsidP="00F1543E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 xml:space="preserve">…………. </w:t>
      </w:r>
      <w:r w:rsidRPr="00F1543E">
        <w:rPr>
          <w:rFonts w:ascii="Arial" w:hAnsi="Arial" w:cs="Arial"/>
          <w:bCs/>
          <w:i/>
          <w:sz w:val="16"/>
          <w:szCs w:val="16"/>
        </w:rPr>
        <w:t xml:space="preserve">(miejscowość), </w:t>
      </w:r>
      <w:r w:rsidRPr="00F1543E">
        <w:rPr>
          <w:rFonts w:ascii="Arial" w:hAnsi="Arial" w:cs="Arial"/>
          <w:bCs/>
          <w:sz w:val="16"/>
          <w:szCs w:val="16"/>
        </w:rPr>
        <w:t xml:space="preserve">dnia ……………. r. </w:t>
      </w:r>
    </w:p>
    <w:p w14:paraId="1C642791" w14:textId="48DD6E32" w:rsidR="00F1543E" w:rsidRPr="00F1543E" w:rsidRDefault="00F1543E" w:rsidP="00F1543E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 xml:space="preserve">            </w:t>
      </w:r>
      <w:r w:rsidRPr="00F1543E">
        <w:rPr>
          <w:rFonts w:ascii="Arial" w:hAnsi="Arial" w:cs="Arial"/>
          <w:bCs/>
          <w:sz w:val="16"/>
          <w:szCs w:val="16"/>
        </w:rPr>
        <w:t>.……………………………….……………………………..</w:t>
      </w:r>
    </w:p>
    <w:p w14:paraId="494E9F85" w14:textId="1CB6D8DA" w:rsidR="00F1543E" w:rsidRPr="00F1543E" w:rsidRDefault="00F1543E" w:rsidP="00F1543E">
      <w:pPr>
        <w:spacing w:after="0" w:line="240" w:lineRule="auto"/>
        <w:rPr>
          <w:rFonts w:ascii="Arial" w:hAnsi="Arial" w:cs="Arial"/>
          <w:bCs/>
          <w:sz w:val="14"/>
          <w:szCs w:val="14"/>
        </w:rPr>
      </w:pP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6"/>
          <w:szCs w:val="16"/>
        </w:rPr>
        <w:tab/>
      </w:r>
      <w:r w:rsidRPr="00F1543E">
        <w:rPr>
          <w:rFonts w:ascii="Arial" w:hAnsi="Arial" w:cs="Arial"/>
          <w:bCs/>
          <w:sz w:val="14"/>
          <w:szCs w:val="14"/>
        </w:rPr>
        <w:t xml:space="preserve">                      </w:t>
      </w:r>
      <w:r>
        <w:rPr>
          <w:rFonts w:ascii="Arial" w:hAnsi="Arial" w:cs="Arial"/>
          <w:bCs/>
          <w:sz w:val="14"/>
          <w:szCs w:val="14"/>
        </w:rPr>
        <w:t xml:space="preserve">                             </w:t>
      </w:r>
      <w:r w:rsidRPr="00F1543E">
        <w:rPr>
          <w:rFonts w:ascii="Arial" w:hAnsi="Arial" w:cs="Arial"/>
          <w:bCs/>
          <w:sz w:val="14"/>
          <w:szCs w:val="14"/>
        </w:rPr>
        <w:t xml:space="preserve"> (Kwalifikowany podpis elektroniczny, podpis zaufany lub podpis </w:t>
      </w:r>
    </w:p>
    <w:p w14:paraId="3D0B64F5" w14:textId="76B68495" w:rsidR="00580CF9" w:rsidRPr="00A67776" w:rsidRDefault="00F1543E" w:rsidP="00A67776">
      <w:pPr>
        <w:spacing w:after="0" w:line="240" w:lineRule="auto"/>
        <w:rPr>
          <w:rFonts w:ascii="Arial" w:hAnsi="Arial" w:cs="Arial"/>
          <w:bCs/>
          <w:i/>
          <w:sz w:val="14"/>
          <w:szCs w:val="14"/>
        </w:rPr>
      </w:pPr>
      <w:r w:rsidRPr="00F1543E"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osobisty osoby uprawnionej</w:t>
      </w:r>
      <w:r w:rsidRPr="00F1543E">
        <w:rPr>
          <w:rFonts w:ascii="Arial" w:hAnsi="Arial" w:cs="Arial"/>
          <w:bCs/>
          <w:i/>
          <w:sz w:val="14"/>
          <w:szCs w:val="14"/>
        </w:rPr>
        <w:t>)</w:t>
      </w:r>
    </w:p>
    <w:p w14:paraId="2DC3131F" w14:textId="6B310FC6" w:rsidR="00580CF9" w:rsidRPr="00F1543E" w:rsidRDefault="00580CF9" w:rsidP="00580CF9">
      <w:pPr>
        <w:rPr>
          <w:rFonts w:ascii="Arial" w:hAnsi="Arial" w:cs="Arial"/>
          <w:b/>
          <w:bCs/>
          <w:sz w:val="16"/>
          <w:szCs w:val="16"/>
        </w:rPr>
      </w:pPr>
    </w:p>
    <w:p w14:paraId="2FC16654" w14:textId="77777777" w:rsidR="00580CF9" w:rsidRPr="00F1543E" w:rsidRDefault="00580CF9" w:rsidP="00580CF9">
      <w:pPr>
        <w:rPr>
          <w:rFonts w:ascii="Arial" w:hAnsi="Arial" w:cs="Arial"/>
          <w:bCs/>
          <w:sz w:val="16"/>
          <w:szCs w:val="16"/>
        </w:rPr>
      </w:pPr>
      <w:r w:rsidRPr="00F1543E">
        <w:rPr>
          <w:rFonts w:ascii="Arial" w:hAnsi="Arial" w:cs="Arial"/>
          <w:bCs/>
          <w:sz w:val="16"/>
          <w:szCs w:val="16"/>
        </w:rPr>
        <w:t>Oświadczenie składa Wykonawca samodzielnie ubiegający się o udzielenie zamówienia oraz każdy z wykonawców wspólnie ubiegających się o udzielenie zamówienia (członkowie konsorcjum/wspólnicy spółki cywilnej)</w:t>
      </w:r>
    </w:p>
    <w:p w14:paraId="25D3DDEA" w14:textId="39ADE69A" w:rsidR="00765FDC" w:rsidRPr="00F1543E" w:rsidRDefault="00765FDC" w:rsidP="00B0113C">
      <w:pPr>
        <w:rPr>
          <w:rFonts w:ascii="Arial" w:hAnsi="Arial" w:cs="Arial"/>
          <w:bCs/>
          <w:i/>
          <w:sz w:val="16"/>
          <w:szCs w:val="16"/>
        </w:rPr>
      </w:pPr>
    </w:p>
    <w:sectPr w:rsidR="00765FDC" w:rsidRPr="00F1543E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97DC5" w14:textId="77777777" w:rsidR="00432F8B" w:rsidRDefault="00432F8B" w:rsidP="00765FDC">
      <w:pPr>
        <w:spacing w:after="0" w:line="240" w:lineRule="auto"/>
      </w:pPr>
      <w:r>
        <w:separator/>
      </w:r>
    </w:p>
  </w:endnote>
  <w:endnote w:type="continuationSeparator" w:id="0">
    <w:p w14:paraId="1492BEB3" w14:textId="77777777" w:rsidR="00432F8B" w:rsidRDefault="00432F8B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76DC5BCB" w14:textId="77777777" w:rsidR="00817E7B" w:rsidRPr="00A67776" w:rsidRDefault="00817E7B" w:rsidP="00817E7B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A67776">
          <w:rPr>
            <w:rFonts w:ascii="Arial" w:hAnsi="Arial" w:cs="Arial"/>
            <w:sz w:val="16"/>
            <w:szCs w:val="16"/>
          </w:rPr>
          <w:t>Zadanie współfinansowane ze środków Programu Rozwoju Obszarów Wiejskich na lata 2014-2020 na operacje typu „Inwestycje w obiekty pełniące funkcje kulturalne” w ramach działania „Podstawowe usługi i odnowa wsi na obszarach wiejskich”</w:t>
        </w:r>
      </w:p>
      <w:p w14:paraId="7EBA7B05" w14:textId="77777777" w:rsidR="00817E7B" w:rsidRPr="00A67776" w:rsidRDefault="00817E7B" w:rsidP="00817E7B">
        <w:pPr>
          <w:pStyle w:val="Stopka"/>
          <w:jc w:val="both"/>
          <w:rPr>
            <w:rFonts w:ascii="Arial" w:hAnsi="Arial" w:cs="Arial"/>
            <w:sz w:val="16"/>
            <w:szCs w:val="16"/>
          </w:rPr>
        </w:pPr>
        <w:r w:rsidRPr="00A67776">
          <w:rPr>
            <w:rFonts w:ascii="Arial" w:hAnsi="Arial" w:cs="Arial"/>
            <w:sz w:val="16"/>
            <w:szCs w:val="16"/>
          </w:rPr>
          <w:t>Tytuł projektu: Budowa budynku świetlicy w Nakielnie</w:t>
        </w:r>
      </w:p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2C9958FF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67776">
          <w:rPr>
            <w:noProof/>
          </w:rPr>
          <w:t>1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37AF" w14:textId="77777777" w:rsidR="00432F8B" w:rsidRDefault="00432F8B" w:rsidP="00765FDC">
      <w:pPr>
        <w:spacing w:after="0" w:line="240" w:lineRule="auto"/>
      </w:pPr>
      <w:r>
        <w:separator/>
      </w:r>
    </w:p>
  </w:footnote>
  <w:footnote w:type="continuationSeparator" w:id="0">
    <w:p w14:paraId="78130103" w14:textId="77777777" w:rsidR="00432F8B" w:rsidRDefault="00432F8B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1DB7" w14:textId="4A5B2288" w:rsidR="00203251" w:rsidRDefault="00817E7B">
    <w:pPr>
      <w:pStyle w:val="Nagwek"/>
    </w:pPr>
    <w:r>
      <w:rPr>
        <w:noProof/>
        <w:lang w:eastAsia="pl-PL"/>
      </w:rPr>
      <w:drawing>
        <wp:inline distT="0" distB="0" distL="0" distR="0" wp14:anchorId="6CB218EB" wp14:editId="67165A30">
          <wp:extent cx="58674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9FD83C" w14:textId="77777777" w:rsidR="00203251" w:rsidRDefault="00432F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2771E"/>
    <w:rsid w:val="001512B6"/>
    <w:rsid w:val="001B6EC5"/>
    <w:rsid w:val="001D2900"/>
    <w:rsid w:val="001E4207"/>
    <w:rsid w:val="00254510"/>
    <w:rsid w:val="00273AD8"/>
    <w:rsid w:val="00297AE3"/>
    <w:rsid w:val="002A480F"/>
    <w:rsid w:val="002D20D1"/>
    <w:rsid w:val="003411C5"/>
    <w:rsid w:val="00347A63"/>
    <w:rsid w:val="003A2948"/>
    <w:rsid w:val="003C7316"/>
    <w:rsid w:val="00404C81"/>
    <w:rsid w:val="00432F8B"/>
    <w:rsid w:val="0048337E"/>
    <w:rsid w:val="0049143E"/>
    <w:rsid w:val="0049531C"/>
    <w:rsid w:val="00523FE4"/>
    <w:rsid w:val="005320B5"/>
    <w:rsid w:val="00580CF9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7D654D"/>
    <w:rsid w:val="00817E7B"/>
    <w:rsid w:val="008432D4"/>
    <w:rsid w:val="00866A78"/>
    <w:rsid w:val="008A5806"/>
    <w:rsid w:val="008B4F97"/>
    <w:rsid w:val="008F6370"/>
    <w:rsid w:val="00910D3F"/>
    <w:rsid w:val="009E0962"/>
    <w:rsid w:val="009E6606"/>
    <w:rsid w:val="00A00C47"/>
    <w:rsid w:val="00A67776"/>
    <w:rsid w:val="00A77522"/>
    <w:rsid w:val="00B0113C"/>
    <w:rsid w:val="00B1392E"/>
    <w:rsid w:val="00B75DB4"/>
    <w:rsid w:val="00C062C6"/>
    <w:rsid w:val="00C11EA7"/>
    <w:rsid w:val="00C24CFE"/>
    <w:rsid w:val="00C4488E"/>
    <w:rsid w:val="00C71898"/>
    <w:rsid w:val="00C87852"/>
    <w:rsid w:val="00C912A7"/>
    <w:rsid w:val="00CA20B5"/>
    <w:rsid w:val="00CF5B28"/>
    <w:rsid w:val="00DF2519"/>
    <w:rsid w:val="00E107CC"/>
    <w:rsid w:val="00EA209C"/>
    <w:rsid w:val="00EB04F0"/>
    <w:rsid w:val="00F1543E"/>
    <w:rsid w:val="00F362E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36</cp:revision>
  <cp:lastPrinted>2021-04-27T06:22:00Z</cp:lastPrinted>
  <dcterms:created xsi:type="dcterms:W3CDTF">2021-03-24T06:57:00Z</dcterms:created>
  <dcterms:modified xsi:type="dcterms:W3CDTF">2022-05-30T06:24:00Z</dcterms:modified>
</cp:coreProperties>
</file>