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4712B46E" w:rsidR="00BD129A" w:rsidRPr="0061275A" w:rsidRDefault="00C74B5D" w:rsidP="0061275A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bCs/>
        </w:rPr>
      </w:pPr>
      <w:r w:rsidRPr="00CE0101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E0101" w:rsidRPr="00CE0101">
        <w:rPr>
          <w:rFonts w:asciiTheme="minorHAnsi" w:hAnsiTheme="minorHAnsi" w:cstheme="minorHAnsi"/>
        </w:rPr>
        <w:t xml:space="preserve">jest </w:t>
      </w:r>
      <w:bookmarkStart w:id="0" w:name="_Hlk149202560"/>
      <w:bookmarkStart w:id="1" w:name="_Hlk138310229"/>
      <w:r w:rsidR="008473CF" w:rsidRPr="008473CF">
        <w:rPr>
          <w:rFonts w:asciiTheme="minorHAnsi" w:hAnsiTheme="minorHAnsi" w:cstheme="minorHAnsi"/>
          <w:b/>
          <w:bCs/>
          <w:i/>
          <w:iCs/>
        </w:rPr>
        <w:t>Wybór operatora telefonii mobilnej (komórkowej i Internetu mobilnego) dla Województwa Kujawsko-Pomorskiego Urzędu Marszałkowskiego w Toruniu na okres 36 miesięcy</w:t>
      </w:r>
      <w:bookmarkEnd w:id="0"/>
      <w:bookmarkEnd w:id="1"/>
      <w:r w:rsidR="008473CF" w:rsidRPr="008473CF">
        <w:rPr>
          <w:rFonts w:asciiTheme="minorHAnsi" w:hAnsiTheme="minorHAnsi" w:cstheme="minorHAnsi"/>
          <w:b/>
          <w:bCs/>
          <w:i/>
          <w:iCs/>
        </w:rPr>
        <w:t xml:space="preserve"> (Sprawa nr: ZW-I.272.1.2024)</w:t>
      </w:r>
      <w:r w:rsidR="008473CF" w:rsidRPr="008473CF">
        <w:rPr>
          <w:rFonts w:asciiTheme="minorHAnsi" w:hAnsiTheme="minorHAnsi" w:cstheme="minorHAnsi"/>
          <w:b/>
          <w:bCs/>
        </w:rPr>
        <w:t xml:space="preserve">, </w:t>
      </w:r>
      <w:r w:rsidRPr="00CE0101">
        <w:rPr>
          <w:rFonts w:asciiTheme="minorHAnsi" w:hAnsiTheme="minorHAnsi" w:cstheme="minorHAnsi"/>
        </w:rPr>
        <w:t>zgodnie z wymaganiami określonymi w Specyfikacji Warunków Zamówienia oświadczamy, iż składamy następującą ofertę:</w:t>
      </w:r>
    </w:p>
    <w:p w14:paraId="226D1131" w14:textId="77777777" w:rsidR="00033AA4" w:rsidRPr="00972D61" w:rsidRDefault="00033AA4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120098164"/>
    </w:p>
    <w:p w14:paraId="3CBAB753" w14:textId="7660214E" w:rsidR="00CE0101" w:rsidRDefault="00A84624" w:rsidP="00CE01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realizację zamówienia:</w:t>
      </w:r>
    </w:p>
    <w:bookmarkEnd w:id="2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2515"/>
        <w:gridCol w:w="2630"/>
        <w:gridCol w:w="1451"/>
        <w:gridCol w:w="2334"/>
      </w:tblGrid>
      <w:tr w:rsidR="008473CF" w:rsidRPr="008473CF" w14:paraId="29DF0EDE" w14:textId="77777777" w:rsidTr="00587EB4">
        <w:tc>
          <w:tcPr>
            <w:tcW w:w="704" w:type="dxa"/>
          </w:tcPr>
          <w:p w14:paraId="0EC40985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2515" w:type="dxa"/>
          </w:tcPr>
          <w:p w14:paraId="11ADEB84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2630" w:type="dxa"/>
          </w:tcPr>
          <w:p w14:paraId="5830EEC5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a</w:t>
            </w:r>
          </w:p>
        </w:tc>
        <w:tc>
          <w:tcPr>
            <w:tcW w:w="1451" w:type="dxa"/>
          </w:tcPr>
          <w:p w14:paraId="6844EC85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b</w:t>
            </w:r>
          </w:p>
        </w:tc>
        <w:tc>
          <w:tcPr>
            <w:tcW w:w="2334" w:type="dxa"/>
          </w:tcPr>
          <w:p w14:paraId="37329085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  <w:tr w:rsidR="008473CF" w:rsidRPr="008473CF" w14:paraId="584CAC48" w14:textId="77777777" w:rsidTr="00587EB4">
        <w:tc>
          <w:tcPr>
            <w:tcW w:w="704" w:type="dxa"/>
          </w:tcPr>
          <w:p w14:paraId="6D4A183D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eastAsia="pl-PL"/>
              </w:rPr>
            </w:pPr>
          </w:p>
          <w:p w14:paraId="4E90C1D6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Lp.</w:t>
            </w:r>
          </w:p>
        </w:tc>
        <w:tc>
          <w:tcPr>
            <w:tcW w:w="2515" w:type="dxa"/>
          </w:tcPr>
          <w:p w14:paraId="22691B51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eastAsia="pl-PL"/>
              </w:rPr>
            </w:pPr>
          </w:p>
          <w:p w14:paraId="3549AD78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Klasa</w:t>
            </w:r>
          </w:p>
        </w:tc>
        <w:tc>
          <w:tcPr>
            <w:tcW w:w="2630" w:type="dxa"/>
          </w:tcPr>
          <w:p w14:paraId="6690B387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0"/>
                <w:szCs w:val="10"/>
                <w:lang w:eastAsia="pl-PL"/>
              </w:rPr>
            </w:pPr>
          </w:p>
          <w:p w14:paraId="58442133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Miesięczna opłata abonamentowa zł brutto</w:t>
            </w:r>
          </w:p>
        </w:tc>
        <w:tc>
          <w:tcPr>
            <w:tcW w:w="1451" w:type="dxa"/>
          </w:tcPr>
          <w:p w14:paraId="48BA9597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3909A98F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Ilość abonamentów</w:t>
            </w:r>
          </w:p>
        </w:tc>
        <w:tc>
          <w:tcPr>
            <w:tcW w:w="2334" w:type="dxa"/>
          </w:tcPr>
          <w:p w14:paraId="42BA9569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 xml:space="preserve">Łącza wartość </w:t>
            </w:r>
            <w:r w:rsidRPr="008473CF">
              <w:rPr>
                <w:color w:val="000000"/>
                <w:lang w:eastAsia="pl-PL"/>
              </w:rPr>
              <w:br/>
              <w:t>w okresie 36 miesięcy</w:t>
            </w:r>
          </w:p>
          <w:p w14:paraId="0B02BB68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0"/>
                <w:szCs w:val="10"/>
                <w:lang w:eastAsia="pl-PL"/>
              </w:rPr>
            </w:pPr>
          </w:p>
          <w:p w14:paraId="02DC4B98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36 * a * b (zł brutto)</w:t>
            </w:r>
          </w:p>
        </w:tc>
      </w:tr>
      <w:tr w:rsidR="008473CF" w:rsidRPr="008473CF" w14:paraId="570BB569" w14:textId="77777777" w:rsidTr="00587EB4">
        <w:trPr>
          <w:trHeight w:hRule="exact" w:val="397"/>
        </w:trPr>
        <w:tc>
          <w:tcPr>
            <w:tcW w:w="704" w:type="dxa"/>
          </w:tcPr>
          <w:p w14:paraId="107A2A7E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1</w:t>
            </w:r>
          </w:p>
        </w:tc>
        <w:tc>
          <w:tcPr>
            <w:tcW w:w="2515" w:type="dxa"/>
          </w:tcPr>
          <w:p w14:paraId="39BCD035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Klasa A</w:t>
            </w:r>
          </w:p>
        </w:tc>
        <w:tc>
          <w:tcPr>
            <w:tcW w:w="2630" w:type="dxa"/>
          </w:tcPr>
          <w:p w14:paraId="1B8C5015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51" w:type="dxa"/>
            <w:vAlign w:val="bottom"/>
          </w:tcPr>
          <w:p w14:paraId="70E8EC66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473CF">
              <w:rPr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334" w:type="dxa"/>
          </w:tcPr>
          <w:p w14:paraId="32C1FCCB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  <w:tr w:rsidR="008473CF" w:rsidRPr="008473CF" w14:paraId="6E047605" w14:textId="77777777" w:rsidTr="00587EB4">
        <w:trPr>
          <w:trHeight w:hRule="exact" w:val="397"/>
        </w:trPr>
        <w:tc>
          <w:tcPr>
            <w:tcW w:w="704" w:type="dxa"/>
          </w:tcPr>
          <w:p w14:paraId="773B69CA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2</w:t>
            </w:r>
          </w:p>
        </w:tc>
        <w:tc>
          <w:tcPr>
            <w:tcW w:w="2515" w:type="dxa"/>
          </w:tcPr>
          <w:p w14:paraId="3D5652C2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Klasa B</w:t>
            </w:r>
          </w:p>
        </w:tc>
        <w:tc>
          <w:tcPr>
            <w:tcW w:w="2630" w:type="dxa"/>
          </w:tcPr>
          <w:p w14:paraId="33B1B75E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51" w:type="dxa"/>
            <w:vAlign w:val="bottom"/>
          </w:tcPr>
          <w:p w14:paraId="43D4514A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473CF">
              <w:rPr>
                <w:b/>
                <w:bCs/>
                <w:color w:val="000000"/>
                <w:lang w:eastAsia="pl-PL"/>
              </w:rPr>
              <w:t>155</w:t>
            </w:r>
          </w:p>
        </w:tc>
        <w:tc>
          <w:tcPr>
            <w:tcW w:w="2334" w:type="dxa"/>
          </w:tcPr>
          <w:p w14:paraId="433F49F1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  <w:tr w:rsidR="008473CF" w:rsidRPr="008473CF" w14:paraId="08057841" w14:textId="77777777" w:rsidTr="00587EB4">
        <w:trPr>
          <w:trHeight w:hRule="exact" w:val="397"/>
        </w:trPr>
        <w:tc>
          <w:tcPr>
            <w:tcW w:w="704" w:type="dxa"/>
          </w:tcPr>
          <w:p w14:paraId="3C3084FE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3</w:t>
            </w:r>
          </w:p>
        </w:tc>
        <w:tc>
          <w:tcPr>
            <w:tcW w:w="2515" w:type="dxa"/>
          </w:tcPr>
          <w:p w14:paraId="2C6AE2C2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Klasa C</w:t>
            </w:r>
          </w:p>
        </w:tc>
        <w:tc>
          <w:tcPr>
            <w:tcW w:w="2630" w:type="dxa"/>
          </w:tcPr>
          <w:p w14:paraId="1B8A0831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51" w:type="dxa"/>
            <w:vAlign w:val="bottom"/>
          </w:tcPr>
          <w:p w14:paraId="1968FFDE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473CF">
              <w:rPr>
                <w:b/>
                <w:bCs/>
                <w:color w:val="000000"/>
                <w:lang w:eastAsia="pl-PL"/>
              </w:rPr>
              <w:t>268</w:t>
            </w:r>
          </w:p>
        </w:tc>
        <w:tc>
          <w:tcPr>
            <w:tcW w:w="2334" w:type="dxa"/>
          </w:tcPr>
          <w:p w14:paraId="6C2CA6BC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  <w:tr w:rsidR="008473CF" w:rsidRPr="008473CF" w14:paraId="685BBD04" w14:textId="77777777" w:rsidTr="00587EB4">
        <w:trPr>
          <w:trHeight w:hRule="exact" w:val="397"/>
        </w:trPr>
        <w:tc>
          <w:tcPr>
            <w:tcW w:w="704" w:type="dxa"/>
          </w:tcPr>
          <w:p w14:paraId="54E31620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4</w:t>
            </w:r>
          </w:p>
        </w:tc>
        <w:tc>
          <w:tcPr>
            <w:tcW w:w="2515" w:type="dxa"/>
          </w:tcPr>
          <w:p w14:paraId="26D4B287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8473CF">
              <w:rPr>
                <w:color w:val="000000"/>
                <w:lang w:eastAsia="pl-PL"/>
              </w:rPr>
              <w:t>Internet bezprzewodowy</w:t>
            </w:r>
          </w:p>
        </w:tc>
        <w:tc>
          <w:tcPr>
            <w:tcW w:w="2630" w:type="dxa"/>
          </w:tcPr>
          <w:p w14:paraId="48D1A3E8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51" w:type="dxa"/>
            <w:vAlign w:val="bottom"/>
          </w:tcPr>
          <w:p w14:paraId="2D89E455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473CF">
              <w:rPr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2334" w:type="dxa"/>
          </w:tcPr>
          <w:p w14:paraId="1E095DAF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  <w:tr w:rsidR="008473CF" w:rsidRPr="008473CF" w14:paraId="2AF15957" w14:textId="77777777" w:rsidTr="00587EB4">
        <w:trPr>
          <w:trHeight w:hRule="exact" w:val="397"/>
        </w:trPr>
        <w:tc>
          <w:tcPr>
            <w:tcW w:w="3219" w:type="dxa"/>
            <w:gridSpan w:val="2"/>
          </w:tcPr>
          <w:p w14:paraId="226F365F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473CF">
              <w:rPr>
                <w:b/>
                <w:bCs/>
                <w:color w:val="000000"/>
                <w:lang w:eastAsia="pl-PL"/>
              </w:rPr>
              <w:t>Podsumowanie</w:t>
            </w:r>
          </w:p>
        </w:tc>
        <w:tc>
          <w:tcPr>
            <w:tcW w:w="2630" w:type="dxa"/>
          </w:tcPr>
          <w:p w14:paraId="1F858DEA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51" w:type="dxa"/>
            <w:vAlign w:val="bottom"/>
          </w:tcPr>
          <w:p w14:paraId="61A214B6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473CF">
              <w:rPr>
                <w:b/>
                <w:bCs/>
                <w:color w:val="000000"/>
                <w:lang w:eastAsia="pl-PL"/>
              </w:rPr>
              <w:t>487</w:t>
            </w:r>
          </w:p>
        </w:tc>
        <w:tc>
          <w:tcPr>
            <w:tcW w:w="2334" w:type="dxa"/>
          </w:tcPr>
          <w:p w14:paraId="220167A1" w14:textId="77777777" w:rsidR="008473CF" w:rsidRPr="008473CF" w:rsidRDefault="008473CF" w:rsidP="0084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</w:tbl>
    <w:p w14:paraId="07FD2DE2" w14:textId="77777777" w:rsidR="008473CF" w:rsidRPr="008473CF" w:rsidRDefault="008473CF" w:rsidP="008473CF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</w:pPr>
    </w:p>
    <w:p w14:paraId="16D5F153" w14:textId="77777777" w:rsidR="008473CF" w:rsidRPr="008473CF" w:rsidRDefault="008473CF" w:rsidP="008473CF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  <w:sz w:val="10"/>
          <w:szCs w:val="10"/>
          <w:lang w:eastAsia="pl-PL" w:bidi="pl-PL"/>
        </w:rPr>
      </w:pPr>
    </w:p>
    <w:p w14:paraId="2897B5CD" w14:textId="77777777" w:rsidR="008473CF" w:rsidRPr="008473CF" w:rsidRDefault="008473CF" w:rsidP="008473CF">
      <w:pPr>
        <w:widowControl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8473CF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  <w:t>Łączna wartość brutto za okres 36 miesięcy:</w:t>
      </w:r>
    </w:p>
    <w:p w14:paraId="5F26393C" w14:textId="77777777" w:rsidR="008473CF" w:rsidRPr="008473CF" w:rsidRDefault="008473CF" w:rsidP="008473CF">
      <w:pPr>
        <w:widowControl w:val="0"/>
        <w:spacing w:after="0" w:line="36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8473CF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……………………………………………………………….</w:t>
      </w:r>
    </w:p>
    <w:p w14:paraId="586EA2BD" w14:textId="77777777" w:rsidR="008473CF" w:rsidRPr="008473CF" w:rsidRDefault="008473CF" w:rsidP="008473CF">
      <w:pPr>
        <w:widowControl w:val="0"/>
        <w:spacing w:after="0" w:line="36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</w:pPr>
      <w:r w:rsidRPr="008473CF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(słownie: ………………………………………………….………………………………….……).</w:t>
      </w:r>
    </w:p>
    <w:p w14:paraId="276614BD" w14:textId="77777777" w:rsidR="008473CF" w:rsidRPr="008473CF" w:rsidRDefault="008473CF" w:rsidP="008473CF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</w:pPr>
    </w:p>
    <w:p w14:paraId="1236559A" w14:textId="77777777" w:rsidR="008473CF" w:rsidRPr="008473CF" w:rsidRDefault="008473CF" w:rsidP="008473CF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8473CF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pl-PL" w:bidi="pl-PL"/>
        </w:rPr>
        <w:t xml:space="preserve">Oferujemy : </w:t>
      </w:r>
    </w:p>
    <w:p w14:paraId="497EBE99" w14:textId="77777777" w:rsidR="008473CF" w:rsidRPr="008473CF" w:rsidRDefault="008473CF" w:rsidP="008473CF">
      <w:pPr>
        <w:widowControl w:val="0"/>
        <w:spacing w:after="0" w:line="360" w:lineRule="auto"/>
        <w:jc w:val="both"/>
        <w:rPr>
          <w:rFonts w:ascii="Times New Roman" w:eastAsia="Courier New" w:hAnsi="Times New Roman"/>
          <w:color w:val="000000"/>
          <w:sz w:val="23"/>
          <w:szCs w:val="23"/>
          <w:lang w:eastAsia="pl-PL" w:bidi="pl-PL"/>
        </w:rPr>
      </w:pPr>
      <w:bookmarkStart w:id="3" w:name="_Hlk144216826"/>
      <w:r w:rsidRPr="008473CF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sym w:font="Symbol" w:char="F07F"/>
      </w:r>
      <w:r w:rsidRPr="008473CF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</w:t>
      </w:r>
      <w:bookmarkEnd w:id="3"/>
      <w:r w:rsidRPr="008473CF">
        <w:rPr>
          <w:rFonts w:ascii="Times New Roman" w:eastAsia="Courier New" w:hAnsi="Times New Roman"/>
          <w:color w:val="000000"/>
          <w:sz w:val="23"/>
          <w:szCs w:val="23"/>
          <w:lang w:eastAsia="pl-PL" w:bidi="pl-PL"/>
        </w:rPr>
        <w:t xml:space="preserve">Dodatkowe 10 GB ilość danych w „klasie A” </w:t>
      </w:r>
    </w:p>
    <w:p w14:paraId="1E62E2A1" w14:textId="77777777" w:rsidR="008473CF" w:rsidRPr="008473CF" w:rsidRDefault="008473CF" w:rsidP="008473CF">
      <w:pPr>
        <w:widowControl w:val="0"/>
        <w:spacing w:after="0" w:line="360" w:lineRule="auto"/>
        <w:jc w:val="both"/>
        <w:rPr>
          <w:rFonts w:ascii="Times New Roman" w:eastAsia="Courier New" w:hAnsi="Times New Roman"/>
          <w:color w:val="000000"/>
          <w:sz w:val="23"/>
          <w:szCs w:val="23"/>
          <w:lang w:eastAsia="pl-PL" w:bidi="pl-PL"/>
        </w:rPr>
      </w:pPr>
      <w:r w:rsidRPr="008473CF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sym w:font="Symbol" w:char="F07F"/>
      </w:r>
      <w:r w:rsidRPr="008473CF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</w:t>
      </w:r>
      <w:r w:rsidRPr="008473CF">
        <w:rPr>
          <w:rFonts w:ascii="Times New Roman" w:eastAsia="Courier New" w:hAnsi="Times New Roman"/>
          <w:color w:val="000000"/>
          <w:sz w:val="23"/>
          <w:szCs w:val="23"/>
          <w:lang w:eastAsia="pl-PL" w:bidi="pl-PL"/>
        </w:rPr>
        <w:t xml:space="preserve">Dodatkowe 10 GB ilość danych w „klasie B” </w:t>
      </w:r>
    </w:p>
    <w:p w14:paraId="529CF54E" w14:textId="77777777" w:rsidR="008473CF" w:rsidRPr="008473CF" w:rsidRDefault="008473CF" w:rsidP="008473CF">
      <w:pPr>
        <w:widowControl w:val="0"/>
        <w:spacing w:after="0" w:line="360" w:lineRule="auto"/>
        <w:jc w:val="both"/>
        <w:rPr>
          <w:rFonts w:ascii="Times New Roman" w:eastAsia="Courier New" w:hAnsi="Times New Roman"/>
          <w:color w:val="000000"/>
          <w:sz w:val="23"/>
          <w:szCs w:val="23"/>
          <w:lang w:eastAsia="pl-PL" w:bidi="pl-PL"/>
        </w:rPr>
      </w:pPr>
      <w:r w:rsidRPr="008473CF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sym w:font="Symbol" w:char="F07F"/>
      </w:r>
      <w:r w:rsidRPr="008473CF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</w:t>
      </w:r>
      <w:r w:rsidRPr="008473CF">
        <w:rPr>
          <w:rFonts w:ascii="Times New Roman" w:eastAsia="Courier New" w:hAnsi="Times New Roman"/>
          <w:color w:val="000000"/>
          <w:sz w:val="23"/>
          <w:szCs w:val="23"/>
          <w:lang w:eastAsia="pl-PL" w:bidi="pl-PL"/>
        </w:rPr>
        <w:t xml:space="preserve">Dodatkowe 10 GB ilość danych w „klasie C” </w:t>
      </w:r>
    </w:p>
    <w:p w14:paraId="6A7BA1BA" w14:textId="77777777" w:rsidR="008473CF" w:rsidRPr="008473CF" w:rsidRDefault="008473CF" w:rsidP="008473CF">
      <w:pPr>
        <w:widowControl w:val="0"/>
        <w:spacing w:after="0" w:line="360" w:lineRule="auto"/>
        <w:jc w:val="both"/>
        <w:rPr>
          <w:rFonts w:ascii="Times New Roman" w:eastAsia="Courier New" w:hAnsi="Times New Roman"/>
          <w:color w:val="000000"/>
          <w:sz w:val="23"/>
          <w:szCs w:val="23"/>
          <w:lang w:eastAsia="pl-PL" w:bidi="pl-PL"/>
        </w:rPr>
      </w:pPr>
      <w:r w:rsidRPr="008473CF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sym w:font="Symbol" w:char="F07F"/>
      </w:r>
      <w:r w:rsidRPr="008473CF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</w:t>
      </w:r>
      <w:r w:rsidRPr="008473CF">
        <w:rPr>
          <w:rFonts w:ascii="Times New Roman" w:eastAsia="Courier New" w:hAnsi="Times New Roman"/>
          <w:color w:val="000000"/>
          <w:sz w:val="23"/>
          <w:szCs w:val="23"/>
          <w:lang w:eastAsia="pl-PL" w:bidi="pl-PL"/>
        </w:rPr>
        <w:t xml:space="preserve">Dodatkowe 10 GB ilość danych w „Internecie bezprzewodowym” </w:t>
      </w:r>
    </w:p>
    <w:p w14:paraId="1340EA98" w14:textId="5329393D" w:rsidR="001322D1" w:rsidRPr="008473CF" w:rsidRDefault="001322D1" w:rsidP="008473CF">
      <w:pPr>
        <w:spacing w:after="0" w:line="240" w:lineRule="auto"/>
        <w:jc w:val="both"/>
        <w:rPr>
          <w:i/>
          <w:iCs/>
          <w:sz w:val="24"/>
          <w:szCs w:val="24"/>
        </w:rPr>
      </w:pPr>
      <w:r w:rsidRPr="008473CF">
        <w:rPr>
          <w:i/>
          <w:iCs/>
          <w:sz w:val="24"/>
          <w:szCs w:val="24"/>
        </w:rPr>
        <w:t xml:space="preserve">Brak złożenia oświadczenia w tym zakresie oznacza, że Wykonawca </w:t>
      </w:r>
      <w:r w:rsidR="008473CF">
        <w:rPr>
          <w:i/>
          <w:iCs/>
          <w:sz w:val="24"/>
          <w:szCs w:val="24"/>
        </w:rPr>
        <w:t xml:space="preserve">nie </w:t>
      </w:r>
      <w:r w:rsidRPr="008473CF">
        <w:rPr>
          <w:i/>
          <w:iCs/>
          <w:sz w:val="24"/>
          <w:szCs w:val="24"/>
        </w:rPr>
        <w:t xml:space="preserve">oferuje </w:t>
      </w:r>
      <w:r w:rsidR="008473CF">
        <w:rPr>
          <w:i/>
          <w:iCs/>
          <w:sz w:val="24"/>
          <w:szCs w:val="24"/>
        </w:rPr>
        <w:t>dodatkowych GB</w:t>
      </w:r>
      <w:r w:rsidRPr="008473CF">
        <w:rPr>
          <w:i/>
          <w:iCs/>
          <w:sz w:val="24"/>
          <w:szCs w:val="24"/>
        </w:rPr>
        <w:t xml:space="preserve"> i oznacza przyznanie 0 pkt. </w:t>
      </w:r>
    </w:p>
    <w:p w14:paraId="744B9C30" w14:textId="77777777" w:rsidR="001322D1" w:rsidRPr="0061275A" w:rsidRDefault="001322D1" w:rsidP="0061275A">
      <w:pPr>
        <w:spacing w:after="0" w:line="240" w:lineRule="auto"/>
        <w:jc w:val="both"/>
        <w:rPr>
          <w:sz w:val="24"/>
          <w:szCs w:val="24"/>
        </w:rPr>
      </w:pPr>
    </w:p>
    <w:p w14:paraId="5BFDA4FB" w14:textId="77777777" w:rsidR="00C803B6" w:rsidRPr="00972D61" w:rsidRDefault="00C803B6" w:rsidP="00F14A87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C80FC5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0F99F703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18D671D0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2067F057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5D8FCD2" w:rsidR="00B736E5" w:rsidRPr="00972D61" w:rsidRDefault="00B736E5" w:rsidP="00F14A8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2B81545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7EE8BE14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1B2BFBF7" w14:textId="684016C5" w:rsidR="00C74335" w:rsidRDefault="00C74335" w:rsidP="00C74335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14.8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25AE0DF5" w:rsidR="00C74B5D" w:rsidRPr="00C80FC5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</w:t>
      </w:r>
      <w:bookmarkStart w:id="4" w:name="_Hlk41299788"/>
      <w:bookmarkEnd w:id="4"/>
      <w:proofErr w:type="spellEnd"/>
    </w:p>
    <w:sectPr w:rsidR="00C74B5D" w:rsidRPr="00C80FC5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2DA3117D"/>
    <w:multiLevelType w:val="hybridMultilevel"/>
    <w:tmpl w:val="6454570C"/>
    <w:lvl w:ilvl="0" w:tplc="098446D6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D2965374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D83C10DC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249C3"/>
    <w:multiLevelType w:val="multilevel"/>
    <w:tmpl w:val="B60456E0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6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6"/>
  </w:num>
  <w:num w:numId="4" w16cid:durableId="785580815">
    <w:abstractNumId w:val="13"/>
  </w:num>
  <w:num w:numId="5" w16cid:durableId="4600085">
    <w:abstractNumId w:val="1"/>
  </w:num>
  <w:num w:numId="6" w16cid:durableId="497692090">
    <w:abstractNumId w:val="8"/>
  </w:num>
  <w:num w:numId="7" w16cid:durableId="1988778850">
    <w:abstractNumId w:val="0"/>
  </w:num>
  <w:num w:numId="8" w16cid:durableId="2126466036">
    <w:abstractNumId w:val="4"/>
  </w:num>
  <w:num w:numId="9" w16cid:durableId="391462399">
    <w:abstractNumId w:val="5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10"/>
  </w:num>
  <w:num w:numId="13" w16cid:durableId="16606958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2"/>
  </w:num>
  <w:num w:numId="16" w16cid:durableId="1705669632">
    <w:abstractNumId w:val="15"/>
  </w:num>
  <w:num w:numId="17" w16cid:durableId="2082438161">
    <w:abstractNumId w:val="16"/>
  </w:num>
  <w:num w:numId="18" w16cid:durableId="2017998759">
    <w:abstractNumId w:val="14"/>
  </w:num>
  <w:num w:numId="19" w16cid:durableId="40345625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322D1"/>
    <w:rsid w:val="00142635"/>
    <w:rsid w:val="00142791"/>
    <w:rsid w:val="0015760B"/>
    <w:rsid w:val="0016429E"/>
    <w:rsid w:val="0018236C"/>
    <w:rsid w:val="00184EB3"/>
    <w:rsid w:val="0019642D"/>
    <w:rsid w:val="001A5DDA"/>
    <w:rsid w:val="001B19C3"/>
    <w:rsid w:val="001D4793"/>
    <w:rsid w:val="002306B3"/>
    <w:rsid w:val="00242B93"/>
    <w:rsid w:val="00247B12"/>
    <w:rsid w:val="002779AD"/>
    <w:rsid w:val="0028137A"/>
    <w:rsid w:val="002979B5"/>
    <w:rsid w:val="002A4671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C1D02"/>
    <w:rsid w:val="004D27B6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275A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76BB1"/>
    <w:rsid w:val="007C75D5"/>
    <w:rsid w:val="007D0FBC"/>
    <w:rsid w:val="007E41AB"/>
    <w:rsid w:val="007F31FE"/>
    <w:rsid w:val="007F44D6"/>
    <w:rsid w:val="00801914"/>
    <w:rsid w:val="0080386F"/>
    <w:rsid w:val="0083661F"/>
    <w:rsid w:val="00844EA2"/>
    <w:rsid w:val="008473CF"/>
    <w:rsid w:val="00872E07"/>
    <w:rsid w:val="008765CE"/>
    <w:rsid w:val="0088090B"/>
    <w:rsid w:val="00885378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4624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20443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0FC5"/>
    <w:rsid w:val="00C82CB6"/>
    <w:rsid w:val="00C95244"/>
    <w:rsid w:val="00CB4605"/>
    <w:rsid w:val="00CE0101"/>
    <w:rsid w:val="00CE7BBE"/>
    <w:rsid w:val="00D05F32"/>
    <w:rsid w:val="00D52B13"/>
    <w:rsid w:val="00D54F85"/>
    <w:rsid w:val="00D678CB"/>
    <w:rsid w:val="00D8116D"/>
    <w:rsid w:val="00D9496F"/>
    <w:rsid w:val="00DA2573"/>
    <w:rsid w:val="00DA3438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14A87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22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22D1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8473C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2024-01-05T09:38:00Z</dcterms:created>
  <dcterms:modified xsi:type="dcterms:W3CDTF">2024-01-05T09:38:00Z</dcterms:modified>
</cp:coreProperties>
</file>