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71" w:rsidRPr="006D5956" w:rsidRDefault="008D0971" w:rsidP="008D0971">
      <w:pPr>
        <w:widowControl w:val="0"/>
        <w:jc w:val="right"/>
        <w:rPr>
          <w:rFonts w:asciiTheme="minorHAnsi" w:hAnsiTheme="minorHAnsi" w:cs="Arial"/>
          <w:sz w:val="20"/>
          <w:szCs w:val="20"/>
          <w:lang w:eastAsia="pl-PL" w:bidi="pl-PL"/>
        </w:rPr>
      </w:pPr>
      <w:r w:rsidRPr="006D5956">
        <w:rPr>
          <w:rFonts w:asciiTheme="minorHAnsi" w:hAnsiTheme="minorHAnsi" w:cs="Arial"/>
          <w:sz w:val="20"/>
          <w:szCs w:val="20"/>
          <w:lang w:eastAsia="pl-PL"/>
        </w:rPr>
        <w:t>Załącznik</w:t>
      </w:r>
      <w:r w:rsidR="008A69CE" w:rsidRPr="006D5956">
        <w:rPr>
          <w:rFonts w:asciiTheme="minorHAnsi" w:hAnsiTheme="minorHAnsi" w:cs="Arial"/>
          <w:sz w:val="20"/>
          <w:szCs w:val="20"/>
          <w:lang w:eastAsia="pl-PL"/>
        </w:rPr>
        <w:t xml:space="preserve"> nr 1</w:t>
      </w:r>
      <w:r w:rsidRPr="006D5956"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  <w:r w:rsidRPr="006D5956">
        <w:rPr>
          <w:rFonts w:asciiTheme="minorHAnsi" w:hAnsiTheme="minorHAnsi" w:cs="Arial"/>
          <w:sz w:val="20"/>
          <w:szCs w:val="20"/>
          <w:lang w:eastAsia="pl-PL" w:bidi="pl-PL"/>
        </w:rPr>
        <w:t xml:space="preserve"> do </w:t>
      </w:r>
      <w:r w:rsidR="00E90C41">
        <w:rPr>
          <w:rFonts w:asciiTheme="minorHAnsi" w:hAnsiTheme="minorHAnsi" w:cs="Arial"/>
          <w:sz w:val="20"/>
          <w:szCs w:val="20"/>
          <w:lang w:eastAsia="pl-PL" w:bidi="pl-PL"/>
        </w:rPr>
        <w:t>SWZ</w:t>
      </w:r>
    </w:p>
    <w:p w:rsidR="008D0971" w:rsidRDefault="008D0971" w:rsidP="008D0971">
      <w:pPr>
        <w:widowControl w:val="0"/>
        <w:jc w:val="right"/>
        <w:rPr>
          <w:rFonts w:ascii="Arial" w:hAnsi="Arial" w:cs="Arial"/>
          <w:sz w:val="20"/>
          <w:szCs w:val="20"/>
          <w:lang w:eastAsia="pl-PL" w:bidi="pl-PL"/>
        </w:rPr>
      </w:pPr>
    </w:p>
    <w:p w:rsidR="008D0971" w:rsidRDefault="004A51C7" w:rsidP="004A51C7">
      <w:pPr>
        <w:pStyle w:val="Bezodstpw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                                                  Szczegółowy </w:t>
      </w:r>
      <w:r w:rsidRPr="006D5956">
        <w:rPr>
          <w:rFonts w:asciiTheme="minorHAnsi" w:hAnsiTheme="minorHAnsi" w:cs="Arial"/>
          <w:b/>
          <w:sz w:val="20"/>
          <w:szCs w:val="20"/>
        </w:rPr>
        <w:t>Opis  Zamówienia</w:t>
      </w:r>
    </w:p>
    <w:p w:rsidR="005B466F" w:rsidRPr="0043337F" w:rsidRDefault="005B466F" w:rsidP="005B466F">
      <w:pPr>
        <w:jc w:val="both"/>
        <w:rPr>
          <w:rFonts w:asciiTheme="minorHAnsi" w:hAnsiTheme="minorHAnsi"/>
          <w:b/>
          <w:sz w:val="20"/>
          <w:szCs w:val="20"/>
          <w:lang w:eastAsia="pl-PL" w:bidi="pl-PL"/>
        </w:rPr>
      </w:pPr>
      <w:r w:rsidRPr="0043337F">
        <w:rPr>
          <w:rFonts w:asciiTheme="minorHAnsi" w:hAnsiTheme="minorHAnsi"/>
          <w:b/>
          <w:sz w:val="20"/>
          <w:szCs w:val="20"/>
          <w:lang w:eastAsia="pl-PL" w:bidi="pl-PL"/>
        </w:rPr>
        <w:t>Regeneracja 6 studni głębinowych nr  na terenie ujęć wody „Bogucino – Rościęcino” i „</w:t>
      </w:r>
      <w:proofErr w:type="spellStart"/>
      <w:r w:rsidRPr="0043337F">
        <w:rPr>
          <w:rFonts w:asciiTheme="minorHAnsi" w:hAnsiTheme="minorHAnsi"/>
          <w:b/>
          <w:sz w:val="20"/>
          <w:szCs w:val="20"/>
          <w:lang w:eastAsia="pl-PL" w:bidi="pl-PL"/>
        </w:rPr>
        <w:t>Bagicz</w:t>
      </w:r>
      <w:proofErr w:type="spellEnd"/>
      <w:r w:rsidRPr="0043337F">
        <w:rPr>
          <w:rFonts w:asciiTheme="minorHAnsi" w:hAnsiTheme="minorHAnsi"/>
          <w:b/>
          <w:sz w:val="20"/>
          <w:szCs w:val="20"/>
          <w:lang w:eastAsia="pl-PL" w:bidi="pl-PL"/>
        </w:rPr>
        <w:t xml:space="preserve">” metodą </w:t>
      </w:r>
      <w:proofErr w:type="spellStart"/>
      <w:r w:rsidRPr="0043337F">
        <w:rPr>
          <w:rFonts w:asciiTheme="minorHAnsi" w:hAnsiTheme="minorHAnsi"/>
          <w:b/>
          <w:sz w:val="20"/>
          <w:szCs w:val="20"/>
          <w:lang w:eastAsia="pl-PL" w:bidi="pl-PL"/>
        </w:rPr>
        <w:t>elektrohydrodynamiczną</w:t>
      </w:r>
      <w:proofErr w:type="spellEnd"/>
      <w:r w:rsidRPr="0043337F">
        <w:rPr>
          <w:rFonts w:asciiTheme="minorHAnsi" w:hAnsiTheme="minorHAnsi"/>
          <w:b/>
          <w:sz w:val="20"/>
          <w:szCs w:val="20"/>
          <w:lang w:eastAsia="pl-PL" w:bidi="pl-PL"/>
        </w:rPr>
        <w:t xml:space="preserve"> + </w:t>
      </w:r>
      <w:proofErr w:type="spellStart"/>
      <w:r w:rsidRPr="0043337F">
        <w:rPr>
          <w:rFonts w:asciiTheme="minorHAnsi" w:hAnsiTheme="minorHAnsi"/>
          <w:b/>
          <w:sz w:val="20"/>
          <w:szCs w:val="20"/>
          <w:lang w:eastAsia="pl-PL" w:bidi="pl-PL"/>
        </w:rPr>
        <w:t>Airlift</w:t>
      </w:r>
      <w:proofErr w:type="spellEnd"/>
      <w:r w:rsidRPr="0043337F">
        <w:rPr>
          <w:rFonts w:asciiTheme="minorHAnsi" w:hAnsiTheme="minorHAnsi"/>
          <w:b/>
          <w:sz w:val="20"/>
          <w:szCs w:val="20"/>
          <w:lang w:eastAsia="pl-PL" w:bidi="pl-PL"/>
        </w:rPr>
        <w:t>.</w:t>
      </w:r>
    </w:p>
    <w:p w:rsidR="005B466F" w:rsidRPr="0043337F" w:rsidRDefault="005B466F" w:rsidP="005B466F">
      <w:pPr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43337F">
        <w:rPr>
          <w:rFonts w:asciiTheme="minorHAnsi" w:hAnsiTheme="minorHAnsi"/>
          <w:sz w:val="20"/>
          <w:szCs w:val="20"/>
        </w:rPr>
        <w:t xml:space="preserve">Miejscem prac jest teren czynnych ujęć wody, Obroty 1A, 78-100 Kołobrzeg, gmina Kołobrzeg oraz </w:t>
      </w:r>
      <w:proofErr w:type="spellStart"/>
      <w:r w:rsidRPr="0043337F">
        <w:rPr>
          <w:rFonts w:asciiTheme="minorHAnsi" w:hAnsiTheme="minorHAnsi"/>
          <w:sz w:val="20"/>
          <w:szCs w:val="20"/>
        </w:rPr>
        <w:t>Bagicz</w:t>
      </w:r>
      <w:proofErr w:type="spellEnd"/>
      <w:r w:rsidRPr="0043337F">
        <w:rPr>
          <w:rFonts w:asciiTheme="minorHAnsi" w:hAnsiTheme="minorHAnsi"/>
          <w:sz w:val="20"/>
          <w:szCs w:val="20"/>
        </w:rPr>
        <w:t>, gmina Ustronie Morskie.</w:t>
      </w:r>
    </w:p>
    <w:p w:rsidR="005B466F" w:rsidRPr="0043337F" w:rsidRDefault="005B466F" w:rsidP="005B466F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  <w:rPr>
          <w:rFonts w:asciiTheme="minorHAnsi" w:hAnsiTheme="minorHAnsi"/>
          <w:sz w:val="20"/>
          <w:szCs w:val="20"/>
        </w:rPr>
      </w:pPr>
      <w:r w:rsidRPr="0043337F">
        <w:rPr>
          <w:rFonts w:asciiTheme="minorHAnsi" w:hAnsiTheme="minorHAnsi"/>
          <w:sz w:val="20"/>
          <w:szCs w:val="20"/>
        </w:rPr>
        <w:t>Termin wykonania zamówienia: do 3 tygodni od daty podpisania umowy.</w:t>
      </w:r>
    </w:p>
    <w:p w:rsidR="005B466F" w:rsidRPr="0043337F" w:rsidRDefault="005B466F" w:rsidP="005B466F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  <w:rPr>
          <w:rFonts w:asciiTheme="minorHAnsi" w:hAnsiTheme="minorHAnsi"/>
          <w:sz w:val="20"/>
          <w:szCs w:val="20"/>
        </w:rPr>
      </w:pPr>
      <w:r w:rsidRPr="0043337F">
        <w:rPr>
          <w:rFonts w:asciiTheme="minorHAnsi" w:hAnsiTheme="minorHAnsi"/>
          <w:sz w:val="20"/>
          <w:szCs w:val="20"/>
        </w:rPr>
        <w:t>Zakres prac:</w:t>
      </w:r>
    </w:p>
    <w:p w:rsidR="005B466F" w:rsidRPr="0043337F" w:rsidRDefault="005B466F" w:rsidP="005B466F">
      <w:pPr>
        <w:pStyle w:val="Akapitzlist"/>
        <w:numPr>
          <w:ilvl w:val="0"/>
          <w:numId w:val="8"/>
        </w:numPr>
        <w:suppressAutoHyphens w:val="0"/>
        <w:snapToGrid w:val="0"/>
        <w:ind w:left="851" w:hanging="284"/>
        <w:jc w:val="both"/>
        <w:rPr>
          <w:rFonts w:asciiTheme="minorHAnsi" w:hAnsiTheme="minorHAnsi"/>
          <w:sz w:val="20"/>
          <w:szCs w:val="20"/>
          <w:lang w:eastAsia="pl-PL"/>
        </w:rPr>
      </w:pPr>
      <w:r w:rsidRPr="0043337F">
        <w:rPr>
          <w:rFonts w:asciiTheme="minorHAnsi" w:hAnsiTheme="minorHAnsi"/>
          <w:sz w:val="20"/>
          <w:szCs w:val="20"/>
          <w:lang w:eastAsia="pl-PL"/>
        </w:rPr>
        <w:t xml:space="preserve">pompowanie kontrolno -pomiarowe przed zabiegiem regeneracji w celu określenia aktualnych wydajności przeznaczonych do regeneracji studni, z wyjątkiem studni nr 2 </w:t>
      </w:r>
      <w:proofErr w:type="spellStart"/>
      <w:r w:rsidRPr="0043337F">
        <w:rPr>
          <w:rFonts w:asciiTheme="minorHAnsi" w:hAnsiTheme="minorHAnsi"/>
          <w:sz w:val="20"/>
          <w:szCs w:val="20"/>
          <w:lang w:eastAsia="pl-PL"/>
        </w:rPr>
        <w:t>Bagicz</w:t>
      </w:r>
      <w:proofErr w:type="spellEnd"/>
      <w:r w:rsidRPr="0043337F">
        <w:rPr>
          <w:rFonts w:asciiTheme="minorHAnsi" w:hAnsiTheme="minorHAnsi"/>
          <w:sz w:val="20"/>
          <w:szCs w:val="20"/>
          <w:lang w:eastAsia="pl-PL"/>
        </w:rPr>
        <w:t xml:space="preserve"> – brak wydajności.</w:t>
      </w:r>
    </w:p>
    <w:p w:rsidR="005B466F" w:rsidRPr="0043337F" w:rsidRDefault="005B466F" w:rsidP="005B466F">
      <w:pPr>
        <w:pStyle w:val="Akapitzlist"/>
        <w:numPr>
          <w:ilvl w:val="0"/>
          <w:numId w:val="8"/>
        </w:numPr>
        <w:suppressAutoHyphens w:val="0"/>
        <w:snapToGrid w:val="0"/>
        <w:ind w:left="851" w:hanging="284"/>
        <w:jc w:val="both"/>
        <w:rPr>
          <w:rFonts w:asciiTheme="minorHAnsi" w:hAnsiTheme="minorHAnsi"/>
          <w:sz w:val="20"/>
          <w:szCs w:val="20"/>
          <w:lang w:eastAsia="pl-PL"/>
        </w:rPr>
      </w:pPr>
      <w:r w:rsidRPr="0043337F">
        <w:rPr>
          <w:rFonts w:asciiTheme="minorHAnsi" w:hAnsiTheme="minorHAnsi"/>
          <w:sz w:val="20"/>
          <w:szCs w:val="20"/>
          <w:lang w:eastAsia="pl-PL"/>
        </w:rPr>
        <w:t xml:space="preserve">demontaż </w:t>
      </w:r>
      <w:proofErr w:type="spellStart"/>
      <w:r w:rsidRPr="0043337F">
        <w:rPr>
          <w:rFonts w:asciiTheme="minorHAnsi" w:hAnsiTheme="minorHAnsi"/>
          <w:sz w:val="20"/>
          <w:szCs w:val="20"/>
          <w:lang w:eastAsia="pl-PL"/>
        </w:rPr>
        <w:t>zarurowań</w:t>
      </w:r>
      <w:proofErr w:type="spellEnd"/>
      <w:r w:rsidRPr="0043337F">
        <w:rPr>
          <w:rFonts w:asciiTheme="minorHAnsi" w:hAnsiTheme="minorHAnsi"/>
          <w:sz w:val="20"/>
          <w:szCs w:val="20"/>
          <w:lang w:eastAsia="pl-PL"/>
        </w:rPr>
        <w:t xml:space="preserve"> studni – po stronie Zamawiającego</w:t>
      </w:r>
    </w:p>
    <w:p w:rsidR="005B466F" w:rsidRPr="0043337F" w:rsidRDefault="005B466F" w:rsidP="005B466F">
      <w:pPr>
        <w:pStyle w:val="Akapitzlist"/>
        <w:numPr>
          <w:ilvl w:val="0"/>
          <w:numId w:val="8"/>
        </w:numPr>
        <w:suppressAutoHyphens w:val="0"/>
        <w:snapToGrid w:val="0"/>
        <w:ind w:left="851" w:hanging="284"/>
        <w:jc w:val="both"/>
        <w:rPr>
          <w:rFonts w:asciiTheme="minorHAnsi" w:hAnsiTheme="minorHAnsi"/>
          <w:sz w:val="20"/>
          <w:szCs w:val="20"/>
          <w:lang w:eastAsia="pl-PL"/>
        </w:rPr>
      </w:pPr>
      <w:r w:rsidRPr="0043337F">
        <w:rPr>
          <w:rFonts w:asciiTheme="minorHAnsi" w:hAnsiTheme="minorHAnsi"/>
          <w:sz w:val="20"/>
          <w:szCs w:val="20"/>
          <w:lang w:eastAsia="pl-PL"/>
        </w:rPr>
        <w:t>wykonanie zabiegu udrażniającego</w:t>
      </w:r>
    </w:p>
    <w:p w:rsidR="005B466F" w:rsidRPr="0043337F" w:rsidRDefault="005B466F" w:rsidP="005B466F">
      <w:pPr>
        <w:pStyle w:val="Akapitzlist"/>
        <w:numPr>
          <w:ilvl w:val="0"/>
          <w:numId w:val="8"/>
        </w:numPr>
        <w:suppressAutoHyphens w:val="0"/>
        <w:snapToGrid w:val="0"/>
        <w:ind w:left="851" w:hanging="284"/>
        <w:jc w:val="both"/>
        <w:rPr>
          <w:rFonts w:asciiTheme="minorHAnsi" w:hAnsiTheme="minorHAnsi"/>
          <w:sz w:val="20"/>
          <w:szCs w:val="20"/>
          <w:lang w:eastAsia="pl-PL"/>
        </w:rPr>
      </w:pPr>
      <w:r w:rsidRPr="0043337F">
        <w:rPr>
          <w:rFonts w:asciiTheme="minorHAnsi" w:hAnsiTheme="minorHAnsi"/>
          <w:sz w:val="20"/>
          <w:szCs w:val="20"/>
          <w:lang w:eastAsia="pl-PL"/>
        </w:rPr>
        <w:t xml:space="preserve">wykonanie pompowania oczyszczającego metodą </w:t>
      </w:r>
      <w:proofErr w:type="spellStart"/>
      <w:r w:rsidRPr="0043337F">
        <w:rPr>
          <w:rFonts w:asciiTheme="minorHAnsi" w:hAnsiTheme="minorHAnsi"/>
          <w:sz w:val="20"/>
          <w:szCs w:val="20"/>
          <w:lang w:eastAsia="pl-PL"/>
        </w:rPr>
        <w:t>Airlift</w:t>
      </w:r>
      <w:proofErr w:type="spellEnd"/>
      <w:r w:rsidRPr="0043337F">
        <w:rPr>
          <w:rFonts w:asciiTheme="minorHAnsi" w:hAnsiTheme="minorHAnsi"/>
          <w:sz w:val="20"/>
          <w:szCs w:val="20"/>
          <w:lang w:eastAsia="pl-PL"/>
        </w:rPr>
        <w:t xml:space="preserve"> oraz pompowania kontrolno –pomiarowego</w:t>
      </w:r>
    </w:p>
    <w:p w:rsidR="005B466F" w:rsidRPr="0043337F" w:rsidRDefault="005B466F" w:rsidP="005B466F">
      <w:pPr>
        <w:pStyle w:val="Akapitzlist"/>
        <w:numPr>
          <w:ilvl w:val="0"/>
          <w:numId w:val="8"/>
        </w:numPr>
        <w:suppressAutoHyphens w:val="0"/>
        <w:snapToGrid w:val="0"/>
        <w:ind w:left="851" w:hanging="284"/>
        <w:jc w:val="both"/>
        <w:rPr>
          <w:rFonts w:asciiTheme="minorHAnsi" w:hAnsiTheme="minorHAnsi"/>
          <w:sz w:val="20"/>
          <w:szCs w:val="20"/>
          <w:lang w:eastAsia="pl-PL"/>
        </w:rPr>
      </w:pPr>
      <w:r w:rsidRPr="0043337F">
        <w:rPr>
          <w:rFonts w:asciiTheme="minorHAnsi" w:hAnsiTheme="minorHAnsi"/>
          <w:sz w:val="20"/>
          <w:szCs w:val="20"/>
          <w:lang w:eastAsia="pl-PL"/>
        </w:rPr>
        <w:t>określenie wydajności studni po wykonaniu regeneracji</w:t>
      </w:r>
    </w:p>
    <w:p w:rsidR="005B466F" w:rsidRPr="0043337F" w:rsidRDefault="005B466F" w:rsidP="005B466F">
      <w:pPr>
        <w:pStyle w:val="Akapitzlist"/>
        <w:numPr>
          <w:ilvl w:val="0"/>
          <w:numId w:val="8"/>
        </w:numPr>
        <w:suppressAutoHyphens w:val="0"/>
        <w:snapToGrid w:val="0"/>
        <w:ind w:left="851" w:hanging="284"/>
        <w:jc w:val="both"/>
        <w:rPr>
          <w:rFonts w:asciiTheme="minorHAnsi" w:hAnsiTheme="minorHAnsi"/>
          <w:sz w:val="20"/>
          <w:szCs w:val="20"/>
          <w:lang w:eastAsia="pl-PL"/>
        </w:rPr>
      </w:pPr>
      <w:r w:rsidRPr="0043337F">
        <w:rPr>
          <w:rFonts w:asciiTheme="minorHAnsi" w:hAnsiTheme="minorHAnsi"/>
          <w:sz w:val="20"/>
          <w:szCs w:val="20"/>
          <w:lang w:eastAsia="pl-PL"/>
        </w:rPr>
        <w:t>sporządzenie protokołu odbioru końcowego.</w:t>
      </w:r>
    </w:p>
    <w:p w:rsidR="005B466F" w:rsidRPr="0043337F" w:rsidRDefault="005B466F" w:rsidP="005B466F">
      <w:pPr>
        <w:pStyle w:val="Akapitzlist"/>
        <w:snapToGrid w:val="0"/>
        <w:ind w:left="851"/>
        <w:jc w:val="both"/>
        <w:rPr>
          <w:rFonts w:asciiTheme="minorHAnsi" w:hAnsi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562"/>
        <w:gridCol w:w="1336"/>
        <w:gridCol w:w="1134"/>
        <w:gridCol w:w="1701"/>
      </w:tblGrid>
      <w:tr w:rsidR="005B466F" w:rsidRPr="0043337F" w:rsidTr="005B46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F" w:rsidRPr="0043337F" w:rsidRDefault="005B466F">
            <w:pPr>
              <w:pStyle w:val="Akapitzlist"/>
              <w:snapToGrid w:val="0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43337F">
              <w:rPr>
                <w:rFonts w:asciiTheme="minorHAnsi" w:hAnsi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F" w:rsidRPr="0043337F" w:rsidRDefault="005B466F">
            <w:pPr>
              <w:pStyle w:val="Akapitzlist"/>
              <w:snapToGrid w:val="0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43337F">
              <w:rPr>
                <w:rFonts w:asciiTheme="minorHAnsi" w:hAnsiTheme="minorHAnsi"/>
                <w:sz w:val="20"/>
                <w:szCs w:val="20"/>
                <w:lang w:eastAsia="pl-PL"/>
              </w:rPr>
              <w:t>stacja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F" w:rsidRPr="0043337F" w:rsidRDefault="005B466F">
            <w:pPr>
              <w:pStyle w:val="Akapitzlist"/>
              <w:snapToGrid w:val="0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43337F">
              <w:rPr>
                <w:rFonts w:asciiTheme="minorHAnsi" w:hAnsiTheme="minorHAnsi"/>
                <w:sz w:val="20"/>
                <w:szCs w:val="20"/>
                <w:lang w:eastAsia="pl-PL"/>
              </w:rPr>
              <w:t>nr studni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F" w:rsidRPr="0043337F" w:rsidRDefault="005B466F">
            <w:pPr>
              <w:pStyle w:val="Akapitzlist"/>
              <w:snapToGrid w:val="0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43337F">
              <w:rPr>
                <w:rFonts w:asciiTheme="minorHAnsi" w:hAnsiTheme="minorHAnsi"/>
                <w:sz w:val="20"/>
                <w:szCs w:val="20"/>
                <w:lang w:eastAsia="pl-PL"/>
              </w:rPr>
              <w:t>głębokość [m]</w:t>
            </w:r>
          </w:p>
        </w:tc>
      </w:tr>
      <w:tr w:rsidR="005B466F" w:rsidRPr="0043337F" w:rsidTr="005B46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F" w:rsidRPr="0043337F" w:rsidRDefault="005B466F">
            <w:pPr>
              <w:pStyle w:val="Akapitzlist"/>
              <w:snapToGrid w:val="0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43337F">
              <w:rPr>
                <w:rFonts w:asciiTheme="minorHAnsi" w:hAnsi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F" w:rsidRPr="0043337F" w:rsidRDefault="005B466F">
            <w:pPr>
              <w:pStyle w:val="Akapitzlist"/>
              <w:snapToGrid w:val="0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proofErr w:type="spellStart"/>
            <w:r w:rsidRPr="0043337F">
              <w:rPr>
                <w:rFonts w:asciiTheme="minorHAnsi" w:hAnsiTheme="minorHAnsi"/>
                <w:sz w:val="20"/>
                <w:szCs w:val="20"/>
                <w:lang w:eastAsia="pl-PL"/>
              </w:rPr>
              <w:t>Bagicz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F" w:rsidRPr="0043337F" w:rsidRDefault="005B466F">
            <w:pPr>
              <w:pStyle w:val="Akapitzlist"/>
              <w:snapToGrid w:val="0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43337F">
              <w:rPr>
                <w:rFonts w:asciiTheme="minorHAnsi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F" w:rsidRPr="0043337F" w:rsidRDefault="005B466F">
            <w:pPr>
              <w:pStyle w:val="Akapitzlist"/>
              <w:snapToGrid w:val="0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43337F">
              <w:rPr>
                <w:rFonts w:asciiTheme="minorHAnsi" w:hAnsiTheme="minorHAnsi"/>
                <w:sz w:val="20"/>
                <w:szCs w:val="20"/>
                <w:lang w:eastAsia="pl-PL"/>
              </w:rPr>
              <w:t>61</w:t>
            </w:r>
          </w:p>
        </w:tc>
      </w:tr>
      <w:tr w:rsidR="005B466F" w:rsidRPr="0043337F" w:rsidTr="005B46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F" w:rsidRPr="0043337F" w:rsidRDefault="005B466F">
            <w:pPr>
              <w:pStyle w:val="Akapitzlist"/>
              <w:snapToGrid w:val="0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43337F">
              <w:rPr>
                <w:rFonts w:asciiTheme="minorHAnsi" w:hAnsi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F" w:rsidRPr="0043337F" w:rsidRDefault="005B466F">
            <w:pPr>
              <w:pStyle w:val="Akapitzlist"/>
              <w:snapToGrid w:val="0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43337F">
              <w:rPr>
                <w:rFonts w:asciiTheme="minorHAnsi" w:hAnsiTheme="minorHAnsi"/>
                <w:sz w:val="20"/>
                <w:szCs w:val="20"/>
                <w:lang w:eastAsia="pl-PL"/>
              </w:rPr>
              <w:t>Bogucino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F" w:rsidRPr="0043337F" w:rsidRDefault="005B466F">
            <w:pPr>
              <w:pStyle w:val="Akapitzlist"/>
              <w:snapToGrid w:val="0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43337F">
              <w:rPr>
                <w:rFonts w:asciiTheme="minorHAnsi" w:hAnsiTheme="minorHAnsi"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F" w:rsidRPr="0043337F" w:rsidRDefault="005B466F">
            <w:pPr>
              <w:pStyle w:val="Akapitzlist"/>
              <w:snapToGrid w:val="0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43337F">
              <w:rPr>
                <w:rFonts w:asciiTheme="minorHAnsi" w:hAnsiTheme="minorHAnsi"/>
                <w:sz w:val="20"/>
                <w:szCs w:val="20"/>
                <w:lang w:eastAsia="pl-PL"/>
              </w:rPr>
              <w:t>23</w:t>
            </w:r>
          </w:p>
        </w:tc>
      </w:tr>
      <w:tr w:rsidR="005B466F" w:rsidRPr="0043337F" w:rsidTr="005B46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F" w:rsidRPr="0043337F" w:rsidRDefault="005B466F">
            <w:pPr>
              <w:pStyle w:val="Akapitzlist"/>
              <w:snapToGrid w:val="0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43337F">
              <w:rPr>
                <w:rFonts w:asciiTheme="minorHAnsi" w:hAnsi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F" w:rsidRPr="0043337F" w:rsidRDefault="005B466F">
            <w:pPr>
              <w:pStyle w:val="Akapitzlist"/>
              <w:snapToGrid w:val="0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43337F">
              <w:rPr>
                <w:rFonts w:asciiTheme="minorHAnsi" w:hAnsiTheme="minorHAnsi"/>
                <w:sz w:val="20"/>
                <w:szCs w:val="20"/>
                <w:lang w:eastAsia="pl-PL"/>
              </w:rPr>
              <w:t>Bogucino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F" w:rsidRPr="0043337F" w:rsidRDefault="005B466F">
            <w:pPr>
              <w:pStyle w:val="Akapitzlist"/>
              <w:snapToGrid w:val="0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43337F">
              <w:rPr>
                <w:rFonts w:asciiTheme="minorHAnsi" w:hAnsiTheme="minorHAnsi"/>
                <w:sz w:val="20"/>
                <w:szCs w:val="20"/>
                <w:lang w:eastAsia="pl-PL"/>
              </w:rPr>
              <w:t>7C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F" w:rsidRPr="0043337F" w:rsidRDefault="005B466F">
            <w:pPr>
              <w:pStyle w:val="Akapitzlist"/>
              <w:snapToGrid w:val="0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43337F">
              <w:rPr>
                <w:rFonts w:asciiTheme="minorHAnsi" w:hAnsiTheme="minorHAnsi"/>
                <w:sz w:val="20"/>
                <w:szCs w:val="20"/>
                <w:lang w:eastAsia="pl-PL"/>
              </w:rPr>
              <w:t>24</w:t>
            </w:r>
          </w:p>
        </w:tc>
      </w:tr>
      <w:tr w:rsidR="005B466F" w:rsidRPr="0043337F" w:rsidTr="005B46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F" w:rsidRPr="0043337F" w:rsidRDefault="005B466F">
            <w:pPr>
              <w:pStyle w:val="Akapitzlist"/>
              <w:snapToGrid w:val="0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43337F">
              <w:rPr>
                <w:rFonts w:asciiTheme="minorHAnsi" w:hAnsi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F" w:rsidRPr="0043337F" w:rsidRDefault="005B466F">
            <w:pPr>
              <w:pStyle w:val="Akapitzlist"/>
              <w:snapToGrid w:val="0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43337F">
              <w:rPr>
                <w:rFonts w:asciiTheme="minorHAnsi" w:hAnsiTheme="minorHAnsi"/>
                <w:sz w:val="20"/>
                <w:szCs w:val="20"/>
                <w:lang w:eastAsia="pl-PL"/>
              </w:rPr>
              <w:t>Bogucino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F" w:rsidRPr="0043337F" w:rsidRDefault="005B466F">
            <w:pPr>
              <w:pStyle w:val="Akapitzlist"/>
              <w:snapToGrid w:val="0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43337F">
              <w:rPr>
                <w:rFonts w:asciiTheme="minorHAnsi" w:hAnsiTheme="minorHAnsi"/>
                <w:sz w:val="20"/>
                <w:szCs w:val="20"/>
                <w:lang w:eastAsia="pl-PL"/>
              </w:rPr>
              <w:t>9C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F" w:rsidRPr="0043337F" w:rsidRDefault="005B466F">
            <w:pPr>
              <w:pStyle w:val="Akapitzlist"/>
              <w:snapToGrid w:val="0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43337F">
              <w:rPr>
                <w:rFonts w:asciiTheme="minorHAnsi" w:hAnsiTheme="minorHAnsi"/>
                <w:sz w:val="20"/>
                <w:szCs w:val="20"/>
                <w:lang w:eastAsia="pl-PL"/>
              </w:rPr>
              <w:t>18</w:t>
            </w:r>
          </w:p>
        </w:tc>
      </w:tr>
      <w:tr w:rsidR="005B466F" w:rsidRPr="0043337F" w:rsidTr="005B46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F" w:rsidRPr="0043337F" w:rsidRDefault="005B466F">
            <w:pPr>
              <w:pStyle w:val="Akapitzlist"/>
              <w:snapToGrid w:val="0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43337F">
              <w:rPr>
                <w:rFonts w:asciiTheme="minorHAnsi" w:hAnsi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F" w:rsidRPr="0043337F" w:rsidRDefault="005B466F">
            <w:pPr>
              <w:pStyle w:val="Akapitzlist"/>
              <w:snapToGrid w:val="0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43337F">
              <w:rPr>
                <w:rFonts w:asciiTheme="minorHAnsi" w:hAnsiTheme="minorHAnsi"/>
                <w:sz w:val="20"/>
                <w:szCs w:val="20"/>
                <w:lang w:eastAsia="pl-PL"/>
              </w:rPr>
              <w:t>Bogucino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F" w:rsidRPr="0043337F" w:rsidRDefault="005B466F">
            <w:pPr>
              <w:pStyle w:val="Akapitzlist"/>
              <w:snapToGrid w:val="0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43337F">
              <w:rPr>
                <w:rFonts w:asciiTheme="minorHAnsi" w:hAnsiTheme="minorHAnsi"/>
                <w:sz w:val="20"/>
                <w:szCs w:val="20"/>
                <w:lang w:eastAsia="pl-PL"/>
              </w:rPr>
              <w:t>10B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F" w:rsidRPr="0043337F" w:rsidRDefault="005B466F">
            <w:pPr>
              <w:pStyle w:val="Akapitzlist"/>
              <w:snapToGrid w:val="0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43337F">
              <w:rPr>
                <w:rFonts w:asciiTheme="minorHAnsi" w:hAnsiTheme="minorHAnsi"/>
                <w:sz w:val="20"/>
                <w:szCs w:val="20"/>
                <w:lang w:eastAsia="pl-PL"/>
              </w:rPr>
              <w:t>27,5</w:t>
            </w:r>
          </w:p>
        </w:tc>
      </w:tr>
      <w:tr w:rsidR="005B466F" w:rsidRPr="0043337F" w:rsidTr="005B46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F" w:rsidRPr="0043337F" w:rsidRDefault="005B466F">
            <w:pPr>
              <w:pStyle w:val="Akapitzlist"/>
              <w:snapToGrid w:val="0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43337F">
              <w:rPr>
                <w:rFonts w:asciiTheme="minorHAnsi" w:hAnsiTheme="min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F" w:rsidRPr="0043337F" w:rsidRDefault="005B466F">
            <w:pPr>
              <w:pStyle w:val="Akapitzlist"/>
              <w:snapToGrid w:val="0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43337F">
              <w:rPr>
                <w:rFonts w:asciiTheme="minorHAnsi" w:hAnsiTheme="minorHAnsi"/>
                <w:sz w:val="20"/>
                <w:szCs w:val="20"/>
                <w:lang w:eastAsia="pl-PL"/>
              </w:rPr>
              <w:t>Rościęcino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F" w:rsidRPr="0043337F" w:rsidRDefault="005B466F">
            <w:pPr>
              <w:pStyle w:val="Akapitzlist"/>
              <w:snapToGrid w:val="0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43337F">
              <w:rPr>
                <w:rFonts w:asciiTheme="minorHAnsi" w:hAnsiTheme="minorHAnsi"/>
                <w:sz w:val="20"/>
                <w:szCs w:val="20"/>
                <w:lang w:eastAsia="pl-PL"/>
              </w:rPr>
              <w:t>27A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F" w:rsidRPr="0043337F" w:rsidRDefault="005B466F">
            <w:pPr>
              <w:pStyle w:val="Akapitzlist"/>
              <w:snapToGrid w:val="0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43337F">
              <w:rPr>
                <w:rFonts w:asciiTheme="minorHAnsi" w:hAnsiTheme="minorHAnsi"/>
                <w:sz w:val="20"/>
                <w:szCs w:val="20"/>
                <w:lang w:eastAsia="pl-PL"/>
              </w:rPr>
              <w:t>40,5</w:t>
            </w:r>
          </w:p>
        </w:tc>
      </w:tr>
    </w:tbl>
    <w:p w:rsidR="005B466F" w:rsidRPr="0043337F" w:rsidRDefault="005B466F" w:rsidP="005B466F">
      <w:pPr>
        <w:snapToGrid w:val="0"/>
        <w:jc w:val="both"/>
        <w:rPr>
          <w:rFonts w:asciiTheme="minorHAnsi" w:hAnsiTheme="minorHAnsi" w:cstheme="minorBidi"/>
          <w:sz w:val="20"/>
          <w:szCs w:val="20"/>
          <w:lang w:eastAsia="pl-PL"/>
        </w:rPr>
      </w:pPr>
    </w:p>
    <w:p w:rsidR="005B466F" w:rsidRPr="0043337F" w:rsidRDefault="005B466F" w:rsidP="005B466F">
      <w:pPr>
        <w:pStyle w:val="Akapitzlist"/>
        <w:widowControl w:val="0"/>
        <w:numPr>
          <w:ilvl w:val="0"/>
          <w:numId w:val="7"/>
        </w:numPr>
        <w:suppressAutoHyphens w:val="0"/>
        <w:jc w:val="both"/>
        <w:rPr>
          <w:rFonts w:asciiTheme="minorHAnsi" w:hAnsiTheme="minorHAnsi"/>
          <w:snapToGrid w:val="0"/>
          <w:sz w:val="20"/>
          <w:szCs w:val="20"/>
          <w:lang w:eastAsia="pl-PL"/>
        </w:rPr>
      </w:pPr>
      <w:r w:rsidRPr="0043337F">
        <w:rPr>
          <w:rFonts w:asciiTheme="minorHAnsi" w:hAnsiTheme="minorHAnsi"/>
          <w:snapToGrid w:val="0"/>
          <w:sz w:val="20"/>
          <w:szCs w:val="20"/>
          <w:lang w:eastAsia="pl-PL"/>
        </w:rPr>
        <w:t>Wykonawca:</w:t>
      </w:r>
    </w:p>
    <w:p w:rsidR="005B466F" w:rsidRPr="0043337F" w:rsidRDefault="005B466F" w:rsidP="005B466F">
      <w:pPr>
        <w:pStyle w:val="Akapitzlist"/>
        <w:widowControl w:val="0"/>
        <w:numPr>
          <w:ilvl w:val="0"/>
          <w:numId w:val="9"/>
        </w:numPr>
        <w:suppressAutoHyphens w:val="0"/>
        <w:jc w:val="both"/>
        <w:rPr>
          <w:rFonts w:asciiTheme="minorHAnsi" w:hAnsiTheme="minorHAnsi"/>
          <w:snapToGrid w:val="0"/>
          <w:sz w:val="20"/>
          <w:szCs w:val="20"/>
          <w:lang w:eastAsia="pl-PL"/>
        </w:rPr>
      </w:pPr>
      <w:r w:rsidRPr="0043337F">
        <w:rPr>
          <w:rFonts w:asciiTheme="minorHAnsi" w:hAnsiTheme="minorHAnsi"/>
          <w:snapToGrid w:val="0"/>
          <w:sz w:val="20"/>
          <w:szCs w:val="20"/>
          <w:lang w:eastAsia="pl-PL"/>
        </w:rPr>
        <w:t xml:space="preserve"> wykona zamówienie zgodnie z  obowiązującymi normami i przepisami prawa,</w:t>
      </w:r>
    </w:p>
    <w:p w:rsidR="005B466F" w:rsidRPr="0043337F" w:rsidRDefault="005B466F" w:rsidP="005B466F">
      <w:pPr>
        <w:pStyle w:val="Akapitzlist"/>
        <w:numPr>
          <w:ilvl w:val="0"/>
          <w:numId w:val="9"/>
        </w:numPr>
        <w:suppressAutoHyphens w:val="0"/>
        <w:snapToGri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43337F">
        <w:rPr>
          <w:rFonts w:asciiTheme="minorHAnsi" w:hAnsiTheme="minorHAnsi"/>
          <w:sz w:val="20"/>
          <w:szCs w:val="20"/>
          <w:lang w:eastAsia="pl-PL"/>
        </w:rPr>
        <w:t>wykona zamówienie za pomocą własnych urządzeń i z użyciem własnych materiałów,</w:t>
      </w:r>
    </w:p>
    <w:p w:rsidR="005B466F" w:rsidRPr="0043337F" w:rsidRDefault="005B466F" w:rsidP="005B466F">
      <w:pPr>
        <w:pStyle w:val="Akapitzlist"/>
        <w:numPr>
          <w:ilvl w:val="0"/>
          <w:numId w:val="9"/>
        </w:numPr>
        <w:suppressAutoHyphens w:val="0"/>
        <w:snapToGri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43337F">
        <w:rPr>
          <w:rFonts w:asciiTheme="minorHAnsi" w:hAnsiTheme="minorHAnsi"/>
          <w:sz w:val="20"/>
          <w:szCs w:val="20"/>
          <w:lang w:eastAsia="pl-PL"/>
        </w:rPr>
        <w:t>dokona oceny możliwości zastosowania odpowiednich parametrów metody dla danej studni głębinowej w celu uniknięcia ryzyka uszkodzenia studni przy renowacji,</w:t>
      </w:r>
    </w:p>
    <w:p w:rsidR="005B466F" w:rsidRPr="0043337F" w:rsidRDefault="005B466F" w:rsidP="005B466F">
      <w:pPr>
        <w:pStyle w:val="Akapitzlist"/>
        <w:numPr>
          <w:ilvl w:val="0"/>
          <w:numId w:val="9"/>
        </w:numPr>
        <w:suppressAutoHyphens w:val="0"/>
        <w:snapToGri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43337F">
        <w:rPr>
          <w:rFonts w:asciiTheme="minorHAnsi" w:hAnsiTheme="minorHAnsi"/>
          <w:sz w:val="20"/>
          <w:szCs w:val="20"/>
          <w:lang w:eastAsia="pl-PL"/>
        </w:rPr>
        <w:t xml:space="preserve">zorganizuje w porozumieniu z Zamawiającym zaplecze socjalno-techniczne dla realizacji robót i będzie strzegł własnego mienia znajdującego się na terenie budowy </w:t>
      </w:r>
    </w:p>
    <w:p w:rsidR="005B466F" w:rsidRPr="0043337F" w:rsidRDefault="005B466F" w:rsidP="005B466F">
      <w:pPr>
        <w:pStyle w:val="Akapitzlist"/>
        <w:numPr>
          <w:ilvl w:val="0"/>
          <w:numId w:val="9"/>
        </w:numPr>
        <w:suppressAutoHyphens w:val="0"/>
        <w:snapToGri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43337F">
        <w:rPr>
          <w:rFonts w:asciiTheme="minorHAnsi" w:hAnsiTheme="minorHAnsi"/>
          <w:sz w:val="20"/>
          <w:szCs w:val="20"/>
          <w:lang w:eastAsia="pl-PL"/>
        </w:rPr>
        <w:t>zapewni bezpieczne warunki realizacji robót określone przepisami dotyczącymi p.poż i bhp. oraz będzie utrzymywał ład i porządek na terenie obiektu, umożliwiając jego użytkowanie zgodnie z  przeznaczeniem.</w:t>
      </w:r>
    </w:p>
    <w:p w:rsidR="005B466F" w:rsidRPr="0043337F" w:rsidRDefault="005B466F" w:rsidP="005B466F">
      <w:pPr>
        <w:pStyle w:val="Akapitzlist"/>
        <w:numPr>
          <w:ilvl w:val="0"/>
          <w:numId w:val="9"/>
        </w:numPr>
        <w:suppressAutoHyphens w:val="0"/>
        <w:snapToGri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43337F">
        <w:rPr>
          <w:rFonts w:asciiTheme="minorHAnsi" w:hAnsiTheme="minorHAnsi"/>
          <w:sz w:val="20"/>
          <w:szCs w:val="20"/>
          <w:lang w:eastAsia="pl-PL"/>
        </w:rPr>
        <w:t>po zakończeniu robót usunie wszelkie zbędne materiały, urządzenia i odpady oraz pozostawi cały teren robót czysty, uporządkowany i nadający się do użytkowania.</w:t>
      </w:r>
    </w:p>
    <w:p w:rsidR="005B466F" w:rsidRPr="0043337F" w:rsidRDefault="005B466F" w:rsidP="005B466F">
      <w:pPr>
        <w:pStyle w:val="Akapitzlist"/>
        <w:numPr>
          <w:ilvl w:val="0"/>
          <w:numId w:val="9"/>
        </w:numPr>
        <w:suppressAutoHyphens w:val="0"/>
        <w:snapToGri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43337F">
        <w:rPr>
          <w:rFonts w:asciiTheme="minorHAnsi" w:hAnsiTheme="minorHAnsi"/>
          <w:sz w:val="20"/>
          <w:szCs w:val="20"/>
          <w:lang w:eastAsia="pl-PL"/>
        </w:rPr>
        <w:t xml:space="preserve">zawiadomi Zamawiającego o zakończeniu robót </w:t>
      </w:r>
    </w:p>
    <w:p w:rsidR="005B466F" w:rsidRPr="0043337F" w:rsidRDefault="005B466F" w:rsidP="005B466F">
      <w:pPr>
        <w:pStyle w:val="Akapitzlist"/>
        <w:snapToGrid w:val="0"/>
        <w:ind w:left="108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5B466F" w:rsidRPr="0043337F" w:rsidRDefault="005B466F" w:rsidP="005B466F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  <w:rPr>
          <w:rFonts w:asciiTheme="minorHAnsi" w:hAnsiTheme="minorHAnsi"/>
          <w:sz w:val="20"/>
          <w:szCs w:val="20"/>
          <w:lang w:eastAsia="pl-PL"/>
        </w:rPr>
      </w:pPr>
      <w:r w:rsidRPr="0043337F">
        <w:rPr>
          <w:rFonts w:asciiTheme="minorHAnsi" w:hAnsiTheme="minorHAnsi"/>
          <w:sz w:val="20"/>
          <w:szCs w:val="20"/>
          <w:lang w:eastAsia="pl-PL"/>
        </w:rPr>
        <w:t xml:space="preserve">Na etapie postępowania wymaga się od Wykonawcy przedłożenia dowodu skutecznego wykonania minimum 3 regeneracji studni metodą </w:t>
      </w:r>
      <w:proofErr w:type="spellStart"/>
      <w:r w:rsidRPr="0043337F">
        <w:rPr>
          <w:rFonts w:asciiTheme="minorHAnsi" w:hAnsiTheme="minorHAnsi"/>
          <w:sz w:val="20"/>
          <w:szCs w:val="20"/>
          <w:lang w:eastAsia="pl-PL"/>
        </w:rPr>
        <w:t>elektrohydrodynamiczną</w:t>
      </w:r>
      <w:proofErr w:type="spellEnd"/>
      <w:r w:rsidRPr="0043337F">
        <w:rPr>
          <w:rFonts w:asciiTheme="minorHAnsi" w:hAnsiTheme="minorHAnsi"/>
          <w:sz w:val="20"/>
          <w:szCs w:val="20"/>
          <w:lang w:eastAsia="pl-PL"/>
        </w:rPr>
        <w:t xml:space="preserve"> - EHD.</w:t>
      </w:r>
    </w:p>
    <w:p w:rsidR="0043337F" w:rsidRPr="0043337F" w:rsidRDefault="0043337F" w:rsidP="0043337F">
      <w:pPr>
        <w:pStyle w:val="Bezodstpw"/>
        <w:rPr>
          <w:rFonts w:asciiTheme="minorHAnsi" w:hAnsiTheme="minorHAnsi" w:cs="Arial"/>
          <w:bCs/>
          <w:sz w:val="20"/>
          <w:szCs w:val="20"/>
        </w:rPr>
      </w:pPr>
      <w:r w:rsidRPr="0043337F">
        <w:rPr>
          <w:rFonts w:asciiTheme="minorHAnsi" w:hAnsiTheme="minorHAnsi" w:cs="Arial"/>
          <w:bCs/>
          <w:sz w:val="20"/>
          <w:szCs w:val="20"/>
        </w:rPr>
        <w:t xml:space="preserve">      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bookmarkStart w:id="0" w:name="_GoBack"/>
      <w:bookmarkEnd w:id="0"/>
      <w:r w:rsidRPr="0043337F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3337F">
        <w:rPr>
          <w:rFonts w:asciiTheme="minorHAnsi" w:hAnsiTheme="minorHAnsi" w:cs="Arial"/>
          <w:bCs/>
          <w:sz w:val="20"/>
          <w:szCs w:val="20"/>
        </w:rPr>
        <w:t>5.</w:t>
      </w:r>
      <w:r w:rsidRPr="0043337F">
        <w:rPr>
          <w:rFonts w:asciiTheme="minorHAnsi" w:hAnsiTheme="minorHAnsi" w:cs="Arial"/>
          <w:bCs/>
          <w:sz w:val="20"/>
          <w:szCs w:val="20"/>
        </w:rPr>
        <w:tab/>
        <w:t xml:space="preserve">  Osoby odpowiedzialne za realizację niniejszej </w:t>
      </w:r>
    </w:p>
    <w:p w:rsidR="0043337F" w:rsidRPr="0043337F" w:rsidRDefault="0043337F" w:rsidP="0043337F">
      <w:pPr>
        <w:pStyle w:val="Bezodstpw"/>
        <w:rPr>
          <w:rFonts w:asciiTheme="minorHAnsi" w:hAnsiTheme="minorHAnsi" w:cs="Arial"/>
          <w:bCs/>
          <w:sz w:val="20"/>
          <w:szCs w:val="20"/>
        </w:rPr>
      </w:pPr>
      <w:r w:rsidRPr="0043337F">
        <w:rPr>
          <w:rFonts w:asciiTheme="minorHAnsi" w:hAnsiTheme="minorHAnsi" w:cs="Arial"/>
          <w:bCs/>
          <w:sz w:val="20"/>
          <w:szCs w:val="20"/>
        </w:rPr>
        <w:t xml:space="preserve">                 </w:t>
      </w:r>
      <w:r w:rsidRPr="0043337F">
        <w:rPr>
          <w:rFonts w:asciiTheme="minorHAnsi" w:hAnsiTheme="minorHAnsi" w:cs="Arial"/>
          <w:bCs/>
          <w:sz w:val="20"/>
          <w:szCs w:val="20"/>
        </w:rPr>
        <w:t>ze strony Zamawiającego jest: p. Karol Stankiewicz, kier. Dz. TW.</w:t>
      </w:r>
    </w:p>
    <w:p w:rsidR="005B466F" w:rsidRPr="0043337F" w:rsidRDefault="005B466F" w:rsidP="004A51C7">
      <w:pPr>
        <w:pStyle w:val="Bezodstpw"/>
        <w:rPr>
          <w:rFonts w:asciiTheme="minorHAnsi" w:hAnsiTheme="minorHAnsi" w:cs="Arial"/>
          <w:bCs/>
          <w:sz w:val="20"/>
          <w:szCs w:val="20"/>
        </w:rPr>
      </w:pPr>
    </w:p>
    <w:sectPr w:rsidR="005B466F" w:rsidRPr="00433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71970"/>
    <w:multiLevelType w:val="hybridMultilevel"/>
    <w:tmpl w:val="1B1AF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440A7"/>
    <w:multiLevelType w:val="hybridMultilevel"/>
    <w:tmpl w:val="30E8C5B8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3ECD79D9"/>
    <w:multiLevelType w:val="hybridMultilevel"/>
    <w:tmpl w:val="0EDEB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E0FC0"/>
    <w:multiLevelType w:val="multilevel"/>
    <w:tmpl w:val="1D6E5A0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4" w15:restartNumberingAfterBreak="0">
    <w:nsid w:val="49B61B96"/>
    <w:multiLevelType w:val="hybridMultilevel"/>
    <w:tmpl w:val="D0B8D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01DE6"/>
    <w:multiLevelType w:val="hybridMultilevel"/>
    <w:tmpl w:val="67327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348A4"/>
    <w:multiLevelType w:val="hybridMultilevel"/>
    <w:tmpl w:val="F45AC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63FB0"/>
    <w:multiLevelType w:val="hybridMultilevel"/>
    <w:tmpl w:val="D1346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52F27"/>
    <w:multiLevelType w:val="hybridMultilevel"/>
    <w:tmpl w:val="BE0C72D0"/>
    <w:lvl w:ilvl="0" w:tplc="E806B74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71"/>
    <w:rsid w:val="0004349B"/>
    <w:rsid w:val="000B024F"/>
    <w:rsid w:val="000F76AD"/>
    <w:rsid w:val="0014470F"/>
    <w:rsid w:val="00163037"/>
    <w:rsid w:val="00237494"/>
    <w:rsid w:val="002E690D"/>
    <w:rsid w:val="0043337F"/>
    <w:rsid w:val="00455DEB"/>
    <w:rsid w:val="00462523"/>
    <w:rsid w:val="00467110"/>
    <w:rsid w:val="004A51C7"/>
    <w:rsid w:val="004C6CC0"/>
    <w:rsid w:val="0050343D"/>
    <w:rsid w:val="005467FC"/>
    <w:rsid w:val="005B466F"/>
    <w:rsid w:val="00613628"/>
    <w:rsid w:val="00623A21"/>
    <w:rsid w:val="006710A8"/>
    <w:rsid w:val="006D5956"/>
    <w:rsid w:val="007022DC"/>
    <w:rsid w:val="007A5D9A"/>
    <w:rsid w:val="00806C02"/>
    <w:rsid w:val="008A1017"/>
    <w:rsid w:val="008A69CE"/>
    <w:rsid w:val="008D0971"/>
    <w:rsid w:val="00922A80"/>
    <w:rsid w:val="009A3412"/>
    <w:rsid w:val="009B455B"/>
    <w:rsid w:val="00AC5E66"/>
    <w:rsid w:val="00B17A8D"/>
    <w:rsid w:val="00B628CC"/>
    <w:rsid w:val="00D73348"/>
    <w:rsid w:val="00E90C41"/>
    <w:rsid w:val="00EB637F"/>
    <w:rsid w:val="00F11365"/>
    <w:rsid w:val="00F7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B758"/>
  <w15:docId w15:val="{DEB44C1C-ADA1-46B5-97FB-FFED3BC0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9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D0971"/>
    <w:pPr>
      <w:suppressAutoHyphens w:val="0"/>
      <w:spacing w:before="100" w:beforeAutospacing="1" w:after="100" w:afterAutospacing="1"/>
    </w:pPr>
    <w:rPr>
      <w:lang w:eastAsia="pl-PL"/>
    </w:rPr>
  </w:style>
  <w:style w:type="paragraph" w:styleId="Bezodstpw">
    <w:name w:val="No Spacing"/>
    <w:uiPriority w:val="1"/>
    <w:qFormat/>
    <w:rsid w:val="008D097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C6CC0"/>
    <w:pPr>
      <w:ind w:left="720"/>
      <w:contextualSpacing/>
    </w:pPr>
  </w:style>
  <w:style w:type="table" w:styleId="Tabela-Siatka">
    <w:name w:val="Table Grid"/>
    <w:basedOn w:val="Standardowy"/>
    <w:uiPriority w:val="39"/>
    <w:rsid w:val="005B46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C7F1F-1117-4C44-81D0-C9944CD3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PMozdzierz</dc:creator>
  <cp:lastModifiedBy>Janusz</cp:lastModifiedBy>
  <cp:revision>4</cp:revision>
  <cp:lastPrinted>2023-03-16T10:11:00Z</cp:lastPrinted>
  <dcterms:created xsi:type="dcterms:W3CDTF">2024-03-21T08:11:00Z</dcterms:created>
  <dcterms:modified xsi:type="dcterms:W3CDTF">2024-03-22T06:49:00Z</dcterms:modified>
</cp:coreProperties>
</file>