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9BC1" w14:textId="4C176821" w:rsidR="00E04A5C" w:rsidRPr="00240C4C" w:rsidRDefault="004871AA">
      <w:pPr>
        <w:pStyle w:val="Nagwek3"/>
        <w:spacing w:line="240" w:lineRule="auto"/>
        <w:ind w:left="0" w:firstLine="0"/>
        <w:rPr>
          <w:rFonts w:cs="Tahoma"/>
          <w:b w:val="0"/>
          <w:sz w:val="20"/>
        </w:rPr>
      </w:pPr>
      <w:r>
        <w:rPr>
          <w:rFonts w:cs="Tahoma"/>
          <w:b w:val="0"/>
          <w:szCs w:val="24"/>
        </w:rPr>
        <w:t xml:space="preserve">Znak sprawy: </w:t>
      </w:r>
      <w:r w:rsidR="007E17D8">
        <w:rPr>
          <w:rFonts w:cs="Tahoma"/>
          <w:b w:val="0"/>
          <w:szCs w:val="24"/>
        </w:rPr>
        <w:t>DPS.DGO.26.2.</w:t>
      </w:r>
      <w:r w:rsidR="00E809C3">
        <w:rPr>
          <w:rFonts w:cs="Tahoma"/>
          <w:b w:val="0"/>
          <w:szCs w:val="24"/>
        </w:rPr>
        <w:t>4</w:t>
      </w:r>
      <w:r w:rsidR="007E17D8"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</w:t>
      </w:r>
      <w:r w:rsidR="00635A88">
        <w:rPr>
          <w:rFonts w:cs="Tahoma"/>
          <w:b w:val="0"/>
          <w:szCs w:val="24"/>
        </w:rPr>
        <w:t>1</w:t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="007E17D8">
        <w:rPr>
          <w:rFonts w:cs="Tahoma"/>
          <w:b w:val="0"/>
          <w:szCs w:val="24"/>
        </w:rPr>
        <w:tab/>
      </w:r>
      <w:r w:rsidRPr="00240C4C">
        <w:rPr>
          <w:rFonts w:cs="Tahoma"/>
          <w:b w:val="0"/>
          <w:sz w:val="20"/>
        </w:rPr>
        <w:t xml:space="preserve">                     </w:t>
      </w:r>
      <w:r w:rsidR="007E17D8" w:rsidRPr="00240C4C">
        <w:rPr>
          <w:rFonts w:cs="Tahoma"/>
          <w:b w:val="0"/>
          <w:sz w:val="20"/>
        </w:rPr>
        <w:t xml:space="preserve">Załącznik Nr </w:t>
      </w:r>
      <w:r w:rsidR="0069161B" w:rsidRPr="00240C4C">
        <w:rPr>
          <w:rFonts w:cs="Tahoma"/>
          <w:b w:val="0"/>
          <w:sz w:val="20"/>
        </w:rPr>
        <w:t>2</w:t>
      </w:r>
      <w:r w:rsidR="007E17D8" w:rsidRPr="00240C4C">
        <w:rPr>
          <w:rFonts w:cs="Tahoma"/>
          <w:b w:val="0"/>
          <w:sz w:val="20"/>
        </w:rPr>
        <w:t xml:space="preserve"> </w:t>
      </w:r>
      <w:r w:rsidRPr="00240C4C">
        <w:rPr>
          <w:rFonts w:cs="Tahoma"/>
          <w:b w:val="0"/>
          <w:sz w:val="20"/>
        </w:rPr>
        <w:t xml:space="preserve">do SWZ </w:t>
      </w:r>
    </w:p>
    <w:p w14:paraId="47E3BA53" w14:textId="621C91F0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D179A6C" w14:textId="77777777" w:rsidR="004871AA" w:rsidRDefault="004871AA">
      <w:pPr>
        <w:pStyle w:val="Nagwek3"/>
        <w:spacing w:line="240" w:lineRule="auto"/>
        <w:ind w:left="0" w:firstLine="0"/>
        <w:rPr>
          <w:szCs w:val="24"/>
        </w:rPr>
      </w:pP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05FE3933" w:rsidR="00E04A5C" w:rsidRDefault="007E17D8">
      <w:pPr>
        <w:jc w:val="center"/>
        <w:rPr>
          <w:rFonts w:cs="Tahoma"/>
          <w:b/>
          <w:bCs/>
        </w:rPr>
      </w:pPr>
      <w:r w:rsidRPr="004871AA">
        <w:rPr>
          <w:rFonts w:cs="Tahoma"/>
          <w:b/>
          <w:bCs/>
        </w:rPr>
        <w:t>FORMULARZ  OFERTOWY</w:t>
      </w:r>
    </w:p>
    <w:p w14:paraId="04E50C7C" w14:textId="77777777" w:rsidR="004871AA" w:rsidRPr="004871AA" w:rsidRDefault="004871AA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ED50B9" w14:textId="01919F3A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  <w:r w:rsidR="00486D60">
        <w:rPr>
          <w:rFonts w:cs="Tahoma"/>
          <w:bCs/>
        </w:rPr>
        <w:t xml:space="preserve"> dostawę</w:t>
      </w:r>
      <w:r w:rsidR="004A3F68">
        <w:rPr>
          <w:rFonts w:cs="Tahoma"/>
          <w:bCs/>
        </w:rPr>
        <w:t>:</w:t>
      </w:r>
    </w:p>
    <w:p w14:paraId="330FB1EE" w14:textId="4DB5F9FD" w:rsidR="00E04A5C" w:rsidRPr="00C45D1D" w:rsidRDefault="007E17D8">
      <w:pPr>
        <w:jc w:val="center"/>
        <w:rPr>
          <w:b/>
          <w:bCs/>
        </w:rPr>
      </w:pPr>
      <w:r>
        <w:rPr>
          <w:color w:val="CE181E"/>
        </w:rPr>
        <w:t xml:space="preserve"> </w:t>
      </w:r>
      <w:r w:rsidR="004A3F68">
        <w:rPr>
          <w:b/>
          <w:bCs/>
        </w:rPr>
        <w:t>r</w:t>
      </w:r>
      <w:r w:rsidR="00486D60">
        <w:rPr>
          <w:b/>
          <w:bCs/>
        </w:rPr>
        <w:t xml:space="preserve">óżnych artykułów spożywczych, w tym </w:t>
      </w:r>
      <w:r w:rsidR="007B2E95">
        <w:rPr>
          <w:b/>
          <w:bCs/>
        </w:rPr>
        <w:t>owoców</w:t>
      </w:r>
      <w:r w:rsidR="007A4AD1">
        <w:rPr>
          <w:b/>
          <w:bCs/>
        </w:rPr>
        <w:t>,</w:t>
      </w:r>
      <w:r w:rsidR="007B2E95">
        <w:rPr>
          <w:b/>
          <w:bCs/>
        </w:rPr>
        <w:t xml:space="preserve"> warzyw</w:t>
      </w:r>
      <w:r w:rsidR="00AD1BE1">
        <w:rPr>
          <w:b/>
          <w:bCs/>
        </w:rPr>
        <w:t>.</w:t>
      </w: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723194EC" w14:textId="5734A942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</w:t>
      </w:r>
      <w:r w:rsidR="00AE7896">
        <w:rPr>
          <w:rFonts w:ascii="Times New Roman" w:hAnsi="Times New Roman" w:cs="Tahoma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73AB69D8" w14:textId="77777777" w:rsidTr="00AD688B">
        <w:trPr>
          <w:trHeight w:val="1417"/>
        </w:trPr>
        <w:tc>
          <w:tcPr>
            <w:tcW w:w="9062" w:type="dxa"/>
          </w:tcPr>
          <w:p w14:paraId="579113A4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6C26424" w14:textId="157CDCDC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1D5844CE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191D7484" w14:textId="77777777" w:rsidTr="00AD688B">
        <w:trPr>
          <w:trHeight w:val="730"/>
        </w:trPr>
        <w:tc>
          <w:tcPr>
            <w:tcW w:w="9062" w:type="dxa"/>
          </w:tcPr>
          <w:p w14:paraId="65EB90C3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A8884FB" w14:textId="77F56CB5" w:rsidR="00E04A5C" w:rsidRDefault="00E04A5C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22626B1A" w14:textId="3EF0BFE7" w:rsidR="00E04A5C" w:rsidRDefault="007E17D8">
      <w:pPr>
        <w:pStyle w:val="Tekstpodstawowy"/>
        <w:spacing w:line="480" w:lineRule="auto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Województwo</w:t>
      </w:r>
      <w:r w:rsidR="00AE7896">
        <w:rPr>
          <w:rFonts w:ascii="Times New Roman" w:hAnsi="Times New Roman" w:cs="Tahoma"/>
          <w:szCs w:val="24"/>
        </w:rPr>
        <w:t>/</w:t>
      </w:r>
      <w:r>
        <w:rPr>
          <w:rFonts w:ascii="Times New Roman" w:hAnsi="Times New Roman" w:cs="Tahoma"/>
          <w:szCs w:val="24"/>
        </w:rPr>
        <w:t>powiat: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896" w14:paraId="62E523D9" w14:textId="77777777" w:rsidTr="00AE7896">
        <w:tc>
          <w:tcPr>
            <w:tcW w:w="9062" w:type="dxa"/>
          </w:tcPr>
          <w:p w14:paraId="07EE7AA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34FEDFC7" w14:textId="77777777" w:rsidR="00AE7896" w:rsidRDefault="00AE7896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</w:p>
    <w:p w14:paraId="4E317567" w14:textId="77777777" w:rsidR="00AE7896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0E278455" w14:textId="77777777" w:rsidTr="00AE7896">
        <w:tc>
          <w:tcPr>
            <w:tcW w:w="3823" w:type="dxa"/>
          </w:tcPr>
          <w:p w14:paraId="5DBBF15E" w14:textId="77777777" w:rsidR="00AE7896" w:rsidRDefault="00AE7896">
            <w:pPr>
              <w:pStyle w:val="Tekstpodstawowy"/>
              <w:spacing w:line="48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2CF0017B" w14:textId="77777777" w:rsidR="00AE7896" w:rsidRDefault="00AE7896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5D1A83BD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 xml:space="preserve">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29309A43" w14:textId="77777777" w:rsidTr="00AE7896">
        <w:tc>
          <w:tcPr>
            <w:tcW w:w="3823" w:type="dxa"/>
          </w:tcPr>
          <w:p w14:paraId="02A5AED4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3DE6C79" w14:textId="758A7E41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4C004F07" w14:textId="77777777" w:rsidR="00AE7896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AE7896" w14:paraId="43B7CB89" w14:textId="77777777" w:rsidTr="00AE7896">
        <w:tc>
          <w:tcPr>
            <w:tcW w:w="3823" w:type="dxa"/>
          </w:tcPr>
          <w:p w14:paraId="55C362F2" w14:textId="77777777" w:rsidR="00AE7896" w:rsidRDefault="00AE7896">
            <w:pPr>
              <w:pStyle w:val="Tekstpodstawowy"/>
              <w:spacing w:line="48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66F452EB" w14:textId="73FD0045" w:rsidR="00E04A5C" w:rsidRDefault="00E04A5C">
      <w:pPr>
        <w:pStyle w:val="Tekstpodstawowy"/>
        <w:spacing w:line="480" w:lineRule="auto"/>
        <w:rPr>
          <w:rFonts w:ascii="Times New Roman" w:hAnsi="Times New Roman"/>
          <w:szCs w:val="24"/>
        </w:rPr>
      </w:pPr>
    </w:p>
    <w:p w14:paraId="08720FAF" w14:textId="77777777" w:rsidR="00C45D1D" w:rsidRDefault="00C45D1D">
      <w:pPr>
        <w:rPr>
          <w:rFonts w:cs="Tahoma"/>
          <w:b/>
        </w:rPr>
      </w:pPr>
    </w:p>
    <w:p w14:paraId="46BF875E" w14:textId="07992F04" w:rsidR="00C45D1D" w:rsidRDefault="00C45D1D">
      <w:pPr>
        <w:rPr>
          <w:rFonts w:cs="Tahoma"/>
          <w:b/>
        </w:rPr>
      </w:pPr>
    </w:p>
    <w:p w14:paraId="1AAD6CBF" w14:textId="0A318906" w:rsidR="007B2E95" w:rsidRDefault="007B2E95">
      <w:pPr>
        <w:rPr>
          <w:rFonts w:cs="Tahoma"/>
          <w:b/>
        </w:rPr>
      </w:pPr>
    </w:p>
    <w:p w14:paraId="2962500C" w14:textId="3BA59DEC" w:rsidR="007B2E95" w:rsidRDefault="007B2E95">
      <w:pPr>
        <w:rPr>
          <w:rFonts w:cs="Tahoma"/>
          <w:b/>
        </w:rPr>
      </w:pPr>
    </w:p>
    <w:p w14:paraId="5BA83E19" w14:textId="77777777" w:rsidR="007B2E95" w:rsidRDefault="007B2E95">
      <w:pPr>
        <w:rPr>
          <w:rFonts w:cs="Tahoma"/>
          <w:b/>
        </w:rPr>
      </w:pPr>
    </w:p>
    <w:p w14:paraId="22250F31" w14:textId="77777777" w:rsidR="00C45D1D" w:rsidRDefault="00C45D1D">
      <w:pPr>
        <w:rPr>
          <w:rFonts w:cs="Tahoma"/>
          <w:b/>
        </w:rPr>
      </w:pPr>
    </w:p>
    <w:p w14:paraId="461DEFF7" w14:textId="3CB90C99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55E203FF" w:rsidR="00E04A5C" w:rsidRPr="00AE7896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zamówienia</w:t>
      </w:r>
      <w:r w:rsidR="00AD688B">
        <w:rPr>
          <w:rFonts w:cs="Tahoma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</w:tblGrid>
      <w:tr w:rsidR="00AE7896" w14:paraId="6E7AD627" w14:textId="77777777" w:rsidTr="00AD688B">
        <w:trPr>
          <w:trHeight w:val="586"/>
        </w:trPr>
        <w:tc>
          <w:tcPr>
            <w:tcW w:w="4678" w:type="dxa"/>
          </w:tcPr>
          <w:p w14:paraId="4627587F" w14:textId="77777777" w:rsidR="00AE7896" w:rsidRDefault="00AE7896" w:rsidP="00AE7896">
            <w:pPr>
              <w:tabs>
                <w:tab w:val="left" w:pos="285"/>
              </w:tabs>
              <w:jc w:val="both"/>
            </w:pPr>
          </w:p>
        </w:tc>
      </w:tr>
    </w:tbl>
    <w:p w14:paraId="5024FAAE" w14:textId="77777777" w:rsidR="00AE7896" w:rsidRDefault="00AE7896" w:rsidP="00AE7896">
      <w:pPr>
        <w:tabs>
          <w:tab w:val="left" w:pos="285"/>
        </w:tabs>
        <w:ind w:left="284"/>
        <w:jc w:val="both"/>
      </w:pP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2ACFB48F" w:rsidR="00E04A5C" w:rsidRDefault="007E17D8">
      <w:pPr>
        <w:jc w:val="both"/>
      </w:pPr>
      <w:r>
        <w:rPr>
          <w:rFonts w:cs="Tahoma"/>
        </w:rPr>
        <w:t>Cena oferty na podaną część/podane części zamówienia określona jest w formularzu asortymentowo – ilościowo - cenowym, stanowiącym Załącznik nr 1 do SWZ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1C1CB3DD" w14:textId="4FA87278" w:rsidR="001C39CD" w:rsidRPr="00F45AFD" w:rsidRDefault="007E17D8" w:rsidP="00F45AFD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 xml:space="preserve">Wykonawca zobowiązuje się dostarczać towar do magazynu mieszczącego się w Domu Pomocy Społecznej im. Kardynała Stefana Wyszyńskiego Prymasa Tysiąclecia </w:t>
      </w:r>
      <w:r w:rsidR="00635A88">
        <w:rPr>
          <w:rFonts w:cs="Tahoma"/>
          <w:spacing w:val="-1"/>
        </w:rPr>
        <w:t xml:space="preserve">                            </w:t>
      </w:r>
      <w:r>
        <w:rPr>
          <w:rFonts w:cs="Tahoma"/>
          <w:spacing w:val="-1"/>
        </w:rPr>
        <w:t>w Ostrołęce</w:t>
      </w:r>
      <w:r w:rsidR="00635A88">
        <w:rPr>
          <w:rFonts w:cs="Tahoma"/>
          <w:spacing w:val="-1"/>
        </w:rPr>
        <w:t>,</w:t>
      </w:r>
      <w:r>
        <w:rPr>
          <w:rFonts w:cs="Tahoma"/>
          <w:spacing w:val="-1"/>
        </w:rPr>
        <w:t xml:space="preserve">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>§</w:t>
      </w:r>
      <w:r w:rsidR="00635A88">
        <w:rPr>
          <w:rFonts w:cs="Tahoma"/>
          <w:color w:val="000000"/>
          <w:spacing w:val="-1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2 </w:t>
      </w:r>
      <w:r w:rsidR="00142500">
        <w:rPr>
          <w:rFonts w:cs="Tahoma"/>
          <w:color w:val="000000"/>
          <w:spacing w:val="-1"/>
        </w:rPr>
        <w:t>wzór/projekt</w:t>
      </w:r>
      <w:r w:rsidRPr="000A0544">
        <w:rPr>
          <w:rFonts w:cs="Tahoma"/>
          <w:color w:val="000000"/>
          <w:spacing w:val="-1"/>
        </w:rPr>
        <w:t xml:space="preserve">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66A76109" w14:textId="21444BD0" w:rsidR="00E04A5C" w:rsidRPr="00A10CA3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</w:t>
      </w:r>
      <w:r w:rsidRPr="00A10CA3">
        <w:rPr>
          <w:rFonts w:cs="Tahoma"/>
        </w:rPr>
        <w:t xml:space="preserve">wskazany w SWZ. </w:t>
      </w:r>
    </w:p>
    <w:p w14:paraId="3E4292F3" w14:textId="75137DAA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wartość brutto oferty uwzględnia wszystkie wymagania określone </w:t>
      </w:r>
      <w:r w:rsidR="00635A88">
        <w:rPr>
          <w:rFonts w:cs="Tahoma"/>
        </w:rPr>
        <w:t xml:space="preserve">                   </w:t>
      </w:r>
      <w:r>
        <w:rPr>
          <w:rFonts w:cs="Tahoma"/>
        </w:rPr>
        <w:t>w SWZ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 przypadku przyznania zamówienia, zobowiązujemy się do zawarcia umowy w miejscu i terminie wskazanym przez Zamawiającego.</w:t>
      </w:r>
    </w:p>
    <w:p w14:paraId="6B544C23" w14:textId="07C8D208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Warunków Zamówienia i przyjmujemy je bez zastrzeżeń.</w:t>
      </w:r>
    </w:p>
    <w:p w14:paraId="1BF9D66D" w14:textId="50A6D1E9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6FFF4AD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towaru: ……………..…………………………………………………</w:t>
      </w:r>
    </w:p>
    <w:p w14:paraId="4EDE6B9E" w14:textId="2FE71F41" w:rsidR="00E04A5C" w:rsidRDefault="007E17D8">
      <w:pPr>
        <w:ind w:left="360"/>
        <w:jc w:val="both"/>
      </w:pPr>
      <w:r>
        <w:rPr>
          <w:rFonts w:cs="Tahoma"/>
        </w:rPr>
        <w:t>Wartość (bez kwoty podatku): ……………………………..………………………….</w:t>
      </w:r>
    </w:p>
    <w:p w14:paraId="45D35D8C" w14:textId="4620B652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031FC896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Cs w:val="24"/>
        </w:rPr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</w:t>
      </w:r>
      <w:r w:rsidR="00AD688B">
        <w:rPr>
          <w:rFonts w:ascii="Times New Roman" w:hAnsi="Times New Roman" w:cs="Tahoma"/>
          <w:szCs w:val="24"/>
        </w:rPr>
        <w:t>…………….</w:t>
      </w:r>
    </w:p>
    <w:p w14:paraId="7D633BF7" w14:textId="77777777" w:rsidR="00AD688B" w:rsidRDefault="00AD688B">
      <w:pPr>
        <w:pStyle w:val="Tekstpodstawowy"/>
        <w:tabs>
          <w:tab w:val="left" w:pos="345"/>
        </w:tabs>
        <w:ind w:left="294"/>
        <w:jc w:val="both"/>
      </w:pPr>
    </w:p>
    <w:p w14:paraId="7CE08B44" w14:textId="57587313" w:rsidR="00E04A5C" w:rsidRPr="00AD688B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Style w:val="FootnoteCharacters"/>
          <w:vertAlign w:val="baseline"/>
        </w:rPr>
      </w:pPr>
      <w:r>
        <w:rPr>
          <w:rFonts w:ascii="Times New Roman" w:hAnsi="Times New Roman" w:cs="Tahoma"/>
          <w:color w:val="000000"/>
          <w:szCs w:val="24"/>
        </w:rPr>
        <w:t xml:space="preserve">Oświadczamy, że wypełniłem obowiązki informacyjne przewidziane w art. 13 lub art. 14 </w:t>
      </w:r>
      <w:r>
        <w:rPr>
          <w:rFonts w:ascii="Times New Roman" w:hAnsi="Times New Roman" w:cs="Tahoma"/>
          <w:color w:val="000000"/>
          <w:szCs w:val="24"/>
        </w:rPr>
        <w:lastRenderedPageBreak/>
        <w:t>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774396A9" w14:textId="77777777" w:rsidR="00AD688B" w:rsidRDefault="00AD688B" w:rsidP="00AD688B">
      <w:pPr>
        <w:pStyle w:val="Tekstpodstawowy"/>
        <w:tabs>
          <w:tab w:val="left" w:pos="345"/>
        </w:tabs>
        <w:jc w:val="both"/>
      </w:pP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423E9F4F" w:rsidR="00E04A5C" w:rsidRDefault="007E17D8">
      <w:pPr>
        <w:pStyle w:val="Tekstpodstawowy"/>
        <w:tabs>
          <w:tab w:val="left" w:pos="345"/>
        </w:tabs>
        <w:ind w:left="294"/>
        <w:jc w:val="both"/>
        <w:rPr>
          <w:rFonts w:ascii="Times New Roman" w:hAnsi="Times New Roman" w:cs="Tahoma"/>
          <w:sz w:val="16"/>
          <w:szCs w:val="16"/>
        </w:rPr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265B3D" w14:textId="77777777" w:rsidR="00AE0D84" w:rsidRDefault="00AE0D84" w:rsidP="00AE0D84">
      <w:pPr>
        <w:widowControl w:val="0"/>
        <w:jc w:val="both"/>
        <w:rPr>
          <w:rFonts w:cs="Tahoma"/>
          <w:sz w:val="18"/>
          <w:szCs w:val="18"/>
        </w:rPr>
      </w:pPr>
      <w:r w:rsidRPr="00AE0D84">
        <w:rPr>
          <w:rFonts w:cs="Tahoma"/>
          <w:sz w:val="18"/>
          <w:szCs w:val="18"/>
        </w:rPr>
        <w:t xml:space="preserve">   </w:t>
      </w:r>
      <w:r>
        <w:rPr>
          <w:rFonts w:cs="Tahoma"/>
          <w:sz w:val="18"/>
          <w:szCs w:val="18"/>
        </w:rPr>
        <w:t xml:space="preserve"> </w:t>
      </w:r>
    </w:p>
    <w:p w14:paraId="77725FAE" w14:textId="77777777" w:rsidR="00AE0D84" w:rsidRDefault="00AE0D84">
      <w:pPr>
        <w:pStyle w:val="Tekstpodstawowy"/>
        <w:tabs>
          <w:tab w:val="left" w:pos="345"/>
        </w:tabs>
        <w:ind w:left="294"/>
        <w:jc w:val="both"/>
      </w:pPr>
    </w:p>
    <w:p w14:paraId="34D66228" w14:textId="497DE26A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</w:t>
      </w:r>
      <w:r w:rsidR="008F38BB">
        <w:rPr>
          <w:rFonts w:ascii="Times New Roman" w:hAnsi="Times New Roman" w:cs="Tahoma"/>
          <w:color w:val="000000"/>
          <w:szCs w:val="24"/>
        </w:rPr>
        <w:t xml:space="preserve">                </w:t>
      </w:r>
      <w:r>
        <w:rPr>
          <w:rFonts w:ascii="Times New Roman" w:hAnsi="Times New Roman" w:cs="Tahoma"/>
          <w:color w:val="000000"/>
          <w:szCs w:val="24"/>
        </w:rPr>
        <w:t xml:space="preserve">w załączeniu do niniejszego pisma.  </w:t>
      </w:r>
    </w:p>
    <w:p w14:paraId="1F80725F" w14:textId="1AACE778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jestem:</w:t>
      </w:r>
    </w:p>
    <w:p w14:paraId="1DB07830" w14:textId="77777777" w:rsidR="00E04A5C" w:rsidRDefault="007E17D8" w:rsidP="008F38BB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06EAD1BF" w:rsidR="00E04A5C" w:rsidRPr="00AE7896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bCs/>
        </w:rPr>
      </w:pPr>
      <w:r w:rsidRPr="0048518D">
        <w:rPr>
          <w:rFonts w:ascii="Times New Roman" w:hAnsi="Times New Roman" w:cs="Tahoma"/>
          <w:bCs/>
          <w:szCs w:val="24"/>
        </w:rPr>
        <w:t>Oferta zawiera informacje stanowiące tajemnicę przedsiębiorstwa w rozumieniu przepisów o zwalczaniu nieuczciwej konkurencji</w:t>
      </w:r>
      <w:r w:rsidR="00AE7896">
        <w:rPr>
          <w:rFonts w:ascii="Times New Roman" w:hAnsi="Times New Roman" w:cs="Tahoma"/>
          <w:bCs/>
          <w:szCs w:val="24"/>
        </w:rPr>
        <w:t xml:space="preserve"> (zaznaczyć wstawiając znak x ).</w:t>
      </w:r>
    </w:p>
    <w:p w14:paraId="0BFAFD80" w14:textId="0A2A553D" w:rsidR="00AE7896" w:rsidRDefault="00AE7896" w:rsidP="00AE7896">
      <w:pPr>
        <w:pStyle w:val="Tekstpodstawowy"/>
        <w:tabs>
          <w:tab w:val="left" w:pos="345"/>
        </w:tabs>
        <w:ind w:left="-66"/>
        <w:jc w:val="both"/>
        <w:rPr>
          <w:rFonts w:ascii="Times New Roman" w:hAnsi="Times New Roman" w:cs="Tahoma"/>
          <w:bCs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45"/>
        <w:gridCol w:w="691"/>
      </w:tblGrid>
      <w:tr w:rsidR="00AE7896" w14:paraId="62FBA892" w14:textId="56DE2828" w:rsidTr="005D14AD">
        <w:tc>
          <w:tcPr>
            <w:tcW w:w="645" w:type="dxa"/>
          </w:tcPr>
          <w:p w14:paraId="586CDA33" w14:textId="0A9E4ADB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Tak</w:t>
            </w:r>
          </w:p>
        </w:tc>
        <w:tc>
          <w:tcPr>
            <w:tcW w:w="691" w:type="dxa"/>
            <w:vAlign w:val="bottom"/>
          </w:tcPr>
          <w:p w14:paraId="23B77760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  <w:tr w:rsidR="00AE7896" w14:paraId="033F8BB8" w14:textId="0B1A2D3C" w:rsidTr="005D14AD">
        <w:tc>
          <w:tcPr>
            <w:tcW w:w="645" w:type="dxa"/>
            <w:tcBorders>
              <w:bottom w:val="single" w:sz="4" w:space="0" w:color="auto"/>
            </w:tcBorders>
          </w:tcPr>
          <w:p w14:paraId="05901342" w14:textId="4A719BD5" w:rsidR="00AE7896" w:rsidRPr="005D14AD" w:rsidRDefault="00AE7896" w:rsidP="005D14AD">
            <w:pPr>
              <w:pStyle w:val="Tekstpodstawowy"/>
              <w:tabs>
                <w:tab w:val="left" w:pos="345"/>
              </w:tabs>
              <w:rPr>
                <w:rFonts w:ascii="Times New Roman" w:hAnsi="Times New Roman" w:cs="Times New Roman"/>
                <w:bCs/>
                <w:sz w:val="20"/>
              </w:rPr>
            </w:pPr>
            <w:r w:rsidRPr="005D14AD">
              <w:rPr>
                <w:rFonts w:ascii="Times New Roman" w:hAnsi="Times New Roman" w:cs="Times New Roman"/>
                <w:bCs/>
                <w:sz w:val="20"/>
              </w:rPr>
              <w:t>Nie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bottom"/>
          </w:tcPr>
          <w:p w14:paraId="064610F2" w14:textId="77777777" w:rsidR="00AE7896" w:rsidRDefault="00AE7896" w:rsidP="00AE7896">
            <w:pPr>
              <w:pStyle w:val="Tekstpodstawowy"/>
              <w:tabs>
                <w:tab w:val="left" w:pos="345"/>
              </w:tabs>
              <w:rPr>
                <w:bCs/>
              </w:rPr>
            </w:pPr>
          </w:p>
        </w:tc>
      </w:tr>
    </w:tbl>
    <w:p w14:paraId="1384D8D2" w14:textId="77777777" w:rsidR="00AE7896" w:rsidRPr="0048518D" w:rsidRDefault="00AE7896" w:rsidP="00AE7896">
      <w:pPr>
        <w:pStyle w:val="Tekstpodstawowy"/>
        <w:tabs>
          <w:tab w:val="left" w:pos="345"/>
        </w:tabs>
        <w:ind w:left="360"/>
        <w:jc w:val="both"/>
        <w:rPr>
          <w:bCs/>
        </w:rPr>
      </w:pPr>
    </w:p>
    <w:p w14:paraId="3BA66386" w14:textId="33F35A4B" w:rsidR="00E04A5C" w:rsidRPr="0048518D" w:rsidRDefault="00E04A5C">
      <w:pPr>
        <w:widowControl w:val="0"/>
        <w:jc w:val="center"/>
        <w:rPr>
          <w:rFonts w:ascii="Tahoma" w:hAnsi="Tahoma" w:cs="Tahoma"/>
          <w:bCs/>
          <w:sz w:val="18"/>
          <w:szCs w:val="18"/>
        </w:rPr>
      </w:pPr>
    </w:p>
    <w:p w14:paraId="43054AB5" w14:textId="1A45FAA8" w:rsidR="005D14AD" w:rsidRDefault="008F38BB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   </w:t>
      </w:r>
      <w:r w:rsidR="007E17D8">
        <w:rPr>
          <w:rFonts w:cs="Tahoma"/>
        </w:rPr>
        <w:t>Informacje stanowiące tajemnicę przedsiębiorstwa zawarto w</w:t>
      </w:r>
      <w:r w:rsidR="00AD688B">
        <w:rPr>
          <w:rFonts w:cs="Tahoma"/>
        </w:rPr>
        <w:t xml:space="preserve"> </w:t>
      </w:r>
      <w:r w:rsidR="005D14AD">
        <w:rPr>
          <w:rFonts w:cs="Tahoma"/>
        </w:rPr>
        <w:t>(wpisać poniżej)</w:t>
      </w:r>
    </w:p>
    <w:tbl>
      <w:tblPr>
        <w:tblStyle w:val="Tabela-Siatka"/>
        <w:tblpPr w:leftFromText="141" w:rightFromText="141" w:vertAnchor="text" w:horzAnchor="margin" w:tblpY="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4AD" w14:paraId="6DC74AF6" w14:textId="77777777" w:rsidTr="00AD688B">
        <w:trPr>
          <w:trHeight w:val="699"/>
        </w:trPr>
        <w:tc>
          <w:tcPr>
            <w:tcW w:w="9209" w:type="dxa"/>
          </w:tcPr>
          <w:p w14:paraId="31037C60" w14:textId="77777777" w:rsidR="005D14AD" w:rsidRDefault="005D14AD" w:rsidP="005D14AD">
            <w:pPr>
              <w:widowControl w:val="0"/>
              <w:jc w:val="both"/>
              <w:rPr>
                <w:rFonts w:cs="Tahoma"/>
              </w:rPr>
            </w:pPr>
          </w:p>
        </w:tc>
      </w:tr>
    </w:tbl>
    <w:p w14:paraId="6259DA2B" w14:textId="4F27E151" w:rsidR="00E04A5C" w:rsidRDefault="007E17D8" w:rsidP="008F38BB">
      <w:pPr>
        <w:widowControl w:val="0"/>
        <w:jc w:val="both"/>
        <w:rPr>
          <w:rFonts w:cs="Tahoma"/>
        </w:rPr>
      </w:pPr>
      <w:r>
        <w:rPr>
          <w:rFonts w:cs="Tahoma"/>
        </w:rPr>
        <w:t xml:space="preserve"> (tylko, </w:t>
      </w:r>
      <w:r w:rsidR="008F38BB">
        <w:rPr>
          <w:rFonts w:cs="Tahoma"/>
        </w:rPr>
        <w:t xml:space="preserve"> </w:t>
      </w:r>
      <w:r>
        <w:rPr>
          <w:rFonts w:cs="Tahoma"/>
        </w:rPr>
        <w:t>jeśli dotyczy – podać nazwę dokumentu, nr załącznika, nr strony).</w:t>
      </w:r>
    </w:p>
    <w:p w14:paraId="47FBB10C" w14:textId="77777777" w:rsidR="00AD688B" w:rsidRPr="005D14AD" w:rsidRDefault="00AD688B" w:rsidP="008F38BB">
      <w:pPr>
        <w:widowControl w:val="0"/>
        <w:jc w:val="both"/>
        <w:rPr>
          <w:rFonts w:cs="Tahoma"/>
        </w:rPr>
      </w:pPr>
    </w:p>
    <w:p w14:paraId="5C07E8F3" w14:textId="3680A4D8" w:rsidR="008F38BB" w:rsidRPr="008F38BB" w:rsidRDefault="007E17D8" w:rsidP="008F38BB">
      <w:pPr>
        <w:pStyle w:val="Akapitzlist"/>
        <w:widowControl w:val="0"/>
        <w:numPr>
          <w:ilvl w:val="0"/>
          <w:numId w:val="2"/>
        </w:numPr>
        <w:suppressAutoHyphens w:val="0"/>
        <w:jc w:val="both"/>
        <w:rPr>
          <w:rFonts w:cs="Arial"/>
        </w:rPr>
      </w:pPr>
      <w:r w:rsidRPr="008F38BB">
        <w:rPr>
          <w:rFonts w:cs="Arial"/>
        </w:rPr>
        <w:t xml:space="preserve">Oświadczam, że wszystkie informacje podane w powyższych oświadczeniach są aktualne </w:t>
      </w:r>
    </w:p>
    <w:p w14:paraId="2C139524" w14:textId="57582F7C" w:rsidR="00E04A5C" w:rsidRDefault="007E17D8" w:rsidP="008F38BB">
      <w:pPr>
        <w:pStyle w:val="Akapitzlist"/>
        <w:widowControl w:val="0"/>
        <w:suppressAutoHyphens w:val="0"/>
        <w:ind w:left="360"/>
        <w:jc w:val="both"/>
      </w:pPr>
      <w:r w:rsidRPr="008F38BB">
        <w:rPr>
          <w:rFonts w:cs="Arial"/>
        </w:rPr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3B565A60" w:rsidR="00E04A5C" w:rsidRDefault="00E04A5C">
      <w:pPr>
        <w:widowControl w:val="0"/>
        <w:jc w:val="both"/>
        <w:rPr>
          <w:rFonts w:cs="Tahoma"/>
        </w:rPr>
      </w:pPr>
    </w:p>
    <w:p w14:paraId="7AD5F3CE" w14:textId="7CF72B5B" w:rsidR="00AE0D84" w:rsidRDefault="00AE0D84">
      <w:pPr>
        <w:widowControl w:val="0"/>
        <w:jc w:val="both"/>
        <w:rPr>
          <w:rFonts w:cs="Tahoma"/>
        </w:rPr>
      </w:pPr>
    </w:p>
    <w:p w14:paraId="31473646" w14:textId="13F9EAC8" w:rsidR="00AE0D84" w:rsidRDefault="00AE0D84">
      <w:pPr>
        <w:widowControl w:val="0"/>
        <w:jc w:val="both"/>
        <w:rPr>
          <w:rFonts w:cs="Tahoma"/>
        </w:rPr>
      </w:pPr>
    </w:p>
    <w:p w14:paraId="75B0BBD7" w14:textId="1823285C" w:rsidR="00AE0D84" w:rsidRDefault="00AE0D84">
      <w:pPr>
        <w:widowControl w:val="0"/>
        <w:jc w:val="both"/>
        <w:rPr>
          <w:rFonts w:cs="Tahoma"/>
        </w:rPr>
      </w:pPr>
    </w:p>
    <w:p w14:paraId="17D011A3" w14:textId="2441673E" w:rsidR="00AE0D84" w:rsidRDefault="00AE0D84">
      <w:pPr>
        <w:widowControl w:val="0"/>
        <w:jc w:val="both"/>
        <w:rPr>
          <w:rFonts w:cs="Tahoma"/>
        </w:rPr>
      </w:pPr>
    </w:p>
    <w:p w14:paraId="7C2284DF" w14:textId="53504690" w:rsidR="00AE0D84" w:rsidRDefault="00AE0D84">
      <w:pPr>
        <w:widowControl w:val="0"/>
        <w:jc w:val="both"/>
        <w:rPr>
          <w:rFonts w:cs="Tahoma"/>
        </w:rPr>
      </w:pPr>
    </w:p>
    <w:p w14:paraId="49AFDD5A" w14:textId="7ACB93C4" w:rsidR="00AE0D84" w:rsidRDefault="00AE0D84">
      <w:pPr>
        <w:widowControl w:val="0"/>
        <w:jc w:val="both"/>
        <w:rPr>
          <w:rFonts w:cs="Tahoma"/>
        </w:rPr>
      </w:pPr>
    </w:p>
    <w:p w14:paraId="3BF5AC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BFF4595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6DCE8D5A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464BDA9D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378F713E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0FEC759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p w14:paraId="7BD89F43" w14:textId="77777777" w:rsidR="00AE0D84" w:rsidRDefault="00AE0D84" w:rsidP="00AE0D84">
      <w:pPr>
        <w:pStyle w:val="Akapitzlist"/>
        <w:widowControl w:val="0"/>
        <w:ind w:left="1080"/>
        <w:jc w:val="both"/>
        <w:rPr>
          <w:rFonts w:cs="Tahoma"/>
        </w:rPr>
      </w:pPr>
    </w:p>
    <w:sectPr w:rsidR="00AE0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8E4FF" w14:textId="77777777" w:rsidR="00171792" w:rsidRDefault="00171792" w:rsidP="00C80841">
      <w:r>
        <w:separator/>
      </w:r>
    </w:p>
  </w:endnote>
  <w:endnote w:type="continuationSeparator" w:id="0">
    <w:p w14:paraId="57EBCBCB" w14:textId="77777777" w:rsidR="00171792" w:rsidRDefault="00171792" w:rsidP="00C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06C" w14:textId="77777777" w:rsidR="00C80841" w:rsidRDefault="00C80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500470"/>
      <w:docPartObj>
        <w:docPartGallery w:val="Page Numbers (Bottom of Page)"/>
        <w:docPartUnique/>
      </w:docPartObj>
    </w:sdtPr>
    <w:sdtContent>
      <w:p w14:paraId="7CC0BC69" w14:textId="386A28E9" w:rsidR="00C80841" w:rsidRDefault="00C80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C761F" w14:textId="77777777" w:rsidR="00C80841" w:rsidRDefault="00C808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BE55" w14:textId="77777777" w:rsidR="00C80841" w:rsidRDefault="00C8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3DB5" w14:textId="77777777" w:rsidR="00171792" w:rsidRDefault="00171792" w:rsidP="00C80841">
      <w:r>
        <w:separator/>
      </w:r>
    </w:p>
  </w:footnote>
  <w:footnote w:type="continuationSeparator" w:id="0">
    <w:p w14:paraId="38634618" w14:textId="77777777" w:rsidR="00171792" w:rsidRDefault="00171792" w:rsidP="00C8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3AAF" w14:textId="77777777" w:rsidR="00C80841" w:rsidRDefault="00C80841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34C1" w14:textId="77777777" w:rsidR="00C80841" w:rsidRDefault="00C80841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141" w14:textId="77777777" w:rsidR="00C80841" w:rsidRDefault="00C80841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4276DFB"/>
    <w:multiLevelType w:val="hybridMultilevel"/>
    <w:tmpl w:val="7EE44FCA"/>
    <w:lvl w:ilvl="0" w:tplc="C290813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64643"/>
    <w:multiLevelType w:val="hybridMultilevel"/>
    <w:tmpl w:val="887CA33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580037B4"/>
    <w:multiLevelType w:val="hybridMultilevel"/>
    <w:tmpl w:val="DABE32D4"/>
    <w:lvl w:ilvl="0" w:tplc="AA7C07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5C"/>
    <w:rsid w:val="000A0544"/>
    <w:rsid w:val="000C1E3A"/>
    <w:rsid w:val="001361B3"/>
    <w:rsid w:val="00142500"/>
    <w:rsid w:val="00171792"/>
    <w:rsid w:val="001C39CD"/>
    <w:rsid w:val="00240C4C"/>
    <w:rsid w:val="002508F0"/>
    <w:rsid w:val="002D21B0"/>
    <w:rsid w:val="003553F2"/>
    <w:rsid w:val="00366454"/>
    <w:rsid w:val="00381592"/>
    <w:rsid w:val="00452048"/>
    <w:rsid w:val="0048518D"/>
    <w:rsid w:val="00486D60"/>
    <w:rsid w:val="004871AA"/>
    <w:rsid w:val="004A3F68"/>
    <w:rsid w:val="005D14AD"/>
    <w:rsid w:val="00635A88"/>
    <w:rsid w:val="0069161B"/>
    <w:rsid w:val="00730A8F"/>
    <w:rsid w:val="007A4AD1"/>
    <w:rsid w:val="007B2E95"/>
    <w:rsid w:val="007E17D8"/>
    <w:rsid w:val="008F38BB"/>
    <w:rsid w:val="009B095A"/>
    <w:rsid w:val="009D4BC5"/>
    <w:rsid w:val="00A10CA3"/>
    <w:rsid w:val="00A542B8"/>
    <w:rsid w:val="00AD1BE1"/>
    <w:rsid w:val="00AD688B"/>
    <w:rsid w:val="00AE0D84"/>
    <w:rsid w:val="00AE7896"/>
    <w:rsid w:val="00B05796"/>
    <w:rsid w:val="00C45D1D"/>
    <w:rsid w:val="00C80841"/>
    <w:rsid w:val="00D959DE"/>
    <w:rsid w:val="00DD2D76"/>
    <w:rsid w:val="00E04A5C"/>
    <w:rsid w:val="00E809C3"/>
    <w:rsid w:val="00EE14B9"/>
    <w:rsid w:val="00F45AFD"/>
    <w:rsid w:val="00F47F4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  <w:style w:type="table" w:styleId="Tabela-Siatka">
    <w:name w:val="Table Grid"/>
    <w:basedOn w:val="Standardowy"/>
    <w:uiPriority w:val="59"/>
    <w:rsid w:val="00AE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0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841"/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dc:description/>
  <cp:lastModifiedBy>annaG</cp:lastModifiedBy>
  <cp:revision>16</cp:revision>
  <cp:lastPrinted>2019-11-13T12:23:00Z</cp:lastPrinted>
  <dcterms:created xsi:type="dcterms:W3CDTF">2021-08-03T11:09:00Z</dcterms:created>
  <dcterms:modified xsi:type="dcterms:W3CDTF">2021-12-01T08:08:00Z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